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FF410" w14:textId="77777777" w:rsidR="0042276C" w:rsidRDefault="0042276C" w:rsidP="0042276C">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учетной политики в структурах сельскохозяйственной потребительской кооперации</w:t>
      </w:r>
    </w:p>
    <w:p w14:paraId="67301549" w14:textId="77777777" w:rsidR="0042276C" w:rsidRDefault="0042276C" w:rsidP="0042276C">
      <w:pPr>
        <w:rPr>
          <w:rFonts w:ascii="Verdana" w:hAnsi="Verdana"/>
          <w:color w:val="000000"/>
          <w:sz w:val="18"/>
          <w:szCs w:val="18"/>
          <w:shd w:val="clear" w:color="auto" w:fill="FFFFFF"/>
        </w:rPr>
      </w:pPr>
    </w:p>
    <w:p w14:paraId="3AAD8F06" w14:textId="77777777" w:rsidR="0042276C" w:rsidRDefault="0042276C" w:rsidP="0042276C">
      <w:pPr>
        <w:rPr>
          <w:rFonts w:ascii="Verdana" w:hAnsi="Verdana"/>
          <w:color w:val="000000"/>
          <w:sz w:val="18"/>
          <w:szCs w:val="18"/>
          <w:shd w:val="clear" w:color="auto" w:fill="FFFFFF"/>
        </w:rPr>
      </w:pPr>
    </w:p>
    <w:p w14:paraId="47E17F12" w14:textId="77777777" w:rsidR="0042276C" w:rsidRDefault="0042276C" w:rsidP="0042276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Овчинников, Максим Алексеевич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0D4AF28" w14:textId="77777777" w:rsidR="0042276C" w:rsidRDefault="0042276C" w:rsidP="0042276C">
      <w:pPr>
        <w:spacing w:line="270" w:lineRule="atLeast"/>
        <w:rPr>
          <w:rFonts w:ascii="Verdana" w:hAnsi="Verdana"/>
          <w:color w:val="000000"/>
          <w:sz w:val="18"/>
          <w:szCs w:val="18"/>
        </w:rPr>
      </w:pPr>
      <w:r>
        <w:rPr>
          <w:rFonts w:ascii="Verdana" w:hAnsi="Verdana"/>
          <w:color w:val="000000"/>
          <w:sz w:val="18"/>
          <w:szCs w:val="18"/>
        </w:rPr>
        <w:t>2008</w:t>
      </w:r>
    </w:p>
    <w:p w14:paraId="6A504E4C" w14:textId="77777777" w:rsidR="0042276C" w:rsidRDefault="0042276C" w:rsidP="0042276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5D89F5D" w14:textId="77777777" w:rsidR="0042276C" w:rsidRDefault="0042276C" w:rsidP="0042276C">
      <w:pPr>
        <w:spacing w:line="270" w:lineRule="atLeast"/>
        <w:rPr>
          <w:rFonts w:ascii="Verdana" w:hAnsi="Verdana"/>
          <w:color w:val="000000"/>
          <w:sz w:val="18"/>
          <w:szCs w:val="18"/>
        </w:rPr>
      </w:pPr>
      <w:r>
        <w:rPr>
          <w:rFonts w:ascii="Verdana" w:hAnsi="Verdana"/>
          <w:color w:val="000000"/>
          <w:sz w:val="18"/>
          <w:szCs w:val="18"/>
        </w:rPr>
        <w:t>Овчинников, Максим Алексеевич</w:t>
      </w:r>
    </w:p>
    <w:p w14:paraId="02667FE4" w14:textId="77777777" w:rsidR="0042276C" w:rsidRDefault="0042276C" w:rsidP="0042276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144FDC9" w14:textId="77777777" w:rsidR="0042276C" w:rsidRDefault="0042276C" w:rsidP="0042276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EC8C517" w14:textId="77777777" w:rsidR="0042276C" w:rsidRDefault="0042276C" w:rsidP="0042276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73DCF42" w14:textId="77777777" w:rsidR="0042276C" w:rsidRDefault="0042276C" w:rsidP="0042276C">
      <w:pPr>
        <w:spacing w:line="270" w:lineRule="atLeast"/>
        <w:rPr>
          <w:rFonts w:ascii="Verdana" w:hAnsi="Verdana"/>
          <w:color w:val="000000"/>
          <w:sz w:val="18"/>
          <w:szCs w:val="18"/>
        </w:rPr>
      </w:pPr>
      <w:r>
        <w:rPr>
          <w:rFonts w:ascii="Verdana" w:hAnsi="Verdana"/>
          <w:color w:val="000000"/>
          <w:sz w:val="18"/>
          <w:szCs w:val="18"/>
        </w:rPr>
        <w:t>Оренбург</w:t>
      </w:r>
    </w:p>
    <w:p w14:paraId="5944F0E4" w14:textId="77777777" w:rsidR="0042276C" w:rsidRDefault="0042276C" w:rsidP="0042276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4DA3378" w14:textId="77777777" w:rsidR="0042276C" w:rsidRDefault="0042276C" w:rsidP="0042276C">
      <w:pPr>
        <w:spacing w:line="270" w:lineRule="atLeast"/>
        <w:rPr>
          <w:rFonts w:ascii="Verdana" w:hAnsi="Verdana"/>
          <w:color w:val="000000"/>
          <w:sz w:val="18"/>
          <w:szCs w:val="18"/>
        </w:rPr>
      </w:pPr>
      <w:r>
        <w:rPr>
          <w:rFonts w:ascii="Verdana" w:hAnsi="Verdana"/>
          <w:color w:val="000000"/>
          <w:sz w:val="18"/>
          <w:szCs w:val="18"/>
        </w:rPr>
        <w:t>08.00.12</w:t>
      </w:r>
    </w:p>
    <w:p w14:paraId="01F557DE" w14:textId="77777777" w:rsidR="0042276C" w:rsidRDefault="0042276C" w:rsidP="0042276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C3887E3" w14:textId="77777777" w:rsidR="0042276C" w:rsidRDefault="0042276C" w:rsidP="0042276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FC1D7B2" w14:textId="77777777" w:rsidR="0042276C" w:rsidRDefault="0042276C" w:rsidP="0042276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A7CBC67" w14:textId="77777777" w:rsidR="0042276C" w:rsidRDefault="0042276C" w:rsidP="0042276C">
      <w:pPr>
        <w:spacing w:line="270" w:lineRule="atLeast"/>
        <w:rPr>
          <w:rFonts w:ascii="Verdana" w:hAnsi="Verdana"/>
          <w:color w:val="000000"/>
          <w:sz w:val="18"/>
          <w:szCs w:val="18"/>
        </w:rPr>
      </w:pPr>
      <w:r>
        <w:rPr>
          <w:rFonts w:ascii="Verdana" w:hAnsi="Verdana"/>
          <w:color w:val="000000"/>
          <w:sz w:val="18"/>
          <w:szCs w:val="18"/>
        </w:rPr>
        <w:t>198</w:t>
      </w:r>
    </w:p>
    <w:p w14:paraId="0E54951C" w14:textId="77777777" w:rsidR="0042276C" w:rsidRDefault="0042276C" w:rsidP="0042276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Овчинников, Максим Алексеевич</w:t>
      </w:r>
    </w:p>
    <w:p w14:paraId="5DE916E8"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220A3E9"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АСПЕКТЫ ФОРМИРОВАНИЯ</w:t>
      </w:r>
    </w:p>
    <w:p w14:paraId="493D157C"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Style w:val="WW8Num2z0"/>
          <w:rFonts w:ascii="Verdana" w:hAnsi="Verdana"/>
          <w:color w:val="4682B4"/>
          <w:sz w:val="18"/>
          <w:szCs w:val="18"/>
        </w:rPr>
        <w:t>УЧЕТНОЙ</w:t>
      </w:r>
      <w:r>
        <w:rPr>
          <w:rStyle w:val="WW8Num3z0"/>
          <w:rFonts w:ascii="Verdana" w:hAnsi="Verdana"/>
          <w:color w:val="000000"/>
          <w:sz w:val="18"/>
          <w:szCs w:val="18"/>
        </w:rPr>
        <w:t> </w:t>
      </w:r>
      <w:r>
        <w:rPr>
          <w:rFonts w:ascii="Verdana" w:hAnsi="Verdana"/>
          <w:color w:val="000000"/>
          <w:sz w:val="18"/>
          <w:szCs w:val="18"/>
        </w:rPr>
        <w:t>ПОЛИТИКИ ОРГАНИЗАЦИИ.</w:t>
      </w:r>
    </w:p>
    <w:p w14:paraId="476E08D8"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2z0"/>
          <w:rFonts w:ascii="Verdana" w:hAnsi="Verdana"/>
          <w:color w:val="4682B4"/>
          <w:sz w:val="18"/>
          <w:szCs w:val="18"/>
        </w:rPr>
        <w:t>Учетная</w:t>
      </w:r>
      <w:r>
        <w:rPr>
          <w:rStyle w:val="WW8Num3z0"/>
          <w:rFonts w:ascii="Verdana" w:hAnsi="Verdana"/>
          <w:color w:val="000000"/>
          <w:sz w:val="18"/>
          <w:szCs w:val="18"/>
        </w:rPr>
        <w:t> </w:t>
      </w:r>
      <w:r>
        <w:rPr>
          <w:rFonts w:ascii="Verdana" w:hAnsi="Verdana"/>
          <w:color w:val="000000"/>
          <w:sz w:val="18"/>
          <w:szCs w:val="18"/>
        </w:rPr>
        <w:t>политика организации как инструментарий</w:t>
      </w:r>
      <w:r>
        <w:rPr>
          <w:rStyle w:val="WW8Num3z0"/>
          <w:rFonts w:ascii="Verdana" w:hAnsi="Verdana"/>
          <w:color w:val="000000"/>
          <w:sz w:val="18"/>
          <w:szCs w:val="18"/>
        </w:rPr>
        <w:t> </w:t>
      </w:r>
      <w:r>
        <w:rPr>
          <w:rStyle w:val="WW8Num2z0"/>
          <w:rFonts w:ascii="Verdana" w:hAnsi="Verdana"/>
          <w:color w:val="4682B4"/>
          <w:sz w:val="18"/>
          <w:szCs w:val="18"/>
        </w:rPr>
        <w:t>интеграции</w:t>
      </w:r>
      <w:r>
        <w:rPr>
          <w:rStyle w:val="WW8Num3z0"/>
          <w:rFonts w:ascii="Verdana" w:hAnsi="Verdana"/>
          <w:color w:val="000000"/>
          <w:sz w:val="18"/>
          <w:szCs w:val="18"/>
        </w:rPr>
        <w:t> </w:t>
      </w:r>
      <w:r>
        <w:rPr>
          <w:rFonts w:ascii="Verdana" w:hAnsi="Verdana"/>
          <w:color w:val="000000"/>
          <w:sz w:val="18"/>
          <w:szCs w:val="18"/>
        </w:rPr>
        <w:t>учетной системы.</w:t>
      </w:r>
    </w:p>
    <w:p w14:paraId="6356154B"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Информационно-аналитическое обеспечение формирования учетной</w:t>
      </w:r>
      <w:r>
        <w:rPr>
          <w:rStyle w:val="WW8Num3z0"/>
          <w:rFonts w:ascii="Verdana" w:hAnsi="Verdana"/>
          <w:color w:val="000000"/>
          <w:sz w:val="18"/>
          <w:szCs w:val="18"/>
        </w:rPr>
        <w:t> </w:t>
      </w:r>
      <w:r>
        <w:rPr>
          <w:rStyle w:val="WW8Num2z0"/>
          <w:rFonts w:ascii="Verdana" w:hAnsi="Verdana"/>
          <w:color w:val="4682B4"/>
          <w:sz w:val="18"/>
          <w:szCs w:val="18"/>
        </w:rPr>
        <w:t>политики</w:t>
      </w:r>
      <w:r>
        <w:rPr>
          <w:rFonts w:ascii="Verdana" w:hAnsi="Verdana"/>
          <w:color w:val="000000"/>
          <w:sz w:val="18"/>
          <w:szCs w:val="18"/>
        </w:rPr>
        <w:t>.</w:t>
      </w:r>
    </w:p>
    <w:p w14:paraId="787BBB61"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формирования учетной политики в системе</w:t>
      </w:r>
      <w:r>
        <w:rPr>
          <w:rStyle w:val="WW8Num3z0"/>
          <w:rFonts w:ascii="Verdana" w:hAnsi="Verdana"/>
          <w:color w:val="000000"/>
          <w:sz w:val="18"/>
          <w:szCs w:val="18"/>
        </w:rPr>
        <w:t> </w:t>
      </w:r>
      <w:r>
        <w:rPr>
          <w:rStyle w:val="WW8Num2z0"/>
          <w:rFonts w:ascii="Verdana" w:hAnsi="Verdana"/>
          <w:color w:val="4682B4"/>
          <w:sz w:val="18"/>
          <w:szCs w:val="18"/>
        </w:rPr>
        <w:t>сельскохозяйственной</w:t>
      </w:r>
      <w:r>
        <w:rPr>
          <w:rStyle w:val="WW8Num3z0"/>
          <w:rFonts w:ascii="Verdana" w:hAnsi="Verdana"/>
          <w:color w:val="000000"/>
          <w:sz w:val="18"/>
          <w:szCs w:val="18"/>
        </w:rPr>
        <w:t> </w:t>
      </w:r>
      <w:r>
        <w:rPr>
          <w:rFonts w:ascii="Verdana" w:hAnsi="Verdana"/>
          <w:color w:val="000000"/>
          <w:sz w:val="18"/>
          <w:szCs w:val="18"/>
        </w:rPr>
        <w:t>потребительской кооперации.</w:t>
      </w:r>
    </w:p>
    <w:p w14:paraId="3DD06FF9"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АНАЛИЗ ФОРМИРОВАНИЯ УЧЕТНОЙ ПОЛИТИКИ В</w:t>
      </w:r>
      <w:r>
        <w:rPr>
          <w:rStyle w:val="WW8Num3z0"/>
          <w:rFonts w:ascii="Verdana" w:hAnsi="Verdana"/>
          <w:color w:val="000000"/>
          <w:sz w:val="18"/>
          <w:szCs w:val="18"/>
        </w:rPr>
        <w:t> </w:t>
      </w:r>
      <w:r>
        <w:rPr>
          <w:rStyle w:val="WW8Num2z0"/>
          <w:rFonts w:ascii="Verdana" w:hAnsi="Verdana"/>
          <w:color w:val="4682B4"/>
          <w:sz w:val="18"/>
          <w:szCs w:val="18"/>
        </w:rPr>
        <w:t>СТРУКТУРАХ</w:t>
      </w:r>
      <w:r>
        <w:rPr>
          <w:rStyle w:val="WW8Num3z0"/>
          <w:rFonts w:ascii="Verdana" w:hAnsi="Verdana"/>
          <w:color w:val="000000"/>
          <w:sz w:val="18"/>
          <w:szCs w:val="18"/>
        </w:rPr>
        <w:t> </w:t>
      </w:r>
      <w:r>
        <w:rPr>
          <w:rFonts w:ascii="Verdana" w:hAnsi="Verdana"/>
          <w:color w:val="000000"/>
          <w:sz w:val="18"/>
          <w:szCs w:val="18"/>
        </w:rPr>
        <w:t>СЕЛЬСКОХОЗЯЙСТВЕННОЙ ПОТРЕБИТЕЛЬСКОЙ КООПЕРАЦИИ.</w:t>
      </w:r>
    </w:p>
    <w:p w14:paraId="0064877E"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Современное состояние сельскохозяйственной</w:t>
      </w:r>
      <w:r>
        <w:rPr>
          <w:rStyle w:val="WW8Num3z0"/>
          <w:rFonts w:ascii="Verdana" w:hAnsi="Verdana"/>
          <w:color w:val="000000"/>
          <w:sz w:val="18"/>
          <w:szCs w:val="18"/>
        </w:rPr>
        <w:t> </w:t>
      </w:r>
      <w:r>
        <w:rPr>
          <w:rStyle w:val="WW8Num2z0"/>
          <w:rFonts w:ascii="Verdana" w:hAnsi="Verdana"/>
          <w:color w:val="4682B4"/>
          <w:sz w:val="18"/>
          <w:szCs w:val="18"/>
        </w:rPr>
        <w:t>потребительской</w:t>
      </w:r>
      <w:r>
        <w:rPr>
          <w:rStyle w:val="WW8Num3z0"/>
          <w:rFonts w:ascii="Verdana" w:hAnsi="Verdana"/>
          <w:color w:val="000000"/>
          <w:sz w:val="18"/>
          <w:szCs w:val="18"/>
        </w:rPr>
        <w:t> </w:t>
      </w:r>
      <w:r>
        <w:rPr>
          <w:rFonts w:ascii="Verdana" w:hAnsi="Verdana"/>
          <w:color w:val="000000"/>
          <w:sz w:val="18"/>
          <w:szCs w:val="18"/>
        </w:rPr>
        <w:t>кооперации Волгоградской области</w:t>
      </w:r>
    </w:p>
    <w:p w14:paraId="2BAE8CB2"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Оценка практики формирования учетной политики сельскохозяйственных</w:t>
      </w:r>
      <w:r>
        <w:rPr>
          <w:rStyle w:val="WW8Num3z0"/>
          <w:rFonts w:ascii="Verdana" w:hAnsi="Verdana"/>
          <w:color w:val="000000"/>
          <w:sz w:val="18"/>
          <w:szCs w:val="18"/>
        </w:rPr>
        <w:t> </w:t>
      </w:r>
      <w:r>
        <w:rPr>
          <w:rStyle w:val="WW8Num2z0"/>
          <w:rFonts w:ascii="Verdana" w:hAnsi="Verdana"/>
          <w:color w:val="4682B4"/>
          <w:sz w:val="18"/>
          <w:szCs w:val="18"/>
        </w:rPr>
        <w:t>потребительских</w:t>
      </w:r>
      <w:r>
        <w:rPr>
          <w:rStyle w:val="WW8Num3z0"/>
          <w:rFonts w:ascii="Verdana" w:hAnsi="Verdana"/>
          <w:color w:val="000000"/>
          <w:sz w:val="18"/>
          <w:szCs w:val="18"/>
        </w:rPr>
        <w:t> </w:t>
      </w:r>
      <w:r>
        <w:rPr>
          <w:rFonts w:ascii="Verdana" w:hAnsi="Verdana"/>
          <w:color w:val="000000"/>
          <w:sz w:val="18"/>
          <w:szCs w:val="18"/>
        </w:rPr>
        <w:t>кооперативов.</w:t>
      </w:r>
    </w:p>
    <w:p w14:paraId="62584AAD"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Порядок отражения в учетной политике специфики деятельности сельскохозяйственных потребительских</w:t>
      </w:r>
      <w:r>
        <w:rPr>
          <w:rStyle w:val="WW8Num3z0"/>
          <w:rFonts w:ascii="Verdana" w:hAnsi="Verdana"/>
          <w:color w:val="000000"/>
          <w:sz w:val="18"/>
          <w:szCs w:val="18"/>
        </w:rPr>
        <w:t> </w:t>
      </w:r>
      <w:r>
        <w:rPr>
          <w:rStyle w:val="WW8Num2z0"/>
          <w:rFonts w:ascii="Verdana" w:hAnsi="Verdana"/>
          <w:color w:val="4682B4"/>
          <w:sz w:val="18"/>
          <w:szCs w:val="18"/>
        </w:rPr>
        <w:t>кооперативов</w:t>
      </w:r>
      <w:r>
        <w:rPr>
          <w:rFonts w:ascii="Verdana" w:hAnsi="Verdana"/>
          <w:color w:val="000000"/>
          <w:sz w:val="18"/>
          <w:szCs w:val="18"/>
        </w:rPr>
        <w:t>.</w:t>
      </w:r>
    </w:p>
    <w:p w14:paraId="7035B80B"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 ФОРМИРОВАНИЯ И РАСКРЫТИЯ</w:t>
      </w:r>
    </w:p>
    <w:p w14:paraId="57E27F19"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УЧЕТНОЙ ПОЛИТИКИ В СЕЛЬСКОХОЗЯЙСТВЕННЫХ ПОТРЕБИТЕЛЬСКИХ</w:t>
      </w:r>
      <w:r>
        <w:rPr>
          <w:rStyle w:val="WW8Num3z0"/>
          <w:rFonts w:ascii="Verdana" w:hAnsi="Verdana"/>
          <w:color w:val="000000"/>
          <w:sz w:val="18"/>
          <w:szCs w:val="18"/>
        </w:rPr>
        <w:t> </w:t>
      </w:r>
      <w:r>
        <w:rPr>
          <w:rStyle w:val="WW8Num2z0"/>
          <w:rFonts w:ascii="Verdana" w:hAnsi="Verdana"/>
          <w:color w:val="4682B4"/>
          <w:sz w:val="18"/>
          <w:szCs w:val="18"/>
        </w:rPr>
        <w:t>КООПЕРАТИВАХ</w:t>
      </w:r>
      <w:r>
        <w:rPr>
          <w:rFonts w:ascii="Verdana" w:hAnsi="Verdana"/>
          <w:color w:val="000000"/>
          <w:sz w:val="18"/>
          <w:szCs w:val="18"/>
        </w:rPr>
        <w:t>.</w:t>
      </w:r>
    </w:p>
    <w:p w14:paraId="2732BAB9"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Алгоритм формирования и модель учетной политики.</w:t>
      </w:r>
    </w:p>
    <w:p w14:paraId="60322079"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2z0"/>
          <w:rFonts w:ascii="Verdana" w:hAnsi="Verdana"/>
          <w:color w:val="4682B4"/>
          <w:sz w:val="18"/>
          <w:szCs w:val="18"/>
        </w:rPr>
        <w:t>Бюджетирование</w:t>
      </w:r>
      <w:r>
        <w:rPr>
          <w:rStyle w:val="WW8Num3z0"/>
          <w:rFonts w:ascii="Verdana" w:hAnsi="Verdana"/>
          <w:color w:val="000000"/>
          <w:sz w:val="18"/>
          <w:szCs w:val="18"/>
        </w:rPr>
        <w:t> </w:t>
      </w:r>
      <w:r>
        <w:rPr>
          <w:rFonts w:ascii="Verdana" w:hAnsi="Verdana"/>
          <w:color w:val="000000"/>
          <w:sz w:val="18"/>
          <w:szCs w:val="18"/>
        </w:rPr>
        <w:t xml:space="preserve">- как основополагающий принцип формирования и раскрытия учетной </w:t>
      </w:r>
      <w:r>
        <w:rPr>
          <w:rFonts w:ascii="Verdana" w:hAnsi="Verdana"/>
          <w:color w:val="000000"/>
          <w:sz w:val="18"/>
          <w:szCs w:val="18"/>
        </w:rPr>
        <w:lastRenderedPageBreak/>
        <w:t>политики сельскохозяйственных потребительских кооперативов.</w:t>
      </w:r>
    </w:p>
    <w:p w14:paraId="7E14B6EB"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Оптимизация рабочего плана счетов с учетом особенностей деятельности сельскохозяйственного</w:t>
      </w:r>
      <w:r>
        <w:rPr>
          <w:rStyle w:val="WW8Num3z0"/>
          <w:rFonts w:ascii="Verdana" w:hAnsi="Verdana"/>
          <w:color w:val="000000"/>
          <w:sz w:val="18"/>
          <w:szCs w:val="18"/>
        </w:rPr>
        <w:t> </w:t>
      </w:r>
      <w:r>
        <w:rPr>
          <w:rStyle w:val="WW8Num2z0"/>
          <w:rFonts w:ascii="Verdana" w:hAnsi="Verdana"/>
          <w:color w:val="4682B4"/>
          <w:sz w:val="18"/>
          <w:szCs w:val="18"/>
        </w:rPr>
        <w:t>потребительского</w:t>
      </w:r>
      <w:r>
        <w:rPr>
          <w:rStyle w:val="WW8Num3z0"/>
          <w:rFonts w:ascii="Verdana" w:hAnsi="Verdana"/>
          <w:color w:val="000000"/>
          <w:sz w:val="18"/>
          <w:szCs w:val="18"/>
        </w:rPr>
        <w:t> </w:t>
      </w:r>
      <w:r>
        <w:rPr>
          <w:rFonts w:ascii="Verdana" w:hAnsi="Verdana"/>
          <w:color w:val="000000"/>
          <w:sz w:val="18"/>
          <w:szCs w:val="18"/>
        </w:rPr>
        <w:t>кооператива.</w:t>
      </w:r>
    </w:p>
    <w:p w14:paraId="7BBA43F6" w14:textId="77777777" w:rsidR="0042276C" w:rsidRDefault="0042276C" w:rsidP="0042276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учетной политики в структурах сельскохозяйственной потребительской кооперации"</w:t>
      </w:r>
    </w:p>
    <w:p w14:paraId="33CE3878"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Процесс реализации</w:t>
      </w:r>
      <w:r>
        <w:rPr>
          <w:rStyle w:val="WW8Num3z0"/>
          <w:rFonts w:ascii="Verdana" w:hAnsi="Verdana"/>
          <w:color w:val="000000"/>
          <w:sz w:val="18"/>
          <w:szCs w:val="18"/>
        </w:rPr>
        <w:t> </w:t>
      </w:r>
      <w:r>
        <w:rPr>
          <w:rStyle w:val="WW8Num2z0"/>
          <w:rFonts w:ascii="Verdana" w:hAnsi="Verdana"/>
          <w:color w:val="4682B4"/>
          <w:sz w:val="18"/>
          <w:szCs w:val="18"/>
        </w:rPr>
        <w:t>приоритетного</w:t>
      </w:r>
      <w:r>
        <w:rPr>
          <w:rStyle w:val="WW8Num3z0"/>
          <w:rFonts w:ascii="Verdana" w:hAnsi="Verdana"/>
          <w:color w:val="000000"/>
          <w:sz w:val="18"/>
          <w:szCs w:val="18"/>
        </w:rPr>
        <w:t> </w:t>
      </w:r>
      <w:r>
        <w:rPr>
          <w:rFonts w:ascii="Verdana" w:hAnsi="Verdana"/>
          <w:color w:val="000000"/>
          <w:sz w:val="18"/>
          <w:szCs w:val="18"/>
        </w:rPr>
        <w:t>национального проекта «</w:t>
      </w:r>
      <w:r>
        <w:rPr>
          <w:rStyle w:val="WW8Num2z0"/>
          <w:rFonts w:ascii="Verdana" w:hAnsi="Verdana"/>
          <w:color w:val="4682B4"/>
          <w:sz w:val="18"/>
          <w:szCs w:val="18"/>
        </w:rPr>
        <w:t>Развитие агропромышленного комплекса</w:t>
      </w:r>
      <w:r>
        <w:rPr>
          <w:rFonts w:ascii="Verdana" w:hAnsi="Verdana"/>
          <w:color w:val="000000"/>
          <w:sz w:val="18"/>
          <w:szCs w:val="18"/>
        </w:rPr>
        <w:t>» по направлению «</w:t>
      </w:r>
      <w:r>
        <w:rPr>
          <w:rStyle w:val="WW8Num2z0"/>
          <w:rFonts w:ascii="Verdana" w:hAnsi="Verdana"/>
          <w:color w:val="4682B4"/>
          <w:sz w:val="18"/>
          <w:szCs w:val="18"/>
        </w:rPr>
        <w:t>Стимулирование</w:t>
      </w:r>
      <w:r>
        <w:rPr>
          <w:rStyle w:val="WW8Num3z0"/>
          <w:rFonts w:ascii="Verdana" w:hAnsi="Verdana"/>
          <w:color w:val="000000"/>
          <w:sz w:val="18"/>
          <w:szCs w:val="18"/>
        </w:rPr>
        <w:t> </w:t>
      </w:r>
      <w:r>
        <w:rPr>
          <w:rFonts w:ascii="Verdana" w:hAnsi="Verdana"/>
          <w:color w:val="000000"/>
          <w:sz w:val="18"/>
          <w:szCs w:val="18"/>
        </w:rPr>
        <w:t>развития малых форм хозяйствования» характерен становлением системы сельскохозяйственной</w:t>
      </w:r>
      <w:r>
        <w:rPr>
          <w:rStyle w:val="WW8Num3z0"/>
          <w:rFonts w:ascii="Verdana" w:hAnsi="Verdana"/>
          <w:color w:val="000000"/>
          <w:sz w:val="18"/>
          <w:szCs w:val="18"/>
        </w:rPr>
        <w:t> </w:t>
      </w:r>
      <w:r>
        <w:rPr>
          <w:rStyle w:val="WW8Num2z0"/>
          <w:rFonts w:ascii="Verdana" w:hAnsi="Verdana"/>
          <w:color w:val="4682B4"/>
          <w:sz w:val="18"/>
          <w:szCs w:val="18"/>
        </w:rPr>
        <w:t>потребительской</w:t>
      </w:r>
      <w:r>
        <w:rPr>
          <w:rStyle w:val="WW8Num3z0"/>
          <w:rFonts w:ascii="Verdana" w:hAnsi="Verdana"/>
          <w:color w:val="000000"/>
          <w:sz w:val="18"/>
          <w:szCs w:val="18"/>
        </w:rPr>
        <w:t> </w:t>
      </w:r>
      <w:r>
        <w:rPr>
          <w:rFonts w:ascii="Verdana" w:hAnsi="Verdana"/>
          <w:color w:val="000000"/>
          <w:sz w:val="18"/>
          <w:szCs w:val="18"/>
        </w:rPr>
        <w:t>кооперации, а также модернизацией и развитием</w:t>
      </w:r>
      <w:r>
        <w:rPr>
          <w:rStyle w:val="WW8Num3z0"/>
          <w:rFonts w:ascii="Verdana" w:hAnsi="Verdana"/>
          <w:color w:val="000000"/>
          <w:sz w:val="18"/>
          <w:szCs w:val="18"/>
        </w:rPr>
        <w:t> </w:t>
      </w:r>
      <w:r>
        <w:rPr>
          <w:rStyle w:val="WW8Num2z0"/>
          <w:rFonts w:ascii="Verdana" w:hAnsi="Verdana"/>
          <w:color w:val="4682B4"/>
          <w:sz w:val="18"/>
          <w:szCs w:val="18"/>
        </w:rPr>
        <w:t>инфраструктурной</w:t>
      </w:r>
      <w:r>
        <w:rPr>
          <w:rStyle w:val="WW8Num3z0"/>
          <w:rFonts w:ascii="Verdana" w:hAnsi="Verdana"/>
          <w:color w:val="000000"/>
          <w:sz w:val="18"/>
          <w:szCs w:val="18"/>
        </w:rPr>
        <w:t> </w:t>
      </w:r>
      <w:r>
        <w:rPr>
          <w:rFonts w:ascii="Verdana" w:hAnsi="Verdana"/>
          <w:color w:val="000000"/>
          <w:sz w:val="18"/>
          <w:szCs w:val="18"/>
        </w:rPr>
        <w:t>сети заготовительных, снабженческо-сбытовых и</w:t>
      </w:r>
      <w:r>
        <w:rPr>
          <w:rStyle w:val="WW8Num3z0"/>
          <w:rFonts w:ascii="Verdana" w:hAnsi="Verdana"/>
          <w:color w:val="000000"/>
          <w:sz w:val="18"/>
          <w:szCs w:val="18"/>
        </w:rPr>
        <w:t> </w:t>
      </w:r>
      <w:r>
        <w:rPr>
          <w:rStyle w:val="WW8Num2z0"/>
          <w:rFonts w:ascii="Verdana" w:hAnsi="Verdana"/>
          <w:color w:val="4682B4"/>
          <w:sz w:val="18"/>
          <w:szCs w:val="18"/>
        </w:rPr>
        <w:t>обслуживающих</w:t>
      </w:r>
      <w:r>
        <w:rPr>
          <w:rStyle w:val="WW8Num3z0"/>
          <w:rFonts w:ascii="Verdana" w:hAnsi="Verdana"/>
          <w:color w:val="000000"/>
          <w:sz w:val="18"/>
          <w:szCs w:val="18"/>
        </w:rPr>
        <w:t> </w:t>
      </w:r>
      <w:r>
        <w:rPr>
          <w:rFonts w:ascii="Verdana" w:hAnsi="Verdana"/>
          <w:color w:val="000000"/>
          <w:sz w:val="18"/>
          <w:szCs w:val="18"/>
        </w:rPr>
        <w:t>сельскохозяйственных потребительских кооперативов в каждом</w:t>
      </w:r>
      <w:r>
        <w:rPr>
          <w:rStyle w:val="WW8Num3z0"/>
          <w:rFonts w:ascii="Verdana" w:hAnsi="Verdana"/>
          <w:color w:val="000000"/>
          <w:sz w:val="18"/>
          <w:szCs w:val="18"/>
        </w:rPr>
        <w:t> </w:t>
      </w:r>
      <w:r>
        <w:rPr>
          <w:rStyle w:val="WW8Num2z0"/>
          <w:rFonts w:ascii="Verdana" w:hAnsi="Verdana"/>
          <w:color w:val="4682B4"/>
          <w:sz w:val="18"/>
          <w:szCs w:val="18"/>
        </w:rPr>
        <w:t>муниципальном</w:t>
      </w:r>
      <w:r>
        <w:rPr>
          <w:rStyle w:val="WW8Num3z0"/>
          <w:rFonts w:ascii="Verdana" w:hAnsi="Verdana"/>
          <w:color w:val="000000"/>
          <w:sz w:val="18"/>
          <w:szCs w:val="18"/>
        </w:rPr>
        <w:t> </w:t>
      </w:r>
      <w:r>
        <w:rPr>
          <w:rFonts w:ascii="Verdana" w:hAnsi="Verdana"/>
          <w:color w:val="000000"/>
          <w:sz w:val="18"/>
          <w:szCs w:val="18"/>
        </w:rPr>
        <w:t>образовании. Эффективность функционирования деятельности сельскохозяйственных</w:t>
      </w:r>
      <w:r>
        <w:rPr>
          <w:rStyle w:val="WW8Num3z0"/>
          <w:rFonts w:ascii="Verdana" w:hAnsi="Verdana"/>
          <w:color w:val="000000"/>
          <w:sz w:val="18"/>
          <w:szCs w:val="18"/>
        </w:rPr>
        <w:t> </w:t>
      </w:r>
      <w:r>
        <w:rPr>
          <w:rStyle w:val="WW8Num2z0"/>
          <w:rFonts w:ascii="Verdana" w:hAnsi="Verdana"/>
          <w:color w:val="4682B4"/>
          <w:sz w:val="18"/>
          <w:szCs w:val="18"/>
        </w:rPr>
        <w:t>потребительских</w:t>
      </w:r>
      <w:r>
        <w:rPr>
          <w:rStyle w:val="WW8Num3z0"/>
          <w:rFonts w:ascii="Verdana" w:hAnsi="Verdana"/>
          <w:color w:val="000000"/>
          <w:sz w:val="18"/>
          <w:szCs w:val="18"/>
        </w:rPr>
        <w:t> </w:t>
      </w:r>
      <w:r>
        <w:rPr>
          <w:rFonts w:ascii="Verdana" w:hAnsi="Verdana"/>
          <w:color w:val="000000"/>
          <w:sz w:val="18"/>
          <w:szCs w:val="18"/>
        </w:rPr>
        <w:t>кооператив во многом зависит от информационного обеспечения принятия</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 Важнейшим элементом обеспечения достоверной, своевременной и надежной информацией на уровне отдельного</w:t>
      </w:r>
      <w:r>
        <w:rPr>
          <w:rStyle w:val="WW8Num3z0"/>
          <w:rFonts w:ascii="Verdana" w:hAnsi="Verdana"/>
          <w:color w:val="000000"/>
          <w:sz w:val="18"/>
          <w:szCs w:val="18"/>
        </w:rPr>
        <w:t> </w:t>
      </w:r>
      <w:r>
        <w:rPr>
          <w:rStyle w:val="WW8Num2z0"/>
          <w:rFonts w:ascii="Verdana" w:hAnsi="Verdana"/>
          <w:color w:val="4682B4"/>
          <w:sz w:val="18"/>
          <w:szCs w:val="18"/>
        </w:rPr>
        <w:t>хозяйствующего</w:t>
      </w:r>
      <w:r>
        <w:rPr>
          <w:rStyle w:val="WW8Num3z0"/>
          <w:rFonts w:ascii="Verdana" w:hAnsi="Verdana"/>
          <w:color w:val="000000"/>
          <w:sz w:val="18"/>
          <w:szCs w:val="18"/>
        </w:rPr>
        <w:t> </w:t>
      </w:r>
      <w:r>
        <w:rPr>
          <w:rFonts w:ascii="Verdana" w:hAnsi="Verdana"/>
          <w:color w:val="000000"/>
          <w:sz w:val="18"/>
          <w:szCs w:val="18"/>
        </w:rPr>
        <w:t>кооператива является его учетная политика.</w:t>
      </w:r>
    </w:p>
    <w:p w14:paraId="09591011"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современной экономики отличается полноценная нормативно-правовая база, определяющая виды, формы</w:t>
      </w:r>
      <w:r>
        <w:rPr>
          <w:rStyle w:val="WW8Num3z0"/>
          <w:rFonts w:ascii="Verdana" w:hAnsi="Verdana"/>
          <w:color w:val="000000"/>
          <w:sz w:val="18"/>
          <w:szCs w:val="18"/>
        </w:rPr>
        <w:t> </w:t>
      </w:r>
      <w:r>
        <w:rPr>
          <w:rStyle w:val="WW8Num2z0"/>
          <w:rFonts w:ascii="Verdana" w:hAnsi="Verdana"/>
          <w:color w:val="4682B4"/>
          <w:sz w:val="18"/>
          <w:szCs w:val="18"/>
        </w:rPr>
        <w:t>некоммерческих</w:t>
      </w:r>
      <w:r>
        <w:rPr>
          <w:rStyle w:val="WW8Num3z0"/>
          <w:rFonts w:ascii="Verdana" w:hAnsi="Verdana"/>
          <w:color w:val="000000"/>
          <w:sz w:val="18"/>
          <w:szCs w:val="18"/>
        </w:rPr>
        <w:t> </w:t>
      </w:r>
      <w:r>
        <w:rPr>
          <w:rFonts w:ascii="Verdana" w:hAnsi="Verdana"/>
          <w:color w:val="000000"/>
          <w:sz w:val="18"/>
          <w:szCs w:val="18"/>
        </w:rPr>
        <w:t>организаций, к которым относятся сельскохозяйственные</w:t>
      </w:r>
      <w:r>
        <w:rPr>
          <w:rStyle w:val="WW8Num3z0"/>
          <w:rFonts w:ascii="Verdana" w:hAnsi="Verdana"/>
          <w:color w:val="000000"/>
          <w:sz w:val="18"/>
          <w:szCs w:val="18"/>
        </w:rPr>
        <w:t> </w:t>
      </w:r>
      <w:r>
        <w:rPr>
          <w:rStyle w:val="WW8Num2z0"/>
          <w:rFonts w:ascii="Verdana" w:hAnsi="Verdana"/>
          <w:color w:val="4682B4"/>
          <w:sz w:val="18"/>
          <w:szCs w:val="18"/>
        </w:rPr>
        <w:t>потребительские</w:t>
      </w:r>
      <w:r>
        <w:rPr>
          <w:rStyle w:val="WW8Num3z0"/>
          <w:rFonts w:ascii="Verdana" w:hAnsi="Verdana"/>
          <w:color w:val="000000"/>
          <w:sz w:val="18"/>
          <w:szCs w:val="18"/>
        </w:rPr>
        <w:t> </w:t>
      </w:r>
      <w:r>
        <w:rPr>
          <w:rFonts w:ascii="Verdana" w:hAnsi="Verdana"/>
          <w:color w:val="000000"/>
          <w:sz w:val="18"/>
          <w:szCs w:val="18"/>
        </w:rPr>
        <w:t>кооперативы, порядок их регистрации, деятельности и ликвидации. Однако в области нормативного регулирования</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структур сельскохозяйственной потребительской</w:t>
      </w:r>
      <w:r>
        <w:rPr>
          <w:rStyle w:val="WW8Num3z0"/>
          <w:rFonts w:ascii="Verdana" w:hAnsi="Verdana"/>
          <w:color w:val="000000"/>
          <w:sz w:val="18"/>
          <w:szCs w:val="18"/>
        </w:rPr>
        <w:t> </w:t>
      </w:r>
      <w:r>
        <w:rPr>
          <w:rStyle w:val="WW8Num2z0"/>
          <w:rFonts w:ascii="Verdana" w:hAnsi="Verdana"/>
          <w:color w:val="4682B4"/>
          <w:sz w:val="18"/>
          <w:szCs w:val="18"/>
        </w:rPr>
        <w:t>кооперации</w:t>
      </w:r>
      <w:r>
        <w:rPr>
          <w:rStyle w:val="WW8Num3z0"/>
          <w:rFonts w:ascii="Verdana" w:hAnsi="Verdana"/>
          <w:color w:val="000000"/>
          <w:sz w:val="18"/>
          <w:szCs w:val="18"/>
        </w:rPr>
        <w:t> </w:t>
      </w:r>
      <w:r>
        <w:rPr>
          <w:rFonts w:ascii="Verdana" w:hAnsi="Verdana"/>
          <w:color w:val="000000"/>
          <w:sz w:val="18"/>
          <w:szCs w:val="18"/>
        </w:rPr>
        <w:t>имеются серьезные проблемы и пробелы. Все положения по</w:t>
      </w:r>
      <w:r>
        <w:rPr>
          <w:rStyle w:val="WW8Num3z0"/>
          <w:rFonts w:ascii="Verdana" w:hAnsi="Verdana"/>
          <w:color w:val="000000"/>
          <w:sz w:val="18"/>
          <w:szCs w:val="18"/>
        </w:rPr>
        <w:t> </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учету разработаны для коммерческих организаций и, соответственно, практически неприемлемы для сельскохозяйственных потребительских</w:t>
      </w:r>
      <w:r>
        <w:rPr>
          <w:rStyle w:val="WW8Num3z0"/>
          <w:rFonts w:ascii="Verdana" w:hAnsi="Verdana"/>
          <w:color w:val="000000"/>
          <w:sz w:val="18"/>
          <w:szCs w:val="18"/>
        </w:rPr>
        <w:t> </w:t>
      </w:r>
      <w:r>
        <w:rPr>
          <w:rStyle w:val="WW8Num2z0"/>
          <w:rFonts w:ascii="Verdana" w:hAnsi="Verdana"/>
          <w:color w:val="4682B4"/>
          <w:sz w:val="18"/>
          <w:szCs w:val="18"/>
        </w:rPr>
        <w:t>кооперативов</w:t>
      </w:r>
      <w:r>
        <w:rPr>
          <w:rFonts w:ascii="Verdana" w:hAnsi="Verdana"/>
          <w:color w:val="000000"/>
          <w:sz w:val="18"/>
          <w:szCs w:val="18"/>
        </w:rPr>
        <w:t>.</w:t>
      </w:r>
    </w:p>
    <w:p w14:paraId="38C9FFB1"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Расширение сферы деятельности сельскохозяйственных потребительских кооперативов увеличило количество проблем учета. Ведение</w:t>
      </w:r>
      <w:r>
        <w:rPr>
          <w:rStyle w:val="WW8Num3z0"/>
          <w:rFonts w:ascii="Verdana" w:hAnsi="Verdana"/>
          <w:color w:val="000000"/>
          <w:sz w:val="18"/>
          <w:szCs w:val="18"/>
        </w:rPr>
        <w:t> </w:t>
      </w:r>
      <w:r>
        <w:rPr>
          <w:rStyle w:val="WW8Num2z0"/>
          <w:rFonts w:ascii="Verdana" w:hAnsi="Verdana"/>
          <w:color w:val="4682B4"/>
          <w:sz w:val="18"/>
          <w:szCs w:val="18"/>
        </w:rPr>
        <w:t>кооперативом</w:t>
      </w:r>
      <w:r>
        <w:rPr>
          <w:rStyle w:val="WW8Num3z0"/>
          <w:rFonts w:ascii="Verdana" w:hAnsi="Verdana"/>
          <w:color w:val="000000"/>
          <w:sz w:val="18"/>
          <w:szCs w:val="18"/>
        </w:rPr>
        <w:t> </w:t>
      </w:r>
      <w:r>
        <w:rPr>
          <w:rFonts w:ascii="Verdana" w:hAnsi="Verdana"/>
          <w:color w:val="000000"/>
          <w:sz w:val="18"/>
          <w:szCs w:val="18"/>
        </w:rPr>
        <w:t>предпринимательской деятельности предполагает организацию раздельного учета доходов и расходов</w:t>
      </w:r>
      <w:r>
        <w:rPr>
          <w:rStyle w:val="WW8Num3z0"/>
          <w:rFonts w:ascii="Verdana" w:hAnsi="Verdana"/>
          <w:color w:val="000000"/>
          <w:sz w:val="18"/>
          <w:szCs w:val="18"/>
        </w:rPr>
        <w:t> </w:t>
      </w:r>
      <w:r>
        <w:rPr>
          <w:rStyle w:val="WW8Num2z0"/>
          <w:rFonts w:ascii="Verdana" w:hAnsi="Verdana"/>
          <w:color w:val="4682B4"/>
          <w:sz w:val="18"/>
          <w:szCs w:val="18"/>
        </w:rPr>
        <w:t>кооператива</w:t>
      </w:r>
      <w:r>
        <w:rPr>
          <w:rFonts w:ascii="Verdana" w:hAnsi="Verdana"/>
          <w:color w:val="000000"/>
          <w:sz w:val="18"/>
          <w:szCs w:val="18"/>
        </w:rPr>
        <w:t>. Это ставит перед бухгалтерами проблему формирования схем учета, которые не противоречили бы нормативным документам.</w:t>
      </w:r>
    </w:p>
    <w:p w14:paraId="386306E3"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системы сельскохозяйственной потребительской кооперации сопровождается коренным пересмотром имеющихся взглядов на теоретические принципы формирования</w:t>
      </w:r>
      <w:r>
        <w:rPr>
          <w:rStyle w:val="WW8Num3z0"/>
          <w:rFonts w:ascii="Verdana" w:hAnsi="Verdana"/>
          <w:color w:val="000000"/>
          <w:sz w:val="18"/>
          <w:szCs w:val="18"/>
        </w:rPr>
        <w:t> </w:t>
      </w:r>
      <w:r>
        <w:rPr>
          <w:rStyle w:val="WW8Num2z0"/>
          <w:rFonts w:ascii="Verdana" w:hAnsi="Verdana"/>
          <w:color w:val="4682B4"/>
          <w:sz w:val="18"/>
          <w:szCs w:val="18"/>
        </w:rPr>
        <w:t>учетной</w:t>
      </w:r>
      <w:r>
        <w:rPr>
          <w:rStyle w:val="WW8Num3z0"/>
          <w:rFonts w:ascii="Verdana" w:hAnsi="Verdana"/>
          <w:color w:val="000000"/>
          <w:sz w:val="18"/>
          <w:szCs w:val="18"/>
        </w:rPr>
        <w:t> </w:t>
      </w:r>
      <w:r>
        <w:rPr>
          <w:rFonts w:ascii="Verdana" w:hAnsi="Verdana"/>
          <w:color w:val="000000"/>
          <w:sz w:val="18"/>
          <w:szCs w:val="18"/>
        </w:rPr>
        <w:t>политики. Существующие на сегодняшний день методические подходы к формированию и раскрытию учетной политики не учитывают специфические особенности бухгалтерского учета сельскохозяйственных потребительских кооперативов. В связи с этим требуется разработка научно-методических положений, практических рекомендаций и новых элементов формирования учетной политики в структурах сельскохозяйственной потребительской кооперации.</w:t>
      </w:r>
    </w:p>
    <w:p w14:paraId="4A0C0749"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Теоретические и</w:t>
      </w:r>
      <w:r>
        <w:rPr>
          <w:rStyle w:val="WW8Num3z0"/>
          <w:rFonts w:ascii="Verdana" w:hAnsi="Verdana"/>
          <w:color w:val="000000"/>
          <w:sz w:val="18"/>
          <w:szCs w:val="18"/>
        </w:rPr>
        <w:t> </w:t>
      </w:r>
      <w:r>
        <w:rPr>
          <w:rStyle w:val="WW8Num2z0"/>
          <w:rFonts w:ascii="Verdana" w:hAnsi="Verdana"/>
          <w:color w:val="4682B4"/>
          <w:sz w:val="18"/>
          <w:szCs w:val="18"/>
        </w:rPr>
        <w:t>организационные</w:t>
      </w:r>
      <w:r>
        <w:rPr>
          <w:rStyle w:val="WW8Num3z0"/>
          <w:rFonts w:ascii="Verdana" w:hAnsi="Verdana"/>
          <w:color w:val="000000"/>
          <w:sz w:val="18"/>
          <w:szCs w:val="18"/>
        </w:rPr>
        <w:t> </w:t>
      </w:r>
      <w:r>
        <w:rPr>
          <w:rFonts w:ascii="Verdana" w:hAnsi="Verdana"/>
          <w:color w:val="000000"/>
          <w:sz w:val="18"/>
          <w:szCs w:val="18"/>
        </w:rPr>
        <w:t>положения формирования учетной политики в бизнес-структурах различных форм раскрыты в трудах И.А.</w:t>
      </w:r>
      <w:r>
        <w:rPr>
          <w:rStyle w:val="WW8Num3z0"/>
          <w:rFonts w:ascii="Verdana" w:hAnsi="Verdana"/>
          <w:color w:val="000000"/>
          <w:sz w:val="18"/>
          <w:szCs w:val="18"/>
        </w:rPr>
        <w:t> </w:t>
      </w:r>
      <w:r>
        <w:rPr>
          <w:rStyle w:val="WW8Num2z0"/>
          <w:rFonts w:ascii="Verdana" w:hAnsi="Verdana"/>
          <w:color w:val="4682B4"/>
          <w:sz w:val="18"/>
          <w:szCs w:val="18"/>
        </w:rPr>
        <w:t>Авровой</w:t>
      </w:r>
      <w:r>
        <w:rPr>
          <w:rFonts w:ascii="Verdana" w:hAnsi="Verdana"/>
          <w:color w:val="000000"/>
          <w:sz w:val="18"/>
          <w:szCs w:val="18"/>
        </w:rPr>
        <w:t>, А.В. Андреева, П.Л. Аникина, А.В.</w:t>
      </w:r>
      <w:r>
        <w:rPr>
          <w:rStyle w:val="WW8Num3z0"/>
          <w:rFonts w:ascii="Verdana" w:hAnsi="Verdana"/>
          <w:color w:val="000000"/>
          <w:sz w:val="18"/>
          <w:szCs w:val="18"/>
        </w:rPr>
        <w:t> </w:t>
      </w:r>
      <w:r>
        <w:rPr>
          <w:rStyle w:val="WW8Num2z0"/>
          <w:rFonts w:ascii="Verdana" w:hAnsi="Verdana"/>
          <w:color w:val="4682B4"/>
          <w:sz w:val="18"/>
          <w:szCs w:val="18"/>
        </w:rPr>
        <w:t>Анищенко</w:t>
      </w:r>
      <w:r>
        <w:rPr>
          <w:rFonts w:ascii="Verdana" w:hAnsi="Verdana"/>
          <w:color w:val="000000"/>
          <w:sz w:val="18"/>
          <w:szCs w:val="18"/>
        </w:rPr>
        <w:t>, А.С. Бакаева, С.В. Бездорожновой, Е.И.</w:t>
      </w:r>
      <w:r>
        <w:rPr>
          <w:rStyle w:val="WW8Num3z0"/>
          <w:rFonts w:ascii="Verdana" w:hAnsi="Verdana"/>
          <w:color w:val="000000"/>
          <w:sz w:val="18"/>
          <w:szCs w:val="18"/>
        </w:rPr>
        <w:t> </w:t>
      </w:r>
      <w:r>
        <w:rPr>
          <w:rStyle w:val="WW8Num2z0"/>
          <w:rFonts w:ascii="Verdana" w:hAnsi="Verdana"/>
          <w:color w:val="4682B4"/>
          <w:sz w:val="18"/>
          <w:szCs w:val="18"/>
        </w:rPr>
        <w:t>Богатыревой</w:t>
      </w:r>
      <w:r>
        <w:rPr>
          <w:rFonts w:ascii="Verdana" w:hAnsi="Verdana"/>
          <w:color w:val="000000"/>
          <w:sz w:val="18"/>
          <w:szCs w:val="18"/>
        </w:rPr>
        <w:t>, Е.Н. Бондарь, А.В. Брызгалина, В.Р.</w:t>
      </w:r>
      <w:r>
        <w:rPr>
          <w:rStyle w:val="WW8Num3z0"/>
          <w:rFonts w:ascii="Verdana" w:hAnsi="Verdana"/>
          <w:color w:val="000000"/>
          <w:sz w:val="18"/>
          <w:szCs w:val="18"/>
        </w:rPr>
        <w:t> </w:t>
      </w:r>
      <w:r>
        <w:rPr>
          <w:rStyle w:val="WW8Num2z0"/>
          <w:rFonts w:ascii="Verdana" w:hAnsi="Verdana"/>
          <w:color w:val="4682B4"/>
          <w:sz w:val="18"/>
          <w:szCs w:val="18"/>
        </w:rPr>
        <w:t>Бердник</w:t>
      </w:r>
      <w:r>
        <w:rPr>
          <w:rFonts w:ascii="Verdana" w:hAnsi="Verdana"/>
          <w:color w:val="000000"/>
          <w:sz w:val="18"/>
          <w:szCs w:val="18"/>
        </w:rPr>
        <w:t>, В. Г. Гетьмана, В.Н.</w:t>
      </w:r>
      <w:r>
        <w:rPr>
          <w:rStyle w:val="WW8Num3z0"/>
          <w:rFonts w:ascii="Verdana" w:hAnsi="Verdana"/>
          <w:color w:val="000000"/>
          <w:sz w:val="18"/>
          <w:szCs w:val="18"/>
        </w:rPr>
        <w:t> </w:t>
      </w:r>
      <w:r>
        <w:rPr>
          <w:rStyle w:val="WW8Num2z0"/>
          <w:rFonts w:ascii="Verdana" w:hAnsi="Verdana"/>
          <w:color w:val="4682B4"/>
          <w:sz w:val="18"/>
          <w:szCs w:val="18"/>
        </w:rPr>
        <w:t>Головкина</w:t>
      </w:r>
      <w:r>
        <w:rPr>
          <w:rFonts w:ascii="Verdana" w:hAnsi="Verdana"/>
          <w:color w:val="000000"/>
          <w:sz w:val="18"/>
          <w:szCs w:val="18"/>
        </w:rPr>
        <w:t>, А.А. Грищенко, А.А. Ефремовой, В.Н.</w:t>
      </w:r>
      <w:r>
        <w:rPr>
          <w:rStyle w:val="WW8Num3z0"/>
          <w:rFonts w:ascii="Verdana" w:hAnsi="Verdana"/>
          <w:color w:val="000000"/>
          <w:sz w:val="18"/>
          <w:szCs w:val="18"/>
        </w:rPr>
        <w:t> </w:t>
      </w:r>
      <w:r>
        <w:rPr>
          <w:rStyle w:val="WW8Num2z0"/>
          <w:rFonts w:ascii="Verdana" w:hAnsi="Verdana"/>
          <w:color w:val="4682B4"/>
          <w:sz w:val="18"/>
          <w:szCs w:val="18"/>
        </w:rPr>
        <w:t>Жукова</w:t>
      </w:r>
      <w:r>
        <w:rPr>
          <w:rFonts w:ascii="Verdana" w:hAnsi="Verdana"/>
          <w:color w:val="000000"/>
          <w:sz w:val="18"/>
          <w:szCs w:val="18"/>
        </w:rPr>
        <w:t>, В.Р. Захарьина, Е.П. Карасевой, О.А. Курпангалеевой, JI.A.</w:t>
      </w:r>
      <w:r>
        <w:rPr>
          <w:rStyle w:val="WW8Num3z0"/>
          <w:rFonts w:ascii="Verdana" w:hAnsi="Verdana"/>
          <w:color w:val="000000"/>
          <w:sz w:val="18"/>
          <w:szCs w:val="18"/>
        </w:rPr>
        <w:t> </w:t>
      </w:r>
      <w:r>
        <w:rPr>
          <w:rStyle w:val="WW8Num2z0"/>
          <w:rFonts w:ascii="Verdana" w:hAnsi="Verdana"/>
          <w:color w:val="4682B4"/>
          <w:sz w:val="18"/>
          <w:szCs w:val="18"/>
        </w:rPr>
        <w:t>Масленниковой</w:t>
      </w:r>
      <w:r>
        <w:rPr>
          <w:rFonts w:ascii="Verdana" w:hAnsi="Verdana"/>
          <w:color w:val="000000"/>
          <w:sz w:val="18"/>
          <w:szCs w:val="18"/>
        </w:rPr>
        <w:t>, М.Ю. Медведева, М.В. Мельник, С.А.</w:t>
      </w:r>
      <w:r>
        <w:rPr>
          <w:rStyle w:val="WW8Num3z0"/>
          <w:rFonts w:ascii="Verdana" w:hAnsi="Verdana"/>
          <w:color w:val="000000"/>
          <w:sz w:val="18"/>
          <w:szCs w:val="18"/>
        </w:rPr>
        <w:t> </w:t>
      </w:r>
      <w:r>
        <w:rPr>
          <w:rStyle w:val="WW8Num2z0"/>
          <w:rFonts w:ascii="Verdana" w:hAnsi="Verdana"/>
          <w:color w:val="4682B4"/>
          <w:sz w:val="18"/>
          <w:szCs w:val="18"/>
        </w:rPr>
        <w:t>Николаевой</w:t>
      </w:r>
      <w:r>
        <w:rPr>
          <w:rFonts w:ascii="Verdana" w:hAnsi="Verdana"/>
          <w:color w:val="000000"/>
          <w:sz w:val="18"/>
          <w:szCs w:val="18"/>
        </w:rPr>
        <w:t>, М.А. Пятова, С.Н. Сергеевой, Л.Б. Сидель-никовой, А.А.</w:t>
      </w:r>
      <w:r>
        <w:rPr>
          <w:rStyle w:val="WW8Num3z0"/>
          <w:rFonts w:ascii="Verdana" w:hAnsi="Verdana"/>
          <w:color w:val="000000"/>
          <w:sz w:val="18"/>
          <w:szCs w:val="18"/>
        </w:rPr>
        <w:t> </w:t>
      </w:r>
      <w:r>
        <w:rPr>
          <w:rStyle w:val="WW8Num2z0"/>
          <w:rFonts w:ascii="Verdana" w:hAnsi="Verdana"/>
          <w:color w:val="4682B4"/>
          <w:sz w:val="18"/>
          <w:szCs w:val="18"/>
        </w:rPr>
        <w:t>Соколова</w:t>
      </w:r>
      <w:r>
        <w:rPr>
          <w:rFonts w:ascii="Verdana" w:hAnsi="Verdana"/>
          <w:color w:val="000000"/>
          <w:sz w:val="18"/>
          <w:szCs w:val="18"/>
        </w:rPr>
        <w:t>, Ф.Н. Филиной, Е.Б. Шуваловой, И.Д.</w:t>
      </w:r>
      <w:r>
        <w:rPr>
          <w:rStyle w:val="WW8Num3z0"/>
          <w:rFonts w:ascii="Verdana" w:hAnsi="Verdana"/>
          <w:color w:val="000000"/>
          <w:sz w:val="18"/>
          <w:szCs w:val="18"/>
        </w:rPr>
        <w:t> </w:t>
      </w:r>
      <w:r>
        <w:rPr>
          <w:rStyle w:val="WW8Num2z0"/>
          <w:rFonts w:ascii="Verdana" w:hAnsi="Verdana"/>
          <w:color w:val="4682B4"/>
          <w:sz w:val="18"/>
          <w:szCs w:val="18"/>
        </w:rPr>
        <w:t>Юцковской</w:t>
      </w:r>
      <w:r>
        <w:rPr>
          <w:rFonts w:ascii="Verdana" w:hAnsi="Verdana"/>
          <w:color w:val="000000"/>
          <w:sz w:val="18"/>
          <w:szCs w:val="18"/>
        </w:rPr>
        <w:t>, Е.В. Яковлевой.</w:t>
      </w:r>
    </w:p>
    <w:p w14:paraId="4A8046AC"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Методологические основы формирования учетной политики применительно к сельскому хозяйству разработаны в исследованиях Р.А.</w:t>
      </w:r>
      <w:r>
        <w:rPr>
          <w:rStyle w:val="WW8Num3z0"/>
          <w:rFonts w:ascii="Verdana" w:hAnsi="Verdana"/>
          <w:color w:val="000000"/>
          <w:sz w:val="18"/>
          <w:szCs w:val="18"/>
        </w:rPr>
        <w:t> </w:t>
      </w:r>
      <w:r>
        <w:rPr>
          <w:rStyle w:val="WW8Num2z0"/>
          <w:rFonts w:ascii="Verdana" w:hAnsi="Verdana"/>
          <w:color w:val="4682B4"/>
          <w:sz w:val="18"/>
          <w:szCs w:val="18"/>
        </w:rPr>
        <w:t>Алборова</w:t>
      </w:r>
      <w:r>
        <w:rPr>
          <w:rFonts w:ascii="Verdana" w:hAnsi="Verdana"/>
          <w:color w:val="000000"/>
          <w:sz w:val="18"/>
          <w:szCs w:val="18"/>
        </w:rPr>
        <w:t>, С.В. Белова, Т.В. Барышевой, И.Е.</w:t>
      </w:r>
      <w:r>
        <w:rPr>
          <w:rStyle w:val="WW8Num3z0"/>
          <w:rFonts w:ascii="Verdana" w:hAnsi="Verdana"/>
          <w:color w:val="000000"/>
          <w:sz w:val="18"/>
          <w:szCs w:val="18"/>
        </w:rPr>
        <w:t> </w:t>
      </w:r>
      <w:r>
        <w:rPr>
          <w:rStyle w:val="WW8Num2z0"/>
          <w:rFonts w:ascii="Verdana" w:hAnsi="Verdana"/>
          <w:color w:val="4682B4"/>
          <w:sz w:val="18"/>
          <w:szCs w:val="18"/>
        </w:rPr>
        <w:t>Глушкова</w:t>
      </w:r>
      <w:r>
        <w:rPr>
          <w:rFonts w:ascii="Verdana" w:hAnsi="Verdana"/>
          <w:color w:val="000000"/>
          <w:sz w:val="18"/>
          <w:szCs w:val="18"/>
        </w:rPr>
        <w:t>, Л.И. Хоружий.</w:t>
      </w:r>
    </w:p>
    <w:p w14:paraId="36241571"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аспекты формирования учетной политики в</w:t>
      </w:r>
      <w:r>
        <w:rPr>
          <w:rStyle w:val="WW8Num3z0"/>
          <w:rFonts w:ascii="Verdana" w:hAnsi="Verdana"/>
          <w:color w:val="000000"/>
          <w:sz w:val="18"/>
          <w:szCs w:val="18"/>
        </w:rPr>
        <w:t> </w:t>
      </w:r>
      <w:r>
        <w:rPr>
          <w:rStyle w:val="WW8Num2z0"/>
          <w:rFonts w:ascii="Verdana" w:hAnsi="Verdana"/>
          <w:color w:val="4682B4"/>
          <w:sz w:val="18"/>
          <w:szCs w:val="18"/>
        </w:rPr>
        <w:t>некоммерческом</w:t>
      </w:r>
      <w:r>
        <w:rPr>
          <w:rStyle w:val="WW8Num3z0"/>
          <w:rFonts w:ascii="Verdana" w:hAnsi="Verdana"/>
          <w:color w:val="000000"/>
          <w:sz w:val="18"/>
          <w:szCs w:val="18"/>
        </w:rPr>
        <w:t> </w:t>
      </w:r>
      <w:r>
        <w:rPr>
          <w:rFonts w:ascii="Verdana" w:hAnsi="Verdana"/>
          <w:color w:val="000000"/>
          <w:sz w:val="18"/>
          <w:szCs w:val="18"/>
        </w:rPr>
        <w:t>секторе экономики представлены в работах А.В.</w:t>
      </w:r>
      <w:r>
        <w:rPr>
          <w:rStyle w:val="WW8Num3z0"/>
          <w:rFonts w:ascii="Verdana" w:hAnsi="Verdana"/>
          <w:color w:val="000000"/>
          <w:sz w:val="18"/>
          <w:szCs w:val="18"/>
        </w:rPr>
        <w:t> </w:t>
      </w:r>
      <w:r>
        <w:rPr>
          <w:rStyle w:val="WW8Num2z0"/>
          <w:rFonts w:ascii="Verdana" w:hAnsi="Verdana"/>
          <w:color w:val="4682B4"/>
          <w:sz w:val="18"/>
          <w:szCs w:val="18"/>
        </w:rPr>
        <w:t>Глущенко</w:t>
      </w:r>
      <w:r>
        <w:rPr>
          <w:rFonts w:ascii="Verdana" w:hAnsi="Verdana"/>
          <w:color w:val="000000"/>
          <w:sz w:val="18"/>
          <w:szCs w:val="18"/>
        </w:rPr>
        <w:t>, В.Н. Журавлева, Г.Ю. Косьянова В.Э.</w:t>
      </w:r>
      <w:r>
        <w:rPr>
          <w:rStyle w:val="WW8Num3z0"/>
          <w:rFonts w:ascii="Verdana" w:hAnsi="Verdana"/>
          <w:color w:val="000000"/>
          <w:sz w:val="18"/>
          <w:szCs w:val="18"/>
        </w:rPr>
        <w:t> </w:t>
      </w:r>
      <w:r>
        <w:rPr>
          <w:rStyle w:val="WW8Num2z0"/>
          <w:rFonts w:ascii="Verdana" w:hAnsi="Verdana"/>
          <w:color w:val="4682B4"/>
          <w:sz w:val="18"/>
          <w:szCs w:val="18"/>
        </w:rPr>
        <w:t>Керимова</w:t>
      </w:r>
      <w:r>
        <w:rPr>
          <w:rFonts w:ascii="Verdana" w:hAnsi="Verdana"/>
          <w:color w:val="000000"/>
          <w:sz w:val="18"/>
          <w:szCs w:val="18"/>
        </w:rPr>
        <w:t>, Н.Т. Лабынцева, М.Л. Макальской, Н.М. Пиражковой, В.И. Радчанского.</w:t>
      </w:r>
    </w:p>
    <w:p w14:paraId="21576B8A"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значительный объем имеющихся в российской научной практике подходов к разработке учетной политики, следует отметить, что в настоящее время преимущественно акценты делаются на изложение порядка формирования учетной политики в</w:t>
      </w:r>
      <w:r>
        <w:rPr>
          <w:rStyle w:val="WW8Num3z0"/>
          <w:rFonts w:ascii="Verdana" w:hAnsi="Verdana"/>
          <w:color w:val="000000"/>
          <w:sz w:val="18"/>
          <w:szCs w:val="18"/>
        </w:rPr>
        <w:t> </w:t>
      </w:r>
      <w:r>
        <w:rPr>
          <w:rStyle w:val="WW8Num2z0"/>
          <w:rFonts w:ascii="Verdana" w:hAnsi="Verdana"/>
          <w:color w:val="4682B4"/>
          <w:sz w:val="18"/>
          <w:szCs w:val="18"/>
        </w:rPr>
        <w:t>коммерческих</w:t>
      </w:r>
      <w:r>
        <w:rPr>
          <w:rStyle w:val="WW8Num3z0"/>
          <w:rFonts w:ascii="Verdana" w:hAnsi="Verdana"/>
          <w:color w:val="000000"/>
          <w:sz w:val="18"/>
          <w:szCs w:val="18"/>
        </w:rPr>
        <w:t> </w:t>
      </w:r>
      <w:r>
        <w:rPr>
          <w:rFonts w:ascii="Verdana" w:hAnsi="Verdana"/>
          <w:color w:val="000000"/>
          <w:sz w:val="18"/>
          <w:szCs w:val="18"/>
        </w:rPr>
        <w:t xml:space="preserve">и бюджетных </w:t>
      </w:r>
      <w:r>
        <w:rPr>
          <w:rFonts w:ascii="Verdana" w:hAnsi="Verdana"/>
          <w:color w:val="000000"/>
          <w:sz w:val="18"/>
          <w:szCs w:val="18"/>
        </w:rPr>
        <w:lastRenderedPageBreak/>
        <w:t>организациях, в то время как вопросы раскрытия учетной политики структур сельскохозяйственной потребительской кооперации недостаточно изучены и требуют более детальной разработки.</w:t>
      </w:r>
    </w:p>
    <w:p w14:paraId="31C55EA8" w14:textId="77777777" w:rsidR="0042276C" w:rsidRDefault="0042276C" w:rsidP="00422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актуальность, теоретическая и практическая значимость, назревшая потребность исследования специфики организационно-технического и методологического разделов учетной политики сельскохозяйственных потребительских кооперативов обусловили выбор темы, постановку цели и задач диссертационного исследования.</w:t>
      </w:r>
    </w:p>
    <w:p w14:paraId="7BCD1E7B"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работы состоит в разработке научных, методических и практических рекомендаций по совершенствованию</w:t>
      </w:r>
      <w:r>
        <w:rPr>
          <w:rStyle w:val="WW8Num3z0"/>
          <w:rFonts w:ascii="Verdana" w:hAnsi="Verdana"/>
          <w:color w:val="000000"/>
          <w:sz w:val="18"/>
          <w:szCs w:val="18"/>
        </w:rPr>
        <w:t> </w:t>
      </w:r>
      <w:r>
        <w:rPr>
          <w:rStyle w:val="WW8Num2z0"/>
          <w:rFonts w:ascii="Verdana" w:hAnsi="Verdana"/>
          <w:color w:val="4682B4"/>
          <w:sz w:val="18"/>
          <w:szCs w:val="18"/>
        </w:rPr>
        <w:t>организационных</w:t>
      </w:r>
      <w:r>
        <w:rPr>
          <w:rFonts w:ascii="Verdana" w:hAnsi="Verdana"/>
          <w:color w:val="000000"/>
          <w:sz w:val="18"/>
          <w:szCs w:val="18"/>
        </w:rPr>
        <w:t>, технических и методологических основ формирования учетной политики сельскохозяйственных потребительских кооперативов для принятия своевременных управленческих решений.</w:t>
      </w:r>
    </w:p>
    <w:p w14:paraId="07175185" w14:textId="77777777" w:rsidR="0042276C" w:rsidRDefault="0042276C" w:rsidP="00422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 работе были решены следующие задачи:</w:t>
      </w:r>
    </w:p>
    <w:p w14:paraId="249F001C"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исследованы сущность и значение учетной политики как</w:t>
      </w:r>
      <w:r>
        <w:rPr>
          <w:rStyle w:val="WW8Num3z0"/>
          <w:rFonts w:ascii="Verdana" w:hAnsi="Verdana"/>
          <w:color w:val="000000"/>
          <w:sz w:val="18"/>
          <w:szCs w:val="18"/>
        </w:rPr>
        <w:t> </w:t>
      </w:r>
      <w:r>
        <w:rPr>
          <w:rStyle w:val="WW8Num2z0"/>
          <w:rFonts w:ascii="Verdana" w:hAnsi="Verdana"/>
          <w:color w:val="4682B4"/>
          <w:sz w:val="18"/>
          <w:szCs w:val="18"/>
        </w:rPr>
        <w:t>инструмента</w:t>
      </w:r>
      <w:r>
        <w:rPr>
          <w:rFonts w:ascii="Verdana" w:hAnsi="Verdana"/>
          <w:color w:val="000000"/>
          <w:sz w:val="18"/>
          <w:szCs w:val="18"/>
        </w:rPr>
        <w:t>, обеспечивающего интеграцию учетной системы, обобщены теоретические и методические подходы к ее формированию и раскрытию;</w:t>
      </w:r>
    </w:p>
    <w:p w14:paraId="02D3ECC5" w14:textId="77777777" w:rsidR="0042276C" w:rsidRDefault="0042276C" w:rsidP="00422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рассмотрены особенности учетной политики сельскохозяйственных потребительских кооперативов в условиях сложившейся современной информационно-аналитической среды;</w:t>
      </w:r>
    </w:p>
    <w:p w14:paraId="172EF6B2" w14:textId="77777777" w:rsidR="0042276C" w:rsidRDefault="0042276C" w:rsidP="00422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исследовано современное состояние и выявлены тенденции развития системы сельскохозяйственной потребительской кооперации Волгоградской области;</w:t>
      </w:r>
    </w:p>
    <w:p w14:paraId="7FBAB5D2"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проанализированы особенности отражения в учетной политике</w:t>
      </w:r>
      <w:r>
        <w:rPr>
          <w:rStyle w:val="WW8Num3z0"/>
          <w:rFonts w:ascii="Verdana" w:hAnsi="Verdana"/>
          <w:color w:val="000000"/>
          <w:sz w:val="18"/>
          <w:szCs w:val="18"/>
        </w:rPr>
        <w:t> </w:t>
      </w:r>
      <w:r>
        <w:rPr>
          <w:rStyle w:val="WW8Num2z0"/>
          <w:rFonts w:ascii="Verdana" w:hAnsi="Verdana"/>
          <w:color w:val="4682B4"/>
          <w:sz w:val="18"/>
          <w:szCs w:val="18"/>
        </w:rPr>
        <w:t>уставной</w:t>
      </w:r>
      <w:r>
        <w:rPr>
          <w:rStyle w:val="WW8Num3z0"/>
          <w:rFonts w:ascii="Verdana" w:hAnsi="Verdana"/>
          <w:color w:val="000000"/>
          <w:sz w:val="18"/>
          <w:szCs w:val="18"/>
        </w:rPr>
        <w:t> </w:t>
      </w:r>
      <w:r>
        <w:rPr>
          <w:rFonts w:ascii="Verdana" w:hAnsi="Verdana"/>
          <w:color w:val="000000"/>
          <w:sz w:val="18"/>
          <w:szCs w:val="18"/>
        </w:rPr>
        <w:t>деятельности структур сельскохозяйственной потребительской кооперации;</w:t>
      </w:r>
    </w:p>
    <w:p w14:paraId="38DE421C"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формирования и предложена оптимальная модель учетной политики для структур сельскохозяйственной потребительской кооперации на базе анализа</w:t>
      </w:r>
      <w:r>
        <w:rPr>
          <w:rStyle w:val="WW8Num3z0"/>
          <w:rFonts w:ascii="Verdana" w:hAnsi="Verdana"/>
          <w:color w:val="000000"/>
          <w:sz w:val="18"/>
          <w:szCs w:val="18"/>
        </w:rPr>
        <w:t> </w:t>
      </w:r>
      <w:r>
        <w:rPr>
          <w:rStyle w:val="WW8Num2z0"/>
          <w:rFonts w:ascii="Verdana" w:hAnsi="Verdana"/>
          <w:color w:val="4682B4"/>
          <w:sz w:val="18"/>
          <w:szCs w:val="18"/>
        </w:rPr>
        <w:t>совокупного</w:t>
      </w:r>
      <w:r>
        <w:rPr>
          <w:rStyle w:val="WW8Num3z0"/>
          <w:rFonts w:ascii="Verdana" w:hAnsi="Verdana"/>
          <w:color w:val="000000"/>
          <w:sz w:val="18"/>
          <w:szCs w:val="18"/>
        </w:rPr>
        <w:t> </w:t>
      </w:r>
      <w:r>
        <w:rPr>
          <w:rFonts w:ascii="Verdana" w:hAnsi="Verdana"/>
          <w:color w:val="000000"/>
          <w:sz w:val="18"/>
          <w:szCs w:val="18"/>
        </w:rPr>
        <w:t>синтеза влияющих факторов информационно-аналитической среды;</w:t>
      </w:r>
    </w:p>
    <w:p w14:paraId="419AF9B9"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по отражению в учетной политике элементов</w:t>
      </w:r>
      <w:r>
        <w:rPr>
          <w:rStyle w:val="WW8Num3z0"/>
          <w:rFonts w:ascii="Verdana" w:hAnsi="Verdana"/>
          <w:color w:val="000000"/>
          <w:sz w:val="18"/>
          <w:szCs w:val="18"/>
        </w:rPr>
        <w:t> </w:t>
      </w:r>
      <w:r>
        <w:rPr>
          <w:rStyle w:val="WW8Num2z0"/>
          <w:rFonts w:ascii="Verdana" w:hAnsi="Verdana"/>
          <w:color w:val="4682B4"/>
          <w:sz w:val="18"/>
          <w:szCs w:val="18"/>
        </w:rPr>
        <w:t>бюджетирования</w:t>
      </w:r>
      <w:r>
        <w:rPr>
          <w:rStyle w:val="WW8Num3z0"/>
          <w:rFonts w:ascii="Verdana" w:hAnsi="Verdana"/>
          <w:color w:val="000000"/>
          <w:sz w:val="18"/>
          <w:szCs w:val="18"/>
        </w:rPr>
        <w:t> </w:t>
      </w:r>
      <w:r>
        <w:rPr>
          <w:rFonts w:ascii="Verdana" w:hAnsi="Verdana"/>
          <w:color w:val="000000"/>
          <w:sz w:val="18"/>
          <w:szCs w:val="18"/>
        </w:rPr>
        <w:t>и интегрированный рабочий план счетов бухгалтерского учета, объединяющий учет</w:t>
      </w:r>
      <w:r>
        <w:rPr>
          <w:rStyle w:val="WW8Num3z0"/>
          <w:rFonts w:ascii="Verdana" w:hAnsi="Verdana"/>
          <w:color w:val="000000"/>
          <w:sz w:val="18"/>
          <w:szCs w:val="18"/>
        </w:rPr>
        <w:t> </w:t>
      </w:r>
      <w:r>
        <w:rPr>
          <w:rStyle w:val="WW8Num2z0"/>
          <w:rFonts w:ascii="Verdana" w:hAnsi="Verdana"/>
          <w:color w:val="4682B4"/>
          <w:sz w:val="18"/>
          <w:szCs w:val="18"/>
        </w:rPr>
        <w:t>предпринимательской</w:t>
      </w:r>
      <w:r>
        <w:rPr>
          <w:rStyle w:val="WW8Num3z0"/>
          <w:rFonts w:ascii="Verdana" w:hAnsi="Verdana"/>
          <w:color w:val="000000"/>
          <w:sz w:val="18"/>
          <w:szCs w:val="18"/>
        </w:rPr>
        <w:t> </w:t>
      </w:r>
      <w:r>
        <w:rPr>
          <w:rFonts w:ascii="Verdana" w:hAnsi="Verdana"/>
          <w:color w:val="000000"/>
          <w:sz w:val="18"/>
          <w:szCs w:val="18"/>
        </w:rPr>
        <w:t>и некоммерческой деятельности.</w:t>
      </w:r>
    </w:p>
    <w:p w14:paraId="716B07F8"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процессы формирования и раскрытия учетной политики как инструмента организации</w:t>
      </w:r>
      <w:r>
        <w:rPr>
          <w:rStyle w:val="WW8Num3z0"/>
          <w:rFonts w:ascii="Verdana" w:hAnsi="Verdana"/>
          <w:color w:val="000000"/>
          <w:sz w:val="18"/>
          <w:szCs w:val="18"/>
        </w:rPr>
        <w:t> </w:t>
      </w:r>
      <w:r>
        <w:rPr>
          <w:rStyle w:val="WW8Num2z0"/>
          <w:rFonts w:ascii="Verdana" w:hAnsi="Verdana"/>
          <w:color w:val="4682B4"/>
          <w:sz w:val="18"/>
          <w:szCs w:val="18"/>
        </w:rPr>
        <w:t>учетного</w:t>
      </w:r>
      <w:r>
        <w:rPr>
          <w:rStyle w:val="WW8Num3z0"/>
          <w:rFonts w:ascii="Verdana" w:hAnsi="Verdana"/>
          <w:color w:val="000000"/>
          <w:sz w:val="18"/>
          <w:szCs w:val="18"/>
        </w:rPr>
        <w:t> </w:t>
      </w:r>
      <w:r>
        <w:rPr>
          <w:rFonts w:ascii="Verdana" w:hAnsi="Verdana"/>
          <w:color w:val="000000"/>
          <w:sz w:val="18"/>
          <w:szCs w:val="18"/>
        </w:rPr>
        <w:t>процесса в структурах сельскохозяйственной потребительской кооперации.</w:t>
      </w:r>
    </w:p>
    <w:p w14:paraId="321DA629" w14:textId="77777777" w:rsidR="0042276C" w:rsidRDefault="0042276C" w:rsidP="00422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совершенствование комплекса теоретических, организационно-методических и практических вопросов, определяющих содержание, организацию и методику формирования учетной политики организаций.</w:t>
      </w:r>
    </w:p>
    <w:p w14:paraId="367C507B"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 1.8. —</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Паспорта специальностей</w:t>
      </w:r>
      <w:r>
        <w:rPr>
          <w:rStyle w:val="WW8Num3z0"/>
          <w:rFonts w:ascii="Verdana" w:hAnsi="Verdana"/>
          <w:color w:val="000000"/>
          <w:sz w:val="18"/>
          <w:szCs w:val="18"/>
        </w:rPr>
        <w:t> </w:t>
      </w:r>
      <w:r>
        <w:rPr>
          <w:rStyle w:val="WW8Num2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РФ (экономические специальности).</w:t>
      </w:r>
    </w:p>
    <w:p w14:paraId="5A285380"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базой проведенного диссертационного исследования послужили: труды зарубежных и отечественных</w:t>
      </w:r>
      <w:r>
        <w:rPr>
          <w:rStyle w:val="WW8Num3z0"/>
          <w:rFonts w:ascii="Verdana" w:hAnsi="Verdana"/>
          <w:color w:val="000000"/>
          <w:sz w:val="18"/>
          <w:szCs w:val="18"/>
        </w:rPr>
        <w:t> </w:t>
      </w:r>
      <w:r>
        <w:rPr>
          <w:rStyle w:val="WW8Num2z0"/>
          <w:rFonts w:ascii="Verdana" w:hAnsi="Verdana"/>
          <w:color w:val="4682B4"/>
          <w:sz w:val="18"/>
          <w:szCs w:val="18"/>
        </w:rPr>
        <w:t>экономистов</w:t>
      </w:r>
      <w:r>
        <w:rPr>
          <w:rStyle w:val="WW8Num3z0"/>
          <w:rFonts w:ascii="Verdana" w:hAnsi="Verdana"/>
          <w:color w:val="000000"/>
          <w:sz w:val="18"/>
          <w:szCs w:val="18"/>
        </w:rPr>
        <w:t> </w:t>
      </w:r>
      <w:r>
        <w:rPr>
          <w:rFonts w:ascii="Verdana" w:hAnsi="Verdana"/>
          <w:color w:val="000000"/>
          <w:sz w:val="18"/>
          <w:szCs w:val="18"/>
        </w:rPr>
        <w:t>по вопросам организации бухгалтерского учета и их отражения в учетной политике; законодательные и нормативные акты; международные стандарты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Fonts w:ascii="Verdana" w:hAnsi="Verdana"/>
          <w:color w:val="000000"/>
          <w:sz w:val="18"/>
          <w:szCs w:val="18"/>
        </w:rPr>
        <w:t>; статистические, бухгалтерские документы сельскохозяйственных потребительских кооперативов.</w:t>
      </w:r>
    </w:p>
    <w:p w14:paraId="58184704" w14:textId="77777777" w:rsidR="0042276C" w:rsidRDefault="0042276C" w:rsidP="00422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были использованы логический, монографический, статистические и расчетно-конструктивные методы исследования.</w:t>
      </w:r>
    </w:p>
    <w:p w14:paraId="36694569" w14:textId="77777777" w:rsidR="0042276C" w:rsidRDefault="0042276C" w:rsidP="00422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теоретико-методическом обосновании и практических рекомендациях по формированию учетной политики в структурах сельскохозяйственной потребительской кооперации.</w:t>
      </w:r>
    </w:p>
    <w:p w14:paraId="7F98A8A1" w14:textId="77777777" w:rsidR="0042276C" w:rsidRDefault="0042276C" w:rsidP="00422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результаты, составляющие элементы научной новизны диссертационного исследования, сводятся к следующему:</w:t>
      </w:r>
    </w:p>
    <w:p w14:paraId="1E8A2060" w14:textId="77777777" w:rsidR="0042276C" w:rsidRDefault="0042276C" w:rsidP="00422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и дополнено теоретическое определение учетной политики, которая формируется под воздействием специфичной информационно-аналитической среды;</w:t>
      </w:r>
    </w:p>
    <w:p w14:paraId="3408CE54"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проанализированы особенности и тенденции развития структур сельскохозяйственной потребительской кооперации, что позволило выявить</w:t>
      </w:r>
      <w:r>
        <w:rPr>
          <w:rStyle w:val="WW8Num3z0"/>
          <w:rFonts w:ascii="Verdana" w:hAnsi="Verdana"/>
          <w:color w:val="000000"/>
          <w:sz w:val="18"/>
          <w:szCs w:val="18"/>
        </w:rPr>
        <w:t> </w:t>
      </w:r>
      <w:r>
        <w:rPr>
          <w:rStyle w:val="WW8Num2z0"/>
          <w:rFonts w:ascii="Verdana" w:hAnsi="Verdana"/>
          <w:color w:val="4682B4"/>
          <w:sz w:val="18"/>
          <w:szCs w:val="18"/>
        </w:rPr>
        <w:t>сдерживающие</w:t>
      </w:r>
      <w:r>
        <w:rPr>
          <w:rStyle w:val="WW8Num3z0"/>
          <w:rFonts w:ascii="Verdana" w:hAnsi="Verdana"/>
          <w:color w:val="000000"/>
          <w:sz w:val="18"/>
          <w:szCs w:val="18"/>
        </w:rPr>
        <w:t> </w:t>
      </w:r>
      <w:r>
        <w:rPr>
          <w:rFonts w:ascii="Verdana" w:hAnsi="Verdana"/>
          <w:color w:val="000000"/>
          <w:sz w:val="18"/>
          <w:szCs w:val="18"/>
        </w:rPr>
        <w:t>факторы их развития;</w:t>
      </w:r>
    </w:p>
    <w:p w14:paraId="50E042FB"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исследованы практические организационно-методические и технические подходы к учетной политике структур сельскохозяйственной потребительской кооперации Волгоградской области и обоснована необходимость регламентации раздельного учета в целях управления предпринимательской и</w:t>
      </w:r>
      <w:r>
        <w:rPr>
          <w:rStyle w:val="WW8Num3z0"/>
          <w:rFonts w:ascii="Verdana" w:hAnsi="Verdana"/>
          <w:color w:val="000000"/>
          <w:sz w:val="18"/>
          <w:szCs w:val="18"/>
        </w:rPr>
        <w:t> </w:t>
      </w:r>
      <w:r>
        <w:rPr>
          <w:rStyle w:val="WW8Num2z0"/>
          <w:rFonts w:ascii="Verdana" w:hAnsi="Verdana"/>
          <w:color w:val="4682B4"/>
          <w:sz w:val="18"/>
          <w:szCs w:val="18"/>
        </w:rPr>
        <w:t>некоммерческой</w:t>
      </w:r>
      <w:r>
        <w:rPr>
          <w:rStyle w:val="WW8Num3z0"/>
          <w:rFonts w:ascii="Verdana" w:hAnsi="Verdana"/>
          <w:color w:val="000000"/>
          <w:sz w:val="18"/>
          <w:szCs w:val="18"/>
        </w:rPr>
        <w:t> </w:t>
      </w:r>
      <w:r>
        <w:rPr>
          <w:rFonts w:ascii="Verdana" w:hAnsi="Verdana"/>
          <w:color w:val="000000"/>
          <w:sz w:val="18"/>
          <w:szCs w:val="18"/>
        </w:rPr>
        <w:t>деятельностью;</w:t>
      </w:r>
    </w:p>
    <w:p w14:paraId="4676888D"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формирования учетной политики и предложена</w:t>
      </w:r>
      <w:r>
        <w:rPr>
          <w:rStyle w:val="WW8Num3z0"/>
          <w:rFonts w:ascii="Verdana" w:hAnsi="Verdana"/>
          <w:color w:val="000000"/>
          <w:sz w:val="18"/>
          <w:szCs w:val="18"/>
        </w:rPr>
        <w:t> </w:t>
      </w:r>
      <w:r>
        <w:rPr>
          <w:rStyle w:val="WW8Num2z0"/>
          <w:rFonts w:ascii="Verdana" w:hAnsi="Verdana"/>
          <w:color w:val="4682B4"/>
          <w:sz w:val="18"/>
          <w:szCs w:val="18"/>
        </w:rPr>
        <w:t>интегрированная</w:t>
      </w:r>
      <w:r>
        <w:rPr>
          <w:rStyle w:val="WW8Num3z0"/>
          <w:rFonts w:ascii="Verdana" w:hAnsi="Verdana"/>
          <w:color w:val="000000"/>
          <w:sz w:val="18"/>
          <w:szCs w:val="18"/>
        </w:rPr>
        <w:t> </w:t>
      </w:r>
      <w:r>
        <w:rPr>
          <w:rFonts w:ascii="Verdana" w:hAnsi="Verdana"/>
          <w:color w:val="000000"/>
          <w:sz w:val="18"/>
          <w:szCs w:val="18"/>
        </w:rPr>
        <w:t>модель для сельскохозяйственных потребительских кооперативов, позволяющая использовать элементы бюджетирования;</w:t>
      </w:r>
    </w:p>
    <w:p w14:paraId="4C615C3E"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доказана целесообразность обособления</w:t>
      </w:r>
      <w:r>
        <w:rPr>
          <w:rStyle w:val="WW8Num3z0"/>
          <w:rFonts w:ascii="Verdana" w:hAnsi="Verdana"/>
          <w:color w:val="000000"/>
          <w:sz w:val="18"/>
          <w:szCs w:val="18"/>
        </w:rPr>
        <w:t> </w:t>
      </w:r>
      <w:r>
        <w:rPr>
          <w:rStyle w:val="WW8Num2z0"/>
          <w:rFonts w:ascii="Verdana" w:hAnsi="Verdana"/>
          <w:color w:val="4682B4"/>
          <w:sz w:val="18"/>
          <w:szCs w:val="18"/>
        </w:rPr>
        <w:t>доходных</w:t>
      </w:r>
      <w:r>
        <w:rPr>
          <w:rStyle w:val="WW8Num3z0"/>
          <w:rFonts w:ascii="Verdana" w:hAnsi="Verdana"/>
          <w:color w:val="000000"/>
          <w:sz w:val="18"/>
          <w:szCs w:val="18"/>
        </w:rPr>
        <w:t> </w:t>
      </w:r>
      <w:r>
        <w:rPr>
          <w:rFonts w:ascii="Verdana" w:hAnsi="Verdana"/>
          <w:color w:val="000000"/>
          <w:sz w:val="18"/>
          <w:szCs w:val="18"/>
        </w:rPr>
        <w:t>и расходных статей сводного</w:t>
      </w:r>
      <w:r>
        <w:rPr>
          <w:rStyle w:val="WW8Num3z0"/>
          <w:rFonts w:ascii="Verdana" w:hAnsi="Verdana"/>
          <w:color w:val="000000"/>
          <w:sz w:val="18"/>
          <w:szCs w:val="18"/>
        </w:rPr>
        <w:t> </w:t>
      </w:r>
      <w:r>
        <w:rPr>
          <w:rStyle w:val="WW8Num2z0"/>
          <w:rFonts w:ascii="Verdana" w:hAnsi="Verdana"/>
          <w:color w:val="4682B4"/>
          <w:sz w:val="18"/>
          <w:szCs w:val="18"/>
        </w:rPr>
        <w:t>бюджета</w:t>
      </w:r>
      <w:r>
        <w:rPr>
          <w:rStyle w:val="WW8Num3z0"/>
          <w:rFonts w:ascii="Verdana" w:hAnsi="Verdana"/>
          <w:color w:val="000000"/>
          <w:sz w:val="18"/>
          <w:szCs w:val="18"/>
        </w:rPr>
        <w:t> </w:t>
      </w:r>
      <w:r>
        <w:rPr>
          <w:rFonts w:ascii="Verdana" w:hAnsi="Verdana"/>
          <w:color w:val="000000"/>
          <w:sz w:val="18"/>
          <w:szCs w:val="18"/>
        </w:rPr>
        <w:t>на предложенном счете 95 «</w:t>
      </w:r>
      <w:r>
        <w:rPr>
          <w:rStyle w:val="WW8Num2z0"/>
          <w:rFonts w:ascii="Verdana" w:hAnsi="Verdana"/>
          <w:color w:val="4682B4"/>
          <w:sz w:val="18"/>
          <w:szCs w:val="18"/>
        </w:rPr>
        <w:t>Доходы и расходы основной деятельности</w:t>
      </w:r>
      <w:r>
        <w:rPr>
          <w:rFonts w:ascii="Verdana" w:hAnsi="Verdana"/>
          <w:color w:val="000000"/>
          <w:sz w:val="18"/>
          <w:szCs w:val="18"/>
        </w:rPr>
        <w:t>».</w:t>
      </w:r>
    </w:p>
    <w:p w14:paraId="4E1C9A41"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Результаты исследования имеют широкое практическое применение при организации бухгалтерского учета сельскохозяйственных потребительских кооперативов Волгоградской области, а разработанная</w:t>
      </w:r>
      <w:r>
        <w:rPr>
          <w:rStyle w:val="WW8Num3z0"/>
          <w:rFonts w:ascii="Verdana" w:hAnsi="Verdana"/>
          <w:color w:val="000000"/>
          <w:sz w:val="18"/>
          <w:szCs w:val="18"/>
        </w:rPr>
        <w:t> </w:t>
      </w:r>
      <w:r>
        <w:rPr>
          <w:rStyle w:val="WW8Num2z0"/>
          <w:rFonts w:ascii="Verdana" w:hAnsi="Verdana"/>
          <w:color w:val="4682B4"/>
          <w:sz w:val="18"/>
          <w:szCs w:val="18"/>
        </w:rPr>
        <w:t>учетная</w:t>
      </w:r>
      <w:r>
        <w:rPr>
          <w:rStyle w:val="WW8Num3z0"/>
          <w:rFonts w:ascii="Verdana" w:hAnsi="Verdana"/>
          <w:color w:val="000000"/>
          <w:sz w:val="18"/>
          <w:szCs w:val="18"/>
        </w:rPr>
        <w:t> </w:t>
      </w:r>
      <w:r>
        <w:rPr>
          <w:rFonts w:ascii="Verdana" w:hAnsi="Verdana"/>
          <w:color w:val="000000"/>
          <w:sz w:val="18"/>
          <w:szCs w:val="18"/>
        </w:rPr>
        <w:t>политика используется в деятельности</w:t>
      </w:r>
      <w:r>
        <w:rPr>
          <w:rStyle w:val="WW8Num3z0"/>
          <w:rFonts w:ascii="Verdana" w:hAnsi="Verdana"/>
          <w:color w:val="000000"/>
          <w:sz w:val="18"/>
          <w:szCs w:val="18"/>
        </w:rPr>
        <w:t> </w:t>
      </w:r>
      <w:r>
        <w:rPr>
          <w:rStyle w:val="WW8Num2z0"/>
          <w:rFonts w:ascii="Verdana" w:hAnsi="Verdana"/>
          <w:color w:val="4682B4"/>
          <w:sz w:val="18"/>
          <w:szCs w:val="18"/>
        </w:rPr>
        <w:t>бухгалтерских</w:t>
      </w:r>
      <w:r>
        <w:rPr>
          <w:rStyle w:val="WW8Num3z0"/>
          <w:rFonts w:ascii="Verdana" w:hAnsi="Verdana"/>
          <w:color w:val="000000"/>
          <w:sz w:val="18"/>
          <w:szCs w:val="18"/>
        </w:rPr>
        <w:t> </w:t>
      </w:r>
      <w:r>
        <w:rPr>
          <w:rFonts w:ascii="Verdana" w:hAnsi="Verdana"/>
          <w:color w:val="000000"/>
          <w:sz w:val="18"/>
          <w:szCs w:val="18"/>
        </w:rPr>
        <w:t>служб кооперативов «</w:t>
      </w:r>
      <w:r>
        <w:rPr>
          <w:rStyle w:val="WW8Num2z0"/>
          <w:rFonts w:ascii="Verdana" w:hAnsi="Verdana"/>
          <w:color w:val="4682B4"/>
          <w:sz w:val="18"/>
          <w:szCs w:val="18"/>
        </w:rPr>
        <w:t>Пичужинский</w:t>
      </w:r>
      <w:r>
        <w:rPr>
          <w:rFonts w:ascii="Verdana" w:hAnsi="Verdana"/>
          <w:color w:val="000000"/>
          <w:sz w:val="18"/>
          <w:szCs w:val="18"/>
        </w:rPr>
        <w:t>» Ду-бовского района, «</w:t>
      </w:r>
      <w:r>
        <w:rPr>
          <w:rStyle w:val="WW8Num2z0"/>
          <w:rFonts w:ascii="Verdana" w:hAnsi="Verdana"/>
          <w:color w:val="4682B4"/>
          <w:sz w:val="18"/>
          <w:szCs w:val="18"/>
        </w:rPr>
        <w:t>Степной</w:t>
      </w: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Суровикинского</w:t>
      </w:r>
      <w:r>
        <w:rPr>
          <w:rStyle w:val="WW8Num3z0"/>
          <w:rFonts w:ascii="Verdana" w:hAnsi="Verdana"/>
          <w:color w:val="000000"/>
          <w:sz w:val="18"/>
          <w:szCs w:val="18"/>
        </w:rPr>
        <w:t> </w:t>
      </w:r>
      <w:r>
        <w:rPr>
          <w:rFonts w:ascii="Verdana" w:hAnsi="Verdana"/>
          <w:color w:val="000000"/>
          <w:sz w:val="18"/>
          <w:szCs w:val="18"/>
        </w:rPr>
        <w:t>района, «</w:t>
      </w:r>
      <w:r>
        <w:rPr>
          <w:rStyle w:val="WW8Num2z0"/>
          <w:rFonts w:ascii="Verdana" w:hAnsi="Verdana"/>
          <w:color w:val="4682B4"/>
          <w:sz w:val="18"/>
          <w:szCs w:val="18"/>
        </w:rPr>
        <w:t>Максим</w:t>
      </w:r>
      <w:r>
        <w:rPr>
          <w:rFonts w:ascii="Verdana" w:hAnsi="Verdana"/>
          <w:color w:val="000000"/>
          <w:sz w:val="18"/>
          <w:szCs w:val="18"/>
        </w:rPr>
        <w:t>» Суровикин-ского района, «</w:t>
      </w:r>
      <w:r>
        <w:rPr>
          <w:rStyle w:val="WW8Num2z0"/>
          <w:rFonts w:ascii="Verdana" w:hAnsi="Verdana"/>
          <w:color w:val="4682B4"/>
          <w:sz w:val="18"/>
          <w:szCs w:val="18"/>
        </w:rPr>
        <w:t>Родник</w:t>
      </w:r>
      <w:r>
        <w:rPr>
          <w:rFonts w:ascii="Verdana" w:hAnsi="Verdana"/>
          <w:color w:val="000000"/>
          <w:sz w:val="18"/>
          <w:szCs w:val="18"/>
        </w:rPr>
        <w:t>» Быковского района Волгоградской области.</w:t>
      </w:r>
    </w:p>
    <w:p w14:paraId="3A568063"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разделы исследования используются в процессе преподавания дисциплин «</w:t>
      </w:r>
      <w:r>
        <w:rPr>
          <w:rStyle w:val="WW8Num2z0"/>
          <w:rFonts w:ascii="Verdana" w:hAnsi="Verdana"/>
          <w:color w:val="4682B4"/>
          <w:sz w:val="18"/>
          <w:szCs w:val="18"/>
        </w:rPr>
        <w:t>Теория бухгалтерского учета</w:t>
      </w:r>
      <w:r>
        <w:rPr>
          <w:rFonts w:ascii="Verdana" w:hAnsi="Verdana"/>
          <w:color w:val="000000"/>
          <w:sz w:val="18"/>
          <w:szCs w:val="18"/>
        </w:rPr>
        <w:t>», «</w:t>
      </w:r>
      <w:r>
        <w:rPr>
          <w:rStyle w:val="WW8Num2z0"/>
          <w:rFonts w:ascii="Verdana" w:hAnsi="Verdana"/>
          <w:color w:val="4682B4"/>
          <w:sz w:val="18"/>
          <w:szCs w:val="18"/>
        </w:rPr>
        <w:t>Бухгалтерский финансовый учет</w:t>
      </w:r>
      <w:r>
        <w:rPr>
          <w:rFonts w:ascii="Verdana" w:hAnsi="Verdana"/>
          <w:color w:val="000000"/>
          <w:sz w:val="18"/>
          <w:szCs w:val="18"/>
        </w:rPr>
        <w:t>», «Бухгалтерский</w:t>
      </w:r>
      <w:r>
        <w:rPr>
          <w:rStyle w:val="WW8Num3z0"/>
          <w:rFonts w:ascii="Verdana" w:hAnsi="Verdana"/>
          <w:color w:val="000000"/>
          <w:sz w:val="18"/>
          <w:szCs w:val="18"/>
        </w:rPr>
        <w:t> </w:t>
      </w:r>
      <w:r>
        <w:rPr>
          <w:rStyle w:val="WW8Num2z0"/>
          <w:rFonts w:ascii="Verdana" w:hAnsi="Verdana"/>
          <w:color w:val="4682B4"/>
          <w:sz w:val="18"/>
          <w:szCs w:val="18"/>
        </w:rPr>
        <w:t>управленческий</w:t>
      </w:r>
      <w:r>
        <w:rPr>
          <w:rStyle w:val="WW8Num3z0"/>
          <w:rFonts w:ascii="Verdana" w:hAnsi="Verdana"/>
          <w:color w:val="000000"/>
          <w:sz w:val="18"/>
          <w:szCs w:val="18"/>
        </w:rPr>
        <w:t> </w:t>
      </w:r>
      <w:r>
        <w:rPr>
          <w:rFonts w:ascii="Verdana" w:hAnsi="Verdana"/>
          <w:color w:val="000000"/>
          <w:sz w:val="18"/>
          <w:szCs w:val="18"/>
        </w:rPr>
        <w:t>учет» студентам экономического факультета специальности «Бухгалтерский учет, анализ и</w:t>
      </w:r>
      <w:r>
        <w:rPr>
          <w:rStyle w:val="WW8Num3z0"/>
          <w:rFonts w:ascii="Verdana" w:hAnsi="Verdana"/>
          <w:color w:val="000000"/>
          <w:sz w:val="18"/>
          <w:szCs w:val="18"/>
        </w:rPr>
        <w:t> </w:t>
      </w:r>
      <w:r>
        <w:rPr>
          <w:rStyle w:val="WW8Num2z0"/>
          <w:rFonts w:ascii="Verdana" w:hAnsi="Verdana"/>
          <w:color w:val="4682B4"/>
          <w:sz w:val="18"/>
          <w:szCs w:val="18"/>
        </w:rPr>
        <w:t>аудит</w:t>
      </w:r>
      <w:r>
        <w:rPr>
          <w:rFonts w:ascii="Verdana" w:hAnsi="Verdana"/>
          <w:color w:val="000000"/>
          <w:sz w:val="18"/>
          <w:szCs w:val="18"/>
        </w:rPr>
        <w:t>».</w:t>
      </w:r>
    </w:p>
    <w:p w14:paraId="23882877"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проведенного исследования. Основные положения диссертационной работы нашли отражение в докладах, выступлениях на международных научно-практических конференциях, среди них: Материалы IX региональной конференции молодых исследователей Волгоградской области (Волгоград, 2005), международная научно-практическая конференция «Взаимодействие</w:t>
      </w:r>
      <w:r>
        <w:rPr>
          <w:rStyle w:val="WW8Num3z0"/>
          <w:rFonts w:ascii="Verdana" w:hAnsi="Verdana"/>
          <w:color w:val="000000"/>
          <w:sz w:val="18"/>
          <w:szCs w:val="18"/>
        </w:rPr>
        <w:t> </w:t>
      </w:r>
      <w:r>
        <w:rPr>
          <w:rStyle w:val="WW8Num2z0"/>
          <w:rFonts w:ascii="Verdana" w:hAnsi="Verdana"/>
          <w:color w:val="4682B4"/>
          <w:sz w:val="18"/>
          <w:szCs w:val="18"/>
        </w:rPr>
        <w:t>НИУ</w:t>
      </w:r>
      <w:r>
        <w:rPr>
          <w:rStyle w:val="WW8Num3z0"/>
          <w:rFonts w:ascii="Verdana" w:hAnsi="Verdana"/>
          <w:color w:val="000000"/>
          <w:sz w:val="18"/>
          <w:szCs w:val="18"/>
        </w:rPr>
        <w:t> </w:t>
      </w:r>
      <w:r>
        <w:rPr>
          <w:rFonts w:ascii="Verdana" w:hAnsi="Verdana"/>
          <w:color w:val="000000"/>
          <w:sz w:val="18"/>
          <w:szCs w:val="18"/>
        </w:rPr>
        <w:t>и социума в решении задач</w:t>
      </w:r>
      <w:r>
        <w:rPr>
          <w:rStyle w:val="WW8Num3z0"/>
          <w:rFonts w:ascii="Verdana" w:hAnsi="Verdana"/>
          <w:color w:val="000000"/>
          <w:sz w:val="18"/>
          <w:szCs w:val="18"/>
        </w:rPr>
        <w:t> </w:t>
      </w:r>
      <w:r>
        <w:rPr>
          <w:rStyle w:val="WW8Num2z0"/>
          <w:rFonts w:ascii="Verdana" w:hAnsi="Verdana"/>
          <w:color w:val="4682B4"/>
          <w:sz w:val="18"/>
          <w:szCs w:val="18"/>
        </w:rPr>
        <w:t>АПК</w:t>
      </w:r>
      <w:r>
        <w:rPr>
          <w:rFonts w:ascii="Verdana" w:hAnsi="Verdana"/>
          <w:color w:val="000000"/>
          <w:sz w:val="18"/>
          <w:szCs w:val="18"/>
        </w:rPr>
        <w:t>» (Москва, 2007), международная научно-практическая конференция молодых исследователей «</w:t>
      </w:r>
      <w:r>
        <w:rPr>
          <w:rStyle w:val="WW8Num2z0"/>
          <w:rFonts w:ascii="Verdana" w:hAnsi="Verdana"/>
          <w:color w:val="4682B4"/>
          <w:sz w:val="18"/>
          <w:szCs w:val="18"/>
        </w:rPr>
        <w:t>Наука и молодежь: новые идеи и решения</w:t>
      </w:r>
      <w:r>
        <w:rPr>
          <w:rFonts w:ascii="Verdana" w:hAnsi="Verdana"/>
          <w:color w:val="000000"/>
          <w:sz w:val="18"/>
          <w:szCs w:val="18"/>
        </w:rPr>
        <w:t>» (Волгоград, 2007).</w:t>
      </w:r>
    </w:p>
    <w:p w14:paraId="3985102F"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включая разработанную методику организации бухгалтерского учета в сельскохозяйственных потребительских</w:t>
      </w:r>
      <w:r>
        <w:rPr>
          <w:rStyle w:val="WW8Num3z0"/>
          <w:rFonts w:ascii="Verdana" w:hAnsi="Verdana"/>
          <w:color w:val="000000"/>
          <w:sz w:val="18"/>
          <w:szCs w:val="18"/>
        </w:rPr>
        <w:t> </w:t>
      </w:r>
      <w:r>
        <w:rPr>
          <w:rStyle w:val="WW8Num2z0"/>
          <w:rFonts w:ascii="Verdana" w:hAnsi="Verdana"/>
          <w:color w:val="4682B4"/>
          <w:sz w:val="18"/>
          <w:szCs w:val="18"/>
        </w:rPr>
        <w:t>кооперативах</w:t>
      </w:r>
      <w:r>
        <w:rPr>
          <w:rFonts w:ascii="Verdana" w:hAnsi="Verdana"/>
          <w:color w:val="000000"/>
          <w:sz w:val="18"/>
          <w:szCs w:val="18"/>
        </w:rPr>
        <w:t>, были одобрены Министерством сельского хозяйства Российской Федерации и изданы в форме методических рекомендаций по организации бухгалтерского учета в сельскохозяйственных потребительских кооперативах</w:t>
      </w:r>
      <w:r>
        <w:rPr>
          <w:rStyle w:val="WW8Num3z0"/>
          <w:rFonts w:ascii="Verdana" w:hAnsi="Verdana"/>
          <w:color w:val="000000"/>
          <w:sz w:val="18"/>
          <w:szCs w:val="18"/>
        </w:rPr>
        <w:t> </w:t>
      </w:r>
      <w:r>
        <w:rPr>
          <w:rStyle w:val="WW8Num2z0"/>
          <w:rFonts w:ascii="Verdana" w:hAnsi="Verdana"/>
          <w:color w:val="4682B4"/>
          <w:sz w:val="18"/>
          <w:szCs w:val="18"/>
        </w:rPr>
        <w:t>ФГУП</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ГВЦ Минсельхоз России</w:t>
      </w:r>
      <w:r>
        <w:rPr>
          <w:rFonts w:ascii="Verdana" w:hAnsi="Verdana"/>
          <w:color w:val="000000"/>
          <w:sz w:val="18"/>
          <w:szCs w:val="18"/>
        </w:rPr>
        <w:t>» (тираж 10000, подписано в печать 19.11.07).</w:t>
      </w:r>
    </w:p>
    <w:p w14:paraId="40CAA255" w14:textId="77777777" w:rsidR="0042276C" w:rsidRDefault="0042276C" w:rsidP="00422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диссертационного исследования отражены в 10 научных работах общим объемом 6,7 п.л., в том числе 1 работа в издании, рекомендованном ВАК РФ.</w:t>
      </w:r>
    </w:p>
    <w:p w14:paraId="38C266C1" w14:textId="77777777" w:rsidR="0042276C" w:rsidRDefault="0042276C" w:rsidP="00422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изложена на 174 страницах компьютерного текста, состоит из введения, трех глав, выводов и предложений, списка использованной литературы, включающего 168 литературных источников, 11 приложений. Текст диссертации содержит 23 таблицы, иллюстрирован 11 рисунками.</w:t>
      </w:r>
    </w:p>
    <w:p w14:paraId="14ECC5B8" w14:textId="77777777" w:rsidR="0042276C" w:rsidRDefault="0042276C" w:rsidP="0042276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Овчинников, Максим Алексеевич</w:t>
      </w:r>
    </w:p>
    <w:p w14:paraId="5A69E1E2" w14:textId="77777777" w:rsidR="0042276C" w:rsidRDefault="0042276C" w:rsidP="00422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2B0B843A" w14:textId="77777777" w:rsidR="0042276C" w:rsidRDefault="0042276C" w:rsidP="004227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основе проведенного исследования можно сделать следующие выводы и предложения:</w:t>
      </w:r>
    </w:p>
    <w:p w14:paraId="73DC78D6"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становления и развития сельскохозяйственной</w:t>
      </w:r>
      <w:r>
        <w:rPr>
          <w:rStyle w:val="WW8Num3z0"/>
          <w:rFonts w:ascii="Verdana" w:hAnsi="Verdana"/>
          <w:color w:val="000000"/>
          <w:sz w:val="18"/>
          <w:szCs w:val="18"/>
        </w:rPr>
        <w:t> </w:t>
      </w:r>
      <w:r>
        <w:rPr>
          <w:rStyle w:val="WW8Num2z0"/>
          <w:rFonts w:ascii="Verdana" w:hAnsi="Verdana"/>
          <w:color w:val="4682B4"/>
          <w:sz w:val="18"/>
          <w:szCs w:val="18"/>
        </w:rPr>
        <w:t>потребительской</w:t>
      </w:r>
      <w:r>
        <w:rPr>
          <w:rStyle w:val="WW8Num3z0"/>
          <w:rFonts w:ascii="Verdana" w:hAnsi="Verdana"/>
          <w:color w:val="000000"/>
          <w:sz w:val="18"/>
          <w:szCs w:val="18"/>
        </w:rPr>
        <w:t> </w:t>
      </w:r>
      <w:r>
        <w:rPr>
          <w:rFonts w:ascii="Verdana" w:hAnsi="Verdana"/>
          <w:color w:val="000000"/>
          <w:sz w:val="18"/>
          <w:szCs w:val="18"/>
        </w:rPr>
        <w:t>кооперации предопределяет необходимость принятия обоснованных, своевременно подготовленных</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 на базе достоверной релевантной, учетно-экономической информации, реальным</w:t>
      </w:r>
      <w:r>
        <w:rPr>
          <w:rStyle w:val="WW8Num3z0"/>
          <w:rFonts w:ascii="Verdana" w:hAnsi="Verdana"/>
          <w:color w:val="000000"/>
          <w:sz w:val="18"/>
          <w:szCs w:val="18"/>
        </w:rPr>
        <w:t> </w:t>
      </w:r>
      <w:r>
        <w:rPr>
          <w:rStyle w:val="WW8Num2z0"/>
          <w:rFonts w:ascii="Verdana" w:hAnsi="Verdana"/>
          <w:color w:val="4682B4"/>
          <w:sz w:val="18"/>
          <w:szCs w:val="18"/>
        </w:rPr>
        <w:t>инструментом</w:t>
      </w:r>
      <w:r>
        <w:rPr>
          <w:rStyle w:val="WW8Num3z0"/>
          <w:rFonts w:ascii="Verdana" w:hAnsi="Verdana"/>
          <w:color w:val="000000"/>
          <w:sz w:val="18"/>
          <w:szCs w:val="18"/>
        </w:rPr>
        <w:t> </w:t>
      </w:r>
      <w:r>
        <w:rPr>
          <w:rFonts w:ascii="Verdana" w:hAnsi="Verdana"/>
          <w:color w:val="000000"/>
          <w:sz w:val="18"/>
          <w:szCs w:val="18"/>
        </w:rPr>
        <w:t>которой является учетная политика. Не снижая достоинств существующих трактовок понятия «</w:t>
      </w:r>
      <w:r>
        <w:rPr>
          <w:rStyle w:val="WW8Num2z0"/>
          <w:rFonts w:ascii="Verdana" w:hAnsi="Verdana"/>
          <w:color w:val="4682B4"/>
          <w:sz w:val="18"/>
          <w:szCs w:val="18"/>
        </w:rPr>
        <w:t>учетная</w:t>
      </w:r>
      <w:r>
        <w:rPr>
          <w:rStyle w:val="WW8Num3z0"/>
          <w:rFonts w:ascii="Verdana" w:hAnsi="Verdana"/>
          <w:color w:val="000000"/>
          <w:sz w:val="18"/>
          <w:szCs w:val="18"/>
        </w:rPr>
        <w:t> </w:t>
      </w:r>
      <w:r>
        <w:rPr>
          <w:rFonts w:ascii="Verdana" w:hAnsi="Verdana"/>
          <w:color w:val="000000"/>
          <w:sz w:val="18"/>
          <w:szCs w:val="18"/>
        </w:rPr>
        <w:t>политика», сформулировано авторское определение данного термина: учетная политика организации — это комплекс взаимосвязанных</w:t>
      </w:r>
      <w:r>
        <w:rPr>
          <w:rStyle w:val="WW8Num3z0"/>
          <w:rFonts w:ascii="Verdana" w:hAnsi="Verdana"/>
          <w:color w:val="000000"/>
          <w:sz w:val="18"/>
          <w:szCs w:val="18"/>
        </w:rPr>
        <w:t> </w:t>
      </w:r>
      <w:r>
        <w:rPr>
          <w:rStyle w:val="WW8Num2z0"/>
          <w:rFonts w:ascii="Verdana" w:hAnsi="Verdana"/>
          <w:color w:val="4682B4"/>
          <w:sz w:val="18"/>
          <w:szCs w:val="18"/>
        </w:rPr>
        <w:t>внутрифирменных</w:t>
      </w:r>
      <w:r>
        <w:rPr>
          <w:rStyle w:val="WW8Num3z0"/>
          <w:rFonts w:ascii="Verdana" w:hAnsi="Verdana"/>
          <w:color w:val="000000"/>
          <w:sz w:val="18"/>
          <w:szCs w:val="18"/>
        </w:rPr>
        <w:t> </w:t>
      </w:r>
      <w:r>
        <w:rPr>
          <w:rFonts w:ascii="Verdana" w:hAnsi="Verdana"/>
          <w:color w:val="000000"/>
          <w:sz w:val="18"/>
          <w:szCs w:val="18"/>
        </w:rPr>
        <w:t>учетных стандартов действующего законодательства, обеспечивающий методологию организации</w:t>
      </w:r>
      <w:r>
        <w:rPr>
          <w:rStyle w:val="WW8Num3z0"/>
          <w:rFonts w:ascii="Verdana" w:hAnsi="Verdana"/>
          <w:color w:val="000000"/>
          <w:sz w:val="18"/>
          <w:szCs w:val="18"/>
        </w:rPr>
        <w:t> </w:t>
      </w:r>
      <w:r>
        <w:rPr>
          <w:rStyle w:val="WW8Num2z0"/>
          <w:rFonts w:ascii="Verdana" w:hAnsi="Verdana"/>
          <w:color w:val="4682B4"/>
          <w:sz w:val="18"/>
          <w:szCs w:val="18"/>
        </w:rPr>
        <w:t>интегрированной</w:t>
      </w:r>
      <w:r>
        <w:rPr>
          <w:rStyle w:val="WW8Num3z0"/>
          <w:rFonts w:ascii="Verdana" w:hAnsi="Verdana"/>
          <w:color w:val="000000"/>
          <w:sz w:val="18"/>
          <w:szCs w:val="18"/>
        </w:rPr>
        <w:t> </w:t>
      </w:r>
      <w:r>
        <w:rPr>
          <w:rFonts w:ascii="Verdana" w:hAnsi="Verdana"/>
          <w:color w:val="000000"/>
          <w:sz w:val="18"/>
          <w:szCs w:val="18"/>
        </w:rPr>
        <w:t xml:space="preserve">системы бухгалтерского, финансового, </w:t>
      </w:r>
      <w:r>
        <w:rPr>
          <w:rFonts w:ascii="Verdana" w:hAnsi="Verdana"/>
          <w:color w:val="000000"/>
          <w:sz w:val="18"/>
          <w:szCs w:val="18"/>
        </w:rPr>
        <w:lastRenderedPageBreak/>
        <w:t>налогового и</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учета, исходя из отраслевой специфики организации.</w:t>
      </w:r>
    </w:p>
    <w:p w14:paraId="6C14ACCA"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процесса формирования и раскрытия</w:t>
      </w:r>
      <w:r>
        <w:rPr>
          <w:rStyle w:val="WW8Num3z0"/>
          <w:rFonts w:ascii="Verdana" w:hAnsi="Verdana"/>
          <w:color w:val="000000"/>
          <w:sz w:val="18"/>
          <w:szCs w:val="18"/>
        </w:rPr>
        <w:t> </w:t>
      </w:r>
      <w:r>
        <w:rPr>
          <w:rStyle w:val="WW8Num2z0"/>
          <w:rFonts w:ascii="Verdana" w:hAnsi="Verdana"/>
          <w:color w:val="4682B4"/>
          <w:sz w:val="18"/>
          <w:szCs w:val="18"/>
        </w:rPr>
        <w:t>учетной</w:t>
      </w:r>
      <w:r>
        <w:rPr>
          <w:rStyle w:val="WW8Num3z0"/>
          <w:rFonts w:ascii="Verdana" w:hAnsi="Verdana"/>
          <w:color w:val="000000"/>
          <w:sz w:val="18"/>
          <w:szCs w:val="18"/>
        </w:rPr>
        <w:t> </w:t>
      </w:r>
      <w:r>
        <w:rPr>
          <w:rFonts w:ascii="Verdana" w:hAnsi="Verdana"/>
          <w:color w:val="000000"/>
          <w:sz w:val="18"/>
          <w:szCs w:val="18"/>
        </w:rPr>
        <w:t>политики на уровне сельскохозяйственного</w:t>
      </w:r>
      <w:r>
        <w:rPr>
          <w:rStyle w:val="WW8Num3z0"/>
          <w:rFonts w:ascii="Verdana" w:hAnsi="Verdana"/>
          <w:color w:val="000000"/>
          <w:sz w:val="18"/>
          <w:szCs w:val="18"/>
        </w:rPr>
        <w:t> </w:t>
      </w:r>
      <w:r>
        <w:rPr>
          <w:rStyle w:val="WW8Num2z0"/>
          <w:rFonts w:ascii="Verdana" w:hAnsi="Verdana"/>
          <w:color w:val="4682B4"/>
          <w:sz w:val="18"/>
          <w:szCs w:val="18"/>
        </w:rPr>
        <w:t>потребительского</w:t>
      </w:r>
      <w:r>
        <w:rPr>
          <w:rStyle w:val="WW8Num3z0"/>
          <w:rFonts w:ascii="Verdana" w:hAnsi="Verdana"/>
          <w:color w:val="000000"/>
          <w:sz w:val="18"/>
          <w:szCs w:val="18"/>
        </w:rPr>
        <w:t> </w:t>
      </w:r>
      <w:r>
        <w:rPr>
          <w:rFonts w:ascii="Verdana" w:hAnsi="Verdana"/>
          <w:color w:val="000000"/>
          <w:sz w:val="18"/>
          <w:szCs w:val="18"/>
        </w:rPr>
        <w:t>кооператива позволило обосновать наличие ряда специфических внешних и внутренних факторов, определяющих воздействие на структуру и содержание внутренних</w:t>
      </w:r>
      <w:r>
        <w:rPr>
          <w:rStyle w:val="WW8Num3z0"/>
          <w:rFonts w:ascii="Verdana" w:hAnsi="Verdana"/>
          <w:color w:val="000000"/>
          <w:sz w:val="18"/>
          <w:szCs w:val="18"/>
        </w:rPr>
        <w:t> </w:t>
      </w:r>
      <w:r>
        <w:rPr>
          <w:rStyle w:val="WW8Num2z0"/>
          <w:rFonts w:ascii="Verdana" w:hAnsi="Verdana"/>
          <w:color w:val="4682B4"/>
          <w:sz w:val="18"/>
          <w:szCs w:val="18"/>
        </w:rPr>
        <w:t>учетных</w:t>
      </w:r>
      <w:r>
        <w:rPr>
          <w:rStyle w:val="WW8Num3z0"/>
          <w:rFonts w:ascii="Verdana" w:hAnsi="Verdana"/>
          <w:color w:val="000000"/>
          <w:sz w:val="18"/>
          <w:szCs w:val="18"/>
        </w:rPr>
        <w:t> </w:t>
      </w:r>
      <w:r>
        <w:rPr>
          <w:rFonts w:ascii="Verdana" w:hAnsi="Verdana"/>
          <w:color w:val="000000"/>
          <w:sz w:val="18"/>
          <w:szCs w:val="18"/>
        </w:rPr>
        <w:t>стандартов кооператива.</w:t>
      </w:r>
    </w:p>
    <w:p w14:paraId="7035B5BE"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анализа формирования системы сельскохозяйственной потребительской</w:t>
      </w:r>
      <w:r>
        <w:rPr>
          <w:rStyle w:val="WW8Num3z0"/>
          <w:rFonts w:ascii="Verdana" w:hAnsi="Verdana"/>
          <w:color w:val="000000"/>
          <w:sz w:val="18"/>
          <w:szCs w:val="18"/>
        </w:rPr>
        <w:t> </w:t>
      </w:r>
      <w:r>
        <w:rPr>
          <w:rStyle w:val="WW8Num2z0"/>
          <w:rFonts w:ascii="Verdana" w:hAnsi="Verdana"/>
          <w:color w:val="4682B4"/>
          <w:sz w:val="18"/>
          <w:szCs w:val="18"/>
        </w:rPr>
        <w:t>кооперации</w:t>
      </w:r>
      <w:r>
        <w:rPr>
          <w:rStyle w:val="WW8Num3z0"/>
          <w:rFonts w:ascii="Verdana" w:hAnsi="Verdana"/>
          <w:color w:val="000000"/>
          <w:sz w:val="18"/>
          <w:szCs w:val="18"/>
        </w:rPr>
        <w:t> </w:t>
      </w:r>
      <w:r>
        <w:rPr>
          <w:rFonts w:ascii="Verdana" w:hAnsi="Verdana"/>
          <w:color w:val="000000"/>
          <w:sz w:val="18"/>
          <w:szCs w:val="18"/>
        </w:rPr>
        <w:t>на территории Волгоградской области установлено, что ее начало созданию первых</w:t>
      </w:r>
      <w:r>
        <w:rPr>
          <w:rStyle w:val="WW8Num3z0"/>
          <w:rFonts w:ascii="Verdana" w:hAnsi="Verdana"/>
          <w:color w:val="000000"/>
          <w:sz w:val="18"/>
          <w:szCs w:val="18"/>
        </w:rPr>
        <w:t> </w:t>
      </w:r>
      <w:r>
        <w:rPr>
          <w:rStyle w:val="WW8Num2z0"/>
          <w:rFonts w:ascii="Verdana" w:hAnsi="Verdana"/>
          <w:color w:val="4682B4"/>
          <w:sz w:val="18"/>
          <w:szCs w:val="18"/>
        </w:rPr>
        <w:t>кооперативов</w:t>
      </w:r>
      <w:r>
        <w:rPr>
          <w:rStyle w:val="WW8Num3z0"/>
          <w:rFonts w:ascii="Verdana" w:hAnsi="Verdana"/>
          <w:color w:val="000000"/>
          <w:sz w:val="18"/>
          <w:szCs w:val="18"/>
        </w:rPr>
        <w:t> </w:t>
      </w:r>
      <w:r>
        <w:rPr>
          <w:rFonts w:ascii="Verdana" w:hAnsi="Verdana"/>
          <w:color w:val="000000"/>
          <w:sz w:val="18"/>
          <w:szCs w:val="18"/>
        </w:rPr>
        <w:t>положено в 2002 году, а основная их доля создана в 2006 году - 56% от количества зарегистрированных на данный момент. В структуре сельскохозяйственных</w:t>
      </w:r>
      <w:r>
        <w:rPr>
          <w:rStyle w:val="WW8Num3z0"/>
          <w:rFonts w:ascii="Verdana" w:hAnsi="Verdana"/>
          <w:color w:val="000000"/>
          <w:sz w:val="18"/>
          <w:szCs w:val="18"/>
        </w:rPr>
        <w:t> </w:t>
      </w:r>
      <w:r>
        <w:rPr>
          <w:rStyle w:val="WW8Num2z0"/>
          <w:rFonts w:ascii="Verdana" w:hAnsi="Verdana"/>
          <w:color w:val="4682B4"/>
          <w:sz w:val="18"/>
          <w:szCs w:val="18"/>
        </w:rPr>
        <w:t>потребительских</w:t>
      </w:r>
      <w:r>
        <w:rPr>
          <w:rStyle w:val="WW8Num3z0"/>
          <w:rFonts w:ascii="Verdana" w:hAnsi="Verdana"/>
          <w:color w:val="000000"/>
          <w:sz w:val="18"/>
          <w:szCs w:val="18"/>
        </w:rPr>
        <w:t> </w:t>
      </w:r>
      <w:r>
        <w:rPr>
          <w:rFonts w:ascii="Verdana" w:hAnsi="Verdana"/>
          <w:color w:val="000000"/>
          <w:sz w:val="18"/>
          <w:szCs w:val="18"/>
        </w:rPr>
        <w:t>кооперативов 78,8% приходится на</w:t>
      </w:r>
      <w:r>
        <w:rPr>
          <w:rStyle w:val="WW8Num3z0"/>
          <w:rFonts w:ascii="Verdana" w:hAnsi="Verdana"/>
          <w:color w:val="000000"/>
          <w:sz w:val="18"/>
          <w:szCs w:val="18"/>
        </w:rPr>
        <w:t> </w:t>
      </w:r>
      <w:r>
        <w:rPr>
          <w:rStyle w:val="WW8Num2z0"/>
          <w:rFonts w:ascii="Verdana" w:hAnsi="Verdana"/>
          <w:color w:val="4682B4"/>
          <w:sz w:val="18"/>
          <w:szCs w:val="18"/>
        </w:rPr>
        <w:t>обслуживающие</w:t>
      </w:r>
      <w:r>
        <w:rPr>
          <w:rStyle w:val="WW8Num3z0"/>
          <w:rFonts w:ascii="Verdana" w:hAnsi="Verdana"/>
          <w:color w:val="000000"/>
          <w:sz w:val="18"/>
          <w:szCs w:val="18"/>
        </w:rPr>
        <w:t> </w:t>
      </w:r>
      <w:r>
        <w:rPr>
          <w:rFonts w:ascii="Verdana" w:hAnsi="Verdana"/>
          <w:color w:val="000000"/>
          <w:sz w:val="18"/>
          <w:szCs w:val="18"/>
        </w:rPr>
        <w:t>сельскохозяйственные потребительские кооперативы. Неразвитость снабженческо-заготовительных и</w:t>
      </w:r>
      <w:r>
        <w:rPr>
          <w:rStyle w:val="WW8Num3z0"/>
          <w:rFonts w:ascii="Verdana" w:hAnsi="Verdana"/>
          <w:color w:val="000000"/>
          <w:sz w:val="18"/>
          <w:szCs w:val="18"/>
        </w:rPr>
        <w:t> </w:t>
      </w:r>
      <w:r>
        <w:rPr>
          <w:rStyle w:val="WW8Num2z0"/>
          <w:rFonts w:ascii="Verdana" w:hAnsi="Verdana"/>
          <w:color w:val="4682B4"/>
          <w:sz w:val="18"/>
          <w:szCs w:val="18"/>
        </w:rPr>
        <w:t>перерабатывающих</w:t>
      </w:r>
      <w:r>
        <w:rPr>
          <w:rStyle w:val="WW8Num3z0"/>
          <w:rFonts w:ascii="Verdana" w:hAnsi="Verdana"/>
          <w:color w:val="000000"/>
          <w:sz w:val="18"/>
          <w:szCs w:val="18"/>
        </w:rPr>
        <w:t> </w:t>
      </w:r>
      <w:r>
        <w:rPr>
          <w:rFonts w:ascii="Verdana" w:hAnsi="Verdana"/>
          <w:color w:val="000000"/>
          <w:sz w:val="18"/>
          <w:szCs w:val="18"/>
        </w:rPr>
        <w:t>структур сельскохозяйственной потребительской кооперации объясняется воздействием не только</w:t>
      </w:r>
      <w:r>
        <w:rPr>
          <w:rStyle w:val="WW8Num3z0"/>
          <w:rFonts w:ascii="Verdana" w:hAnsi="Verdana"/>
          <w:color w:val="000000"/>
          <w:sz w:val="18"/>
          <w:szCs w:val="18"/>
        </w:rPr>
        <w:t> </w:t>
      </w:r>
      <w:r>
        <w:rPr>
          <w:rStyle w:val="WW8Num2z0"/>
          <w:rFonts w:ascii="Verdana" w:hAnsi="Verdana"/>
          <w:color w:val="4682B4"/>
          <w:sz w:val="18"/>
          <w:szCs w:val="18"/>
        </w:rPr>
        <w:t>макроэкономических</w:t>
      </w:r>
      <w:r>
        <w:rPr>
          <w:rFonts w:ascii="Verdana" w:hAnsi="Verdana"/>
          <w:color w:val="000000"/>
          <w:sz w:val="18"/>
          <w:szCs w:val="18"/>
        </w:rPr>
        <w:t>, но и микроэкономических факторов, в число которых входит информационно-аналитическое обеспечение.</w:t>
      </w:r>
    </w:p>
    <w:p w14:paraId="578A3DAC"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проведенного анализа состояния учетных политик действующих сельскохозяйственных потребительских кооперативов на территории Волгоградской области были сделаны выводы об их несоответствии действующим</w:t>
      </w:r>
      <w:r>
        <w:rPr>
          <w:rStyle w:val="WW8Num3z0"/>
          <w:rFonts w:ascii="Verdana" w:hAnsi="Verdana"/>
          <w:color w:val="000000"/>
          <w:sz w:val="18"/>
          <w:szCs w:val="18"/>
        </w:rPr>
        <w:t> </w:t>
      </w:r>
      <w:r>
        <w:rPr>
          <w:rStyle w:val="WW8Num2z0"/>
          <w:rFonts w:ascii="Verdana" w:hAnsi="Verdana"/>
          <w:color w:val="4682B4"/>
          <w:sz w:val="18"/>
          <w:szCs w:val="18"/>
        </w:rPr>
        <w:t>бухгалтерским</w:t>
      </w:r>
      <w:r>
        <w:rPr>
          <w:rStyle w:val="WW8Num3z0"/>
          <w:rFonts w:ascii="Verdana" w:hAnsi="Verdana"/>
          <w:color w:val="000000"/>
          <w:sz w:val="18"/>
          <w:szCs w:val="18"/>
        </w:rPr>
        <w:t> </w:t>
      </w:r>
      <w:r>
        <w:rPr>
          <w:rFonts w:ascii="Verdana" w:hAnsi="Verdana"/>
          <w:color w:val="000000"/>
          <w:sz w:val="18"/>
          <w:szCs w:val="18"/>
        </w:rPr>
        <w:t>нормативным актам. Результат рейтинговой оценки показал, что работа по совершенствованию</w:t>
      </w:r>
      <w:r>
        <w:rPr>
          <w:rStyle w:val="WW8Num3z0"/>
          <w:rFonts w:ascii="Verdana" w:hAnsi="Verdana"/>
          <w:color w:val="000000"/>
          <w:sz w:val="18"/>
          <w:szCs w:val="18"/>
        </w:rPr>
        <w:t> </w:t>
      </w:r>
      <w:r>
        <w:rPr>
          <w:rStyle w:val="WW8Num2z0"/>
          <w:rFonts w:ascii="Verdana" w:hAnsi="Verdana"/>
          <w:color w:val="4682B4"/>
          <w:sz w:val="18"/>
          <w:szCs w:val="18"/>
        </w:rPr>
        <w:t>организационных</w:t>
      </w:r>
      <w:r>
        <w:rPr>
          <w:rStyle w:val="WW8Num3z0"/>
          <w:rFonts w:ascii="Verdana" w:hAnsi="Verdana"/>
          <w:color w:val="000000"/>
          <w:sz w:val="18"/>
          <w:szCs w:val="18"/>
        </w:rPr>
        <w:t> </w:t>
      </w:r>
      <w:r>
        <w:rPr>
          <w:rFonts w:ascii="Verdana" w:hAnsi="Verdana"/>
          <w:color w:val="000000"/>
          <w:sz w:val="18"/>
          <w:szCs w:val="18"/>
        </w:rPr>
        <w:t>и методологических подходов к формированию учетной политики требуется во всех структурах сельскохозяйственной потребительской кооперации.</w:t>
      </w:r>
    </w:p>
    <w:p w14:paraId="6D6CCEDE"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российским законодательством Сельскохозяйственные</w:t>
      </w:r>
      <w:r>
        <w:rPr>
          <w:rStyle w:val="WW8Num3z0"/>
          <w:rFonts w:ascii="Verdana" w:hAnsi="Verdana"/>
          <w:color w:val="000000"/>
          <w:sz w:val="18"/>
          <w:szCs w:val="18"/>
        </w:rPr>
        <w:t> </w:t>
      </w:r>
      <w:r>
        <w:rPr>
          <w:rStyle w:val="WW8Num2z0"/>
          <w:rFonts w:ascii="Verdana" w:hAnsi="Verdana"/>
          <w:color w:val="4682B4"/>
          <w:sz w:val="18"/>
          <w:szCs w:val="18"/>
        </w:rPr>
        <w:t>потребительские</w:t>
      </w:r>
      <w:r>
        <w:rPr>
          <w:rStyle w:val="WW8Num3z0"/>
          <w:rFonts w:ascii="Verdana" w:hAnsi="Verdana"/>
          <w:color w:val="000000"/>
          <w:sz w:val="18"/>
          <w:szCs w:val="18"/>
        </w:rPr>
        <w:t> </w:t>
      </w:r>
      <w:r>
        <w:rPr>
          <w:rFonts w:ascii="Verdana" w:hAnsi="Verdana"/>
          <w:color w:val="000000"/>
          <w:sz w:val="18"/>
          <w:szCs w:val="18"/>
        </w:rPr>
        <w:t>кооперативы, имея статус некоммерческой организации, обязаны вести финансово-хозяйственную деятельность на основании</w:t>
      </w:r>
      <w:r>
        <w:rPr>
          <w:rStyle w:val="WW8Num3z0"/>
          <w:rFonts w:ascii="Verdana" w:hAnsi="Verdana"/>
          <w:color w:val="000000"/>
          <w:sz w:val="18"/>
          <w:szCs w:val="18"/>
        </w:rPr>
        <w:t> </w:t>
      </w:r>
      <w:r>
        <w:rPr>
          <w:rStyle w:val="WW8Num2z0"/>
          <w:rFonts w:ascii="Verdana" w:hAnsi="Verdana"/>
          <w:color w:val="4682B4"/>
          <w:sz w:val="18"/>
          <w:szCs w:val="18"/>
        </w:rPr>
        <w:t>сметы</w:t>
      </w:r>
      <w:r>
        <w:rPr>
          <w:rFonts w:ascii="Verdana" w:hAnsi="Verdana"/>
          <w:color w:val="000000"/>
          <w:sz w:val="18"/>
          <w:szCs w:val="18"/>
        </w:rPr>
        <w:t>. В целях контроля за наличием и движением финансовых ресурсов, а также исполнения контроля по отдельным направлениям</w:t>
      </w:r>
      <w:r>
        <w:rPr>
          <w:rStyle w:val="WW8Num3z0"/>
          <w:rFonts w:ascii="Verdana" w:hAnsi="Verdana"/>
          <w:color w:val="000000"/>
          <w:sz w:val="18"/>
          <w:szCs w:val="18"/>
        </w:rPr>
        <w:t> </w:t>
      </w:r>
      <w:r>
        <w:rPr>
          <w:rStyle w:val="WW8Num2z0"/>
          <w:rFonts w:ascii="Verdana" w:hAnsi="Verdana"/>
          <w:color w:val="4682B4"/>
          <w:sz w:val="18"/>
          <w:szCs w:val="18"/>
        </w:rPr>
        <w:t>бизнеса</w:t>
      </w:r>
      <w:r>
        <w:rPr>
          <w:rStyle w:val="WW8Num3z0"/>
          <w:rFonts w:ascii="Verdana" w:hAnsi="Verdana"/>
          <w:color w:val="000000"/>
          <w:sz w:val="18"/>
          <w:szCs w:val="18"/>
        </w:rPr>
        <w:t> </w:t>
      </w:r>
      <w:r>
        <w:rPr>
          <w:rFonts w:ascii="Verdana" w:hAnsi="Verdana"/>
          <w:color w:val="000000"/>
          <w:sz w:val="18"/>
          <w:szCs w:val="18"/>
        </w:rPr>
        <w:t>предложено использование элементов бюджетирования при формировании сметы доходов и расходов.</w:t>
      </w:r>
    </w:p>
    <w:p w14:paraId="0248FD42"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 грамотного составления учетной политики зависит постановка</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в кооперативе. Однако зачастую</w:t>
      </w:r>
      <w:r>
        <w:rPr>
          <w:rStyle w:val="WW8Num3z0"/>
          <w:rFonts w:ascii="Verdana" w:hAnsi="Verdana"/>
          <w:color w:val="000000"/>
          <w:sz w:val="18"/>
          <w:szCs w:val="18"/>
        </w:rPr>
        <w:t> </w:t>
      </w:r>
      <w:r>
        <w:rPr>
          <w:rStyle w:val="WW8Num2z0"/>
          <w:rFonts w:ascii="Verdana" w:hAnsi="Verdana"/>
          <w:color w:val="4682B4"/>
          <w:sz w:val="18"/>
          <w:szCs w:val="18"/>
        </w:rPr>
        <w:t>бухгалтерам</w:t>
      </w:r>
      <w:r>
        <w:rPr>
          <w:rStyle w:val="WW8Num3z0"/>
          <w:rFonts w:ascii="Verdana" w:hAnsi="Verdana"/>
          <w:color w:val="000000"/>
          <w:sz w:val="18"/>
          <w:szCs w:val="18"/>
        </w:rPr>
        <w:t> </w:t>
      </w:r>
      <w:r>
        <w:rPr>
          <w:rFonts w:ascii="Verdana" w:hAnsi="Verdana"/>
          <w:color w:val="000000"/>
          <w:sz w:val="18"/>
          <w:szCs w:val="18"/>
        </w:rPr>
        <w:t>трудно ориентироваться в многообразии форм и методов учетных операций и придерживаться определенного порядка действий. В целях решения обозначенной проблемы автором разработан алгоритм формирования учетной политики в сельскохозяйственных потребительских</w:t>
      </w:r>
      <w:r>
        <w:rPr>
          <w:rStyle w:val="WW8Num3z0"/>
          <w:rFonts w:ascii="Verdana" w:hAnsi="Verdana"/>
          <w:color w:val="000000"/>
          <w:sz w:val="18"/>
          <w:szCs w:val="18"/>
        </w:rPr>
        <w:t> </w:t>
      </w:r>
      <w:r>
        <w:rPr>
          <w:rStyle w:val="WW8Num2z0"/>
          <w:rFonts w:ascii="Verdana" w:hAnsi="Verdana"/>
          <w:color w:val="4682B4"/>
          <w:sz w:val="18"/>
          <w:szCs w:val="18"/>
        </w:rPr>
        <w:t>кооперативах</w:t>
      </w:r>
      <w:r>
        <w:rPr>
          <w:rFonts w:ascii="Verdana" w:hAnsi="Verdana"/>
          <w:color w:val="000000"/>
          <w:sz w:val="18"/>
          <w:szCs w:val="18"/>
        </w:rPr>
        <w:t>, позволяющий принять наиболее оптимальную схему ведения бухгалтерского учета и</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Fonts w:ascii="Verdana" w:hAnsi="Verdana"/>
          <w:color w:val="000000"/>
          <w:sz w:val="18"/>
          <w:szCs w:val="18"/>
        </w:rPr>
        <w:t>. Алгоритм включает в себя логическо-аналитическую последовательность выполнения определенных шагов, формирование интегрированной учетной политики.</w:t>
      </w:r>
    </w:p>
    <w:p w14:paraId="452881F3" w14:textId="77777777" w:rsidR="0042276C" w:rsidRDefault="0042276C" w:rsidP="004227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3z0"/>
          <w:rFonts w:ascii="Verdana" w:hAnsi="Verdana"/>
          <w:color w:val="000000"/>
          <w:sz w:val="18"/>
          <w:szCs w:val="18"/>
        </w:rPr>
        <w:t> </w:t>
      </w:r>
      <w:r>
        <w:rPr>
          <w:rStyle w:val="WW8Num2z0"/>
          <w:rFonts w:ascii="Verdana" w:hAnsi="Verdana"/>
          <w:color w:val="4682B4"/>
          <w:sz w:val="18"/>
          <w:szCs w:val="18"/>
        </w:rPr>
        <w:t>интеграции</w:t>
      </w:r>
      <w:r>
        <w:rPr>
          <w:rStyle w:val="WW8Num3z0"/>
          <w:rFonts w:ascii="Verdana" w:hAnsi="Verdana"/>
          <w:color w:val="000000"/>
          <w:sz w:val="18"/>
          <w:szCs w:val="18"/>
        </w:rPr>
        <w:t> </w:t>
      </w:r>
      <w:r>
        <w:rPr>
          <w:rFonts w:ascii="Verdana" w:hAnsi="Verdana"/>
          <w:color w:val="000000"/>
          <w:sz w:val="18"/>
          <w:szCs w:val="18"/>
        </w:rPr>
        <w:t>учетного процесса предлагается ввести в План счетов сельскохозяйственного потребительского</w:t>
      </w:r>
      <w:r>
        <w:rPr>
          <w:rStyle w:val="WW8Num3z0"/>
          <w:rFonts w:ascii="Verdana" w:hAnsi="Verdana"/>
          <w:color w:val="000000"/>
          <w:sz w:val="18"/>
          <w:szCs w:val="18"/>
        </w:rPr>
        <w:t> </w:t>
      </w:r>
      <w:r>
        <w:rPr>
          <w:rStyle w:val="WW8Num2z0"/>
          <w:rFonts w:ascii="Verdana" w:hAnsi="Verdana"/>
          <w:color w:val="4682B4"/>
          <w:sz w:val="18"/>
          <w:szCs w:val="18"/>
        </w:rPr>
        <w:t>кооператив</w:t>
      </w:r>
      <w:r>
        <w:rPr>
          <w:rStyle w:val="WW8Num3z0"/>
          <w:rFonts w:ascii="Verdana" w:hAnsi="Verdana"/>
          <w:color w:val="000000"/>
          <w:sz w:val="18"/>
          <w:szCs w:val="18"/>
        </w:rPr>
        <w:t> </w:t>
      </w:r>
      <w:r>
        <w:rPr>
          <w:rFonts w:ascii="Verdana" w:hAnsi="Verdana"/>
          <w:color w:val="000000"/>
          <w:sz w:val="18"/>
          <w:szCs w:val="18"/>
        </w:rPr>
        <w:t>специальный счет для учета доходов и расходов по основной деятельности,</w:t>
      </w:r>
      <w:r>
        <w:rPr>
          <w:rStyle w:val="WW8Num3z0"/>
          <w:rFonts w:ascii="Verdana" w:hAnsi="Verdana"/>
          <w:color w:val="000000"/>
          <w:sz w:val="18"/>
          <w:szCs w:val="18"/>
        </w:rPr>
        <w:t> </w:t>
      </w:r>
      <w:r>
        <w:rPr>
          <w:rStyle w:val="WW8Num2z0"/>
          <w:rFonts w:ascii="Verdana" w:hAnsi="Verdana"/>
          <w:color w:val="4682B4"/>
          <w:sz w:val="18"/>
          <w:szCs w:val="18"/>
        </w:rPr>
        <w:t>аналитика</w:t>
      </w:r>
      <w:r>
        <w:rPr>
          <w:rStyle w:val="WW8Num3z0"/>
          <w:rFonts w:ascii="Verdana" w:hAnsi="Verdana"/>
          <w:color w:val="000000"/>
          <w:sz w:val="18"/>
          <w:szCs w:val="18"/>
        </w:rPr>
        <w:t> </w:t>
      </w:r>
      <w:r>
        <w:rPr>
          <w:rFonts w:ascii="Verdana" w:hAnsi="Verdana"/>
          <w:color w:val="000000"/>
          <w:sz w:val="18"/>
          <w:szCs w:val="18"/>
        </w:rPr>
        <w:t>которого позволит оперативно составлять</w:t>
      </w:r>
      <w:r>
        <w:rPr>
          <w:rStyle w:val="WW8Num3z0"/>
          <w:rFonts w:ascii="Verdana" w:hAnsi="Verdana"/>
          <w:color w:val="000000"/>
          <w:sz w:val="18"/>
          <w:szCs w:val="18"/>
        </w:rPr>
        <w:t> </w:t>
      </w:r>
      <w:r>
        <w:rPr>
          <w:rStyle w:val="WW8Num2z0"/>
          <w:rFonts w:ascii="Verdana" w:hAnsi="Verdana"/>
          <w:color w:val="4682B4"/>
          <w:sz w:val="18"/>
          <w:szCs w:val="18"/>
        </w:rPr>
        <w:t>сводный</w:t>
      </w:r>
      <w:r>
        <w:rPr>
          <w:rStyle w:val="WW8Num3z0"/>
          <w:rFonts w:ascii="Verdana" w:hAnsi="Verdana"/>
          <w:color w:val="000000"/>
          <w:sz w:val="18"/>
          <w:szCs w:val="18"/>
        </w:rPr>
        <w:t> </w:t>
      </w:r>
      <w:r>
        <w:rPr>
          <w:rFonts w:ascii="Verdana" w:hAnsi="Verdana"/>
          <w:color w:val="000000"/>
          <w:sz w:val="18"/>
          <w:szCs w:val="18"/>
        </w:rPr>
        <w:t>бюджет.</w:t>
      </w:r>
    </w:p>
    <w:p w14:paraId="3E0E313B" w14:textId="77777777" w:rsidR="0042276C" w:rsidRDefault="0042276C" w:rsidP="0042276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Овчинников, Максим Алексеевич, 2008 год</w:t>
      </w:r>
    </w:p>
    <w:p w14:paraId="418368C5"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2z0"/>
          <w:rFonts w:ascii="Verdana" w:hAnsi="Verdana"/>
          <w:color w:val="4682B4"/>
          <w:sz w:val="18"/>
          <w:szCs w:val="18"/>
        </w:rPr>
        <w:t>Аврова</w:t>
      </w:r>
      <w:r>
        <w:rPr>
          <w:rFonts w:ascii="Verdana" w:hAnsi="Verdana"/>
          <w:color w:val="000000"/>
          <w:sz w:val="18"/>
          <w:szCs w:val="18"/>
        </w:rPr>
        <w:t>, И.А. Учетная политика для целей</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Style w:val="WW8Num3z0"/>
          <w:rFonts w:ascii="Verdana" w:hAnsi="Verdana"/>
          <w:color w:val="000000"/>
          <w:sz w:val="18"/>
          <w:szCs w:val="18"/>
        </w:rPr>
        <w:t> </w:t>
      </w:r>
      <w:r>
        <w:rPr>
          <w:rFonts w:ascii="Verdana" w:hAnsi="Verdana"/>
          <w:color w:val="000000"/>
          <w:sz w:val="18"/>
          <w:szCs w:val="18"/>
        </w:rPr>
        <w:t>на 2005 год/ И.А. Аврова, А.В.</w:t>
      </w:r>
      <w:r>
        <w:rPr>
          <w:rStyle w:val="WW8Num3z0"/>
          <w:rFonts w:ascii="Verdana" w:hAnsi="Verdana"/>
          <w:color w:val="000000"/>
          <w:sz w:val="18"/>
          <w:szCs w:val="18"/>
        </w:rPr>
        <w:t> </w:t>
      </w:r>
      <w:r>
        <w:rPr>
          <w:rStyle w:val="WW8Num2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М.: СтатусКво 97, 2005. - 143 с.</w:t>
      </w:r>
    </w:p>
    <w:p w14:paraId="69571A37"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2z0"/>
          <w:rFonts w:ascii="Verdana" w:hAnsi="Verdana"/>
          <w:color w:val="4682B4"/>
          <w:sz w:val="18"/>
          <w:szCs w:val="18"/>
        </w:rPr>
        <w:t>Алборов</w:t>
      </w:r>
      <w:r>
        <w:rPr>
          <w:rFonts w:ascii="Verdana" w:hAnsi="Verdana"/>
          <w:color w:val="000000"/>
          <w:sz w:val="18"/>
          <w:szCs w:val="18"/>
        </w:rPr>
        <w:t>, Р.А. Выбор учетной политики предприятия: Принципы и практические рекомендации / Р.А. Алборов. М.:</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1995. -168 с.</w:t>
      </w:r>
    </w:p>
    <w:p w14:paraId="4D95A937"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Аникин, П.Л.</w:t>
      </w:r>
      <w:r>
        <w:rPr>
          <w:rStyle w:val="WW8Num3z0"/>
          <w:rFonts w:ascii="Verdana" w:hAnsi="Verdana"/>
          <w:color w:val="000000"/>
          <w:sz w:val="18"/>
          <w:szCs w:val="18"/>
        </w:rPr>
        <w:t> </w:t>
      </w:r>
      <w:r>
        <w:rPr>
          <w:rStyle w:val="WW8Num2z0"/>
          <w:rFonts w:ascii="Verdana" w:hAnsi="Verdana"/>
          <w:color w:val="4682B4"/>
          <w:sz w:val="18"/>
          <w:szCs w:val="18"/>
        </w:rPr>
        <w:t>Учетная</w:t>
      </w:r>
      <w:r>
        <w:rPr>
          <w:rStyle w:val="WW8Num3z0"/>
          <w:rFonts w:ascii="Verdana" w:hAnsi="Verdana"/>
          <w:color w:val="000000"/>
          <w:sz w:val="18"/>
          <w:szCs w:val="18"/>
        </w:rPr>
        <w:t> </w:t>
      </w:r>
      <w:r>
        <w:rPr>
          <w:rFonts w:ascii="Verdana" w:hAnsi="Verdana"/>
          <w:color w:val="000000"/>
          <w:sz w:val="18"/>
          <w:szCs w:val="18"/>
        </w:rPr>
        <w:t>политика по МСФО и</w:t>
      </w:r>
      <w:r>
        <w:rPr>
          <w:rStyle w:val="WW8Num3z0"/>
          <w:rFonts w:ascii="Verdana" w:hAnsi="Verdana"/>
          <w:color w:val="000000"/>
          <w:sz w:val="18"/>
          <w:szCs w:val="18"/>
        </w:rPr>
        <w:t> </w:t>
      </w:r>
      <w:r>
        <w:rPr>
          <w:rStyle w:val="WW8Num2z0"/>
          <w:rFonts w:ascii="Verdana" w:hAnsi="Verdana"/>
          <w:color w:val="4682B4"/>
          <w:sz w:val="18"/>
          <w:szCs w:val="18"/>
        </w:rPr>
        <w:t>ПБУ</w:t>
      </w:r>
      <w:r>
        <w:rPr>
          <w:rStyle w:val="WW8Num3z0"/>
          <w:rFonts w:ascii="Verdana" w:hAnsi="Verdana"/>
          <w:color w:val="000000"/>
          <w:sz w:val="18"/>
          <w:szCs w:val="18"/>
        </w:rPr>
        <w:t> </w:t>
      </w:r>
      <w:r>
        <w:rPr>
          <w:rFonts w:ascii="Verdana" w:hAnsi="Verdana"/>
          <w:color w:val="000000"/>
          <w:sz w:val="18"/>
          <w:szCs w:val="18"/>
        </w:rPr>
        <w:t>/ П.Л. Аникин //</w:t>
      </w:r>
      <w:r>
        <w:rPr>
          <w:rStyle w:val="WW8Num3z0"/>
          <w:rFonts w:ascii="Verdana" w:hAnsi="Verdana"/>
          <w:color w:val="000000"/>
          <w:sz w:val="18"/>
          <w:szCs w:val="18"/>
        </w:rPr>
        <w:t> </w:t>
      </w:r>
      <w:r>
        <w:rPr>
          <w:rStyle w:val="WW8Num2z0"/>
          <w:rFonts w:ascii="Verdana" w:hAnsi="Verdana"/>
          <w:color w:val="4682B4"/>
          <w:sz w:val="18"/>
          <w:szCs w:val="18"/>
        </w:rPr>
        <w:t>Консультант</w:t>
      </w:r>
      <w:r>
        <w:rPr>
          <w:rFonts w:ascii="Verdana" w:hAnsi="Verdana"/>
          <w:color w:val="000000"/>
          <w:sz w:val="18"/>
          <w:szCs w:val="18"/>
        </w:rPr>
        <w:t>. 2006. - № 13. - С. 5 - 7.</w:t>
      </w:r>
    </w:p>
    <w:p w14:paraId="018978C7"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Анищенко, А.В. Учетная политика для целей</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и налогообложения на 2007 год/ А.В. Анищенко.- М.: «Статус-Кво 97», 2006 . 273 с.</w:t>
      </w:r>
    </w:p>
    <w:p w14:paraId="11EB1CF3"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Аносов, В.В. Учетная политика. Какие</w:t>
      </w:r>
      <w:r>
        <w:rPr>
          <w:rStyle w:val="WW8Num3z0"/>
          <w:rFonts w:ascii="Verdana" w:hAnsi="Verdana"/>
          <w:color w:val="000000"/>
          <w:sz w:val="18"/>
          <w:szCs w:val="18"/>
        </w:rPr>
        <w:t> </w:t>
      </w:r>
      <w:r>
        <w:rPr>
          <w:rStyle w:val="WW8Num2z0"/>
          <w:rFonts w:ascii="Verdana" w:hAnsi="Verdana"/>
          <w:color w:val="4682B4"/>
          <w:sz w:val="18"/>
          <w:szCs w:val="18"/>
        </w:rPr>
        <w:t>новшества</w:t>
      </w:r>
      <w:r>
        <w:rPr>
          <w:rFonts w:ascii="Verdana" w:hAnsi="Verdana"/>
          <w:color w:val="000000"/>
          <w:sz w:val="18"/>
          <w:szCs w:val="18"/>
        </w:rPr>
        <w:t>? / В.В. Аносов // Двойная запись. 2005. - № 12. - С. 22-23.</w:t>
      </w:r>
    </w:p>
    <w:p w14:paraId="03C241AA"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Антипова, Т.В. Учетная политика: методы признания доходов и расходов / Т.В. Антипова // Советник</w:t>
      </w:r>
      <w:r>
        <w:rPr>
          <w:rStyle w:val="WW8Num3z0"/>
          <w:rFonts w:ascii="Verdana" w:hAnsi="Verdana"/>
          <w:color w:val="000000"/>
          <w:sz w:val="18"/>
          <w:szCs w:val="18"/>
        </w:rPr>
        <w:t> </w:t>
      </w:r>
      <w:r>
        <w:rPr>
          <w:rStyle w:val="WW8Num2z0"/>
          <w:rFonts w:ascii="Verdana" w:hAnsi="Verdana"/>
          <w:color w:val="4682B4"/>
          <w:sz w:val="18"/>
          <w:szCs w:val="18"/>
        </w:rPr>
        <w:t>бухгалтера</w:t>
      </w:r>
      <w:r>
        <w:rPr>
          <w:rStyle w:val="WW8Num3z0"/>
          <w:rFonts w:ascii="Verdana" w:hAnsi="Verdana"/>
          <w:color w:val="000000"/>
          <w:sz w:val="18"/>
          <w:szCs w:val="18"/>
        </w:rPr>
        <w:t> </w:t>
      </w:r>
      <w:r>
        <w:rPr>
          <w:rFonts w:ascii="Verdana" w:hAnsi="Verdana"/>
          <w:color w:val="000000"/>
          <w:sz w:val="18"/>
          <w:szCs w:val="18"/>
        </w:rPr>
        <w:t>социальной сферы. 2004. - № 12.-С. 7- 9.</w:t>
      </w:r>
    </w:p>
    <w:p w14:paraId="4E5DDC41"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 Ашихмина, О. А. Сельскохозяйственная</w:t>
      </w:r>
      <w:r>
        <w:rPr>
          <w:rStyle w:val="WW8Num3z0"/>
          <w:rFonts w:ascii="Verdana" w:hAnsi="Verdana"/>
          <w:color w:val="000000"/>
          <w:sz w:val="18"/>
          <w:szCs w:val="18"/>
        </w:rPr>
        <w:t> </w:t>
      </w:r>
      <w:r>
        <w:rPr>
          <w:rStyle w:val="WW8Num2z0"/>
          <w:rFonts w:ascii="Verdana" w:hAnsi="Verdana"/>
          <w:color w:val="4682B4"/>
          <w:sz w:val="18"/>
          <w:szCs w:val="18"/>
        </w:rPr>
        <w:t>кооперация</w:t>
      </w:r>
      <w:r>
        <w:rPr>
          <w:rStyle w:val="WW8Num3z0"/>
          <w:rFonts w:ascii="Verdana" w:hAnsi="Verdana"/>
          <w:color w:val="000000"/>
          <w:sz w:val="18"/>
          <w:szCs w:val="18"/>
        </w:rPr>
        <w:t> </w:t>
      </w:r>
      <w:r>
        <w:rPr>
          <w:rFonts w:ascii="Verdana" w:hAnsi="Verdana"/>
          <w:color w:val="000000"/>
          <w:sz w:val="18"/>
          <w:szCs w:val="18"/>
        </w:rPr>
        <w:t>в условиях рынка / О. А. Ашихмина // Агробизнес-Россия. 2006. - №1.-С. 52-57.</w:t>
      </w:r>
    </w:p>
    <w:p w14:paraId="01D7825F"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Бакаев, А.С. Нормативная база бухгалтерского учета: сборник официальных материалов / А.С. Бакаев. М.: Бухгалтерский учет, 2003. - 392 с.</w:t>
      </w:r>
    </w:p>
    <w:p w14:paraId="43B11CBA"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2z0"/>
          <w:rFonts w:ascii="Verdana" w:hAnsi="Verdana"/>
          <w:color w:val="4682B4"/>
          <w:sz w:val="18"/>
          <w:szCs w:val="18"/>
        </w:rPr>
        <w:t>Бакаев</w:t>
      </w:r>
      <w:r>
        <w:rPr>
          <w:rFonts w:ascii="Verdana" w:hAnsi="Verdana"/>
          <w:color w:val="000000"/>
          <w:sz w:val="18"/>
          <w:szCs w:val="18"/>
        </w:rPr>
        <w:t>, А.С. Учетная политика предприятия / А.С. Бакаев, Л.З.</w:t>
      </w:r>
      <w:r>
        <w:rPr>
          <w:rStyle w:val="WW8Num3z0"/>
          <w:rFonts w:ascii="Verdana" w:hAnsi="Verdana"/>
          <w:color w:val="000000"/>
          <w:sz w:val="18"/>
          <w:szCs w:val="18"/>
        </w:rPr>
        <w:t> </w:t>
      </w:r>
      <w:r>
        <w:rPr>
          <w:rStyle w:val="WW8Num2z0"/>
          <w:rFonts w:ascii="Verdana" w:hAnsi="Verdana"/>
          <w:color w:val="4682B4"/>
          <w:sz w:val="18"/>
          <w:szCs w:val="18"/>
        </w:rPr>
        <w:t>Шнейдман</w:t>
      </w:r>
      <w:r>
        <w:rPr>
          <w:rFonts w:ascii="Verdana" w:hAnsi="Verdana"/>
          <w:color w:val="000000"/>
          <w:sz w:val="18"/>
          <w:szCs w:val="18"/>
        </w:rPr>
        <w:t>. М.: Бухгалтерский учет, 1994. - 87с.</w:t>
      </w:r>
    </w:p>
    <w:p w14:paraId="7CA7D779"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Ю.Бездорожева, С.В. Учетная политика глазами арбитров / С.В. Без-дорожева // Практическая</w:t>
      </w:r>
      <w:r>
        <w:rPr>
          <w:rStyle w:val="WW8Num3z0"/>
          <w:rFonts w:ascii="Verdana" w:hAnsi="Verdana"/>
          <w:color w:val="000000"/>
          <w:sz w:val="18"/>
          <w:szCs w:val="18"/>
        </w:rPr>
        <w:t> </w:t>
      </w:r>
      <w:r>
        <w:rPr>
          <w:rStyle w:val="WW8Num2z0"/>
          <w:rFonts w:ascii="Verdana" w:hAnsi="Verdana"/>
          <w:color w:val="4682B4"/>
          <w:sz w:val="18"/>
          <w:szCs w:val="18"/>
        </w:rPr>
        <w:t>бухгалтерия</w:t>
      </w:r>
      <w:r>
        <w:rPr>
          <w:rFonts w:ascii="Verdana" w:hAnsi="Verdana"/>
          <w:color w:val="000000"/>
          <w:sz w:val="18"/>
          <w:szCs w:val="18"/>
        </w:rPr>
        <w:t>. 2004. - № 12. - С. 31-33.</w:t>
      </w:r>
    </w:p>
    <w:p w14:paraId="4E022DE0"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2z0"/>
          <w:rFonts w:ascii="Verdana" w:hAnsi="Verdana"/>
          <w:color w:val="4682B4"/>
          <w:sz w:val="18"/>
          <w:szCs w:val="18"/>
        </w:rPr>
        <w:t>Безруких</w:t>
      </w:r>
      <w:r>
        <w:rPr>
          <w:rFonts w:ascii="Verdana" w:hAnsi="Verdana"/>
          <w:color w:val="000000"/>
          <w:sz w:val="18"/>
          <w:szCs w:val="18"/>
        </w:rPr>
        <w:t>, П.С. Бухгалтерский учет: учебник / Безруких П.С. и др. М.: Бухгалтерский учет, 1994. С. 268.</w:t>
      </w:r>
    </w:p>
    <w:p w14:paraId="44A6BA06"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Белов, С.В. Приказ для суда. Учетная политика как способ разрешения конфликтов / С.В. Белов // Двойная запись. 2004. - № 1. - С. 11-14.</w:t>
      </w:r>
    </w:p>
    <w:p w14:paraId="4B3B553E"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Беляева, 3. С. Проблемы совершенствования правового регулирования сельскохозяйственной</w:t>
      </w:r>
      <w:r>
        <w:rPr>
          <w:rStyle w:val="WW8Num3z0"/>
          <w:rFonts w:ascii="Verdana" w:hAnsi="Verdana"/>
          <w:color w:val="000000"/>
          <w:sz w:val="18"/>
          <w:szCs w:val="18"/>
        </w:rPr>
        <w:t> </w:t>
      </w:r>
      <w:r>
        <w:rPr>
          <w:rStyle w:val="WW8Num2z0"/>
          <w:rFonts w:ascii="Verdana" w:hAnsi="Verdana"/>
          <w:color w:val="4682B4"/>
          <w:sz w:val="18"/>
          <w:szCs w:val="18"/>
        </w:rPr>
        <w:t>кооперации</w:t>
      </w:r>
      <w:r>
        <w:rPr>
          <w:rStyle w:val="WW8Num3z0"/>
          <w:rFonts w:ascii="Verdana" w:hAnsi="Verdana"/>
          <w:color w:val="000000"/>
          <w:sz w:val="18"/>
          <w:szCs w:val="18"/>
        </w:rPr>
        <w:t> </w:t>
      </w:r>
      <w:r>
        <w:rPr>
          <w:rFonts w:ascii="Verdana" w:hAnsi="Verdana"/>
          <w:color w:val="000000"/>
          <w:sz w:val="18"/>
          <w:szCs w:val="18"/>
        </w:rPr>
        <w:t>в России / З.С. Беляева //</w:t>
      </w:r>
      <w:r>
        <w:rPr>
          <w:rStyle w:val="WW8Num3z0"/>
          <w:rFonts w:ascii="Verdana" w:hAnsi="Verdana"/>
          <w:color w:val="000000"/>
          <w:sz w:val="18"/>
          <w:szCs w:val="18"/>
        </w:rPr>
        <w:t> </w:t>
      </w:r>
      <w:r>
        <w:rPr>
          <w:rStyle w:val="WW8Num2z0"/>
          <w:rFonts w:ascii="Verdana" w:hAnsi="Verdana"/>
          <w:color w:val="4682B4"/>
          <w:sz w:val="18"/>
          <w:szCs w:val="18"/>
        </w:rPr>
        <w:t>Аграрное</w:t>
      </w:r>
      <w:r>
        <w:rPr>
          <w:rStyle w:val="WW8Num3z0"/>
          <w:rFonts w:ascii="Verdana" w:hAnsi="Verdana"/>
          <w:color w:val="000000"/>
          <w:sz w:val="18"/>
          <w:szCs w:val="18"/>
        </w:rPr>
        <w:t> </w:t>
      </w:r>
      <w:r>
        <w:rPr>
          <w:rFonts w:ascii="Verdana" w:hAnsi="Verdana"/>
          <w:color w:val="000000"/>
          <w:sz w:val="18"/>
          <w:szCs w:val="18"/>
        </w:rPr>
        <w:t>и земельное право. 2005. - № 12. - С. 9-16.</w:t>
      </w:r>
    </w:p>
    <w:p w14:paraId="3E41F5ED"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М.Береснева, Н.В. Учетная политика как доказательство в суде/ Н.В. Береснева // Бухгалтерский учет. 2006. - №7. - С. 5-7.</w:t>
      </w:r>
    </w:p>
    <w:p w14:paraId="03846D1A"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Бессонова, Е.А. Как оптимизировать</w:t>
      </w:r>
      <w:r>
        <w:rPr>
          <w:rStyle w:val="WW8Num3z0"/>
          <w:rFonts w:ascii="Verdana" w:hAnsi="Verdana"/>
          <w:color w:val="000000"/>
          <w:sz w:val="18"/>
          <w:szCs w:val="18"/>
        </w:rPr>
        <w:t> </w:t>
      </w:r>
      <w:r>
        <w:rPr>
          <w:rStyle w:val="WW8Num2z0"/>
          <w:rFonts w:ascii="Verdana" w:hAnsi="Verdana"/>
          <w:color w:val="4682B4"/>
          <w:sz w:val="18"/>
          <w:szCs w:val="18"/>
        </w:rPr>
        <w:t>документооборот</w:t>
      </w:r>
      <w:r>
        <w:rPr>
          <w:rStyle w:val="WW8Num3z0"/>
          <w:rFonts w:ascii="Verdana" w:hAnsi="Verdana"/>
          <w:color w:val="000000"/>
          <w:sz w:val="18"/>
          <w:szCs w:val="18"/>
        </w:rPr>
        <w:t> </w:t>
      </w:r>
      <w:r>
        <w:rPr>
          <w:rFonts w:ascii="Verdana" w:hAnsi="Verdana"/>
          <w:color w:val="000000"/>
          <w:sz w:val="18"/>
          <w:szCs w:val="18"/>
        </w:rPr>
        <w:t>на предприятии: опыт практиков / Е.А. Бессонова //</w:t>
      </w:r>
      <w:r>
        <w:rPr>
          <w:rStyle w:val="WW8Num3z0"/>
          <w:rFonts w:ascii="Verdana" w:hAnsi="Verdana"/>
          <w:color w:val="000000"/>
          <w:sz w:val="18"/>
          <w:szCs w:val="18"/>
        </w:rPr>
        <w:t> </w:t>
      </w:r>
      <w:r>
        <w:rPr>
          <w:rStyle w:val="WW8Num2z0"/>
          <w:rFonts w:ascii="Verdana" w:hAnsi="Verdana"/>
          <w:color w:val="4682B4"/>
          <w:sz w:val="18"/>
          <w:szCs w:val="18"/>
        </w:rPr>
        <w:t>Главбух</w:t>
      </w:r>
      <w:r>
        <w:rPr>
          <w:rFonts w:ascii="Verdana" w:hAnsi="Verdana"/>
          <w:color w:val="000000"/>
          <w:sz w:val="18"/>
          <w:szCs w:val="18"/>
        </w:rPr>
        <w:t>. 2005. - №5. -С.88-94.</w:t>
      </w:r>
    </w:p>
    <w:p w14:paraId="0A5A366C"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Богатырева, Е.И. Формирование</w:t>
      </w:r>
      <w:r>
        <w:rPr>
          <w:rStyle w:val="WW8Num3z0"/>
          <w:rFonts w:ascii="Verdana" w:hAnsi="Verdana"/>
          <w:color w:val="000000"/>
          <w:sz w:val="18"/>
          <w:szCs w:val="18"/>
        </w:rPr>
        <w:t> </w:t>
      </w:r>
      <w:r>
        <w:rPr>
          <w:rStyle w:val="WW8Num2z0"/>
          <w:rFonts w:ascii="Verdana" w:hAnsi="Verdana"/>
          <w:color w:val="4682B4"/>
          <w:sz w:val="18"/>
          <w:szCs w:val="18"/>
        </w:rPr>
        <w:t>учетной</w:t>
      </w:r>
      <w:r>
        <w:rPr>
          <w:rStyle w:val="WW8Num3z0"/>
          <w:rFonts w:ascii="Verdana" w:hAnsi="Verdana"/>
          <w:color w:val="000000"/>
          <w:sz w:val="18"/>
          <w:szCs w:val="18"/>
        </w:rPr>
        <w:t> </w:t>
      </w:r>
      <w:r>
        <w:rPr>
          <w:rFonts w:ascii="Verdana" w:hAnsi="Verdana"/>
          <w:color w:val="000000"/>
          <w:sz w:val="18"/>
          <w:szCs w:val="18"/>
        </w:rPr>
        <w:t>политики организации / Е.И. Богатырева // Бухгалтерский учет. 2004. - № 23. - С. 5-13.</w:t>
      </w:r>
    </w:p>
    <w:p w14:paraId="41E674A6"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Бондарь, Е.Н. Учетная политика организации на 2005 год /Е.Н. Бондарь // Экономика и жизнь. -2004. № 50. - С. 24-31.</w:t>
      </w:r>
    </w:p>
    <w:p w14:paraId="4115CC9C"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Бондарь, Е.Н. Учетная политика организации на 2006 год / Е.Н. Бондарь // Экономика и жизнь. 2005. - № 52. - С. 46-49.</w:t>
      </w:r>
    </w:p>
    <w:p w14:paraId="7C57615F"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2z0"/>
          <w:rFonts w:ascii="Verdana" w:hAnsi="Verdana"/>
          <w:color w:val="4682B4"/>
          <w:sz w:val="18"/>
          <w:szCs w:val="18"/>
        </w:rPr>
        <w:t>Брызгалин</w:t>
      </w:r>
      <w:r>
        <w:rPr>
          <w:rFonts w:ascii="Verdana" w:hAnsi="Verdana"/>
          <w:color w:val="000000"/>
          <w:sz w:val="18"/>
          <w:szCs w:val="18"/>
        </w:rPr>
        <w:t>, А.В. Учетная политика предприятия для целей налогообложения на 2007 год./ А.В. Брызгалин, В.Р.</w:t>
      </w:r>
      <w:r>
        <w:rPr>
          <w:rStyle w:val="WW8Num3z0"/>
          <w:rFonts w:ascii="Verdana" w:hAnsi="Verdana"/>
          <w:color w:val="000000"/>
          <w:sz w:val="18"/>
          <w:szCs w:val="18"/>
        </w:rPr>
        <w:t> </w:t>
      </w:r>
      <w:r>
        <w:rPr>
          <w:rStyle w:val="WW8Num2z0"/>
          <w:rFonts w:ascii="Verdana" w:hAnsi="Verdana"/>
          <w:color w:val="4682B4"/>
          <w:sz w:val="18"/>
          <w:szCs w:val="18"/>
        </w:rPr>
        <w:t>Бердник</w:t>
      </w:r>
      <w:r>
        <w:rPr>
          <w:rFonts w:ascii="Verdana" w:hAnsi="Verdana"/>
          <w:color w:val="000000"/>
          <w:sz w:val="18"/>
          <w:szCs w:val="18"/>
        </w:rPr>
        <w:t>, А.Н. Головкин. -Екатеринбург: Налоги и финансовое право, 2006 . 201 с.</w:t>
      </w:r>
    </w:p>
    <w:p w14:paraId="3F3F7E83"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2z0"/>
          <w:rFonts w:ascii="Verdana" w:hAnsi="Verdana"/>
          <w:color w:val="4682B4"/>
          <w:sz w:val="18"/>
          <w:szCs w:val="18"/>
        </w:rPr>
        <w:t>Брызгалин</w:t>
      </w:r>
      <w:r>
        <w:rPr>
          <w:rFonts w:ascii="Verdana" w:hAnsi="Verdana"/>
          <w:color w:val="000000"/>
          <w:sz w:val="18"/>
          <w:szCs w:val="18"/>
        </w:rPr>
        <w:t>, А.В., Бердник, В.Р., Головкин, А.Н. Учетная политика предприятия для целей бухгалтерского учета на 2007 год./ А.В. Брызгалин, В.Р.</w:t>
      </w:r>
      <w:r>
        <w:rPr>
          <w:rStyle w:val="WW8Num3z0"/>
          <w:rFonts w:ascii="Verdana" w:hAnsi="Verdana"/>
          <w:color w:val="000000"/>
          <w:sz w:val="18"/>
          <w:szCs w:val="18"/>
        </w:rPr>
        <w:t> </w:t>
      </w:r>
      <w:r>
        <w:rPr>
          <w:rStyle w:val="WW8Num2z0"/>
          <w:rFonts w:ascii="Verdana" w:hAnsi="Verdana"/>
          <w:color w:val="4682B4"/>
          <w:sz w:val="18"/>
          <w:szCs w:val="18"/>
        </w:rPr>
        <w:t>Берник</w:t>
      </w:r>
      <w:r>
        <w:rPr>
          <w:rFonts w:ascii="Verdana" w:hAnsi="Verdana"/>
          <w:color w:val="000000"/>
          <w:sz w:val="18"/>
          <w:szCs w:val="18"/>
        </w:rPr>
        <w:t>. — Екатеринбург: Налоги и финансовое право, 2006. 256 с.</w:t>
      </w:r>
    </w:p>
    <w:p w14:paraId="01E52AF4"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2z0"/>
          <w:rFonts w:ascii="Verdana" w:hAnsi="Verdana"/>
          <w:color w:val="4682B4"/>
          <w:sz w:val="18"/>
          <w:szCs w:val="18"/>
        </w:rPr>
        <w:t>Брызгалин</w:t>
      </w:r>
      <w:r>
        <w:rPr>
          <w:rFonts w:ascii="Verdana" w:hAnsi="Verdana"/>
          <w:color w:val="000000"/>
          <w:sz w:val="18"/>
          <w:szCs w:val="18"/>
        </w:rPr>
        <w:t>, В.В. Учетная политика организаций на 2005 год / В.В. Брызгалин, О.А.</w:t>
      </w:r>
      <w:r>
        <w:rPr>
          <w:rStyle w:val="WW8Num3z0"/>
          <w:rFonts w:ascii="Verdana" w:hAnsi="Verdana"/>
          <w:color w:val="000000"/>
          <w:sz w:val="18"/>
          <w:szCs w:val="18"/>
        </w:rPr>
        <w:t> </w:t>
      </w:r>
      <w:r>
        <w:rPr>
          <w:rStyle w:val="WW8Num2z0"/>
          <w:rFonts w:ascii="Verdana" w:hAnsi="Verdana"/>
          <w:color w:val="4682B4"/>
          <w:sz w:val="18"/>
          <w:szCs w:val="18"/>
        </w:rPr>
        <w:t>Новикова</w:t>
      </w:r>
      <w:r>
        <w:rPr>
          <w:rFonts w:ascii="Verdana" w:hAnsi="Verdana"/>
          <w:color w:val="000000"/>
          <w:sz w:val="18"/>
          <w:szCs w:val="18"/>
        </w:rPr>
        <w:t>. М.: Вершина, 2005. - 144 с.</w:t>
      </w:r>
    </w:p>
    <w:p w14:paraId="4FAD916E"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Буздилов, И. Проблемы и перспективы развития сельскохозяйственной кооперации в России / И. Буздилов // Международный сельскохозяйственный журнал. 2003.- № 2. - С. 3-11.</w:t>
      </w:r>
    </w:p>
    <w:p w14:paraId="50B10B0B"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2z0"/>
          <w:rFonts w:ascii="Verdana" w:hAnsi="Verdana"/>
          <w:color w:val="4682B4"/>
          <w:sz w:val="18"/>
          <w:szCs w:val="18"/>
        </w:rPr>
        <w:t>Бучаев</w:t>
      </w:r>
      <w:r>
        <w:rPr>
          <w:rFonts w:ascii="Verdana" w:hAnsi="Verdana"/>
          <w:color w:val="000000"/>
          <w:sz w:val="18"/>
          <w:szCs w:val="18"/>
        </w:rPr>
        <w:t>, А. Кредитная кооперация как форма</w:t>
      </w:r>
      <w:r>
        <w:rPr>
          <w:rStyle w:val="WW8Num3z0"/>
          <w:rFonts w:ascii="Verdana" w:hAnsi="Verdana"/>
          <w:color w:val="000000"/>
          <w:sz w:val="18"/>
          <w:szCs w:val="18"/>
        </w:rPr>
        <w:t> </w:t>
      </w:r>
      <w:r>
        <w:rPr>
          <w:rStyle w:val="WW8Num2z0"/>
          <w:rFonts w:ascii="Verdana" w:hAnsi="Verdana"/>
          <w:color w:val="4682B4"/>
          <w:sz w:val="18"/>
          <w:szCs w:val="18"/>
        </w:rPr>
        <w:t>поддержки</w:t>
      </w:r>
      <w:r>
        <w:rPr>
          <w:rStyle w:val="WW8Num3z0"/>
          <w:rFonts w:ascii="Verdana" w:hAnsi="Verdana"/>
          <w:color w:val="000000"/>
          <w:sz w:val="18"/>
          <w:szCs w:val="18"/>
        </w:rPr>
        <w:t> </w:t>
      </w:r>
      <w:r>
        <w:rPr>
          <w:rFonts w:ascii="Verdana" w:hAnsi="Verdana"/>
          <w:color w:val="000000"/>
          <w:sz w:val="18"/>
          <w:szCs w:val="18"/>
        </w:rPr>
        <w:t>малого предпринимательства на селе / А. Бучаев // Международный сельскохозяйственный журнал. 2004. - № 5. - С. 11-14.</w:t>
      </w:r>
    </w:p>
    <w:p w14:paraId="33018CEC"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2z0"/>
          <w:rFonts w:ascii="Verdana" w:hAnsi="Verdana"/>
          <w:color w:val="4682B4"/>
          <w:sz w:val="18"/>
          <w:szCs w:val="18"/>
        </w:rPr>
        <w:t>Быков</w:t>
      </w:r>
      <w:r>
        <w:rPr>
          <w:rFonts w:ascii="Verdana" w:hAnsi="Verdana"/>
          <w:color w:val="000000"/>
          <w:sz w:val="18"/>
          <w:szCs w:val="18"/>
        </w:rPr>
        <w:t>, Г.Е. Роль и место сельскохозяйственных</w:t>
      </w:r>
      <w:r>
        <w:rPr>
          <w:rStyle w:val="WW8Num3z0"/>
          <w:rFonts w:ascii="Verdana" w:hAnsi="Verdana"/>
          <w:color w:val="000000"/>
          <w:sz w:val="18"/>
          <w:szCs w:val="18"/>
        </w:rPr>
        <w:t> </w:t>
      </w:r>
      <w:r>
        <w:rPr>
          <w:rStyle w:val="WW8Num2z0"/>
          <w:rFonts w:ascii="Verdana" w:hAnsi="Verdana"/>
          <w:color w:val="4682B4"/>
          <w:sz w:val="18"/>
          <w:szCs w:val="18"/>
        </w:rPr>
        <w:t>сбытовых</w:t>
      </w:r>
      <w:r>
        <w:rPr>
          <w:rStyle w:val="WW8Num3z0"/>
          <w:rFonts w:ascii="Verdana" w:hAnsi="Verdana"/>
          <w:color w:val="000000"/>
          <w:sz w:val="18"/>
          <w:szCs w:val="18"/>
        </w:rPr>
        <w:t> </w:t>
      </w:r>
      <w:r>
        <w:rPr>
          <w:rFonts w:ascii="Verdana" w:hAnsi="Verdana"/>
          <w:color w:val="000000"/>
          <w:sz w:val="18"/>
          <w:szCs w:val="18"/>
        </w:rPr>
        <w:t>кооперативов / Г. Е. Быков, В. Г. Быков //</w:t>
      </w:r>
      <w:r>
        <w:rPr>
          <w:rStyle w:val="WW8Num3z0"/>
          <w:rFonts w:ascii="Verdana" w:hAnsi="Verdana"/>
          <w:color w:val="000000"/>
          <w:sz w:val="18"/>
          <w:szCs w:val="18"/>
        </w:rPr>
        <w:t> </w:t>
      </w:r>
      <w:r>
        <w:rPr>
          <w:rStyle w:val="WW8Num2z0"/>
          <w:rFonts w:ascii="Verdana" w:hAnsi="Verdana"/>
          <w:color w:val="4682B4"/>
          <w:sz w:val="18"/>
          <w:szCs w:val="18"/>
        </w:rPr>
        <w:t>Аграрная</w:t>
      </w:r>
      <w:r>
        <w:rPr>
          <w:rStyle w:val="WW8Num3z0"/>
          <w:rFonts w:ascii="Verdana" w:hAnsi="Verdana"/>
          <w:color w:val="000000"/>
          <w:sz w:val="18"/>
          <w:szCs w:val="18"/>
        </w:rPr>
        <w:t> </w:t>
      </w:r>
      <w:r>
        <w:rPr>
          <w:rFonts w:ascii="Verdana" w:hAnsi="Verdana"/>
          <w:color w:val="000000"/>
          <w:sz w:val="18"/>
          <w:szCs w:val="18"/>
        </w:rPr>
        <w:t>Россия. 2006. -№5.- С. 2-5.</w:t>
      </w:r>
    </w:p>
    <w:p w14:paraId="5D881119"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2z0"/>
          <w:rFonts w:ascii="Verdana" w:hAnsi="Verdana"/>
          <w:color w:val="4682B4"/>
          <w:sz w:val="18"/>
          <w:szCs w:val="18"/>
        </w:rPr>
        <w:t>Бычков</w:t>
      </w:r>
      <w:r>
        <w:rPr>
          <w:rFonts w:ascii="Verdana" w:hAnsi="Verdana"/>
          <w:color w:val="000000"/>
          <w:sz w:val="18"/>
          <w:szCs w:val="18"/>
        </w:rPr>
        <w:t>, М.Ф., Балашова, Н.Н. К вопросу об учетной политике предприятия / М.Ф. Бычков, Н.Н.</w:t>
      </w:r>
      <w:r>
        <w:rPr>
          <w:rStyle w:val="WW8Num3z0"/>
          <w:rFonts w:ascii="Verdana" w:hAnsi="Verdana"/>
          <w:color w:val="000000"/>
          <w:sz w:val="18"/>
          <w:szCs w:val="18"/>
        </w:rPr>
        <w:t> </w:t>
      </w:r>
      <w:r>
        <w:rPr>
          <w:rStyle w:val="WW8Num2z0"/>
          <w:rFonts w:ascii="Verdana" w:hAnsi="Verdana"/>
          <w:color w:val="4682B4"/>
          <w:sz w:val="18"/>
          <w:szCs w:val="18"/>
        </w:rPr>
        <w:t>Балашова</w:t>
      </w:r>
      <w:r>
        <w:rPr>
          <w:rStyle w:val="WW8Num3z0"/>
          <w:rFonts w:ascii="Verdana" w:hAnsi="Verdana"/>
          <w:color w:val="000000"/>
          <w:sz w:val="18"/>
          <w:szCs w:val="18"/>
        </w:rPr>
        <w:t> </w:t>
      </w:r>
      <w:r>
        <w:rPr>
          <w:rFonts w:ascii="Verdana" w:hAnsi="Verdana"/>
          <w:color w:val="000000"/>
          <w:sz w:val="18"/>
          <w:szCs w:val="18"/>
        </w:rPr>
        <w:t>// Экономика селшьскохозяйси-венных и</w:t>
      </w:r>
      <w:r>
        <w:rPr>
          <w:rStyle w:val="WW8Num3z0"/>
          <w:rFonts w:ascii="Verdana" w:hAnsi="Verdana"/>
          <w:color w:val="000000"/>
          <w:sz w:val="18"/>
          <w:szCs w:val="18"/>
        </w:rPr>
        <w:t> </w:t>
      </w:r>
      <w:r>
        <w:rPr>
          <w:rStyle w:val="WW8Num2z0"/>
          <w:rFonts w:ascii="Verdana" w:hAnsi="Verdana"/>
          <w:color w:val="4682B4"/>
          <w:sz w:val="18"/>
          <w:szCs w:val="18"/>
        </w:rPr>
        <w:t>перерабатывающих</w:t>
      </w:r>
      <w:r>
        <w:rPr>
          <w:rStyle w:val="WW8Num3z0"/>
          <w:rFonts w:ascii="Verdana" w:hAnsi="Verdana"/>
          <w:color w:val="000000"/>
          <w:sz w:val="18"/>
          <w:szCs w:val="18"/>
        </w:rPr>
        <w:t> </w:t>
      </w:r>
      <w:r>
        <w:rPr>
          <w:rFonts w:ascii="Verdana" w:hAnsi="Verdana"/>
          <w:color w:val="000000"/>
          <w:sz w:val="18"/>
          <w:szCs w:val="18"/>
        </w:rPr>
        <w:t>предприятий. 2000. - № 2. - с. 22-23.</w:t>
      </w:r>
    </w:p>
    <w:p w14:paraId="4804E457"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Вахитов, К. И. Кооперация. Теория, история, практика: избранные изречения, факты, материалы, комментарии / К. И. Вахитов. М.:</w:t>
      </w:r>
      <w:r>
        <w:rPr>
          <w:rStyle w:val="WW8Num3z0"/>
          <w:rFonts w:ascii="Verdana" w:hAnsi="Verdana"/>
          <w:color w:val="000000"/>
          <w:sz w:val="18"/>
          <w:szCs w:val="18"/>
        </w:rPr>
        <w:t> </w:t>
      </w:r>
      <w:r>
        <w:rPr>
          <w:rStyle w:val="WW8Num2z0"/>
          <w:rFonts w:ascii="Verdana" w:hAnsi="Verdana"/>
          <w:color w:val="4682B4"/>
          <w:sz w:val="18"/>
          <w:szCs w:val="18"/>
        </w:rPr>
        <w:t>Дашков</w:t>
      </w:r>
      <w:r>
        <w:rPr>
          <w:rStyle w:val="WW8Num3z0"/>
          <w:rFonts w:ascii="Verdana" w:hAnsi="Verdana"/>
          <w:color w:val="000000"/>
          <w:sz w:val="18"/>
          <w:szCs w:val="18"/>
        </w:rPr>
        <w:t> </w:t>
      </w:r>
      <w:r>
        <w:rPr>
          <w:rFonts w:ascii="Verdana" w:hAnsi="Verdana"/>
          <w:color w:val="000000"/>
          <w:sz w:val="18"/>
          <w:szCs w:val="18"/>
        </w:rPr>
        <w:t>и К, 2006. - 560 с.</w:t>
      </w:r>
    </w:p>
    <w:p w14:paraId="7EB8CBE5"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Влияние учетной политики организации на оценку показателей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(часть I) / О.А. Агеева // Консультант бухгалтера. -2007.-№2-С. 44-53.</w:t>
      </w:r>
    </w:p>
    <w:p w14:paraId="12731EC8"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Внесение изменений и дополнений в</w:t>
      </w:r>
      <w:r>
        <w:rPr>
          <w:rStyle w:val="WW8Num3z0"/>
          <w:rFonts w:ascii="Verdana" w:hAnsi="Verdana"/>
          <w:color w:val="000000"/>
          <w:sz w:val="18"/>
          <w:szCs w:val="18"/>
        </w:rPr>
        <w:t> </w:t>
      </w:r>
      <w:r>
        <w:rPr>
          <w:rStyle w:val="WW8Num2z0"/>
          <w:rFonts w:ascii="Verdana" w:hAnsi="Verdana"/>
          <w:color w:val="4682B4"/>
          <w:sz w:val="18"/>
          <w:szCs w:val="18"/>
        </w:rPr>
        <w:t>учетную</w:t>
      </w:r>
      <w:r>
        <w:rPr>
          <w:rStyle w:val="WW8Num3z0"/>
          <w:rFonts w:ascii="Verdana" w:hAnsi="Verdana"/>
          <w:color w:val="000000"/>
          <w:sz w:val="18"/>
          <w:szCs w:val="18"/>
        </w:rPr>
        <w:t> </w:t>
      </w:r>
      <w:r>
        <w:rPr>
          <w:rFonts w:ascii="Verdana" w:hAnsi="Verdana"/>
          <w:color w:val="000000"/>
          <w:sz w:val="18"/>
          <w:szCs w:val="18"/>
        </w:rPr>
        <w:t>политику / А.А. Луц-кая и др. // БУХ. 1С. 2005. - № 3. - С. 2-3.</w:t>
      </w:r>
    </w:p>
    <w:p w14:paraId="6570AB9B"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2z0"/>
          <w:rFonts w:ascii="Verdana" w:hAnsi="Verdana"/>
          <w:color w:val="4682B4"/>
          <w:sz w:val="18"/>
          <w:szCs w:val="18"/>
        </w:rPr>
        <w:t>Внутрифирменные</w:t>
      </w:r>
      <w:r>
        <w:rPr>
          <w:rStyle w:val="WW8Num3z0"/>
          <w:rFonts w:ascii="Verdana" w:hAnsi="Verdana"/>
          <w:color w:val="000000"/>
          <w:sz w:val="18"/>
          <w:szCs w:val="18"/>
        </w:rPr>
        <w:t> </w:t>
      </w:r>
      <w:r>
        <w:rPr>
          <w:rFonts w:ascii="Verdana" w:hAnsi="Verdana"/>
          <w:color w:val="000000"/>
          <w:sz w:val="18"/>
          <w:szCs w:val="18"/>
        </w:rPr>
        <w:t>стандарты аудита и оценка учетной политики организации / Е.М.</w:t>
      </w:r>
      <w:r>
        <w:rPr>
          <w:rStyle w:val="WW8Num3z0"/>
          <w:rFonts w:ascii="Verdana" w:hAnsi="Verdana"/>
          <w:color w:val="000000"/>
          <w:sz w:val="18"/>
          <w:szCs w:val="18"/>
        </w:rPr>
        <w:t> </w:t>
      </w:r>
      <w:r>
        <w:rPr>
          <w:rStyle w:val="WW8Num2z0"/>
          <w:rFonts w:ascii="Verdana" w:hAnsi="Verdana"/>
          <w:color w:val="4682B4"/>
          <w:sz w:val="18"/>
          <w:szCs w:val="18"/>
        </w:rPr>
        <w:t>Дарбека</w:t>
      </w:r>
      <w:r>
        <w:rPr>
          <w:rFonts w:ascii="Verdana" w:hAnsi="Verdana"/>
          <w:color w:val="000000"/>
          <w:sz w:val="18"/>
          <w:szCs w:val="18"/>
        </w:rPr>
        <w:t>, Н.В. Артемова, В.А. Алимова и др. //</w:t>
      </w:r>
      <w:r>
        <w:rPr>
          <w:rStyle w:val="WW8Num3z0"/>
          <w:rFonts w:ascii="Verdana" w:hAnsi="Verdana"/>
          <w:color w:val="000000"/>
          <w:sz w:val="18"/>
          <w:szCs w:val="18"/>
        </w:rPr>
        <w:t> </w:t>
      </w:r>
      <w:r>
        <w:rPr>
          <w:rStyle w:val="WW8Num2z0"/>
          <w:rFonts w:ascii="Verdana" w:hAnsi="Verdana"/>
          <w:color w:val="4682B4"/>
          <w:sz w:val="18"/>
          <w:szCs w:val="18"/>
        </w:rPr>
        <w:t>Аудиторские</w:t>
      </w:r>
      <w:r>
        <w:rPr>
          <w:rStyle w:val="WW8Num3z0"/>
          <w:rFonts w:ascii="Verdana" w:hAnsi="Verdana"/>
          <w:color w:val="000000"/>
          <w:sz w:val="18"/>
          <w:szCs w:val="18"/>
        </w:rPr>
        <w:t> </w:t>
      </w:r>
      <w:r>
        <w:rPr>
          <w:rFonts w:ascii="Verdana" w:hAnsi="Verdana"/>
          <w:color w:val="000000"/>
          <w:sz w:val="18"/>
          <w:szCs w:val="18"/>
        </w:rPr>
        <w:t>ведомости. 2004. - № 8. - С.47-49.</w:t>
      </w:r>
    </w:p>
    <w:p w14:paraId="2E74480E"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Восходова, И.Н. Анализ действующих приказов по учетной политике / И.Н. Восходова, Н.А.</w:t>
      </w:r>
      <w:r>
        <w:rPr>
          <w:rStyle w:val="WW8Num3z0"/>
          <w:rFonts w:ascii="Verdana" w:hAnsi="Verdana"/>
          <w:color w:val="000000"/>
          <w:sz w:val="18"/>
          <w:szCs w:val="18"/>
        </w:rPr>
        <w:t> </w:t>
      </w:r>
      <w:r>
        <w:rPr>
          <w:rStyle w:val="WW8Num2z0"/>
          <w:rFonts w:ascii="Verdana" w:hAnsi="Verdana"/>
          <w:color w:val="4682B4"/>
          <w:sz w:val="18"/>
          <w:szCs w:val="18"/>
        </w:rPr>
        <w:t>Соловьева</w:t>
      </w:r>
      <w:r>
        <w:rPr>
          <w:rStyle w:val="WW8Num3z0"/>
          <w:rFonts w:ascii="Verdana" w:hAnsi="Verdana"/>
          <w:color w:val="000000"/>
          <w:sz w:val="18"/>
          <w:szCs w:val="18"/>
        </w:rPr>
        <w:t> </w:t>
      </w:r>
      <w:r>
        <w:rPr>
          <w:rFonts w:ascii="Verdana" w:hAnsi="Verdana"/>
          <w:color w:val="000000"/>
          <w:sz w:val="18"/>
          <w:szCs w:val="18"/>
        </w:rPr>
        <w:t>// Бухгалтерский учет. 1998. - № 10. -С. 95-96.31 .</w:t>
      </w:r>
      <w:r>
        <w:rPr>
          <w:rStyle w:val="WW8Num2z0"/>
          <w:rFonts w:ascii="Verdana" w:hAnsi="Verdana"/>
          <w:color w:val="4682B4"/>
          <w:sz w:val="18"/>
          <w:szCs w:val="18"/>
        </w:rPr>
        <w:t>Выгодная</w:t>
      </w:r>
      <w:r>
        <w:rPr>
          <w:rStyle w:val="WW8Num3z0"/>
          <w:rFonts w:ascii="Verdana" w:hAnsi="Verdana"/>
          <w:color w:val="000000"/>
          <w:sz w:val="18"/>
          <w:szCs w:val="18"/>
        </w:rPr>
        <w:t> </w:t>
      </w:r>
      <w:r>
        <w:rPr>
          <w:rFonts w:ascii="Verdana" w:hAnsi="Verdana"/>
          <w:color w:val="000000"/>
          <w:sz w:val="18"/>
          <w:szCs w:val="18"/>
        </w:rPr>
        <w:t xml:space="preserve">учетная политика на </w:t>
      </w:r>
      <w:r>
        <w:rPr>
          <w:rFonts w:ascii="Verdana" w:hAnsi="Verdana"/>
          <w:color w:val="000000"/>
          <w:sz w:val="18"/>
          <w:szCs w:val="18"/>
        </w:rPr>
        <w:lastRenderedPageBreak/>
        <w:t>2005 год / Л.И. Зеленкова и др. //1</w:t>
      </w:r>
    </w:p>
    <w:p w14:paraId="3DFD0665"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Нормативные акты для бухгалтера. 2004. - № 24 . - С.24 - 26.</w:t>
      </w:r>
    </w:p>
    <w:p w14:paraId="2EEB2B35"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Генералова, Н.В.</w:t>
      </w:r>
      <w:r>
        <w:rPr>
          <w:rStyle w:val="WW8Num3z0"/>
          <w:rFonts w:ascii="Verdana" w:hAnsi="Verdana"/>
          <w:color w:val="000000"/>
          <w:sz w:val="18"/>
          <w:szCs w:val="18"/>
        </w:rPr>
        <w:t> </w:t>
      </w:r>
      <w:r>
        <w:rPr>
          <w:rStyle w:val="WW8Num2z0"/>
          <w:rFonts w:ascii="Verdana" w:hAnsi="Verdana"/>
          <w:color w:val="4682B4"/>
          <w:sz w:val="18"/>
          <w:szCs w:val="18"/>
        </w:rPr>
        <w:t>МСФО</w:t>
      </w:r>
      <w:r>
        <w:rPr>
          <w:rStyle w:val="WW8Num3z0"/>
          <w:rFonts w:ascii="Verdana" w:hAnsi="Verdana"/>
          <w:color w:val="000000"/>
          <w:sz w:val="18"/>
          <w:szCs w:val="18"/>
        </w:rPr>
        <w:t> </w:t>
      </w:r>
      <w:r>
        <w:rPr>
          <w:rFonts w:ascii="Verdana" w:hAnsi="Verdana"/>
          <w:color w:val="000000"/>
          <w:sz w:val="18"/>
          <w:szCs w:val="18"/>
        </w:rPr>
        <w:t>(IAS) 8. Учетная политика, изменения</w:t>
      </w:r>
      <w:r>
        <w:rPr>
          <w:rStyle w:val="WW8Num3z0"/>
          <w:rFonts w:ascii="Verdana" w:hAnsi="Verdana"/>
          <w:color w:val="000000"/>
          <w:sz w:val="18"/>
          <w:szCs w:val="18"/>
        </w:rPr>
        <w:t> </w:t>
      </w:r>
      <w:r>
        <w:rPr>
          <w:rStyle w:val="WW8Num2z0"/>
          <w:rFonts w:ascii="Verdana" w:hAnsi="Verdana"/>
          <w:color w:val="4682B4"/>
          <w:sz w:val="18"/>
          <w:szCs w:val="18"/>
        </w:rPr>
        <w:t>бухгалтерских</w:t>
      </w:r>
      <w:r>
        <w:rPr>
          <w:rStyle w:val="WW8Num3z0"/>
          <w:rFonts w:ascii="Verdana" w:hAnsi="Verdana"/>
          <w:color w:val="000000"/>
          <w:sz w:val="18"/>
          <w:szCs w:val="18"/>
        </w:rPr>
        <w:t> </w:t>
      </w:r>
      <w:r>
        <w:rPr>
          <w:rFonts w:ascii="Verdana" w:hAnsi="Verdana"/>
          <w:color w:val="000000"/>
          <w:sz w:val="18"/>
          <w:szCs w:val="18"/>
        </w:rPr>
        <w:t>оценок и ошибки / Н.В. Генералова // Бухгалтерский учет. -2005.-№12.- С. 49-57.</w:t>
      </w:r>
    </w:p>
    <w:p w14:paraId="0EE553EB"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Гетьман, В.Г. Оценка применения МСФО зарубежными пользователями и российскими специалистами. / В.Г. Гетьман // Международный бухгалтерский учет. 2006. - № 11. - С. 12-14.</w:t>
      </w:r>
    </w:p>
    <w:p w14:paraId="0ED112AD"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2z0"/>
          <w:rFonts w:ascii="Verdana" w:hAnsi="Verdana"/>
          <w:color w:val="4682B4"/>
          <w:sz w:val="18"/>
          <w:szCs w:val="18"/>
        </w:rPr>
        <w:t>Глушков</w:t>
      </w:r>
      <w:r>
        <w:rPr>
          <w:rFonts w:ascii="Verdana" w:hAnsi="Verdana"/>
          <w:color w:val="000000"/>
          <w:sz w:val="18"/>
          <w:szCs w:val="18"/>
        </w:rPr>
        <w:t>, И.Е. Бухгалтерский учет в сельскохозяйственных, перерабатывающих и</w:t>
      </w:r>
      <w:r>
        <w:rPr>
          <w:rStyle w:val="WW8Num3z0"/>
          <w:rFonts w:ascii="Verdana" w:hAnsi="Verdana"/>
          <w:color w:val="000000"/>
          <w:sz w:val="18"/>
          <w:szCs w:val="18"/>
        </w:rPr>
        <w:t> </w:t>
      </w:r>
      <w:r>
        <w:rPr>
          <w:rStyle w:val="WW8Num2z0"/>
          <w:rFonts w:ascii="Verdana" w:hAnsi="Verdana"/>
          <w:color w:val="4682B4"/>
          <w:sz w:val="18"/>
          <w:szCs w:val="18"/>
        </w:rPr>
        <w:t>агропромышленных</w:t>
      </w:r>
      <w:r>
        <w:rPr>
          <w:rStyle w:val="WW8Num3z0"/>
          <w:rFonts w:ascii="Verdana" w:hAnsi="Verdana"/>
          <w:color w:val="000000"/>
          <w:sz w:val="18"/>
          <w:szCs w:val="18"/>
        </w:rPr>
        <w:t> </w:t>
      </w:r>
      <w:r>
        <w:rPr>
          <w:rFonts w:ascii="Verdana" w:hAnsi="Verdana"/>
          <w:color w:val="000000"/>
          <w:sz w:val="18"/>
          <w:szCs w:val="18"/>
        </w:rPr>
        <w:t>предприятиях / И.Е. Глушков, Т.В.</w:t>
      </w:r>
      <w:r>
        <w:rPr>
          <w:rStyle w:val="WW8Num3z0"/>
          <w:rFonts w:ascii="Verdana" w:hAnsi="Verdana"/>
          <w:color w:val="000000"/>
          <w:sz w:val="18"/>
          <w:szCs w:val="18"/>
        </w:rPr>
        <w:t> </w:t>
      </w:r>
      <w:r>
        <w:rPr>
          <w:rStyle w:val="WW8Num2z0"/>
          <w:rFonts w:ascii="Verdana" w:hAnsi="Verdana"/>
          <w:color w:val="4682B4"/>
          <w:sz w:val="18"/>
          <w:szCs w:val="18"/>
        </w:rPr>
        <w:t>Киселева</w:t>
      </w:r>
      <w:r>
        <w:rPr>
          <w:rFonts w:ascii="Verdana" w:hAnsi="Verdana"/>
          <w:color w:val="000000"/>
          <w:sz w:val="18"/>
          <w:szCs w:val="18"/>
        </w:rPr>
        <w:t>.- М.: КНОРУС, 2001. 507 с.</w:t>
      </w:r>
    </w:p>
    <w:p w14:paraId="05C62216"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2z0"/>
          <w:rFonts w:ascii="Verdana" w:hAnsi="Verdana"/>
          <w:color w:val="4682B4"/>
          <w:sz w:val="18"/>
          <w:szCs w:val="18"/>
        </w:rPr>
        <w:t>Глушков</w:t>
      </w:r>
      <w:r>
        <w:rPr>
          <w:rFonts w:ascii="Verdana" w:hAnsi="Verdana"/>
          <w:color w:val="000000"/>
          <w:sz w:val="18"/>
          <w:szCs w:val="18"/>
        </w:rPr>
        <w:t>, И.Е. Бухгалтерский учет на сельскохозяйственных, перерабатывающих и агропромышленных предприятиях: эффективное пособиепо финансовому и</w:t>
      </w:r>
      <w:r>
        <w:rPr>
          <w:rStyle w:val="WW8Num3z0"/>
          <w:rFonts w:ascii="Verdana" w:hAnsi="Verdana"/>
          <w:color w:val="000000"/>
          <w:sz w:val="18"/>
          <w:szCs w:val="18"/>
        </w:rPr>
        <w:t> </w:t>
      </w:r>
      <w:r>
        <w:rPr>
          <w:rStyle w:val="WW8Num2z0"/>
          <w:rFonts w:ascii="Verdana" w:hAnsi="Verdana"/>
          <w:color w:val="4682B4"/>
          <w:sz w:val="18"/>
          <w:szCs w:val="18"/>
        </w:rPr>
        <w:t>управленческому</w:t>
      </w:r>
      <w:r>
        <w:rPr>
          <w:rStyle w:val="WW8Num3z0"/>
          <w:rFonts w:ascii="Verdana" w:hAnsi="Verdana"/>
          <w:color w:val="000000"/>
          <w:sz w:val="18"/>
          <w:szCs w:val="18"/>
        </w:rPr>
        <w:t> </w:t>
      </w:r>
      <w:r>
        <w:rPr>
          <w:rFonts w:ascii="Verdana" w:hAnsi="Verdana"/>
          <w:color w:val="000000"/>
          <w:sz w:val="18"/>
          <w:szCs w:val="18"/>
        </w:rPr>
        <w:t>учету / И.Е. Глушков, Т.В. Киселева.-М.:</w:t>
      </w:r>
      <w:r>
        <w:rPr>
          <w:rStyle w:val="WW8Num3z0"/>
          <w:rFonts w:ascii="Verdana" w:hAnsi="Verdana"/>
          <w:color w:val="000000"/>
          <w:sz w:val="18"/>
          <w:szCs w:val="18"/>
        </w:rPr>
        <w:t> </w:t>
      </w:r>
      <w:r>
        <w:rPr>
          <w:rStyle w:val="WW8Num2z0"/>
          <w:rFonts w:ascii="Verdana" w:hAnsi="Verdana"/>
          <w:color w:val="4682B4"/>
          <w:sz w:val="18"/>
          <w:szCs w:val="18"/>
        </w:rPr>
        <w:t>Кнорус</w:t>
      </w:r>
      <w:r>
        <w:rPr>
          <w:rFonts w:ascii="Verdana" w:hAnsi="Verdana"/>
          <w:color w:val="000000"/>
          <w:sz w:val="18"/>
          <w:szCs w:val="18"/>
        </w:rPr>
        <w:t>; Новосибирск: ЭКОР, 2001. 508 с.</w:t>
      </w:r>
    </w:p>
    <w:p w14:paraId="1D16520D"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2z0"/>
          <w:rFonts w:ascii="Verdana" w:hAnsi="Verdana"/>
          <w:color w:val="4682B4"/>
          <w:sz w:val="18"/>
          <w:szCs w:val="18"/>
        </w:rPr>
        <w:t>Глущенко</w:t>
      </w:r>
      <w:r>
        <w:rPr>
          <w:rFonts w:ascii="Verdana" w:hAnsi="Verdana"/>
          <w:color w:val="000000"/>
          <w:sz w:val="18"/>
          <w:szCs w:val="18"/>
        </w:rPr>
        <w:t>, А.В. Формирование учетной политики для целей налогообложения</w:t>
      </w:r>
      <w:r>
        <w:rPr>
          <w:rStyle w:val="WW8Num3z0"/>
          <w:rFonts w:ascii="Verdana" w:hAnsi="Verdana"/>
          <w:color w:val="000000"/>
          <w:sz w:val="18"/>
          <w:szCs w:val="18"/>
        </w:rPr>
        <w:t> </w:t>
      </w:r>
      <w:r>
        <w:rPr>
          <w:rStyle w:val="WW8Num2z0"/>
          <w:rFonts w:ascii="Verdana" w:hAnsi="Verdana"/>
          <w:color w:val="4682B4"/>
          <w:sz w:val="18"/>
          <w:szCs w:val="18"/>
        </w:rPr>
        <w:t>бюджетных</w:t>
      </w:r>
      <w:r>
        <w:rPr>
          <w:rStyle w:val="WW8Num3z0"/>
          <w:rFonts w:ascii="Verdana" w:hAnsi="Verdana"/>
          <w:color w:val="000000"/>
          <w:sz w:val="18"/>
          <w:szCs w:val="18"/>
        </w:rPr>
        <w:t> </w:t>
      </w:r>
      <w:r>
        <w:rPr>
          <w:rFonts w:ascii="Verdana" w:hAnsi="Verdana"/>
          <w:color w:val="000000"/>
          <w:sz w:val="18"/>
          <w:szCs w:val="18"/>
        </w:rPr>
        <w:t>учреждений / А.В. Глущенко, Т.Ю. Набойщикова // Бухгалтерский учет в бюджетных и</w:t>
      </w:r>
      <w:r>
        <w:rPr>
          <w:rStyle w:val="WW8Num3z0"/>
          <w:rFonts w:ascii="Verdana" w:hAnsi="Verdana"/>
          <w:color w:val="000000"/>
          <w:sz w:val="18"/>
          <w:szCs w:val="18"/>
        </w:rPr>
        <w:t> </w:t>
      </w:r>
      <w:r>
        <w:rPr>
          <w:rStyle w:val="WW8Num2z0"/>
          <w:rFonts w:ascii="Verdana" w:hAnsi="Verdana"/>
          <w:color w:val="4682B4"/>
          <w:sz w:val="18"/>
          <w:szCs w:val="18"/>
        </w:rPr>
        <w:t>некоммерческих</w:t>
      </w:r>
      <w:r>
        <w:rPr>
          <w:rStyle w:val="WW8Num3z0"/>
          <w:rFonts w:ascii="Verdana" w:hAnsi="Verdana"/>
          <w:color w:val="000000"/>
          <w:sz w:val="18"/>
          <w:szCs w:val="18"/>
        </w:rPr>
        <w:t> </w:t>
      </w:r>
      <w:r>
        <w:rPr>
          <w:rFonts w:ascii="Verdana" w:hAnsi="Verdana"/>
          <w:color w:val="000000"/>
          <w:sz w:val="18"/>
          <w:szCs w:val="18"/>
        </w:rPr>
        <w:t>организациях. — 2007. -№ 14.-С. 11-15.</w:t>
      </w:r>
    </w:p>
    <w:p w14:paraId="7C568F11"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2z0"/>
          <w:rFonts w:ascii="Verdana" w:hAnsi="Verdana"/>
          <w:color w:val="4682B4"/>
          <w:sz w:val="18"/>
          <w:szCs w:val="18"/>
        </w:rPr>
        <w:t>Гришкина</w:t>
      </w:r>
      <w:r>
        <w:rPr>
          <w:rFonts w:ascii="Verdana" w:hAnsi="Verdana"/>
          <w:color w:val="000000"/>
          <w:sz w:val="18"/>
          <w:szCs w:val="18"/>
        </w:rPr>
        <w:t>, С.Н. Формирование учетной политики в различных</w:t>
      </w:r>
      <w:r>
        <w:rPr>
          <w:rStyle w:val="WW8Num3z0"/>
          <w:rFonts w:ascii="Verdana" w:hAnsi="Verdana"/>
          <w:color w:val="000000"/>
          <w:sz w:val="18"/>
          <w:szCs w:val="18"/>
        </w:rPr>
        <w:t> </w:t>
      </w:r>
      <w:r>
        <w:rPr>
          <w:rStyle w:val="WW8Num2z0"/>
          <w:rFonts w:ascii="Verdana" w:hAnsi="Verdana"/>
          <w:color w:val="4682B4"/>
          <w:sz w:val="18"/>
          <w:szCs w:val="18"/>
        </w:rPr>
        <w:t>хозяйствующих</w:t>
      </w:r>
      <w:r>
        <w:rPr>
          <w:rStyle w:val="WW8Num3z0"/>
          <w:rFonts w:ascii="Verdana" w:hAnsi="Verdana"/>
          <w:color w:val="000000"/>
          <w:sz w:val="18"/>
          <w:szCs w:val="18"/>
        </w:rPr>
        <w:t> </w:t>
      </w:r>
      <w:r>
        <w:rPr>
          <w:rFonts w:ascii="Verdana" w:hAnsi="Verdana"/>
          <w:color w:val="000000"/>
          <w:sz w:val="18"/>
          <w:szCs w:val="18"/>
        </w:rPr>
        <w:t>субъектах: учебное пособие / С.Н. Гришкина, О.В.</w:t>
      </w:r>
      <w:r>
        <w:rPr>
          <w:rStyle w:val="WW8Num3z0"/>
          <w:rFonts w:ascii="Verdana" w:hAnsi="Verdana"/>
          <w:color w:val="000000"/>
          <w:sz w:val="18"/>
          <w:szCs w:val="18"/>
        </w:rPr>
        <w:t> </w:t>
      </w:r>
      <w:r>
        <w:rPr>
          <w:rStyle w:val="WW8Num2z0"/>
          <w:rFonts w:ascii="Verdana" w:hAnsi="Verdana"/>
          <w:color w:val="4682B4"/>
          <w:sz w:val="18"/>
          <w:szCs w:val="18"/>
        </w:rPr>
        <w:t>Рожнова</w:t>
      </w:r>
      <w:r>
        <w:rPr>
          <w:rFonts w:ascii="Verdana" w:hAnsi="Verdana"/>
          <w:color w:val="000000"/>
          <w:sz w:val="18"/>
          <w:szCs w:val="18"/>
        </w:rPr>
        <w:t>. -М.: ФА, 2000.- 128 с.</w:t>
      </w:r>
    </w:p>
    <w:p w14:paraId="1FBB70EB"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Грищенко, А.А. Разработка учетной политики на 2007 год / А.А. Грищенко //</w:t>
      </w:r>
      <w:r>
        <w:rPr>
          <w:rStyle w:val="WW8Num3z0"/>
          <w:rFonts w:ascii="Verdana" w:hAnsi="Verdana"/>
          <w:color w:val="000000"/>
          <w:sz w:val="18"/>
          <w:szCs w:val="18"/>
        </w:rPr>
        <w:t> </w:t>
      </w:r>
      <w:r>
        <w:rPr>
          <w:rStyle w:val="WW8Num2z0"/>
          <w:rFonts w:ascii="Verdana" w:hAnsi="Verdana"/>
          <w:color w:val="4682B4"/>
          <w:sz w:val="18"/>
          <w:szCs w:val="18"/>
        </w:rPr>
        <w:t>Аудит</w:t>
      </w:r>
      <w:r>
        <w:rPr>
          <w:rStyle w:val="WW8Num3z0"/>
          <w:rFonts w:ascii="Verdana" w:hAnsi="Verdana"/>
          <w:color w:val="000000"/>
          <w:sz w:val="18"/>
          <w:szCs w:val="18"/>
        </w:rPr>
        <w:t> </w:t>
      </w:r>
      <w:r>
        <w:rPr>
          <w:rFonts w:ascii="Verdana" w:hAnsi="Verdana"/>
          <w:color w:val="000000"/>
          <w:sz w:val="18"/>
          <w:szCs w:val="18"/>
        </w:rPr>
        <w:t>и налогообложение. 2007. - № 3. - С. 9-13.</w:t>
      </w:r>
    </w:p>
    <w:p w14:paraId="74E7B704"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2z0"/>
          <w:rFonts w:ascii="Verdana" w:hAnsi="Verdana"/>
          <w:color w:val="4682B4"/>
          <w:sz w:val="18"/>
          <w:szCs w:val="18"/>
        </w:rPr>
        <w:t>Грюнинг</w:t>
      </w:r>
      <w:r>
        <w:rPr>
          <w:rFonts w:ascii="Verdana" w:hAnsi="Verdana"/>
          <w:color w:val="000000"/>
          <w:sz w:val="18"/>
          <w:szCs w:val="18"/>
        </w:rPr>
        <w:t>, X. Ван. Международные стандарты финансовой отчетности: практическое руководство / X. Ван Грюнинг, М. Коэн. 2-е изд., испр. и доп. - М.: Весь Мир, 2003. - 336 с.</w:t>
      </w:r>
    </w:p>
    <w:p w14:paraId="786517E0"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Дахов, И. Сельская кооперация в системе</w:t>
      </w:r>
      <w:r>
        <w:rPr>
          <w:rStyle w:val="WW8Num3z0"/>
          <w:rFonts w:ascii="Verdana" w:hAnsi="Verdana"/>
          <w:color w:val="000000"/>
          <w:sz w:val="18"/>
          <w:szCs w:val="18"/>
        </w:rPr>
        <w:t> </w:t>
      </w:r>
      <w:r>
        <w:rPr>
          <w:rStyle w:val="WW8Num2z0"/>
          <w:rFonts w:ascii="Verdana" w:hAnsi="Verdana"/>
          <w:color w:val="4682B4"/>
          <w:sz w:val="18"/>
          <w:szCs w:val="18"/>
        </w:rPr>
        <w:t>многоукладной</w:t>
      </w:r>
      <w:r>
        <w:rPr>
          <w:rStyle w:val="WW8Num3z0"/>
          <w:rFonts w:ascii="Verdana" w:hAnsi="Verdana"/>
          <w:color w:val="000000"/>
          <w:sz w:val="18"/>
          <w:szCs w:val="18"/>
        </w:rPr>
        <w:t> </w:t>
      </w:r>
      <w:r>
        <w:rPr>
          <w:rFonts w:ascii="Verdana" w:hAnsi="Verdana"/>
          <w:color w:val="000000"/>
          <w:sz w:val="18"/>
          <w:szCs w:val="18"/>
        </w:rPr>
        <w:t>экономики России / И. Дахов //</w:t>
      </w:r>
      <w:r>
        <w:rPr>
          <w:rStyle w:val="WW8Num3z0"/>
          <w:rFonts w:ascii="Verdana" w:hAnsi="Verdana"/>
          <w:color w:val="000000"/>
          <w:sz w:val="18"/>
          <w:szCs w:val="18"/>
        </w:rPr>
        <w:t> </w:t>
      </w:r>
      <w:r>
        <w:rPr>
          <w:rStyle w:val="WW8Num2z0"/>
          <w:rFonts w:ascii="Verdana" w:hAnsi="Verdana"/>
          <w:color w:val="4682B4"/>
          <w:sz w:val="18"/>
          <w:szCs w:val="18"/>
        </w:rPr>
        <w:t>АПК</w:t>
      </w:r>
      <w:r>
        <w:rPr>
          <w:rFonts w:ascii="Verdana" w:hAnsi="Verdana"/>
          <w:color w:val="000000"/>
          <w:sz w:val="18"/>
          <w:szCs w:val="18"/>
        </w:rPr>
        <w:t>: экономика, управление. -2003.-№5.- С. 3-10.</w:t>
      </w:r>
    </w:p>
    <w:p w14:paraId="5951DD4A"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Два помощника в учетной политике / В.</w:t>
      </w:r>
      <w:r>
        <w:rPr>
          <w:rStyle w:val="WW8Num3z0"/>
          <w:rFonts w:ascii="Verdana" w:hAnsi="Verdana"/>
          <w:color w:val="000000"/>
          <w:sz w:val="18"/>
          <w:szCs w:val="18"/>
        </w:rPr>
        <w:t> </w:t>
      </w:r>
      <w:r>
        <w:rPr>
          <w:rStyle w:val="WW8Num2z0"/>
          <w:rFonts w:ascii="Verdana" w:hAnsi="Verdana"/>
          <w:color w:val="4682B4"/>
          <w:sz w:val="18"/>
          <w:szCs w:val="18"/>
        </w:rPr>
        <w:t>Экономов</w:t>
      </w:r>
      <w:r>
        <w:rPr>
          <w:rStyle w:val="WW8Num3z0"/>
          <w:rFonts w:ascii="Verdana" w:hAnsi="Verdana"/>
          <w:color w:val="000000"/>
          <w:sz w:val="18"/>
          <w:szCs w:val="18"/>
        </w:rPr>
        <w:t> </w:t>
      </w:r>
      <w:r>
        <w:rPr>
          <w:rFonts w:ascii="Verdana" w:hAnsi="Verdana"/>
          <w:color w:val="000000"/>
          <w:sz w:val="18"/>
          <w:szCs w:val="18"/>
        </w:rPr>
        <w:t>и др. // Расчет. -2004 . № 12.-С. 5-8.</w:t>
      </w:r>
    </w:p>
    <w:p w14:paraId="34A355E5"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Ефременко, А. Кооперация в системе</w:t>
      </w:r>
      <w:r>
        <w:rPr>
          <w:rStyle w:val="WW8Num3z0"/>
          <w:rFonts w:ascii="Verdana" w:hAnsi="Verdana"/>
          <w:color w:val="000000"/>
          <w:sz w:val="18"/>
          <w:szCs w:val="18"/>
        </w:rPr>
        <w:t> </w:t>
      </w:r>
      <w:r>
        <w:rPr>
          <w:rStyle w:val="WW8Num2z0"/>
          <w:rFonts w:ascii="Verdana" w:hAnsi="Verdana"/>
          <w:color w:val="4682B4"/>
          <w:sz w:val="18"/>
          <w:szCs w:val="18"/>
        </w:rPr>
        <w:t>агробизнеса</w:t>
      </w:r>
      <w:r>
        <w:rPr>
          <w:rStyle w:val="WW8Num3z0"/>
          <w:rFonts w:ascii="Verdana" w:hAnsi="Verdana"/>
          <w:color w:val="000000"/>
          <w:sz w:val="18"/>
          <w:szCs w:val="18"/>
        </w:rPr>
        <w:t> </w:t>
      </w:r>
      <w:r>
        <w:rPr>
          <w:rFonts w:ascii="Verdana" w:hAnsi="Verdana"/>
          <w:color w:val="000000"/>
          <w:sz w:val="18"/>
          <w:szCs w:val="18"/>
        </w:rPr>
        <w:t>/ А. Ефременко // АПК: экономика, управление. 2003. - № 11. - С. 51-55.</w:t>
      </w:r>
    </w:p>
    <w:p w14:paraId="79230F40"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Ефремова, А.А. Учетная политика организации: содержание и формирование: приложение к журналу «</w:t>
      </w:r>
      <w:r>
        <w:rPr>
          <w:rStyle w:val="WW8Num2z0"/>
          <w:rFonts w:ascii="Verdana" w:hAnsi="Verdana"/>
          <w:color w:val="4682B4"/>
          <w:sz w:val="18"/>
          <w:szCs w:val="18"/>
        </w:rPr>
        <w:t>Консультант</w:t>
      </w:r>
      <w:r>
        <w:rPr>
          <w:rFonts w:ascii="Verdana" w:hAnsi="Verdana"/>
          <w:color w:val="000000"/>
          <w:sz w:val="18"/>
          <w:szCs w:val="18"/>
        </w:rPr>
        <w:t>» / А.А.Ефремова. М.: Книжный мир, 2000. - 478 с.</w:t>
      </w:r>
    </w:p>
    <w:p w14:paraId="510CFB04"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Жуков, В.Н. Формирование учетной политики организации / В.Н.Жуков // Бухгалтерский учет. 2003. - №4. - С. 23-31.</w:t>
      </w:r>
    </w:p>
    <w:p w14:paraId="7A06B086"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Жуков, В.Н. Формирование учетной политики организации / В.Н.Жуков. // Бухгалтерский учет. 2002. - №1. - С. 42-51.</w:t>
      </w:r>
    </w:p>
    <w:p w14:paraId="6DAF1058"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Журавлев, В.Н.</w:t>
      </w:r>
      <w:r>
        <w:rPr>
          <w:rStyle w:val="WW8Num3z0"/>
          <w:rFonts w:ascii="Verdana" w:hAnsi="Verdana"/>
          <w:color w:val="000000"/>
          <w:sz w:val="18"/>
          <w:szCs w:val="18"/>
        </w:rPr>
        <w:t> </w:t>
      </w:r>
      <w:r>
        <w:rPr>
          <w:rStyle w:val="WW8Num2z0"/>
          <w:rFonts w:ascii="Verdana" w:hAnsi="Verdana"/>
          <w:color w:val="4682B4"/>
          <w:sz w:val="18"/>
          <w:szCs w:val="18"/>
        </w:rPr>
        <w:t>Некоммерческие</w:t>
      </w:r>
      <w:r>
        <w:rPr>
          <w:rStyle w:val="WW8Num3z0"/>
          <w:rFonts w:ascii="Verdana" w:hAnsi="Verdana"/>
          <w:color w:val="000000"/>
          <w:sz w:val="18"/>
          <w:szCs w:val="18"/>
        </w:rPr>
        <w:t> </w:t>
      </w:r>
      <w:r>
        <w:rPr>
          <w:rFonts w:ascii="Verdana" w:hAnsi="Verdana"/>
          <w:color w:val="000000"/>
          <w:sz w:val="18"/>
          <w:szCs w:val="18"/>
        </w:rPr>
        <w:t>организации. Бухучет и налогообложение / В.Н. Журавлев. М.: Индекс-Медиа, 2006. - 240 с.</w:t>
      </w:r>
    </w:p>
    <w:p w14:paraId="7012EFFC"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Забытые пункты учетной политики /Л. Изотова и др. // Расчет. -2005. -№ 12.-С.11-13.</w:t>
      </w:r>
    </w:p>
    <w:p w14:paraId="218D85AB"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Знания для учетной политики / Е.Н. Моряк и др. // Предприятия общественного питания: бухгалтерский учет и</w:t>
      </w:r>
      <w:r>
        <w:rPr>
          <w:rStyle w:val="WW8Num3z0"/>
          <w:rFonts w:ascii="Verdana" w:hAnsi="Verdana"/>
          <w:color w:val="000000"/>
          <w:sz w:val="18"/>
          <w:szCs w:val="18"/>
        </w:rPr>
        <w:t> </w:t>
      </w:r>
      <w:r>
        <w:rPr>
          <w:rStyle w:val="WW8Num2z0"/>
          <w:rFonts w:ascii="Verdana" w:hAnsi="Verdana"/>
          <w:color w:val="4682B4"/>
          <w:sz w:val="18"/>
          <w:szCs w:val="18"/>
        </w:rPr>
        <w:t>налогообложение</w:t>
      </w:r>
      <w:r>
        <w:rPr>
          <w:rFonts w:ascii="Verdana" w:hAnsi="Verdana"/>
          <w:color w:val="000000"/>
          <w:sz w:val="18"/>
          <w:szCs w:val="18"/>
        </w:rPr>
        <w:t>. 2007. - № 1.-С. 6-9.</w:t>
      </w:r>
    </w:p>
    <w:p w14:paraId="4D4DB2FC"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Изменение учетной политики по</w:t>
      </w:r>
      <w:r>
        <w:rPr>
          <w:rStyle w:val="WW8Num3z0"/>
          <w:rFonts w:ascii="Verdana" w:hAnsi="Verdana"/>
          <w:color w:val="000000"/>
          <w:sz w:val="18"/>
          <w:szCs w:val="18"/>
        </w:rPr>
        <w:t> </w:t>
      </w:r>
      <w:r>
        <w:rPr>
          <w:rStyle w:val="WW8Num2z0"/>
          <w:rFonts w:ascii="Verdana" w:hAnsi="Verdana"/>
          <w:color w:val="4682B4"/>
          <w:sz w:val="18"/>
          <w:szCs w:val="18"/>
        </w:rPr>
        <w:t>налогу</w:t>
      </w:r>
      <w:r>
        <w:rPr>
          <w:rStyle w:val="WW8Num3z0"/>
          <w:rFonts w:ascii="Verdana" w:hAnsi="Verdana"/>
          <w:color w:val="000000"/>
          <w:sz w:val="18"/>
          <w:szCs w:val="18"/>
        </w:rPr>
        <w:t> </w:t>
      </w:r>
      <w:r>
        <w:rPr>
          <w:rFonts w:ascii="Verdana" w:hAnsi="Verdana"/>
          <w:color w:val="000000"/>
          <w:sz w:val="18"/>
          <w:szCs w:val="18"/>
        </w:rPr>
        <w:t>на прибыль // БУХ. 1С. -2005.-№ 12.-С. 2-3.</w:t>
      </w:r>
    </w:p>
    <w:p w14:paraId="38D83A6D"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Имяреков, С.М. Исторические аспекты развития сельскохозяйственной кооперации / С. М. Имяреков // Вестник</w:t>
      </w:r>
      <w:r>
        <w:rPr>
          <w:rStyle w:val="WW8Num3z0"/>
          <w:rFonts w:ascii="Verdana" w:hAnsi="Verdana"/>
          <w:color w:val="000000"/>
          <w:sz w:val="18"/>
          <w:szCs w:val="18"/>
        </w:rPr>
        <w:t> </w:t>
      </w:r>
      <w:r>
        <w:rPr>
          <w:rStyle w:val="WW8Num2z0"/>
          <w:rFonts w:ascii="Verdana" w:hAnsi="Verdana"/>
          <w:color w:val="4682B4"/>
          <w:sz w:val="18"/>
          <w:szCs w:val="18"/>
        </w:rPr>
        <w:t>кадровой</w:t>
      </w:r>
      <w:r>
        <w:rPr>
          <w:rStyle w:val="WW8Num3z0"/>
          <w:rFonts w:ascii="Verdana" w:hAnsi="Verdana"/>
          <w:color w:val="000000"/>
          <w:sz w:val="18"/>
          <w:szCs w:val="18"/>
        </w:rPr>
        <w:t> </w:t>
      </w:r>
      <w:r>
        <w:rPr>
          <w:rFonts w:ascii="Verdana" w:hAnsi="Verdana"/>
          <w:color w:val="000000"/>
          <w:sz w:val="18"/>
          <w:szCs w:val="18"/>
        </w:rPr>
        <w:t>политики, аграрного образования и</w:t>
      </w:r>
      <w:r>
        <w:rPr>
          <w:rStyle w:val="WW8Num3z0"/>
          <w:rFonts w:ascii="Verdana" w:hAnsi="Verdana"/>
          <w:color w:val="000000"/>
          <w:sz w:val="18"/>
          <w:szCs w:val="18"/>
        </w:rPr>
        <w:t> </w:t>
      </w:r>
      <w:r>
        <w:rPr>
          <w:rStyle w:val="WW8Num2z0"/>
          <w:rFonts w:ascii="Verdana" w:hAnsi="Verdana"/>
          <w:color w:val="4682B4"/>
          <w:sz w:val="18"/>
          <w:szCs w:val="18"/>
        </w:rPr>
        <w:t>инноваций</w:t>
      </w:r>
      <w:r>
        <w:rPr>
          <w:rFonts w:ascii="Verdana" w:hAnsi="Verdana"/>
          <w:color w:val="000000"/>
          <w:sz w:val="18"/>
          <w:szCs w:val="18"/>
        </w:rPr>
        <w:t>. 2006. - № 4.-С. 13-16.</w:t>
      </w:r>
    </w:p>
    <w:p w14:paraId="5A462902"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Казаненков Д. Сфера услуг в</w:t>
      </w:r>
      <w:r>
        <w:rPr>
          <w:rStyle w:val="WW8Num3z0"/>
          <w:rFonts w:ascii="Verdana" w:hAnsi="Verdana"/>
          <w:color w:val="000000"/>
          <w:sz w:val="18"/>
          <w:szCs w:val="18"/>
        </w:rPr>
        <w:t> </w:t>
      </w:r>
      <w:r>
        <w:rPr>
          <w:rStyle w:val="WW8Num2z0"/>
          <w:rFonts w:ascii="Verdana" w:hAnsi="Verdana"/>
          <w:color w:val="4682B4"/>
          <w:sz w:val="18"/>
          <w:szCs w:val="18"/>
        </w:rPr>
        <w:t>потребительской</w:t>
      </w:r>
      <w:r>
        <w:rPr>
          <w:rStyle w:val="WW8Num3z0"/>
          <w:rFonts w:ascii="Verdana" w:hAnsi="Verdana"/>
          <w:color w:val="000000"/>
          <w:sz w:val="18"/>
          <w:szCs w:val="18"/>
        </w:rPr>
        <w:t> </w:t>
      </w:r>
      <w:r>
        <w:rPr>
          <w:rFonts w:ascii="Verdana" w:hAnsi="Verdana"/>
          <w:color w:val="000000"/>
          <w:sz w:val="18"/>
          <w:szCs w:val="18"/>
        </w:rPr>
        <w:t>кооперации / Д. Ка-заненков // Аспирант и соискатель. 2004. - № 3. - С. 20-22.</w:t>
      </w:r>
    </w:p>
    <w:p w14:paraId="50A02185"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Как составить учетную политику</w:t>
      </w:r>
      <w:r>
        <w:rPr>
          <w:rStyle w:val="WW8Num3z0"/>
          <w:rFonts w:ascii="Verdana" w:hAnsi="Verdana"/>
          <w:color w:val="000000"/>
          <w:sz w:val="18"/>
          <w:szCs w:val="18"/>
        </w:rPr>
        <w:t> </w:t>
      </w:r>
      <w:r>
        <w:rPr>
          <w:rStyle w:val="WW8Num2z0"/>
          <w:rFonts w:ascii="Verdana" w:hAnsi="Verdana"/>
          <w:color w:val="4682B4"/>
          <w:sz w:val="18"/>
          <w:szCs w:val="18"/>
        </w:rPr>
        <w:t>сельхозорганизации</w:t>
      </w:r>
      <w:r>
        <w:rPr>
          <w:rStyle w:val="WW8Num3z0"/>
          <w:rFonts w:ascii="Verdana" w:hAnsi="Verdana"/>
          <w:color w:val="000000"/>
          <w:sz w:val="18"/>
          <w:szCs w:val="18"/>
        </w:rPr>
        <w:t> </w:t>
      </w:r>
      <w:r>
        <w:rPr>
          <w:rFonts w:ascii="Verdana" w:hAnsi="Verdana"/>
          <w:color w:val="000000"/>
          <w:sz w:val="18"/>
          <w:szCs w:val="18"/>
        </w:rPr>
        <w:t>/ Т.В. Бары-шева // Учет в сельском хозяйстве. 2006 . - № 4. - С. 84-89.</w:t>
      </w:r>
    </w:p>
    <w:p w14:paraId="2A32C575"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Как сформировать учетную политику в целях налогообложения // Российский налоговый курьер. 2005. - № 5. - С.31-33.</w:t>
      </w:r>
    </w:p>
    <w:p w14:paraId="78CDE0AF"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Карасева, Е.П. Учетная политика 2007 / Е.П. Карасева // Нормативные акты для бухгалтера. - 2006. - № 24. -С. 10-12.</w:t>
      </w:r>
    </w:p>
    <w:p w14:paraId="0D3188D9"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Картавцева, Е.Э. Учетная политика стоматологической клиники / Е.Э. Картавцева // Учет в медицине 2005. - №1. — С. 58-61.</w:t>
      </w:r>
    </w:p>
    <w:p w14:paraId="405B9645"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Касьянова, Г.Ю. Некоммерческие организации: правовое регулирование, бухгалтерский и налоговый учет в свете последних изменений законодательства / Г.Ю. Касьянова.- М.: Аргумент, 2007. 312 с.</w:t>
      </w:r>
    </w:p>
    <w:p w14:paraId="14A099B4"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57. Керимов, В.Э.</w:t>
      </w:r>
      <w:r>
        <w:rPr>
          <w:rStyle w:val="WW8Num3z0"/>
          <w:rFonts w:ascii="Verdana" w:hAnsi="Verdana"/>
          <w:color w:val="000000"/>
          <w:sz w:val="18"/>
          <w:szCs w:val="18"/>
        </w:rPr>
        <w:t> </w:t>
      </w:r>
      <w:r>
        <w:rPr>
          <w:rStyle w:val="WW8Num2z0"/>
          <w:rFonts w:ascii="Verdana" w:hAnsi="Verdana"/>
          <w:color w:val="4682B4"/>
          <w:sz w:val="18"/>
          <w:szCs w:val="18"/>
        </w:rPr>
        <w:t>Бухучет</w:t>
      </w:r>
      <w:r>
        <w:rPr>
          <w:rStyle w:val="WW8Num3z0"/>
          <w:rFonts w:ascii="Verdana" w:hAnsi="Verdana"/>
          <w:color w:val="000000"/>
          <w:sz w:val="18"/>
          <w:szCs w:val="18"/>
        </w:rPr>
        <w:t> </w:t>
      </w:r>
      <w:r>
        <w:rPr>
          <w:rFonts w:ascii="Verdana" w:hAnsi="Verdana"/>
          <w:color w:val="000000"/>
          <w:sz w:val="18"/>
          <w:szCs w:val="18"/>
        </w:rPr>
        <w:t>на производственных предприятиях потребительской кооперации: учебник. / В.Э. Керимов 2 изд. - М.: «Дашков и К0», 2005.-348 с.</w:t>
      </w:r>
    </w:p>
    <w:p w14:paraId="7035508D"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Кирюшина, И.В. Учетная политика для «</w:t>
      </w:r>
      <w:r>
        <w:rPr>
          <w:rStyle w:val="WW8Num2z0"/>
          <w:rFonts w:ascii="Verdana" w:hAnsi="Verdana"/>
          <w:color w:val="4682B4"/>
          <w:sz w:val="18"/>
          <w:szCs w:val="18"/>
        </w:rPr>
        <w:t>упрощенца</w:t>
      </w:r>
      <w:r>
        <w:rPr>
          <w:rFonts w:ascii="Verdana" w:hAnsi="Verdana"/>
          <w:color w:val="000000"/>
          <w:sz w:val="18"/>
          <w:szCs w:val="18"/>
        </w:rPr>
        <w:t>» / И.В. Кирю-шина // Новая бухгалтерия. 2004. - № 11. - С. 15-17.</w:t>
      </w:r>
    </w:p>
    <w:p w14:paraId="486019F9"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Кирюшина, И.В. Учетная политика как средство защиты / И.В. Ки-рюшина // Новая бухгалтерия . 2006. - № 2. - С. 19-21.</w:t>
      </w:r>
    </w:p>
    <w:p w14:paraId="29D13CE6"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Киселев, М. Учетная политика организации на 2001 год / М. Киселев // Финансовая газета. 2000. - №1(413). - С. 8-10.</w:t>
      </w:r>
    </w:p>
    <w:p w14:paraId="5B1A1C6B"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Климова, М.А. Учетная политика 2007 / М.А. Климова // Бухгалтерский учет в издательстве и полиграфии. - 2007. - № 1. - С. 15.</w:t>
      </w:r>
    </w:p>
    <w:p w14:paraId="13C11F0C"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2z0"/>
          <w:rFonts w:ascii="Verdana" w:hAnsi="Verdana"/>
          <w:color w:val="4682B4"/>
          <w:sz w:val="18"/>
          <w:szCs w:val="18"/>
        </w:rPr>
        <w:t>Клинов</w:t>
      </w:r>
      <w:r>
        <w:rPr>
          <w:rFonts w:ascii="Verdana" w:hAnsi="Verdana"/>
          <w:color w:val="000000"/>
          <w:sz w:val="18"/>
          <w:szCs w:val="18"/>
        </w:rPr>
        <w:t>, Н.А. Формирование учетной политики / Н.А. Клинов // Финансовая газета. 2006. - № 9. - С. 2-3.</w:t>
      </w:r>
    </w:p>
    <w:p w14:paraId="72D0D198"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2z0"/>
          <w:rFonts w:ascii="Verdana" w:hAnsi="Verdana"/>
          <w:color w:val="4682B4"/>
          <w:sz w:val="18"/>
          <w:szCs w:val="18"/>
        </w:rPr>
        <w:t>Клюкач</w:t>
      </w:r>
      <w:r>
        <w:rPr>
          <w:rFonts w:ascii="Verdana" w:hAnsi="Verdana"/>
          <w:color w:val="000000"/>
          <w:sz w:val="18"/>
          <w:szCs w:val="18"/>
        </w:rPr>
        <w:t>, В. Развитию кооперирования в АПК России всемерную</w:t>
      </w:r>
      <w:r>
        <w:rPr>
          <w:rStyle w:val="WW8Num3z0"/>
          <w:rFonts w:ascii="Verdana" w:hAnsi="Verdana"/>
          <w:color w:val="000000"/>
          <w:sz w:val="18"/>
          <w:szCs w:val="18"/>
        </w:rPr>
        <w:t> </w:t>
      </w:r>
      <w:r>
        <w:rPr>
          <w:rStyle w:val="WW8Num2z0"/>
          <w:rFonts w:ascii="Verdana" w:hAnsi="Verdana"/>
          <w:color w:val="4682B4"/>
          <w:sz w:val="18"/>
          <w:szCs w:val="18"/>
        </w:rPr>
        <w:t>поддержку</w:t>
      </w:r>
      <w:r>
        <w:rPr>
          <w:rStyle w:val="WW8Num3z0"/>
          <w:rFonts w:ascii="Verdana" w:hAnsi="Verdana"/>
          <w:color w:val="000000"/>
          <w:sz w:val="18"/>
          <w:szCs w:val="18"/>
        </w:rPr>
        <w:t> </w:t>
      </w:r>
      <w:r>
        <w:rPr>
          <w:rFonts w:ascii="Verdana" w:hAnsi="Verdana"/>
          <w:color w:val="000000"/>
          <w:sz w:val="18"/>
          <w:szCs w:val="18"/>
        </w:rPr>
        <w:t>/ В. Клюкач // АПК: экономика, управление. - 2003.- № 2. - С.З-11.</w:t>
      </w:r>
    </w:p>
    <w:p w14:paraId="5005A3F0"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Козлова, Е.П. Бухгалтерский учет и отражение в учетной политике затрат на производство / Е.П. Козлова // Главбух. 1998. - №8. - С. 8-17.</w:t>
      </w:r>
    </w:p>
    <w:p w14:paraId="036F0170"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Колесников, В.</w:t>
      </w:r>
      <w:r>
        <w:rPr>
          <w:rStyle w:val="WW8Num3z0"/>
          <w:rFonts w:ascii="Verdana" w:hAnsi="Verdana"/>
          <w:color w:val="000000"/>
          <w:sz w:val="18"/>
          <w:szCs w:val="18"/>
        </w:rPr>
        <w:t> </w:t>
      </w:r>
      <w:r>
        <w:rPr>
          <w:rStyle w:val="WW8Num2z0"/>
          <w:rFonts w:ascii="Verdana" w:hAnsi="Verdana"/>
          <w:color w:val="4682B4"/>
          <w:sz w:val="18"/>
          <w:szCs w:val="18"/>
        </w:rPr>
        <w:t>Потребительская</w:t>
      </w:r>
      <w:r>
        <w:rPr>
          <w:rStyle w:val="WW8Num3z0"/>
          <w:rFonts w:ascii="Verdana" w:hAnsi="Verdana"/>
          <w:color w:val="000000"/>
          <w:sz w:val="18"/>
          <w:szCs w:val="18"/>
        </w:rPr>
        <w:t> </w:t>
      </w:r>
      <w:r>
        <w:rPr>
          <w:rFonts w:ascii="Verdana" w:hAnsi="Verdana"/>
          <w:color w:val="000000"/>
          <w:sz w:val="18"/>
          <w:szCs w:val="18"/>
        </w:rPr>
        <w:t>кооперация в рыночной экономике / В. Колесников, М. Шкляр // АПК: экономика, управление. 2005. - № 6. - С. 64-68.</w:t>
      </w:r>
    </w:p>
    <w:p w14:paraId="5496D198"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Коновалов, М. Эволюция развития кооперации в России / М. Коновалов // Аграрная Россия. 2004. - № 3. - С. 51-52.</w:t>
      </w:r>
    </w:p>
    <w:p w14:paraId="38F39EFE"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2z0"/>
          <w:rFonts w:ascii="Verdana" w:hAnsi="Verdana"/>
          <w:color w:val="4682B4"/>
          <w:sz w:val="18"/>
          <w:szCs w:val="18"/>
        </w:rPr>
        <w:t>Кооперативы</w:t>
      </w:r>
      <w:r>
        <w:rPr>
          <w:rStyle w:val="WW8Num3z0"/>
          <w:rFonts w:ascii="Verdana" w:hAnsi="Verdana"/>
          <w:color w:val="000000"/>
          <w:sz w:val="18"/>
          <w:szCs w:val="18"/>
        </w:rPr>
        <w:t> </w:t>
      </w:r>
      <w:r>
        <w:rPr>
          <w:rFonts w:ascii="Verdana" w:hAnsi="Verdana"/>
          <w:color w:val="000000"/>
          <w:sz w:val="18"/>
          <w:szCs w:val="18"/>
        </w:rPr>
        <w:t>сегодня: новая форма организации в сельском хозяйстве / Европейское Сообщество. Люксембург:</w:t>
      </w:r>
      <w:r>
        <w:rPr>
          <w:rStyle w:val="WW8Num3z0"/>
          <w:rFonts w:ascii="Verdana" w:hAnsi="Verdana"/>
          <w:color w:val="000000"/>
          <w:sz w:val="18"/>
          <w:szCs w:val="18"/>
        </w:rPr>
        <w:t> </w:t>
      </w:r>
      <w:r>
        <w:rPr>
          <w:rStyle w:val="WW8Num2z0"/>
          <w:rFonts w:ascii="Verdana" w:hAnsi="Verdana"/>
          <w:color w:val="4682B4"/>
          <w:sz w:val="18"/>
          <w:szCs w:val="18"/>
        </w:rPr>
        <w:t>Офис</w:t>
      </w:r>
      <w:r>
        <w:rPr>
          <w:rStyle w:val="WW8Num3z0"/>
          <w:rFonts w:ascii="Verdana" w:hAnsi="Verdana"/>
          <w:color w:val="000000"/>
          <w:sz w:val="18"/>
          <w:szCs w:val="18"/>
        </w:rPr>
        <w:t> </w:t>
      </w:r>
      <w:r>
        <w:rPr>
          <w:rFonts w:ascii="Verdana" w:hAnsi="Verdana"/>
          <w:color w:val="000000"/>
          <w:sz w:val="18"/>
          <w:szCs w:val="18"/>
        </w:rPr>
        <w:t>официальных изданий ЕС, 1997. - 60 с.</w:t>
      </w:r>
    </w:p>
    <w:p w14:paraId="752749E4"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Крыгина, А.П. Государственное регулирование и проблемы кооперации / А.П. Крыгина // Экономика сельскохозяйственных и перерабатывающих предприятий. 2004. - №8. - С. 35-36.</w:t>
      </w:r>
    </w:p>
    <w:p w14:paraId="7F4AA4F0"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Кузнецова, Н. А. Развитие и эффективность деятельности сельскохозяйственных</w:t>
      </w:r>
      <w:r>
        <w:rPr>
          <w:rStyle w:val="WW8Num3z0"/>
          <w:rFonts w:ascii="Verdana" w:hAnsi="Verdana"/>
          <w:color w:val="000000"/>
          <w:sz w:val="18"/>
          <w:szCs w:val="18"/>
        </w:rPr>
        <w:t> </w:t>
      </w:r>
      <w:r>
        <w:rPr>
          <w:rStyle w:val="WW8Num2z0"/>
          <w:rFonts w:ascii="Verdana" w:hAnsi="Verdana"/>
          <w:color w:val="4682B4"/>
          <w:sz w:val="18"/>
          <w:szCs w:val="18"/>
        </w:rPr>
        <w:t>потребительских</w:t>
      </w:r>
      <w:r>
        <w:rPr>
          <w:rStyle w:val="WW8Num3z0"/>
          <w:rFonts w:ascii="Verdana" w:hAnsi="Verdana"/>
          <w:color w:val="000000"/>
          <w:sz w:val="18"/>
          <w:szCs w:val="18"/>
        </w:rPr>
        <w:t> </w:t>
      </w:r>
      <w:r>
        <w:rPr>
          <w:rFonts w:ascii="Verdana" w:hAnsi="Verdana"/>
          <w:color w:val="000000"/>
          <w:sz w:val="18"/>
          <w:szCs w:val="18"/>
        </w:rPr>
        <w:t>кооперативов / Н.А. Кузнецова // Экономика сельскохозяйственных и перерабатывающих предприятий. 2004. - № 7. -С. 41-45.</w:t>
      </w:r>
    </w:p>
    <w:p w14:paraId="6DA687CA"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Кузнецова, Н. А. Роль сельскохозяйственных потребительских снабженческо-сбытовых</w:t>
      </w:r>
      <w:r>
        <w:rPr>
          <w:rStyle w:val="WW8Num3z0"/>
          <w:rFonts w:ascii="Verdana" w:hAnsi="Verdana"/>
          <w:color w:val="000000"/>
          <w:sz w:val="18"/>
          <w:szCs w:val="18"/>
        </w:rPr>
        <w:t> </w:t>
      </w:r>
      <w:r>
        <w:rPr>
          <w:rStyle w:val="WW8Num2z0"/>
          <w:rFonts w:ascii="Verdana" w:hAnsi="Verdana"/>
          <w:color w:val="4682B4"/>
          <w:sz w:val="18"/>
          <w:szCs w:val="18"/>
        </w:rPr>
        <w:t>кооперативов</w:t>
      </w:r>
      <w:r>
        <w:rPr>
          <w:rStyle w:val="WW8Num3z0"/>
          <w:rFonts w:ascii="Verdana" w:hAnsi="Verdana"/>
          <w:color w:val="000000"/>
          <w:sz w:val="18"/>
          <w:szCs w:val="18"/>
        </w:rPr>
        <w:t> </w:t>
      </w:r>
      <w:r>
        <w:rPr>
          <w:rFonts w:ascii="Verdana" w:hAnsi="Verdana"/>
          <w:color w:val="000000"/>
          <w:sz w:val="18"/>
          <w:szCs w:val="18"/>
        </w:rPr>
        <w:t>в решении проблем производственной структуры АПК / Н. А. Кузнецова // АПК: экономика, управление. -2004. -№ 1. С. 50-58.</w:t>
      </w:r>
    </w:p>
    <w:p w14:paraId="28B45349"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Кузьмина, М.С. Формирование</w:t>
      </w:r>
      <w:r>
        <w:rPr>
          <w:rStyle w:val="WW8Num3z0"/>
          <w:rFonts w:ascii="Verdana" w:hAnsi="Verdana"/>
          <w:color w:val="000000"/>
          <w:sz w:val="18"/>
          <w:szCs w:val="18"/>
        </w:rPr>
        <w:t> </w:t>
      </w:r>
      <w:r>
        <w:rPr>
          <w:rStyle w:val="WW8Num2z0"/>
          <w:rFonts w:ascii="Verdana" w:hAnsi="Verdana"/>
          <w:color w:val="4682B4"/>
          <w:sz w:val="18"/>
          <w:szCs w:val="18"/>
        </w:rPr>
        <w:t>управленческой</w:t>
      </w:r>
      <w:r>
        <w:rPr>
          <w:rStyle w:val="WW8Num3z0"/>
          <w:rFonts w:ascii="Verdana" w:hAnsi="Verdana"/>
          <w:color w:val="000000"/>
          <w:sz w:val="18"/>
          <w:szCs w:val="18"/>
        </w:rPr>
        <w:t> </w:t>
      </w:r>
      <w:r>
        <w:rPr>
          <w:rFonts w:ascii="Verdana" w:hAnsi="Verdana"/>
          <w:color w:val="000000"/>
          <w:sz w:val="18"/>
          <w:szCs w:val="18"/>
        </w:rPr>
        <w:t>учетной политики / М.С. Кузьмина // Бухгалтерский учет. 2007. - №4 - С. 73.</w:t>
      </w:r>
    </w:p>
    <w:p w14:paraId="28EBD796"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Курбангалеева, О.А. Учетная политика в целях налогообложения / О.А. Курбангалеева // Финансовые и</w:t>
      </w:r>
      <w:r>
        <w:rPr>
          <w:rStyle w:val="WW8Num3z0"/>
          <w:rFonts w:ascii="Verdana" w:hAnsi="Verdana"/>
          <w:color w:val="000000"/>
          <w:sz w:val="18"/>
          <w:szCs w:val="18"/>
        </w:rPr>
        <w:t> </w:t>
      </w:r>
      <w:r>
        <w:rPr>
          <w:rStyle w:val="WW8Num2z0"/>
          <w:rFonts w:ascii="Verdana" w:hAnsi="Verdana"/>
          <w:color w:val="4682B4"/>
          <w:sz w:val="18"/>
          <w:szCs w:val="18"/>
        </w:rPr>
        <w:t>бухгалтерские</w:t>
      </w:r>
      <w:r>
        <w:rPr>
          <w:rStyle w:val="WW8Num3z0"/>
          <w:rFonts w:ascii="Verdana" w:hAnsi="Verdana"/>
          <w:color w:val="000000"/>
          <w:sz w:val="18"/>
          <w:szCs w:val="18"/>
        </w:rPr>
        <w:t> </w:t>
      </w:r>
      <w:r>
        <w:rPr>
          <w:rFonts w:ascii="Verdana" w:hAnsi="Verdana"/>
          <w:color w:val="000000"/>
          <w:sz w:val="18"/>
          <w:szCs w:val="18"/>
        </w:rPr>
        <w:t>консультации. — 2006. -№ 2. -С. 45-46.</w:t>
      </w:r>
    </w:p>
    <w:p w14:paraId="7ABA5494"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Курбангалеева, О.А. Учетная политика- организаций, использующих упрощенную систему налогообложения / О.А.Курбангалеева // Бухгалтерский учет. 2006. - №22. - С. 24-30.</w:t>
      </w:r>
    </w:p>
    <w:p w14:paraId="594BAFB8"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Куттер, М.И. Теория бухгалтерского учета / М.И. Куттер. учебник. - 2-е изд., перераб. и доп. - М.:</w:t>
      </w:r>
      <w:r>
        <w:rPr>
          <w:rStyle w:val="WW8Num3z0"/>
          <w:rFonts w:ascii="Verdana" w:hAnsi="Verdana"/>
          <w:color w:val="000000"/>
          <w:sz w:val="18"/>
          <w:szCs w:val="18"/>
        </w:rPr>
        <w:t>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и статистика, 2002. - 640 с.</w:t>
      </w:r>
    </w:p>
    <w:p w14:paraId="47A10CB8"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2z0"/>
          <w:rFonts w:ascii="Verdana" w:hAnsi="Verdana"/>
          <w:color w:val="4682B4"/>
          <w:sz w:val="18"/>
          <w:szCs w:val="18"/>
        </w:rPr>
        <w:t>Лабынцев</w:t>
      </w:r>
      <w:r>
        <w:rPr>
          <w:rFonts w:ascii="Verdana" w:hAnsi="Verdana"/>
          <w:color w:val="000000"/>
          <w:sz w:val="18"/>
          <w:szCs w:val="18"/>
        </w:rPr>
        <w:t>, Н.Т. Проблемы формирования учетной политики для некоммерческих организаций / Н.Т.</w:t>
      </w:r>
      <w:r>
        <w:rPr>
          <w:rStyle w:val="WW8Num3z0"/>
          <w:rFonts w:ascii="Verdana" w:hAnsi="Verdana"/>
          <w:color w:val="000000"/>
          <w:sz w:val="18"/>
          <w:szCs w:val="18"/>
        </w:rPr>
        <w:t> </w:t>
      </w:r>
      <w:r>
        <w:rPr>
          <w:rStyle w:val="WW8Num2z0"/>
          <w:rFonts w:ascii="Verdana" w:hAnsi="Verdana"/>
          <w:color w:val="4682B4"/>
          <w:sz w:val="18"/>
          <w:szCs w:val="18"/>
        </w:rPr>
        <w:t>Лабынцев</w:t>
      </w:r>
      <w:r>
        <w:rPr>
          <w:rFonts w:ascii="Verdana" w:hAnsi="Verdana"/>
          <w:color w:val="000000"/>
          <w:sz w:val="18"/>
          <w:szCs w:val="18"/>
        </w:rPr>
        <w:t>, Л.В. Егорова // Бухгалтерский учет в бюджетных и некоммерческих организациях. 2007. - № 7. - С. 33-39.</w:t>
      </w:r>
    </w:p>
    <w:p w14:paraId="0871D7BF"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Левченко, В.И. Сельскохозяйственная кооперация в странах Западной Европы / В.И. Левченко // Вестник кадровой политики,</w:t>
      </w:r>
      <w:r>
        <w:rPr>
          <w:rStyle w:val="WW8Num3z0"/>
          <w:rFonts w:ascii="Verdana" w:hAnsi="Verdana"/>
          <w:color w:val="000000"/>
          <w:sz w:val="18"/>
          <w:szCs w:val="18"/>
        </w:rPr>
        <w:t> </w:t>
      </w:r>
      <w:r>
        <w:rPr>
          <w:rStyle w:val="WW8Num2z0"/>
          <w:rFonts w:ascii="Verdana" w:hAnsi="Verdana"/>
          <w:color w:val="4682B4"/>
          <w:sz w:val="18"/>
          <w:szCs w:val="18"/>
        </w:rPr>
        <w:t>аграрного</w:t>
      </w:r>
      <w:r>
        <w:rPr>
          <w:rStyle w:val="WW8Num3z0"/>
          <w:rFonts w:ascii="Verdana" w:hAnsi="Verdana"/>
          <w:color w:val="000000"/>
          <w:sz w:val="18"/>
          <w:szCs w:val="18"/>
        </w:rPr>
        <w:t> </w:t>
      </w:r>
      <w:r>
        <w:rPr>
          <w:rFonts w:ascii="Verdana" w:hAnsi="Verdana"/>
          <w:color w:val="000000"/>
          <w:sz w:val="18"/>
          <w:szCs w:val="18"/>
        </w:rPr>
        <w:t>образования и инноваций. 2006. - № 4 - С. 13-16.</w:t>
      </w:r>
    </w:p>
    <w:p w14:paraId="126E7941"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Лейман, Н.И. Переходный период: меняем учетную политику / Н.И. Лейман //</w:t>
      </w:r>
      <w:r>
        <w:rPr>
          <w:rStyle w:val="WW8Num2z0"/>
          <w:rFonts w:ascii="Verdana" w:hAnsi="Verdana"/>
          <w:color w:val="4682B4"/>
          <w:sz w:val="18"/>
          <w:szCs w:val="18"/>
        </w:rPr>
        <w:t>Бюджетный</w:t>
      </w:r>
      <w:r>
        <w:rPr>
          <w:rStyle w:val="WW8Num3z0"/>
          <w:rFonts w:ascii="Verdana" w:hAnsi="Verdana"/>
          <w:color w:val="000000"/>
          <w:sz w:val="18"/>
          <w:szCs w:val="18"/>
        </w:rPr>
        <w:t> </w:t>
      </w:r>
      <w:r>
        <w:rPr>
          <w:rFonts w:ascii="Verdana" w:hAnsi="Verdana"/>
          <w:color w:val="000000"/>
          <w:sz w:val="18"/>
          <w:szCs w:val="18"/>
        </w:rPr>
        <w:t>учет. 2006. - № 7. - С. 7-10.</w:t>
      </w:r>
    </w:p>
    <w:p w14:paraId="332E754D"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Лепехина, И.А. Бухгалтерский учет проверка правильности ведения: практическое пособие / И.А. Лепехина. - М.:</w:t>
      </w:r>
      <w:r>
        <w:rPr>
          <w:rStyle w:val="WW8Num3z0"/>
          <w:rFonts w:ascii="Verdana" w:hAnsi="Verdana"/>
          <w:color w:val="000000"/>
          <w:sz w:val="18"/>
          <w:szCs w:val="18"/>
        </w:rPr>
        <w:t> </w:t>
      </w:r>
      <w:r>
        <w:rPr>
          <w:rStyle w:val="WW8Num2z0"/>
          <w:rFonts w:ascii="Verdana" w:hAnsi="Verdana"/>
          <w:color w:val="4682B4"/>
          <w:sz w:val="18"/>
          <w:szCs w:val="18"/>
        </w:rPr>
        <w:t>Аналитика</w:t>
      </w:r>
      <w:r>
        <w:rPr>
          <w:rFonts w:ascii="Verdana" w:hAnsi="Verdana"/>
          <w:color w:val="000000"/>
          <w:sz w:val="18"/>
          <w:szCs w:val="18"/>
        </w:rPr>
        <w:t>- Пресс, 1999. -112 с.</w:t>
      </w:r>
    </w:p>
    <w:p w14:paraId="1856D7C7"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Лутфуллин, Ю.Р. Деятельность сельскохозяйственного</w:t>
      </w:r>
      <w:r>
        <w:rPr>
          <w:rStyle w:val="WW8Num3z0"/>
          <w:rFonts w:ascii="Verdana" w:hAnsi="Verdana"/>
          <w:color w:val="000000"/>
          <w:sz w:val="18"/>
          <w:szCs w:val="18"/>
        </w:rPr>
        <w:t> </w:t>
      </w:r>
      <w:r>
        <w:rPr>
          <w:rStyle w:val="WW8Num2z0"/>
          <w:rFonts w:ascii="Verdana" w:hAnsi="Verdana"/>
          <w:color w:val="4682B4"/>
          <w:sz w:val="18"/>
          <w:szCs w:val="18"/>
        </w:rPr>
        <w:t>потребительского</w:t>
      </w:r>
      <w:r>
        <w:rPr>
          <w:rStyle w:val="WW8Num3z0"/>
          <w:rFonts w:ascii="Verdana" w:hAnsi="Verdana"/>
          <w:color w:val="000000"/>
          <w:sz w:val="18"/>
          <w:szCs w:val="18"/>
        </w:rPr>
        <w:t> </w:t>
      </w:r>
      <w:r>
        <w:rPr>
          <w:rFonts w:ascii="Verdana" w:hAnsi="Verdana"/>
          <w:color w:val="000000"/>
          <w:sz w:val="18"/>
          <w:szCs w:val="18"/>
        </w:rPr>
        <w:t>кооператива / Ю. Р. Лутфуллин // Аграрная наука. -2006.- № 4.- С. 2-3.</w:t>
      </w:r>
    </w:p>
    <w:p w14:paraId="56A0A7BC"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Лутфуллин, Ю.Р. Организационно-экономический механизм формирования и функционирования сельскохозяйственного потребительского</w:t>
      </w:r>
      <w:r>
        <w:rPr>
          <w:rStyle w:val="WW8Num3z0"/>
          <w:rFonts w:ascii="Verdana" w:hAnsi="Verdana"/>
          <w:color w:val="000000"/>
          <w:sz w:val="18"/>
          <w:szCs w:val="18"/>
        </w:rPr>
        <w:t> </w:t>
      </w:r>
      <w:r>
        <w:rPr>
          <w:rStyle w:val="WW8Num2z0"/>
          <w:rFonts w:ascii="Verdana" w:hAnsi="Verdana"/>
          <w:color w:val="4682B4"/>
          <w:sz w:val="18"/>
          <w:szCs w:val="18"/>
        </w:rPr>
        <w:t>кооператива</w:t>
      </w:r>
      <w:r>
        <w:rPr>
          <w:rStyle w:val="WW8Num3z0"/>
          <w:rFonts w:ascii="Verdana" w:hAnsi="Verdana"/>
          <w:color w:val="000000"/>
          <w:sz w:val="18"/>
          <w:szCs w:val="18"/>
        </w:rPr>
        <w:t> </w:t>
      </w:r>
      <w:r>
        <w:rPr>
          <w:rFonts w:ascii="Verdana" w:hAnsi="Verdana"/>
          <w:color w:val="000000"/>
          <w:sz w:val="18"/>
          <w:szCs w:val="18"/>
        </w:rPr>
        <w:t xml:space="preserve">/ Ю. Р. Лутфулин, Г. </w:t>
      </w:r>
      <w:r>
        <w:rPr>
          <w:rFonts w:ascii="Verdana" w:hAnsi="Verdana"/>
          <w:color w:val="000000"/>
          <w:sz w:val="18"/>
          <w:szCs w:val="18"/>
        </w:rPr>
        <w:lastRenderedPageBreak/>
        <w:t>X.</w:t>
      </w:r>
      <w:r>
        <w:rPr>
          <w:rStyle w:val="WW8Num3z0"/>
          <w:rFonts w:ascii="Verdana" w:hAnsi="Verdana"/>
          <w:color w:val="000000"/>
          <w:sz w:val="18"/>
          <w:szCs w:val="18"/>
        </w:rPr>
        <w:t> </w:t>
      </w:r>
      <w:r>
        <w:rPr>
          <w:rStyle w:val="WW8Num2z0"/>
          <w:rFonts w:ascii="Verdana" w:hAnsi="Verdana"/>
          <w:color w:val="4682B4"/>
          <w:sz w:val="18"/>
          <w:szCs w:val="18"/>
        </w:rPr>
        <w:t>Ибрагимова</w:t>
      </w:r>
      <w:r>
        <w:rPr>
          <w:rStyle w:val="WW8Num3z0"/>
          <w:rFonts w:ascii="Verdana" w:hAnsi="Verdana"/>
          <w:color w:val="000000"/>
          <w:sz w:val="18"/>
          <w:szCs w:val="18"/>
        </w:rPr>
        <w:t> </w:t>
      </w:r>
      <w:r>
        <w:rPr>
          <w:rFonts w:ascii="Verdana" w:hAnsi="Verdana"/>
          <w:color w:val="000000"/>
          <w:sz w:val="18"/>
          <w:szCs w:val="18"/>
        </w:rPr>
        <w:t>// Техника и оборудование для села. 2006. - №-9.- С. 5-6.</w:t>
      </w:r>
    </w:p>
    <w:p w14:paraId="6C4FCB35"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Лысенко, И. А. Некоторые направления адаптации потребительской кооперации в</w:t>
      </w:r>
      <w:r>
        <w:rPr>
          <w:rStyle w:val="WW8Num3z0"/>
          <w:rFonts w:ascii="Verdana" w:hAnsi="Verdana"/>
          <w:color w:val="000000"/>
          <w:sz w:val="18"/>
          <w:szCs w:val="18"/>
        </w:rPr>
        <w:t> </w:t>
      </w:r>
      <w:r>
        <w:rPr>
          <w:rStyle w:val="WW8Num2z0"/>
          <w:rFonts w:ascii="Verdana" w:hAnsi="Verdana"/>
          <w:color w:val="4682B4"/>
          <w:sz w:val="18"/>
          <w:szCs w:val="18"/>
        </w:rPr>
        <w:t>кризисных</w:t>
      </w:r>
      <w:r>
        <w:rPr>
          <w:rStyle w:val="WW8Num3z0"/>
          <w:rFonts w:ascii="Verdana" w:hAnsi="Verdana"/>
          <w:color w:val="000000"/>
          <w:sz w:val="18"/>
          <w:szCs w:val="18"/>
        </w:rPr>
        <w:t> </w:t>
      </w:r>
      <w:r>
        <w:rPr>
          <w:rFonts w:ascii="Verdana" w:hAnsi="Verdana"/>
          <w:color w:val="000000"/>
          <w:sz w:val="18"/>
          <w:szCs w:val="18"/>
        </w:rPr>
        <w:t>условиях / И. А. Лысенко //</w:t>
      </w:r>
      <w:r>
        <w:rPr>
          <w:rStyle w:val="WW8Num3z0"/>
          <w:rFonts w:ascii="Verdana" w:hAnsi="Verdana"/>
          <w:color w:val="000000"/>
          <w:sz w:val="18"/>
          <w:szCs w:val="18"/>
        </w:rPr>
        <w:t> </w:t>
      </w:r>
      <w:r>
        <w:rPr>
          <w:rStyle w:val="WW8Num2z0"/>
          <w:rFonts w:ascii="Verdana" w:hAnsi="Verdana"/>
          <w:color w:val="4682B4"/>
          <w:sz w:val="18"/>
          <w:szCs w:val="18"/>
        </w:rPr>
        <w:t>Агробизнес</w:t>
      </w:r>
      <w:r>
        <w:rPr>
          <w:rStyle w:val="WW8Num3z0"/>
          <w:rFonts w:ascii="Verdana" w:hAnsi="Verdana"/>
          <w:color w:val="000000"/>
          <w:sz w:val="18"/>
          <w:szCs w:val="18"/>
        </w:rPr>
        <w:t> </w:t>
      </w:r>
      <w:r>
        <w:rPr>
          <w:rFonts w:ascii="Verdana" w:hAnsi="Verdana"/>
          <w:color w:val="000000"/>
          <w:sz w:val="18"/>
          <w:szCs w:val="18"/>
        </w:rPr>
        <w:t>Россия. - 2006. - № 10.-С. 32-36.</w:t>
      </w:r>
    </w:p>
    <w:p w14:paraId="4C33B062"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2z0"/>
          <w:rFonts w:ascii="Verdana" w:hAnsi="Verdana"/>
          <w:color w:val="4682B4"/>
          <w:sz w:val="18"/>
          <w:szCs w:val="18"/>
        </w:rPr>
        <w:t>Макальская</w:t>
      </w:r>
      <w:r>
        <w:rPr>
          <w:rFonts w:ascii="Verdana" w:hAnsi="Verdana"/>
          <w:color w:val="000000"/>
          <w:sz w:val="18"/>
          <w:szCs w:val="18"/>
        </w:rPr>
        <w:t>, М.Л. Некоммерческие организации в России: создание, права,</w:t>
      </w:r>
      <w:r>
        <w:rPr>
          <w:rStyle w:val="WW8Num3z0"/>
          <w:rFonts w:ascii="Verdana" w:hAnsi="Verdana"/>
          <w:color w:val="000000"/>
          <w:sz w:val="18"/>
          <w:szCs w:val="18"/>
        </w:rPr>
        <w:t> </w:t>
      </w:r>
      <w:r>
        <w:rPr>
          <w:rStyle w:val="WW8Num2z0"/>
          <w:rFonts w:ascii="Verdana" w:hAnsi="Verdana"/>
          <w:color w:val="4682B4"/>
          <w:sz w:val="18"/>
          <w:szCs w:val="18"/>
        </w:rPr>
        <w:t>налоги</w:t>
      </w:r>
      <w:r>
        <w:rPr>
          <w:rFonts w:ascii="Verdana" w:hAnsi="Verdana"/>
          <w:color w:val="000000"/>
          <w:sz w:val="18"/>
          <w:szCs w:val="18"/>
        </w:rPr>
        <w:t>, учет и отчетность / М.Л.</w:t>
      </w:r>
      <w:r>
        <w:rPr>
          <w:rStyle w:val="WW8Num3z0"/>
          <w:rFonts w:ascii="Verdana" w:hAnsi="Verdana"/>
          <w:color w:val="000000"/>
          <w:sz w:val="18"/>
          <w:szCs w:val="18"/>
        </w:rPr>
        <w:t> </w:t>
      </w:r>
      <w:r>
        <w:rPr>
          <w:rStyle w:val="WW8Num2z0"/>
          <w:rFonts w:ascii="Verdana" w:hAnsi="Verdana"/>
          <w:color w:val="4682B4"/>
          <w:sz w:val="18"/>
          <w:szCs w:val="18"/>
        </w:rPr>
        <w:t>Макальская</w:t>
      </w:r>
      <w:r>
        <w:rPr>
          <w:rFonts w:ascii="Verdana" w:hAnsi="Verdana"/>
          <w:color w:val="000000"/>
          <w:sz w:val="18"/>
          <w:szCs w:val="18"/>
        </w:rPr>
        <w:t>, Н.М. Пирожкова. -М.: Дело и</w:t>
      </w:r>
      <w:r>
        <w:rPr>
          <w:rStyle w:val="WW8Num3z0"/>
          <w:rFonts w:ascii="Verdana" w:hAnsi="Verdana"/>
          <w:color w:val="000000"/>
          <w:sz w:val="18"/>
          <w:szCs w:val="18"/>
        </w:rPr>
        <w:t> </w:t>
      </w:r>
      <w:r>
        <w:rPr>
          <w:rStyle w:val="WW8Num2z0"/>
          <w:rFonts w:ascii="Verdana" w:hAnsi="Verdana"/>
          <w:color w:val="4682B4"/>
          <w:sz w:val="18"/>
          <w:szCs w:val="18"/>
        </w:rPr>
        <w:t>Сервис</w:t>
      </w:r>
      <w:r>
        <w:rPr>
          <w:rFonts w:ascii="Verdana" w:hAnsi="Verdana"/>
          <w:color w:val="000000"/>
          <w:sz w:val="18"/>
          <w:szCs w:val="18"/>
        </w:rPr>
        <w:t>, 2006. 368 с.</w:t>
      </w:r>
    </w:p>
    <w:p w14:paraId="76026A74"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Макарьева, В. И. Учет и налогообложение в потребительских</w:t>
      </w:r>
      <w:r>
        <w:rPr>
          <w:rStyle w:val="WW8Num3z0"/>
          <w:rFonts w:ascii="Verdana" w:hAnsi="Verdana"/>
          <w:color w:val="000000"/>
          <w:sz w:val="18"/>
          <w:szCs w:val="18"/>
        </w:rPr>
        <w:t> </w:t>
      </w:r>
      <w:r>
        <w:rPr>
          <w:rStyle w:val="WW8Num2z0"/>
          <w:rFonts w:ascii="Verdana" w:hAnsi="Verdana"/>
          <w:color w:val="4682B4"/>
          <w:sz w:val="18"/>
          <w:szCs w:val="18"/>
        </w:rPr>
        <w:t>кооперативах</w:t>
      </w:r>
      <w:r>
        <w:rPr>
          <w:rStyle w:val="WW8Num3z0"/>
          <w:rFonts w:ascii="Verdana" w:hAnsi="Verdana"/>
          <w:color w:val="000000"/>
          <w:sz w:val="18"/>
          <w:szCs w:val="18"/>
        </w:rPr>
        <w:t> </w:t>
      </w:r>
      <w:r>
        <w:rPr>
          <w:rFonts w:ascii="Verdana" w:hAnsi="Verdana"/>
          <w:color w:val="000000"/>
          <w:sz w:val="18"/>
          <w:szCs w:val="18"/>
        </w:rPr>
        <w:t>/ В. И. Макарьева // Бухгалтерский учет. 2004.- № 18. - С. 45-50.</w:t>
      </w:r>
    </w:p>
    <w:p w14:paraId="55BACF96"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2z0"/>
          <w:rFonts w:ascii="Verdana" w:hAnsi="Verdana"/>
          <w:color w:val="4682B4"/>
          <w:sz w:val="18"/>
          <w:szCs w:val="18"/>
        </w:rPr>
        <w:t>Максимова</w:t>
      </w:r>
      <w:r>
        <w:rPr>
          <w:rStyle w:val="WW8Num3z0"/>
          <w:rFonts w:ascii="Verdana" w:hAnsi="Verdana"/>
          <w:color w:val="000000"/>
          <w:sz w:val="18"/>
          <w:szCs w:val="18"/>
        </w:rPr>
        <w:t> </w:t>
      </w:r>
      <w:r>
        <w:rPr>
          <w:rFonts w:ascii="Verdana" w:hAnsi="Verdana"/>
          <w:color w:val="000000"/>
          <w:sz w:val="18"/>
          <w:szCs w:val="18"/>
        </w:rPr>
        <w:t>Е. А. Проблемы становления потребительских кооперативов в условиях развития АПК / Е. А. Максимова // Северо-Кавказский регион. 2001. - № 1. - С. 64-66.</w:t>
      </w:r>
    </w:p>
    <w:p w14:paraId="7ABA999C"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Масленникова, Л.А. Учетная политика предприятия в 2007 году / Л.А. Масленникова //</w:t>
      </w:r>
      <w:r>
        <w:rPr>
          <w:rStyle w:val="WW8Num3z0"/>
          <w:rFonts w:ascii="Verdana" w:hAnsi="Verdana"/>
          <w:color w:val="000000"/>
          <w:sz w:val="18"/>
          <w:szCs w:val="18"/>
        </w:rPr>
        <w:t> </w:t>
      </w:r>
      <w:r>
        <w:rPr>
          <w:rStyle w:val="WW8Num2z0"/>
          <w:rFonts w:ascii="Verdana" w:hAnsi="Verdana"/>
          <w:color w:val="4682B4"/>
          <w:sz w:val="18"/>
          <w:szCs w:val="18"/>
        </w:rPr>
        <w:t>Упрощенка</w:t>
      </w:r>
      <w:r>
        <w:rPr>
          <w:rFonts w:ascii="Verdana" w:hAnsi="Verdana"/>
          <w:color w:val="000000"/>
          <w:sz w:val="18"/>
          <w:szCs w:val="18"/>
        </w:rPr>
        <w:t>. 2007. - № 2. - С. 5-6.</w:t>
      </w:r>
    </w:p>
    <w:p w14:paraId="63A3F9FE"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Медведев, М.Ю. Учетная политика на 2008 год: практическое пособие / М.Ю. Медведев М.: КНОРУС, 2008. - 248 с.</w:t>
      </w:r>
    </w:p>
    <w:p w14:paraId="24BA7D16"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Медведев, М.Ю. Учетная политика:</w:t>
      </w:r>
      <w:r>
        <w:rPr>
          <w:rStyle w:val="WW8Num3z0"/>
          <w:rFonts w:ascii="Verdana" w:hAnsi="Verdana"/>
          <w:color w:val="000000"/>
          <w:sz w:val="18"/>
          <w:szCs w:val="18"/>
        </w:rPr>
        <w:t> </w:t>
      </w:r>
      <w:r>
        <w:rPr>
          <w:rStyle w:val="WW8Num2z0"/>
          <w:rFonts w:ascii="Verdana" w:hAnsi="Verdana"/>
          <w:color w:val="4682B4"/>
          <w:sz w:val="18"/>
          <w:szCs w:val="18"/>
        </w:rPr>
        <w:t>бухгалтерская</w:t>
      </w:r>
      <w:r>
        <w:rPr>
          <w:rStyle w:val="WW8Num3z0"/>
          <w:rFonts w:ascii="Verdana" w:hAnsi="Verdana"/>
          <w:color w:val="000000"/>
          <w:sz w:val="18"/>
          <w:szCs w:val="18"/>
        </w:rPr>
        <w:t> </w:t>
      </w:r>
      <w:r>
        <w:rPr>
          <w:rFonts w:ascii="Verdana" w:hAnsi="Verdana"/>
          <w:color w:val="000000"/>
          <w:sz w:val="18"/>
          <w:szCs w:val="18"/>
        </w:rPr>
        <w:t>и налоговая / М.Ю. Медведев.- М.: ИДФБК ПРЕСС, 2003. - 320 с.</w:t>
      </w:r>
    </w:p>
    <w:p w14:paraId="215D797B"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Международные и российские подходы к учетной политике хозяйствующих субъектов / А.В Суворов и др. // Бухгалтерский учет в бюджетных и некоммерческих организациях. 2005. - № 4, 5. - С.23-24.</w:t>
      </w:r>
    </w:p>
    <w:p w14:paraId="1A0A17E9"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2z0"/>
          <w:rFonts w:ascii="Verdana" w:hAnsi="Verdana"/>
          <w:color w:val="4682B4"/>
          <w:sz w:val="18"/>
          <w:szCs w:val="18"/>
        </w:rPr>
        <w:t>Мельник</w:t>
      </w:r>
      <w:r>
        <w:rPr>
          <w:rFonts w:ascii="Verdana" w:hAnsi="Verdana"/>
          <w:color w:val="000000"/>
          <w:sz w:val="18"/>
          <w:szCs w:val="18"/>
        </w:rPr>
        <w:t>, М.В. АУДИТ: УЧЕБНОЕ ПОСОБИЕ / М.В.Мельник, М.Л., Макальская, Н.А., Пирожкова. -М.: Форум, 2008. -208 с.</w:t>
      </w:r>
    </w:p>
    <w:p w14:paraId="10441047"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Метленко, Н.М.</w:t>
      </w:r>
      <w:r>
        <w:rPr>
          <w:rStyle w:val="WW8Num3z0"/>
          <w:rFonts w:ascii="Verdana" w:hAnsi="Verdana"/>
          <w:color w:val="000000"/>
          <w:sz w:val="18"/>
          <w:szCs w:val="18"/>
        </w:rPr>
        <w:t> </w:t>
      </w:r>
      <w:r>
        <w:rPr>
          <w:rStyle w:val="WW8Num2z0"/>
          <w:rFonts w:ascii="Verdana" w:hAnsi="Verdana"/>
          <w:color w:val="4682B4"/>
          <w:sz w:val="18"/>
          <w:szCs w:val="18"/>
        </w:rPr>
        <w:t>Агрохолдинг</w:t>
      </w:r>
      <w:r>
        <w:rPr>
          <w:rFonts w:ascii="Verdana" w:hAnsi="Verdana"/>
          <w:color w:val="000000"/>
          <w:sz w:val="18"/>
          <w:szCs w:val="18"/>
        </w:rPr>
        <w:t>. Стандарт «</w:t>
      </w:r>
      <w:r>
        <w:rPr>
          <w:rStyle w:val="WW8Num2z0"/>
          <w:rFonts w:ascii="Verdana" w:hAnsi="Verdana"/>
          <w:color w:val="4682B4"/>
          <w:sz w:val="18"/>
          <w:szCs w:val="18"/>
        </w:rPr>
        <w:t>Учетная политика</w:t>
      </w:r>
      <w:r>
        <w:rPr>
          <w:rFonts w:ascii="Verdana" w:hAnsi="Verdana"/>
          <w:color w:val="000000"/>
          <w:sz w:val="18"/>
          <w:szCs w:val="18"/>
        </w:rPr>
        <w:t>» /Н.М. Метленко// Учет в сельском хозяйстве. 2005.- №1. — С. 5-6.</w:t>
      </w:r>
    </w:p>
    <w:p w14:paraId="1E3123F9"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2z0"/>
          <w:rFonts w:ascii="Verdana" w:hAnsi="Verdana"/>
          <w:color w:val="4682B4"/>
          <w:sz w:val="18"/>
          <w:szCs w:val="18"/>
        </w:rPr>
        <w:t>Мещирякова</w:t>
      </w:r>
      <w:r>
        <w:rPr>
          <w:rFonts w:ascii="Verdana" w:hAnsi="Verdana"/>
          <w:color w:val="000000"/>
          <w:sz w:val="18"/>
          <w:szCs w:val="18"/>
        </w:rPr>
        <w:t>, Е.И. Как упростить работу и</w:t>
      </w:r>
      <w:r>
        <w:rPr>
          <w:rStyle w:val="WW8Num3z0"/>
          <w:rFonts w:ascii="Verdana" w:hAnsi="Verdana"/>
          <w:color w:val="000000"/>
          <w:sz w:val="18"/>
          <w:szCs w:val="18"/>
        </w:rPr>
        <w:t> </w:t>
      </w:r>
      <w:r>
        <w:rPr>
          <w:rStyle w:val="WW8Num2z0"/>
          <w:rFonts w:ascii="Verdana" w:hAnsi="Verdana"/>
          <w:color w:val="4682B4"/>
          <w:sz w:val="18"/>
          <w:szCs w:val="18"/>
        </w:rPr>
        <w:t>сэкономить</w:t>
      </w:r>
      <w:r>
        <w:rPr>
          <w:rStyle w:val="WW8Num3z0"/>
          <w:rFonts w:ascii="Verdana" w:hAnsi="Verdana"/>
          <w:color w:val="000000"/>
          <w:sz w:val="18"/>
          <w:szCs w:val="18"/>
        </w:rPr>
        <w:t> </w:t>
      </w:r>
      <w:r>
        <w:rPr>
          <w:rFonts w:ascii="Verdana" w:hAnsi="Verdana"/>
          <w:color w:val="000000"/>
          <w:sz w:val="18"/>
          <w:szCs w:val="18"/>
        </w:rPr>
        <w:t>с помощью учетной политики / Е.И. Мещирякова // Главбух. 2005. -№2. - С. 60-74.</w:t>
      </w:r>
    </w:p>
    <w:p w14:paraId="5E3DD96D"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МСФО 8 Учетная политика, изменения</w:t>
      </w:r>
      <w:r>
        <w:rPr>
          <w:rStyle w:val="WW8Num3z0"/>
          <w:rFonts w:ascii="Verdana" w:hAnsi="Verdana"/>
          <w:color w:val="000000"/>
          <w:sz w:val="18"/>
          <w:szCs w:val="18"/>
        </w:rPr>
        <w:t> </w:t>
      </w:r>
      <w:r>
        <w:rPr>
          <w:rStyle w:val="WW8Num2z0"/>
          <w:rFonts w:ascii="Verdana" w:hAnsi="Verdana"/>
          <w:color w:val="4682B4"/>
          <w:sz w:val="18"/>
          <w:szCs w:val="18"/>
        </w:rPr>
        <w:t>учетных</w:t>
      </w:r>
      <w:r>
        <w:rPr>
          <w:rStyle w:val="WW8Num3z0"/>
          <w:rFonts w:ascii="Verdana" w:hAnsi="Verdana"/>
          <w:color w:val="000000"/>
          <w:sz w:val="18"/>
          <w:szCs w:val="18"/>
        </w:rPr>
        <w:t> </w:t>
      </w:r>
      <w:r>
        <w:rPr>
          <w:rFonts w:ascii="Verdana" w:hAnsi="Verdana"/>
          <w:color w:val="000000"/>
          <w:sz w:val="18"/>
          <w:szCs w:val="18"/>
        </w:rPr>
        <w:t>оценок и ошибки // Бухгалтерия и банки. 2005 . - № 1. - С. 3-7.</w:t>
      </w:r>
    </w:p>
    <w:p w14:paraId="05CB1FDD"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Мюллер, Г. Учет: международная перспектива / Г. Мюллер, X. Гер-нон, К. Мин; пер. с англ. М.: Финансы и статистика, 1996. - 135 с.</w:t>
      </w:r>
    </w:p>
    <w:p w14:paraId="5C921F06"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Налоговый кодекс Российской Федерации (Часть 2) от 05 августа 2000 года. М.: Экзамен, 2005. - 512 с.</w:t>
      </w:r>
    </w:p>
    <w:p w14:paraId="6CBD1CCB"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Настольная книга бухгалтера. Т. 1 / сост. В.М. Прудников. М.: Информ-М, 1995.-46 с.</w:t>
      </w:r>
    </w:p>
    <w:p w14:paraId="2E067C00"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Нестерова, Е.А. Учетная политика -2003: бухгалтерская и налоговая.</w:t>
      </w:r>
      <w:r>
        <w:rPr>
          <w:rStyle w:val="WW8Num3z0"/>
          <w:rFonts w:ascii="Verdana" w:hAnsi="Verdana"/>
          <w:color w:val="000000"/>
          <w:sz w:val="18"/>
          <w:szCs w:val="18"/>
        </w:rPr>
        <w:t> </w:t>
      </w:r>
      <w:r>
        <w:rPr>
          <w:rStyle w:val="WW8Num2z0"/>
          <w:rFonts w:ascii="Verdana" w:hAnsi="Verdana"/>
          <w:color w:val="4682B4"/>
          <w:sz w:val="18"/>
          <w:szCs w:val="18"/>
        </w:rPr>
        <w:t>Организационный</w:t>
      </w:r>
      <w:r>
        <w:rPr>
          <w:rFonts w:ascii="Verdana" w:hAnsi="Verdana"/>
          <w:color w:val="000000"/>
          <w:sz w:val="18"/>
          <w:szCs w:val="18"/>
        </w:rPr>
        <w:t>, методический и технический аспекты / Е.А. Нестерова. М.: ИД ФБК - ПРЕСС, 2003. - 232 с.</w:t>
      </w:r>
    </w:p>
    <w:p w14:paraId="49CFE756"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Никитина, Е.В. Учетная политика на 2002 год / Е.В. Никитина. -М.: Издательский дом «</w:t>
      </w:r>
      <w:r>
        <w:rPr>
          <w:rStyle w:val="WW8Num2z0"/>
          <w:rFonts w:ascii="Verdana" w:hAnsi="Verdana"/>
          <w:color w:val="4682B4"/>
          <w:sz w:val="18"/>
          <w:szCs w:val="18"/>
        </w:rPr>
        <w:t>Главбух</w:t>
      </w:r>
      <w:r>
        <w:rPr>
          <w:rFonts w:ascii="Verdana" w:hAnsi="Verdana"/>
          <w:color w:val="000000"/>
          <w:sz w:val="18"/>
          <w:szCs w:val="18"/>
        </w:rPr>
        <w:t>», 2002. 224 с.</w:t>
      </w:r>
    </w:p>
    <w:p w14:paraId="47EAB831"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Николаева, С.А. Налоговый учет в 2002 году: учетная политика для целей налогообложения / С.А. Николаева. М.: АН-Пресс, 2002. - 250 с.</w:t>
      </w:r>
    </w:p>
    <w:p w14:paraId="12A90380"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Николаева, С.А. Учетная политика организации на 2002 год: принципы формирования, содержание, практические рекомендации,</w:t>
      </w:r>
      <w:r>
        <w:rPr>
          <w:rStyle w:val="WW8Num3z0"/>
          <w:rFonts w:ascii="Verdana" w:hAnsi="Verdana"/>
          <w:color w:val="000000"/>
          <w:sz w:val="18"/>
          <w:szCs w:val="18"/>
        </w:rPr>
        <w:t> </w:t>
      </w:r>
      <w:r>
        <w:rPr>
          <w:rStyle w:val="WW8Num2z0"/>
          <w:rFonts w:ascii="Verdana" w:hAnsi="Verdana"/>
          <w:color w:val="4682B4"/>
          <w:sz w:val="18"/>
          <w:szCs w:val="18"/>
        </w:rPr>
        <w:t>аудиторская</w:t>
      </w:r>
      <w:r>
        <w:rPr>
          <w:rStyle w:val="WW8Num3z0"/>
          <w:rFonts w:ascii="Verdana" w:hAnsi="Verdana"/>
          <w:color w:val="000000"/>
          <w:sz w:val="18"/>
          <w:szCs w:val="18"/>
        </w:rPr>
        <w:t> </w:t>
      </w:r>
      <w:r>
        <w:rPr>
          <w:rFonts w:ascii="Verdana" w:hAnsi="Verdana"/>
          <w:color w:val="000000"/>
          <w:sz w:val="18"/>
          <w:szCs w:val="18"/>
        </w:rPr>
        <w:t>проверка / С.А. Николаева. 5-е изд., перераб. и доп. - М.: Аналитика Пресс, 2002. - 386с.</w:t>
      </w:r>
    </w:p>
    <w:p w14:paraId="78F7F4DA"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Нормативная база бухгалтерского учета: сборник официальных материалов. // предисловие и составление А.С. Бакаева. М.: Бухгалтерский учет, 2003. - 339 с.</w:t>
      </w:r>
    </w:p>
    <w:p w14:paraId="5B79479B"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Обновляем налоговую учетную политику на 2006 год // Российский налоговый курьер. 2006. - № 1-2. -С. 31-35.</w:t>
      </w:r>
    </w:p>
    <w:p w14:paraId="56BCDB40"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Объедкова, JL Состояние и перспективы развития потребительской кооперации в АПК Волгоградской области / JI. Объедкова // Вестник АПК Волгоградской области. 2003. - № 11.-С. 24.</w:t>
      </w:r>
    </w:p>
    <w:p w14:paraId="26340D34"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Овчинников, М.А. Организация бухгалтерского учета в сельскохозяйственных потребительских кооперативах (статья) // Экономика сельскохозяйственных и перерабатывающих предприятий, 2007.- №10. с. 56-58. 0,2 п.л.</w:t>
      </w:r>
    </w:p>
    <w:p w14:paraId="35EB4D65"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2z0"/>
          <w:rFonts w:ascii="Verdana" w:hAnsi="Verdana"/>
          <w:color w:val="4682B4"/>
          <w:sz w:val="18"/>
          <w:szCs w:val="18"/>
        </w:rPr>
        <w:t>Овчинников</w:t>
      </w:r>
      <w:r>
        <w:rPr>
          <w:rFonts w:ascii="Verdana" w:hAnsi="Verdana"/>
          <w:color w:val="000000"/>
          <w:sz w:val="18"/>
          <w:szCs w:val="18"/>
        </w:rPr>
        <w:t>, М.А. Организация бухгалтерского учета в сельскохозяйственных потребительских кооперативах / С.И.Ахманова, Н.Н.Балашова, М.А.Овчинников / Учебное пособие. Волгоград, 2007. - 8,8 п.л. (</w:t>
      </w:r>
      <w:r>
        <w:rPr>
          <w:rStyle w:val="WW8Num2z0"/>
          <w:rFonts w:ascii="Verdana" w:hAnsi="Verdana"/>
          <w:color w:val="4682B4"/>
          <w:sz w:val="18"/>
          <w:szCs w:val="18"/>
        </w:rPr>
        <w:t>авторск</w:t>
      </w:r>
      <w:r>
        <w:rPr>
          <w:rFonts w:ascii="Verdana" w:hAnsi="Verdana"/>
          <w:color w:val="000000"/>
          <w:sz w:val="18"/>
          <w:szCs w:val="18"/>
        </w:rPr>
        <w:t>. - 2,9).</w:t>
      </w:r>
    </w:p>
    <w:p w14:paraId="1F04FCCD"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105. Огиренко, Е.А. Учетная политика на 2004 год / Е.А. Огиренко // Главбух. 2004. - № 2. - С.27-29.</w:t>
      </w:r>
    </w:p>
    <w:p w14:paraId="1D630789"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2z0"/>
          <w:rFonts w:ascii="Verdana" w:hAnsi="Verdana"/>
          <w:color w:val="4682B4"/>
          <w:sz w:val="18"/>
          <w:szCs w:val="18"/>
        </w:rPr>
        <w:t>Окутин</w:t>
      </w:r>
      <w:r>
        <w:rPr>
          <w:rFonts w:ascii="Verdana" w:hAnsi="Verdana"/>
          <w:color w:val="000000"/>
          <w:sz w:val="18"/>
          <w:szCs w:val="18"/>
        </w:rPr>
        <w:t>, С.А. Учетная политика по</w:t>
      </w:r>
      <w:r>
        <w:rPr>
          <w:rStyle w:val="WW8Num3z0"/>
          <w:rFonts w:ascii="Verdana" w:hAnsi="Verdana"/>
          <w:color w:val="000000"/>
          <w:sz w:val="18"/>
          <w:szCs w:val="18"/>
        </w:rPr>
        <w:t> </w:t>
      </w:r>
      <w:r>
        <w:rPr>
          <w:rStyle w:val="WW8Num2z0"/>
          <w:rFonts w:ascii="Verdana" w:hAnsi="Verdana"/>
          <w:color w:val="4682B4"/>
          <w:sz w:val="18"/>
          <w:szCs w:val="18"/>
        </w:rPr>
        <w:t>НДС</w:t>
      </w:r>
      <w:r>
        <w:rPr>
          <w:rFonts w:ascii="Verdana" w:hAnsi="Verdana"/>
          <w:color w:val="000000"/>
          <w:sz w:val="18"/>
          <w:szCs w:val="18"/>
        </w:rPr>
        <w:t>: спор разрешился без суда / С.А. Окутин, И.А.</w:t>
      </w:r>
      <w:r>
        <w:rPr>
          <w:rStyle w:val="WW8Num3z0"/>
          <w:rFonts w:ascii="Verdana" w:hAnsi="Verdana"/>
          <w:color w:val="000000"/>
          <w:sz w:val="18"/>
          <w:szCs w:val="18"/>
        </w:rPr>
        <w:t> </w:t>
      </w:r>
      <w:r>
        <w:rPr>
          <w:rStyle w:val="WW8Num2z0"/>
          <w:rFonts w:ascii="Verdana" w:hAnsi="Verdana"/>
          <w:color w:val="4682B4"/>
          <w:sz w:val="18"/>
          <w:szCs w:val="18"/>
        </w:rPr>
        <w:t>Шубина</w:t>
      </w:r>
      <w:r>
        <w:rPr>
          <w:rStyle w:val="WW8Num3z0"/>
          <w:rFonts w:ascii="Verdana" w:hAnsi="Verdana"/>
          <w:color w:val="000000"/>
          <w:sz w:val="18"/>
          <w:szCs w:val="18"/>
        </w:rPr>
        <w:t> </w:t>
      </w:r>
      <w:r>
        <w:rPr>
          <w:rFonts w:ascii="Verdana" w:hAnsi="Verdana"/>
          <w:color w:val="000000"/>
          <w:sz w:val="18"/>
          <w:szCs w:val="18"/>
        </w:rPr>
        <w:t>// Российский налоговый курьер. 2004. -№ 23. - С.4-8.</w:t>
      </w:r>
    </w:p>
    <w:p w14:paraId="7B24DC0C"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Организационно-технические аспекты учетной политики // Новая бухгалтерия. 2007. - № 6. - С. 13-14.</w:t>
      </w:r>
    </w:p>
    <w:p w14:paraId="501AAAED"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Основные элементы налоговой учетной политики на 2005 год // Российский налоговый курьер. 2005. - № 5. - С. 26-27.</w:t>
      </w:r>
    </w:p>
    <w:p w14:paraId="2A1C1599"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Отражение</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учета в учетной политике сельскохозяйственных организаций / М.А. Столярова и др. // Все для бухгалтера. -2007. -№ 13.-С. 19-21.</w:t>
      </w:r>
    </w:p>
    <w:p w14:paraId="12755DB6"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Оформление документа об учетной политике организации / Ю.Ю. Костылева и др. // Аудиторские ведомости. 2004. - № 1. - С. 12-14.</w:t>
      </w:r>
    </w:p>
    <w:p w14:paraId="3B98BB67"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Павлов, Г. О современной государственной кооперации / Г.О. Павлов //</w:t>
      </w:r>
      <w:r>
        <w:rPr>
          <w:rStyle w:val="WW8Num3z0"/>
          <w:rFonts w:ascii="Verdana" w:hAnsi="Verdana"/>
          <w:color w:val="000000"/>
          <w:sz w:val="18"/>
          <w:szCs w:val="18"/>
        </w:rPr>
        <w:t> </w:t>
      </w:r>
      <w:r>
        <w:rPr>
          <w:rStyle w:val="WW8Num2z0"/>
          <w:rFonts w:ascii="Verdana" w:hAnsi="Verdana"/>
          <w:color w:val="4682B4"/>
          <w:sz w:val="18"/>
          <w:szCs w:val="18"/>
        </w:rPr>
        <w:t>Экономист</w:t>
      </w:r>
      <w:r>
        <w:rPr>
          <w:rFonts w:ascii="Verdana" w:hAnsi="Verdana"/>
          <w:color w:val="000000"/>
          <w:sz w:val="18"/>
          <w:szCs w:val="18"/>
        </w:rPr>
        <w:t>. 2004 . - № 10. -С. 75-83.</w:t>
      </w:r>
    </w:p>
    <w:p w14:paraId="6D5A1F4E"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2z0"/>
          <w:rFonts w:ascii="Verdana" w:hAnsi="Verdana"/>
          <w:color w:val="4682B4"/>
          <w:sz w:val="18"/>
          <w:szCs w:val="18"/>
        </w:rPr>
        <w:t>Паникарова</w:t>
      </w:r>
      <w:r>
        <w:rPr>
          <w:rFonts w:ascii="Verdana" w:hAnsi="Verdana"/>
          <w:color w:val="000000"/>
          <w:sz w:val="18"/>
          <w:szCs w:val="18"/>
        </w:rPr>
        <w:t>, С. Реализация экономических интересов участников вертикального кооператива / С. Паникарова // АПК: экономика, управление. 2004. - № 12. - С. 78-82.</w:t>
      </w:r>
    </w:p>
    <w:p w14:paraId="356FD8B7"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2z0"/>
          <w:rFonts w:ascii="Verdana" w:hAnsi="Verdana"/>
          <w:color w:val="4682B4"/>
          <w:sz w:val="18"/>
          <w:szCs w:val="18"/>
        </w:rPr>
        <w:t>Пахомчик</w:t>
      </w:r>
      <w:r>
        <w:rPr>
          <w:rFonts w:ascii="Verdana" w:hAnsi="Verdana"/>
          <w:color w:val="000000"/>
          <w:sz w:val="18"/>
          <w:szCs w:val="18"/>
        </w:rPr>
        <w:t>, С.В. Формирование системы сельскохозяйственной кооперации в АПК региона / С.В. Пахомчик // АПК: экономика, управление. -2004. -№ 10.-С. 21-26.</w:t>
      </w:r>
    </w:p>
    <w:p w14:paraId="1ED9B52E"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2z0"/>
          <w:rFonts w:ascii="Verdana" w:hAnsi="Verdana"/>
          <w:color w:val="4682B4"/>
          <w:sz w:val="18"/>
          <w:szCs w:val="18"/>
        </w:rPr>
        <w:t>Петров</w:t>
      </w:r>
      <w:r>
        <w:rPr>
          <w:rFonts w:ascii="Verdana" w:hAnsi="Verdana"/>
          <w:color w:val="000000"/>
          <w:sz w:val="18"/>
          <w:szCs w:val="18"/>
        </w:rPr>
        <w:t>, В.И. Учетная политика для целей налогообложения / В.И. Петров, С.Г. Хозяев // Бухгалтерский учет. 2003. - №2. - С. 33-39.</w:t>
      </w:r>
    </w:p>
    <w:p w14:paraId="2108713E"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План счетов бухгалтерского учета финансово-хозяйственной деятельности предприятия и Инструкция по его применению, утвержденные приказом</w:t>
      </w:r>
      <w:r>
        <w:rPr>
          <w:rStyle w:val="WW8Num3z0"/>
          <w:rFonts w:ascii="Verdana" w:hAnsi="Verdana"/>
          <w:color w:val="000000"/>
          <w:sz w:val="18"/>
          <w:szCs w:val="18"/>
        </w:rPr>
        <w:t> </w:t>
      </w:r>
      <w:r>
        <w:rPr>
          <w:rStyle w:val="WW8Num2z0"/>
          <w:rFonts w:ascii="Verdana" w:hAnsi="Verdana"/>
          <w:color w:val="4682B4"/>
          <w:sz w:val="18"/>
          <w:szCs w:val="18"/>
        </w:rPr>
        <w:t>Минфина</w:t>
      </w:r>
      <w:r>
        <w:rPr>
          <w:rStyle w:val="WW8Num3z0"/>
          <w:rFonts w:ascii="Verdana" w:hAnsi="Verdana"/>
          <w:color w:val="000000"/>
          <w:sz w:val="18"/>
          <w:szCs w:val="18"/>
        </w:rPr>
        <w:t> </w:t>
      </w:r>
      <w:r>
        <w:rPr>
          <w:rFonts w:ascii="Verdana" w:hAnsi="Verdana"/>
          <w:color w:val="000000"/>
          <w:sz w:val="18"/>
          <w:szCs w:val="18"/>
        </w:rPr>
        <w:t>РФ от 31.10. 2000 г№94 н. -М.: Эксмо, 2006. 112 с.</w:t>
      </w:r>
    </w:p>
    <w:p w14:paraId="5BED0E98"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Поленова, С.Н. Требования к организации бухгалтерского учета и особенности учетной политики на малых предприятиях / С.Н. Поленова // Все для бухгалтера. — 2007. № 2. - С. 25-30.</w:t>
      </w:r>
    </w:p>
    <w:p w14:paraId="3055CA77"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Положение по</w:t>
      </w:r>
      <w:r>
        <w:rPr>
          <w:rStyle w:val="WW8Num3z0"/>
          <w:rFonts w:ascii="Verdana" w:hAnsi="Verdana"/>
          <w:color w:val="000000"/>
          <w:sz w:val="18"/>
          <w:szCs w:val="18"/>
        </w:rPr>
        <w:t> </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учету «</w:t>
      </w:r>
      <w:r>
        <w:rPr>
          <w:rStyle w:val="WW8Num2z0"/>
          <w:rFonts w:ascii="Verdana" w:hAnsi="Verdana"/>
          <w:color w:val="4682B4"/>
          <w:sz w:val="18"/>
          <w:szCs w:val="18"/>
        </w:rPr>
        <w:t>Бухгалтерская отчетность организаций</w:t>
      </w:r>
      <w:r>
        <w:rPr>
          <w:rFonts w:ascii="Verdana" w:hAnsi="Verdana"/>
          <w:color w:val="000000"/>
          <w:sz w:val="18"/>
          <w:szCs w:val="18"/>
        </w:rPr>
        <w:t>» ПБУ 4/99, утвержденное приказом Минфина РФ от 06.07. 1999г. №43 н. //</w:t>
      </w:r>
      <w:r>
        <w:rPr>
          <w:rStyle w:val="WW8Num3z0"/>
          <w:rFonts w:ascii="Verdana" w:hAnsi="Verdana"/>
          <w:color w:val="000000"/>
          <w:sz w:val="18"/>
          <w:szCs w:val="18"/>
        </w:rPr>
        <w:t> </w:t>
      </w:r>
      <w:r>
        <w:rPr>
          <w:rStyle w:val="WW8Num2z0"/>
          <w:rFonts w:ascii="Verdana" w:hAnsi="Verdana"/>
          <w:color w:val="4682B4"/>
          <w:sz w:val="18"/>
          <w:szCs w:val="18"/>
        </w:rPr>
        <w:t>Макарьева</w:t>
      </w:r>
      <w:r>
        <w:rPr>
          <w:rStyle w:val="WW8Num3z0"/>
          <w:rFonts w:ascii="Verdana" w:hAnsi="Verdana"/>
          <w:color w:val="000000"/>
          <w:sz w:val="18"/>
          <w:szCs w:val="18"/>
        </w:rPr>
        <w:t> </w:t>
      </w:r>
      <w:r>
        <w:rPr>
          <w:rFonts w:ascii="Verdana" w:hAnsi="Verdana"/>
          <w:color w:val="000000"/>
          <w:sz w:val="18"/>
          <w:szCs w:val="18"/>
        </w:rPr>
        <w:t>В.И. Практические советы по применению ПБУ 1 -ПБУ 14. М.,2001. - С.30 44.</w:t>
      </w:r>
    </w:p>
    <w:p w14:paraId="66450AA0"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Положение по бухгалтерскому учету «Учет материально-производственных</w:t>
      </w:r>
      <w:r>
        <w:rPr>
          <w:rStyle w:val="WW8Num3z0"/>
          <w:rFonts w:ascii="Verdana" w:hAnsi="Verdana"/>
          <w:color w:val="000000"/>
          <w:sz w:val="18"/>
          <w:szCs w:val="18"/>
        </w:rPr>
        <w:t> </w:t>
      </w:r>
      <w:r>
        <w:rPr>
          <w:rStyle w:val="WW8Num2z0"/>
          <w:rFonts w:ascii="Verdana" w:hAnsi="Verdana"/>
          <w:color w:val="4682B4"/>
          <w:sz w:val="18"/>
          <w:szCs w:val="18"/>
        </w:rPr>
        <w:t>запасов</w:t>
      </w:r>
      <w:r>
        <w:rPr>
          <w:rFonts w:ascii="Verdana" w:hAnsi="Verdana"/>
          <w:color w:val="000000"/>
          <w:sz w:val="18"/>
          <w:szCs w:val="18"/>
        </w:rPr>
        <w:t>» ПБУ 5/01, утвержденное приказом Минфина РФ от 09.06. 2001 г. №44 н. //</w:t>
      </w:r>
      <w:r>
        <w:rPr>
          <w:rStyle w:val="WW8Num3z0"/>
          <w:rFonts w:ascii="Verdana" w:hAnsi="Verdana"/>
          <w:color w:val="000000"/>
          <w:sz w:val="18"/>
          <w:szCs w:val="18"/>
        </w:rPr>
        <w:t> </w:t>
      </w:r>
      <w:r>
        <w:rPr>
          <w:rStyle w:val="WW8Num2z0"/>
          <w:rFonts w:ascii="Verdana" w:hAnsi="Verdana"/>
          <w:color w:val="4682B4"/>
          <w:sz w:val="18"/>
          <w:szCs w:val="18"/>
        </w:rPr>
        <w:t>Макарьева</w:t>
      </w:r>
      <w:r>
        <w:rPr>
          <w:rStyle w:val="WW8Num3z0"/>
          <w:rFonts w:ascii="Verdana" w:hAnsi="Verdana"/>
          <w:color w:val="000000"/>
          <w:sz w:val="18"/>
          <w:szCs w:val="18"/>
        </w:rPr>
        <w:t> </w:t>
      </w:r>
      <w:r>
        <w:rPr>
          <w:rFonts w:ascii="Verdana" w:hAnsi="Verdana"/>
          <w:color w:val="000000"/>
          <w:sz w:val="18"/>
          <w:szCs w:val="18"/>
        </w:rPr>
        <w:t>В.И. Практические советы по применению ПБУ 1 ПБУ 14.-М.,2001.-С.44-62.</w:t>
      </w:r>
    </w:p>
    <w:p w14:paraId="01B57C56"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Положение по бухгалтерскому учету «</w:t>
      </w:r>
      <w:r>
        <w:rPr>
          <w:rStyle w:val="WW8Num2z0"/>
          <w:rFonts w:ascii="Verdana" w:hAnsi="Verdana"/>
          <w:color w:val="4682B4"/>
          <w:sz w:val="18"/>
          <w:szCs w:val="18"/>
        </w:rPr>
        <w:t>Учет основных средств</w:t>
      </w:r>
      <w:r>
        <w:rPr>
          <w:rFonts w:ascii="Verdana" w:hAnsi="Verdana"/>
          <w:color w:val="000000"/>
          <w:sz w:val="18"/>
          <w:szCs w:val="18"/>
        </w:rPr>
        <w:t>» ПБУ 6/01, утвержденное приказом Минфина РФ от 30.03.2001 года №26 н. //</w:t>
      </w:r>
      <w:r>
        <w:rPr>
          <w:rStyle w:val="WW8Num3z0"/>
          <w:rFonts w:ascii="Verdana" w:hAnsi="Verdana"/>
          <w:color w:val="000000"/>
          <w:sz w:val="18"/>
          <w:szCs w:val="18"/>
        </w:rPr>
        <w:t> </w:t>
      </w:r>
      <w:r>
        <w:rPr>
          <w:rStyle w:val="WW8Num2z0"/>
          <w:rFonts w:ascii="Verdana" w:hAnsi="Verdana"/>
          <w:color w:val="4682B4"/>
          <w:sz w:val="18"/>
          <w:szCs w:val="18"/>
        </w:rPr>
        <w:t>Макарьева</w:t>
      </w:r>
      <w:r>
        <w:rPr>
          <w:rStyle w:val="WW8Num3z0"/>
          <w:rFonts w:ascii="Verdana" w:hAnsi="Verdana"/>
          <w:color w:val="000000"/>
          <w:sz w:val="18"/>
          <w:szCs w:val="18"/>
        </w:rPr>
        <w:t> </w:t>
      </w:r>
      <w:r>
        <w:rPr>
          <w:rFonts w:ascii="Verdana" w:hAnsi="Verdana"/>
          <w:color w:val="000000"/>
          <w:sz w:val="18"/>
          <w:szCs w:val="18"/>
        </w:rPr>
        <w:t>В.И. Практические советы по применению ПБУ 1 ПБУ 14. -М.,2001. - С.62-95.</w:t>
      </w:r>
    </w:p>
    <w:p w14:paraId="2A6FAB69"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Положение по бухгалтерскому учету «Учет расчетов по налогу на</w:t>
      </w:r>
      <w:r>
        <w:rPr>
          <w:rStyle w:val="WW8Num3z0"/>
          <w:rFonts w:ascii="Verdana" w:hAnsi="Verdana"/>
          <w:color w:val="000000"/>
          <w:sz w:val="18"/>
          <w:szCs w:val="18"/>
        </w:rPr>
        <w:t> </w:t>
      </w:r>
      <w:r>
        <w:rPr>
          <w:rStyle w:val="WW8Num2z0"/>
          <w:rFonts w:ascii="Verdana" w:hAnsi="Verdana"/>
          <w:color w:val="4682B4"/>
          <w:sz w:val="18"/>
          <w:szCs w:val="18"/>
        </w:rPr>
        <w:t>прибыль</w:t>
      </w:r>
      <w:r>
        <w:rPr>
          <w:rFonts w:ascii="Verdana" w:hAnsi="Verdana"/>
          <w:color w:val="000000"/>
          <w:sz w:val="18"/>
          <w:szCs w:val="18"/>
        </w:rPr>
        <w:t>» ПБУ 18/02, утвержденное приказом Минфина РФ от 19.11. 2002 г. №114 н. -М.: Бухгалтерский учет, 2004. 176 с.</w:t>
      </w:r>
    </w:p>
    <w:p w14:paraId="190FAF85"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Положение по бухгалтерскому учету «</w:t>
      </w:r>
      <w:r>
        <w:rPr>
          <w:rStyle w:val="WW8Num2z0"/>
          <w:rFonts w:ascii="Verdana" w:hAnsi="Verdana"/>
          <w:color w:val="4682B4"/>
          <w:sz w:val="18"/>
          <w:szCs w:val="18"/>
        </w:rPr>
        <w:t>Учетная политика организации</w:t>
      </w:r>
      <w:r>
        <w:rPr>
          <w:rFonts w:ascii="Verdana" w:hAnsi="Verdana"/>
          <w:color w:val="000000"/>
          <w:sz w:val="18"/>
          <w:szCs w:val="18"/>
        </w:rPr>
        <w:t>» ПБУ 1/98 утвержденное приказом Минфина России от 09.12.1998 № 60н. //</w:t>
      </w:r>
      <w:r>
        <w:rPr>
          <w:rStyle w:val="WW8Num3z0"/>
          <w:rFonts w:ascii="Verdana" w:hAnsi="Verdana"/>
          <w:color w:val="000000"/>
          <w:sz w:val="18"/>
          <w:szCs w:val="18"/>
        </w:rPr>
        <w:t> </w:t>
      </w:r>
      <w:r>
        <w:rPr>
          <w:rStyle w:val="WW8Num2z0"/>
          <w:rFonts w:ascii="Verdana" w:hAnsi="Verdana"/>
          <w:color w:val="4682B4"/>
          <w:sz w:val="18"/>
          <w:szCs w:val="18"/>
        </w:rPr>
        <w:t>Макарьева</w:t>
      </w:r>
      <w:r>
        <w:rPr>
          <w:rStyle w:val="WW8Num3z0"/>
          <w:rFonts w:ascii="Verdana" w:hAnsi="Verdana"/>
          <w:color w:val="000000"/>
          <w:sz w:val="18"/>
          <w:szCs w:val="18"/>
        </w:rPr>
        <w:t> </w:t>
      </w:r>
      <w:r>
        <w:rPr>
          <w:rFonts w:ascii="Verdana" w:hAnsi="Verdana"/>
          <w:color w:val="000000"/>
          <w:sz w:val="18"/>
          <w:szCs w:val="18"/>
        </w:rPr>
        <w:t>В.И. Практические советы по применению ПБУ 1 ПБУ 14.-М.,2001.-С. 1-17.</w:t>
      </w:r>
    </w:p>
    <w:p w14:paraId="09CD39AB"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Положение по бухгалтерскому учету «</w:t>
      </w:r>
      <w:r>
        <w:rPr>
          <w:rStyle w:val="WW8Num2z0"/>
          <w:rFonts w:ascii="Verdana" w:hAnsi="Verdana"/>
          <w:color w:val="4682B4"/>
          <w:sz w:val="18"/>
          <w:szCs w:val="18"/>
        </w:rPr>
        <w:t>Учетная политика организаций</w:t>
      </w:r>
      <w:r>
        <w:rPr>
          <w:rFonts w:ascii="Verdana" w:hAnsi="Verdana"/>
          <w:color w:val="000000"/>
          <w:sz w:val="18"/>
          <w:szCs w:val="18"/>
        </w:rPr>
        <w:t>» ПБУ 1/98, утвержденное приказом Минфина РФ от 30 декабря 1999 года №107 н. //</w:t>
      </w:r>
      <w:r>
        <w:rPr>
          <w:rStyle w:val="WW8Num3z0"/>
          <w:rFonts w:ascii="Verdana" w:hAnsi="Verdana"/>
          <w:color w:val="000000"/>
          <w:sz w:val="18"/>
          <w:szCs w:val="18"/>
        </w:rPr>
        <w:t> </w:t>
      </w:r>
      <w:r>
        <w:rPr>
          <w:rStyle w:val="WW8Num2z0"/>
          <w:rFonts w:ascii="Verdana" w:hAnsi="Verdana"/>
          <w:color w:val="4682B4"/>
          <w:sz w:val="18"/>
          <w:szCs w:val="18"/>
        </w:rPr>
        <w:t>Макарьева</w:t>
      </w:r>
      <w:r>
        <w:rPr>
          <w:rStyle w:val="WW8Num3z0"/>
          <w:rFonts w:ascii="Verdana" w:hAnsi="Verdana"/>
          <w:color w:val="000000"/>
          <w:sz w:val="18"/>
          <w:szCs w:val="18"/>
        </w:rPr>
        <w:t> </w:t>
      </w:r>
      <w:r>
        <w:rPr>
          <w:rFonts w:ascii="Verdana" w:hAnsi="Verdana"/>
          <w:color w:val="000000"/>
          <w:sz w:val="18"/>
          <w:szCs w:val="18"/>
        </w:rPr>
        <w:t>В.И. Практические советы по применению ПБУ 1 -ПБУ 14.-М.,2001.-С. 17-23.</w:t>
      </w:r>
    </w:p>
    <w:p w14:paraId="2129F904"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Пылов, К. И. Ориентир на малую</w:t>
      </w:r>
      <w:r>
        <w:rPr>
          <w:rStyle w:val="WW8Num3z0"/>
          <w:rFonts w:ascii="Verdana" w:hAnsi="Verdana"/>
          <w:color w:val="000000"/>
          <w:sz w:val="18"/>
          <w:szCs w:val="18"/>
        </w:rPr>
        <w:t> </w:t>
      </w:r>
      <w:r>
        <w:rPr>
          <w:rStyle w:val="WW8Num2z0"/>
          <w:rFonts w:ascii="Verdana" w:hAnsi="Verdana"/>
          <w:color w:val="4682B4"/>
          <w:sz w:val="18"/>
          <w:szCs w:val="18"/>
        </w:rPr>
        <w:t>кооперацию</w:t>
      </w:r>
      <w:r>
        <w:rPr>
          <w:rStyle w:val="WW8Num3z0"/>
          <w:rFonts w:ascii="Verdana" w:hAnsi="Verdana"/>
          <w:color w:val="000000"/>
          <w:sz w:val="18"/>
          <w:szCs w:val="18"/>
        </w:rPr>
        <w:t> </w:t>
      </w:r>
      <w:r>
        <w:rPr>
          <w:rFonts w:ascii="Verdana" w:hAnsi="Verdana"/>
          <w:color w:val="000000"/>
          <w:sz w:val="18"/>
          <w:szCs w:val="18"/>
        </w:rPr>
        <w:t>/ К. И. Пылов // Вестник кадровой политики, аграрного образования и инноваций. -2006. -№ 7. С. 18-20.</w:t>
      </w:r>
    </w:p>
    <w:p w14:paraId="6242C227"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2z0"/>
          <w:rFonts w:ascii="Verdana" w:hAnsi="Verdana"/>
          <w:color w:val="4682B4"/>
          <w:sz w:val="18"/>
          <w:szCs w:val="18"/>
        </w:rPr>
        <w:t>Пятов</w:t>
      </w:r>
      <w:r>
        <w:rPr>
          <w:rFonts w:ascii="Verdana" w:hAnsi="Verdana"/>
          <w:color w:val="000000"/>
          <w:sz w:val="18"/>
          <w:szCs w:val="18"/>
        </w:rPr>
        <w:t>, М.А. Разработка элементов учетной политики организации / М.А. Пятов // Бухгалтерский учет. 2002. - №5. - С. 15-19.</w:t>
      </w:r>
    </w:p>
    <w:p w14:paraId="361F38BF"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Пятов, M.JI. Учетная политика и достоверность отчетности / М.Л. Пятов // БУХ. 1С. 2006. - № 10. - С. 1-2.</w:t>
      </w:r>
    </w:p>
    <w:p w14:paraId="66D0C469"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2z0"/>
          <w:rFonts w:ascii="Verdana" w:hAnsi="Verdana"/>
          <w:color w:val="4682B4"/>
          <w:sz w:val="18"/>
          <w:szCs w:val="18"/>
        </w:rPr>
        <w:t>Пятов</w:t>
      </w:r>
      <w:r>
        <w:rPr>
          <w:rFonts w:ascii="Verdana" w:hAnsi="Verdana"/>
          <w:color w:val="000000"/>
          <w:sz w:val="18"/>
          <w:szCs w:val="18"/>
        </w:rPr>
        <w:t>, М.Л. Учетная политика организации на 2000 год / М.Л. Пятов, М.В.</w:t>
      </w:r>
      <w:r>
        <w:rPr>
          <w:rStyle w:val="WW8Num3z0"/>
          <w:rFonts w:ascii="Verdana" w:hAnsi="Verdana"/>
          <w:color w:val="000000"/>
          <w:sz w:val="18"/>
          <w:szCs w:val="18"/>
        </w:rPr>
        <w:t> </w:t>
      </w:r>
      <w:r>
        <w:rPr>
          <w:rStyle w:val="WW8Num2z0"/>
          <w:rFonts w:ascii="Verdana" w:hAnsi="Verdana"/>
          <w:color w:val="4682B4"/>
          <w:sz w:val="18"/>
          <w:szCs w:val="18"/>
        </w:rPr>
        <w:t>Семенова</w:t>
      </w:r>
      <w:r>
        <w:rPr>
          <w:rStyle w:val="WW8Num3z0"/>
          <w:rFonts w:ascii="Verdana" w:hAnsi="Verdana"/>
          <w:color w:val="000000"/>
          <w:sz w:val="18"/>
          <w:szCs w:val="18"/>
        </w:rPr>
        <w:t> </w:t>
      </w:r>
      <w:r>
        <w:rPr>
          <w:rFonts w:ascii="Verdana" w:hAnsi="Verdana"/>
          <w:color w:val="000000"/>
          <w:sz w:val="18"/>
          <w:szCs w:val="18"/>
        </w:rPr>
        <w:t>//Бухгалтерский учет. 2000. - № - 1. — С.3-13.</w:t>
      </w:r>
    </w:p>
    <w:p w14:paraId="720BE5DB"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127. Радачанский, В.И. Бухгалтерский учет в некоммерческих организациях / В.И. </w:t>
      </w:r>
      <w:r>
        <w:rPr>
          <w:rFonts w:ascii="Verdana" w:hAnsi="Verdana"/>
          <w:color w:val="000000"/>
          <w:sz w:val="18"/>
          <w:szCs w:val="18"/>
        </w:rPr>
        <w:lastRenderedPageBreak/>
        <w:t>Радачанский. М.: Альфа-Пресс, 2005. - 256 с.</w:t>
      </w:r>
    </w:p>
    <w:p w14:paraId="4D7DEA1C"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Радачинский, В.И. Бухгалтерский учет в некоммерческих организациях: учебное пособие / В.И. Радачанский. М.: Дашков и К0, 2007. -248 с.</w:t>
      </w:r>
    </w:p>
    <w:p w14:paraId="728B0F35"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Романова, Ю. А. Государственное регулирование в</w:t>
      </w:r>
      <w:r>
        <w:rPr>
          <w:rStyle w:val="WW8Num3z0"/>
          <w:rFonts w:ascii="Verdana" w:hAnsi="Verdana"/>
          <w:color w:val="000000"/>
          <w:sz w:val="18"/>
          <w:szCs w:val="18"/>
        </w:rPr>
        <w:t> </w:t>
      </w:r>
      <w:r>
        <w:rPr>
          <w:rStyle w:val="WW8Num2z0"/>
          <w:rFonts w:ascii="Verdana" w:hAnsi="Verdana"/>
          <w:color w:val="4682B4"/>
          <w:sz w:val="18"/>
          <w:szCs w:val="18"/>
        </w:rPr>
        <w:t>кооперативных</w:t>
      </w:r>
      <w:r>
        <w:rPr>
          <w:rStyle w:val="WW8Num3z0"/>
          <w:rFonts w:ascii="Verdana" w:hAnsi="Verdana"/>
          <w:color w:val="000000"/>
          <w:sz w:val="18"/>
          <w:szCs w:val="18"/>
        </w:rPr>
        <w:t> </w:t>
      </w:r>
      <w:r>
        <w:rPr>
          <w:rFonts w:ascii="Verdana" w:hAnsi="Verdana"/>
          <w:color w:val="000000"/>
          <w:sz w:val="18"/>
          <w:szCs w:val="18"/>
        </w:rPr>
        <w:t>формированиях аграрного сектора / Ю. А. Романова // Аграрная Россия. -2006. -№ 5. С. 6-9.</w:t>
      </w:r>
    </w:p>
    <w:p w14:paraId="5BD358B1"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Селиверстов, А. В. Потребительская кооперация на селе в условиях рыночных отношений / А. В. Селиверстов // Агробизнес Россия. -2006.-№9.- С. 34-35.</w:t>
      </w:r>
    </w:p>
    <w:p w14:paraId="55FE62A1"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Сергеева, О. И. Особенности организации контроля в потребительской кооперации / О. И. Сергеева // Бухучет в сельском хозяйстве. -2006.-№4.-С. 89-93.</w:t>
      </w:r>
    </w:p>
    <w:p w14:paraId="1B1A9CA6"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Сергеева, С.Н. Учетная политика для целей бухгалтерского и налогового учета при применении упрощенной системы налогообложения / С.Н Сергеева // Консультант бухгалтера. 2005. - № 1. - С. 29-32.</w:t>
      </w:r>
    </w:p>
    <w:p w14:paraId="66F83DD5"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2z0"/>
          <w:rFonts w:ascii="Verdana" w:hAnsi="Verdana"/>
          <w:color w:val="4682B4"/>
          <w:sz w:val="18"/>
          <w:szCs w:val="18"/>
        </w:rPr>
        <w:t>Сидельникова</w:t>
      </w:r>
      <w:r>
        <w:rPr>
          <w:rFonts w:ascii="Verdana" w:hAnsi="Verdana"/>
          <w:color w:val="000000"/>
          <w:sz w:val="18"/>
          <w:szCs w:val="18"/>
        </w:rPr>
        <w:t>, Л.Б. Налоговый учет и учетная политика организаций для целей налогообложения / Л.Б. Сидельникова, Е.Н.</w:t>
      </w:r>
      <w:r>
        <w:rPr>
          <w:rStyle w:val="WW8Num3z0"/>
          <w:rFonts w:ascii="Verdana" w:hAnsi="Verdana"/>
          <w:color w:val="000000"/>
          <w:sz w:val="18"/>
          <w:szCs w:val="18"/>
        </w:rPr>
        <w:t> </w:t>
      </w:r>
      <w:r>
        <w:rPr>
          <w:rStyle w:val="WW8Num2z0"/>
          <w:rFonts w:ascii="Verdana" w:hAnsi="Verdana"/>
          <w:color w:val="4682B4"/>
          <w:sz w:val="18"/>
          <w:szCs w:val="18"/>
        </w:rPr>
        <w:t>Назарян</w:t>
      </w:r>
      <w:r>
        <w:rPr>
          <w:rFonts w:ascii="Verdana" w:hAnsi="Verdana"/>
          <w:color w:val="000000"/>
          <w:sz w:val="18"/>
          <w:szCs w:val="18"/>
        </w:rPr>
        <w:t>. М.: Омега - Л, 2002. - 208 с.</w:t>
      </w:r>
    </w:p>
    <w:p w14:paraId="5C68F0B0"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Смирнова, Л.А. Учетная политика для целей налогообложения / Л.А. Смирнова // Главбух. 2004. - № 4. - С. 14-19.</w:t>
      </w:r>
    </w:p>
    <w:p w14:paraId="40E687C0"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Соколов, А.А. Проблемы формирования учетной политики / А.А. Соколов // Экономический анализ: теория и практика. 2007. - № 11.-С.51-56.</w:t>
      </w:r>
    </w:p>
    <w:p w14:paraId="66F2953B"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2z0"/>
          <w:rFonts w:ascii="Verdana" w:hAnsi="Verdana"/>
          <w:color w:val="4682B4"/>
          <w:sz w:val="18"/>
          <w:szCs w:val="18"/>
        </w:rPr>
        <w:t>Соколов</w:t>
      </w:r>
      <w:r>
        <w:rPr>
          <w:rFonts w:ascii="Verdana" w:hAnsi="Verdana"/>
          <w:color w:val="000000"/>
          <w:sz w:val="18"/>
          <w:szCs w:val="18"/>
        </w:rPr>
        <w:t>, Я.В. Влияние учетной политики на финансовые результаты / Я.В. Соколов, М.Л.</w:t>
      </w:r>
      <w:r>
        <w:rPr>
          <w:rStyle w:val="WW8Num3z0"/>
          <w:rFonts w:ascii="Verdana" w:hAnsi="Verdana"/>
          <w:color w:val="000000"/>
          <w:sz w:val="18"/>
          <w:szCs w:val="18"/>
        </w:rPr>
        <w:t> </w:t>
      </w:r>
      <w:r>
        <w:rPr>
          <w:rStyle w:val="WW8Num2z0"/>
          <w:rFonts w:ascii="Verdana" w:hAnsi="Verdana"/>
          <w:color w:val="4682B4"/>
          <w:sz w:val="18"/>
          <w:szCs w:val="18"/>
        </w:rPr>
        <w:t>Пятов</w:t>
      </w:r>
      <w:r>
        <w:rPr>
          <w:rStyle w:val="WW8Num3z0"/>
          <w:rFonts w:ascii="Verdana" w:hAnsi="Verdana"/>
          <w:color w:val="000000"/>
          <w:sz w:val="18"/>
          <w:szCs w:val="18"/>
        </w:rPr>
        <w:t> </w:t>
      </w:r>
      <w:r>
        <w:rPr>
          <w:rFonts w:ascii="Verdana" w:hAnsi="Verdana"/>
          <w:color w:val="000000"/>
          <w:sz w:val="18"/>
          <w:szCs w:val="18"/>
        </w:rPr>
        <w:t>// Бухгалтерский учет. 2006. - №21 -С.43-52.</w:t>
      </w:r>
    </w:p>
    <w:p w14:paraId="0353F964"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2z0"/>
          <w:rFonts w:ascii="Verdana" w:hAnsi="Verdana"/>
          <w:color w:val="4682B4"/>
          <w:sz w:val="18"/>
          <w:szCs w:val="18"/>
        </w:rPr>
        <w:t>Соснаускене</w:t>
      </w:r>
      <w:r>
        <w:rPr>
          <w:rFonts w:ascii="Verdana" w:hAnsi="Verdana"/>
          <w:color w:val="000000"/>
          <w:sz w:val="18"/>
          <w:szCs w:val="18"/>
        </w:rPr>
        <w:t>, О.И. Учетная политика 2006, Система ГАРАНТ,2005 .</w:t>
      </w:r>
    </w:p>
    <w:p w14:paraId="47931598"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2z0"/>
          <w:rFonts w:ascii="Verdana" w:hAnsi="Verdana"/>
          <w:color w:val="4682B4"/>
          <w:sz w:val="18"/>
          <w:szCs w:val="18"/>
        </w:rPr>
        <w:t>Ткач</w:t>
      </w:r>
      <w:r>
        <w:rPr>
          <w:rFonts w:ascii="Verdana" w:hAnsi="Verdana"/>
          <w:color w:val="000000"/>
          <w:sz w:val="18"/>
          <w:szCs w:val="18"/>
        </w:rPr>
        <w:t>, А. В. Реальность и перспективы потребительской кооперации в России / А. В. Ткач // Агробизнес Россия. - 2006. - № 9.- С. 10-12.</w:t>
      </w:r>
    </w:p>
    <w:p w14:paraId="70B03EC3"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Ткач, А.В. Формирование государственной</w:t>
      </w:r>
      <w:r>
        <w:rPr>
          <w:rStyle w:val="WW8Num3z0"/>
          <w:rFonts w:ascii="Verdana" w:hAnsi="Verdana"/>
          <w:color w:val="000000"/>
          <w:sz w:val="18"/>
          <w:szCs w:val="18"/>
        </w:rPr>
        <w:t> </w:t>
      </w:r>
      <w:r>
        <w:rPr>
          <w:rStyle w:val="WW8Num2z0"/>
          <w:rFonts w:ascii="Verdana" w:hAnsi="Verdana"/>
          <w:color w:val="4682B4"/>
          <w:sz w:val="18"/>
          <w:szCs w:val="18"/>
        </w:rPr>
        <w:t>кооперативной</w:t>
      </w:r>
      <w:r>
        <w:rPr>
          <w:rStyle w:val="WW8Num3z0"/>
          <w:rFonts w:ascii="Verdana" w:hAnsi="Verdana"/>
          <w:color w:val="000000"/>
          <w:sz w:val="18"/>
          <w:szCs w:val="18"/>
        </w:rPr>
        <w:t> </w:t>
      </w:r>
      <w:r>
        <w:rPr>
          <w:rFonts w:ascii="Verdana" w:hAnsi="Verdana"/>
          <w:color w:val="000000"/>
          <w:sz w:val="18"/>
          <w:szCs w:val="18"/>
        </w:rPr>
        <w:t>политики / А.В. Ткач // АПК: экономика, управление. 2005. - № 4. - С. 15-19.</w:t>
      </w:r>
    </w:p>
    <w:p w14:paraId="3464A7D1"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Ткач, И.А. Кооперация в сельском хозяйстве Европы / И.А. Ткач // Достижения науки и техники АПК. 2006. - № 1. - С. 45-46.</w:t>
      </w:r>
    </w:p>
    <w:p w14:paraId="1486C2D6"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Томилова, А.С. Учетная политика: на что обратить внимание / А.С. Томилова // Главбух. 2004. - № 4. - С.31-33.</w:t>
      </w:r>
    </w:p>
    <w:p w14:paraId="10ED5147"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Турьяновский, А.В. Опыт и тенденции развития сельскохозяйственной кооперации и</w:t>
      </w:r>
      <w:r>
        <w:rPr>
          <w:rStyle w:val="WW8Num3z0"/>
          <w:rFonts w:ascii="Verdana" w:hAnsi="Verdana"/>
          <w:color w:val="000000"/>
          <w:sz w:val="18"/>
          <w:szCs w:val="18"/>
        </w:rPr>
        <w:t> </w:t>
      </w:r>
      <w:r>
        <w:rPr>
          <w:rStyle w:val="WW8Num2z0"/>
          <w:rFonts w:ascii="Verdana" w:hAnsi="Verdana"/>
          <w:color w:val="4682B4"/>
          <w:sz w:val="18"/>
          <w:szCs w:val="18"/>
        </w:rPr>
        <w:t>агропромышленная</w:t>
      </w:r>
      <w:r>
        <w:rPr>
          <w:rStyle w:val="WW8Num3z0"/>
          <w:rFonts w:ascii="Verdana" w:hAnsi="Verdana"/>
          <w:color w:val="000000"/>
          <w:sz w:val="18"/>
          <w:szCs w:val="18"/>
        </w:rPr>
        <w:t> </w:t>
      </w:r>
      <w:r>
        <w:rPr>
          <w:rFonts w:ascii="Verdana" w:hAnsi="Verdana"/>
          <w:color w:val="000000"/>
          <w:sz w:val="18"/>
          <w:szCs w:val="18"/>
        </w:rPr>
        <w:t>кооперация на современном этапе / А. В. Турьяновский // Международный сельскохозяйственный журнал. -2004. -№3.- С. 33-38.</w:t>
      </w:r>
    </w:p>
    <w:p w14:paraId="7B53D9D8"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Федеральный закон Российской Федерации от 21 ноября 1996 года №129-ФЗ «О</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 Барышников Н.П. В помощь</w:t>
      </w:r>
      <w:r>
        <w:rPr>
          <w:rStyle w:val="WW8Num3z0"/>
          <w:rFonts w:ascii="Verdana" w:hAnsi="Verdana"/>
          <w:color w:val="000000"/>
          <w:sz w:val="18"/>
          <w:szCs w:val="18"/>
        </w:rPr>
        <w:t> </w:t>
      </w:r>
      <w:r>
        <w:rPr>
          <w:rStyle w:val="WW8Num2z0"/>
          <w:rFonts w:ascii="Verdana" w:hAnsi="Verdana"/>
          <w:color w:val="4682B4"/>
          <w:sz w:val="18"/>
          <w:szCs w:val="18"/>
        </w:rPr>
        <w:t>бухгалтеру</w:t>
      </w:r>
      <w:r>
        <w:rPr>
          <w:rStyle w:val="WW8Num3z0"/>
          <w:rFonts w:ascii="Verdana" w:hAnsi="Verdana"/>
          <w:color w:val="000000"/>
          <w:sz w:val="18"/>
          <w:szCs w:val="18"/>
        </w:rPr>
        <w:t> </w:t>
      </w:r>
      <w:r>
        <w:rPr>
          <w:rFonts w:ascii="Verdana" w:hAnsi="Verdana"/>
          <w:color w:val="000000"/>
          <w:sz w:val="18"/>
          <w:szCs w:val="18"/>
        </w:rPr>
        <w:t>и аудитору: справ.-метод. изд. Т.1. Филинъ, 2001.- С. 9-22.</w:t>
      </w:r>
    </w:p>
    <w:p w14:paraId="5AD9377E"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Филина, Ф.Н. Разрабатываем учетную политику на 2008 год / Ф.Н. Филина // Налоговый учет для бухгалтера. 2007. - № 7. - С.67-69.</w:t>
      </w:r>
    </w:p>
    <w:p w14:paraId="5A32B8B6"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Филина, Ф.Н. Разрабатываем учетную политику на 2008 год / Ф.Н. Филина // Налоговый учет для бухгалтера. 2007. - № 8. - С.47-53.</w:t>
      </w:r>
    </w:p>
    <w:p w14:paraId="66E4F315"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2z0"/>
          <w:rFonts w:ascii="Verdana" w:hAnsi="Verdana"/>
          <w:color w:val="4682B4"/>
          <w:sz w:val="18"/>
          <w:szCs w:val="18"/>
        </w:rPr>
        <w:t>Филиппова</w:t>
      </w:r>
      <w:r>
        <w:rPr>
          <w:rFonts w:ascii="Verdana" w:hAnsi="Verdana"/>
          <w:color w:val="000000"/>
          <w:sz w:val="18"/>
          <w:szCs w:val="18"/>
        </w:rPr>
        <w:t>, Е.А. Учетная политика на 2007 год / Е.А. Филиппова, Ю.Ю.</w:t>
      </w:r>
      <w:r>
        <w:rPr>
          <w:rStyle w:val="WW8Num3z0"/>
          <w:rFonts w:ascii="Verdana" w:hAnsi="Verdana"/>
          <w:color w:val="000000"/>
          <w:sz w:val="18"/>
          <w:szCs w:val="18"/>
        </w:rPr>
        <w:t> </w:t>
      </w:r>
      <w:r>
        <w:rPr>
          <w:rStyle w:val="WW8Num2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 Консультант бухгалтера. 2007. - № 1. - С.34-39.</w:t>
      </w:r>
    </w:p>
    <w:p w14:paraId="784E6C14"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Хабарова, Л.П. Учетная политика 2002 года / Л.П. Хабарова. -М.: Бухгалтерский бюллетень Б, 2002. - 288 с.</w:t>
      </w:r>
    </w:p>
    <w:p w14:paraId="73953A57"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2z0"/>
          <w:rFonts w:ascii="Verdana" w:hAnsi="Verdana"/>
          <w:color w:val="4682B4"/>
          <w:sz w:val="18"/>
          <w:szCs w:val="18"/>
        </w:rPr>
        <w:t>Хендриксен</w:t>
      </w:r>
      <w:r>
        <w:rPr>
          <w:rFonts w:ascii="Verdana" w:hAnsi="Verdana"/>
          <w:color w:val="000000"/>
          <w:sz w:val="18"/>
          <w:szCs w:val="18"/>
        </w:rPr>
        <w:t>, Э.С. Теория бухгалтерского учета: пер.с англ. / Э.С.</w:t>
      </w:r>
      <w:r>
        <w:rPr>
          <w:rStyle w:val="WW8Num3z0"/>
          <w:rFonts w:ascii="Verdana" w:hAnsi="Verdana"/>
          <w:color w:val="000000"/>
          <w:sz w:val="18"/>
          <w:szCs w:val="18"/>
        </w:rPr>
        <w:t> </w:t>
      </w:r>
      <w:r>
        <w:rPr>
          <w:rStyle w:val="WW8Num2z0"/>
          <w:rFonts w:ascii="Verdana" w:hAnsi="Verdana"/>
          <w:color w:val="4682B4"/>
          <w:sz w:val="18"/>
          <w:szCs w:val="18"/>
        </w:rPr>
        <w:t>Хендриксен</w:t>
      </w:r>
      <w:r>
        <w:rPr>
          <w:rFonts w:ascii="Verdana" w:hAnsi="Verdana"/>
          <w:color w:val="000000"/>
          <w:sz w:val="18"/>
          <w:szCs w:val="18"/>
        </w:rPr>
        <w:t>, М.Ф. Ван Бреда; под ред. проф. Соколова. М.: Финансы и статистика, 2000. — 576 с.</w:t>
      </w:r>
    </w:p>
    <w:p w14:paraId="3EEC1E35"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Хоружий, Л.И. Учетная политика по ЕСХН на 2005 год / Л.И. Хоружий // Главбух. 2004. - № 4. - С. 7-10.</w:t>
      </w:r>
    </w:p>
    <w:p w14:paraId="034FA1D0"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2z0"/>
          <w:rFonts w:ascii="Verdana" w:hAnsi="Verdana"/>
          <w:color w:val="4682B4"/>
          <w:sz w:val="18"/>
          <w:szCs w:val="18"/>
        </w:rPr>
        <w:t>Хруцкий</w:t>
      </w:r>
      <w:r>
        <w:rPr>
          <w:rFonts w:ascii="Verdana" w:hAnsi="Verdana"/>
          <w:color w:val="000000"/>
          <w:sz w:val="18"/>
          <w:szCs w:val="18"/>
        </w:rPr>
        <w:t>, В.Е. Системы бюджетирования. Семь шагов к эффективной постановке</w:t>
      </w:r>
      <w:r>
        <w:rPr>
          <w:rStyle w:val="WW8Num3z0"/>
          <w:rFonts w:ascii="Verdana" w:hAnsi="Verdana"/>
          <w:color w:val="000000"/>
          <w:sz w:val="18"/>
          <w:szCs w:val="18"/>
        </w:rPr>
        <w:t> </w:t>
      </w:r>
      <w:r>
        <w:rPr>
          <w:rStyle w:val="WW8Num2z0"/>
          <w:rFonts w:ascii="Verdana" w:hAnsi="Verdana"/>
          <w:color w:val="4682B4"/>
          <w:sz w:val="18"/>
          <w:szCs w:val="18"/>
        </w:rPr>
        <w:t>бюджетирования</w:t>
      </w:r>
      <w:r>
        <w:rPr>
          <w:rStyle w:val="WW8Num3z0"/>
          <w:rFonts w:ascii="Verdana" w:hAnsi="Verdana"/>
          <w:color w:val="000000"/>
          <w:sz w:val="18"/>
          <w:szCs w:val="18"/>
        </w:rPr>
        <w:t> </w:t>
      </w:r>
      <w:r>
        <w:rPr>
          <w:rFonts w:ascii="Verdana" w:hAnsi="Verdana"/>
          <w:color w:val="000000"/>
          <w:sz w:val="18"/>
          <w:szCs w:val="18"/>
        </w:rPr>
        <w:t>/ В.Е. Хруцкий, Р.В.</w:t>
      </w:r>
      <w:r>
        <w:rPr>
          <w:rStyle w:val="WW8Num3z0"/>
          <w:rFonts w:ascii="Verdana" w:hAnsi="Verdana"/>
          <w:color w:val="000000"/>
          <w:sz w:val="18"/>
          <w:szCs w:val="18"/>
        </w:rPr>
        <w:t> </w:t>
      </w:r>
      <w:r>
        <w:rPr>
          <w:rStyle w:val="WW8Num2z0"/>
          <w:rFonts w:ascii="Verdana" w:hAnsi="Verdana"/>
          <w:color w:val="4682B4"/>
          <w:sz w:val="18"/>
          <w:szCs w:val="18"/>
        </w:rPr>
        <w:t>Хруцкий</w:t>
      </w:r>
      <w:r>
        <w:rPr>
          <w:rFonts w:ascii="Verdana" w:hAnsi="Verdana"/>
          <w:color w:val="000000"/>
          <w:sz w:val="18"/>
          <w:szCs w:val="18"/>
        </w:rPr>
        <w:t>. М.: Финансы и статистика, 2007. - 176 с.</w:t>
      </w:r>
    </w:p>
    <w:p w14:paraId="20FF51C6"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Цукович, А.А. Система сельскохозяйственных кооперативов России / А.А. Цукович // Экономист. 2003. - № 8. - С. 89-91.</w:t>
      </w:r>
    </w:p>
    <w:p w14:paraId="7DF0EF05"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152. Чая, В.Т., Чая, Г.В. Международные стандарты финансовой отчетности / International </w:t>
      </w:r>
      <w:r>
        <w:rPr>
          <w:rFonts w:ascii="Verdana" w:hAnsi="Verdana"/>
          <w:color w:val="000000"/>
          <w:sz w:val="18"/>
          <w:szCs w:val="18"/>
        </w:rPr>
        <w:lastRenderedPageBreak/>
        <w:t>Accounting Standards. International Financial Reporting Standards. / В.Т.Чая, Г.В.Чая. Изд.: «</w:t>
      </w:r>
      <w:r>
        <w:rPr>
          <w:rStyle w:val="WW8Num2z0"/>
          <w:rFonts w:ascii="Verdana" w:hAnsi="Verdana"/>
          <w:color w:val="4682B4"/>
          <w:sz w:val="18"/>
          <w:szCs w:val="18"/>
        </w:rPr>
        <w:t>КноРус</w:t>
      </w:r>
      <w:r>
        <w:rPr>
          <w:rFonts w:ascii="Verdana" w:hAnsi="Verdana"/>
          <w:color w:val="000000"/>
          <w:sz w:val="18"/>
          <w:szCs w:val="18"/>
        </w:rPr>
        <w:t>», 2006. - 247 с.</w:t>
      </w:r>
    </w:p>
    <w:p w14:paraId="1F0E9EB6"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Шилова, Я.А. Учетная политика. Как с ее помощью снизить налоги? /Я. А. Шилова// Двойная запись. -2005. № 1. - С. 18-19.</w:t>
      </w:r>
    </w:p>
    <w:p w14:paraId="0EEB6464"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Шишкин, В.М.</w:t>
      </w:r>
      <w:r>
        <w:rPr>
          <w:rStyle w:val="WW8Num3z0"/>
          <w:rFonts w:ascii="Verdana" w:hAnsi="Verdana"/>
          <w:color w:val="000000"/>
          <w:sz w:val="18"/>
          <w:szCs w:val="18"/>
        </w:rPr>
        <w:t> </w:t>
      </w:r>
      <w:r>
        <w:rPr>
          <w:rStyle w:val="WW8Num2z0"/>
          <w:rFonts w:ascii="Verdana" w:hAnsi="Verdana"/>
          <w:color w:val="4682B4"/>
          <w:sz w:val="18"/>
          <w:szCs w:val="18"/>
        </w:rPr>
        <w:t>Переоценка</w:t>
      </w:r>
      <w:r>
        <w:rPr>
          <w:rStyle w:val="WW8Num3z0"/>
          <w:rFonts w:ascii="Verdana" w:hAnsi="Verdana"/>
          <w:color w:val="000000"/>
          <w:sz w:val="18"/>
          <w:szCs w:val="18"/>
        </w:rPr>
        <w:t> </w:t>
      </w:r>
      <w:r>
        <w:rPr>
          <w:rFonts w:ascii="Verdana" w:hAnsi="Verdana"/>
          <w:color w:val="000000"/>
          <w:sz w:val="18"/>
          <w:szCs w:val="18"/>
        </w:rPr>
        <w:t>основных средств в учетной политике / В.М. Шишкин // Практическая бухгалтерия. 2007. - № 8. - С. 26-28.</w:t>
      </w:r>
    </w:p>
    <w:p w14:paraId="7777139C"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Шувалова, Е.Б. Учетная политика для целей</w:t>
      </w:r>
      <w:r>
        <w:rPr>
          <w:rStyle w:val="WW8Num3z0"/>
          <w:rFonts w:ascii="Verdana" w:hAnsi="Verdana"/>
          <w:color w:val="000000"/>
          <w:sz w:val="18"/>
          <w:szCs w:val="18"/>
        </w:rPr>
        <w:t> </w:t>
      </w:r>
      <w:r>
        <w:rPr>
          <w:rStyle w:val="WW8Num2z0"/>
          <w:rFonts w:ascii="Verdana" w:hAnsi="Verdana"/>
          <w:color w:val="4682B4"/>
          <w:sz w:val="18"/>
          <w:szCs w:val="18"/>
        </w:rPr>
        <w:t>обложения</w:t>
      </w:r>
      <w:r>
        <w:rPr>
          <w:rStyle w:val="WW8Num3z0"/>
          <w:rFonts w:ascii="Verdana" w:hAnsi="Verdana"/>
          <w:color w:val="000000"/>
          <w:sz w:val="18"/>
          <w:szCs w:val="18"/>
        </w:rPr>
        <w:t> </w:t>
      </w:r>
      <w:r>
        <w:rPr>
          <w:rFonts w:ascii="Verdana" w:hAnsi="Verdana"/>
          <w:color w:val="000000"/>
          <w:sz w:val="18"/>
          <w:szCs w:val="18"/>
        </w:rPr>
        <w:t>НДС / Е.Б. Шувалова // Бухгалтерский учет. 2003. - №18. - С. 50-59.</w:t>
      </w:r>
    </w:p>
    <w:p w14:paraId="2E384C39"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Элементы налоговой учетной политики на 2006 год // Российский налоговый курьер. 2006. - № 1. - С. 34-38.</w:t>
      </w:r>
    </w:p>
    <w:p w14:paraId="40D0E69F"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Эрзин, Д.Г. Учетная политика в целях налогообложения на 2004 год / Д.Г. Эрзин // Российский налоговый курьер. 2004. - № 1. - С. 43.</w:t>
      </w:r>
    </w:p>
    <w:p w14:paraId="292C3948"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Юцковская, И.Д. Учетная политика на 2003 год: в целях бухгалтерского учета: в целях налогообложения / И.Д. Юцковская. 4-е изд. пере-раб. и доп. - М.: ИД ФБК - Пресс, 2003. - 376 с.</w:t>
      </w:r>
    </w:p>
    <w:p w14:paraId="209E38A1"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Яковлев, А.С. Учетная политика предприятия на 2002 год / А.С. Яковлев // Главбух. 2002. - №2. - С. 13-27.</w:t>
      </w:r>
    </w:p>
    <w:p w14:paraId="70EF382D"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Яковлева, Е.В. Формируем учетную политику для целей</w:t>
      </w:r>
      <w:r>
        <w:rPr>
          <w:rStyle w:val="WW8Num3z0"/>
          <w:rFonts w:ascii="Verdana" w:hAnsi="Verdana"/>
          <w:color w:val="000000"/>
          <w:sz w:val="18"/>
          <w:szCs w:val="18"/>
        </w:rPr>
        <w:t> </w:t>
      </w:r>
      <w:r>
        <w:rPr>
          <w:rStyle w:val="WW8Num2z0"/>
          <w:rFonts w:ascii="Verdana" w:hAnsi="Verdana"/>
          <w:color w:val="4682B4"/>
          <w:sz w:val="18"/>
          <w:szCs w:val="18"/>
        </w:rPr>
        <w:t>бухучета</w:t>
      </w:r>
      <w:r>
        <w:rPr>
          <w:rStyle w:val="WW8Num3z0"/>
          <w:rFonts w:ascii="Verdana" w:hAnsi="Verdana"/>
          <w:color w:val="000000"/>
          <w:sz w:val="18"/>
          <w:szCs w:val="18"/>
        </w:rPr>
        <w:t> </w:t>
      </w:r>
      <w:r>
        <w:rPr>
          <w:rFonts w:ascii="Verdana" w:hAnsi="Verdana"/>
          <w:color w:val="000000"/>
          <w:sz w:val="18"/>
          <w:szCs w:val="18"/>
        </w:rPr>
        <w:t>на 2007 год / Е.В. Яковлева // Российский налоговый курьер. 2007. - № 1.-С. 37-44.</w:t>
      </w:r>
    </w:p>
    <w:p w14:paraId="244AFF53" w14:textId="77777777" w:rsidR="0042276C" w:rsidRDefault="0042276C" w:rsidP="004227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Яргутова, А.И.</w:t>
      </w:r>
      <w:r>
        <w:rPr>
          <w:rStyle w:val="WW8Num3z0"/>
          <w:rFonts w:ascii="Verdana" w:hAnsi="Verdana"/>
          <w:color w:val="000000"/>
          <w:sz w:val="18"/>
          <w:szCs w:val="18"/>
        </w:rPr>
        <w:t> </w:t>
      </w:r>
      <w:r>
        <w:rPr>
          <w:rStyle w:val="WW8Num2z0"/>
          <w:rFonts w:ascii="Verdana" w:hAnsi="Verdana"/>
          <w:color w:val="4682B4"/>
          <w:sz w:val="18"/>
          <w:szCs w:val="18"/>
        </w:rPr>
        <w:t>Управленческий</w:t>
      </w:r>
      <w:r>
        <w:rPr>
          <w:rStyle w:val="WW8Num3z0"/>
          <w:rFonts w:ascii="Verdana" w:hAnsi="Verdana"/>
          <w:color w:val="000000"/>
          <w:sz w:val="18"/>
          <w:szCs w:val="18"/>
        </w:rPr>
        <w:t> </w:t>
      </w:r>
      <w:r>
        <w:rPr>
          <w:rFonts w:ascii="Verdana" w:hAnsi="Verdana"/>
          <w:color w:val="000000"/>
          <w:sz w:val="18"/>
          <w:szCs w:val="18"/>
        </w:rPr>
        <w:t>учет: опыт экономически развитых стран / Пер. с польск.; Под ред. Я.В. Соколова. М.: финансы и статистика, 1991.-240 с.</w:t>
      </w:r>
    </w:p>
    <w:p w14:paraId="713FA5F3" w14:textId="4F610058" w:rsidR="00860F69" w:rsidRPr="0042276C" w:rsidRDefault="0042276C" w:rsidP="0042276C">
      <w:r>
        <w:rPr>
          <w:rFonts w:ascii="Verdana" w:hAnsi="Verdana"/>
          <w:color w:val="000000"/>
          <w:sz w:val="18"/>
          <w:szCs w:val="18"/>
        </w:rPr>
        <w:br/>
      </w:r>
      <w:r>
        <w:rPr>
          <w:rFonts w:ascii="Verdana" w:hAnsi="Verdana"/>
          <w:color w:val="000000"/>
          <w:sz w:val="18"/>
          <w:szCs w:val="18"/>
        </w:rPr>
        <w:br/>
      </w:r>
      <w:bookmarkStart w:id="0" w:name="_GoBack"/>
      <w:bookmarkEnd w:id="0"/>
    </w:p>
    <w:sectPr w:rsidR="00860F69" w:rsidRPr="0042276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07208" w14:textId="77777777" w:rsidR="00A750E0" w:rsidRDefault="00A750E0">
      <w:pPr>
        <w:spacing w:after="0" w:line="240" w:lineRule="auto"/>
      </w:pPr>
      <w:r>
        <w:separator/>
      </w:r>
    </w:p>
  </w:endnote>
  <w:endnote w:type="continuationSeparator" w:id="0">
    <w:p w14:paraId="5F68775A" w14:textId="77777777" w:rsidR="00A750E0" w:rsidRDefault="00A75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E5A17" w14:textId="77777777" w:rsidR="00A750E0" w:rsidRDefault="00A750E0">
      <w:pPr>
        <w:spacing w:after="0" w:line="240" w:lineRule="auto"/>
      </w:pPr>
      <w:r>
        <w:separator/>
      </w:r>
    </w:p>
  </w:footnote>
  <w:footnote w:type="continuationSeparator" w:id="0">
    <w:p w14:paraId="0B14F151" w14:textId="77777777" w:rsidR="00A750E0" w:rsidRDefault="00A75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0E0"/>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901"/>
    <w:rsid w:val="00B70C3A"/>
    <w:rsid w:val="00B70DA1"/>
    <w:rsid w:val="00B716AC"/>
    <w:rsid w:val="00B71996"/>
    <w:rsid w:val="00B71B9E"/>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62624-B134-44AC-98CB-20527380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10501</TotalTime>
  <Pages>12</Pages>
  <Words>5941</Words>
  <Characters>33865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638</cp:revision>
  <cp:lastPrinted>2009-02-06T05:36:00Z</cp:lastPrinted>
  <dcterms:created xsi:type="dcterms:W3CDTF">2016-05-04T14:28:00Z</dcterms:created>
  <dcterms:modified xsi:type="dcterms:W3CDTF">2016-07-15T19:20:00Z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