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49620" w14:textId="77777777" w:rsidR="00583D5B" w:rsidRPr="00583D5B" w:rsidRDefault="00583D5B" w:rsidP="00583D5B">
      <w:pPr>
        <w:rPr>
          <w:rFonts w:ascii="Helvetica" w:hAnsi="Helvetica" w:cs="Helvetica"/>
          <w:b/>
          <w:bCs/>
          <w:color w:val="222222"/>
          <w:sz w:val="21"/>
          <w:szCs w:val="21"/>
        </w:rPr>
      </w:pPr>
      <w:r w:rsidRPr="00583D5B">
        <w:rPr>
          <w:rFonts w:ascii="Helvetica" w:hAnsi="Helvetica" w:cs="Helvetica" w:hint="eastAsia"/>
          <w:b/>
          <w:bCs/>
          <w:color w:val="222222"/>
          <w:sz w:val="21"/>
          <w:szCs w:val="21"/>
        </w:rPr>
        <w:t>Борзенко</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Евгений</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Иванович</w:t>
      </w:r>
      <w:r w:rsidRPr="00583D5B">
        <w:rPr>
          <w:rFonts w:ascii="Helvetica" w:hAnsi="Helvetica" w:cs="Helvetica"/>
          <w:b/>
          <w:bCs/>
          <w:color w:val="222222"/>
          <w:sz w:val="21"/>
          <w:szCs w:val="21"/>
        </w:rPr>
        <w:t>.</w:t>
      </w:r>
    </w:p>
    <w:p w14:paraId="497010E2" w14:textId="77777777" w:rsidR="00583D5B" w:rsidRPr="00583D5B" w:rsidRDefault="00583D5B" w:rsidP="00583D5B">
      <w:pPr>
        <w:rPr>
          <w:rFonts w:ascii="Helvetica" w:hAnsi="Helvetica" w:cs="Helvetica"/>
          <w:b/>
          <w:bCs/>
          <w:color w:val="222222"/>
          <w:sz w:val="21"/>
          <w:szCs w:val="21"/>
        </w:rPr>
      </w:pPr>
      <w:r w:rsidRPr="00583D5B">
        <w:rPr>
          <w:rFonts w:ascii="Helvetica" w:hAnsi="Helvetica" w:cs="Helvetica" w:hint="eastAsia"/>
          <w:b/>
          <w:bCs/>
          <w:color w:val="222222"/>
          <w:sz w:val="21"/>
          <w:szCs w:val="21"/>
        </w:rPr>
        <w:t>Моделирование</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неизотермических</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течений</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реологически</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сложной</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жидкости</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при</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заполнении</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плоских</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и</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осесимметричных</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каналов</w:t>
      </w:r>
      <w:r w:rsidRPr="00583D5B">
        <w:rPr>
          <w:rFonts w:ascii="Helvetica" w:hAnsi="Helvetica" w:cs="Helvetica"/>
          <w:b/>
          <w:bCs/>
          <w:color w:val="222222"/>
          <w:sz w:val="21"/>
          <w:szCs w:val="21"/>
        </w:rPr>
        <w:t xml:space="preserve"> : </w:t>
      </w:r>
      <w:r w:rsidRPr="00583D5B">
        <w:rPr>
          <w:rFonts w:ascii="Helvetica" w:hAnsi="Helvetica" w:cs="Helvetica" w:hint="eastAsia"/>
          <w:b/>
          <w:bCs/>
          <w:color w:val="222222"/>
          <w:sz w:val="21"/>
          <w:szCs w:val="21"/>
        </w:rPr>
        <w:t>диссертация</w:t>
      </w:r>
      <w:r w:rsidRPr="00583D5B">
        <w:rPr>
          <w:rFonts w:ascii="Helvetica" w:hAnsi="Helvetica" w:cs="Helvetica"/>
          <w:b/>
          <w:bCs/>
          <w:color w:val="222222"/>
          <w:sz w:val="21"/>
          <w:szCs w:val="21"/>
        </w:rPr>
        <w:t xml:space="preserve"> ... </w:t>
      </w:r>
      <w:r w:rsidRPr="00583D5B">
        <w:rPr>
          <w:rFonts w:ascii="Helvetica" w:hAnsi="Helvetica" w:cs="Helvetica" w:hint="eastAsia"/>
          <w:b/>
          <w:bCs/>
          <w:color w:val="222222"/>
          <w:sz w:val="21"/>
          <w:szCs w:val="21"/>
        </w:rPr>
        <w:t>доктора</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физико</w:t>
      </w:r>
      <w:r w:rsidRPr="00583D5B">
        <w:rPr>
          <w:rFonts w:ascii="Helvetica" w:hAnsi="Helvetica" w:cs="Helvetica"/>
          <w:b/>
          <w:bCs/>
          <w:color w:val="222222"/>
          <w:sz w:val="21"/>
          <w:szCs w:val="21"/>
        </w:rPr>
        <w:t>-</w:t>
      </w:r>
      <w:r w:rsidRPr="00583D5B">
        <w:rPr>
          <w:rFonts w:ascii="Helvetica" w:hAnsi="Helvetica" w:cs="Helvetica" w:hint="eastAsia"/>
          <w:b/>
          <w:bCs/>
          <w:color w:val="222222"/>
          <w:sz w:val="21"/>
          <w:szCs w:val="21"/>
        </w:rPr>
        <w:t>математических</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наук</w:t>
      </w:r>
      <w:r w:rsidRPr="00583D5B">
        <w:rPr>
          <w:rFonts w:ascii="Helvetica" w:hAnsi="Helvetica" w:cs="Helvetica"/>
          <w:b/>
          <w:bCs/>
          <w:color w:val="222222"/>
          <w:sz w:val="21"/>
          <w:szCs w:val="21"/>
        </w:rPr>
        <w:t xml:space="preserve"> : 01.02.05 / </w:t>
      </w:r>
      <w:r w:rsidRPr="00583D5B">
        <w:rPr>
          <w:rFonts w:ascii="Helvetica" w:hAnsi="Helvetica" w:cs="Helvetica" w:hint="eastAsia"/>
          <w:b/>
          <w:bCs/>
          <w:color w:val="222222"/>
          <w:sz w:val="21"/>
          <w:szCs w:val="21"/>
        </w:rPr>
        <w:t>Борзенко</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Евгений</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Иванович</w:t>
      </w:r>
      <w:r w:rsidRPr="00583D5B">
        <w:rPr>
          <w:rFonts w:ascii="Helvetica" w:hAnsi="Helvetica" w:cs="Helvetica"/>
          <w:b/>
          <w:bCs/>
          <w:color w:val="222222"/>
          <w:sz w:val="21"/>
          <w:szCs w:val="21"/>
        </w:rPr>
        <w:t>; [</w:t>
      </w:r>
      <w:r w:rsidRPr="00583D5B">
        <w:rPr>
          <w:rFonts w:ascii="Helvetica" w:hAnsi="Helvetica" w:cs="Helvetica" w:hint="eastAsia"/>
          <w:b/>
          <w:bCs/>
          <w:color w:val="222222"/>
          <w:sz w:val="21"/>
          <w:szCs w:val="21"/>
        </w:rPr>
        <w:t>Место</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защиты</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Национальный</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исследовательский</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Томский</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государственный</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университет</w:t>
      </w:r>
      <w:r w:rsidRPr="00583D5B">
        <w:rPr>
          <w:rFonts w:ascii="Helvetica" w:hAnsi="Helvetica" w:cs="Helvetica"/>
          <w:b/>
          <w:bCs/>
          <w:color w:val="222222"/>
          <w:sz w:val="21"/>
          <w:szCs w:val="21"/>
        </w:rPr>
        <w:t xml:space="preserve">]. - </w:t>
      </w:r>
      <w:r w:rsidRPr="00583D5B">
        <w:rPr>
          <w:rFonts w:ascii="Helvetica" w:hAnsi="Helvetica" w:cs="Helvetica" w:hint="eastAsia"/>
          <w:b/>
          <w:bCs/>
          <w:color w:val="222222"/>
          <w:sz w:val="21"/>
          <w:szCs w:val="21"/>
        </w:rPr>
        <w:t>Томск</w:t>
      </w:r>
      <w:r w:rsidRPr="00583D5B">
        <w:rPr>
          <w:rFonts w:ascii="Helvetica" w:hAnsi="Helvetica" w:cs="Helvetica"/>
          <w:b/>
          <w:bCs/>
          <w:color w:val="222222"/>
          <w:sz w:val="21"/>
          <w:szCs w:val="21"/>
        </w:rPr>
        <w:t xml:space="preserve">, 2019. - 251 </w:t>
      </w:r>
      <w:r w:rsidRPr="00583D5B">
        <w:rPr>
          <w:rFonts w:ascii="Helvetica" w:hAnsi="Helvetica" w:cs="Helvetica" w:hint="eastAsia"/>
          <w:b/>
          <w:bCs/>
          <w:color w:val="222222"/>
          <w:sz w:val="21"/>
          <w:szCs w:val="21"/>
        </w:rPr>
        <w:t>с</w:t>
      </w:r>
      <w:r w:rsidRPr="00583D5B">
        <w:rPr>
          <w:rFonts w:ascii="Helvetica" w:hAnsi="Helvetica" w:cs="Helvetica"/>
          <w:b/>
          <w:bCs/>
          <w:color w:val="222222"/>
          <w:sz w:val="21"/>
          <w:szCs w:val="21"/>
        </w:rPr>
        <w:t xml:space="preserve">. : </w:t>
      </w:r>
      <w:r w:rsidRPr="00583D5B">
        <w:rPr>
          <w:rFonts w:ascii="Helvetica" w:hAnsi="Helvetica" w:cs="Helvetica" w:hint="eastAsia"/>
          <w:b/>
          <w:bCs/>
          <w:color w:val="222222"/>
          <w:sz w:val="21"/>
          <w:szCs w:val="21"/>
        </w:rPr>
        <w:t>ил</w:t>
      </w:r>
      <w:r w:rsidRPr="00583D5B">
        <w:rPr>
          <w:rFonts w:ascii="Helvetica" w:hAnsi="Helvetica" w:cs="Helvetica"/>
          <w:b/>
          <w:bCs/>
          <w:color w:val="222222"/>
          <w:sz w:val="21"/>
          <w:szCs w:val="21"/>
        </w:rPr>
        <w:t>.</w:t>
      </w:r>
    </w:p>
    <w:p w14:paraId="6B447DF9" w14:textId="77777777" w:rsidR="00583D5B" w:rsidRPr="00583D5B" w:rsidRDefault="00583D5B" w:rsidP="00583D5B">
      <w:pPr>
        <w:rPr>
          <w:rFonts w:ascii="Helvetica" w:hAnsi="Helvetica" w:cs="Helvetica"/>
          <w:b/>
          <w:bCs/>
          <w:color w:val="222222"/>
          <w:sz w:val="21"/>
          <w:szCs w:val="21"/>
        </w:rPr>
      </w:pPr>
      <w:r w:rsidRPr="00583D5B">
        <w:rPr>
          <w:rFonts w:ascii="Helvetica" w:hAnsi="Helvetica" w:cs="Helvetica" w:hint="eastAsia"/>
          <w:b/>
          <w:bCs/>
          <w:color w:val="222222"/>
          <w:sz w:val="21"/>
          <w:szCs w:val="21"/>
        </w:rPr>
        <w:t>больше</w:t>
      </w:r>
    </w:p>
    <w:p w14:paraId="3DA1AB6C" w14:textId="77777777" w:rsidR="00583D5B" w:rsidRPr="00583D5B" w:rsidRDefault="00583D5B" w:rsidP="00583D5B">
      <w:pPr>
        <w:rPr>
          <w:rFonts w:ascii="Helvetica" w:hAnsi="Helvetica" w:cs="Helvetica"/>
          <w:b/>
          <w:bCs/>
          <w:color w:val="222222"/>
          <w:sz w:val="21"/>
          <w:szCs w:val="21"/>
        </w:rPr>
      </w:pPr>
      <w:r w:rsidRPr="00583D5B">
        <w:rPr>
          <w:rFonts w:ascii="Helvetica" w:hAnsi="Helvetica" w:cs="Helvetica" w:hint="eastAsia"/>
          <w:b/>
          <w:bCs/>
          <w:color w:val="222222"/>
          <w:sz w:val="21"/>
          <w:szCs w:val="21"/>
        </w:rPr>
        <w:t>Цитаты</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из</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текста</w:t>
      </w:r>
      <w:r w:rsidRPr="00583D5B">
        <w:rPr>
          <w:rFonts w:ascii="Helvetica" w:hAnsi="Helvetica" w:cs="Helvetica"/>
          <w:b/>
          <w:bCs/>
          <w:color w:val="222222"/>
          <w:sz w:val="21"/>
          <w:szCs w:val="21"/>
        </w:rPr>
        <w:t>:</w:t>
      </w:r>
    </w:p>
    <w:p w14:paraId="7E3A32B6" w14:textId="77777777" w:rsidR="00583D5B" w:rsidRPr="00583D5B" w:rsidRDefault="00583D5B" w:rsidP="00583D5B">
      <w:pPr>
        <w:rPr>
          <w:rFonts w:ascii="Helvetica" w:hAnsi="Helvetica" w:cs="Helvetica"/>
          <w:b/>
          <w:bCs/>
          <w:color w:val="222222"/>
          <w:sz w:val="21"/>
          <w:szCs w:val="21"/>
        </w:rPr>
      </w:pPr>
      <w:r w:rsidRPr="00583D5B">
        <w:rPr>
          <w:rFonts w:ascii="Helvetica" w:hAnsi="Helvetica" w:cs="Helvetica" w:hint="eastAsia"/>
          <w:b/>
          <w:bCs/>
          <w:color w:val="222222"/>
          <w:sz w:val="21"/>
          <w:szCs w:val="21"/>
        </w:rPr>
        <w:t>стр</w:t>
      </w:r>
      <w:r w:rsidRPr="00583D5B">
        <w:rPr>
          <w:rFonts w:ascii="Helvetica" w:hAnsi="Helvetica" w:cs="Helvetica"/>
          <w:b/>
          <w:bCs/>
          <w:color w:val="222222"/>
          <w:sz w:val="21"/>
          <w:szCs w:val="21"/>
        </w:rPr>
        <w:t>. 1</w:t>
      </w:r>
    </w:p>
    <w:p w14:paraId="19B86036" w14:textId="77777777" w:rsidR="00583D5B" w:rsidRPr="00583D5B" w:rsidRDefault="00583D5B" w:rsidP="00583D5B">
      <w:pPr>
        <w:rPr>
          <w:rFonts w:ascii="Helvetica" w:hAnsi="Helvetica" w:cs="Helvetica"/>
          <w:b/>
          <w:bCs/>
          <w:color w:val="222222"/>
          <w:sz w:val="21"/>
          <w:szCs w:val="21"/>
        </w:rPr>
      </w:pPr>
      <w:r w:rsidRPr="00583D5B">
        <w:rPr>
          <w:rFonts w:ascii="Helvetica" w:hAnsi="Helvetica" w:cs="Helvetica" w:hint="eastAsia"/>
          <w:b/>
          <w:bCs/>
          <w:color w:val="222222"/>
          <w:sz w:val="21"/>
          <w:szCs w:val="21"/>
        </w:rPr>
        <w:t>университет</w:t>
      </w:r>
      <w:r w:rsidRPr="00583D5B">
        <w:rPr>
          <w:rFonts w:ascii="Helvetica" w:hAnsi="Helvetica" w:cs="Helvetica" w:hint="eastAsia"/>
          <w:b/>
          <w:bCs/>
          <w:color w:val="222222"/>
          <w:sz w:val="21"/>
          <w:szCs w:val="21"/>
        </w:rPr>
        <w:t>»</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На</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правах</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рукописи</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Борзенко</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Евгений</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Иванович</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МОДЕЛИРОВАНИЕ</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НЕИЗОТЕРМИЧЕСКИХ</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ТЕЧЕНИЙ</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РЕОЛОГИЧЕСКИ</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СЛОЖНОЙ</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ЖИДКОСТИ</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ПРИ</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ЗАПОЛНЕНИИ</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ПЛОСКИХ</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И</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ОСЕСИММЕТРИЧНЫХ</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КАНАЛОВ</w:t>
      </w:r>
      <w:r w:rsidRPr="00583D5B">
        <w:rPr>
          <w:rFonts w:ascii="Helvetica" w:hAnsi="Helvetica" w:cs="Helvetica"/>
          <w:b/>
          <w:bCs/>
          <w:color w:val="222222"/>
          <w:sz w:val="21"/>
          <w:szCs w:val="21"/>
        </w:rPr>
        <w:t xml:space="preserve"> 01.02.05 </w:t>
      </w:r>
      <w:r w:rsidRPr="00583D5B">
        <w:rPr>
          <w:rFonts w:ascii="Helvetica" w:hAnsi="Helvetica" w:cs="Helvetica" w:hint="eastAsia"/>
          <w:b/>
          <w:bCs/>
          <w:color w:val="222222"/>
          <w:sz w:val="21"/>
          <w:szCs w:val="21"/>
        </w:rPr>
        <w:t>–</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Механика</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жидкости</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газа</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и</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плазмы</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Диссертация</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на</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соискание</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ученой</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степени</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доктора</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физико</w:t>
      </w:r>
      <w:r w:rsidRPr="00583D5B">
        <w:rPr>
          <w:rFonts w:ascii="Helvetica" w:hAnsi="Helvetica" w:cs="Helvetica"/>
          <w:b/>
          <w:bCs/>
          <w:color w:val="222222"/>
          <w:sz w:val="21"/>
          <w:szCs w:val="21"/>
        </w:rPr>
        <w:t>-</w:t>
      </w:r>
      <w:r w:rsidRPr="00583D5B">
        <w:rPr>
          <w:rFonts w:ascii="Helvetica" w:hAnsi="Helvetica" w:cs="Helvetica" w:hint="eastAsia"/>
          <w:b/>
          <w:bCs/>
          <w:color w:val="222222"/>
          <w:sz w:val="21"/>
          <w:szCs w:val="21"/>
        </w:rPr>
        <w:t>математических</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наук</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Научный</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консультант</w:t>
      </w:r>
    </w:p>
    <w:p w14:paraId="514FC744" w14:textId="77777777" w:rsidR="00583D5B" w:rsidRPr="00583D5B" w:rsidRDefault="00583D5B" w:rsidP="00583D5B">
      <w:pPr>
        <w:rPr>
          <w:rFonts w:ascii="Helvetica" w:hAnsi="Helvetica" w:cs="Helvetica"/>
          <w:b/>
          <w:bCs/>
          <w:color w:val="222222"/>
          <w:sz w:val="21"/>
          <w:szCs w:val="21"/>
        </w:rPr>
      </w:pPr>
      <w:r w:rsidRPr="00583D5B">
        <w:rPr>
          <w:rFonts w:ascii="Helvetica" w:hAnsi="Helvetica" w:cs="Helvetica" w:hint="eastAsia"/>
          <w:b/>
          <w:bCs/>
          <w:color w:val="222222"/>
          <w:sz w:val="21"/>
          <w:szCs w:val="21"/>
        </w:rPr>
        <w:t>стр</w:t>
      </w:r>
      <w:r w:rsidRPr="00583D5B">
        <w:rPr>
          <w:rFonts w:ascii="Helvetica" w:hAnsi="Helvetica" w:cs="Helvetica"/>
          <w:b/>
          <w:bCs/>
          <w:color w:val="222222"/>
          <w:sz w:val="21"/>
          <w:szCs w:val="21"/>
        </w:rPr>
        <w:t>. 3</w:t>
      </w:r>
    </w:p>
    <w:p w14:paraId="7C9C58C3" w14:textId="77777777" w:rsidR="00583D5B" w:rsidRPr="00583D5B" w:rsidRDefault="00583D5B" w:rsidP="00583D5B">
      <w:pPr>
        <w:rPr>
          <w:rFonts w:ascii="Helvetica" w:hAnsi="Helvetica" w:cs="Helvetica"/>
          <w:b/>
          <w:bCs/>
          <w:color w:val="222222"/>
          <w:sz w:val="21"/>
          <w:szCs w:val="21"/>
        </w:rPr>
      </w:pPr>
      <w:r w:rsidRPr="00583D5B">
        <w:rPr>
          <w:rFonts w:ascii="Helvetica" w:hAnsi="Helvetica" w:cs="Helvetica" w:hint="eastAsia"/>
          <w:b/>
          <w:bCs/>
          <w:color w:val="222222"/>
          <w:sz w:val="21"/>
          <w:szCs w:val="21"/>
        </w:rPr>
        <w:t>плоского</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канала</w:t>
      </w:r>
      <w:r w:rsidRPr="00583D5B">
        <w:rPr>
          <w:rFonts w:ascii="Helvetica" w:hAnsi="Helvetica" w:cs="Helvetica"/>
          <w:b/>
          <w:bCs/>
          <w:color w:val="222222"/>
          <w:sz w:val="21"/>
          <w:szCs w:val="21"/>
        </w:rPr>
        <w:t xml:space="preserve"> / </w:t>
      </w:r>
      <w:r w:rsidRPr="00583D5B">
        <w:rPr>
          <w:rFonts w:ascii="Helvetica" w:hAnsi="Helvetica" w:cs="Helvetica" w:hint="eastAsia"/>
          <w:b/>
          <w:bCs/>
          <w:color w:val="222222"/>
          <w:sz w:val="21"/>
          <w:szCs w:val="21"/>
        </w:rPr>
        <w:t>круглой</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трубы</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степенной</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жидкостью</w:t>
      </w:r>
      <w:r w:rsidRPr="00583D5B">
        <w:rPr>
          <w:rFonts w:ascii="Helvetica" w:hAnsi="Helvetica" w:cs="Helvetica"/>
          <w:b/>
          <w:bCs/>
          <w:color w:val="222222"/>
          <w:sz w:val="21"/>
          <w:szCs w:val="21"/>
        </w:rPr>
        <w:t xml:space="preserve"> ... 119 4 3.4.6 </w:t>
      </w:r>
      <w:r w:rsidRPr="00583D5B">
        <w:rPr>
          <w:rFonts w:ascii="Helvetica" w:hAnsi="Helvetica" w:cs="Helvetica" w:hint="eastAsia"/>
          <w:b/>
          <w:bCs/>
          <w:color w:val="222222"/>
          <w:sz w:val="21"/>
          <w:szCs w:val="21"/>
        </w:rPr>
        <w:t>Заполнение</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плоского</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канала</w:t>
      </w:r>
      <w:r w:rsidRPr="00583D5B">
        <w:rPr>
          <w:rFonts w:ascii="Helvetica" w:hAnsi="Helvetica" w:cs="Helvetica"/>
          <w:b/>
          <w:bCs/>
          <w:color w:val="222222"/>
          <w:sz w:val="21"/>
          <w:szCs w:val="21"/>
        </w:rPr>
        <w:t xml:space="preserve"> / </w:t>
      </w:r>
      <w:r w:rsidRPr="00583D5B">
        <w:rPr>
          <w:rFonts w:ascii="Helvetica" w:hAnsi="Helvetica" w:cs="Helvetica" w:hint="eastAsia"/>
          <w:b/>
          <w:bCs/>
          <w:color w:val="222222"/>
          <w:sz w:val="21"/>
          <w:szCs w:val="21"/>
        </w:rPr>
        <w:t>круглой</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трубы</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вязкопластичной</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жидкостью</w:t>
      </w:r>
      <w:r w:rsidRPr="00583D5B">
        <w:rPr>
          <w:rFonts w:ascii="Helvetica" w:hAnsi="Helvetica" w:cs="Helvetica"/>
          <w:b/>
          <w:bCs/>
          <w:color w:val="222222"/>
          <w:sz w:val="21"/>
          <w:szCs w:val="21"/>
        </w:rPr>
        <w:t xml:space="preserve"> ............................................................................................................. 128 4 </w:t>
      </w:r>
      <w:r w:rsidRPr="00583D5B">
        <w:rPr>
          <w:rFonts w:ascii="Helvetica" w:hAnsi="Helvetica" w:cs="Helvetica" w:hint="eastAsia"/>
          <w:b/>
          <w:bCs/>
          <w:color w:val="222222"/>
          <w:sz w:val="21"/>
          <w:szCs w:val="21"/>
        </w:rPr>
        <w:t>НЕИЗОТЕРМИЧЕСКОЕ</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НЕНЬЮТОНОВСКОЙ</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ЗАПОЛНЕНИЕ</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ЖИДКОСТЬЮ</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С</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ПЛОСКОГО</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УЧЕТОМ</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КАНАЛА</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ДИССИПАТИВНОГО</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РАЗОГРЕВА</w:t>
      </w:r>
      <w:r w:rsidRPr="00583D5B">
        <w:rPr>
          <w:rFonts w:ascii="Helvetica" w:hAnsi="Helvetica" w:cs="Helvetica"/>
          <w:b/>
          <w:bCs/>
          <w:color w:val="222222"/>
          <w:sz w:val="21"/>
          <w:szCs w:val="21"/>
        </w:rPr>
        <w:t>...</w:t>
      </w:r>
    </w:p>
    <w:p w14:paraId="1506219C" w14:textId="77777777" w:rsidR="00583D5B" w:rsidRPr="00583D5B" w:rsidRDefault="00583D5B" w:rsidP="00583D5B">
      <w:pPr>
        <w:rPr>
          <w:rFonts w:ascii="Helvetica" w:hAnsi="Helvetica" w:cs="Helvetica"/>
          <w:b/>
          <w:bCs/>
          <w:color w:val="222222"/>
          <w:sz w:val="21"/>
          <w:szCs w:val="21"/>
        </w:rPr>
      </w:pPr>
      <w:r w:rsidRPr="00583D5B">
        <w:rPr>
          <w:rFonts w:ascii="Helvetica" w:hAnsi="Helvetica" w:cs="Helvetica" w:hint="eastAsia"/>
          <w:b/>
          <w:bCs/>
          <w:color w:val="222222"/>
          <w:sz w:val="21"/>
          <w:szCs w:val="21"/>
        </w:rPr>
        <w:t>стр</w:t>
      </w:r>
      <w:r w:rsidRPr="00583D5B">
        <w:rPr>
          <w:rFonts w:ascii="Helvetica" w:hAnsi="Helvetica" w:cs="Helvetica"/>
          <w:b/>
          <w:bCs/>
          <w:color w:val="222222"/>
          <w:sz w:val="21"/>
          <w:szCs w:val="21"/>
        </w:rPr>
        <w:t>. 4</w:t>
      </w:r>
    </w:p>
    <w:p w14:paraId="27441F63" w14:textId="77777777" w:rsidR="00583D5B" w:rsidRPr="00583D5B" w:rsidRDefault="00583D5B" w:rsidP="00583D5B">
      <w:pPr>
        <w:rPr>
          <w:rFonts w:ascii="Helvetica" w:hAnsi="Helvetica" w:cs="Helvetica"/>
          <w:b/>
          <w:bCs/>
          <w:color w:val="222222"/>
          <w:sz w:val="21"/>
          <w:szCs w:val="21"/>
        </w:rPr>
      </w:pPr>
      <w:r w:rsidRPr="00583D5B">
        <w:rPr>
          <w:rFonts w:ascii="Helvetica" w:hAnsi="Helvetica" w:cs="Helvetica" w:hint="eastAsia"/>
          <w:b/>
          <w:bCs/>
          <w:color w:val="222222"/>
          <w:sz w:val="21"/>
          <w:szCs w:val="21"/>
        </w:rPr>
        <w:t>вязкопластичной</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жидкости</w:t>
      </w:r>
      <w:r w:rsidRPr="00583D5B">
        <w:rPr>
          <w:rFonts w:ascii="Helvetica" w:hAnsi="Helvetica" w:cs="Helvetica"/>
          <w:b/>
          <w:bCs/>
          <w:color w:val="222222"/>
          <w:sz w:val="21"/>
          <w:szCs w:val="21"/>
        </w:rPr>
        <w:t xml:space="preserve"> .................. 160 4.3 </w:t>
      </w:r>
      <w:r w:rsidRPr="00583D5B">
        <w:rPr>
          <w:rFonts w:ascii="Helvetica" w:hAnsi="Helvetica" w:cs="Helvetica" w:hint="eastAsia"/>
          <w:b/>
          <w:bCs/>
          <w:color w:val="222222"/>
          <w:sz w:val="21"/>
          <w:szCs w:val="21"/>
        </w:rPr>
        <w:t>Методические</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расчеты</w:t>
      </w:r>
      <w:r w:rsidRPr="00583D5B">
        <w:rPr>
          <w:rFonts w:ascii="Helvetica" w:hAnsi="Helvetica" w:cs="Helvetica"/>
          <w:b/>
          <w:bCs/>
          <w:color w:val="222222"/>
          <w:sz w:val="21"/>
          <w:szCs w:val="21"/>
        </w:rPr>
        <w:t xml:space="preserve"> ................................................................................... 164 4.4 </w:t>
      </w:r>
      <w:r w:rsidRPr="00583D5B">
        <w:rPr>
          <w:rFonts w:ascii="Helvetica" w:hAnsi="Helvetica" w:cs="Helvetica" w:hint="eastAsia"/>
          <w:b/>
          <w:bCs/>
          <w:color w:val="222222"/>
          <w:sz w:val="21"/>
          <w:szCs w:val="21"/>
        </w:rPr>
        <w:t>Результаты</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расчетов</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неизотермического</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течения</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вязкой</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жидкости</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при</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заполнении</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плоского</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канала</w:t>
      </w:r>
      <w:r w:rsidRPr="00583D5B">
        <w:rPr>
          <w:rFonts w:ascii="Helvetica" w:hAnsi="Helvetica" w:cs="Helvetica"/>
          <w:b/>
          <w:bCs/>
          <w:color w:val="222222"/>
          <w:sz w:val="21"/>
          <w:szCs w:val="21"/>
        </w:rPr>
        <w:t xml:space="preserve"> ................................................................................... 167 4.5 </w:t>
      </w:r>
      <w:r w:rsidRPr="00583D5B">
        <w:rPr>
          <w:rFonts w:ascii="Helvetica" w:hAnsi="Helvetica" w:cs="Helvetica" w:hint="eastAsia"/>
          <w:b/>
          <w:bCs/>
          <w:color w:val="222222"/>
          <w:sz w:val="21"/>
          <w:szCs w:val="21"/>
        </w:rPr>
        <w:t>Результаты</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расчетов</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неизотермического</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течения</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степенной</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жидкости</w:t>
      </w:r>
      <w:r w:rsidRPr="00583D5B">
        <w:rPr>
          <w:rFonts w:ascii="Helvetica" w:hAnsi="Helvetica" w:cs="Helvetica"/>
          <w:b/>
          <w:bCs/>
          <w:color w:val="222222"/>
          <w:sz w:val="21"/>
          <w:szCs w:val="21"/>
        </w:rPr>
        <w:t>.........</w:t>
      </w:r>
    </w:p>
    <w:p w14:paraId="7B74D7E7" w14:textId="77777777" w:rsidR="00583D5B" w:rsidRPr="00583D5B" w:rsidRDefault="00583D5B" w:rsidP="00583D5B">
      <w:pPr>
        <w:rPr>
          <w:rFonts w:ascii="Helvetica" w:hAnsi="Helvetica" w:cs="Helvetica"/>
          <w:b/>
          <w:bCs/>
          <w:color w:val="222222"/>
          <w:sz w:val="21"/>
          <w:szCs w:val="21"/>
        </w:rPr>
      </w:pPr>
      <w:r w:rsidRPr="00583D5B">
        <w:rPr>
          <w:rFonts w:ascii="Helvetica" w:hAnsi="Helvetica" w:cs="Helvetica" w:hint="eastAsia"/>
          <w:b/>
          <w:bCs/>
          <w:color w:val="222222"/>
          <w:sz w:val="21"/>
          <w:szCs w:val="21"/>
        </w:rPr>
        <w:t>Оглавление</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диссертации</w:t>
      </w:r>
    </w:p>
    <w:p w14:paraId="4C8BA8EF" w14:textId="77777777" w:rsidR="00583D5B" w:rsidRPr="00583D5B" w:rsidRDefault="00583D5B" w:rsidP="00583D5B">
      <w:pPr>
        <w:rPr>
          <w:rFonts w:ascii="Helvetica" w:hAnsi="Helvetica" w:cs="Helvetica"/>
          <w:b/>
          <w:bCs/>
          <w:color w:val="222222"/>
          <w:sz w:val="21"/>
          <w:szCs w:val="21"/>
        </w:rPr>
      </w:pPr>
      <w:r w:rsidRPr="00583D5B">
        <w:rPr>
          <w:rFonts w:ascii="Helvetica" w:hAnsi="Helvetica" w:cs="Helvetica" w:hint="eastAsia"/>
          <w:b/>
          <w:bCs/>
          <w:color w:val="222222"/>
          <w:sz w:val="21"/>
          <w:szCs w:val="21"/>
        </w:rPr>
        <w:t>доктор</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наук</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Борзенко</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Евгений</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Иванович</w:t>
      </w:r>
    </w:p>
    <w:p w14:paraId="24DCC7F2" w14:textId="77777777" w:rsidR="00583D5B" w:rsidRPr="00583D5B" w:rsidRDefault="00583D5B" w:rsidP="00583D5B">
      <w:pPr>
        <w:rPr>
          <w:rFonts w:ascii="Helvetica" w:hAnsi="Helvetica" w:cs="Helvetica"/>
          <w:b/>
          <w:bCs/>
          <w:color w:val="222222"/>
          <w:sz w:val="21"/>
          <w:szCs w:val="21"/>
        </w:rPr>
      </w:pPr>
      <w:r w:rsidRPr="00583D5B">
        <w:rPr>
          <w:rFonts w:ascii="Helvetica" w:hAnsi="Helvetica" w:cs="Helvetica" w:hint="eastAsia"/>
          <w:b/>
          <w:bCs/>
          <w:color w:val="222222"/>
          <w:sz w:val="21"/>
          <w:szCs w:val="21"/>
        </w:rPr>
        <w:lastRenderedPageBreak/>
        <w:t>ВВЕДЕНИЕ</w:t>
      </w:r>
    </w:p>
    <w:p w14:paraId="44EF50B3" w14:textId="77777777" w:rsidR="00583D5B" w:rsidRPr="00583D5B" w:rsidRDefault="00583D5B" w:rsidP="00583D5B">
      <w:pPr>
        <w:rPr>
          <w:rFonts w:ascii="Helvetica" w:hAnsi="Helvetica" w:cs="Helvetica"/>
          <w:b/>
          <w:bCs/>
          <w:color w:val="222222"/>
          <w:sz w:val="21"/>
          <w:szCs w:val="21"/>
        </w:rPr>
      </w:pPr>
    </w:p>
    <w:p w14:paraId="2BF7CF4D" w14:textId="77777777" w:rsidR="00583D5B" w:rsidRPr="00583D5B" w:rsidRDefault="00583D5B" w:rsidP="00583D5B">
      <w:pPr>
        <w:rPr>
          <w:rFonts w:ascii="Helvetica" w:hAnsi="Helvetica" w:cs="Helvetica"/>
          <w:b/>
          <w:bCs/>
          <w:color w:val="222222"/>
          <w:sz w:val="21"/>
          <w:szCs w:val="21"/>
        </w:rPr>
      </w:pPr>
      <w:r w:rsidRPr="00583D5B">
        <w:rPr>
          <w:rFonts w:ascii="Helvetica" w:hAnsi="Helvetica" w:cs="Helvetica"/>
          <w:b/>
          <w:bCs/>
          <w:color w:val="222222"/>
          <w:sz w:val="21"/>
          <w:szCs w:val="21"/>
        </w:rPr>
        <w:t xml:space="preserve">1 </w:t>
      </w:r>
      <w:r w:rsidRPr="00583D5B">
        <w:rPr>
          <w:rFonts w:ascii="Helvetica" w:hAnsi="Helvetica" w:cs="Helvetica" w:hint="eastAsia"/>
          <w:b/>
          <w:bCs/>
          <w:color w:val="222222"/>
          <w:sz w:val="21"/>
          <w:szCs w:val="21"/>
        </w:rPr>
        <w:t>МОДЕЛИРОВАНИЕ</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ТЕЧЕНИЙ</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ЖИДКОСТИ</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СО</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СВОБОДНОЙ</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ПОВЕРХНОСТЬЮ</w:t>
      </w:r>
    </w:p>
    <w:p w14:paraId="5CD88281" w14:textId="77777777" w:rsidR="00583D5B" w:rsidRPr="00583D5B" w:rsidRDefault="00583D5B" w:rsidP="00583D5B">
      <w:pPr>
        <w:rPr>
          <w:rFonts w:ascii="Helvetica" w:hAnsi="Helvetica" w:cs="Helvetica"/>
          <w:b/>
          <w:bCs/>
          <w:color w:val="222222"/>
          <w:sz w:val="21"/>
          <w:szCs w:val="21"/>
        </w:rPr>
      </w:pPr>
    </w:p>
    <w:p w14:paraId="79137E47" w14:textId="77777777" w:rsidR="00583D5B" w:rsidRPr="00583D5B" w:rsidRDefault="00583D5B" w:rsidP="00583D5B">
      <w:pPr>
        <w:rPr>
          <w:rFonts w:ascii="Helvetica" w:hAnsi="Helvetica" w:cs="Helvetica"/>
          <w:b/>
          <w:bCs/>
          <w:color w:val="222222"/>
          <w:sz w:val="21"/>
          <w:szCs w:val="21"/>
        </w:rPr>
      </w:pPr>
      <w:r w:rsidRPr="00583D5B">
        <w:rPr>
          <w:rFonts w:ascii="Helvetica" w:hAnsi="Helvetica" w:cs="Helvetica"/>
          <w:b/>
          <w:bCs/>
          <w:color w:val="222222"/>
          <w:sz w:val="21"/>
          <w:szCs w:val="21"/>
        </w:rPr>
        <w:t xml:space="preserve">1.1 </w:t>
      </w:r>
      <w:r w:rsidRPr="00583D5B">
        <w:rPr>
          <w:rFonts w:ascii="Helvetica" w:hAnsi="Helvetica" w:cs="Helvetica" w:hint="eastAsia"/>
          <w:b/>
          <w:bCs/>
          <w:color w:val="222222"/>
          <w:sz w:val="21"/>
          <w:szCs w:val="21"/>
        </w:rPr>
        <w:t>Гидродинамические</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процессы</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в</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технологии</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переработки</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полимерных</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жидкостей</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методом</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литья</w:t>
      </w:r>
    </w:p>
    <w:p w14:paraId="7BE06DD0" w14:textId="77777777" w:rsidR="00583D5B" w:rsidRPr="00583D5B" w:rsidRDefault="00583D5B" w:rsidP="00583D5B">
      <w:pPr>
        <w:rPr>
          <w:rFonts w:ascii="Helvetica" w:hAnsi="Helvetica" w:cs="Helvetica"/>
          <w:b/>
          <w:bCs/>
          <w:color w:val="222222"/>
          <w:sz w:val="21"/>
          <w:szCs w:val="21"/>
        </w:rPr>
      </w:pPr>
    </w:p>
    <w:p w14:paraId="6BE1C6DC" w14:textId="77777777" w:rsidR="00583D5B" w:rsidRPr="00583D5B" w:rsidRDefault="00583D5B" w:rsidP="00583D5B">
      <w:pPr>
        <w:rPr>
          <w:rFonts w:ascii="Helvetica" w:hAnsi="Helvetica" w:cs="Helvetica"/>
          <w:b/>
          <w:bCs/>
          <w:color w:val="222222"/>
          <w:sz w:val="21"/>
          <w:szCs w:val="21"/>
        </w:rPr>
      </w:pPr>
      <w:r w:rsidRPr="00583D5B">
        <w:rPr>
          <w:rFonts w:ascii="Helvetica" w:hAnsi="Helvetica" w:cs="Helvetica"/>
          <w:b/>
          <w:bCs/>
          <w:color w:val="222222"/>
          <w:sz w:val="21"/>
          <w:szCs w:val="21"/>
        </w:rPr>
        <w:t xml:space="preserve">1.2 </w:t>
      </w:r>
      <w:r w:rsidRPr="00583D5B">
        <w:rPr>
          <w:rFonts w:ascii="Helvetica" w:hAnsi="Helvetica" w:cs="Helvetica" w:hint="eastAsia"/>
          <w:b/>
          <w:bCs/>
          <w:color w:val="222222"/>
          <w:sz w:val="21"/>
          <w:szCs w:val="21"/>
        </w:rPr>
        <w:t>Математическая</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постановка</w:t>
      </w:r>
    </w:p>
    <w:p w14:paraId="4F96E154" w14:textId="77777777" w:rsidR="00583D5B" w:rsidRPr="00583D5B" w:rsidRDefault="00583D5B" w:rsidP="00583D5B">
      <w:pPr>
        <w:rPr>
          <w:rFonts w:ascii="Helvetica" w:hAnsi="Helvetica" w:cs="Helvetica"/>
          <w:b/>
          <w:bCs/>
          <w:color w:val="222222"/>
          <w:sz w:val="21"/>
          <w:szCs w:val="21"/>
        </w:rPr>
      </w:pPr>
    </w:p>
    <w:p w14:paraId="6A4F33A5" w14:textId="77777777" w:rsidR="00583D5B" w:rsidRPr="00583D5B" w:rsidRDefault="00583D5B" w:rsidP="00583D5B">
      <w:pPr>
        <w:rPr>
          <w:rFonts w:ascii="Helvetica" w:hAnsi="Helvetica" w:cs="Helvetica"/>
          <w:b/>
          <w:bCs/>
          <w:color w:val="222222"/>
          <w:sz w:val="21"/>
          <w:szCs w:val="21"/>
        </w:rPr>
      </w:pPr>
      <w:r w:rsidRPr="00583D5B">
        <w:rPr>
          <w:rFonts w:ascii="Helvetica" w:hAnsi="Helvetica" w:cs="Helvetica"/>
          <w:b/>
          <w:bCs/>
          <w:color w:val="222222"/>
          <w:sz w:val="21"/>
          <w:szCs w:val="21"/>
        </w:rPr>
        <w:t xml:space="preserve">1.3 </w:t>
      </w:r>
      <w:r w:rsidRPr="00583D5B">
        <w:rPr>
          <w:rFonts w:ascii="Helvetica" w:hAnsi="Helvetica" w:cs="Helvetica" w:hint="eastAsia"/>
          <w:b/>
          <w:bCs/>
          <w:color w:val="222222"/>
          <w:sz w:val="21"/>
          <w:szCs w:val="21"/>
        </w:rPr>
        <w:t>Математическое</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моделирование</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течений</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ньютоновской</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жидкости</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со</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свободной</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поверхностью</w:t>
      </w:r>
    </w:p>
    <w:p w14:paraId="7B7D42DD" w14:textId="77777777" w:rsidR="00583D5B" w:rsidRPr="00583D5B" w:rsidRDefault="00583D5B" w:rsidP="00583D5B">
      <w:pPr>
        <w:rPr>
          <w:rFonts w:ascii="Helvetica" w:hAnsi="Helvetica" w:cs="Helvetica"/>
          <w:b/>
          <w:bCs/>
          <w:color w:val="222222"/>
          <w:sz w:val="21"/>
          <w:szCs w:val="21"/>
        </w:rPr>
      </w:pPr>
    </w:p>
    <w:p w14:paraId="0F7B1724" w14:textId="77777777" w:rsidR="00583D5B" w:rsidRPr="00583D5B" w:rsidRDefault="00583D5B" w:rsidP="00583D5B">
      <w:pPr>
        <w:rPr>
          <w:rFonts w:ascii="Helvetica" w:hAnsi="Helvetica" w:cs="Helvetica"/>
          <w:b/>
          <w:bCs/>
          <w:color w:val="222222"/>
          <w:sz w:val="21"/>
          <w:szCs w:val="21"/>
        </w:rPr>
      </w:pPr>
      <w:r w:rsidRPr="00583D5B">
        <w:rPr>
          <w:rFonts w:ascii="Helvetica" w:hAnsi="Helvetica" w:cs="Helvetica"/>
          <w:b/>
          <w:bCs/>
          <w:color w:val="222222"/>
          <w:sz w:val="21"/>
          <w:szCs w:val="21"/>
        </w:rPr>
        <w:t xml:space="preserve">1.3.1 </w:t>
      </w:r>
      <w:r w:rsidRPr="00583D5B">
        <w:rPr>
          <w:rFonts w:ascii="Helvetica" w:hAnsi="Helvetica" w:cs="Helvetica" w:hint="eastAsia"/>
          <w:b/>
          <w:bCs/>
          <w:color w:val="222222"/>
          <w:sz w:val="21"/>
          <w:szCs w:val="21"/>
        </w:rPr>
        <w:t>Численные</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методы</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расчета</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динамики</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свободной</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поверхности</w:t>
      </w:r>
    </w:p>
    <w:p w14:paraId="0033877D" w14:textId="77777777" w:rsidR="00583D5B" w:rsidRPr="00583D5B" w:rsidRDefault="00583D5B" w:rsidP="00583D5B">
      <w:pPr>
        <w:rPr>
          <w:rFonts w:ascii="Helvetica" w:hAnsi="Helvetica" w:cs="Helvetica"/>
          <w:b/>
          <w:bCs/>
          <w:color w:val="222222"/>
          <w:sz w:val="21"/>
          <w:szCs w:val="21"/>
        </w:rPr>
      </w:pPr>
    </w:p>
    <w:p w14:paraId="53E17DDB" w14:textId="77777777" w:rsidR="00583D5B" w:rsidRPr="00583D5B" w:rsidRDefault="00583D5B" w:rsidP="00583D5B">
      <w:pPr>
        <w:rPr>
          <w:rFonts w:ascii="Helvetica" w:hAnsi="Helvetica" w:cs="Helvetica"/>
          <w:b/>
          <w:bCs/>
          <w:color w:val="222222"/>
          <w:sz w:val="21"/>
          <w:szCs w:val="21"/>
        </w:rPr>
      </w:pPr>
      <w:r w:rsidRPr="00583D5B">
        <w:rPr>
          <w:rFonts w:ascii="Helvetica" w:hAnsi="Helvetica" w:cs="Helvetica"/>
          <w:b/>
          <w:bCs/>
          <w:color w:val="222222"/>
          <w:sz w:val="21"/>
          <w:szCs w:val="21"/>
        </w:rPr>
        <w:t xml:space="preserve">1.3.2 </w:t>
      </w:r>
      <w:r w:rsidRPr="00583D5B">
        <w:rPr>
          <w:rFonts w:ascii="Helvetica" w:hAnsi="Helvetica" w:cs="Helvetica" w:hint="eastAsia"/>
          <w:b/>
          <w:bCs/>
          <w:color w:val="222222"/>
          <w:sz w:val="21"/>
          <w:szCs w:val="21"/>
        </w:rPr>
        <w:t>Эйлеровы</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методы</w:t>
      </w:r>
    </w:p>
    <w:p w14:paraId="0CA6244A" w14:textId="77777777" w:rsidR="00583D5B" w:rsidRPr="00583D5B" w:rsidRDefault="00583D5B" w:rsidP="00583D5B">
      <w:pPr>
        <w:rPr>
          <w:rFonts w:ascii="Helvetica" w:hAnsi="Helvetica" w:cs="Helvetica"/>
          <w:b/>
          <w:bCs/>
          <w:color w:val="222222"/>
          <w:sz w:val="21"/>
          <w:szCs w:val="21"/>
        </w:rPr>
      </w:pPr>
    </w:p>
    <w:p w14:paraId="5CCAD1B2" w14:textId="77777777" w:rsidR="00583D5B" w:rsidRPr="00583D5B" w:rsidRDefault="00583D5B" w:rsidP="00583D5B">
      <w:pPr>
        <w:rPr>
          <w:rFonts w:ascii="Helvetica" w:hAnsi="Helvetica" w:cs="Helvetica"/>
          <w:b/>
          <w:bCs/>
          <w:color w:val="222222"/>
          <w:sz w:val="21"/>
          <w:szCs w:val="21"/>
        </w:rPr>
      </w:pPr>
      <w:r w:rsidRPr="00583D5B">
        <w:rPr>
          <w:rFonts w:ascii="Helvetica" w:hAnsi="Helvetica" w:cs="Helvetica"/>
          <w:b/>
          <w:bCs/>
          <w:color w:val="222222"/>
          <w:sz w:val="21"/>
          <w:szCs w:val="21"/>
        </w:rPr>
        <w:t xml:space="preserve">1.3.3 </w:t>
      </w:r>
      <w:r w:rsidRPr="00583D5B">
        <w:rPr>
          <w:rFonts w:ascii="Helvetica" w:hAnsi="Helvetica" w:cs="Helvetica" w:hint="eastAsia"/>
          <w:b/>
          <w:bCs/>
          <w:color w:val="222222"/>
          <w:sz w:val="21"/>
          <w:szCs w:val="21"/>
        </w:rPr>
        <w:t>Лагранжевы</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методы</w:t>
      </w:r>
    </w:p>
    <w:p w14:paraId="6BDB76F3" w14:textId="77777777" w:rsidR="00583D5B" w:rsidRPr="00583D5B" w:rsidRDefault="00583D5B" w:rsidP="00583D5B">
      <w:pPr>
        <w:rPr>
          <w:rFonts w:ascii="Helvetica" w:hAnsi="Helvetica" w:cs="Helvetica"/>
          <w:b/>
          <w:bCs/>
          <w:color w:val="222222"/>
          <w:sz w:val="21"/>
          <w:szCs w:val="21"/>
        </w:rPr>
      </w:pPr>
    </w:p>
    <w:p w14:paraId="5D6F2796" w14:textId="77777777" w:rsidR="00583D5B" w:rsidRPr="00583D5B" w:rsidRDefault="00583D5B" w:rsidP="00583D5B">
      <w:pPr>
        <w:rPr>
          <w:rFonts w:ascii="Helvetica" w:hAnsi="Helvetica" w:cs="Helvetica"/>
          <w:b/>
          <w:bCs/>
          <w:color w:val="222222"/>
          <w:sz w:val="21"/>
          <w:szCs w:val="21"/>
        </w:rPr>
      </w:pPr>
      <w:r w:rsidRPr="00583D5B">
        <w:rPr>
          <w:rFonts w:ascii="Helvetica" w:hAnsi="Helvetica" w:cs="Helvetica"/>
          <w:b/>
          <w:bCs/>
          <w:color w:val="222222"/>
          <w:sz w:val="21"/>
          <w:szCs w:val="21"/>
        </w:rPr>
        <w:t xml:space="preserve">1.3.4 </w:t>
      </w:r>
      <w:r w:rsidRPr="00583D5B">
        <w:rPr>
          <w:rFonts w:ascii="Helvetica" w:hAnsi="Helvetica" w:cs="Helvetica" w:hint="eastAsia"/>
          <w:b/>
          <w:bCs/>
          <w:color w:val="222222"/>
          <w:sz w:val="21"/>
          <w:szCs w:val="21"/>
        </w:rPr>
        <w:t>Смешанные</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Лагранжево</w:t>
      </w:r>
      <w:r w:rsidRPr="00583D5B">
        <w:rPr>
          <w:rFonts w:ascii="Helvetica" w:hAnsi="Helvetica" w:cs="Helvetica"/>
          <w:b/>
          <w:bCs/>
          <w:color w:val="222222"/>
          <w:sz w:val="21"/>
          <w:szCs w:val="21"/>
        </w:rPr>
        <w:t>-</w:t>
      </w:r>
      <w:r w:rsidRPr="00583D5B">
        <w:rPr>
          <w:rFonts w:ascii="Helvetica" w:hAnsi="Helvetica" w:cs="Helvetica" w:hint="eastAsia"/>
          <w:b/>
          <w:bCs/>
          <w:color w:val="222222"/>
          <w:sz w:val="21"/>
          <w:szCs w:val="21"/>
        </w:rPr>
        <w:t>Эйлеровы</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методы</w:t>
      </w:r>
    </w:p>
    <w:p w14:paraId="0C4E8122" w14:textId="77777777" w:rsidR="00583D5B" w:rsidRPr="00583D5B" w:rsidRDefault="00583D5B" w:rsidP="00583D5B">
      <w:pPr>
        <w:rPr>
          <w:rFonts w:ascii="Helvetica" w:hAnsi="Helvetica" w:cs="Helvetica"/>
          <w:b/>
          <w:bCs/>
          <w:color w:val="222222"/>
          <w:sz w:val="21"/>
          <w:szCs w:val="21"/>
        </w:rPr>
      </w:pPr>
    </w:p>
    <w:p w14:paraId="3ABCAE73" w14:textId="77777777" w:rsidR="00583D5B" w:rsidRPr="00583D5B" w:rsidRDefault="00583D5B" w:rsidP="00583D5B">
      <w:pPr>
        <w:rPr>
          <w:rFonts w:ascii="Helvetica" w:hAnsi="Helvetica" w:cs="Helvetica"/>
          <w:b/>
          <w:bCs/>
          <w:color w:val="222222"/>
          <w:sz w:val="21"/>
          <w:szCs w:val="21"/>
        </w:rPr>
      </w:pPr>
      <w:r w:rsidRPr="00583D5B">
        <w:rPr>
          <w:rFonts w:ascii="Helvetica" w:hAnsi="Helvetica" w:cs="Helvetica"/>
          <w:b/>
          <w:bCs/>
          <w:color w:val="222222"/>
          <w:sz w:val="21"/>
          <w:szCs w:val="21"/>
        </w:rPr>
        <w:t xml:space="preserve">2 </w:t>
      </w:r>
      <w:r w:rsidRPr="00583D5B">
        <w:rPr>
          <w:rFonts w:ascii="Helvetica" w:hAnsi="Helvetica" w:cs="Helvetica" w:hint="eastAsia"/>
          <w:b/>
          <w:bCs/>
          <w:color w:val="222222"/>
          <w:sz w:val="21"/>
          <w:szCs w:val="21"/>
        </w:rPr>
        <w:t>МЕТОД</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РАСЧЕТА</w:t>
      </w:r>
    </w:p>
    <w:p w14:paraId="737D34FC" w14:textId="77777777" w:rsidR="00583D5B" w:rsidRPr="00583D5B" w:rsidRDefault="00583D5B" w:rsidP="00583D5B">
      <w:pPr>
        <w:rPr>
          <w:rFonts w:ascii="Helvetica" w:hAnsi="Helvetica" w:cs="Helvetica"/>
          <w:b/>
          <w:bCs/>
          <w:color w:val="222222"/>
          <w:sz w:val="21"/>
          <w:szCs w:val="21"/>
        </w:rPr>
      </w:pPr>
    </w:p>
    <w:p w14:paraId="2566A521" w14:textId="77777777" w:rsidR="00583D5B" w:rsidRPr="00583D5B" w:rsidRDefault="00583D5B" w:rsidP="00583D5B">
      <w:pPr>
        <w:rPr>
          <w:rFonts w:ascii="Helvetica" w:hAnsi="Helvetica" w:cs="Helvetica"/>
          <w:b/>
          <w:bCs/>
          <w:color w:val="222222"/>
          <w:sz w:val="21"/>
          <w:szCs w:val="21"/>
        </w:rPr>
      </w:pPr>
      <w:r w:rsidRPr="00583D5B">
        <w:rPr>
          <w:rFonts w:ascii="Helvetica" w:hAnsi="Helvetica" w:cs="Helvetica"/>
          <w:b/>
          <w:bCs/>
          <w:color w:val="222222"/>
          <w:sz w:val="21"/>
          <w:szCs w:val="21"/>
        </w:rPr>
        <w:t xml:space="preserve">2.1 </w:t>
      </w:r>
      <w:r w:rsidRPr="00583D5B">
        <w:rPr>
          <w:rFonts w:ascii="Helvetica" w:hAnsi="Helvetica" w:cs="Helvetica" w:hint="eastAsia"/>
          <w:b/>
          <w:bCs/>
          <w:color w:val="222222"/>
          <w:sz w:val="21"/>
          <w:szCs w:val="21"/>
        </w:rPr>
        <w:t>Расчет</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полей</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скорости</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и</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давления</w:t>
      </w:r>
    </w:p>
    <w:p w14:paraId="6DD9A6F2" w14:textId="77777777" w:rsidR="00583D5B" w:rsidRPr="00583D5B" w:rsidRDefault="00583D5B" w:rsidP="00583D5B">
      <w:pPr>
        <w:rPr>
          <w:rFonts w:ascii="Helvetica" w:hAnsi="Helvetica" w:cs="Helvetica"/>
          <w:b/>
          <w:bCs/>
          <w:color w:val="222222"/>
          <w:sz w:val="21"/>
          <w:szCs w:val="21"/>
        </w:rPr>
      </w:pPr>
    </w:p>
    <w:p w14:paraId="51E68873" w14:textId="77777777" w:rsidR="00583D5B" w:rsidRPr="00583D5B" w:rsidRDefault="00583D5B" w:rsidP="00583D5B">
      <w:pPr>
        <w:rPr>
          <w:rFonts w:ascii="Helvetica" w:hAnsi="Helvetica" w:cs="Helvetica"/>
          <w:b/>
          <w:bCs/>
          <w:color w:val="222222"/>
          <w:sz w:val="21"/>
          <w:szCs w:val="21"/>
        </w:rPr>
      </w:pPr>
      <w:r w:rsidRPr="00583D5B">
        <w:rPr>
          <w:rFonts w:ascii="Helvetica" w:hAnsi="Helvetica" w:cs="Helvetica"/>
          <w:b/>
          <w:bCs/>
          <w:color w:val="222222"/>
          <w:sz w:val="21"/>
          <w:szCs w:val="21"/>
        </w:rPr>
        <w:t xml:space="preserve">2.1.1 </w:t>
      </w:r>
      <w:r w:rsidRPr="00583D5B">
        <w:rPr>
          <w:rFonts w:ascii="Helvetica" w:hAnsi="Helvetica" w:cs="Helvetica" w:hint="eastAsia"/>
          <w:b/>
          <w:bCs/>
          <w:color w:val="222222"/>
          <w:sz w:val="21"/>
          <w:szCs w:val="21"/>
        </w:rPr>
        <w:t>Дискретизация</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уравнения</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переноса</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обобщенной</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переменной</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Ф</w:t>
      </w:r>
    </w:p>
    <w:p w14:paraId="140D8B68" w14:textId="77777777" w:rsidR="00583D5B" w:rsidRPr="00583D5B" w:rsidRDefault="00583D5B" w:rsidP="00583D5B">
      <w:pPr>
        <w:rPr>
          <w:rFonts w:ascii="Helvetica" w:hAnsi="Helvetica" w:cs="Helvetica"/>
          <w:b/>
          <w:bCs/>
          <w:color w:val="222222"/>
          <w:sz w:val="21"/>
          <w:szCs w:val="21"/>
        </w:rPr>
      </w:pPr>
    </w:p>
    <w:p w14:paraId="66A9D046" w14:textId="77777777" w:rsidR="00583D5B" w:rsidRPr="00583D5B" w:rsidRDefault="00583D5B" w:rsidP="00583D5B">
      <w:pPr>
        <w:rPr>
          <w:rFonts w:ascii="Helvetica" w:hAnsi="Helvetica" w:cs="Helvetica"/>
          <w:b/>
          <w:bCs/>
          <w:color w:val="222222"/>
          <w:sz w:val="21"/>
          <w:szCs w:val="21"/>
        </w:rPr>
      </w:pPr>
      <w:r w:rsidRPr="00583D5B">
        <w:rPr>
          <w:rFonts w:ascii="Helvetica" w:hAnsi="Helvetica" w:cs="Helvetica"/>
          <w:b/>
          <w:bCs/>
          <w:color w:val="222222"/>
          <w:sz w:val="21"/>
          <w:szCs w:val="21"/>
        </w:rPr>
        <w:t xml:space="preserve">2.1.2 </w:t>
      </w:r>
      <w:r w:rsidRPr="00583D5B">
        <w:rPr>
          <w:rFonts w:ascii="Helvetica" w:hAnsi="Helvetica" w:cs="Helvetica" w:hint="eastAsia"/>
          <w:b/>
          <w:bCs/>
          <w:color w:val="222222"/>
          <w:sz w:val="21"/>
          <w:szCs w:val="21"/>
        </w:rPr>
        <w:t>Экспоненциальная</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схема</w:t>
      </w:r>
    </w:p>
    <w:p w14:paraId="1BA7EFD0" w14:textId="77777777" w:rsidR="00583D5B" w:rsidRPr="00583D5B" w:rsidRDefault="00583D5B" w:rsidP="00583D5B">
      <w:pPr>
        <w:rPr>
          <w:rFonts w:ascii="Helvetica" w:hAnsi="Helvetica" w:cs="Helvetica"/>
          <w:b/>
          <w:bCs/>
          <w:color w:val="222222"/>
          <w:sz w:val="21"/>
          <w:szCs w:val="21"/>
        </w:rPr>
      </w:pPr>
    </w:p>
    <w:p w14:paraId="14A7C500" w14:textId="77777777" w:rsidR="00583D5B" w:rsidRPr="00583D5B" w:rsidRDefault="00583D5B" w:rsidP="00583D5B">
      <w:pPr>
        <w:rPr>
          <w:rFonts w:ascii="Helvetica" w:hAnsi="Helvetica" w:cs="Helvetica"/>
          <w:b/>
          <w:bCs/>
          <w:color w:val="222222"/>
          <w:sz w:val="21"/>
          <w:szCs w:val="21"/>
        </w:rPr>
      </w:pPr>
      <w:r w:rsidRPr="00583D5B">
        <w:rPr>
          <w:rFonts w:ascii="Helvetica" w:hAnsi="Helvetica" w:cs="Helvetica"/>
          <w:b/>
          <w:bCs/>
          <w:color w:val="222222"/>
          <w:sz w:val="21"/>
          <w:szCs w:val="21"/>
        </w:rPr>
        <w:t xml:space="preserve">2.1.3 </w:t>
      </w:r>
      <w:r w:rsidRPr="00583D5B">
        <w:rPr>
          <w:rFonts w:ascii="Helvetica" w:hAnsi="Helvetica" w:cs="Helvetica" w:hint="eastAsia"/>
          <w:b/>
          <w:bCs/>
          <w:color w:val="222222"/>
          <w:sz w:val="21"/>
          <w:szCs w:val="21"/>
        </w:rPr>
        <w:t>Схема</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против</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потока</w:t>
      </w:r>
    </w:p>
    <w:p w14:paraId="033D3A97" w14:textId="77777777" w:rsidR="00583D5B" w:rsidRPr="00583D5B" w:rsidRDefault="00583D5B" w:rsidP="00583D5B">
      <w:pPr>
        <w:rPr>
          <w:rFonts w:ascii="Helvetica" w:hAnsi="Helvetica" w:cs="Helvetica"/>
          <w:b/>
          <w:bCs/>
          <w:color w:val="222222"/>
          <w:sz w:val="21"/>
          <w:szCs w:val="21"/>
        </w:rPr>
      </w:pPr>
    </w:p>
    <w:p w14:paraId="5EFD5F10" w14:textId="77777777" w:rsidR="00583D5B" w:rsidRPr="00583D5B" w:rsidRDefault="00583D5B" w:rsidP="00583D5B">
      <w:pPr>
        <w:rPr>
          <w:rFonts w:ascii="Helvetica" w:hAnsi="Helvetica" w:cs="Helvetica"/>
          <w:b/>
          <w:bCs/>
          <w:color w:val="222222"/>
          <w:sz w:val="21"/>
          <w:szCs w:val="21"/>
        </w:rPr>
      </w:pPr>
      <w:r w:rsidRPr="00583D5B">
        <w:rPr>
          <w:rFonts w:ascii="Helvetica" w:hAnsi="Helvetica" w:cs="Helvetica"/>
          <w:b/>
          <w:bCs/>
          <w:color w:val="222222"/>
          <w:sz w:val="21"/>
          <w:szCs w:val="21"/>
        </w:rPr>
        <w:t xml:space="preserve">2.1.4 </w:t>
      </w:r>
      <w:r w:rsidRPr="00583D5B">
        <w:rPr>
          <w:rFonts w:ascii="Helvetica" w:hAnsi="Helvetica" w:cs="Helvetica" w:hint="eastAsia"/>
          <w:b/>
          <w:bCs/>
          <w:color w:val="222222"/>
          <w:sz w:val="21"/>
          <w:szCs w:val="21"/>
        </w:rPr>
        <w:t>Линейная</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схема</w:t>
      </w:r>
    </w:p>
    <w:p w14:paraId="3934C919" w14:textId="77777777" w:rsidR="00583D5B" w:rsidRPr="00583D5B" w:rsidRDefault="00583D5B" w:rsidP="00583D5B">
      <w:pPr>
        <w:rPr>
          <w:rFonts w:ascii="Helvetica" w:hAnsi="Helvetica" w:cs="Helvetica"/>
          <w:b/>
          <w:bCs/>
          <w:color w:val="222222"/>
          <w:sz w:val="21"/>
          <w:szCs w:val="21"/>
        </w:rPr>
      </w:pPr>
    </w:p>
    <w:p w14:paraId="39139E39" w14:textId="77777777" w:rsidR="00583D5B" w:rsidRPr="00583D5B" w:rsidRDefault="00583D5B" w:rsidP="00583D5B">
      <w:pPr>
        <w:rPr>
          <w:rFonts w:ascii="Helvetica" w:hAnsi="Helvetica" w:cs="Helvetica"/>
          <w:b/>
          <w:bCs/>
          <w:color w:val="222222"/>
          <w:sz w:val="21"/>
          <w:szCs w:val="21"/>
        </w:rPr>
      </w:pPr>
      <w:r w:rsidRPr="00583D5B">
        <w:rPr>
          <w:rFonts w:ascii="Helvetica" w:hAnsi="Helvetica" w:cs="Helvetica"/>
          <w:b/>
          <w:bCs/>
          <w:color w:val="222222"/>
          <w:sz w:val="21"/>
          <w:szCs w:val="21"/>
        </w:rPr>
        <w:t xml:space="preserve">2.1.5 </w:t>
      </w:r>
      <w:r w:rsidRPr="00583D5B">
        <w:rPr>
          <w:rFonts w:ascii="Helvetica" w:hAnsi="Helvetica" w:cs="Helvetica" w:hint="eastAsia"/>
          <w:b/>
          <w:bCs/>
          <w:color w:val="222222"/>
          <w:sz w:val="21"/>
          <w:szCs w:val="21"/>
        </w:rPr>
        <w:t>Дискретизация</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области</w:t>
      </w:r>
    </w:p>
    <w:p w14:paraId="40A9B7E4" w14:textId="77777777" w:rsidR="00583D5B" w:rsidRPr="00583D5B" w:rsidRDefault="00583D5B" w:rsidP="00583D5B">
      <w:pPr>
        <w:rPr>
          <w:rFonts w:ascii="Helvetica" w:hAnsi="Helvetica" w:cs="Helvetica"/>
          <w:b/>
          <w:bCs/>
          <w:color w:val="222222"/>
          <w:sz w:val="21"/>
          <w:szCs w:val="21"/>
        </w:rPr>
      </w:pPr>
    </w:p>
    <w:p w14:paraId="4A006EBC" w14:textId="77777777" w:rsidR="00583D5B" w:rsidRPr="00583D5B" w:rsidRDefault="00583D5B" w:rsidP="00583D5B">
      <w:pPr>
        <w:rPr>
          <w:rFonts w:ascii="Helvetica" w:hAnsi="Helvetica" w:cs="Helvetica"/>
          <w:b/>
          <w:bCs/>
          <w:color w:val="222222"/>
          <w:sz w:val="21"/>
          <w:szCs w:val="21"/>
        </w:rPr>
      </w:pPr>
      <w:r w:rsidRPr="00583D5B">
        <w:rPr>
          <w:rFonts w:ascii="Helvetica" w:hAnsi="Helvetica" w:cs="Helvetica"/>
          <w:b/>
          <w:bCs/>
          <w:color w:val="222222"/>
          <w:sz w:val="21"/>
          <w:szCs w:val="21"/>
        </w:rPr>
        <w:t xml:space="preserve">2.1.6 </w:t>
      </w:r>
      <w:r w:rsidRPr="00583D5B">
        <w:rPr>
          <w:rFonts w:ascii="Helvetica" w:hAnsi="Helvetica" w:cs="Helvetica" w:hint="eastAsia"/>
          <w:b/>
          <w:bCs/>
          <w:color w:val="222222"/>
          <w:sz w:val="21"/>
          <w:szCs w:val="21"/>
        </w:rPr>
        <w:t>Дискретизация</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уравнений</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движения</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и</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неразрывности</w:t>
      </w:r>
    </w:p>
    <w:p w14:paraId="0DA4F206" w14:textId="77777777" w:rsidR="00583D5B" w:rsidRPr="00583D5B" w:rsidRDefault="00583D5B" w:rsidP="00583D5B">
      <w:pPr>
        <w:rPr>
          <w:rFonts w:ascii="Helvetica" w:hAnsi="Helvetica" w:cs="Helvetica"/>
          <w:b/>
          <w:bCs/>
          <w:color w:val="222222"/>
          <w:sz w:val="21"/>
          <w:szCs w:val="21"/>
        </w:rPr>
      </w:pPr>
    </w:p>
    <w:p w14:paraId="0BE58DD9" w14:textId="77777777" w:rsidR="00583D5B" w:rsidRPr="00583D5B" w:rsidRDefault="00583D5B" w:rsidP="00583D5B">
      <w:pPr>
        <w:rPr>
          <w:rFonts w:ascii="Helvetica" w:hAnsi="Helvetica" w:cs="Helvetica"/>
          <w:b/>
          <w:bCs/>
          <w:color w:val="222222"/>
          <w:sz w:val="21"/>
          <w:szCs w:val="21"/>
        </w:rPr>
      </w:pPr>
      <w:r w:rsidRPr="00583D5B">
        <w:rPr>
          <w:rFonts w:ascii="Helvetica" w:hAnsi="Helvetica" w:cs="Helvetica"/>
          <w:b/>
          <w:bCs/>
          <w:color w:val="222222"/>
          <w:sz w:val="21"/>
          <w:szCs w:val="21"/>
        </w:rPr>
        <w:t xml:space="preserve">2.1.7 </w:t>
      </w:r>
      <w:r w:rsidRPr="00583D5B">
        <w:rPr>
          <w:rFonts w:ascii="Helvetica" w:hAnsi="Helvetica" w:cs="Helvetica" w:hint="eastAsia"/>
          <w:b/>
          <w:bCs/>
          <w:color w:val="222222"/>
          <w:sz w:val="21"/>
          <w:szCs w:val="21"/>
        </w:rPr>
        <w:t>Расчет</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поля</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давления</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Алгоритм</w:t>
      </w:r>
      <w:r w:rsidRPr="00583D5B">
        <w:rPr>
          <w:rFonts w:ascii="Helvetica" w:hAnsi="Helvetica" w:cs="Helvetica"/>
          <w:b/>
          <w:bCs/>
          <w:color w:val="222222"/>
          <w:sz w:val="21"/>
          <w:szCs w:val="21"/>
        </w:rPr>
        <w:t xml:space="preserve"> SIMPLE</w:t>
      </w:r>
    </w:p>
    <w:p w14:paraId="007F841E" w14:textId="77777777" w:rsidR="00583D5B" w:rsidRPr="00583D5B" w:rsidRDefault="00583D5B" w:rsidP="00583D5B">
      <w:pPr>
        <w:rPr>
          <w:rFonts w:ascii="Helvetica" w:hAnsi="Helvetica" w:cs="Helvetica"/>
          <w:b/>
          <w:bCs/>
          <w:color w:val="222222"/>
          <w:sz w:val="21"/>
          <w:szCs w:val="21"/>
        </w:rPr>
      </w:pPr>
    </w:p>
    <w:p w14:paraId="36FC34E9" w14:textId="77777777" w:rsidR="00583D5B" w:rsidRPr="00583D5B" w:rsidRDefault="00583D5B" w:rsidP="00583D5B">
      <w:pPr>
        <w:rPr>
          <w:rFonts w:ascii="Helvetica" w:hAnsi="Helvetica" w:cs="Helvetica"/>
          <w:b/>
          <w:bCs/>
          <w:color w:val="222222"/>
          <w:sz w:val="21"/>
          <w:szCs w:val="21"/>
        </w:rPr>
      </w:pPr>
      <w:r w:rsidRPr="00583D5B">
        <w:rPr>
          <w:rFonts w:ascii="Helvetica" w:hAnsi="Helvetica" w:cs="Helvetica"/>
          <w:b/>
          <w:bCs/>
          <w:color w:val="222222"/>
          <w:sz w:val="21"/>
          <w:szCs w:val="21"/>
        </w:rPr>
        <w:t xml:space="preserve">2.2 </w:t>
      </w:r>
      <w:r w:rsidRPr="00583D5B">
        <w:rPr>
          <w:rFonts w:ascii="Helvetica" w:hAnsi="Helvetica" w:cs="Helvetica" w:hint="eastAsia"/>
          <w:b/>
          <w:bCs/>
          <w:color w:val="222222"/>
          <w:sz w:val="21"/>
          <w:szCs w:val="21"/>
        </w:rPr>
        <w:t>Расчет</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поля</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температуры</w:t>
      </w:r>
    </w:p>
    <w:p w14:paraId="0486A976" w14:textId="77777777" w:rsidR="00583D5B" w:rsidRPr="00583D5B" w:rsidRDefault="00583D5B" w:rsidP="00583D5B">
      <w:pPr>
        <w:rPr>
          <w:rFonts w:ascii="Helvetica" w:hAnsi="Helvetica" w:cs="Helvetica"/>
          <w:b/>
          <w:bCs/>
          <w:color w:val="222222"/>
          <w:sz w:val="21"/>
          <w:szCs w:val="21"/>
        </w:rPr>
      </w:pPr>
    </w:p>
    <w:p w14:paraId="3D1FD881" w14:textId="77777777" w:rsidR="00583D5B" w:rsidRPr="00583D5B" w:rsidRDefault="00583D5B" w:rsidP="00583D5B">
      <w:pPr>
        <w:rPr>
          <w:rFonts w:ascii="Helvetica" w:hAnsi="Helvetica" w:cs="Helvetica"/>
          <w:b/>
          <w:bCs/>
          <w:color w:val="222222"/>
          <w:sz w:val="21"/>
          <w:szCs w:val="21"/>
        </w:rPr>
      </w:pPr>
      <w:r w:rsidRPr="00583D5B">
        <w:rPr>
          <w:rFonts w:ascii="Helvetica" w:hAnsi="Helvetica" w:cs="Helvetica"/>
          <w:b/>
          <w:bCs/>
          <w:color w:val="222222"/>
          <w:sz w:val="21"/>
          <w:szCs w:val="21"/>
        </w:rPr>
        <w:t xml:space="preserve">2.3 </w:t>
      </w:r>
      <w:r w:rsidRPr="00583D5B">
        <w:rPr>
          <w:rFonts w:ascii="Helvetica" w:hAnsi="Helvetica" w:cs="Helvetica" w:hint="eastAsia"/>
          <w:b/>
          <w:bCs/>
          <w:color w:val="222222"/>
          <w:sz w:val="21"/>
          <w:szCs w:val="21"/>
        </w:rPr>
        <w:t>Численная</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реализация</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граничных</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условий</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на</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свободной</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поверхности</w:t>
      </w:r>
      <w:r w:rsidRPr="00583D5B">
        <w:rPr>
          <w:rFonts w:ascii="Helvetica" w:hAnsi="Helvetica" w:cs="Helvetica"/>
          <w:b/>
          <w:bCs/>
          <w:color w:val="222222"/>
          <w:sz w:val="21"/>
          <w:szCs w:val="21"/>
        </w:rPr>
        <w:t xml:space="preserve"> .... 44 2.3.1 </w:t>
      </w:r>
      <w:r w:rsidRPr="00583D5B">
        <w:rPr>
          <w:rFonts w:ascii="Helvetica" w:hAnsi="Helvetica" w:cs="Helvetica" w:hint="eastAsia"/>
          <w:b/>
          <w:bCs/>
          <w:color w:val="222222"/>
          <w:sz w:val="21"/>
          <w:szCs w:val="21"/>
        </w:rPr>
        <w:t>Метод</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инвариантов</w:t>
      </w:r>
    </w:p>
    <w:p w14:paraId="09C18F07" w14:textId="77777777" w:rsidR="00583D5B" w:rsidRPr="00583D5B" w:rsidRDefault="00583D5B" w:rsidP="00583D5B">
      <w:pPr>
        <w:rPr>
          <w:rFonts w:ascii="Helvetica" w:hAnsi="Helvetica" w:cs="Helvetica"/>
          <w:b/>
          <w:bCs/>
          <w:color w:val="222222"/>
          <w:sz w:val="21"/>
          <w:szCs w:val="21"/>
        </w:rPr>
      </w:pPr>
    </w:p>
    <w:p w14:paraId="6198C1ED" w14:textId="77777777" w:rsidR="00583D5B" w:rsidRPr="00583D5B" w:rsidRDefault="00583D5B" w:rsidP="00583D5B">
      <w:pPr>
        <w:rPr>
          <w:rFonts w:ascii="Helvetica" w:hAnsi="Helvetica" w:cs="Helvetica"/>
          <w:b/>
          <w:bCs/>
          <w:color w:val="222222"/>
          <w:sz w:val="21"/>
          <w:szCs w:val="21"/>
        </w:rPr>
      </w:pPr>
      <w:r w:rsidRPr="00583D5B">
        <w:rPr>
          <w:rFonts w:ascii="Helvetica" w:hAnsi="Helvetica" w:cs="Helvetica"/>
          <w:b/>
          <w:bCs/>
          <w:color w:val="222222"/>
          <w:sz w:val="21"/>
          <w:szCs w:val="21"/>
        </w:rPr>
        <w:t xml:space="preserve">2.3.2 </w:t>
      </w:r>
      <w:r w:rsidRPr="00583D5B">
        <w:rPr>
          <w:rFonts w:ascii="Helvetica" w:hAnsi="Helvetica" w:cs="Helvetica" w:hint="eastAsia"/>
          <w:b/>
          <w:bCs/>
          <w:color w:val="222222"/>
          <w:sz w:val="21"/>
          <w:szCs w:val="21"/>
        </w:rPr>
        <w:t>Особенности</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перестроения</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сетки</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на</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свободной</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поверхности</w:t>
      </w:r>
    </w:p>
    <w:p w14:paraId="3C549EC1" w14:textId="77777777" w:rsidR="00583D5B" w:rsidRPr="00583D5B" w:rsidRDefault="00583D5B" w:rsidP="00583D5B">
      <w:pPr>
        <w:rPr>
          <w:rFonts w:ascii="Helvetica" w:hAnsi="Helvetica" w:cs="Helvetica"/>
          <w:b/>
          <w:bCs/>
          <w:color w:val="222222"/>
          <w:sz w:val="21"/>
          <w:szCs w:val="21"/>
        </w:rPr>
      </w:pPr>
    </w:p>
    <w:p w14:paraId="155B1D0B" w14:textId="77777777" w:rsidR="00583D5B" w:rsidRPr="00583D5B" w:rsidRDefault="00583D5B" w:rsidP="00583D5B">
      <w:pPr>
        <w:rPr>
          <w:rFonts w:ascii="Helvetica" w:hAnsi="Helvetica" w:cs="Helvetica"/>
          <w:b/>
          <w:bCs/>
          <w:color w:val="222222"/>
          <w:sz w:val="21"/>
          <w:szCs w:val="21"/>
        </w:rPr>
      </w:pPr>
      <w:r w:rsidRPr="00583D5B">
        <w:rPr>
          <w:rFonts w:ascii="Helvetica" w:hAnsi="Helvetica" w:cs="Helvetica"/>
          <w:b/>
          <w:bCs/>
          <w:color w:val="222222"/>
          <w:sz w:val="21"/>
          <w:szCs w:val="21"/>
        </w:rPr>
        <w:t xml:space="preserve">2.4 </w:t>
      </w:r>
      <w:r w:rsidRPr="00583D5B">
        <w:rPr>
          <w:rFonts w:ascii="Helvetica" w:hAnsi="Helvetica" w:cs="Helvetica" w:hint="eastAsia"/>
          <w:b/>
          <w:bCs/>
          <w:color w:val="222222"/>
          <w:sz w:val="21"/>
          <w:szCs w:val="21"/>
        </w:rPr>
        <w:t>Динамика</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линии</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трехфазного</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контакта</w:t>
      </w:r>
    </w:p>
    <w:p w14:paraId="6375FB0C" w14:textId="77777777" w:rsidR="00583D5B" w:rsidRPr="00583D5B" w:rsidRDefault="00583D5B" w:rsidP="00583D5B">
      <w:pPr>
        <w:rPr>
          <w:rFonts w:ascii="Helvetica" w:hAnsi="Helvetica" w:cs="Helvetica"/>
          <w:b/>
          <w:bCs/>
          <w:color w:val="222222"/>
          <w:sz w:val="21"/>
          <w:szCs w:val="21"/>
        </w:rPr>
      </w:pPr>
    </w:p>
    <w:p w14:paraId="402CE336" w14:textId="77777777" w:rsidR="00583D5B" w:rsidRPr="00583D5B" w:rsidRDefault="00583D5B" w:rsidP="00583D5B">
      <w:pPr>
        <w:rPr>
          <w:rFonts w:ascii="Helvetica" w:hAnsi="Helvetica" w:cs="Helvetica"/>
          <w:b/>
          <w:bCs/>
          <w:color w:val="222222"/>
          <w:sz w:val="21"/>
          <w:szCs w:val="21"/>
        </w:rPr>
      </w:pPr>
      <w:r w:rsidRPr="00583D5B">
        <w:rPr>
          <w:rFonts w:ascii="Helvetica" w:hAnsi="Helvetica" w:cs="Helvetica"/>
          <w:b/>
          <w:bCs/>
          <w:color w:val="222222"/>
          <w:sz w:val="21"/>
          <w:szCs w:val="21"/>
        </w:rPr>
        <w:t xml:space="preserve">2.4.1 </w:t>
      </w:r>
      <w:r w:rsidRPr="00583D5B">
        <w:rPr>
          <w:rFonts w:ascii="Helvetica" w:hAnsi="Helvetica" w:cs="Helvetica" w:hint="eastAsia"/>
          <w:b/>
          <w:bCs/>
          <w:color w:val="222222"/>
          <w:sz w:val="21"/>
          <w:szCs w:val="21"/>
        </w:rPr>
        <w:t>Существующие</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подходы</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устранения</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особенности</w:t>
      </w:r>
    </w:p>
    <w:p w14:paraId="15155F05" w14:textId="77777777" w:rsidR="00583D5B" w:rsidRPr="00583D5B" w:rsidRDefault="00583D5B" w:rsidP="00583D5B">
      <w:pPr>
        <w:rPr>
          <w:rFonts w:ascii="Helvetica" w:hAnsi="Helvetica" w:cs="Helvetica"/>
          <w:b/>
          <w:bCs/>
          <w:color w:val="222222"/>
          <w:sz w:val="21"/>
          <w:szCs w:val="21"/>
        </w:rPr>
      </w:pPr>
    </w:p>
    <w:p w14:paraId="6FEAF278" w14:textId="77777777" w:rsidR="00583D5B" w:rsidRPr="00583D5B" w:rsidRDefault="00583D5B" w:rsidP="00583D5B">
      <w:pPr>
        <w:rPr>
          <w:rFonts w:ascii="Helvetica" w:hAnsi="Helvetica" w:cs="Helvetica"/>
          <w:b/>
          <w:bCs/>
          <w:color w:val="222222"/>
          <w:sz w:val="21"/>
          <w:szCs w:val="21"/>
        </w:rPr>
      </w:pPr>
      <w:r w:rsidRPr="00583D5B">
        <w:rPr>
          <w:rFonts w:ascii="Helvetica" w:hAnsi="Helvetica" w:cs="Helvetica"/>
          <w:b/>
          <w:bCs/>
          <w:color w:val="222222"/>
          <w:sz w:val="21"/>
          <w:szCs w:val="21"/>
        </w:rPr>
        <w:t xml:space="preserve">2.4.2 </w:t>
      </w:r>
      <w:r w:rsidRPr="00583D5B">
        <w:rPr>
          <w:rFonts w:ascii="Helvetica" w:hAnsi="Helvetica" w:cs="Helvetica" w:hint="eastAsia"/>
          <w:b/>
          <w:bCs/>
          <w:color w:val="222222"/>
          <w:sz w:val="21"/>
          <w:szCs w:val="21"/>
        </w:rPr>
        <w:t>Способы</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движения</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ЛТК</w:t>
      </w:r>
    </w:p>
    <w:p w14:paraId="2364D384" w14:textId="77777777" w:rsidR="00583D5B" w:rsidRPr="00583D5B" w:rsidRDefault="00583D5B" w:rsidP="00583D5B">
      <w:pPr>
        <w:rPr>
          <w:rFonts w:ascii="Helvetica" w:hAnsi="Helvetica" w:cs="Helvetica"/>
          <w:b/>
          <w:bCs/>
          <w:color w:val="222222"/>
          <w:sz w:val="21"/>
          <w:szCs w:val="21"/>
        </w:rPr>
      </w:pPr>
    </w:p>
    <w:p w14:paraId="6E133469" w14:textId="77777777" w:rsidR="00583D5B" w:rsidRPr="00583D5B" w:rsidRDefault="00583D5B" w:rsidP="00583D5B">
      <w:pPr>
        <w:rPr>
          <w:rFonts w:ascii="Helvetica" w:hAnsi="Helvetica" w:cs="Helvetica"/>
          <w:b/>
          <w:bCs/>
          <w:color w:val="222222"/>
          <w:sz w:val="21"/>
          <w:szCs w:val="21"/>
        </w:rPr>
      </w:pPr>
      <w:r w:rsidRPr="00583D5B">
        <w:rPr>
          <w:rFonts w:ascii="Helvetica" w:hAnsi="Helvetica" w:cs="Helvetica"/>
          <w:b/>
          <w:bCs/>
          <w:color w:val="222222"/>
          <w:sz w:val="21"/>
          <w:szCs w:val="21"/>
        </w:rPr>
        <w:t xml:space="preserve">2.4.3 </w:t>
      </w:r>
      <w:r w:rsidRPr="00583D5B">
        <w:rPr>
          <w:rFonts w:ascii="Helvetica" w:hAnsi="Helvetica" w:cs="Helvetica" w:hint="eastAsia"/>
          <w:b/>
          <w:bCs/>
          <w:color w:val="222222"/>
          <w:sz w:val="21"/>
          <w:szCs w:val="21"/>
        </w:rPr>
        <w:t>Численная</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реализация</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алгоритмов</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движения</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ЛТК</w:t>
      </w:r>
    </w:p>
    <w:p w14:paraId="71CE8898" w14:textId="77777777" w:rsidR="00583D5B" w:rsidRPr="00583D5B" w:rsidRDefault="00583D5B" w:rsidP="00583D5B">
      <w:pPr>
        <w:rPr>
          <w:rFonts w:ascii="Helvetica" w:hAnsi="Helvetica" w:cs="Helvetica"/>
          <w:b/>
          <w:bCs/>
          <w:color w:val="222222"/>
          <w:sz w:val="21"/>
          <w:szCs w:val="21"/>
        </w:rPr>
      </w:pPr>
    </w:p>
    <w:p w14:paraId="1B5B1127" w14:textId="77777777" w:rsidR="00583D5B" w:rsidRPr="00583D5B" w:rsidRDefault="00583D5B" w:rsidP="00583D5B">
      <w:pPr>
        <w:rPr>
          <w:rFonts w:ascii="Helvetica" w:hAnsi="Helvetica" w:cs="Helvetica"/>
          <w:b/>
          <w:bCs/>
          <w:color w:val="222222"/>
          <w:sz w:val="21"/>
          <w:szCs w:val="21"/>
        </w:rPr>
      </w:pPr>
      <w:r w:rsidRPr="00583D5B">
        <w:rPr>
          <w:rFonts w:ascii="Helvetica" w:hAnsi="Helvetica" w:cs="Helvetica"/>
          <w:b/>
          <w:bCs/>
          <w:color w:val="222222"/>
          <w:sz w:val="21"/>
          <w:szCs w:val="21"/>
        </w:rPr>
        <w:lastRenderedPageBreak/>
        <w:t xml:space="preserve">2.5 </w:t>
      </w:r>
      <w:r w:rsidRPr="00583D5B">
        <w:rPr>
          <w:rFonts w:ascii="Helvetica" w:hAnsi="Helvetica" w:cs="Helvetica" w:hint="eastAsia"/>
          <w:b/>
          <w:bCs/>
          <w:color w:val="222222"/>
          <w:sz w:val="21"/>
          <w:szCs w:val="21"/>
        </w:rPr>
        <w:t>Общий</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порядок</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расчета</w:t>
      </w:r>
    </w:p>
    <w:p w14:paraId="0FADC83B" w14:textId="77777777" w:rsidR="00583D5B" w:rsidRPr="00583D5B" w:rsidRDefault="00583D5B" w:rsidP="00583D5B">
      <w:pPr>
        <w:rPr>
          <w:rFonts w:ascii="Helvetica" w:hAnsi="Helvetica" w:cs="Helvetica"/>
          <w:b/>
          <w:bCs/>
          <w:color w:val="222222"/>
          <w:sz w:val="21"/>
          <w:szCs w:val="21"/>
        </w:rPr>
      </w:pPr>
    </w:p>
    <w:p w14:paraId="18E748B7" w14:textId="77777777" w:rsidR="00583D5B" w:rsidRPr="00583D5B" w:rsidRDefault="00583D5B" w:rsidP="00583D5B">
      <w:pPr>
        <w:rPr>
          <w:rFonts w:ascii="Helvetica" w:hAnsi="Helvetica" w:cs="Helvetica"/>
          <w:b/>
          <w:bCs/>
          <w:color w:val="222222"/>
          <w:sz w:val="21"/>
          <w:szCs w:val="21"/>
        </w:rPr>
      </w:pPr>
      <w:r w:rsidRPr="00583D5B">
        <w:rPr>
          <w:rFonts w:ascii="Helvetica" w:hAnsi="Helvetica" w:cs="Helvetica"/>
          <w:b/>
          <w:bCs/>
          <w:color w:val="222222"/>
          <w:sz w:val="21"/>
          <w:szCs w:val="21"/>
        </w:rPr>
        <w:t xml:space="preserve">3 </w:t>
      </w:r>
      <w:r w:rsidRPr="00583D5B">
        <w:rPr>
          <w:rFonts w:ascii="Helvetica" w:hAnsi="Helvetica" w:cs="Helvetica" w:hint="eastAsia"/>
          <w:b/>
          <w:bCs/>
          <w:color w:val="222222"/>
          <w:sz w:val="21"/>
          <w:szCs w:val="21"/>
        </w:rPr>
        <w:t>ЗАПОЛНЕНИЕ</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ПЛОСКОГО</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КАНАЛА</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И</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КРУГЛОЙ</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ТРУБЫ</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НЕНЬЮТОНОВСКОЙ</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ЖИДКОСТЬЮ</w:t>
      </w:r>
    </w:p>
    <w:p w14:paraId="7BDD60AE" w14:textId="77777777" w:rsidR="00583D5B" w:rsidRPr="00583D5B" w:rsidRDefault="00583D5B" w:rsidP="00583D5B">
      <w:pPr>
        <w:rPr>
          <w:rFonts w:ascii="Helvetica" w:hAnsi="Helvetica" w:cs="Helvetica"/>
          <w:b/>
          <w:bCs/>
          <w:color w:val="222222"/>
          <w:sz w:val="21"/>
          <w:szCs w:val="21"/>
        </w:rPr>
      </w:pPr>
    </w:p>
    <w:p w14:paraId="76D2E8FF" w14:textId="77777777" w:rsidR="00583D5B" w:rsidRPr="00583D5B" w:rsidRDefault="00583D5B" w:rsidP="00583D5B">
      <w:pPr>
        <w:rPr>
          <w:rFonts w:ascii="Helvetica" w:hAnsi="Helvetica" w:cs="Helvetica"/>
          <w:b/>
          <w:bCs/>
          <w:color w:val="222222"/>
          <w:sz w:val="21"/>
          <w:szCs w:val="21"/>
        </w:rPr>
      </w:pPr>
      <w:r w:rsidRPr="00583D5B">
        <w:rPr>
          <w:rFonts w:ascii="Helvetica" w:hAnsi="Helvetica" w:cs="Helvetica"/>
          <w:b/>
          <w:bCs/>
          <w:color w:val="222222"/>
          <w:sz w:val="21"/>
          <w:szCs w:val="21"/>
        </w:rPr>
        <w:t xml:space="preserve">3.1 </w:t>
      </w:r>
      <w:r w:rsidRPr="00583D5B">
        <w:rPr>
          <w:rFonts w:ascii="Helvetica" w:hAnsi="Helvetica" w:cs="Helvetica" w:hint="eastAsia"/>
          <w:b/>
          <w:bCs/>
          <w:color w:val="222222"/>
          <w:sz w:val="21"/>
          <w:szCs w:val="21"/>
        </w:rPr>
        <w:t>Математическая</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постановка</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задачи</w:t>
      </w:r>
    </w:p>
    <w:p w14:paraId="14416D29" w14:textId="77777777" w:rsidR="00583D5B" w:rsidRPr="00583D5B" w:rsidRDefault="00583D5B" w:rsidP="00583D5B">
      <w:pPr>
        <w:rPr>
          <w:rFonts w:ascii="Helvetica" w:hAnsi="Helvetica" w:cs="Helvetica"/>
          <w:b/>
          <w:bCs/>
          <w:color w:val="222222"/>
          <w:sz w:val="21"/>
          <w:szCs w:val="21"/>
        </w:rPr>
      </w:pPr>
    </w:p>
    <w:p w14:paraId="2D056E60" w14:textId="77777777" w:rsidR="00583D5B" w:rsidRPr="00583D5B" w:rsidRDefault="00583D5B" w:rsidP="00583D5B">
      <w:pPr>
        <w:rPr>
          <w:rFonts w:ascii="Helvetica" w:hAnsi="Helvetica" w:cs="Helvetica"/>
          <w:b/>
          <w:bCs/>
          <w:color w:val="222222"/>
          <w:sz w:val="21"/>
          <w:szCs w:val="21"/>
        </w:rPr>
      </w:pPr>
      <w:r w:rsidRPr="00583D5B">
        <w:rPr>
          <w:rFonts w:ascii="Helvetica" w:hAnsi="Helvetica" w:cs="Helvetica"/>
          <w:b/>
          <w:bCs/>
          <w:color w:val="222222"/>
          <w:sz w:val="21"/>
          <w:szCs w:val="21"/>
        </w:rPr>
        <w:t xml:space="preserve">3.1.1 </w:t>
      </w:r>
      <w:r w:rsidRPr="00583D5B">
        <w:rPr>
          <w:rFonts w:ascii="Helvetica" w:hAnsi="Helvetica" w:cs="Helvetica" w:hint="eastAsia"/>
          <w:b/>
          <w:bCs/>
          <w:color w:val="222222"/>
          <w:sz w:val="21"/>
          <w:szCs w:val="21"/>
        </w:rPr>
        <w:t>Основные</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уравнения</w:t>
      </w:r>
    </w:p>
    <w:p w14:paraId="4468205B" w14:textId="77777777" w:rsidR="00583D5B" w:rsidRPr="00583D5B" w:rsidRDefault="00583D5B" w:rsidP="00583D5B">
      <w:pPr>
        <w:rPr>
          <w:rFonts w:ascii="Helvetica" w:hAnsi="Helvetica" w:cs="Helvetica"/>
          <w:b/>
          <w:bCs/>
          <w:color w:val="222222"/>
          <w:sz w:val="21"/>
          <w:szCs w:val="21"/>
        </w:rPr>
      </w:pPr>
    </w:p>
    <w:p w14:paraId="69AE27D6" w14:textId="77777777" w:rsidR="00583D5B" w:rsidRPr="00583D5B" w:rsidRDefault="00583D5B" w:rsidP="00583D5B">
      <w:pPr>
        <w:rPr>
          <w:rFonts w:ascii="Helvetica" w:hAnsi="Helvetica" w:cs="Helvetica"/>
          <w:b/>
          <w:bCs/>
          <w:color w:val="222222"/>
          <w:sz w:val="21"/>
          <w:szCs w:val="21"/>
        </w:rPr>
      </w:pPr>
      <w:r w:rsidRPr="00583D5B">
        <w:rPr>
          <w:rFonts w:ascii="Helvetica" w:hAnsi="Helvetica" w:cs="Helvetica"/>
          <w:b/>
          <w:bCs/>
          <w:color w:val="222222"/>
          <w:sz w:val="21"/>
          <w:szCs w:val="21"/>
        </w:rPr>
        <w:t xml:space="preserve">3.1.2 </w:t>
      </w:r>
      <w:r w:rsidRPr="00583D5B">
        <w:rPr>
          <w:rFonts w:ascii="Helvetica" w:hAnsi="Helvetica" w:cs="Helvetica" w:hint="eastAsia"/>
          <w:b/>
          <w:bCs/>
          <w:color w:val="222222"/>
          <w:sz w:val="21"/>
          <w:szCs w:val="21"/>
        </w:rPr>
        <w:t>Граничные</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условия</w:t>
      </w:r>
    </w:p>
    <w:p w14:paraId="593B2258" w14:textId="77777777" w:rsidR="00583D5B" w:rsidRPr="00583D5B" w:rsidRDefault="00583D5B" w:rsidP="00583D5B">
      <w:pPr>
        <w:rPr>
          <w:rFonts w:ascii="Helvetica" w:hAnsi="Helvetica" w:cs="Helvetica"/>
          <w:b/>
          <w:bCs/>
          <w:color w:val="222222"/>
          <w:sz w:val="21"/>
          <w:szCs w:val="21"/>
        </w:rPr>
      </w:pPr>
    </w:p>
    <w:p w14:paraId="4CA16F7F" w14:textId="77777777" w:rsidR="00583D5B" w:rsidRPr="00583D5B" w:rsidRDefault="00583D5B" w:rsidP="00583D5B">
      <w:pPr>
        <w:rPr>
          <w:rFonts w:ascii="Helvetica" w:hAnsi="Helvetica" w:cs="Helvetica"/>
          <w:b/>
          <w:bCs/>
          <w:color w:val="222222"/>
          <w:sz w:val="21"/>
          <w:szCs w:val="21"/>
        </w:rPr>
      </w:pPr>
      <w:r w:rsidRPr="00583D5B">
        <w:rPr>
          <w:rFonts w:ascii="Helvetica" w:hAnsi="Helvetica" w:cs="Helvetica"/>
          <w:b/>
          <w:bCs/>
          <w:color w:val="222222"/>
          <w:sz w:val="21"/>
          <w:szCs w:val="21"/>
        </w:rPr>
        <w:t xml:space="preserve">3.2 </w:t>
      </w:r>
      <w:r w:rsidRPr="00583D5B">
        <w:rPr>
          <w:rFonts w:ascii="Helvetica" w:hAnsi="Helvetica" w:cs="Helvetica" w:hint="eastAsia"/>
          <w:b/>
          <w:bCs/>
          <w:color w:val="222222"/>
          <w:sz w:val="21"/>
          <w:szCs w:val="21"/>
        </w:rPr>
        <w:t>Структура</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потока</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при</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заполнении</w:t>
      </w:r>
    </w:p>
    <w:p w14:paraId="683F39B2" w14:textId="77777777" w:rsidR="00583D5B" w:rsidRPr="00583D5B" w:rsidRDefault="00583D5B" w:rsidP="00583D5B">
      <w:pPr>
        <w:rPr>
          <w:rFonts w:ascii="Helvetica" w:hAnsi="Helvetica" w:cs="Helvetica"/>
          <w:b/>
          <w:bCs/>
          <w:color w:val="222222"/>
          <w:sz w:val="21"/>
          <w:szCs w:val="21"/>
        </w:rPr>
      </w:pPr>
    </w:p>
    <w:p w14:paraId="5C954458" w14:textId="77777777" w:rsidR="00583D5B" w:rsidRPr="00583D5B" w:rsidRDefault="00583D5B" w:rsidP="00583D5B">
      <w:pPr>
        <w:rPr>
          <w:rFonts w:ascii="Helvetica" w:hAnsi="Helvetica" w:cs="Helvetica"/>
          <w:b/>
          <w:bCs/>
          <w:color w:val="222222"/>
          <w:sz w:val="21"/>
          <w:szCs w:val="21"/>
        </w:rPr>
      </w:pPr>
      <w:r w:rsidRPr="00583D5B">
        <w:rPr>
          <w:rFonts w:ascii="Helvetica" w:hAnsi="Helvetica" w:cs="Helvetica"/>
          <w:b/>
          <w:bCs/>
          <w:color w:val="222222"/>
          <w:sz w:val="21"/>
          <w:szCs w:val="21"/>
        </w:rPr>
        <w:t xml:space="preserve">3.2.1 </w:t>
      </w:r>
      <w:r w:rsidRPr="00583D5B">
        <w:rPr>
          <w:rFonts w:ascii="Helvetica" w:hAnsi="Helvetica" w:cs="Helvetica" w:hint="eastAsia"/>
          <w:b/>
          <w:bCs/>
          <w:color w:val="222222"/>
          <w:sz w:val="21"/>
          <w:szCs w:val="21"/>
        </w:rPr>
        <w:t>Фонтанирующее</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течение</w:t>
      </w:r>
    </w:p>
    <w:p w14:paraId="656BC646" w14:textId="77777777" w:rsidR="00583D5B" w:rsidRPr="00583D5B" w:rsidRDefault="00583D5B" w:rsidP="00583D5B">
      <w:pPr>
        <w:rPr>
          <w:rFonts w:ascii="Helvetica" w:hAnsi="Helvetica" w:cs="Helvetica"/>
          <w:b/>
          <w:bCs/>
          <w:color w:val="222222"/>
          <w:sz w:val="21"/>
          <w:szCs w:val="21"/>
        </w:rPr>
      </w:pPr>
    </w:p>
    <w:p w14:paraId="72A25141" w14:textId="77777777" w:rsidR="00583D5B" w:rsidRPr="00583D5B" w:rsidRDefault="00583D5B" w:rsidP="00583D5B">
      <w:pPr>
        <w:rPr>
          <w:rFonts w:ascii="Helvetica" w:hAnsi="Helvetica" w:cs="Helvetica"/>
          <w:b/>
          <w:bCs/>
          <w:color w:val="222222"/>
          <w:sz w:val="21"/>
          <w:szCs w:val="21"/>
        </w:rPr>
      </w:pPr>
      <w:r w:rsidRPr="00583D5B">
        <w:rPr>
          <w:rFonts w:ascii="Helvetica" w:hAnsi="Helvetica" w:cs="Helvetica"/>
          <w:b/>
          <w:bCs/>
          <w:color w:val="222222"/>
          <w:sz w:val="21"/>
          <w:szCs w:val="21"/>
        </w:rPr>
        <w:t xml:space="preserve">3.2.2 </w:t>
      </w:r>
      <w:r w:rsidRPr="00583D5B">
        <w:rPr>
          <w:rFonts w:ascii="Helvetica" w:hAnsi="Helvetica" w:cs="Helvetica" w:hint="eastAsia"/>
          <w:b/>
          <w:bCs/>
          <w:color w:val="222222"/>
          <w:sz w:val="21"/>
          <w:szCs w:val="21"/>
        </w:rPr>
        <w:t>Кинематика</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течения</w:t>
      </w:r>
    </w:p>
    <w:p w14:paraId="5814250C" w14:textId="77777777" w:rsidR="00583D5B" w:rsidRPr="00583D5B" w:rsidRDefault="00583D5B" w:rsidP="00583D5B">
      <w:pPr>
        <w:rPr>
          <w:rFonts w:ascii="Helvetica" w:hAnsi="Helvetica" w:cs="Helvetica"/>
          <w:b/>
          <w:bCs/>
          <w:color w:val="222222"/>
          <w:sz w:val="21"/>
          <w:szCs w:val="21"/>
        </w:rPr>
      </w:pPr>
    </w:p>
    <w:p w14:paraId="17DE0FB5" w14:textId="77777777" w:rsidR="00583D5B" w:rsidRPr="00583D5B" w:rsidRDefault="00583D5B" w:rsidP="00583D5B">
      <w:pPr>
        <w:rPr>
          <w:rFonts w:ascii="Helvetica" w:hAnsi="Helvetica" w:cs="Helvetica"/>
          <w:b/>
          <w:bCs/>
          <w:color w:val="222222"/>
          <w:sz w:val="21"/>
          <w:szCs w:val="21"/>
        </w:rPr>
      </w:pPr>
      <w:r w:rsidRPr="00583D5B">
        <w:rPr>
          <w:rFonts w:ascii="Helvetica" w:hAnsi="Helvetica" w:cs="Helvetica"/>
          <w:b/>
          <w:bCs/>
          <w:color w:val="222222"/>
          <w:sz w:val="21"/>
          <w:szCs w:val="21"/>
        </w:rPr>
        <w:t xml:space="preserve">3.3 </w:t>
      </w:r>
      <w:r w:rsidRPr="00583D5B">
        <w:rPr>
          <w:rFonts w:ascii="Helvetica" w:hAnsi="Helvetica" w:cs="Helvetica" w:hint="eastAsia"/>
          <w:b/>
          <w:bCs/>
          <w:color w:val="222222"/>
          <w:sz w:val="21"/>
          <w:szCs w:val="21"/>
        </w:rPr>
        <w:t>Алгоритмы</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расчета</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течений</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неньютоновских</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сред</w:t>
      </w:r>
    </w:p>
    <w:p w14:paraId="3D0D5E22" w14:textId="77777777" w:rsidR="00583D5B" w:rsidRPr="00583D5B" w:rsidRDefault="00583D5B" w:rsidP="00583D5B">
      <w:pPr>
        <w:rPr>
          <w:rFonts w:ascii="Helvetica" w:hAnsi="Helvetica" w:cs="Helvetica"/>
          <w:b/>
          <w:bCs/>
          <w:color w:val="222222"/>
          <w:sz w:val="21"/>
          <w:szCs w:val="21"/>
        </w:rPr>
      </w:pPr>
    </w:p>
    <w:p w14:paraId="44E10DDA" w14:textId="77777777" w:rsidR="00583D5B" w:rsidRPr="00583D5B" w:rsidRDefault="00583D5B" w:rsidP="00583D5B">
      <w:pPr>
        <w:rPr>
          <w:rFonts w:ascii="Helvetica" w:hAnsi="Helvetica" w:cs="Helvetica"/>
          <w:b/>
          <w:bCs/>
          <w:color w:val="222222"/>
          <w:sz w:val="21"/>
          <w:szCs w:val="21"/>
        </w:rPr>
      </w:pPr>
      <w:r w:rsidRPr="00583D5B">
        <w:rPr>
          <w:rFonts w:ascii="Helvetica" w:hAnsi="Helvetica" w:cs="Helvetica"/>
          <w:b/>
          <w:bCs/>
          <w:color w:val="222222"/>
          <w:sz w:val="21"/>
          <w:szCs w:val="21"/>
        </w:rPr>
        <w:t xml:space="preserve">3.3.1 </w:t>
      </w:r>
      <w:r w:rsidRPr="00583D5B">
        <w:rPr>
          <w:rFonts w:ascii="Helvetica" w:hAnsi="Helvetica" w:cs="Helvetica" w:hint="eastAsia"/>
          <w:b/>
          <w:bCs/>
          <w:color w:val="222222"/>
          <w:sz w:val="21"/>
          <w:szCs w:val="21"/>
        </w:rPr>
        <w:t>Общие</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сведения</w:t>
      </w:r>
    </w:p>
    <w:p w14:paraId="08DD3353" w14:textId="77777777" w:rsidR="00583D5B" w:rsidRPr="00583D5B" w:rsidRDefault="00583D5B" w:rsidP="00583D5B">
      <w:pPr>
        <w:rPr>
          <w:rFonts w:ascii="Helvetica" w:hAnsi="Helvetica" w:cs="Helvetica"/>
          <w:b/>
          <w:bCs/>
          <w:color w:val="222222"/>
          <w:sz w:val="21"/>
          <w:szCs w:val="21"/>
        </w:rPr>
      </w:pPr>
    </w:p>
    <w:p w14:paraId="2906A370" w14:textId="77777777" w:rsidR="00583D5B" w:rsidRPr="00583D5B" w:rsidRDefault="00583D5B" w:rsidP="00583D5B">
      <w:pPr>
        <w:rPr>
          <w:rFonts w:ascii="Helvetica" w:hAnsi="Helvetica" w:cs="Helvetica"/>
          <w:b/>
          <w:bCs/>
          <w:color w:val="222222"/>
          <w:sz w:val="21"/>
          <w:szCs w:val="21"/>
        </w:rPr>
      </w:pPr>
      <w:r w:rsidRPr="00583D5B">
        <w:rPr>
          <w:rFonts w:ascii="Helvetica" w:hAnsi="Helvetica" w:cs="Helvetica"/>
          <w:b/>
          <w:bCs/>
          <w:color w:val="222222"/>
          <w:sz w:val="21"/>
          <w:szCs w:val="21"/>
        </w:rPr>
        <w:t xml:space="preserve">3.3.2 </w:t>
      </w:r>
      <w:r w:rsidRPr="00583D5B">
        <w:rPr>
          <w:rFonts w:ascii="Helvetica" w:hAnsi="Helvetica" w:cs="Helvetica" w:hint="eastAsia"/>
          <w:b/>
          <w:bCs/>
          <w:color w:val="222222"/>
          <w:sz w:val="21"/>
          <w:szCs w:val="21"/>
        </w:rPr>
        <w:t>Особенности</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реализации</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численных</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алгоритмов</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для</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вязкопластичной</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жидкости</w:t>
      </w:r>
    </w:p>
    <w:p w14:paraId="7EB8C092" w14:textId="77777777" w:rsidR="00583D5B" w:rsidRPr="00583D5B" w:rsidRDefault="00583D5B" w:rsidP="00583D5B">
      <w:pPr>
        <w:rPr>
          <w:rFonts w:ascii="Helvetica" w:hAnsi="Helvetica" w:cs="Helvetica"/>
          <w:b/>
          <w:bCs/>
          <w:color w:val="222222"/>
          <w:sz w:val="21"/>
          <w:szCs w:val="21"/>
        </w:rPr>
      </w:pPr>
    </w:p>
    <w:p w14:paraId="10C0ACC9" w14:textId="77777777" w:rsidR="00583D5B" w:rsidRPr="00583D5B" w:rsidRDefault="00583D5B" w:rsidP="00583D5B">
      <w:pPr>
        <w:rPr>
          <w:rFonts w:ascii="Helvetica" w:hAnsi="Helvetica" w:cs="Helvetica"/>
          <w:b/>
          <w:bCs/>
          <w:color w:val="222222"/>
          <w:sz w:val="21"/>
          <w:szCs w:val="21"/>
        </w:rPr>
      </w:pPr>
      <w:r w:rsidRPr="00583D5B">
        <w:rPr>
          <w:rFonts w:ascii="Helvetica" w:hAnsi="Helvetica" w:cs="Helvetica"/>
          <w:b/>
          <w:bCs/>
          <w:color w:val="222222"/>
          <w:sz w:val="21"/>
          <w:szCs w:val="21"/>
        </w:rPr>
        <w:t xml:space="preserve">3.4 </w:t>
      </w:r>
      <w:r w:rsidRPr="00583D5B">
        <w:rPr>
          <w:rFonts w:ascii="Helvetica" w:hAnsi="Helvetica" w:cs="Helvetica" w:hint="eastAsia"/>
          <w:b/>
          <w:bCs/>
          <w:color w:val="222222"/>
          <w:sz w:val="21"/>
          <w:szCs w:val="21"/>
        </w:rPr>
        <w:t>Результаты</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численного</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моделирования</w:t>
      </w:r>
    </w:p>
    <w:p w14:paraId="4AB1455B" w14:textId="77777777" w:rsidR="00583D5B" w:rsidRPr="00583D5B" w:rsidRDefault="00583D5B" w:rsidP="00583D5B">
      <w:pPr>
        <w:rPr>
          <w:rFonts w:ascii="Helvetica" w:hAnsi="Helvetica" w:cs="Helvetica"/>
          <w:b/>
          <w:bCs/>
          <w:color w:val="222222"/>
          <w:sz w:val="21"/>
          <w:szCs w:val="21"/>
        </w:rPr>
      </w:pPr>
    </w:p>
    <w:p w14:paraId="0DBE7F97" w14:textId="77777777" w:rsidR="00583D5B" w:rsidRPr="00583D5B" w:rsidRDefault="00583D5B" w:rsidP="00583D5B">
      <w:pPr>
        <w:rPr>
          <w:rFonts w:ascii="Helvetica" w:hAnsi="Helvetica" w:cs="Helvetica"/>
          <w:b/>
          <w:bCs/>
          <w:color w:val="222222"/>
          <w:sz w:val="21"/>
          <w:szCs w:val="21"/>
        </w:rPr>
      </w:pPr>
      <w:r w:rsidRPr="00583D5B">
        <w:rPr>
          <w:rFonts w:ascii="Helvetica" w:hAnsi="Helvetica" w:cs="Helvetica"/>
          <w:b/>
          <w:bCs/>
          <w:color w:val="222222"/>
          <w:sz w:val="21"/>
          <w:szCs w:val="21"/>
        </w:rPr>
        <w:t xml:space="preserve">3.4.1 </w:t>
      </w:r>
      <w:r w:rsidRPr="00583D5B">
        <w:rPr>
          <w:rFonts w:ascii="Helvetica" w:hAnsi="Helvetica" w:cs="Helvetica" w:hint="eastAsia"/>
          <w:b/>
          <w:bCs/>
          <w:color w:val="222222"/>
          <w:sz w:val="21"/>
          <w:szCs w:val="21"/>
        </w:rPr>
        <w:t>Тестирование</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способов</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расчета</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движения</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контактной</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линии</w:t>
      </w:r>
    </w:p>
    <w:p w14:paraId="60317AED" w14:textId="77777777" w:rsidR="00583D5B" w:rsidRPr="00583D5B" w:rsidRDefault="00583D5B" w:rsidP="00583D5B">
      <w:pPr>
        <w:rPr>
          <w:rFonts w:ascii="Helvetica" w:hAnsi="Helvetica" w:cs="Helvetica"/>
          <w:b/>
          <w:bCs/>
          <w:color w:val="222222"/>
          <w:sz w:val="21"/>
          <w:szCs w:val="21"/>
        </w:rPr>
      </w:pPr>
    </w:p>
    <w:p w14:paraId="6545C357" w14:textId="77777777" w:rsidR="00583D5B" w:rsidRPr="00583D5B" w:rsidRDefault="00583D5B" w:rsidP="00583D5B">
      <w:pPr>
        <w:rPr>
          <w:rFonts w:ascii="Helvetica" w:hAnsi="Helvetica" w:cs="Helvetica"/>
          <w:b/>
          <w:bCs/>
          <w:color w:val="222222"/>
          <w:sz w:val="21"/>
          <w:szCs w:val="21"/>
        </w:rPr>
      </w:pPr>
      <w:r w:rsidRPr="00583D5B">
        <w:rPr>
          <w:rFonts w:ascii="Helvetica" w:hAnsi="Helvetica" w:cs="Helvetica"/>
          <w:b/>
          <w:bCs/>
          <w:color w:val="222222"/>
          <w:sz w:val="21"/>
          <w:szCs w:val="21"/>
        </w:rPr>
        <w:lastRenderedPageBreak/>
        <w:t xml:space="preserve">3.4.2 </w:t>
      </w:r>
      <w:r w:rsidRPr="00583D5B">
        <w:rPr>
          <w:rFonts w:ascii="Helvetica" w:hAnsi="Helvetica" w:cs="Helvetica" w:hint="eastAsia"/>
          <w:b/>
          <w:bCs/>
          <w:color w:val="222222"/>
          <w:sz w:val="21"/>
          <w:szCs w:val="21"/>
        </w:rPr>
        <w:t>Установившиеся</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течения</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в</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плоском</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канале</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и</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круглой</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трубе</w:t>
      </w:r>
    </w:p>
    <w:p w14:paraId="4063DA5D" w14:textId="77777777" w:rsidR="00583D5B" w:rsidRPr="00583D5B" w:rsidRDefault="00583D5B" w:rsidP="00583D5B">
      <w:pPr>
        <w:rPr>
          <w:rFonts w:ascii="Helvetica" w:hAnsi="Helvetica" w:cs="Helvetica"/>
          <w:b/>
          <w:bCs/>
          <w:color w:val="222222"/>
          <w:sz w:val="21"/>
          <w:szCs w:val="21"/>
        </w:rPr>
      </w:pPr>
    </w:p>
    <w:p w14:paraId="51BD01FE" w14:textId="77777777" w:rsidR="00583D5B" w:rsidRPr="00583D5B" w:rsidRDefault="00583D5B" w:rsidP="00583D5B">
      <w:pPr>
        <w:rPr>
          <w:rFonts w:ascii="Helvetica" w:hAnsi="Helvetica" w:cs="Helvetica"/>
          <w:b/>
          <w:bCs/>
          <w:color w:val="222222"/>
          <w:sz w:val="21"/>
          <w:szCs w:val="21"/>
        </w:rPr>
      </w:pPr>
      <w:r w:rsidRPr="00583D5B">
        <w:rPr>
          <w:rFonts w:ascii="Helvetica" w:hAnsi="Helvetica" w:cs="Helvetica"/>
          <w:b/>
          <w:bCs/>
          <w:color w:val="222222"/>
          <w:sz w:val="21"/>
          <w:szCs w:val="21"/>
        </w:rPr>
        <w:t xml:space="preserve">3.4.3 </w:t>
      </w:r>
      <w:r w:rsidRPr="00583D5B">
        <w:rPr>
          <w:rFonts w:ascii="Helvetica" w:hAnsi="Helvetica" w:cs="Helvetica" w:hint="eastAsia"/>
          <w:b/>
          <w:bCs/>
          <w:color w:val="222222"/>
          <w:sz w:val="21"/>
          <w:szCs w:val="21"/>
        </w:rPr>
        <w:t>Методические</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расчеты</w:t>
      </w:r>
    </w:p>
    <w:p w14:paraId="5B024FCE" w14:textId="77777777" w:rsidR="00583D5B" w:rsidRPr="00583D5B" w:rsidRDefault="00583D5B" w:rsidP="00583D5B">
      <w:pPr>
        <w:rPr>
          <w:rFonts w:ascii="Helvetica" w:hAnsi="Helvetica" w:cs="Helvetica"/>
          <w:b/>
          <w:bCs/>
          <w:color w:val="222222"/>
          <w:sz w:val="21"/>
          <w:szCs w:val="21"/>
        </w:rPr>
      </w:pPr>
    </w:p>
    <w:p w14:paraId="02BC6636" w14:textId="77777777" w:rsidR="00583D5B" w:rsidRPr="00583D5B" w:rsidRDefault="00583D5B" w:rsidP="00583D5B">
      <w:pPr>
        <w:rPr>
          <w:rFonts w:ascii="Helvetica" w:hAnsi="Helvetica" w:cs="Helvetica"/>
          <w:b/>
          <w:bCs/>
          <w:color w:val="222222"/>
          <w:sz w:val="21"/>
          <w:szCs w:val="21"/>
        </w:rPr>
      </w:pPr>
      <w:r w:rsidRPr="00583D5B">
        <w:rPr>
          <w:rFonts w:ascii="Helvetica" w:hAnsi="Helvetica" w:cs="Helvetica"/>
          <w:b/>
          <w:bCs/>
          <w:color w:val="222222"/>
          <w:sz w:val="21"/>
          <w:szCs w:val="21"/>
        </w:rPr>
        <w:t xml:space="preserve">3.4.4 </w:t>
      </w:r>
      <w:r w:rsidRPr="00583D5B">
        <w:rPr>
          <w:rFonts w:ascii="Helvetica" w:hAnsi="Helvetica" w:cs="Helvetica" w:hint="eastAsia"/>
          <w:b/>
          <w:bCs/>
          <w:color w:val="222222"/>
          <w:sz w:val="21"/>
          <w:szCs w:val="21"/>
        </w:rPr>
        <w:t>Заполнение</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плоского</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канала</w:t>
      </w:r>
      <w:r w:rsidRPr="00583D5B">
        <w:rPr>
          <w:rFonts w:ascii="Helvetica" w:hAnsi="Helvetica" w:cs="Helvetica"/>
          <w:b/>
          <w:bCs/>
          <w:color w:val="222222"/>
          <w:sz w:val="21"/>
          <w:szCs w:val="21"/>
        </w:rPr>
        <w:t xml:space="preserve"> / </w:t>
      </w:r>
      <w:r w:rsidRPr="00583D5B">
        <w:rPr>
          <w:rFonts w:ascii="Helvetica" w:hAnsi="Helvetica" w:cs="Helvetica" w:hint="eastAsia"/>
          <w:b/>
          <w:bCs/>
          <w:color w:val="222222"/>
          <w:sz w:val="21"/>
          <w:szCs w:val="21"/>
        </w:rPr>
        <w:t>круглой</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трубы</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ньютоновской</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жидкостью</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в</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поле</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силы</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тяжести</w:t>
      </w:r>
    </w:p>
    <w:p w14:paraId="10A9C6F7" w14:textId="77777777" w:rsidR="00583D5B" w:rsidRPr="00583D5B" w:rsidRDefault="00583D5B" w:rsidP="00583D5B">
      <w:pPr>
        <w:rPr>
          <w:rFonts w:ascii="Helvetica" w:hAnsi="Helvetica" w:cs="Helvetica"/>
          <w:b/>
          <w:bCs/>
          <w:color w:val="222222"/>
          <w:sz w:val="21"/>
          <w:szCs w:val="21"/>
        </w:rPr>
      </w:pPr>
    </w:p>
    <w:p w14:paraId="5C429EB0" w14:textId="77777777" w:rsidR="00583D5B" w:rsidRPr="00583D5B" w:rsidRDefault="00583D5B" w:rsidP="00583D5B">
      <w:pPr>
        <w:rPr>
          <w:rFonts w:ascii="Helvetica" w:hAnsi="Helvetica" w:cs="Helvetica"/>
          <w:b/>
          <w:bCs/>
          <w:color w:val="222222"/>
          <w:sz w:val="21"/>
          <w:szCs w:val="21"/>
        </w:rPr>
      </w:pPr>
      <w:r w:rsidRPr="00583D5B">
        <w:rPr>
          <w:rFonts w:ascii="Helvetica" w:hAnsi="Helvetica" w:cs="Helvetica"/>
          <w:b/>
          <w:bCs/>
          <w:color w:val="222222"/>
          <w:sz w:val="21"/>
          <w:szCs w:val="21"/>
        </w:rPr>
        <w:t xml:space="preserve">3.4.5 </w:t>
      </w:r>
      <w:r w:rsidRPr="00583D5B">
        <w:rPr>
          <w:rFonts w:ascii="Helvetica" w:hAnsi="Helvetica" w:cs="Helvetica" w:hint="eastAsia"/>
          <w:b/>
          <w:bCs/>
          <w:color w:val="222222"/>
          <w:sz w:val="21"/>
          <w:szCs w:val="21"/>
        </w:rPr>
        <w:t>Заполнение</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плоского</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канала</w:t>
      </w:r>
      <w:r w:rsidRPr="00583D5B">
        <w:rPr>
          <w:rFonts w:ascii="Helvetica" w:hAnsi="Helvetica" w:cs="Helvetica"/>
          <w:b/>
          <w:bCs/>
          <w:color w:val="222222"/>
          <w:sz w:val="21"/>
          <w:szCs w:val="21"/>
        </w:rPr>
        <w:t xml:space="preserve"> / </w:t>
      </w:r>
      <w:r w:rsidRPr="00583D5B">
        <w:rPr>
          <w:rFonts w:ascii="Helvetica" w:hAnsi="Helvetica" w:cs="Helvetica" w:hint="eastAsia"/>
          <w:b/>
          <w:bCs/>
          <w:color w:val="222222"/>
          <w:sz w:val="21"/>
          <w:szCs w:val="21"/>
        </w:rPr>
        <w:t>круглой</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трубы</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степенной</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жидкостью</w:t>
      </w:r>
    </w:p>
    <w:p w14:paraId="02CEB62F" w14:textId="77777777" w:rsidR="00583D5B" w:rsidRPr="00583D5B" w:rsidRDefault="00583D5B" w:rsidP="00583D5B">
      <w:pPr>
        <w:rPr>
          <w:rFonts w:ascii="Helvetica" w:hAnsi="Helvetica" w:cs="Helvetica"/>
          <w:b/>
          <w:bCs/>
          <w:color w:val="222222"/>
          <w:sz w:val="21"/>
          <w:szCs w:val="21"/>
        </w:rPr>
      </w:pPr>
    </w:p>
    <w:p w14:paraId="4F2FE04C" w14:textId="77777777" w:rsidR="00583D5B" w:rsidRPr="00583D5B" w:rsidRDefault="00583D5B" w:rsidP="00583D5B">
      <w:pPr>
        <w:rPr>
          <w:rFonts w:ascii="Helvetica" w:hAnsi="Helvetica" w:cs="Helvetica"/>
          <w:b/>
          <w:bCs/>
          <w:color w:val="222222"/>
          <w:sz w:val="21"/>
          <w:szCs w:val="21"/>
        </w:rPr>
      </w:pPr>
      <w:r w:rsidRPr="00583D5B">
        <w:rPr>
          <w:rFonts w:ascii="Helvetica" w:hAnsi="Helvetica" w:cs="Helvetica"/>
          <w:b/>
          <w:bCs/>
          <w:color w:val="222222"/>
          <w:sz w:val="21"/>
          <w:szCs w:val="21"/>
        </w:rPr>
        <w:t xml:space="preserve">3.4.6 </w:t>
      </w:r>
      <w:r w:rsidRPr="00583D5B">
        <w:rPr>
          <w:rFonts w:ascii="Helvetica" w:hAnsi="Helvetica" w:cs="Helvetica" w:hint="eastAsia"/>
          <w:b/>
          <w:bCs/>
          <w:color w:val="222222"/>
          <w:sz w:val="21"/>
          <w:szCs w:val="21"/>
        </w:rPr>
        <w:t>Заполнение</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плоского</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канала</w:t>
      </w:r>
      <w:r w:rsidRPr="00583D5B">
        <w:rPr>
          <w:rFonts w:ascii="Helvetica" w:hAnsi="Helvetica" w:cs="Helvetica"/>
          <w:b/>
          <w:bCs/>
          <w:color w:val="222222"/>
          <w:sz w:val="21"/>
          <w:szCs w:val="21"/>
        </w:rPr>
        <w:t xml:space="preserve"> / </w:t>
      </w:r>
      <w:r w:rsidRPr="00583D5B">
        <w:rPr>
          <w:rFonts w:ascii="Helvetica" w:hAnsi="Helvetica" w:cs="Helvetica" w:hint="eastAsia"/>
          <w:b/>
          <w:bCs/>
          <w:color w:val="222222"/>
          <w:sz w:val="21"/>
          <w:szCs w:val="21"/>
        </w:rPr>
        <w:t>круглой</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трубы</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вязкопластичной</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жидкостью</w:t>
      </w:r>
    </w:p>
    <w:p w14:paraId="7ABC986D" w14:textId="77777777" w:rsidR="00583D5B" w:rsidRPr="00583D5B" w:rsidRDefault="00583D5B" w:rsidP="00583D5B">
      <w:pPr>
        <w:rPr>
          <w:rFonts w:ascii="Helvetica" w:hAnsi="Helvetica" w:cs="Helvetica"/>
          <w:b/>
          <w:bCs/>
          <w:color w:val="222222"/>
          <w:sz w:val="21"/>
          <w:szCs w:val="21"/>
        </w:rPr>
      </w:pPr>
    </w:p>
    <w:p w14:paraId="3030961E" w14:textId="77777777" w:rsidR="00583D5B" w:rsidRPr="00583D5B" w:rsidRDefault="00583D5B" w:rsidP="00583D5B">
      <w:pPr>
        <w:rPr>
          <w:rFonts w:ascii="Helvetica" w:hAnsi="Helvetica" w:cs="Helvetica"/>
          <w:b/>
          <w:bCs/>
          <w:color w:val="222222"/>
          <w:sz w:val="21"/>
          <w:szCs w:val="21"/>
        </w:rPr>
      </w:pPr>
      <w:r w:rsidRPr="00583D5B">
        <w:rPr>
          <w:rFonts w:ascii="Helvetica" w:hAnsi="Helvetica" w:cs="Helvetica"/>
          <w:b/>
          <w:bCs/>
          <w:color w:val="222222"/>
          <w:sz w:val="21"/>
          <w:szCs w:val="21"/>
        </w:rPr>
        <w:t xml:space="preserve">4 </w:t>
      </w:r>
      <w:r w:rsidRPr="00583D5B">
        <w:rPr>
          <w:rFonts w:ascii="Helvetica" w:hAnsi="Helvetica" w:cs="Helvetica" w:hint="eastAsia"/>
          <w:b/>
          <w:bCs/>
          <w:color w:val="222222"/>
          <w:sz w:val="21"/>
          <w:szCs w:val="21"/>
        </w:rPr>
        <w:t>НЕИЗОТЕРМИЧЕСКОЕ</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ЗАПОЛНЕНИЕ</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ПЛОСКОГО</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КАНАЛА</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НЕНЬЮТОНОВСКОЙ</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ЖИДКОСТЬЮ</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С</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УЧЕТОМ</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ДИССИПАТИВНОГО</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РАЗОГРЕВА</w:t>
      </w:r>
    </w:p>
    <w:p w14:paraId="52FBD4F0" w14:textId="77777777" w:rsidR="00583D5B" w:rsidRPr="00583D5B" w:rsidRDefault="00583D5B" w:rsidP="00583D5B">
      <w:pPr>
        <w:rPr>
          <w:rFonts w:ascii="Helvetica" w:hAnsi="Helvetica" w:cs="Helvetica"/>
          <w:b/>
          <w:bCs/>
          <w:color w:val="222222"/>
          <w:sz w:val="21"/>
          <w:szCs w:val="21"/>
        </w:rPr>
      </w:pPr>
    </w:p>
    <w:p w14:paraId="2224E570" w14:textId="77777777" w:rsidR="00583D5B" w:rsidRPr="00583D5B" w:rsidRDefault="00583D5B" w:rsidP="00583D5B">
      <w:pPr>
        <w:rPr>
          <w:rFonts w:ascii="Helvetica" w:hAnsi="Helvetica" w:cs="Helvetica"/>
          <w:b/>
          <w:bCs/>
          <w:color w:val="222222"/>
          <w:sz w:val="21"/>
          <w:szCs w:val="21"/>
        </w:rPr>
      </w:pPr>
      <w:r w:rsidRPr="00583D5B">
        <w:rPr>
          <w:rFonts w:ascii="Helvetica" w:hAnsi="Helvetica" w:cs="Helvetica"/>
          <w:b/>
          <w:bCs/>
          <w:color w:val="222222"/>
          <w:sz w:val="21"/>
          <w:szCs w:val="21"/>
        </w:rPr>
        <w:t xml:space="preserve">4.1 </w:t>
      </w:r>
      <w:r w:rsidRPr="00583D5B">
        <w:rPr>
          <w:rFonts w:ascii="Helvetica" w:hAnsi="Helvetica" w:cs="Helvetica" w:hint="eastAsia"/>
          <w:b/>
          <w:bCs/>
          <w:color w:val="222222"/>
          <w:sz w:val="21"/>
          <w:szCs w:val="21"/>
        </w:rPr>
        <w:t>Постановка</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задачи</w:t>
      </w:r>
    </w:p>
    <w:p w14:paraId="7C82C2E4" w14:textId="77777777" w:rsidR="00583D5B" w:rsidRPr="00583D5B" w:rsidRDefault="00583D5B" w:rsidP="00583D5B">
      <w:pPr>
        <w:rPr>
          <w:rFonts w:ascii="Helvetica" w:hAnsi="Helvetica" w:cs="Helvetica"/>
          <w:b/>
          <w:bCs/>
          <w:color w:val="222222"/>
          <w:sz w:val="21"/>
          <w:szCs w:val="21"/>
        </w:rPr>
      </w:pPr>
    </w:p>
    <w:p w14:paraId="3F7B906D" w14:textId="77777777" w:rsidR="00583D5B" w:rsidRPr="00583D5B" w:rsidRDefault="00583D5B" w:rsidP="00583D5B">
      <w:pPr>
        <w:rPr>
          <w:rFonts w:ascii="Helvetica" w:hAnsi="Helvetica" w:cs="Helvetica"/>
          <w:b/>
          <w:bCs/>
          <w:color w:val="222222"/>
          <w:sz w:val="21"/>
          <w:szCs w:val="21"/>
        </w:rPr>
      </w:pPr>
      <w:r w:rsidRPr="00583D5B">
        <w:rPr>
          <w:rFonts w:ascii="Helvetica" w:hAnsi="Helvetica" w:cs="Helvetica"/>
          <w:b/>
          <w:bCs/>
          <w:color w:val="222222"/>
          <w:sz w:val="21"/>
          <w:szCs w:val="21"/>
        </w:rPr>
        <w:t xml:space="preserve">4.2 </w:t>
      </w:r>
      <w:r w:rsidRPr="00583D5B">
        <w:rPr>
          <w:rFonts w:ascii="Helvetica" w:hAnsi="Helvetica" w:cs="Helvetica" w:hint="eastAsia"/>
          <w:b/>
          <w:bCs/>
          <w:color w:val="222222"/>
          <w:sz w:val="21"/>
          <w:szCs w:val="21"/>
        </w:rPr>
        <w:t>Установившееся</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неизотермическое</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течение</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реологически</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сложной</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жидкости</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в</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бесконечном</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канале</w:t>
      </w:r>
      <w:r w:rsidRPr="00583D5B">
        <w:rPr>
          <w:rFonts w:ascii="Helvetica" w:hAnsi="Helvetica" w:cs="Helvetica"/>
          <w:b/>
          <w:bCs/>
          <w:color w:val="222222"/>
          <w:sz w:val="21"/>
          <w:szCs w:val="21"/>
        </w:rPr>
        <w:t xml:space="preserve"> / </w:t>
      </w:r>
      <w:r w:rsidRPr="00583D5B">
        <w:rPr>
          <w:rFonts w:ascii="Helvetica" w:hAnsi="Helvetica" w:cs="Helvetica" w:hint="eastAsia"/>
          <w:b/>
          <w:bCs/>
          <w:color w:val="222222"/>
          <w:sz w:val="21"/>
          <w:szCs w:val="21"/>
        </w:rPr>
        <w:t>трубе</w:t>
      </w:r>
    </w:p>
    <w:p w14:paraId="02607926" w14:textId="77777777" w:rsidR="00583D5B" w:rsidRPr="00583D5B" w:rsidRDefault="00583D5B" w:rsidP="00583D5B">
      <w:pPr>
        <w:rPr>
          <w:rFonts w:ascii="Helvetica" w:hAnsi="Helvetica" w:cs="Helvetica"/>
          <w:b/>
          <w:bCs/>
          <w:color w:val="222222"/>
          <w:sz w:val="21"/>
          <w:szCs w:val="21"/>
        </w:rPr>
      </w:pPr>
    </w:p>
    <w:p w14:paraId="4A144839" w14:textId="77777777" w:rsidR="00583D5B" w:rsidRPr="00583D5B" w:rsidRDefault="00583D5B" w:rsidP="00583D5B">
      <w:pPr>
        <w:rPr>
          <w:rFonts w:ascii="Helvetica" w:hAnsi="Helvetica" w:cs="Helvetica"/>
          <w:b/>
          <w:bCs/>
          <w:color w:val="222222"/>
          <w:sz w:val="21"/>
          <w:szCs w:val="21"/>
        </w:rPr>
      </w:pPr>
      <w:r w:rsidRPr="00583D5B">
        <w:rPr>
          <w:rFonts w:ascii="Helvetica" w:hAnsi="Helvetica" w:cs="Helvetica"/>
          <w:b/>
          <w:bCs/>
          <w:color w:val="222222"/>
          <w:sz w:val="21"/>
          <w:szCs w:val="21"/>
        </w:rPr>
        <w:t xml:space="preserve">4.2.1 </w:t>
      </w:r>
      <w:r w:rsidRPr="00583D5B">
        <w:rPr>
          <w:rFonts w:ascii="Helvetica" w:hAnsi="Helvetica" w:cs="Helvetica" w:hint="eastAsia"/>
          <w:b/>
          <w:bCs/>
          <w:color w:val="222222"/>
          <w:sz w:val="21"/>
          <w:szCs w:val="21"/>
        </w:rPr>
        <w:t>Точное</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решение</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для</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случая</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ньютоновской</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и</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степенной</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жидкостей</w:t>
      </w:r>
    </w:p>
    <w:p w14:paraId="07238D00" w14:textId="77777777" w:rsidR="00583D5B" w:rsidRPr="00583D5B" w:rsidRDefault="00583D5B" w:rsidP="00583D5B">
      <w:pPr>
        <w:rPr>
          <w:rFonts w:ascii="Helvetica" w:hAnsi="Helvetica" w:cs="Helvetica"/>
          <w:b/>
          <w:bCs/>
          <w:color w:val="222222"/>
          <w:sz w:val="21"/>
          <w:szCs w:val="21"/>
        </w:rPr>
      </w:pPr>
    </w:p>
    <w:p w14:paraId="79E4FEC1" w14:textId="77777777" w:rsidR="00583D5B" w:rsidRPr="00583D5B" w:rsidRDefault="00583D5B" w:rsidP="00583D5B">
      <w:pPr>
        <w:rPr>
          <w:rFonts w:ascii="Helvetica" w:hAnsi="Helvetica" w:cs="Helvetica"/>
          <w:b/>
          <w:bCs/>
          <w:color w:val="222222"/>
          <w:sz w:val="21"/>
          <w:szCs w:val="21"/>
        </w:rPr>
      </w:pPr>
      <w:r w:rsidRPr="00583D5B">
        <w:rPr>
          <w:rFonts w:ascii="Helvetica" w:hAnsi="Helvetica" w:cs="Helvetica"/>
          <w:b/>
          <w:bCs/>
          <w:color w:val="222222"/>
          <w:sz w:val="21"/>
          <w:szCs w:val="21"/>
        </w:rPr>
        <w:t xml:space="preserve">4.2.2 </w:t>
      </w:r>
      <w:r w:rsidRPr="00583D5B">
        <w:rPr>
          <w:rFonts w:ascii="Helvetica" w:hAnsi="Helvetica" w:cs="Helvetica" w:hint="eastAsia"/>
          <w:b/>
          <w:bCs/>
          <w:color w:val="222222"/>
          <w:sz w:val="21"/>
          <w:szCs w:val="21"/>
        </w:rPr>
        <w:t>Численная</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методика</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решения</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задачи</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об</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установившемся</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неизотермическом</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течении</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неньютоновской</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жидкости</w:t>
      </w:r>
    </w:p>
    <w:p w14:paraId="610E366F" w14:textId="77777777" w:rsidR="00583D5B" w:rsidRPr="00583D5B" w:rsidRDefault="00583D5B" w:rsidP="00583D5B">
      <w:pPr>
        <w:rPr>
          <w:rFonts w:ascii="Helvetica" w:hAnsi="Helvetica" w:cs="Helvetica"/>
          <w:b/>
          <w:bCs/>
          <w:color w:val="222222"/>
          <w:sz w:val="21"/>
          <w:szCs w:val="21"/>
        </w:rPr>
      </w:pPr>
    </w:p>
    <w:p w14:paraId="794B3822" w14:textId="77777777" w:rsidR="00583D5B" w:rsidRPr="00583D5B" w:rsidRDefault="00583D5B" w:rsidP="00583D5B">
      <w:pPr>
        <w:rPr>
          <w:rFonts w:ascii="Helvetica" w:hAnsi="Helvetica" w:cs="Helvetica"/>
          <w:b/>
          <w:bCs/>
          <w:color w:val="222222"/>
          <w:sz w:val="21"/>
          <w:szCs w:val="21"/>
        </w:rPr>
      </w:pPr>
      <w:r w:rsidRPr="00583D5B">
        <w:rPr>
          <w:rFonts w:ascii="Helvetica" w:hAnsi="Helvetica" w:cs="Helvetica"/>
          <w:b/>
          <w:bCs/>
          <w:color w:val="222222"/>
          <w:sz w:val="21"/>
          <w:szCs w:val="21"/>
        </w:rPr>
        <w:t xml:space="preserve">4.2.3 </w:t>
      </w:r>
      <w:r w:rsidRPr="00583D5B">
        <w:rPr>
          <w:rFonts w:ascii="Helvetica" w:hAnsi="Helvetica" w:cs="Helvetica" w:hint="eastAsia"/>
          <w:b/>
          <w:bCs/>
          <w:color w:val="222222"/>
          <w:sz w:val="21"/>
          <w:szCs w:val="21"/>
        </w:rPr>
        <w:t>Результаты</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расчетов</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течения</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ньютоновской</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ж</w:t>
      </w:r>
      <w:r w:rsidRPr="00583D5B">
        <w:rPr>
          <w:rFonts w:ascii="Helvetica" w:hAnsi="Helvetica" w:cs="Helvetica" w:hint="eastAsia"/>
          <w:b/>
          <w:bCs/>
          <w:color w:val="222222"/>
          <w:sz w:val="21"/>
          <w:szCs w:val="21"/>
        </w:rPr>
        <w:lastRenderedPageBreak/>
        <w:t>идкости</w:t>
      </w:r>
    </w:p>
    <w:p w14:paraId="55B55B33" w14:textId="77777777" w:rsidR="00583D5B" w:rsidRPr="00583D5B" w:rsidRDefault="00583D5B" w:rsidP="00583D5B">
      <w:pPr>
        <w:rPr>
          <w:rFonts w:ascii="Helvetica" w:hAnsi="Helvetica" w:cs="Helvetica"/>
          <w:b/>
          <w:bCs/>
          <w:color w:val="222222"/>
          <w:sz w:val="21"/>
          <w:szCs w:val="21"/>
        </w:rPr>
      </w:pPr>
    </w:p>
    <w:p w14:paraId="29788E44" w14:textId="77777777" w:rsidR="00583D5B" w:rsidRPr="00583D5B" w:rsidRDefault="00583D5B" w:rsidP="00583D5B">
      <w:pPr>
        <w:rPr>
          <w:rFonts w:ascii="Helvetica" w:hAnsi="Helvetica" w:cs="Helvetica"/>
          <w:b/>
          <w:bCs/>
          <w:color w:val="222222"/>
          <w:sz w:val="21"/>
          <w:szCs w:val="21"/>
        </w:rPr>
      </w:pPr>
      <w:r w:rsidRPr="00583D5B">
        <w:rPr>
          <w:rFonts w:ascii="Helvetica" w:hAnsi="Helvetica" w:cs="Helvetica"/>
          <w:b/>
          <w:bCs/>
          <w:color w:val="222222"/>
          <w:sz w:val="21"/>
          <w:szCs w:val="21"/>
        </w:rPr>
        <w:t xml:space="preserve">4.2.4 </w:t>
      </w:r>
      <w:r w:rsidRPr="00583D5B">
        <w:rPr>
          <w:rFonts w:ascii="Helvetica" w:hAnsi="Helvetica" w:cs="Helvetica" w:hint="eastAsia"/>
          <w:b/>
          <w:bCs/>
          <w:color w:val="222222"/>
          <w:sz w:val="21"/>
          <w:szCs w:val="21"/>
        </w:rPr>
        <w:t>Результаты</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расчетов</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течения</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степенной</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жидкости</w:t>
      </w:r>
    </w:p>
    <w:p w14:paraId="10F69F46" w14:textId="77777777" w:rsidR="00583D5B" w:rsidRPr="00583D5B" w:rsidRDefault="00583D5B" w:rsidP="00583D5B">
      <w:pPr>
        <w:rPr>
          <w:rFonts w:ascii="Helvetica" w:hAnsi="Helvetica" w:cs="Helvetica"/>
          <w:b/>
          <w:bCs/>
          <w:color w:val="222222"/>
          <w:sz w:val="21"/>
          <w:szCs w:val="21"/>
        </w:rPr>
      </w:pPr>
    </w:p>
    <w:p w14:paraId="6048E85D" w14:textId="77777777" w:rsidR="00583D5B" w:rsidRPr="00583D5B" w:rsidRDefault="00583D5B" w:rsidP="00583D5B">
      <w:pPr>
        <w:rPr>
          <w:rFonts w:ascii="Helvetica" w:hAnsi="Helvetica" w:cs="Helvetica"/>
          <w:b/>
          <w:bCs/>
          <w:color w:val="222222"/>
          <w:sz w:val="21"/>
          <w:szCs w:val="21"/>
        </w:rPr>
      </w:pPr>
      <w:r w:rsidRPr="00583D5B">
        <w:rPr>
          <w:rFonts w:ascii="Helvetica" w:hAnsi="Helvetica" w:cs="Helvetica"/>
          <w:b/>
          <w:bCs/>
          <w:color w:val="222222"/>
          <w:sz w:val="21"/>
          <w:szCs w:val="21"/>
        </w:rPr>
        <w:t xml:space="preserve">4.2.5 </w:t>
      </w:r>
      <w:r w:rsidRPr="00583D5B">
        <w:rPr>
          <w:rFonts w:ascii="Helvetica" w:hAnsi="Helvetica" w:cs="Helvetica" w:hint="eastAsia"/>
          <w:b/>
          <w:bCs/>
          <w:color w:val="222222"/>
          <w:sz w:val="21"/>
          <w:szCs w:val="21"/>
        </w:rPr>
        <w:t>Результаты</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расчетов</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течения</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вязкопластичной</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жидкости</w:t>
      </w:r>
    </w:p>
    <w:p w14:paraId="680730DE" w14:textId="77777777" w:rsidR="00583D5B" w:rsidRPr="00583D5B" w:rsidRDefault="00583D5B" w:rsidP="00583D5B">
      <w:pPr>
        <w:rPr>
          <w:rFonts w:ascii="Helvetica" w:hAnsi="Helvetica" w:cs="Helvetica"/>
          <w:b/>
          <w:bCs/>
          <w:color w:val="222222"/>
          <w:sz w:val="21"/>
          <w:szCs w:val="21"/>
        </w:rPr>
      </w:pPr>
    </w:p>
    <w:p w14:paraId="76EAA2DD" w14:textId="77777777" w:rsidR="00583D5B" w:rsidRPr="00583D5B" w:rsidRDefault="00583D5B" w:rsidP="00583D5B">
      <w:pPr>
        <w:rPr>
          <w:rFonts w:ascii="Helvetica" w:hAnsi="Helvetica" w:cs="Helvetica"/>
          <w:b/>
          <w:bCs/>
          <w:color w:val="222222"/>
          <w:sz w:val="21"/>
          <w:szCs w:val="21"/>
        </w:rPr>
      </w:pPr>
      <w:r w:rsidRPr="00583D5B">
        <w:rPr>
          <w:rFonts w:ascii="Helvetica" w:hAnsi="Helvetica" w:cs="Helvetica"/>
          <w:b/>
          <w:bCs/>
          <w:color w:val="222222"/>
          <w:sz w:val="21"/>
          <w:szCs w:val="21"/>
        </w:rPr>
        <w:t xml:space="preserve">4.3 </w:t>
      </w:r>
      <w:r w:rsidRPr="00583D5B">
        <w:rPr>
          <w:rFonts w:ascii="Helvetica" w:hAnsi="Helvetica" w:cs="Helvetica" w:hint="eastAsia"/>
          <w:b/>
          <w:bCs/>
          <w:color w:val="222222"/>
          <w:sz w:val="21"/>
          <w:szCs w:val="21"/>
        </w:rPr>
        <w:t>Методические</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расчеты</w:t>
      </w:r>
    </w:p>
    <w:p w14:paraId="2276FFE8" w14:textId="77777777" w:rsidR="00583D5B" w:rsidRPr="00583D5B" w:rsidRDefault="00583D5B" w:rsidP="00583D5B">
      <w:pPr>
        <w:rPr>
          <w:rFonts w:ascii="Helvetica" w:hAnsi="Helvetica" w:cs="Helvetica"/>
          <w:b/>
          <w:bCs/>
          <w:color w:val="222222"/>
          <w:sz w:val="21"/>
          <w:szCs w:val="21"/>
        </w:rPr>
      </w:pPr>
    </w:p>
    <w:p w14:paraId="4A44386E" w14:textId="77777777" w:rsidR="00583D5B" w:rsidRPr="00583D5B" w:rsidRDefault="00583D5B" w:rsidP="00583D5B">
      <w:pPr>
        <w:rPr>
          <w:rFonts w:ascii="Helvetica" w:hAnsi="Helvetica" w:cs="Helvetica"/>
          <w:b/>
          <w:bCs/>
          <w:color w:val="222222"/>
          <w:sz w:val="21"/>
          <w:szCs w:val="21"/>
        </w:rPr>
      </w:pPr>
      <w:r w:rsidRPr="00583D5B">
        <w:rPr>
          <w:rFonts w:ascii="Helvetica" w:hAnsi="Helvetica" w:cs="Helvetica"/>
          <w:b/>
          <w:bCs/>
          <w:color w:val="222222"/>
          <w:sz w:val="21"/>
          <w:szCs w:val="21"/>
        </w:rPr>
        <w:t xml:space="preserve">4.4 </w:t>
      </w:r>
      <w:r w:rsidRPr="00583D5B">
        <w:rPr>
          <w:rFonts w:ascii="Helvetica" w:hAnsi="Helvetica" w:cs="Helvetica" w:hint="eastAsia"/>
          <w:b/>
          <w:bCs/>
          <w:color w:val="222222"/>
          <w:sz w:val="21"/>
          <w:szCs w:val="21"/>
        </w:rPr>
        <w:t>Результаты</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расчетов</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неизотермического</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течения</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вязкой</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жидкости</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при</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заполнении</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плоского</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канала</w:t>
      </w:r>
    </w:p>
    <w:p w14:paraId="3635A2F0" w14:textId="77777777" w:rsidR="00583D5B" w:rsidRPr="00583D5B" w:rsidRDefault="00583D5B" w:rsidP="00583D5B">
      <w:pPr>
        <w:rPr>
          <w:rFonts w:ascii="Helvetica" w:hAnsi="Helvetica" w:cs="Helvetica"/>
          <w:b/>
          <w:bCs/>
          <w:color w:val="222222"/>
          <w:sz w:val="21"/>
          <w:szCs w:val="21"/>
        </w:rPr>
      </w:pPr>
    </w:p>
    <w:p w14:paraId="42B895E6" w14:textId="77777777" w:rsidR="00583D5B" w:rsidRPr="00583D5B" w:rsidRDefault="00583D5B" w:rsidP="00583D5B">
      <w:pPr>
        <w:rPr>
          <w:rFonts w:ascii="Helvetica" w:hAnsi="Helvetica" w:cs="Helvetica"/>
          <w:b/>
          <w:bCs/>
          <w:color w:val="222222"/>
          <w:sz w:val="21"/>
          <w:szCs w:val="21"/>
        </w:rPr>
      </w:pPr>
      <w:r w:rsidRPr="00583D5B">
        <w:rPr>
          <w:rFonts w:ascii="Helvetica" w:hAnsi="Helvetica" w:cs="Helvetica"/>
          <w:b/>
          <w:bCs/>
          <w:color w:val="222222"/>
          <w:sz w:val="21"/>
          <w:szCs w:val="21"/>
        </w:rPr>
        <w:t xml:space="preserve">4.5 </w:t>
      </w:r>
      <w:r w:rsidRPr="00583D5B">
        <w:rPr>
          <w:rFonts w:ascii="Helvetica" w:hAnsi="Helvetica" w:cs="Helvetica" w:hint="eastAsia"/>
          <w:b/>
          <w:bCs/>
          <w:color w:val="222222"/>
          <w:sz w:val="21"/>
          <w:szCs w:val="21"/>
        </w:rPr>
        <w:t>Результаты</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расчетов</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неизотермического</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течения</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степенной</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жидкости</w:t>
      </w:r>
    </w:p>
    <w:p w14:paraId="3E5B61AF" w14:textId="77777777" w:rsidR="00583D5B" w:rsidRPr="00583D5B" w:rsidRDefault="00583D5B" w:rsidP="00583D5B">
      <w:pPr>
        <w:rPr>
          <w:rFonts w:ascii="Helvetica" w:hAnsi="Helvetica" w:cs="Helvetica"/>
          <w:b/>
          <w:bCs/>
          <w:color w:val="222222"/>
          <w:sz w:val="21"/>
          <w:szCs w:val="21"/>
        </w:rPr>
      </w:pPr>
    </w:p>
    <w:p w14:paraId="52BF5B34" w14:textId="77777777" w:rsidR="00583D5B" w:rsidRPr="00583D5B" w:rsidRDefault="00583D5B" w:rsidP="00583D5B">
      <w:pPr>
        <w:rPr>
          <w:rFonts w:ascii="Helvetica" w:hAnsi="Helvetica" w:cs="Helvetica"/>
          <w:b/>
          <w:bCs/>
          <w:color w:val="222222"/>
          <w:sz w:val="21"/>
          <w:szCs w:val="21"/>
        </w:rPr>
      </w:pPr>
      <w:r w:rsidRPr="00583D5B">
        <w:rPr>
          <w:rFonts w:ascii="Helvetica" w:hAnsi="Helvetica" w:cs="Helvetica"/>
          <w:b/>
          <w:bCs/>
          <w:color w:val="222222"/>
          <w:sz w:val="21"/>
          <w:szCs w:val="21"/>
        </w:rPr>
        <w:t xml:space="preserve">4.6 </w:t>
      </w:r>
      <w:r w:rsidRPr="00583D5B">
        <w:rPr>
          <w:rFonts w:ascii="Helvetica" w:hAnsi="Helvetica" w:cs="Helvetica" w:hint="eastAsia"/>
          <w:b/>
          <w:bCs/>
          <w:color w:val="222222"/>
          <w:sz w:val="21"/>
          <w:szCs w:val="21"/>
        </w:rPr>
        <w:t>Моделирование</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процесса</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заполнения</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канала</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вязкопластичной</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жидкостью</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с</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учетом</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вязкой</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диссипации</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и</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зависимости</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реологических</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параметров</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от</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температуры</w:t>
      </w:r>
    </w:p>
    <w:p w14:paraId="121AB18F" w14:textId="77777777" w:rsidR="00583D5B" w:rsidRPr="00583D5B" w:rsidRDefault="00583D5B" w:rsidP="00583D5B">
      <w:pPr>
        <w:rPr>
          <w:rFonts w:ascii="Helvetica" w:hAnsi="Helvetica" w:cs="Helvetica"/>
          <w:b/>
          <w:bCs/>
          <w:color w:val="222222"/>
          <w:sz w:val="21"/>
          <w:szCs w:val="21"/>
        </w:rPr>
      </w:pPr>
    </w:p>
    <w:p w14:paraId="251A825C" w14:textId="77777777" w:rsidR="00583D5B" w:rsidRPr="00583D5B" w:rsidRDefault="00583D5B" w:rsidP="00583D5B">
      <w:pPr>
        <w:rPr>
          <w:rFonts w:ascii="Helvetica" w:hAnsi="Helvetica" w:cs="Helvetica"/>
          <w:b/>
          <w:bCs/>
          <w:color w:val="222222"/>
          <w:sz w:val="21"/>
          <w:szCs w:val="21"/>
        </w:rPr>
      </w:pPr>
      <w:r w:rsidRPr="00583D5B">
        <w:rPr>
          <w:rFonts w:ascii="Helvetica" w:hAnsi="Helvetica" w:cs="Helvetica"/>
          <w:b/>
          <w:bCs/>
          <w:color w:val="222222"/>
          <w:sz w:val="21"/>
          <w:szCs w:val="21"/>
        </w:rPr>
        <w:t xml:space="preserve">5 </w:t>
      </w:r>
      <w:r w:rsidRPr="00583D5B">
        <w:rPr>
          <w:rFonts w:ascii="Helvetica" w:hAnsi="Helvetica" w:cs="Helvetica" w:hint="eastAsia"/>
          <w:b/>
          <w:bCs/>
          <w:color w:val="222222"/>
          <w:sz w:val="21"/>
          <w:szCs w:val="21"/>
        </w:rPr>
        <w:t>КАПИЛЛЯРНЫЕ</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ЭФФЕКТЫ</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ПРИ</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ЗАПОЛНЕНИИ</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КРУГЛОЙ</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ТРУБЫ</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ВЯЗКОЙ</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ЖИДКОСТЬЮ</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В</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ПОЛЕ</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СИЛЫ</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ТЯЖЕСТИ</w:t>
      </w:r>
    </w:p>
    <w:p w14:paraId="0507BADF" w14:textId="77777777" w:rsidR="00583D5B" w:rsidRPr="00583D5B" w:rsidRDefault="00583D5B" w:rsidP="00583D5B">
      <w:pPr>
        <w:rPr>
          <w:rFonts w:ascii="Helvetica" w:hAnsi="Helvetica" w:cs="Helvetica"/>
          <w:b/>
          <w:bCs/>
          <w:color w:val="222222"/>
          <w:sz w:val="21"/>
          <w:szCs w:val="21"/>
        </w:rPr>
      </w:pPr>
    </w:p>
    <w:p w14:paraId="1498C060" w14:textId="77777777" w:rsidR="00583D5B" w:rsidRPr="00583D5B" w:rsidRDefault="00583D5B" w:rsidP="00583D5B">
      <w:pPr>
        <w:rPr>
          <w:rFonts w:ascii="Helvetica" w:hAnsi="Helvetica" w:cs="Helvetica"/>
          <w:b/>
          <w:bCs/>
          <w:color w:val="222222"/>
          <w:sz w:val="21"/>
          <w:szCs w:val="21"/>
        </w:rPr>
      </w:pPr>
      <w:r w:rsidRPr="00583D5B">
        <w:rPr>
          <w:rFonts w:ascii="Helvetica" w:hAnsi="Helvetica" w:cs="Helvetica"/>
          <w:b/>
          <w:bCs/>
          <w:color w:val="222222"/>
          <w:sz w:val="21"/>
          <w:szCs w:val="21"/>
        </w:rPr>
        <w:t xml:space="preserve">5.1 </w:t>
      </w:r>
      <w:r w:rsidRPr="00583D5B">
        <w:rPr>
          <w:rFonts w:ascii="Helvetica" w:hAnsi="Helvetica" w:cs="Helvetica" w:hint="eastAsia"/>
          <w:b/>
          <w:bCs/>
          <w:color w:val="222222"/>
          <w:sz w:val="21"/>
          <w:szCs w:val="21"/>
        </w:rPr>
        <w:t>Постановка</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задачи</w:t>
      </w:r>
    </w:p>
    <w:p w14:paraId="4318E1AA" w14:textId="77777777" w:rsidR="00583D5B" w:rsidRPr="00583D5B" w:rsidRDefault="00583D5B" w:rsidP="00583D5B">
      <w:pPr>
        <w:rPr>
          <w:rFonts w:ascii="Helvetica" w:hAnsi="Helvetica" w:cs="Helvetica"/>
          <w:b/>
          <w:bCs/>
          <w:color w:val="222222"/>
          <w:sz w:val="21"/>
          <w:szCs w:val="21"/>
        </w:rPr>
      </w:pPr>
    </w:p>
    <w:p w14:paraId="2C9618D7" w14:textId="77777777" w:rsidR="00583D5B" w:rsidRPr="00583D5B" w:rsidRDefault="00583D5B" w:rsidP="00583D5B">
      <w:pPr>
        <w:rPr>
          <w:rFonts w:ascii="Helvetica" w:hAnsi="Helvetica" w:cs="Helvetica"/>
          <w:b/>
          <w:bCs/>
          <w:color w:val="222222"/>
          <w:sz w:val="21"/>
          <w:szCs w:val="21"/>
        </w:rPr>
      </w:pPr>
      <w:r w:rsidRPr="00583D5B">
        <w:rPr>
          <w:rFonts w:ascii="Helvetica" w:hAnsi="Helvetica" w:cs="Helvetica"/>
          <w:b/>
          <w:bCs/>
          <w:color w:val="222222"/>
          <w:sz w:val="21"/>
          <w:szCs w:val="21"/>
        </w:rPr>
        <w:t xml:space="preserve">5.2 </w:t>
      </w:r>
      <w:r w:rsidRPr="00583D5B">
        <w:rPr>
          <w:rFonts w:ascii="Helvetica" w:hAnsi="Helvetica" w:cs="Helvetica" w:hint="eastAsia"/>
          <w:b/>
          <w:bCs/>
          <w:color w:val="222222"/>
          <w:sz w:val="21"/>
          <w:szCs w:val="21"/>
        </w:rPr>
        <w:t>Особенности</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расчета</w:t>
      </w:r>
    </w:p>
    <w:p w14:paraId="1543C108" w14:textId="77777777" w:rsidR="00583D5B" w:rsidRPr="00583D5B" w:rsidRDefault="00583D5B" w:rsidP="00583D5B">
      <w:pPr>
        <w:rPr>
          <w:rFonts w:ascii="Helvetica" w:hAnsi="Helvetica" w:cs="Helvetica"/>
          <w:b/>
          <w:bCs/>
          <w:color w:val="222222"/>
          <w:sz w:val="21"/>
          <w:szCs w:val="21"/>
        </w:rPr>
      </w:pPr>
    </w:p>
    <w:p w14:paraId="635109F9" w14:textId="77777777" w:rsidR="00583D5B" w:rsidRPr="00583D5B" w:rsidRDefault="00583D5B" w:rsidP="00583D5B">
      <w:pPr>
        <w:rPr>
          <w:rFonts w:ascii="Helvetica" w:hAnsi="Helvetica" w:cs="Helvetica"/>
          <w:b/>
          <w:bCs/>
          <w:color w:val="222222"/>
          <w:sz w:val="21"/>
          <w:szCs w:val="21"/>
        </w:rPr>
      </w:pPr>
      <w:r w:rsidRPr="00583D5B">
        <w:rPr>
          <w:rFonts w:ascii="Helvetica" w:hAnsi="Helvetica" w:cs="Helvetica"/>
          <w:b/>
          <w:bCs/>
          <w:color w:val="222222"/>
          <w:sz w:val="21"/>
          <w:szCs w:val="21"/>
        </w:rPr>
        <w:t xml:space="preserve">5.3 </w:t>
      </w:r>
      <w:r w:rsidRPr="00583D5B">
        <w:rPr>
          <w:rFonts w:ascii="Helvetica" w:hAnsi="Helvetica" w:cs="Helvetica" w:hint="eastAsia"/>
          <w:b/>
          <w:bCs/>
          <w:color w:val="222222"/>
          <w:sz w:val="21"/>
          <w:szCs w:val="21"/>
        </w:rPr>
        <w:t>Методические</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расчеты</w:t>
      </w:r>
    </w:p>
    <w:p w14:paraId="36F88CE5" w14:textId="77777777" w:rsidR="00583D5B" w:rsidRPr="00583D5B" w:rsidRDefault="00583D5B" w:rsidP="00583D5B">
      <w:pPr>
        <w:rPr>
          <w:rFonts w:ascii="Helvetica" w:hAnsi="Helvetica" w:cs="Helvetica"/>
          <w:b/>
          <w:bCs/>
          <w:color w:val="222222"/>
          <w:sz w:val="21"/>
          <w:szCs w:val="21"/>
        </w:rPr>
      </w:pPr>
    </w:p>
    <w:p w14:paraId="7841F532" w14:textId="77777777" w:rsidR="00583D5B" w:rsidRPr="00583D5B" w:rsidRDefault="00583D5B" w:rsidP="00583D5B">
      <w:pPr>
        <w:rPr>
          <w:rFonts w:ascii="Helvetica" w:hAnsi="Helvetica" w:cs="Helvetica"/>
          <w:b/>
          <w:bCs/>
          <w:color w:val="222222"/>
          <w:sz w:val="21"/>
          <w:szCs w:val="21"/>
        </w:rPr>
      </w:pPr>
      <w:r w:rsidRPr="00583D5B">
        <w:rPr>
          <w:rFonts w:ascii="Helvetica" w:hAnsi="Helvetica" w:cs="Helvetica"/>
          <w:b/>
          <w:bCs/>
          <w:color w:val="222222"/>
          <w:sz w:val="21"/>
          <w:szCs w:val="21"/>
        </w:rPr>
        <w:lastRenderedPageBreak/>
        <w:t xml:space="preserve">5.4 </w:t>
      </w:r>
      <w:r w:rsidRPr="00583D5B">
        <w:rPr>
          <w:rFonts w:ascii="Helvetica" w:hAnsi="Helvetica" w:cs="Helvetica" w:hint="eastAsia"/>
          <w:b/>
          <w:bCs/>
          <w:color w:val="222222"/>
          <w:sz w:val="21"/>
          <w:szCs w:val="21"/>
        </w:rPr>
        <w:t>Результаты</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расчетов</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заполнения</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круглой</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трубы</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вязкой</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жидкостью</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с</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учетом</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сил</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поверхностного</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натяжения</w:t>
      </w:r>
    </w:p>
    <w:p w14:paraId="15686E5C" w14:textId="77777777" w:rsidR="00583D5B" w:rsidRPr="00583D5B" w:rsidRDefault="00583D5B" w:rsidP="00583D5B">
      <w:pPr>
        <w:rPr>
          <w:rFonts w:ascii="Helvetica" w:hAnsi="Helvetica" w:cs="Helvetica"/>
          <w:b/>
          <w:bCs/>
          <w:color w:val="222222"/>
          <w:sz w:val="21"/>
          <w:szCs w:val="21"/>
        </w:rPr>
      </w:pPr>
    </w:p>
    <w:p w14:paraId="625E882D" w14:textId="77777777" w:rsidR="00583D5B" w:rsidRPr="00583D5B" w:rsidRDefault="00583D5B" w:rsidP="00583D5B">
      <w:pPr>
        <w:rPr>
          <w:rFonts w:ascii="Helvetica" w:hAnsi="Helvetica" w:cs="Helvetica"/>
          <w:b/>
          <w:bCs/>
          <w:color w:val="222222"/>
          <w:sz w:val="21"/>
          <w:szCs w:val="21"/>
        </w:rPr>
      </w:pPr>
      <w:r w:rsidRPr="00583D5B">
        <w:rPr>
          <w:rFonts w:ascii="Helvetica" w:hAnsi="Helvetica" w:cs="Helvetica" w:hint="eastAsia"/>
          <w:b/>
          <w:bCs/>
          <w:color w:val="222222"/>
          <w:sz w:val="21"/>
          <w:szCs w:val="21"/>
        </w:rPr>
        <w:t>ЗАКЛЮЧЕНИЕ</w:t>
      </w:r>
    </w:p>
    <w:p w14:paraId="5F9B0E7F" w14:textId="77777777" w:rsidR="00583D5B" w:rsidRPr="00583D5B" w:rsidRDefault="00583D5B" w:rsidP="00583D5B">
      <w:pPr>
        <w:rPr>
          <w:rFonts w:ascii="Helvetica" w:hAnsi="Helvetica" w:cs="Helvetica"/>
          <w:b/>
          <w:bCs/>
          <w:color w:val="222222"/>
          <w:sz w:val="21"/>
          <w:szCs w:val="21"/>
        </w:rPr>
      </w:pPr>
    </w:p>
    <w:p w14:paraId="4CCADE6E" w14:textId="5A880A68" w:rsidR="004F7911" w:rsidRPr="00583D5B" w:rsidRDefault="00583D5B" w:rsidP="00583D5B">
      <w:r w:rsidRPr="00583D5B">
        <w:rPr>
          <w:rFonts w:ascii="Helvetica" w:hAnsi="Helvetica" w:cs="Helvetica" w:hint="eastAsia"/>
          <w:b/>
          <w:bCs/>
          <w:color w:val="222222"/>
          <w:sz w:val="21"/>
          <w:szCs w:val="21"/>
        </w:rPr>
        <w:t>СПИСОК</w:t>
      </w:r>
      <w:r w:rsidRPr="00583D5B">
        <w:rPr>
          <w:rFonts w:ascii="Helvetica" w:hAnsi="Helvetica" w:cs="Helvetica"/>
          <w:b/>
          <w:bCs/>
          <w:color w:val="222222"/>
          <w:sz w:val="21"/>
          <w:szCs w:val="21"/>
        </w:rPr>
        <w:t xml:space="preserve"> </w:t>
      </w:r>
      <w:r w:rsidRPr="00583D5B">
        <w:rPr>
          <w:rFonts w:ascii="Helvetica" w:hAnsi="Helvetica" w:cs="Helvetica" w:hint="eastAsia"/>
          <w:b/>
          <w:bCs/>
          <w:color w:val="222222"/>
          <w:sz w:val="21"/>
          <w:szCs w:val="21"/>
        </w:rPr>
        <w:t>ЛИТЕРАТУРЫ</w:t>
      </w:r>
    </w:p>
    <w:sectPr w:rsidR="004F7911" w:rsidRPr="00583D5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32EE6" w14:textId="77777777" w:rsidR="00B90FE1" w:rsidRDefault="00B90FE1">
      <w:pPr>
        <w:spacing w:after="0" w:line="240" w:lineRule="auto"/>
      </w:pPr>
      <w:r>
        <w:separator/>
      </w:r>
    </w:p>
  </w:endnote>
  <w:endnote w:type="continuationSeparator" w:id="0">
    <w:p w14:paraId="6C908065" w14:textId="77777777" w:rsidR="00B90FE1" w:rsidRDefault="00B90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3970F" w14:textId="77777777" w:rsidR="00B90FE1" w:rsidRDefault="00B90FE1"/>
    <w:p w14:paraId="6DD6F5A2" w14:textId="77777777" w:rsidR="00B90FE1" w:rsidRDefault="00B90FE1"/>
    <w:p w14:paraId="6A9A4A39" w14:textId="77777777" w:rsidR="00B90FE1" w:rsidRDefault="00B90FE1"/>
    <w:p w14:paraId="3C1E6F02" w14:textId="77777777" w:rsidR="00B90FE1" w:rsidRDefault="00B90FE1"/>
    <w:p w14:paraId="769574B1" w14:textId="77777777" w:rsidR="00B90FE1" w:rsidRDefault="00B90FE1"/>
    <w:p w14:paraId="5EAAA9C1" w14:textId="77777777" w:rsidR="00B90FE1" w:rsidRDefault="00B90FE1"/>
    <w:p w14:paraId="543F29E7" w14:textId="77777777" w:rsidR="00B90FE1" w:rsidRDefault="00B90FE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F0E66E9" wp14:editId="468ED68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B6774" w14:textId="77777777" w:rsidR="00B90FE1" w:rsidRDefault="00B90FE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0E66E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DFB6774" w14:textId="77777777" w:rsidR="00B90FE1" w:rsidRDefault="00B90FE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6376620" w14:textId="77777777" w:rsidR="00B90FE1" w:rsidRDefault="00B90FE1"/>
    <w:p w14:paraId="66559FFB" w14:textId="77777777" w:rsidR="00B90FE1" w:rsidRDefault="00B90FE1"/>
    <w:p w14:paraId="7DE74F86" w14:textId="77777777" w:rsidR="00B90FE1" w:rsidRDefault="00B90FE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0C8E9BC" wp14:editId="66BBB25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046DF" w14:textId="77777777" w:rsidR="00B90FE1" w:rsidRDefault="00B90FE1"/>
                          <w:p w14:paraId="1C7BBD1E" w14:textId="77777777" w:rsidR="00B90FE1" w:rsidRDefault="00B90FE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C8E9B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51046DF" w14:textId="77777777" w:rsidR="00B90FE1" w:rsidRDefault="00B90FE1"/>
                    <w:p w14:paraId="1C7BBD1E" w14:textId="77777777" w:rsidR="00B90FE1" w:rsidRDefault="00B90FE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DE2C4BD" w14:textId="77777777" w:rsidR="00B90FE1" w:rsidRDefault="00B90FE1"/>
    <w:p w14:paraId="6FA24047" w14:textId="77777777" w:rsidR="00B90FE1" w:rsidRDefault="00B90FE1">
      <w:pPr>
        <w:rPr>
          <w:sz w:val="2"/>
          <w:szCs w:val="2"/>
        </w:rPr>
      </w:pPr>
    </w:p>
    <w:p w14:paraId="3E88D7C8" w14:textId="77777777" w:rsidR="00B90FE1" w:rsidRDefault="00B90FE1"/>
    <w:p w14:paraId="22CAF464" w14:textId="77777777" w:rsidR="00B90FE1" w:rsidRDefault="00B90FE1">
      <w:pPr>
        <w:spacing w:after="0" w:line="240" w:lineRule="auto"/>
      </w:pPr>
    </w:p>
  </w:footnote>
  <w:footnote w:type="continuationSeparator" w:id="0">
    <w:p w14:paraId="450E57BB" w14:textId="77777777" w:rsidR="00B90FE1" w:rsidRDefault="00B90F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E1"/>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186194</TotalTime>
  <Pages>7</Pages>
  <Words>713</Words>
  <Characters>4067</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464</cp:revision>
  <cp:lastPrinted>2009-02-06T05:36:00Z</cp:lastPrinted>
  <dcterms:created xsi:type="dcterms:W3CDTF">2024-01-07T13:43:00Z</dcterms:created>
  <dcterms:modified xsi:type="dcterms:W3CDTF">2025-10-16T21:19:00Z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