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049D8" w:rsidRDefault="00E049D8" w:rsidP="00E049D8">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Теоретические проблемы развития экологического законодательства субъектов Российской Федерации</w:t>
      </w:r>
    </w:p>
    <w:p w:rsidR="00E049D8" w:rsidRDefault="00E049D8" w:rsidP="00E049D8">
      <w:pPr>
        <w:spacing w:line="270" w:lineRule="atLeast"/>
        <w:rPr>
          <w:rFonts w:ascii="Verdana" w:hAnsi="Verdana"/>
          <w:b/>
          <w:bCs/>
          <w:color w:val="000000"/>
          <w:sz w:val="18"/>
          <w:szCs w:val="18"/>
        </w:rPr>
      </w:pPr>
      <w:r>
        <w:rPr>
          <w:rFonts w:ascii="Verdana" w:hAnsi="Verdana"/>
          <w:b/>
          <w:bCs/>
          <w:color w:val="000000"/>
          <w:sz w:val="18"/>
          <w:szCs w:val="18"/>
        </w:rPr>
        <w:t>Год: </w:t>
      </w:r>
    </w:p>
    <w:p w:rsidR="00E049D8" w:rsidRDefault="00E049D8" w:rsidP="00E049D8">
      <w:pPr>
        <w:spacing w:line="270" w:lineRule="atLeast"/>
        <w:rPr>
          <w:rFonts w:ascii="Verdana" w:hAnsi="Verdana"/>
          <w:color w:val="000000"/>
          <w:sz w:val="18"/>
          <w:szCs w:val="18"/>
        </w:rPr>
      </w:pPr>
      <w:r>
        <w:rPr>
          <w:rFonts w:ascii="Verdana" w:hAnsi="Verdana"/>
          <w:color w:val="000000"/>
          <w:sz w:val="18"/>
          <w:szCs w:val="18"/>
        </w:rPr>
        <w:t>2005</w:t>
      </w:r>
    </w:p>
    <w:p w:rsidR="00E049D8" w:rsidRDefault="00E049D8" w:rsidP="00E049D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049D8" w:rsidRDefault="00E049D8" w:rsidP="00E049D8">
      <w:pPr>
        <w:spacing w:line="270" w:lineRule="atLeast"/>
        <w:rPr>
          <w:rFonts w:ascii="Verdana" w:hAnsi="Verdana"/>
          <w:color w:val="000000"/>
          <w:sz w:val="18"/>
          <w:szCs w:val="18"/>
        </w:rPr>
      </w:pPr>
      <w:r>
        <w:rPr>
          <w:rFonts w:ascii="Verdana" w:hAnsi="Verdana"/>
          <w:color w:val="000000"/>
          <w:sz w:val="18"/>
          <w:szCs w:val="18"/>
        </w:rPr>
        <w:t>Никишин, Владислав Васильевич</w:t>
      </w:r>
    </w:p>
    <w:p w:rsidR="00E049D8" w:rsidRDefault="00E049D8" w:rsidP="00E049D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049D8" w:rsidRDefault="00E049D8" w:rsidP="00E049D8">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E049D8" w:rsidRDefault="00E049D8" w:rsidP="00E049D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049D8" w:rsidRDefault="00E049D8" w:rsidP="00E049D8">
      <w:pPr>
        <w:spacing w:line="270" w:lineRule="atLeast"/>
        <w:rPr>
          <w:rFonts w:ascii="Verdana" w:hAnsi="Verdana"/>
          <w:color w:val="000000"/>
          <w:sz w:val="18"/>
          <w:szCs w:val="18"/>
        </w:rPr>
      </w:pPr>
      <w:r>
        <w:rPr>
          <w:rFonts w:ascii="Verdana" w:hAnsi="Verdana"/>
          <w:color w:val="000000"/>
          <w:sz w:val="18"/>
          <w:szCs w:val="18"/>
        </w:rPr>
        <w:t>Москва</w:t>
      </w:r>
    </w:p>
    <w:p w:rsidR="00E049D8" w:rsidRDefault="00E049D8" w:rsidP="00E049D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049D8" w:rsidRDefault="00E049D8" w:rsidP="00E049D8">
      <w:pPr>
        <w:spacing w:line="270" w:lineRule="atLeast"/>
        <w:rPr>
          <w:rFonts w:ascii="Verdana" w:hAnsi="Verdana"/>
          <w:color w:val="000000"/>
          <w:sz w:val="18"/>
          <w:szCs w:val="18"/>
        </w:rPr>
      </w:pPr>
      <w:r>
        <w:rPr>
          <w:rFonts w:ascii="Verdana" w:hAnsi="Verdana"/>
          <w:color w:val="000000"/>
          <w:sz w:val="18"/>
          <w:szCs w:val="18"/>
        </w:rPr>
        <w:t>12.00.06</w:t>
      </w:r>
    </w:p>
    <w:p w:rsidR="00E049D8" w:rsidRDefault="00E049D8" w:rsidP="00E049D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049D8" w:rsidRDefault="00E049D8" w:rsidP="00E049D8">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E049D8" w:rsidRDefault="00E049D8" w:rsidP="00E049D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049D8" w:rsidRDefault="00E049D8" w:rsidP="00E049D8">
      <w:pPr>
        <w:spacing w:line="270" w:lineRule="atLeast"/>
        <w:rPr>
          <w:rFonts w:ascii="Verdana" w:hAnsi="Verdana"/>
          <w:color w:val="000000"/>
          <w:sz w:val="18"/>
          <w:szCs w:val="18"/>
        </w:rPr>
      </w:pPr>
      <w:r>
        <w:rPr>
          <w:rFonts w:ascii="Verdana" w:hAnsi="Verdana"/>
          <w:color w:val="000000"/>
          <w:sz w:val="18"/>
          <w:szCs w:val="18"/>
        </w:rPr>
        <w:t>406</w:t>
      </w:r>
    </w:p>
    <w:p w:rsidR="00E049D8" w:rsidRDefault="00E049D8" w:rsidP="00E049D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Никишин, Владислав Васильевич</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В СФЕРЕ ОХРАНЫ ОКРУЖАЮЩЕЙ СРЕДЫ, ИСПОЛЬЗОВАНИЯ ПРИРОДНЫХ РЕСУРСОВ.</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содержание правотворчества</w:t>
      </w:r>
      <w:r>
        <w:rPr>
          <w:rStyle w:val="WW8Num3z0"/>
          <w:rFonts w:ascii="Verdana" w:hAnsi="Verdana"/>
          <w:color w:val="000000"/>
          <w:sz w:val="18"/>
          <w:szCs w:val="18"/>
        </w:rPr>
        <w:t> </w:t>
      </w:r>
      <w:r>
        <w:rPr>
          <w:rStyle w:val="WW8Num4z0"/>
          <w:rFonts w:ascii="Verdana" w:hAnsi="Verdana"/>
          <w:color w:val="4682B4"/>
          <w:sz w:val="18"/>
          <w:szCs w:val="18"/>
        </w:rPr>
        <w:t>субъектов</w:t>
      </w:r>
      <w:r>
        <w:rPr>
          <w:rStyle w:val="WW8Num3z0"/>
          <w:rFonts w:ascii="Verdana" w:hAnsi="Verdana"/>
          <w:color w:val="000000"/>
          <w:sz w:val="18"/>
          <w:szCs w:val="18"/>
        </w:rPr>
        <w:t> </w:t>
      </w:r>
      <w:r>
        <w:rPr>
          <w:rFonts w:ascii="Verdana" w:hAnsi="Verdana"/>
          <w:color w:val="000000"/>
          <w:sz w:val="18"/>
          <w:szCs w:val="18"/>
        </w:rPr>
        <w:t>Российской Федерации в сфере охраны окружающей среды, использования природных ресурсов.</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Цели, задачи правотворчества субъектов РФ в сфере охраны окружающей среды, использования природных ресурсов.33.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Стимулы</w:t>
      </w:r>
      <w:r>
        <w:rPr>
          <w:rStyle w:val="WW8Num3z0"/>
          <w:rFonts w:ascii="Verdana" w:hAnsi="Verdana"/>
          <w:color w:val="000000"/>
          <w:sz w:val="18"/>
          <w:szCs w:val="18"/>
        </w:rPr>
        <w:t> </w:t>
      </w:r>
      <w:r>
        <w:rPr>
          <w:rStyle w:val="WW8Num4z0"/>
          <w:rFonts w:ascii="Verdana" w:hAnsi="Verdana"/>
          <w:color w:val="4682B4"/>
          <w:sz w:val="18"/>
          <w:szCs w:val="18"/>
        </w:rPr>
        <w:t>экологического</w:t>
      </w:r>
      <w:r>
        <w:rPr>
          <w:rStyle w:val="WW8Num3z0"/>
          <w:rFonts w:ascii="Verdana" w:hAnsi="Verdana"/>
          <w:color w:val="000000"/>
          <w:sz w:val="18"/>
          <w:szCs w:val="18"/>
        </w:rPr>
        <w:t> </w:t>
      </w:r>
      <w:r>
        <w:rPr>
          <w:rFonts w:ascii="Verdana" w:hAnsi="Verdana"/>
          <w:color w:val="000000"/>
          <w:sz w:val="18"/>
          <w:szCs w:val="18"/>
        </w:rPr>
        <w:t>правотворчества субъектов РФ.</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Определение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субъектов РФ в сфере охраны окружающей среды, использования природных ресурсов.</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НЕОБХОДИМОСТЬ И ДОСТАТОЧНОСТЬ РЕГИОНАЛЬНЫХ ПРАВОВЫХ АКТОВ ОБ ОХРАНЕ ОКРУЖАЮЩЕЙ СРЕДЫ, ИСПОЛЬЗОВАНИИ ПРИРОДНЫХ РЕСУРСОВ.</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Возможности экологического правотворчества субъектов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Пределы правотворчества субъектов РФ в сфере охраны окружающей среды, использования природных ресурсов.</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Соотношение федерального и регионального экологического</w:t>
      </w:r>
      <w:r>
        <w:rPr>
          <w:rStyle w:val="WW8Num3z0"/>
          <w:rFonts w:ascii="Verdana" w:hAnsi="Verdana"/>
          <w:color w:val="000000"/>
          <w:sz w:val="18"/>
          <w:szCs w:val="18"/>
        </w:rPr>
        <w:t> </w:t>
      </w:r>
      <w:r>
        <w:rPr>
          <w:rStyle w:val="WW8Num4z0"/>
          <w:rFonts w:ascii="Verdana" w:hAnsi="Verdana"/>
          <w:color w:val="4682B4"/>
          <w:sz w:val="18"/>
          <w:szCs w:val="18"/>
        </w:rPr>
        <w:t>законодательства</w:t>
      </w:r>
      <w:r>
        <w:rPr>
          <w:rFonts w:ascii="Verdana" w:hAnsi="Verdana"/>
          <w:color w:val="000000"/>
          <w:sz w:val="18"/>
          <w:szCs w:val="18"/>
        </w:rPr>
        <w:t>.</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ДИНАМИКА</w:t>
      </w:r>
      <w:r>
        <w:rPr>
          <w:rStyle w:val="WW8Num3z0"/>
          <w:rFonts w:ascii="Verdana" w:hAnsi="Verdana"/>
          <w:color w:val="000000"/>
          <w:sz w:val="18"/>
          <w:szCs w:val="18"/>
        </w:rPr>
        <w:t> </w:t>
      </w:r>
      <w:r>
        <w:rPr>
          <w:rStyle w:val="WW8Num4z0"/>
          <w:rFonts w:ascii="Verdana" w:hAnsi="Verdana"/>
          <w:color w:val="4682B4"/>
          <w:sz w:val="18"/>
          <w:szCs w:val="18"/>
        </w:rPr>
        <w:t>РАЗВИТИЯ</w:t>
      </w:r>
      <w:r>
        <w:rPr>
          <w:rStyle w:val="WW8Num3z0"/>
          <w:rFonts w:ascii="Verdana" w:hAnsi="Verdana"/>
          <w:color w:val="000000"/>
          <w:sz w:val="18"/>
          <w:szCs w:val="18"/>
        </w:rPr>
        <w:t> </w:t>
      </w:r>
      <w:r>
        <w:rPr>
          <w:rFonts w:ascii="Verdana" w:hAnsi="Verdana"/>
          <w:color w:val="000000"/>
          <w:sz w:val="18"/>
          <w:szCs w:val="18"/>
        </w:rPr>
        <w:t>РЕГИОНАЛЬНОГО ЭКОЛОГИЧЕСКОГО ЗАКОНОДАТЕЛЬСТВА.</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Законодательство субъектов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Style w:val="WW8Num3z0"/>
          <w:rFonts w:ascii="Verdana" w:hAnsi="Verdana"/>
          <w:color w:val="000000"/>
          <w:sz w:val="18"/>
          <w:szCs w:val="18"/>
        </w:rPr>
        <w:t> </w:t>
      </w:r>
      <w:r>
        <w:rPr>
          <w:rFonts w:ascii="Verdana" w:hAnsi="Verdana"/>
          <w:color w:val="000000"/>
          <w:sz w:val="18"/>
          <w:szCs w:val="18"/>
        </w:rPr>
        <w:t>в сфере охраны окружающей среды.</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Законодательство субъектов Российской Федерации в сфере использования и охраны природных объектов. а) Законодательство субъектов РФ в сфере использования и охраны земель. б) Законодательство субъектов РФ в сфере использования и охраны недр. в) Законодательство субъектов РФ в сфере использования и охраны вод. г) Законодательство субъектов РФ в сфере использования и охраны лесов. д) Законодательство субъектов РФ в сфере использования и охраны животного мира. е) Законодательство субъектов РФ в сфере использования и охраны атмосферного воздуха.</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СОВЕРШЕНСТВОВАНИЕ ЭКОЛОГИЧЕСКОГО ЗАКОНОДАТЕЛЬСТВА СУБЪЕКТОВ РОССИЙСКОЙ ФЕДЕРАЦИИ.</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Оптимизация регионального экологического законодательства.</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Повышение эффективности экологического законодательства субъектов Российской Федерации.</w:t>
      </w:r>
    </w:p>
    <w:p w:rsidR="00E049D8" w:rsidRDefault="00E049D8" w:rsidP="00E049D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"Теоретические проблемы развития экологического законодательства субъектов Российской Федерации"</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Россия - одна из мировых держав, обладающая обширной территорией с различными природно-климатическими условиями, обилием природных ресурсов. Разумное использование этого потенциала предоставляет все возможности для устойчивого развития российского общества и государства и во многом зависит от средств правового воздействия на общественные отношения по охране окружающей среды, использованию природных ресурсов, складывающиеся в субъектах Российской Федерации.</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теоретических проблем развития регионального российского экологического законодательства обусловлена необходимостью обеспечить использование природных ресурсов как основы устойчивого развития, жизни и деятельности народов, проживающих на территории Российской Федерации. Эта проблема может быть решена путем выявления потребностей природопользования, достаточных для устойчивого экономического развития субъектов Российской Федерации и Российской Федерации в целом, при котором сохраняется возможность региональной природной среды к самовосстановлению, обеспечиваются экологические права и интересы будущих поколений российских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субъектах Российской Федерации принимается большое число нормативных правовых актов об охране окружающей среды, использовании природных ресурсов, что определяет потребность их системного анализа, выявления особенностей и тенденций развития законодательства в этой сфере. Признание системности экологического законодательства субъектов Российской Федерации является важным не только для определения путей его формирования, но и соотношения с федеральным законодательством.</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Научный и практический интерес представляет процесс определения сферы общественных экологических отношений, требующих регионального правового регулирования, что возможно лишь при четком осознании экологических проблем регионального и межрегионального уровней.</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Решения о правовом регулировании соответствующей сферы общественных отношений в области охраны окружающей среды, природопользования должны приниматься с учетом перспектив развития субъектов РФ и Российской Федерации в целом. Представляется, что в региональном законодательстве должен отражаться разумный компромисс между экономическими интересами природопользователей и экологическими интересами как населения региональных территорий, так и всего населения Российской Федерации. Получение прибыли от использования природных ресурсов, в которой заинтересованы Российская Федерация и ее субъекты, должно быть обусловлено строгим соблюдением равных для каждого прав на благоприятную окружающую среду и доступа к природным ресурсам.</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Современные условия российской действительности определяют требования к созданию и реализации концепции становления и развития регионального экологического законодательства для того, чтобы эффективность его применения была обеспечена путем принятия нормативных правовых актов, необходимых и достаточных для субъектов Российской Федерации, обладающих различными</w:t>
      </w:r>
      <w:r>
        <w:rPr>
          <w:rStyle w:val="WW8Num3z0"/>
          <w:rFonts w:ascii="Verdana" w:hAnsi="Verdana"/>
          <w:color w:val="000000"/>
          <w:sz w:val="18"/>
          <w:szCs w:val="18"/>
        </w:rPr>
        <w:t> </w:t>
      </w:r>
      <w:r>
        <w:rPr>
          <w:rStyle w:val="WW8Num4z0"/>
          <w:rFonts w:ascii="Verdana" w:hAnsi="Verdana"/>
          <w:color w:val="4682B4"/>
          <w:sz w:val="18"/>
          <w:szCs w:val="18"/>
        </w:rPr>
        <w:t>природоресурсными</w:t>
      </w:r>
      <w:r>
        <w:rPr>
          <w:rStyle w:val="WW8Num3z0"/>
          <w:rFonts w:ascii="Verdana" w:hAnsi="Verdana"/>
          <w:color w:val="000000"/>
          <w:sz w:val="18"/>
          <w:szCs w:val="18"/>
        </w:rPr>
        <w:t> </w:t>
      </w:r>
      <w:r>
        <w:rPr>
          <w:rFonts w:ascii="Verdana" w:hAnsi="Verdana"/>
          <w:color w:val="000000"/>
          <w:sz w:val="18"/>
          <w:szCs w:val="18"/>
        </w:rPr>
        <w:t>потенциалами.</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Решению задач экологически обоснованного устойчивого развития России может содействовать механизм комплексного правового регулирования экологических отношений на региональном уровне, в полной мере отвечающий</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структуре законодательства. Должны быть выявлены преимущества и недостатки имеющихся региональных правовых актов об охране окружающей среды, использовании природных ресурсов.</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Работа является итогом длительного исследования проблем</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и правоприменения субъектов Российской Федерации в сфере охраны окружающей среды, использования природных ресурсов и основана на комплексном анализе динамики развития регионального экологического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использованы результаты исследований теоретических проблем правотворчества, которые проводились в рамках общей теории права и государства (В.М.Баранов, А.И.Бобылев, А.Б.Венгеров, О.А.Гаврилов, В.В.Глазырин, Б.В.Дрейшев, В.В.Игнатенко, Д.А.Ковачев, В.Н.Кудрявцев,</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B.В.Лазарев, О.Э.Лейст, М.Н.Марченко, А.В.Мицкевич, В.И.Никитинский,</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A.С.Пиголкин, С.В.Поленина, В.К.Райхер, И.С.Самощенко, И.Н.Сенякин),</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административного права (С.А.Авакьян, А.В.Безруков, Н.М.Колосова, А.А.Кондрашев, М.А.Краснов, В.А.Купин, В.М.Манохин,</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C.В.Нарутто, С.Л.Сергевнин, Ю.А.Тихомиров, И.А.Умнова, Т.Я.Хабриева,</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B.Е.Чиркин, С.И.Шишкин).</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были активно востребованы работы ученых, посвященные становлению отрасли экологического права (Г.А.Аксененка, Л.А.Заславской, Н.Д.Казанцева, О.С.Колбасова, Н.И.Краснова, В.В.Петрова, Г.Н.Полянской), современной теории экологического права и законодательства (С.А.Боголюбова, М.М.Бринчука, М.И.Васильевой, А.К.Голиченкова, О.Л.Дубовик, Т.В.Злотниковой, И.А.Игнатьевой, А.И.Казанника,</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C.Н.Кравченко, О.И.Крассова, В.В.Круглова, И.Ф.Панкратова, Ф.М.Раянова, Б.Г.Розовского, Н.А.Сыродоева, Ю.С.Шемшученко, А.С.Шестерюка).</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Задачи исследования определили потребности в анализе взглядов правоведов-экологов, специализирующихся в</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Style w:val="WW8Num3z0"/>
          <w:rFonts w:ascii="Verdana" w:hAnsi="Verdana"/>
          <w:color w:val="000000"/>
          <w:sz w:val="18"/>
          <w:szCs w:val="18"/>
        </w:rPr>
        <w:t> </w:t>
      </w:r>
      <w:r>
        <w:rPr>
          <w:rFonts w:ascii="Verdana" w:hAnsi="Verdana"/>
          <w:color w:val="000000"/>
          <w:sz w:val="18"/>
          <w:szCs w:val="18"/>
        </w:rPr>
        <w:t>отраслях (Г.А.Волков, Р.Х.Габитов, Ю.Г.Жариков, И.А.Иконицкая, О.М.Козырь, Т.Н.Малая, О.М.Теплов, А.А.Транин и др.).</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вопросы права собственности и иных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на природные ресурсы, затрагиваемые в диссертационном исследовании, нашли отражение в трудах М.И.Брагинского, В.В.Витрянского, В.П.Грибанова, О.Н.Садикова, Е.А.Суханова.</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Оценке проблем правотворчества 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в сфере охраны окружающей среды, использования природных ресурсов способствовали работы Ю.Н.Белошапко, З.И.Еникеева, С.С.Константиниди, В.Г.Крымского, Ф.Т.Латыпова, С.В.Павлова, Э.И.Равиловой, Р.З.Хамитова, А.А.Харасова, В.Н.Харькова, Е.Ю.Чмыхало, посвященные становлению экологического законодательства в отдельно взятых регионах.</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исследования состоят в определении потребностей и задач правотворчества субъектов Российской Федерации в сфере охраны окружающей среды, использования природных ресурсов; обосновании необходимости и достаточности региональных экологических правовых актов; выявлении особенностей экологического законодательства субъектов РФ и путей его совершенствования.</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Прикладные задачи диссертационного исследования включают установление: оптимального соотношения федерального и регионального экологического законодательства; форм экологического законодательства субъектов РФ; способов систематизации и унификации регионального экологического законодательства.</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анализируются вопросы определения предметов правового регулирования региональных правовых актов экологического содержания; установления компетенции органов государственной власти субъектов Российской Федерации в исследуемой- области; эффективности применения экологического законодательства субъектов РФ.</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Базовой основой проведенного исследования является законодательство субъектов Российской Федерации Приволжского федерального округа и практики его применения, поскольку исследовать законодательство всех субъектов Российской Федерации в сфере охраны окружающей среды и использования природных ресурсов в отдельно взятой работе невозможно. Автором анализируются общественные отношения, возникающие в сфере охраны окружающей среды, правовые проблемы рационального использования природных ресурсов, характерные для других субъектов Российской Федерации и требующие решения; взаимосвязи федерального и регионального экологического законодательства; возможности отражения экологических интересов в региональном законодательстве; перспективы развития данной отрасли законодательства субъектов Российской Федерации.</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внимание в диссертации уделено оптимальному сочетанию экономических и экологических интересов природопользователей, общества и государства. С этой точки зрения рассматриваются</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Российской Федерации и ее субъектов в области экономического механизма использования и охраны окружающей среды.</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Методология и методы исследования.</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Диссертационное исследование выполнено на основе системного подхода к пониманию проблем регионального правотворчества и правоприменения в сфере охраны окружающей среды, использования природных ресурсов. Задачи работы определили использование современных концепций взаимодействия общества с окружающей средой с учетом официально воспринятой российским государством стратегии устойчивого развития.</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составляет совокупность научных приемов и методов исследования явлений и процессов, в том числе исторический, диалектический, формально-логический, структурно-функциональный методы, метод сравнительных исследований и др.</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и нормативно-правовую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 нормативные правовые договоры, нормативные правовые акты субъектов Федерации,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Работа является исследованием теоретических проблем развития законодательства субъектов Российской Федерации в сфере охраны окружающей среды и использования природных ресурсов. В ней проанализированы цели, задачи, содержание регионального экологического правотворчества; стимулы создания региональных правовых актов экологического содержания. Значительный объем исследования посвящен динамике развития регионального законодательства в природоохранной и</w:t>
      </w:r>
      <w:r>
        <w:rPr>
          <w:rStyle w:val="WW8Num3z0"/>
          <w:rFonts w:ascii="Verdana" w:hAnsi="Verdana"/>
          <w:color w:val="000000"/>
          <w:sz w:val="18"/>
          <w:szCs w:val="18"/>
        </w:rPr>
        <w:t> </w:t>
      </w:r>
      <w:r>
        <w:rPr>
          <w:rStyle w:val="WW8Num4z0"/>
          <w:rFonts w:ascii="Verdana" w:hAnsi="Verdana"/>
          <w:color w:val="4682B4"/>
          <w:sz w:val="18"/>
          <w:szCs w:val="18"/>
        </w:rPr>
        <w:t>природоресурсной</w:t>
      </w:r>
      <w:r>
        <w:rPr>
          <w:rStyle w:val="WW8Num3z0"/>
          <w:rFonts w:ascii="Verdana" w:hAnsi="Verdana"/>
          <w:color w:val="000000"/>
          <w:sz w:val="18"/>
          <w:szCs w:val="18"/>
        </w:rPr>
        <w:t> </w:t>
      </w:r>
      <w:r>
        <w:rPr>
          <w:rFonts w:ascii="Verdana" w:hAnsi="Verdana"/>
          <w:color w:val="000000"/>
          <w:sz w:val="18"/>
          <w:szCs w:val="18"/>
        </w:rPr>
        <w:t>областях.</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исследуются возможности и пределы экологического правотворчества субъектов РФ; соотношение федерального и регионального экологического законодательства. Предлагаются направления и способы совершенствования экологического законодательства субъектов Российской Федерации, пути повышения его эффективности.</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Исследование построено на признании системных свойств регионального экологического законодательства, когда элементы его структуры, взаимодействуя, обеспечивают эффективное правовое регулирование региональных и федеральных экологических отношений.</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Опираясь на результаты проведенных научных изысканий, автором выявлены основные характеристики и параметры оценки законодательства субъектов Российской Федерации в исследуемой сфере, изучены факторы, определяющие выбор круга проблем в сфере охраны окружающей среды и природопользования на региональных территориях.</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теоретические положения:</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Экологическое</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представляет собой обусловленный</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процесс разработки и принятия правовых норм, регулирующих общественные отношения в сфере взаимодействия общества с природой в целях создания эффективного правового механизма региональной охраны окружающей среды и рационального использования природных ресурсов с учетом географических, природных и социально-экономических особенностей региона, обеспечения равных для каждого прав на благоприятную окружающую среду и доступа к природным ресурсам.</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Специфика экологического правотворчества субъектов Российской Федерации предопределена не только особенностями региональных экологических проблем, но и</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обязанностью их решения на региональном и межрегиональном уровнях.</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Концептуальные положения развития современного экологического законодательства субъектов Российской Федерации состоят в следующем: 1) для обеспечения прогрессивного развития правового регулирования экологических отношений предпочтительно опережающее развитие федерального экологического законодательства. При отсутствии актов федерального законодательства субъект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принимать свой акт; 2) соответствие экологического законодательства субъектов РФ федеральному экологическому законодательству; 3) закрепление в правовых нормах системы специфических экологических требований, обусловленных особенностями региона; 4) создание в соответствии со</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 xml:space="preserve">18 Конституции Российской Федерации эффективного правового механизма рационального природопользования и охраны окружающей среды, обеспечивающего соблюдение права каждого на благоприятную окружающую </w:t>
      </w:r>
      <w:r>
        <w:rPr>
          <w:rFonts w:ascii="Verdana" w:hAnsi="Verdana"/>
          <w:color w:val="000000"/>
          <w:sz w:val="18"/>
          <w:szCs w:val="18"/>
        </w:rPr>
        <w:lastRenderedPageBreak/>
        <w:t>среду и иных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экологических прав; 5) четкое разграничение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Российской Федерации и субъектов Российской Федерации в сфере охраны окружающей среды и использования природных ресурсов; 6)</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определение пределов реализации своих</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субъектами права государственной собственности на природные ресурсы; 7) обеспечение системного и взаимосвязанного развития экологического законодательства субъектов Российской Федерации как</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комплекса; 8) сбалансированное применение</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и законодательного способов правового регулирования экологических отношений в зависимости от круга субъектов таких отношений; 9) унификация регионального экологического законодательства с учетом особенностей субъектов Российской Федерации; 10) достаточность регионального правового регулирования экологических отношений (совместно с федеральным) для реализации права каждого на благоприятную окружающую среду и равного доступа к природным ресурсам.</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целесообразно определить пределы осуществления правомочий субъектов права государственной собственности на природные ресурсы. Такие</w:t>
      </w:r>
      <w:r>
        <w:rPr>
          <w:rStyle w:val="WW8Num3z0"/>
          <w:rFonts w:ascii="Verdana" w:hAnsi="Verdana"/>
          <w:color w:val="000000"/>
          <w:sz w:val="18"/>
          <w:szCs w:val="18"/>
        </w:rPr>
        <w:t> </w:t>
      </w:r>
      <w:r>
        <w:rPr>
          <w:rStyle w:val="WW8Num4z0"/>
          <w:rFonts w:ascii="Verdana" w:hAnsi="Verdana"/>
          <w:color w:val="4682B4"/>
          <w:sz w:val="18"/>
          <w:szCs w:val="18"/>
        </w:rPr>
        <w:t>правомочия</w:t>
      </w:r>
      <w:r>
        <w:rPr>
          <w:rStyle w:val="WW8Num3z0"/>
          <w:rFonts w:ascii="Verdana" w:hAnsi="Verdana"/>
          <w:color w:val="000000"/>
          <w:sz w:val="18"/>
          <w:szCs w:val="18"/>
        </w:rPr>
        <w:t> </w:t>
      </w:r>
      <w:r>
        <w:rPr>
          <w:rFonts w:ascii="Verdana" w:hAnsi="Verdana"/>
          <w:color w:val="000000"/>
          <w:sz w:val="18"/>
          <w:szCs w:val="18"/>
        </w:rPr>
        <w:t>вне зависимости от разграничения государственной собственности на природные ресурсы могут реапизовываться только с условием обеспечения оптимального баланса федеральных и региональных экологических и экономических интересов, прав настоящего и будущего поколений на благоприятную окружающую среду.</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Российская Федерация, так и ее субъекты не могут в одностороннем порядке решать правовую судьбу принадлежащих им природных ресурсов. Разграничение государственной собственности не дает оснований для автономной реализации правомочий собственника одной стороной.</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9 Конституции Российской Федерации предписывает использование и охрану земли и других природных ресурсов как основы жизни и деятельности народов, проживающих на соответствующей территории.</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Определение компетенции органов государственной власти субъектов Российской Федерации в сфере правового регулирования охраны окружающей среды, использования природных ресурсов предполагает выявление границ регионального правотворчества и служит фактором создания эффективного эколого-правового механизма.</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учетом пределов правотворчества субъектов Российской Федерации должно производиться вычленение структуры регионального экологического законодательства. Развитие же пограничных межотраслевых институтов в экологическом законодательстве субъектов Российской Федерации представляется возможным при сохранении их места и роли в правовом регулировании экологических отношений, определенных федеральными нормативными правовыми актами.</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Анализ федерального экологического законодательства свидетельствует о наличии противоречий при определении компетенции органов государственной власти субъектов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части разграничения компетенции между</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и исполнительными органами государственной власти субъектов Федерации, что объективно приводит к</w:t>
      </w:r>
      <w:r>
        <w:rPr>
          <w:rStyle w:val="WW8Num3z0"/>
          <w:rFonts w:ascii="Verdana" w:hAnsi="Verdana"/>
          <w:color w:val="000000"/>
          <w:sz w:val="18"/>
          <w:szCs w:val="18"/>
        </w:rPr>
        <w:t> </w:t>
      </w:r>
      <w:r>
        <w:rPr>
          <w:rStyle w:val="WW8Num4z0"/>
          <w:rFonts w:ascii="Verdana" w:hAnsi="Verdana"/>
          <w:color w:val="4682B4"/>
          <w:sz w:val="18"/>
          <w:szCs w:val="18"/>
        </w:rPr>
        <w:t>необоснованному</w:t>
      </w:r>
      <w:r>
        <w:rPr>
          <w:rStyle w:val="WW8Num3z0"/>
          <w:rFonts w:ascii="Verdana" w:hAnsi="Verdana"/>
          <w:color w:val="000000"/>
          <w:sz w:val="18"/>
          <w:szCs w:val="18"/>
        </w:rPr>
        <w:t> </w:t>
      </w:r>
      <w:r>
        <w:rPr>
          <w:rFonts w:ascii="Verdana" w:hAnsi="Verdana"/>
          <w:color w:val="000000"/>
          <w:sz w:val="18"/>
          <w:szCs w:val="18"/>
        </w:rPr>
        <w:t>расширению сферы правотворчества субъектов РФ в области охраны окружающей среды, использования природных ресурсов.</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Требуется четкое законодательное разграничение полномочий Российской Федерации, субъектов Российской Федерации и компетенции гд органов государственной власти в исследуемой области, обусловленное различиями целей, задач, приоритетов федерального и регионального экологического законодательства.</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Признание свойств системности регионального экологического законодательства имеет важное значение для разработки и реализации концепции его развития. Экологическое законодательство субъектов Российской Федерации следует характеризовать как</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комплекс, поскольку его структурные части не могут иметь такой же уровень взаимосвязей, который наблюдается на федеральном уровне. Этот вывод подтверждается существующими реальными потребностями установления внешних системных связей экологического законодательства отдельных субъектов Федерации.</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7. Законодательство об охране окружающей среды и использовании природных ресурсов субъектов Российской Федерации, располагающихся в пределах соответствующих природных </w:t>
      </w:r>
      <w:r>
        <w:rPr>
          <w:rFonts w:ascii="Verdana" w:hAnsi="Verdana"/>
          <w:color w:val="000000"/>
          <w:sz w:val="18"/>
          <w:szCs w:val="18"/>
        </w:rPr>
        <w:lastRenderedPageBreak/>
        <w:t>регионов, не должно иметь принципиальных различий, поскольку природные объекты сопредельных территорий являются единой экологической системой, устойчивому функционированию и развитию которой должно содействовать согласованное региональное правотворчество.</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При решении экологических проблем целесообразно применять различные правовые способы:</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договорные. Так, договорное регулирование имеет смысл применять при разрешении экологических проблем, возникающих на сопредельных территориях двух или более субъектов Российской Федерации. При использовании этого способа субъекты Российской Федерации выступают как равноправные участники</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правоотношений, они сами определяют объекты и содержание подлежащих регулированию экологических отношений.</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 касается отношений, возникающих между субъектами Российской Федерации и Российской Федерацией, то в этих случаях предпочтение следует отдавать их</w:t>
      </w:r>
      <w:r>
        <w:rPr>
          <w:rStyle w:val="WW8Num3z0"/>
          <w:rFonts w:ascii="Verdana" w:hAnsi="Verdana"/>
          <w:color w:val="000000"/>
          <w:sz w:val="18"/>
          <w:szCs w:val="18"/>
        </w:rPr>
        <w:t> </w:t>
      </w:r>
      <w:r>
        <w:rPr>
          <w:rStyle w:val="WW8Num4z0"/>
          <w:rFonts w:ascii="Verdana" w:hAnsi="Verdana"/>
          <w:color w:val="4682B4"/>
          <w:sz w:val="18"/>
          <w:szCs w:val="18"/>
        </w:rPr>
        <w:t>законодательному</w:t>
      </w:r>
      <w:r>
        <w:rPr>
          <w:rStyle w:val="WW8Num3z0"/>
          <w:rFonts w:ascii="Verdana" w:hAnsi="Verdana"/>
          <w:color w:val="000000"/>
          <w:sz w:val="18"/>
          <w:szCs w:val="18"/>
        </w:rPr>
        <w:t> </w:t>
      </w:r>
      <w:r>
        <w:rPr>
          <w:rFonts w:ascii="Verdana" w:hAnsi="Verdana"/>
          <w:color w:val="000000"/>
          <w:sz w:val="18"/>
          <w:szCs w:val="18"/>
        </w:rPr>
        <w:t>урегулированию. Объектом таких отношений является перераспределение</w:t>
      </w:r>
      <w:r>
        <w:rPr>
          <w:rStyle w:val="WW8Num3z0"/>
          <w:rFonts w:ascii="Verdana" w:hAnsi="Verdana"/>
          <w:color w:val="000000"/>
          <w:sz w:val="18"/>
          <w:szCs w:val="18"/>
        </w:rPr>
        <w:t> </w:t>
      </w:r>
      <w:r>
        <w:rPr>
          <w:rStyle w:val="WW8Num4z0"/>
          <w:rFonts w:ascii="Verdana" w:hAnsi="Verdana"/>
          <w:color w:val="4682B4"/>
          <w:sz w:val="18"/>
          <w:szCs w:val="18"/>
        </w:rPr>
        <w:t>правотворческих</w:t>
      </w:r>
      <w:r>
        <w:rPr>
          <w:rStyle w:val="WW8Num3z0"/>
          <w:rFonts w:ascii="Verdana" w:hAnsi="Verdana"/>
          <w:color w:val="000000"/>
          <w:sz w:val="18"/>
          <w:szCs w:val="18"/>
        </w:rPr>
        <w:t> </w:t>
      </w:r>
      <w:r>
        <w:rPr>
          <w:rFonts w:ascii="Verdana" w:hAnsi="Verdana"/>
          <w:color w:val="000000"/>
          <w:sz w:val="18"/>
          <w:szCs w:val="18"/>
        </w:rPr>
        <w:t>полномочий в сфере охраны окружающей среды и использования природных ресурсов. В этой сфере субъекты Российской Федерации реализуют свое право</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инициативы, а в последующем выступают и как субъекты подлежащих правовому регулированию экологических отношений.</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Одной из тенденций развития экологического законодательства субъектов Российской Федерации является его унификация. Основная цель этого процесса — содействовать созданию эффективного механизма функционирования экологического законодательства. Объективная необходимость в унификации регионального экологического законодательства обусловлена не только его недостатками, но и экологическими, социальными и, в конечном счете, экономическими причинами. При этом обязательным условием унификации экологического законодательства является учет на законодательном уровне географических, природных, социально -экономических особенностей субъектов Российской Федерации.</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апробация и внедрение результатов исследования.</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работы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правотворческом</w:t>
      </w:r>
      <w:r>
        <w:rPr>
          <w:rStyle w:val="WW8Num3z0"/>
          <w:rFonts w:ascii="Verdana" w:hAnsi="Verdana"/>
          <w:color w:val="000000"/>
          <w:sz w:val="18"/>
          <w:szCs w:val="18"/>
        </w:rPr>
        <w:t> </w:t>
      </w:r>
      <w:r>
        <w:rPr>
          <w:rFonts w:ascii="Verdana" w:hAnsi="Verdana"/>
          <w:color w:val="000000"/>
          <w:sz w:val="18"/>
          <w:szCs w:val="18"/>
        </w:rPr>
        <w:t>процессе, применении нормативных правовых актов Российской Федерации и ее субъектов, в преподавании общих и специальных юридических дисциплин.</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Предложения и выводы диссертации апробировались посредством внесения предложений по совершенствованию действующего регионального законодательства в области охраны окружающей среды, использования природных ресурсов, а также практики его применения. Соответствующие предложения вносились диссертантом в качестве эксперта по проекту «Центр независимой правовой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при общественном учреждении «</w:t>
      </w:r>
      <w:r>
        <w:rPr>
          <w:rStyle w:val="WW8Num4z0"/>
          <w:rFonts w:ascii="Verdana" w:hAnsi="Verdana"/>
          <w:color w:val="4682B4"/>
          <w:sz w:val="18"/>
          <w:szCs w:val="18"/>
        </w:rPr>
        <w:t>Народный дом</w:t>
      </w:r>
      <w:r>
        <w:rPr>
          <w:rFonts w:ascii="Verdana" w:hAnsi="Verdana"/>
          <w:color w:val="000000"/>
          <w:sz w:val="18"/>
          <w:szCs w:val="18"/>
        </w:rPr>
        <w:t>», которая занималась анализом</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законодательства Республики Мордовия; члена</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Комитета по земельным ресурсам и землеустройству по Республике Мордовия, члена квалификационной коллегии</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Республики Мордовия. По предложению диссертанта были внесены изменения в региональное экологическое законодательство с целью приведения его в соответствие с федеральным законодательством.</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автора докладывались в выступлениях на всероссийских и региональных научно-практических конференциях: «Право и социально-ориентированная рыночная экономика (проблемы и перспективы)» (г.Саранск, Мордовский государственный университет им.Н.П.Огарева, 1998г.), «</w:t>
      </w:r>
      <w:r>
        <w:rPr>
          <w:rStyle w:val="WW8Num4z0"/>
          <w:rFonts w:ascii="Verdana" w:hAnsi="Verdana"/>
          <w:color w:val="4682B4"/>
          <w:sz w:val="18"/>
          <w:szCs w:val="18"/>
        </w:rPr>
        <w:t>Роль договора в регулировании общественных отношений</w:t>
      </w:r>
      <w:r>
        <w:rPr>
          <w:rFonts w:ascii="Verdana" w:hAnsi="Verdana"/>
          <w:color w:val="000000"/>
          <w:sz w:val="18"/>
          <w:szCs w:val="18"/>
        </w:rPr>
        <w:t>» (г.Саранск,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Мордовский государственный университет, Мордовский гуманитарный институт, 2000 г.), «</w:t>
      </w:r>
      <w:r>
        <w:rPr>
          <w:rStyle w:val="WW8Num4z0"/>
          <w:rFonts w:ascii="Verdana" w:hAnsi="Verdana"/>
          <w:color w:val="4682B4"/>
          <w:sz w:val="18"/>
          <w:szCs w:val="18"/>
        </w:rPr>
        <w:t>Единое российское правовое пространство: проблемы земельной реформы</w:t>
      </w:r>
      <w:r>
        <w:rPr>
          <w:rFonts w:ascii="Verdana" w:hAnsi="Verdana"/>
          <w:color w:val="000000"/>
          <w:sz w:val="18"/>
          <w:szCs w:val="18"/>
        </w:rPr>
        <w:t>» (г.Саранск, Мордовский государственный университет, 2001 г.), «</w:t>
      </w:r>
      <w:r>
        <w:rPr>
          <w:rStyle w:val="WW8Num4z0"/>
          <w:rFonts w:ascii="Verdana" w:hAnsi="Verdana"/>
          <w:color w:val="4682B4"/>
          <w:sz w:val="18"/>
          <w:szCs w:val="18"/>
        </w:rPr>
        <w:t>Актуальные проблемы права и управления: федеральный и региональный аспекты</w:t>
      </w:r>
      <w:r>
        <w:rPr>
          <w:rFonts w:ascii="Verdana" w:hAnsi="Verdana"/>
          <w:color w:val="000000"/>
          <w:sz w:val="18"/>
          <w:szCs w:val="18"/>
        </w:rPr>
        <w:t>» (г.Саранск, Мордовский государственный университет, 2001 г.), «</w:t>
      </w:r>
      <w:r>
        <w:rPr>
          <w:rStyle w:val="WW8Num4z0"/>
          <w:rFonts w:ascii="Verdana" w:hAnsi="Verdana"/>
          <w:color w:val="4682B4"/>
          <w:sz w:val="18"/>
          <w:szCs w:val="18"/>
        </w:rPr>
        <w:t>Государство и право на рубеже веков</w:t>
      </w:r>
      <w:r>
        <w:rPr>
          <w:rFonts w:ascii="Verdana" w:hAnsi="Verdana"/>
          <w:color w:val="000000"/>
          <w:sz w:val="18"/>
          <w:szCs w:val="18"/>
        </w:rPr>
        <w:t>» (г.Москва,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2001 г.), «Социально-экономические и правовые проблемы региона» (г.Саранск, Мордовский гуманитарный институт, 2002 г.), «Проблемы применения нового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России» (г.Москва, Московский университет потребительской кооперации, 2002 г.), «Современные тенденции социально-экономических и правовых отношений региона» (г.Саранск, Мордовский гуманитарный институт, 2003 г.), «Актуальные проблемы борьбы с</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Style w:val="WW8Num3z0"/>
          <w:rFonts w:ascii="Verdana" w:hAnsi="Verdana"/>
          <w:color w:val="000000"/>
          <w:sz w:val="18"/>
          <w:szCs w:val="18"/>
        </w:rPr>
        <w:t> </w:t>
      </w:r>
      <w:r>
        <w:rPr>
          <w:rFonts w:ascii="Verdana" w:hAnsi="Verdana"/>
          <w:color w:val="000000"/>
          <w:sz w:val="18"/>
          <w:szCs w:val="18"/>
        </w:rPr>
        <w:t xml:space="preserve">в сфере экономической деятельности» </w:t>
      </w:r>
      <w:r>
        <w:rPr>
          <w:rFonts w:ascii="Verdana" w:hAnsi="Verdana"/>
          <w:color w:val="000000"/>
          <w:sz w:val="18"/>
          <w:szCs w:val="18"/>
        </w:rPr>
        <w:lastRenderedPageBreak/>
        <w:t>(г.Саранск, Мордовский государственный университет, 2003 г.), «</w:t>
      </w:r>
      <w:r>
        <w:rPr>
          <w:rStyle w:val="WW8Num4z0"/>
          <w:rFonts w:ascii="Verdana" w:hAnsi="Verdana"/>
          <w:color w:val="4682B4"/>
          <w:sz w:val="18"/>
          <w:szCs w:val="18"/>
        </w:rPr>
        <w:t>Проблемы формирования земельного законодательства субъекта Российской Федерации</w:t>
      </w:r>
      <w:r>
        <w:rPr>
          <w:rFonts w:ascii="Verdana" w:hAnsi="Verdana"/>
          <w:color w:val="000000"/>
          <w:sz w:val="18"/>
          <w:szCs w:val="18"/>
        </w:rPr>
        <w:t>» (г. Саранск, Мордовский государственный университет, 2003 г.), «</w:t>
      </w:r>
      <w:r>
        <w:rPr>
          <w:rStyle w:val="WW8Num4z0"/>
          <w:rFonts w:ascii="Verdana" w:hAnsi="Verdana"/>
          <w:color w:val="4682B4"/>
          <w:sz w:val="18"/>
          <w:szCs w:val="18"/>
        </w:rPr>
        <w:t>Актуальные теоретические проблемы правовой системы общества</w:t>
      </w:r>
      <w:r>
        <w:rPr>
          <w:rFonts w:ascii="Verdana" w:hAnsi="Verdana"/>
          <w:color w:val="000000"/>
          <w:sz w:val="18"/>
          <w:szCs w:val="18"/>
        </w:rPr>
        <w:t>» (г.Уфа, Уфимский филиал Уральской государственной юридической академии, 2003 г.), «</w:t>
      </w:r>
      <w:r>
        <w:rPr>
          <w:rStyle w:val="WW8Num4z0"/>
          <w:rFonts w:ascii="Verdana" w:hAnsi="Verdana"/>
          <w:color w:val="4682B4"/>
          <w:sz w:val="18"/>
          <w:szCs w:val="18"/>
        </w:rPr>
        <w:t>Конституция РФ и развитие экологического права</w:t>
      </w:r>
      <w:r>
        <w:rPr>
          <w:rFonts w:ascii="Verdana" w:hAnsi="Verdana"/>
          <w:color w:val="000000"/>
          <w:sz w:val="18"/>
          <w:szCs w:val="18"/>
        </w:rPr>
        <w:t>» (г.Москва, Институт государства и права РАН, 2003 г.), «Правовые проблемы экономической,</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и судебной реформы в России» (г.Москва, Московский государственный университет им.М.В.</w:t>
      </w:r>
      <w:r>
        <w:rPr>
          <w:rStyle w:val="WW8Num3z0"/>
          <w:rFonts w:ascii="Verdana" w:hAnsi="Verdana"/>
          <w:color w:val="000000"/>
          <w:sz w:val="18"/>
          <w:szCs w:val="18"/>
        </w:rPr>
        <w:t> </w:t>
      </w:r>
      <w:r>
        <w:rPr>
          <w:rStyle w:val="WW8Num4z0"/>
          <w:rFonts w:ascii="Verdana" w:hAnsi="Verdana"/>
          <w:color w:val="4682B4"/>
          <w:sz w:val="18"/>
          <w:szCs w:val="18"/>
        </w:rPr>
        <w:t>Ломоносова</w:t>
      </w:r>
      <w:r>
        <w:rPr>
          <w:rFonts w:ascii="Verdana" w:hAnsi="Verdana"/>
          <w:color w:val="000000"/>
          <w:sz w:val="18"/>
          <w:szCs w:val="18"/>
        </w:rPr>
        <w:t>, 2004 г.), ежегодных научных конференциях «</w:t>
      </w:r>
      <w:r>
        <w:rPr>
          <w:rStyle w:val="WW8Num4z0"/>
          <w:rFonts w:ascii="Verdana" w:hAnsi="Verdana"/>
          <w:color w:val="4682B4"/>
          <w:sz w:val="18"/>
          <w:szCs w:val="18"/>
        </w:rPr>
        <w:t>Огаревские чтения</w:t>
      </w:r>
      <w:r>
        <w:rPr>
          <w:rFonts w:ascii="Verdana" w:hAnsi="Verdana"/>
          <w:color w:val="000000"/>
          <w:sz w:val="18"/>
          <w:szCs w:val="18"/>
        </w:rPr>
        <w:t>», конференциях молодых ученых, проводимых в Мордовском государственном университете, ежегодных общероссийских научно-практических конференциях «</w:t>
      </w:r>
      <w:r>
        <w:rPr>
          <w:rStyle w:val="WW8Num4z0"/>
          <w:rFonts w:ascii="Verdana" w:hAnsi="Verdana"/>
          <w:color w:val="4682B4"/>
          <w:sz w:val="18"/>
          <w:szCs w:val="18"/>
        </w:rPr>
        <w:t>Актуальные проблемы экологического, земельного права и законодательства</w:t>
      </w:r>
      <w:r>
        <w:rPr>
          <w:rFonts w:ascii="Verdana" w:hAnsi="Verdana"/>
          <w:color w:val="000000"/>
          <w:sz w:val="18"/>
          <w:szCs w:val="18"/>
        </w:rPr>
        <w:t>» (Московский государственный университет им.М.В.Ломоносова, 1996-2004 гг.).</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исследования используются автором, его аспирантами, членами кафедры в преподавании в Мордовском государственном университете и других вузах курсов экологического права, земельного права, специальных курсов.</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четырех глав, объединяющих одиннадцать параграфов, заключения, библиографии, приложений.</w:t>
      </w:r>
    </w:p>
    <w:p w:rsidR="00E049D8" w:rsidRDefault="00E049D8" w:rsidP="00E049D8">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Никишин, Владислав Васильевич</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позволяет предложить ряд выводов и рекомендаций по теоретическим проблемам развития экологического законодательства субъектов Российской Федерации.</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регионального</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необходимо понимание соотношения имеющихся федеральных систем экологического права и экологического законодательства, осознание федеральной системы экологического права как фактора, опосредующего развитие федерального экологического законодательства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и природоресурсного). Сложность состоит в отсутствии единой научно-обоснованной концепции отрасли экологического права, определения баланса</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 частных экологических интересов, дифференциации и интеграции</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Style w:val="WW8Num3z0"/>
          <w:rFonts w:ascii="Verdana" w:hAnsi="Verdana"/>
          <w:color w:val="000000"/>
          <w:sz w:val="18"/>
          <w:szCs w:val="18"/>
        </w:rPr>
        <w:t> </w:t>
      </w:r>
      <w:r>
        <w:rPr>
          <w:rFonts w:ascii="Verdana" w:hAnsi="Verdana"/>
          <w:color w:val="000000"/>
          <w:sz w:val="18"/>
          <w:szCs w:val="18"/>
        </w:rPr>
        <w:t>подотраслей. Появление в экологическом праве пограничных правовых институтов расширяет выделяемый учеными предмет правового регулирования. Видимо, этот процесс будет продолжаться по мере познания существующих и возникающих взаимосвязей природы и общества, складывающихся общественных отношений, подлежащих правовому регулированию.</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Вряд ли можно согласиться с мнениями о том, что Федеральный закон от 10.01.2002 г. № 7-ФЗ (ред. от 29.12.2004 г.) «</w:t>
      </w:r>
      <w:r>
        <w:rPr>
          <w:rStyle w:val="WW8Num4z0"/>
          <w:rFonts w:ascii="Verdana" w:hAnsi="Verdana"/>
          <w:color w:val="4682B4"/>
          <w:sz w:val="18"/>
          <w:szCs w:val="18"/>
        </w:rPr>
        <w:t>Об охране окружающей среды</w:t>
      </w:r>
      <w:r>
        <w:rPr>
          <w:rFonts w:ascii="Verdana" w:hAnsi="Verdana"/>
          <w:color w:val="000000"/>
          <w:sz w:val="18"/>
          <w:szCs w:val="18"/>
        </w:rPr>
        <w:t>» содержит отсылки к иному (смежному) законодательству, которое не позволяет говорить о приоритетах, возможностях преодоления</w:t>
      </w:r>
      <w:r>
        <w:rPr>
          <w:rStyle w:val="WW8Num3z0"/>
          <w:rFonts w:ascii="Verdana" w:hAnsi="Verdana"/>
          <w:color w:val="000000"/>
          <w:sz w:val="18"/>
          <w:szCs w:val="18"/>
        </w:rPr>
        <w:t> </w:t>
      </w:r>
      <w:r>
        <w:rPr>
          <w:rStyle w:val="WW8Num4z0"/>
          <w:rFonts w:ascii="Verdana" w:hAnsi="Verdana"/>
          <w:color w:val="4682B4"/>
          <w:sz w:val="18"/>
          <w:szCs w:val="18"/>
        </w:rPr>
        <w:t>коллизий</w:t>
      </w:r>
      <w:r>
        <w:rPr>
          <w:rFonts w:ascii="Verdana" w:hAnsi="Verdana"/>
          <w:color w:val="000000"/>
          <w:sz w:val="18"/>
          <w:szCs w:val="18"/>
        </w:rPr>
        <w:t>, согласованности отдельных правовых установлений. Приоритеты обозначены применительно к различным группам экологических отношений. В Законе указано, что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из прав на благоприятную окружающую среду регулируются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Отношения, возникающие в области рационального использования природных ресурсов, их сохранения и восстановления, регулируются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Важно осуществление единства системы государственной власти (ст.5</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на основе разделения ее на</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Fonts w:ascii="Verdana" w:hAnsi="Verdana"/>
          <w:color w:val="000000"/>
          <w:sz w:val="18"/>
          <w:szCs w:val="18"/>
        </w:rPr>
        <w:t>, исполнительную и судебную (ст. 10 Конституции Российской Федерации), что предполагает не только создание сильных институтов государственности на единстве общенациональных и региональных экологических интересов, но и сохранение их функционального назначения, когда</w:t>
      </w:r>
      <w:r>
        <w:rPr>
          <w:rStyle w:val="WW8Num3z0"/>
          <w:rFonts w:ascii="Verdana" w:hAnsi="Verdana"/>
          <w:color w:val="000000"/>
          <w:sz w:val="18"/>
          <w:szCs w:val="18"/>
        </w:rPr>
        <w:t> </w:t>
      </w:r>
      <w:r>
        <w:rPr>
          <w:rStyle w:val="WW8Num4z0"/>
          <w:rFonts w:ascii="Verdana" w:hAnsi="Verdana"/>
          <w:color w:val="4682B4"/>
          <w:sz w:val="18"/>
          <w:szCs w:val="18"/>
        </w:rPr>
        <w:t>законодательствовать</w:t>
      </w:r>
      <w:r>
        <w:rPr>
          <w:rStyle w:val="WW8Num3z0"/>
          <w:rFonts w:ascii="Verdana" w:hAnsi="Verdana"/>
          <w:color w:val="000000"/>
          <w:sz w:val="18"/>
          <w:szCs w:val="18"/>
        </w:rPr>
        <w:t> </w:t>
      </w:r>
      <w:r>
        <w:rPr>
          <w:rFonts w:ascii="Verdana" w:hAnsi="Verdana"/>
          <w:color w:val="000000"/>
          <w:sz w:val="18"/>
          <w:szCs w:val="18"/>
        </w:rPr>
        <w:t>должны органы законодательной власти, но не</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или судебной. Именно с этих позиций следует рассматривать основные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законодательных (представительных) органов власти субъектов Российской Федерации, которые осуществляют:</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по предметам ведения субъектов РФ и предметам совместного ведения Российской Федерации и ее субъектов в пределах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субъекта Российской Федерации; контроль за соблюдением и</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законов субъектов Российской Федерации. При этом высшие</w:t>
      </w:r>
      <w:r>
        <w:rPr>
          <w:rStyle w:val="WW8Num3z0"/>
          <w:rFonts w:ascii="Verdana" w:hAnsi="Verdana"/>
          <w:color w:val="000000"/>
          <w:sz w:val="18"/>
          <w:szCs w:val="18"/>
        </w:rPr>
        <w:t> </w:t>
      </w:r>
      <w:r>
        <w:rPr>
          <w:rStyle w:val="WW8Num4z0"/>
          <w:rFonts w:ascii="Verdana" w:hAnsi="Verdana"/>
          <w:color w:val="4682B4"/>
          <w:sz w:val="18"/>
          <w:szCs w:val="18"/>
        </w:rPr>
        <w:t>исполнительные</w:t>
      </w:r>
      <w:r>
        <w:rPr>
          <w:rStyle w:val="WW8Num3z0"/>
          <w:rFonts w:ascii="Verdana" w:hAnsi="Verdana"/>
          <w:color w:val="000000"/>
          <w:sz w:val="18"/>
          <w:szCs w:val="18"/>
        </w:rPr>
        <w:t> </w:t>
      </w:r>
      <w:r>
        <w:rPr>
          <w:rFonts w:ascii="Verdana" w:hAnsi="Verdana"/>
          <w:color w:val="000000"/>
          <w:sz w:val="18"/>
          <w:szCs w:val="18"/>
        </w:rPr>
        <w:t>органы государственной власти субъектов Российской Федерации обеспечивают</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Конституции РФ, федеральных законов и иных нормативных правовых актов Российской Федерации, конституции (</w:t>
      </w:r>
      <w:r>
        <w:rPr>
          <w:rStyle w:val="WW8Num4z0"/>
          <w:rFonts w:ascii="Verdana" w:hAnsi="Verdana"/>
          <w:color w:val="4682B4"/>
          <w:sz w:val="18"/>
          <w:szCs w:val="18"/>
        </w:rPr>
        <w:t>устава</w:t>
      </w:r>
      <w:r>
        <w:rPr>
          <w:rFonts w:ascii="Verdana" w:hAnsi="Verdana"/>
          <w:color w:val="000000"/>
          <w:sz w:val="18"/>
          <w:szCs w:val="18"/>
        </w:rPr>
        <w:t>), законов и иных нормативных правовых актов субъектов Российской Федерации.</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Региональное</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Style w:val="WW8Num3z0"/>
          <w:rFonts w:ascii="Verdana" w:hAnsi="Verdana"/>
          <w:color w:val="000000"/>
          <w:sz w:val="18"/>
          <w:szCs w:val="18"/>
        </w:rPr>
        <w:t> </w:t>
      </w:r>
      <w:r>
        <w:rPr>
          <w:rFonts w:ascii="Verdana" w:hAnsi="Verdana"/>
          <w:color w:val="000000"/>
          <w:sz w:val="18"/>
          <w:szCs w:val="18"/>
        </w:rPr>
        <w:t>должно включать продуманную систему отбора общественных отношений, подлежащих правовому регулированию. Требуется объективная оценка социальной значимости таких отношений, отслеживание уже имеющихся федеральных правовых норм, их регулирующих. Потребность в издании нормативных правовых актов об охране окружающей среды, использовании природных ресурсов региона возникает только при наличии</w:t>
      </w:r>
      <w:r>
        <w:rPr>
          <w:rStyle w:val="WW8Num3z0"/>
          <w:rFonts w:ascii="Verdana" w:hAnsi="Verdana"/>
          <w:color w:val="000000"/>
          <w:sz w:val="18"/>
          <w:szCs w:val="18"/>
        </w:rPr>
        <w:t> </w:t>
      </w:r>
      <w:r>
        <w:rPr>
          <w:rStyle w:val="WW8Num4z0"/>
          <w:rFonts w:ascii="Verdana" w:hAnsi="Verdana"/>
          <w:color w:val="4682B4"/>
          <w:sz w:val="18"/>
          <w:szCs w:val="18"/>
        </w:rPr>
        <w:t>пробела</w:t>
      </w:r>
      <w:r>
        <w:rPr>
          <w:rStyle w:val="WW8Num3z0"/>
          <w:rFonts w:ascii="Verdana" w:hAnsi="Verdana"/>
          <w:color w:val="000000"/>
          <w:sz w:val="18"/>
          <w:szCs w:val="18"/>
        </w:rPr>
        <w:t> </w:t>
      </w:r>
      <w:r>
        <w:rPr>
          <w:rFonts w:ascii="Verdana" w:hAnsi="Verdana"/>
          <w:color w:val="000000"/>
          <w:sz w:val="18"/>
          <w:szCs w:val="18"/>
        </w:rPr>
        <w:t>на федеральном уровне и имеющейся возможности</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"своеобразие" региональной экологической политики в рамках закона. v</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Обширность российской территории определяет существенные различия региональных природоресурсных потенциалов, что требует адекватных правовых решений. Дифференцированный подход к региональной охране окружающей среды проявляется в разработке и издании природоресурсных законов и иных нормативных правовых актов субъектов Российской Федерации. В ряде субъектов наблюдается</w:t>
      </w:r>
      <w:r>
        <w:rPr>
          <w:rStyle w:val="WW8Num3z0"/>
          <w:rFonts w:ascii="Verdana" w:hAnsi="Verdana"/>
          <w:color w:val="000000"/>
          <w:sz w:val="18"/>
          <w:szCs w:val="18"/>
        </w:rPr>
        <w:t> </w:t>
      </w:r>
      <w:r>
        <w:rPr>
          <w:rStyle w:val="WW8Num4z0"/>
          <w:rFonts w:ascii="Verdana" w:hAnsi="Verdana"/>
          <w:color w:val="4682B4"/>
          <w:sz w:val="18"/>
          <w:szCs w:val="18"/>
        </w:rPr>
        <w:t>необоснованный</w:t>
      </w:r>
      <w:r>
        <w:rPr>
          <w:rStyle w:val="WW8Num3z0"/>
          <w:rFonts w:ascii="Verdana" w:hAnsi="Verdana"/>
          <w:color w:val="000000"/>
          <w:sz w:val="18"/>
          <w:szCs w:val="18"/>
        </w:rPr>
        <w:t> </w:t>
      </w:r>
      <w:r>
        <w:rPr>
          <w:rFonts w:ascii="Verdana" w:hAnsi="Verdana"/>
          <w:color w:val="000000"/>
          <w:sz w:val="18"/>
          <w:szCs w:val="18"/>
        </w:rPr>
        <w:t>региональными особенностями «крен» в сторону правового регулирования определенных природоресурсных отношений.</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регионального экологического законодательства показало, что предметы правового регулирования лишь отдельных нормативных правовых т актов об охране окружающей среды, использовании природных ресурсов являлись комплексными. Так, например, земельные отношения в силу своей специфики ("земля" как природный объект, природный ресурс,</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объект права собственности) требовали комплексного правового регулирования.</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Наибольшее количество правовых актов было принято субъектами Российской Федерации Приволжского федерального округа в период с 1999 г. по 2002 г.:</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сфере использования и охраны земельных ресурсов: Пермская область - 254; Пензенская область - 226; Республика Татарстан - 188;</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Л '</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сфере использования и охраны лесных ресурсов: Кировская область -154; Удмуртская Республика - 103; Пензенская область, Пермская область -101;</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сфере использования и охраны животного мира: Удмуртская Республика — 122; Пензенская область - 73; Нижегородская область, Пермская область - 58;</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сфере использования и охраны водных ресурсов: Республика Башкортостан - 65; Оренбургская область - 53; Пермская область - 44;</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сфере использования и охраны ресурсов недр: Удмуртская Республика - 39; Пермская область - 28; Республика Башкортостан - 25;</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сфере использования и охраны атмосферного воздуха: Пензенская область - 20; Пермская область - 16; Республика Татарстан - 11.</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Показательно отсутствие правовых актов об охране окружающей среды, использовании природных ресурсов в период с 1991 г. по 1994 г.:</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в сфере использования и охраны атмосферного воздуха (Республика Башкортостан, Республика Марий Эл, Чувашская Республика, Кировская область, Нижегородская область, Оренбургская область, Саратовская область, Ульяновская область, Коми-Пермяцкий автономный округ);</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сфере использования и охраны ресурсов недр (Чувашская Республика, Оренбургская область, Пензенская область, Саратовская область, Коми-Пермяцкий автономный округ);</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сфере использования и охраны водных ресурсов (Оренбургская область, Пензенская область, Саратовская область, Коми-Пермяцкий автономный округ);</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сфере использования и охраны земельных ресурсов (Коми-Пермяцкий автономный округ);</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сфере использования и охраны лесных ресурсов (Саратовская область).</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не только создать правовой механизм использования и охраны отдельных природных ресурсов субъекта Российской Федерации, но и обеспечить охрану окружающей среды региона в целом. Для решения этой задачи следует выявить экологическую специфику региона, те объемы загрязнений и других видов антропогенных воздействий на природную среду, которые могут быть нейтрализованы ею самостоятельно. Устойчивое развитие региона непременно должно учитывать величину экологических ресурсов.</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Речь должна идти о неполноте публично-правового регулирования функционирования государственной собственности на природные ресурсы. Нет сомнений в том, что категория государственной собственности нацелена на выявление характера отношений больших социальных групп, в том числе населения определенных регионов, по поводу формирования и распределения общественных благ, получаемых от использования природных ресурсов. Однако, вряд ли можно согласиться с идеей представить общество как "особый род юридического лица - носителя прав</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владельца территориальных природных ресурсов". Право "региональной" собственности на природные ресурсы может быть и не заявлено 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актах субъектов Российской Федерации. Выявить его фактическое наличие помогает экспертный анализ таких актов на предмет содержания в них</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собственника природных ресурсов (владение, пользование, распоряжение).</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Полноценное правовое регулирование региональных экологических отношений ставит задачу создания концепций региональных правовых актов об охране окружающей среды, использовании природных ресурсов. Концепция регионального экологического закона может быть отчасти выражена как в указании целей нормативного правового акта, так и предмета его регулирования. Наличие же</w:t>
      </w:r>
      <w:r>
        <w:rPr>
          <w:rStyle w:val="WW8Num3z0"/>
          <w:rFonts w:ascii="Verdana" w:hAnsi="Verdana"/>
          <w:color w:val="000000"/>
          <w:sz w:val="18"/>
          <w:szCs w:val="18"/>
        </w:rPr>
        <w:t> </w:t>
      </w:r>
      <w:r>
        <w:rPr>
          <w:rStyle w:val="WW8Num4z0"/>
          <w:rFonts w:ascii="Verdana" w:hAnsi="Verdana"/>
          <w:color w:val="4682B4"/>
          <w:sz w:val="18"/>
          <w:szCs w:val="18"/>
        </w:rPr>
        <w:t>преамбулы</w:t>
      </w:r>
      <w:r>
        <w:rPr>
          <w:rStyle w:val="WW8Num3z0"/>
          <w:rFonts w:ascii="Verdana" w:hAnsi="Verdana"/>
          <w:color w:val="000000"/>
          <w:sz w:val="18"/>
          <w:szCs w:val="18"/>
        </w:rPr>
        <w:t> </w:t>
      </w:r>
      <w:r>
        <w:rPr>
          <w:rFonts w:ascii="Verdana" w:hAnsi="Verdana"/>
          <w:color w:val="000000"/>
          <w:sz w:val="18"/>
          <w:szCs w:val="18"/>
        </w:rPr>
        <w:t>с содержанием целеполагания и описания предмета правового регулирования позволяют установить не только цели</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Fonts w:ascii="Verdana" w:hAnsi="Verdana"/>
          <w:color w:val="000000"/>
          <w:sz w:val="18"/>
          <w:szCs w:val="18"/>
        </w:rPr>
        <w:t>, но средства их достижения.</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принятия региональных нормативных правовых актов об охране окружающей среды, использовании природных ресурсов различаются не только по их "необходимости", но и по уровню применяемой</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юридической техники. Акты, копирующие федеральное законодательство с подменой наименований и номеров пунктов, статей не влекут каких-либо значительных правовых последствий. Иные, содержащие "рабочие" нормы, отражающие региональную специфику общественных отношений в экологической сфере, предоставляют возможности реального комплексного правового регулирования. Своеобразие регионального природопользования определяется, как правило, преобладанием перерабатывающих отраслей промышленности в экономике регионов, развитием рыночных отношений, куда включаются природные ресурсы. Большое число правовых актов об охране окружающей среды принимается в силу ряда специфичных факторов, в том числе: наличия на территориях субъектов Российской Федерации вредных производств - загрязнителей окружающей среды; социально-экологических последствий Чернобыльской катастрофы.</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Региональный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повторяет ошибки, допущенные при создании федеральных законов. В частности:</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порядок взимания платежей за использование природных ресурсов зависит от разграничения государственной собственности на них, в том числе на природные лечебные ресурсы. Установление же права собственности на все природные лечебные ресурсы представляется проблематичным, </w:t>
      </w:r>
      <w:r>
        <w:rPr>
          <w:rFonts w:ascii="Verdana" w:hAnsi="Verdana"/>
          <w:color w:val="000000"/>
          <w:sz w:val="18"/>
          <w:szCs w:val="18"/>
        </w:rPr>
        <w:lastRenderedPageBreak/>
        <w:t>поскольку в их число включаются лечебный климат, другие природные объекты и условия, используемые для лечения и профилактики заболеваний и организации отдыха;</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согласно ст. 36 Закона РФ «</w:t>
      </w:r>
      <w:r>
        <w:rPr>
          <w:rStyle w:val="WW8Num4z0"/>
          <w:rFonts w:ascii="Verdana" w:hAnsi="Verdana"/>
          <w:color w:val="4682B4"/>
          <w:sz w:val="18"/>
          <w:szCs w:val="18"/>
        </w:rPr>
        <w:t>О недрах</w:t>
      </w:r>
      <w:r>
        <w:rPr>
          <w:rFonts w:ascii="Verdana" w:hAnsi="Verdana"/>
          <w:color w:val="000000"/>
          <w:sz w:val="18"/>
          <w:szCs w:val="18"/>
        </w:rPr>
        <w:t>» органами исполнительной власти субъектов Российской Федерации в пределах своих полномочий осуществляется государственное управление в сфере недропользования. По нашему мнению, ошибочна позиция федерального законодателя,</w:t>
      </w:r>
      <w:r>
        <w:rPr>
          <w:rStyle w:val="WW8Num3z0"/>
          <w:rFonts w:ascii="Verdana" w:hAnsi="Verdana"/>
          <w:color w:val="000000"/>
          <w:sz w:val="18"/>
          <w:szCs w:val="18"/>
        </w:rPr>
        <w:t> </w:t>
      </w:r>
      <w:r>
        <w:rPr>
          <w:rStyle w:val="WW8Num4z0"/>
          <w:rFonts w:ascii="Verdana" w:hAnsi="Verdana"/>
          <w:color w:val="4682B4"/>
          <w:sz w:val="18"/>
          <w:szCs w:val="18"/>
        </w:rPr>
        <w:t>закрепившего</w:t>
      </w:r>
      <w:r>
        <w:rPr>
          <w:rStyle w:val="WW8Num3z0"/>
          <w:rFonts w:ascii="Verdana" w:hAnsi="Verdana"/>
          <w:color w:val="000000"/>
          <w:sz w:val="18"/>
          <w:szCs w:val="18"/>
        </w:rPr>
        <w:t> </w:t>
      </w:r>
      <w:r>
        <w:rPr>
          <w:rFonts w:ascii="Verdana" w:hAnsi="Verdana"/>
          <w:color w:val="000000"/>
          <w:sz w:val="18"/>
          <w:szCs w:val="18"/>
        </w:rPr>
        <w:t>полномочия органов исполнительной власти субъектов Российской Федерации по государственному управлению отношениями недропользования. Отношения недропользования могут быть объектом правового регулирования, «</w:t>
      </w:r>
      <w:r>
        <w:rPr>
          <w:rStyle w:val="WW8Num4z0"/>
          <w:rFonts w:ascii="Verdana" w:hAnsi="Verdana"/>
          <w:color w:val="4682B4"/>
          <w:sz w:val="18"/>
          <w:szCs w:val="18"/>
        </w:rPr>
        <w:t>управлять</w:t>
      </w:r>
      <w:r>
        <w:rPr>
          <w:rFonts w:ascii="Verdana" w:hAnsi="Verdana"/>
          <w:color w:val="000000"/>
          <w:sz w:val="18"/>
          <w:szCs w:val="18"/>
        </w:rPr>
        <w:t>» ими невозможно;</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следует согласиться с мнением составителей</w:t>
      </w:r>
      <w:r>
        <w:rPr>
          <w:rStyle w:val="WW8Num3z0"/>
          <w:rFonts w:ascii="Verdana" w:hAnsi="Verdana"/>
          <w:color w:val="000000"/>
          <w:sz w:val="18"/>
          <w:szCs w:val="18"/>
        </w:rPr>
        <w:t> </w:t>
      </w:r>
      <w:r>
        <w:rPr>
          <w:rStyle w:val="WW8Num4z0"/>
          <w:rFonts w:ascii="Verdana" w:hAnsi="Verdana"/>
          <w:color w:val="4682B4"/>
          <w:sz w:val="18"/>
          <w:szCs w:val="18"/>
        </w:rPr>
        <w:t>комментария</w:t>
      </w:r>
      <w:r>
        <w:rPr>
          <w:rStyle w:val="WW8Num3z0"/>
          <w:rFonts w:ascii="Verdana" w:hAnsi="Verdana"/>
          <w:color w:val="000000"/>
          <w:sz w:val="18"/>
          <w:szCs w:val="18"/>
        </w:rPr>
        <w:t> </w:t>
      </w:r>
      <w:r>
        <w:rPr>
          <w:rFonts w:ascii="Verdana" w:hAnsi="Verdana"/>
          <w:color w:val="000000"/>
          <w:sz w:val="18"/>
          <w:szCs w:val="18"/>
        </w:rPr>
        <w:t>к Водному кодексу РФ, которые считают обособленный водный объект не частью земельного участка (что нашло отражение в региональном водном законодательстве), а самостоятельным предметом</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Представления о развитии регионального экологического законодательства нуждаются в уточнении. Интенсивнее должно развиваться федеральное законодательство об охране окружающей среды и использовании природных ресурсов, поскольку в нем закладываются основные принципы правового регулирования экологических отношений. Следует придать ускорение природоохранной подсистеме как федерального, так и регионального экологического законодательства. Природоохранное законодательство должно развиваться опережающими темпами по сравнению с</w:t>
      </w:r>
      <w:r>
        <w:rPr>
          <w:rStyle w:val="WW8Num3z0"/>
          <w:rFonts w:ascii="Verdana" w:hAnsi="Verdana"/>
          <w:color w:val="000000"/>
          <w:sz w:val="18"/>
          <w:szCs w:val="18"/>
        </w:rPr>
        <w:t> </w:t>
      </w:r>
      <w:r>
        <w:rPr>
          <w:rStyle w:val="WW8Num4z0"/>
          <w:rFonts w:ascii="Verdana" w:hAnsi="Verdana"/>
          <w:color w:val="4682B4"/>
          <w:sz w:val="18"/>
          <w:szCs w:val="18"/>
        </w:rPr>
        <w:t>природоресурсным</w:t>
      </w:r>
      <w:r>
        <w:rPr>
          <w:rStyle w:val="WW8Num3z0"/>
          <w:rFonts w:ascii="Verdana" w:hAnsi="Verdana"/>
          <w:color w:val="000000"/>
          <w:sz w:val="18"/>
          <w:szCs w:val="18"/>
        </w:rPr>
        <w:t> </w:t>
      </w:r>
      <w:r>
        <w:rPr>
          <w:rFonts w:ascii="Verdana" w:hAnsi="Verdana"/>
          <w:color w:val="000000"/>
          <w:sz w:val="18"/>
          <w:szCs w:val="18"/>
        </w:rPr>
        <w:t>(земельным, водным, лесным, фаунистическим и т.п.).</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Характерно, что как</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Fonts w:ascii="Verdana" w:hAnsi="Verdana"/>
          <w:color w:val="000000"/>
          <w:sz w:val="18"/>
          <w:szCs w:val="18"/>
        </w:rPr>
        <w:t>, так и ликвидация чрезвычайных ситуаций межмуниципального и регионального характера относятся к</w:t>
      </w:r>
      <w:r>
        <w:rPr>
          <w:rStyle w:val="WW8Num3z0"/>
          <w:rFonts w:ascii="Verdana" w:hAnsi="Verdana"/>
          <w:color w:val="000000"/>
          <w:sz w:val="18"/>
          <w:szCs w:val="18"/>
        </w:rPr>
        <w:t> </w:t>
      </w:r>
      <w:r>
        <w:rPr>
          <w:rStyle w:val="WW8Num4z0"/>
          <w:rFonts w:ascii="Verdana" w:hAnsi="Verdana"/>
          <w:color w:val="4682B4"/>
          <w:sz w:val="18"/>
          <w:szCs w:val="18"/>
        </w:rPr>
        <w:t>полномочиям</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субъектов РФ, осуществляемым за счет средств региональных бюджетов.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 Привлечение федеральных средств служит показателем намерений Российской Федерации решать задачи охраны окружающей среды на территориях ее субъектов, обеспечивая равные для всех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России право на благоприятную окружающую среду. Более того, следовало бы закрепить подобное правило в отношении других полномочий органов государственной власти субъектов Российской Федерации по предметам совместного ведения, осуществляемых за счет средств бюджетов субъектов РФ.</w:t>
      </w:r>
    </w:p>
    <w:p w:rsidR="00E049D8" w:rsidRDefault="00E049D8" w:rsidP="00E049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Назрела необходимость в детальном правовом регулировании экологически обоснованного размещения отходов на территориях субъектов Российской Федерации. В российской практике утилизации отходов должны осуществляться как минимум три разных вида деятельности, которые накладывают отпечаток на их дальнейшую судьбу: сбор отходов для вторичного использования; их подготовка для переработки; собственно рециклирование, т.е. производство новой продукции.</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13.1 Закона РФ «</w:t>
      </w:r>
      <w:r>
        <w:rPr>
          <w:rStyle w:val="WW8Num4z0"/>
          <w:rFonts w:ascii="Verdana" w:hAnsi="Verdana"/>
          <w:color w:val="4682B4"/>
          <w:sz w:val="18"/>
          <w:szCs w:val="18"/>
        </w:rPr>
        <w:t>О недрах</w:t>
      </w:r>
      <w:r>
        <w:rPr>
          <w:rFonts w:ascii="Verdana" w:hAnsi="Verdana"/>
          <w:color w:val="000000"/>
          <w:sz w:val="18"/>
          <w:szCs w:val="18"/>
        </w:rPr>
        <w:t>» в ред. от 22.08.2004 г. лишь в части</w:t>
      </w:r>
      <w:r>
        <w:rPr>
          <w:rStyle w:val="WW8Num3z0"/>
          <w:rFonts w:ascii="Verdana" w:hAnsi="Verdana"/>
          <w:color w:val="000000"/>
          <w:sz w:val="18"/>
          <w:szCs w:val="18"/>
        </w:rPr>
        <w:t> </w:t>
      </w:r>
      <w:r>
        <w:rPr>
          <w:rStyle w:val="WW8Num4z0"/>
          <w:rFonts w:ascii="Verdana" w:hAnsi="Verdana"/>
          <w:color w:val="4682B4"/>
          <w:sz w:val="18"/>
          <w:szCs w:val="18"/>
        </w:rPr>
        <w:t>обнародования</w:t>
      </w:r>
      <w:r>
        <w:rPr>
          <w:rStyle w:val="WW8Num3z0"/>
          <w:rFonts w:ascii="Verdana" w:hAnsi="Verdana"/>
          <w:color w:val="000000"/>
          <w:sz w:val="18"/>
          <w:szCs w:val="18"/>
        </w:rPr>
        <w:t> </w:t>
      </w:r>
      <w:r>
        <w:rPr>
          <w:rFonts w:ascii="Verdana" w:hAnsi="Verdana"/>
          <w:color w:val="000000"/>
          <w:sz w:val="18"/>
          <w:szCs w:val="18"/>
        </w:rPr>
        <w:t>информации о предстоящих конкурсах или аукционах на право пользования участками недр установила более четкие правила, чем были предусмотрены ранее. По нашему мнению, на уровне субъектов Российской Федерации следует определить квалификационные требования к участникам конкурсов и аукционов на право пользования недрами в пределах региональных территорий.</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Организация и осуществление межмуниципальных программ в сфере использования и охраны лесов относятся к полномочиям органов государственной власти субъектов Российской Федерации по предметам совместного ведения Российской Федерации и ее субъектов, осуществляемым данными органами самостоятельно за счет средств региональных бюджетов.</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целесообразность сопровождать передачу полномочий по содержанию лесов федеральным органам исполнительной власти в области лесного хозяйства передачей соответствующих финансовых средств. Тем самым, по нашему мнению, может быть достигнут оптимальный баланс между "затратными" и "прибыльными" функциями субъектов лесных отношений.</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Органам исполнительной власти субъектов РФ рекомендовано оказывать финансовую и техническую помощь при ведении учета и кадастра, мониторинга объектов животного мира соответствующим федеральным органам исполнительной власти, их территориальным органам, Российской академии наук. На наш взгляд, такая финансовая "помощь" означает </w:t>
      </w:r>
      <w:r>
        <w:rPr>
          <w:rFonts w:ascii="Verdana" w:hAnsi="Verdana"/>
          <w:color w:val="000000"/>
          <w:sz w:val="18"/>
          <w:szCs w:val="18"/>
        </w:rPr>
        <w:lastRenderedPageBreak/>
        <w:t>перераспределение средств соответствующих бюджетов (бюджеты субъектов Российской Федерации - федеральный бюджет),</w:t>
      </w:r>
      <w:r>
        <w:rPr>
          <w:rStyle w:val="WW8Num3z0"/>
          <w:rFonts w:ascii="Verdana" w:hAnsi="Verdana"/>
          <w:color w:val="000000"/>
          <w:sz w:val="18"/>
          <w:szCs w:val="18"/>
        </w:rPr>
        <w:t> </w:t>
      </w:r>
      <w:r>
        <w:rPr>
          <w:rStyle w:val="WW8Num4z0"/>
          <w:rFonts w:ascii="Verdana" w:hAnsi="Verdana"/>
          <w:color w:val="4682B4"/>
          <w:sz w:val="18"/>
          <w:szCs w:val="18"/>
        </w:rPr>
        <w:t>возложение</w:t>
      </w:r>
      <w:r>
        <w:rPr>
          <w:rStyle w:val="WW8Num3z0"/>
          <w:rFonts w:ascii="Verdana" w:hAnsi="Verdana"/>
          <w:color w:val="000000"/>
          <w:sz w:val="18"/>
          <w:szCs w:val="18"/>
        </w:rPr>
        <w:t> </w:t>
      </w:r>
      <w:r>
        <w:rPr>
          <w:rFonts w:ascii="Verdana" w:hAnsi="Verdana"/>
          <w:color w:val="000000"/>
          <w:sz w:val="18"/>
          <w:szCs w:val="18"/>
        </w:rPr>
        <w:t>на субъекты Российской Федерации финансовых обязательств, не соответствующих полномочиям их органов государственной власти.</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оценки состояния атмосферного воздуха в регионах устанавливаются нормативы предельно допустимых концентраций загрязняющих веществ и уровней вредного физического воздействия. Следует принимать во внимание, что нормативы предельно допустимых концентраций (</w:t>
      </w:r>
      <w:r>
        <w:rPr>
          <w:rStyle w:val="WW8Num4z0"/>
          <w:rFonts w:ascii="Verdana" w:hAnsi="Verdana"/>
          <w:color w:val="4682B4"/>
          <w:sz w:val="18"/>
          <w:szCs w:val="18"/>
        </w:rPr>
        <w:t>ПДК</w:t>
      </w:r>
      <w:r>
        <w:rPr>
          <w:rFonts w:ascii="Verdana" w:hAnsi="Verdana"/>
          <w:color w:val="000000"/>
          <w:sz w:val="18"/>
          <w:szCs w:val="18"/>
        </w:rPr>
        <w:t>) обычно устанавливаются под сильным давлением экономических интересов. Требования охраны здоровья населения отступают на задний план. Неоспорим тот факт, что даже на тех региональных территориях, где концентрации вредных веществ в воздухе не превышают предельно допустимых значений, оказывается негативное воздействие на окружающую среду. Значительный же</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окружающей среде, а через нее - здоровью человека,</w:t>
      </w:r>
      <w:r>
        <w:rPr>
          <w:rStyle w:val="WW8Num3z0"/>
          <w:rFonts w:ascii="Verdana" w:hAnsi="Verdana"/>
          <w:color w:val="000000"/>
          <w:sz w:val="18"/>
          <w:szCs w:val="18"/>
        </w:rPr>
        <w:t> </w:t>
      </w:r>
      <w:r>
        <w:rPr>
          <w:rStyle w:val="WW8Num4z0"/>
          <w:rFonts w:ascii="Verdana" w:hAnsi="Verdana"/>
          <w:color w:val="4682B4"/>
          <w:sz w:val="18"/>
          <w:szCs w:val="18"/>
        </w:rPr>
        <w:t>имуществу</w:t>
      </w:r>
      <w:r>
        <w:rPr>
          <w:rStyle w:val="WW8Num3z0"/>
          <w:rFonts w:ascii="Verdana" w:hAnsi="Verdana"/>
          <w:color w:val="000000"/>
          <w:sz w:val="18"/>
          <w:szCs w:val="18"/>
        </w:rPr>
        <w:t> </w:t>
      </w:r>
      <w:r>
        <w:rPr>
          <w:rFonts w:ascii="Verdana" w:hAnsi="Verdana"/>
          <w:color w:val="000000"/>
          <w:sz w:val="18"/>
          <w:szCs w:val="18"/>
        </w:rPr>
        <w:t>граждан и юридических лиц наносят именно высокие кратковременные загрязнения токсичными веществами.</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Федеральная политика в области определения полномочий органов государственной власти субъектов Российской Федерации в сфере охраны окружающей среды весьма противоречива. Если</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03.06.1996 г. № 803 в качестве задач преобразования российской государственности, которые предполагали последовательную реформу</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устройства страны, реализацию в полном объеме его</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основ, называл расширение полномочий органов государственной власти субъектов Российской Федерации и повышение степени их ответственности перед населением; выравнивание реальных прав и компетенции субъектов Российской Федерации, то Федеральным законом от 22.08.2004 г. № 122-ФЗ полномочия органов государственной власти субъектов Российской Федерации в экологической сфере были значительно сужены, что может привести как к снижению активности регионального правотворчества, так и сокращению числа и сферы</w:t>
      </w:r>
      <w:r>
        <w:rPr>
          <w:rStyle w:val="WW8Num3z0"/>
          <w:rFonts w:ascii="Verdana" w:hAnsi="Verdana"/>
          <w:color w:val="000000"/>
          <w:sz w:val="18"/>
          <w:szCs w:val="18"/>
        </w:rPr>
        <w:t> </w:t>
      </w:r>
      <w:r>
        <w:rPr>
          <w:rStyle w:val="WW8Num4z0"/>
          <w:rFonts w:ascii="Verdana" w:hAnsi="Verdana"/>
          <w:color w:val="4682B4"/>
          <w:sz w:val="18"/>
          <w:szCs w:val="18"/>
        </w:rPr>
        <w:t>внутрифедеральных</w:t>
      </w:r>
      <w:r>
        <w:rPr>
          <w:rFonts w:ascii="Verdana" w:hAnsi="Verdana"/>
          <w:color w:val="000000"/>
          <w:sz w:val="18"/>
          <w:szCs w:val="18"/>
        </w:rPr>
        <w:t>договоров. Следует отметить, что и в этот закон были внесены изменения 29 декабря 2004 г., то есть еще до вступления его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Комплексный характер экологического права определяет одновременное использование</w:t>
      </w:r>
      <w:r>
        <w:rPr>
          <w:rStyle w:val="WW8Num3z0"/>
          <w:rFonts w:ascii="Verdana" w:hAnsi="Verdana"/>
          <w:color w:val="000000"/>
          <w:sz w:val="18"/>
          <w:szCs w:val="18"/>
        </w:rPr>
        <w:t> </w:t>
      </w:r>
      <w:r>
        <w:rPr>
          <w:rStyle w:val="WW8Num4z0"/>
          <w:rFonts w:ascii="Verdana" w:hAnsi="Verdana"/>
          <w:color w:val="4682B4"/>
          <w:sz w:val="18"/>
          <w:szCs w:val="18"/>
        </w:rPr>
        <w:t>императивного</w:t>
      </w:r>
      <w:r>
        <w:rPr>
          <w:rStyle w:val="WW8Num3z0"/>
          <w:rFonts w:ascii="Verdana" w:hAnsi="Verdana"/>
          <w:color w:val="000000"/>
          <w:sz w:val="18"/>
          <w:szCs w:val="18"/>
        </w:rPr>
        <w:t> </w:t>
      </w:r>
      <w:r>
        <w:rPr>
          <w:rFonts w:ascii="Verdana" w:hAnsi="Verdana"/>
          <w:color w:val="000000"/>
          <w:sz w:val="18"/>
          <w:szCs w:val="18"/>
        </w:rPr>
        <w:t>(административно-правового) и диспозитивного (гражданско-правового) методов регулирования отношений в сфере охраны окружающей среды, использования природных ресурсов. Справедливо подчеркивается, что государственно-властный и имущественно-правовой методы будут диалектически и причудливо переплетаться, взаимно дополняя друг друга, уступая друг другу место в зависимости от состояния деградации окружающей среды и формирования гражданского общества, эколого-правового сознания, демократических институтов правового государства. Возможные диспропорции в методах правового регулирования региональных экологических отношений могут быть объяснены не только экономическими, правовыми реалиями, но и политической волей</w:t>
      </w:r>
      <w:r>
        <w:rPr>
          <w:rStyle w:val="WW8Num3z0"/>
          <w:rFonts w:ascii="Verdana" w:hAnsi="Verdana"/>
          <w:color w:val="000000"/>
          <w:sz w:val="18"/>
          <w:szCs w:val="18"/>
        </w:rPr>
        <w:t> </w:t>
      </w:r>
      <w:r>
        <w:rPr>
          <w:rStyle w:val="WW8Num4z0"/>
          <w:rFonts w:ascii="Verdana" w:hAnsi="Verdana"/>
          <w:color w:val="4682B4"/>
          <w:sz w:val="18"/>
          <w:szCs w:val="18"/>
        </w:rPr>
        <w:t>законодателей</w:t>
      </w:r>
      <w:r>
        <w:rPr>
          <w:rStyle w:val="WW8Num3z0"/>
          <w:rFonts w:ascii="Verdana" w:hAnsi="Verdana"/>
          <w:color w:val="000000"/>
          <w:sz w:val="18"/>
          <w:szCs w:val="18"/>
        </w:rPr>
        <w:t> </w:t>
      </w:r>
      <w:r>
        <w:rPr>
          <w:rFonts w:ascii="Verdana" w:hAnsi="Verdana"/>
          <w:color w:val="000000"/>
          <w:sz w:val="18"/>
          <w:szCs w:val="18"/>
        </w:rPr>
        <w:t>субъекта Российской Федерации.</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Категория "публично-правовая ответственность", по нашему мнению, может быть применена к отношениям, возникающим при осуществлении субъектами Российской Федерации правотворчества в сфере охраны окружающей среды, использования природных ресурсов, поскольку</w:t>
      </w:r>
      <w:r>
        <w:rPr>
          <w:rStyle w:val="WW8Num3z0"/>
          <w:rFonts w:ascii="Verdana" w:hAnsi="Verdana"/>
          <w:color w:val="000000"/>
          <w:sz w:val="18"/>
          <w:szCs w:val="18"/>
        </w:rPr>
        <w:t> </w:t>
      </w:r>
      <w:r>
        <w:rPr>
          <w:rStyle w:val="WW8Num4z0"/>
          <w:rFonts w:ascii="Verdana" w:hAnsi="Verdana"/>
          <w:color w:val="4682B4"/>
          <w:sz w:val="18"/>
          <w:szCs w:val="18"/>
        </w:rPr>
        <w:t>правотворческие</w:t>
      </w:r>
      <w:r>
        <w:rPr>
          <w:rStyle w:val="WW8Num3z0"/>
          <w:rFonts w:ascii="Verdana" w:hAnsi="Verdana"/>
          <w:color w:val="000000"/>
          <w:sz w:val="18"/>
          <w:szCs w:val="18"/>
        </w:rPr>
        <w:t> </w:t>
      </w:r>
      <w:r>
        <w:rPr>
          <w:rFonts w:ascii="Verdana" w:hAnsi="Verdana"/>
          <w:color w:val="000000"/>
          <w:sz w:val="18"/>
          <w:szCs w:val="18"/>
        </w:rPr>
        <w:t>полномочия Российской Федерации и ее субъектов реализуются в процессе осуществления функций</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Кроме того, и само экологическое право носит преимущественно</w:t>
      </w:r>
      <w:r>
        <w:rPr>
          <w:rStyle w:val="WW8Num3z0"/>
          <w:rFonts w:ascii="Verdana" w:hAnsi="Verdana"/>
          <w:color w:val="000000"/>
          <w:sz w:val="18"/>
          <w:szCs w:val="18"/>
        </w:rPr>
        <w:t> </w:t>
      </w:r>
      <w:r>
        <w:rPr>
          <w:rStyle w:val="WW8Num4z0"/>
          <w:rFonts w:ascii="Verdana" w:hAnsi="Verdana"/>
          <w:color w:val="4682B4"/>
          <w:sz w:val="18"/>
          <w:szCs w:val="18"/>
        </w:rPr>
        <w:t>публичный</w:t>
      </w:r>
      <w:r>
        <w:rPr>
          <w:rStyle w:val="WW8Num3z0"/>
          <w:rFonts w:ascii="Verdana" w:hAnsi="Verdana"/>
          <w:color w:val="000000"/>
          <w:sz w:val="18"/>
          <w:szCs w:val="18"/>
        </w:rPr>
        <w:t> </w:t>
      </w:r>
      <w:r>
        <w:rPr>
          <w:rFonts w:ascii="Verdana" w:hAnsi="Verdana"/>
          <w:color w:val="000000"/>
          <w:sz w:val="18"/>
          <w:szCs w:val="18"/>
        </w:rPr>
        <w:t>характер, обеспечивая в правовых велениях реализацию совокупности общественных экологических интересов. По нашему убеждению, приемлемо предложение о расширении оснований применения такой меры ответственности, как</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полномочий органов государственной власти субъекта Российской Федерации в части не только</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Fonts w:ascii="Verdana" w:hAnsi="Verdana"/>
          <w:color w:val="000000"/>
          <w:sz w:val="18"/>
          <w:szCs w:val="18"/>
        </w:rPr>
        <w:t>, но и законодательных полномочий, в том числе, если</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орган субъекта РФ не приводит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России соответствующий правовой акт экологического содержания. Таким образом, появились бы дополнительные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реализации требований закона:</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полномочия, осуществляемые органами государственной власти субъекта РФ по предметам совместного ведения Российской Федерации и ее субъектов, определяются Конституцией Российской Федерации, федеральными законами, договорами о разграничении полномочий и</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Fonts w:ascii="Verdana" w:hAnsi="Verdana"/>
          <w:color w:val="000000"/>
          <w:sz w:val="18"/>
          <w:szCs w:val="18"/>
        </w:rPr>
        <w:t>;</w:t>
      </w:r>
    </w:p>
    <w:p w:rsidR="00E049D8" w:rsidRDefault="00E049D8" w:rsidP="00E049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полномочия, осуществляемые органами государственной власти субъекта РФ по предметам ведения субъектов Российской Федерации, определяются Конституцией РФ, конституцией (</w:t>
      </w:r>
      <w:r>
        <w:rPr>
          <w:rStyle w:val="WW8Num4z0"/>
          <w:rFonts w:ascii="Verdana" w:hAnsi="Verdana"/>
          <w:color w:val="4682B4"/>
          <w:sz w:val="18"/>
          <w:szCs w:val="18"/>
        </w:rPr>
        <w:t>уставом</w:t>
      </w:r>
      <w:r>
        <w:rPr>
          <w:rFonts w:ascii="Verdana" w:hAnsi="Verdana"/>
          <w:color w:val="000000"/>
          <w:sz w:val="18"/>
          <w:szCs w:val="18"/>
        </w:rPr>
        <w:t>) субъекта РФ, законами и принимаемыми в соответствии с ними иными нормативными правовыми актами субъекта Российской Федерации.</w:t>
      </w:r>
    </w:p>
    <w:p w:rsidR="00E049D8" w:rsidRDefault="00E049D8" w:rsidP="00E049D8">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Никишин, Владислав Васильевич, 2005 год</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12.12.1993 г. (ред. от 25.03.2004 г.) //Российская газета. 1993. 25 дек.</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10.10.1995 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(ред. от 28.06.2004 г.) «О</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1995. № 42. Ст. 3921.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Закон Российской Федерации от 11.10.1991 г. № 1738-1 (ред. от 22.08.2004 г.) «</w:t>
      </w:r>
      <w:r>
        <w:rPr>
          <w:rStyle w:val="WW8Num4z0"/>
          <w:rFonts w:ascii="Verdana" w:hAnsi="Verdana"/>
          <w:color w:val="4682B4"/>
          <w:sz w:val="18"/>
          <w:szCs w:val="18"/>
        </w:rPr>
        <w:t>О плате за землю</w:t>
      </w:r>
      <w:r>
        <w:rPr>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1991. № 44. Ст. 1424.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Закон Российской Федерации от 21.02.1992 г. № 2395-1 «</w:t>
      </w:r>
      <w:r>
        <w:rPr>
          <w:rStyle w:val="WW8Num4z0"/>
          <w:rFonts w:ascii="Verdana" w:hAnsi="Verdana"/>
          <w:color w:val="4682B4"/>
          <w:sz w:val="18"/>
          <w:szCs w:val="18"/>
        </w:rPr>
        <w:t>О недрах</w:t>
      </w:r>
      <w:r>
        <w:rPr>
          <w:rFonts w:ascii="Verdana" w:hAnsi="Verdana"/>
          <w:color w:val="000000"/>
          <w:sz w:val="18"/>
          <w:szCs w:val="18"/>
        </w:rPr>
        <w:t>» (ред. от 22.08.2004 г.) //СЗ РФ. 1995. № 10. Ст. 823.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от 21.12.1994 г. № 68-ФЗ (ред. от 22.08.2004 г.) «О защите населения и территорий от чрезвычайных ситуаций природного и техногенного характера» //СЗ РФ. 1994. № 35. Ст. 3648.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23.02.1995 г. № 26-ФЗ (ред. 22.08.2004 г.) «О природных лечебных ресурсах, лечебно-оздоровительных местностях и курортах» //СЗ РФ. 1995. № 9. Ст.713.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14.03.1995 г. № ЗЗ-ФЗ (ред. 29.12.2004 г.)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//СЗ РФ. 1995. № 12. Ст. 1024.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24.04.1995 г. № 52-ФЗ (ред. от 29.12.2004 г.) «</w:t>
      </w:r>
      <w:r>
        <w:rPr>
          <w:rStyle w:val="WW8Num4z0"/>
          <w:rFonts w:ascii="Verdana" w:hAnsi="Verdana"/>
          <w:color w:val="4682B4"/>
          <w:sz w:val="18"/>
          <w:szCs w:val="18"/>
        </w:rPr>
        <w:t>О животном мире</w:t>
      </w:r>
      <w:r>
        <w:rPr>
          <w:rFonts w:ascii="Verdana" w:hAnsi="Verdana"/>
          <w:color w:val="000000"/>
          <w:sz w:val="18"/>
          <w:szCs w:val="18"/>
        </w:rPr>
        <w:t>» //СЗ РФ. 1995. № 17. Ст. 1462.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16.11.1995 г. № 167-ФЗ (ред. от 22.08.2004 г.) //СЗ РФ. 1995. № 47. Ст. 4471.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Ю.Федеральный закон от 23.11.1995 г. № 174-ФЗ (ред. от 15.04.1998 г.)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//СЗ РФ. 1995. № 48. Ст. 4556.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30.11.1995 г. № 187-ФЗ (ред. от 22.08.2004 г.) «</w:t>
      </w:r>
      <w:r>
        <w:rPr>
          <w:rStyle w:val="WW8Num4z0"/>
          <w:rFonts w:ascii="Verdana" w:hAnsi="Verdana"/>
          <w:color w:val="4682B4"/>
          <w:sz w:val="18"/>
          <w:szCs w:val="18"/>
        </w:rPr>
        <w:t>О континентальном шельфе Российской Федерации</w:t>
      </w:r>
      <w:r>
        <w:rPr>
          <w:rFonts w:ascii="Verdana" w:hAnsi="Verdana"/>
          <w:color w:val="000000"/>
          <w:sz w:val="18"/>
          <w:szCs w:val="18"/>
        </w:rPr>
        <w:t>» //СЗ РФ. 1995. № 49. Ст. 4694.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30.12.1995 г. № 225-ФЗ (ред. от 29.12.2004 г.)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//СЗ РФ. 1996. № 1. Ст. 18.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09.01.1996 г. № З-ФЗ (с изм. от 22.08.2004 г.)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//СЗ РФ. 1996. № 3. Ст. 141.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10.01.1996 г. № 4-ФЗ (ред. от 22.08.2004 г.) «</w:t>
      </w:r>
      <w:r>
        <w:rPr>
          <w:rStyle w:val="WW8Num4z0"/>
          <w:rFonts w:ascii="Verdana" w:hAnsi="Verdana"/>
          <w:color w:val="4682B4"/>
          <w:sz w:val="18"/>
          <w:szCs w:val="18"/>
        </w:rPr>
        <w:t>О мелиорации земель</w:t>
      </w:r>
      <w:r>
        <w:rPr>
          <w:rFonts w:ascii="Verdana" w:hAnsi="Verdana"/>
          <w:color w:val="000000"/>
          <w:sz w:val="18"/>
          <w:szCs w:val="18"/>
        </w:rPr>
        <w:t>» //СЗ РФ. 1996. № 3. Ст. 142.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16.07.1998 г. № 101-ФЗ (ред. от 22.08.2004 г.) «О государственном регулировании обеспечения плодородия земель сельскохозяйственного назначения» //СЗ РФ. 1998. № 29. Ст. 3399.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31.07.1998 г. № 155-ФЗ (ред. от 22.08.2004 г.) «О внутренних морских водах, территориальном море и прилежащей зоне Российской Федерации» //СЗ РФ. 1998. №31. Ст. 3833.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17.12.1998 г. № 191-ФЗ (ред. от 11.11.2003 г.) «Об</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зоне Российской Федерации» //СЗ РФ. 1998. №51. Ст. 6273.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30.03.1999 г. № 52-ФЗ (ред. от 22.08.2004 г.) «О санитарно-эпидемиологическом благополучии населения» //СЗ РФ. 1999. № 14. Ст. 1650.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04.05.1999 г. № 96-ФЗ (ред. от 22.08.2004 г.) «</w:t>
      </w:r>
      <w:r>
        <w:rPr>
          <w:rStyle w:val="WW8Num4z0"/>
          <w:rFonts w:ascii="Verdana" w:hAnsi="Verdana"/>
          <w:color w:val="4682B4"/>
          <w:sz w:val="18"/>
          <w:szCs w:val="18"/>
        </w:rPr>
        <w:t>Об охране атмосферного воздуха</w:t>
      </w:r>
      <w:r>
        <w:rPr>
          <w:rFonts w:ascii="Verdana" w:hAnsi="Verdana"/>
          <w:color w:val="000000"/>
          <w:sz w:val="18"/>
          <w:szCs w:val="18"/>
        </w:rPr>
        <w:t>» //СЗ РФ. 1999. № 18. Ст. 2222.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06.10.1999 г. № 184-ФЗ (ред. от 29.12.2004 г.)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иисполнительных органов государственной власти субъектов Российской Федерации» //СЗ РФ. 1999. № 42. Ст.5005.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02.01.2000 г. № 28-ФЗ (ред. от 22.08.2004 г.)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//СЗ РФ. 2000. № 2. Ст. 149.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17.07.2001 г. № 101-ФЗ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//СЗ РФ. 2001. № 30. Ст.3060.27.3емельный кодекс РФ от 25.10.2001 г. № 136-Ф3 (ред. от 29.12.2004 г.) //СЗ РФ. 2001. №44. Ст. 4147.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 Федеральный закон от 25.10.2001 г. № 137-Ф3 (ред. от 08.12.2003 г.) «О введении в действие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//СЗ РФ. 2001. №44. Ст.4148.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10.01.2002 г. № 7-ФЗ (ред. от 29.12.2004 г.) «</w:t>
      </w:r>
      <w:r>
        <w:rPr>
          <w:rStyle w:val="WW8Num4z0"/>
          <w:rFonts w:ascii="Verdana" w:hAnsi="Verdana"/>
          <w:color w:val="4682B4"/>
          <w:sz w:val="18"/>
          <w:szCs w:val="18"/>
        </w:rPr>
        <w:t>Об охране окружающей среды</w:t>
      </w:r>
      <w:r>
        <w:rPr>
          <w:rFonts w:ascii="Verdana" w:hAnsi="Verdana"/>
          <w:color w:val="000000"/>
          <w:sz w:val="18"/>
          <w:szCs w:val="18"/>
        </w:rPr>
        <w:t>» //СЗ РФ. 2002. № 2. Ст. 133.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21.12.2004 г. N 172-ФЗ «</w:t>
      </w:r>
      <w:r>
        <w:rPr>
          <w:rStyle w:val="WW8Num4z0"/>
          <w:rFonts w:ascii="Verdana" w:hAnsi="Verdana"/>
          <w:color w:val="4682B4"/>
          <w:sz w:val="18"/>
          <w:szCs w:val="18"/>
        </w:rPr>
        <w:t>О переводе земель или земельных участков из одной категории в другую</w:t>
      </w:r>
      <w:r>
        <w:rPr>
          <w:rFonts w:ascii="Verdana" w:hAnsi="Verdana"/>
          <w:color w:val="000000"/>
          <w:sz w:val="18"/>
          <w:szCs w:val="18"/>
        </w:rPr>
        <w:t>» //Росс. газ. 2004. 30 дек.</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Градостроительный кодекс Российской Федерации от 29.12.2004 г. № 190-ФЗ//Росс. газ. 2004. 30 дек.</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04.02.1994 г. N 236 «О государственной стратегии Российской Федерации по охране окружающей среды и обеспечению устойчивого развития»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1994. N 6. Ст. 436.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01.04.1996 г. N 440 «</w:t>
      </w:r>
      <w:r>
        <w:rPr>
          <w:rStyle w:val="WW8Num4z0"/>
          <w:rFonts w:ascii="Verdana" w:hAnsi="Verdana"/>
          <w:color w:val="4682B4"/>
          <w:sz w:val="18"/>
          <w:szCs w:val="18"/>
        </w:rPr>
        <w:t>О Концепции перехода Российской Федерации к устойчивому развитию</w:t>
      </w:r>
      <w:r>
        <w:rPr>
          <w:rFonts w:ascii="Verdana" w:hAnsi="Verdana"/>
          <w:color w:val="000000"/>
          <w:sz w:val="18"/>
          <w:szCs w:val="18"/>
        </w:rPr>
        <w:t>» //СЗ РФ. 1996. N 15. Ст. 1572.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Указ Президента РФ от 03.06.1996 г. N 803 «</w:t>
      </w:r>
      <w:r>
        <w:rPr>
          <w:rStyle w:val="WW8Num4z0"/>
          <w:rFonts w:ascii="Verdana" w:hAnsi="Verdana"/>
          <w:color w:val="4682B4"/>
          <w:sz w:val="18"/>
          <w:szCs w:val="18"/>
        </w:rPr>
        <w:t>Об основных положениях региональной политики в Российской Федерации</w:t>
      </w:r>
      <w:r>
        <w:rPr>
          <w:rFonts w:ascii="Verdana" w:hAnsi="Verdana"/>
          <w:color w:val="000000"/>
          <w:sz w:val="18"/>
          <w:szCs w:val="18"/>
        </w:rPr>
        <w:t>» //СЗ РФ. 1996. N 23. Ст. 2756.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Fonts w:ascii="Verdana" w:hAnsi="Verdana"/>
          <w:color w:val="000000"/>
          <w:sz w:val="18"/>
          <w:szCs w:val="18"/>
        </w:rPr>
        <w:t>, определения Конституционного Суда РФ</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РФ от 09.01.1998 г. № 1-П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Лесного кодекса Российской Федерации» //СЗ РФ. 1998. N3. Ст. 429.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25.02.1998 г. №8 «О некоторых вопросах практики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защитой права собственности и других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//Вестник Высшего Арбитражного Суда Российской Федерации. 1998. № 10.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Пленума Верховного Суда РФ от 5.11.1998 г. № 14 «О практике применения судами законодательства об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//Бюллетень Верховного Суда РФ. 1999. №1.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30.11.1999 г. №1543/99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2000. № 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Решение Верховного Суда Российской Федерации от 27.07.2000 г. №</w:t>
      </w:r>
      <w:r>
        <w:rPr>
          <w:rStyle w:val="WW8Num4z0"/>
          <w:rFonts w:ascii="Verdana" w:hAnsi="Verdana"/>
          <w:color w:val="4682B4"/>
          <w:sz w:val="18"/>
          <w:szCs w:val="18"/>
        </w:rPr>
        <w:t>ГКПИ</w:t>
      </w:r>
      <w:r>
        <w:rPr>
          <w:rFonts w:ascii="Verdana" w:hAnsi="Verdana"/>
          <w:color w:val="000000"/>
          <w:sz w:val="18"/>
          <w:szCs w:val="18"/>
        </w:rPr>
        <w:t>00-701 //Справочная система Консультант: Судебная практика.</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Решение Верховного Суда РФ от 28.03.2002 г. № ГКПИ 2002-178 //Справочная система Консультант:</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Волго-Вятского округа от 06.02.2001 г. № А11-4772/2000-К1-14/229 //Справочная система Консультант</w:t>
      </w:r>
      <w:r>
        <w:rPr>
          <w:rStyle w:val="WW8Num3z0"/>
          <w:rFonts w:ascii="Verdana" w:hAnsi="Verdana"/>
          <w:color w:val="000000"/>
          <w:sz w:val="18"/>
          <w:szCs w:val="18"/>
        </w:rPr>
        <w:t> </w:t>
      </w:r>
      <w:r>
        <w:rPr>
          <w:rStyle w:val="WW8Num4z0"/>
          <w:rFonts w:ascii="Verdana" w:hAnsi="Verdana"/>
          <w:color w:val="4682B4"/>
          <w:sz w:val="18"/>
          <w:szCs w:val="18"/>
        </w:rPr>
        <w:t>Арбитраж</w:t>
      </w:r>
      <w:r>
        <w:rPr>
          <w:rFonts w:ascii="Verdana" w:hAnsi="Verdana"/>
          <w:color w:val="000000"/>
          <w:sz w:val="18"/>
          <w:szCs w:val="18"/>
        </w:rPr>
        <w:t>: Волго-Вятский округ.</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ФАС Волго-Вятского округа от 09.02.2001 г. №А29-3923/00А //Справочная система Консультант Арбитраж: Волго-Вятский округ.</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ФАС Волго-Вятского округа от 26.04.2001 г. № А82-1/2001-А/1 //Справочная система Консультант Арбитраж: Волго-Вятский округ.</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Волго-Вятского округа от 4 марта 2002 г. № А79-4696/01-СК1-4013 //Справочная система Консультант Арбитраж: Волго-Вятский округ.</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ФАС Волго-Вятского округа от 21.06.2002 г. № А79-4696/01-СК1-4013 //Справочная система Консультант Арбитраж: Волго-Вятский округ.</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ФАС Волго-Вятского округа от 25.07.2002 г. № А29-175/02-1э //Справочная система Консультант Арбитраж: Волго-Вятский округ.</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М.Постановление ФАС Волго-Вятского округа от 03.09.2002 г. № А79-1229/02-СК1-1212 //Справочная система Консультант Арбитраж: Волго-Вятский округ.</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ФАС Волго-Вятского округа от 25.09.2002 г. № А79-2277/02-СК1-2146 //Справочная система Консультант Арбитраж: Волго-Вятский округ.</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ФАС Поволжского округа от 22.11.2002 г. № А 55-5422/0230 //Справочная система Консультант Арбитраж: Поволжский округ.</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П.Постановление ФАС Поволжского округа от 10.04.2003 г. № А12-17236/02-С43 //Вестник ВАС РФ. 2003. № 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Решение Арбитражного суда Пермской области от 27.09.2002 г. //Архив арбитражного суда Пермской области, дело № А50-10002/2002-АК.</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Решение Арбитражного суда Волгоградской области от 31.10.2002 г. //Архив Арбитражного суда Волгоградской области, дело № А12-10983/02-С20.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49. Решение Арбитражного суда Оренбургской области от 04-10.11.2002 г. № А 47-2342/2002 АК-28 //Вестник ВАС РФ. 2003. № з.</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Решение Арбитражного суда Волгоградской области от 12.11.2002 г. //Архив Арбитражного суда Волгоградской области, дело № А12-10887/02-С43.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Решение Арбитражного Суда Смоленской области от 10.12.2002 г. //Архив арбитражного суда Смоленской области, дело № А-62-4243/2002.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Решение Арбитражного суда Самарской области от 27.12.2002 г. //Архив арбитражного суда Самарской области, дело № А55-16684/02-41.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Решение Арбитражного суда Волгоградской области от 03.02.2003 г. //Архив Арбитражного суда Волгоградской области, дело № А12-17236/02-С43.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Решение Арбитражного суда Мурманской области от 07.04.2003 г. //Архив Арбитражного суда Мурманской области, дело № А42-925/03-20.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Решение Арбитражного суда Оренбургской области от 05-09.11.2003 г. № А 47-2341/2002 АК-28 //Вестник ВАС РФ. 2003. № 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Представление</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Пензенской области от 26.03.2001 г. N 7-5-212001 «</w:t>
      </w:r>
      <w:r>
        <w:rPr>
          <w:rStyle w:val="WW8Num4z0"/>
          <w:rFonts w:ascii="Verdana" w:hAnsi="Verdana"/>
          <w:color w:val="4682B4"/>
          <w:sz w:val="18"/>
          <w:szCs w:val="18"/>
        </w:rPr>
        <w:t>Об устранении нарушений законодательства о недрах</w:t>
      </w:r>
      <w:r>
        <w:rPr>
          <w:rFonts w:ascii="Verdana" w:hAnsi="Verdana"/>
          <w:color w:val="000000"/>
          <w:sz w:val="18"/>
          <w:szCs w:val="18"/>
        </w:rPr>
        <w:t>» //Справочная правовая Система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Конституция Республики Башкортостан от 24.12.1993 г. N ВС-22/15 (ред. от0312.2002 г.). //Ведомости Государственного Собрания, Президента и Кабинета Министров Республики Башкортостан. 2003. N 1 (157). Ст. 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Конституция Удмуртской Республики 07.12.1994 г. N 663-XII (ред. от1610.2003 г.) //Известия Удмуртской Республики. 1994. 21 дек.</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Конституция Республики Марий Эл от 24.06.1995 г. (ред. от 29.09.2004 г.) //Марийская правда. 1995. 7 июля.</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Конституция Республики Мордовия от 21.09.1995 г. (ред. от 28.01.2004 г.) //Известия Мордовии. 1995. 22 сент.</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Конституция Чувашской Республики от 30.11.2000 г. (ред. от 19.07.2004 г.) //Собрание законодательства Чувашской Республики. 2000. N11-12. Ст.442.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(Основной Закон) Саратовской области от 05.04.1995 г. (ред. от 01.02.2005 г.)//Саратовские вести. 1997. 3 марта.</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Устав (Основной Закон) Самарской области от 21.12.1995 г. (ред. от0907.2004 г.) //Волжская коммуна. 1996. 5 янв.</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Устав Кировской области от 27.03.1996 г. N 12-30 (ред. от 09.04.2004 г.) //Вятский край. 1996. 9 апр.</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Устав Ульяновской области от 06.09.1996 г. (ред. от 02.09.2004 г)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Законодательного Собрания Ульяновской области. 1996. N 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Ю.Устав Пензенской области от 10.09.1996 г. (ред. от 22.12.2003 г.)</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Договор о разграничении предметов ведения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органами государственной власти Российской Федерации и органами государственной власти Республики Марий Эл от 20.05.1998 г. //Марийская правда. 1998. 28 мая.</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Правительством Российской Федерации и Правительством Республики Татарстан о взаимодействии в области охраны окружающей среды от 05.06.1993 г. //Вечерняя Казань. N 172. 27.10.1994.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Соглашение между министерством лесного хозяйства Республики Башкортостан и Комитетом по лесу Тюменской области о сотрудничестве и взаимодействии в лесохозяйственной отрасли от 04.12.1995 г.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Лесной кодекс Республики Башкортостан от 18.06.1991г. N ВС-6/38 (ред. от 06.03.2001 г.) //Ведомости Государственного Собрания, президента и кабинета министров Республики Башкортостан. 1997. N 9 (63). Ст. 543.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Кодекс Республики Башкортостан о недрах от 28.10.1992 г. N ВС-13/26 (ред. от 20.03.2003 г.) //Ведомости Государственного Собрания, президента и кабинета министров Республики Башкортостан. 1998. N 17 (83). Ст. 1089.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73. Экологический кодекс Республики Башкортостан от 28.10.1992 г. N ВС-13/28 //Ведомости Верховного Совета и правительства Республики Башкортостан. 1993. N 3. Ст. 57.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Водный кодекс Республики Татарстан от 16.06.1999 г. N 2221 //Ведомости Государственного Совета Татарстана. 1999. N 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ЗО.Закон Республики Башкортостан от 28.02.1992 г. N ВС-10/33 (ред. от 06.02.2003 г.) «</w:t>
      </w:r>
      <w:r>
        <w:rPr>
          <w:rStyle w:val="WW8Num4z0"/>
          <w:rFonts w:ascii="Verdana" w:hAnsi="Verdana"/>
          <w:color w:val="4682B4"/>
          <w:sz w:val="18"/>
          <w:szCs w:val="18"/>
        </w:rPr>
        <w:t>О плате за землю</w:t>
      </w:r>
      <w:r>
        <w:rPr>
          <w:rFonts w:ascii="Verdana" w:hAnsi="Verdana"/>
          <w:color w:val="000000"/>
          <w:sz w:val="18"/>
          <w:szCs w:val="18"/>
        </w:rPr>
        <w:t>» //Ведомости Государственного Собрания -</w:t>
      </w:r>
      <w:r>
        <w:rPr>
          <w:rStyle w:val="WW8Num4z0"/>
          <w:rFonts w:ascii="Verdana" w:hAnsi="Verdana"/>
          <w:color w:val="4682B4"/>
          <w:sz w:val="18"/>
          <w:szCs w:val="18"/>
        </w:rPr>
        <w:t>Курултая</w:t>
      </w:r>
      <w:r>
        <w:rPr>
          <w:rFonts w:ascii="Verdana" w:hAnsi="Verdana"/>
          <w:color w:val="000000"/>
          <w:sz w:val="18"/>
          <w:szCs w:val="18"/>
        </w:rPr>
        <w:t>, президента и правительства Республики Башкортостан. 2003. N 6 (162). Ст. 299.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Постановление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Нижегородской области от 15.10.1998 г. N 201 «О лесных податях и арендной плате за пользование участками леса в Нижегородской области» //Правовая среда. 1998. 30 декабря.</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Ю5.Указ губернатора Пермской области от 04.07.2002 г. N 134 «</w:t>
      </w:r>
      <w:r>
        <w:rPr>
          <w:rStyle w:val="WW8Num4z0"/>
          <w:rFonts w:ascii="Verdana" w:hAnsi="Verdana"/>
          <w:color w:val="4682B4"/>
          <w:sz w:val="18"/>
          <w:szCs w:val="18"/>
        </w:rPr>
        <w:t>Об организации работ по разграничению государственной собственности на землю</w:t>
      </w:r>
      <w:r>
        <w:rPr>
          <w:rFonts w:ascii="Verdana" w:hAnsi="Verdana"/>
          <w:color w:val="000000"/>
          <w:sz w:val="18"/>
          <w:szCs w:val="18"/>
        </w:rPr>
        <w:t>»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Юб.Указ губернатора Пермской области от 30.10.2002 г. N 216 «</w:t>
      </w:r>
      <w:r>
        <w:rPr>
          <w:rStyle w:val="WW8Num4z0"/>
          <w:rFonts w:ascii="Verdana" w:hAnsi="Verdana"/>
          <w:color w:val="4682B4"/>
          <w:sz w:val="18"/>
          <w:szCs w:val="18"/>
        </w:rPr>
        <w:t>Об утверждении положения о конкурсе на право пользования животным миром</w:t>
      </w:r>
      <w:r>
        <w:rPr>
          <w:rFonts w:ascii="Verdana" w:hAnsi="Verdana"/>
          <w:color w:val="000000"/>
          <w:sz w:val="18"/>
          <w:szCs w:val="18"/>
        </w:rPr>
        <w:t>» //Досье 02. 2002. 9 ноября.</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Ю7.Указ губернатора Пермской области от 29.01.2003 г. N 12 «</w:t>
      </w:r>
      <w:r>
        <w:rPr>
          <w:rStyle w:val="WW8Num4z0"/>
          <w:rFonts w:ascii="Verdana" w:hAnsi="Verdana"/>
          <w:color w:val="4682B4"/>
          <w:sz w:val="18"/>
          <w:szCs w:val="18"/>
        </w:rPr>
        <w:t>Об организации государственного экологического контроля в Пермской области</w:t>
      </w:r>
      <w:r>
        <w:rPr>
          <w:rFonts w:ascii="Verdana" w:hAnsi="Verdana"/>
          <w:color w:val="000000"/>
          <w:sz w:val="18"/>
          <w:szCs w:val="18"/>
        </w:rPr>
        <w:t>» //Бюллетень Законодательного Собрания и администрации Пермской области. 2003. N4.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Постановление кабинета министров Республики Татарстан от 17.02.1997 г. N 127 «Об утверждении целевых программ по охране и рациональному использованию природных ресурсов»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Постановление кабинета министров Республики Татарстан от 12.03.1997 г. N 216 «О комплексной программе повышения плодородия почв и защиты их от эрозии в Республике Татарстан на 1997 2005 годы»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Постановление кабинета министров Республики Татарстан от 21.06.2000 г. N 431 «Об утверждении целевой программы «Развитие земельной реформы в Республике Татарстан в 2000 2005 годах»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Постановление кабинета министров Республики Башкортостан от 11.09.2001 г. N 231 «</w:t>
      </w:r>
      <w:r>
        <w:rPr>
          <w:rStyle w:val="WW8Num4z0"/>
          <w:rFonts w:ascii="Verdana" w:hAnsi="Verdana"/>
          <w:color w:val="4682B4"/>
          <w:sz w:val="18"/>
          <w:szCs w:val="18"/>
        </w:rPr>
        <w:t>О Красной книге Республики Башкортостан</w:t>
      </w:r>
      <w:r>
        <w:rPr>
          <w:rFonts w:ascii="Verdana" w:hAnsi="Verdana"/>
          <w:color w:val="000000"/>
          <w:sz w:val="18"/>
          <w:szCs w:val="18"/>
        </w:rPr>
        <w:t>» //Ведомости Государственного Собрания, президента и кабинета министров Республики Башкортостан. 2001. N 16 (136). Ст. 1216.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Постановление кабинета министров Республики Татарстан от 11.03.2002 г. N 114 «Об утверждении территориальной программы геологического изучения недр Республики Татарстан на 2002 год»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Постановление кабинета министров Республики Татарстан от 11.03.2002 г. N 119 «</w:t>
      </w:r>
      <w:r>
        <w:rPr>
          <w:rStyle w:val="WW8Num4z0"/>
          <w:rFonts w:ascii="Verdana" w:hAnsi="Verdana"/>
          <w:color w:val="4682B4"/>
          <w:sz w:val="18"/>
          <w:szCs w:val="18"/>
        </w:rPr>
        <w:t>О праве пользования водными объектами в Республике Татарстан</w:t>
      </w:r>
      <w:r>
        <w:rPr>
          <w:rFonts w:ascii="Verdana" w:hAnsi="Verdana"/>
          <w:color w:val="000000"/>
          <w:sz w:val="18"/>
          <w:szCs w:val="18"/>
        </w:rPr>
        <w:t>» //Ватаным Татарстан. 2002. 15 марта.</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Постановление кабинета министров Чувашской Республики от 01.07.2002 г. N 179 «</w:t>
      </w:r>
      <w:r>
        <w:rPr>
          <w:rStyle w:val="WW8Num4z0"/>
          <w:rFonts w:ascii="Verdana" w:hAnsi="Verdana"/>
          <w:color w:val="4682B4"/>
          <w:sz w:val="18"/>
          <w:szCs w:val="18"/>
        </w:rPr>
        <w:t>О разграничении государственной собственности на землю в Чувашской Республике</w:t>
      </w:r>
      <w:r>
        <w:rPr>
          <w:rFonts w:ascii="Verdana" w:hAnsi="Verdana"/>
          <w:color w:val="000000"/>
          <w:sz w:val="18"/>
          <w:szCs w:val="18"/>
        </w:rPr>
        <w:t>» //Вести Чувашии. 2002. N26.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Постановление кабинета министров Чувашской Республики от 09.10.2002 г. N 255 «О республиканской целевой Программе «</w:t>
      </w:r>
      <w:r>
        <w:rPr>
          <w:rStyle w:val="WW8Num4z0"/>
          <w:rFonts w:ascii="Verdana" w:hAnsi="Verdana"/>
          <w:color w:val="4682B4"/>
          <w:sz w:val="18"/>
          <w:szCs w:val="18"/>
        </w:rPr>
        <w:t>Леса Чувашии</w:t>
      </w:r>
      <w:r>
        <w:rPr>
          <w:rFonts w:ascii="Verdana" w:hAnsi="Verdana"/>
          <w:color w:val="000000"/>
          <w:sz w:val="18"/>
          <w:szCs w:val="18"/>
        </w:rPr>
        <w:t>» на 2003 — 2010 годы» //Собрание законодательства Чувашской Республики. 2002. N 910. Ст. 527.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Распоряжение кабинета министров Республики Татарстан от 05.09.2002 г. N 954-р «</w:t>
      </w:r>
      <w:r>
        <w:rPr>
          <w:rStyle w:val="WW8Num4z0"/>
          <w:rFonts w:ascii="Verdana" w:hAnsi="Verdana"/>
          <w:color w:val="4682B4"/>
          <w:sz w:val="18"/>
          <w:szCs w:val="18"/>
        </w:rPr>
        <w:t>О мероприятиях по разграничению государственной собственности на землю</w:t>
      </w:r>
      <w:r>
        <w:rPr>
          <w:rFonts w:ascii="Verdana" w:hAnsi="Verdana"/>
          <w:color w:val="000000"/>
          <w:sz w:val="18"/>
          <w:szCs w:val="18"/>
        </w:rPr>
        <w:t>»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Постановление правительства Республики Марий Эл от 08.09.1992 г. N 390 «</w:t>
      </w:r>
      <w:r>
        <w:rPr>
          <w:rStyle w:val="WW8Num4z0"/>
          <w:rFonts w:ascii="Verdana" w:hAnsi="Verdana"/>
          <w:color w:val="4682B4"/>
          <w:sz w:val="18"/>
          <w:szCs w:val="18"/>
        </w:rPr>
        <w:t>Об экологических фондах на территории Республики Марий Эл</w:t>
      </w:r>
      <w:r>
        <w:rPr>
          <w:rFonts w:ascii="Verdana" w:hAnsi="Verdana"/>
          <w:color w:val="000000"/>
          <w:sz w:val="18"/>
          <w:szCs w:val="18"/>
        </w:rPr>
        <w:t>»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Постановление правительства Республики Марий Эл от 13.08.1996 г. N 295 «</w:t>
      </w:r>
      <w:r>
        <w:rPr>
          <w:rStyle w:val="WW8Num4z0"/>
          <w:rFonts w:ascii="Verdana" w:hAnsi="Verdana"/>
          <w:color w:val="4682B4"/>
          <w:sz w:val="18"/>
          <w:szCs w:val="18"/>
        </w:rPr>
        <w:t>Об утверждении Правил производства охоты на территории Республики Марий Эл</w:t>
      </w:r>
      <w:r>
        <w:rPr>
          <w:rFonts w:ascii="Verdana" w:hAnsi="Verdana"/>
          <w:color w:val="000000"/>
          <w:sz w:val="18"/>
          <w:szCs w:val="18"/>
        </w:rPr>
        <w:t>» //Собрание законодательства Республики Марий Эл. 1996. N 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МО.Постановление правительства Республики Мордовия от 11.10.1996 г. N 496 «</w:t>
      </w:r>
      <w:r>
        <w:rPr>
          <w:rStyle w:val="WW8Num4z0"/>
          <w:rFonts w:ascii="Verdana" w:hAnsi="Verdana"/>
          <w:color w:val="4682B4"/>
          <w:sz w:val="18"/>
          <w:szCs w:val="18"/>
        </w:rPr>
        <w:t>О разработке программы развития лесного комплекса Республики Мордовия</w:t>
      </w:r>
      <w:r>
        <w:rPr>
          <w:rFonts w:ascii="Verdana" w:hAnsi="Verdana"/>
          <w:color w:val="000000"/>
          <w:sz w:val="18"/>
          <w:szCs w:val="18"/>
        </w:rPr>
        <w:t>»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92. Постановление правительства Республики Марий Эл от 03.08.1998 г. N 304 «</w:t>
      </w:r>
      <w:r>
        <w:rPr>
          <w:rStyle w:val="WW8Num4z0"/>
          <w:rFonts w:ascii="Verdana" w:hAnsi="Verdana"/>
          <w:color w:val="4682B4"/>
          <w:sz w:val="18"/>
          <w:szCs w:val="18"/>
        </w:rPr>
        <w:t>Об утверждении положения о городских лесах</w:t>
      </w:r>
      <w:r>
        <w:rPr>
          <w:rFonts w:ascii="Verdana" w:hAnsi="Verdana"/>
          <w:color w:val="000000"/>
          <w:sz w:val="18"/>
          <w:szCs w:val="18"/>
        </w:rPr>
        <w:t>»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Постановление правительства Республики Марий Эл от 24.12.1999 г. N 504 «Об утверждении правил любительского и спортивного рыболовства в водоемах Республики Марий Эл» //Собрание законодательства Республики Марий Эл. 2000. N 1 (61). стр.79-85.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Постановление правительства Удмуртской Республики от 22.03.2001 г. N 308 (ред. от 16.07.2001 г.) «</w:t>
      </w:r>
      <w:r>
        <w:rPr>
          <w:rStyle w:val="WW8Num4z0"/>
          <w:rFonts w:ascii="Verdana" w:hAnsi="Verdana"/>
          <w:color w:val="4682B4"/>
          <w:sz w:val="18"/>
          <w:szCs w:val="18"/>
        </w:rPr>
        <w:t>О ставках лесных податей за древесину, отпускаемую на корню</w:t>
      </w:r>
      <w:r>
        <w:rPr>
          <w:rFonts w:ascii="Verdana" w:hAnsi="Verdana"/>
          <w:color w:val="000000"/>
          <w:sz w:val="18"/>
          <w:szCs w:val="18"/>
        </w:rPr>
        <w:t>» //Известия Удмуртской Республики. 2001. N 46.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Постановление правительства Республики Мордовия от 25.03.2002 г. N 149 «О наличии и распределении земель по категориям, угодьям и формам собственности в Республике Мордовия в 2001 году»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Постановление правительства Нижегородской области от 28.03.2002 г. N 47 «Об утверждении программы изучения недр и воспроизводства минерально -сырьевой базы Нижегородской области на 2002 г.» //Правовая среда. 2002. N 15(413).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Постановление правительства Республики Мордовия от 03.06.2002 г. N 293 «О первоочередных мерах по повышению эффективности управления земельными ресурсами на территории Республики Мордовия»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Постановление правительства Нижегородской области от 04.06.2002 г. N 120 «Об утверждении правил добывания объектов животного мира, принадлежащих к видам, занесенным в Красную книгу Нижегородской области» //Правовая среда. 2002. 26 июня.</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Постановление правительства Пензенской обл. от 13.02.2003 г. N 53-пП «</w:t>
      </w:r>
      <w:r>
        <w:rPr>
          <w:rStyle w:val="WW8Num4z0"/>
          <w:rFonts w:ascii="Verdana" w:hAnsi="Verdana"/>
          <w:color w:val="4682B4"/>
          <w:sz w:val="18"/>
          <w:szCs w:val="18"/>
        </w:rPr>
        <w:t>О Красной книге редких и исчезающих видов растений и животных Пензенской области</w:t>
      </w:r>
      <w:r>
        <w:rPr>
          <w:rFonts w:ascii="Verdana" w:hAnsi="Verdana"/>
          <w:color w:val="000000"/>
          <w:sz w:val="18"/>
          <w:szCs w:val="18"/>
        </w:rPr>
        <w:t>» //Пензенские губернские ведомости. 2003. 23 марта.</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Постановление правительства Кировской области от 21.10.2003 г. N 54/291 «Об утверждении Правил любительского и спортивного рыболовства в Кировской области» //Вятский край. 2003. N 198 (3126). 29 октября.</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Распоряжение правительства Нижегородской области от 06.11.2002 г. N 570-Р (ред. от 28.02.2003 г.) «</w:t>
      </w:r>
      <w:r>
        <w:rPr>
          <w:rStyle w:val="WW8Num4z0"/>
          <w:rFonts w:ascii="Verdana" w:hAnsi="Verdana"/>
          <w:color w:val="4682B4"/>
          <w:sz w:val="18"/>
          <w:szCs w:val="18"/>
        </w:rPr>
        <w:t>О проведении конкурса на право разведки и добычи полезных ископаемых</w:t>
      </w:r>
      <w:r>
        <w:rPr>
          <w:rFonts w:ascii="Verdana" w:hAnsi="Verdana"/>
          <w:color w:val="000000"/>
          <w:sz w:val="18"/>
          <w:szCs w:val="18"/>
        </w:rPr>
        <w:t>»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Постановление Госсовета Удмуртской Республики от 11.04.2001 г. N 373-II «О Республиканской целевой программе «</w:t>
      </w:r>
      <w:r>
        <w:rPr>
          <w:rStyle w:val="WW8Num4z0"/>
          <w:rFonts w:ascii="Verdana" w:hAnsi="Verdana"/>
          <w:color w:val="4682B4"/>
          <w:sz w:val="18"/>
          <w:szCs w:val="18"/>
        </w:rPr>
        <w:t>Обеспечение населения Удмуртской Республики питьевой водой</w:t>
      </w:r>
      <w:r>
        <w:rPr>
          <w:rFonts w:ascii="Verdana" w:hAnsi="Verdana"/>
          <w:color w:val="000000"/>
          <w:sz w:val="18"/>
          <w:szCs w:val="18"/>
        </w:rPr>
        <w:t>»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Решение Самарской Губернской Думы от 03.02.1998 г. № 18 «О территориальной Программе «Развитие лесного хозяйства Самарской области на 1998 2005 годы» //Информационный бюллетень Самарской Губернской Думы. 1998. N 1(25).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Постановление администрации Нижегородской области от 30.12.1996 г. N 331 «</w:t>
      </w:r>
      <w:r>
        <w:rPr>
          <w:rStyle w:val="WW8Num4z0"/>
          <w:rFonts w:ascii="Verdana" w:hAnsi="Verdana"/>
          <w:color w:val="4682B4"/>
          <w:sz w:val="18"/>
          <w:szCs w:val="18"/>
        </w:rPr>
        <w:t>О конкурсе на соискание права пользования объектами животного мира</w:t>
      </w:r>
      <w:r>
        <w:rPr>
          <w:rFonts w:ascii="Verdana" w:hAnsi="Verdana"/>
          <w:color w:val="000000"/>
          <w:sz w:val="18"/>
          <w:szCs w:val="18"/>
        </w:rPr>
        <w:t>» //Правовая среда. 1997. 5 февраля.</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Постановление администрации Кировской области от 11.03.2001 г. N 75 «Об образовании межведомственного координационного совета по охотничьей деятельности»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Постановление администрации Коми Пермяцкого автономного округа от 21.03.2001 г. N 92 «Об утверждении окружной целевой Программы «Охрана и воспроизводство рыбных ресурсов на 2001 - 2005 годы»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Постановление администрации Оренбургской области от 26.05.2001 г. N 96-п «О программе «Оздоровление экологической обстановки Оренбургской области в 2001 2002 годах»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Постановление администрации Кировской области от 23.07.2001 г. N 254 «О порядке выдачи именных разовых лицензий на использование объектов животного мира, отнесенных к объектам охоты»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Постановление администрации Оренбургской области от 18.06.2002 г. N 94-п «О региональном плане действий по охране окружающей среды Оренбургской области на 2002 2005 годы» //Оренбуржье. 2002. 8,15, 22 окт., 5,12,19,26 нояб.; 2003. 8 апр., 22 июля.</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110. Распоряжение администрации Нижегородской области от 16.08.1995 г. N 1127-р «О первоочередных мероприятиях территориальной областной программы «</w:t>
      </w:r>
      <w:r>
        <w:rPr>
          <w:rStyle w:val="WW8Num4z0"/>
          <w:rFonts w:ascii="Verdana" w:hAnsi="Verdana"/>
          <w:color w:val="4682B4"/>
          <w:sz w:val="18"/>
          <w:szCs w:val="18"/>
        </w:rPr>
        <w:t>Возрождение Волги</w:t>
      </w:r>
      <w:r>
        <w:rPr>
          <w:rFonts w:ascii="Verdana" w:hAnsi="Verdana"/>
          <w:color w:val="000000"/>
          <w:sz w:val="18"/>
          <w:szCs w:val="18"/>
        </w:rPr>
        <w:t>» //Собрание законодательства Нижегородской области. 1995. N8.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Распоряжение администрации Нижегородской области от 24.12.1996 г. N 1702-р «Об утверждении Положения по охранным зонам для пунктов наблюдений за загрязнением атмосферного воздуха»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Распоряжение администрации Нижегородской области от 13.05.1997 г. N 574-Р «</w:t>
      </w:r>
      <w:r>
        <w:rPr>
          <w:rStyle w:val="WW8Num4z0"/>
          <w:rFonts w:ascii="Verdana" w:hAnsi="Verdana"/>
          <w:color w:val="4682B4"/>
          <w:sz w:val="18"/>
          <w:szCs w:val="18"/>
        </w:rPr>
        <w:t>О Красной книге Нижегородской области</w:t>
      </w:r>
      <w:r>
        <w:rPr>
          <w:rFonts w:ascii="Verdana" w:hAnsi="Verdana"/>
          <w:color w:val="000000"/>
          <w:sz w:val="18"/>
          <w:szCs w:val="18"/>
        </w:rPr>
        <w:t>» //Правовая среда. 1997. 16.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Распоряжение Администрации Нижегородской области от 13.05.1998 г. N 708-Р «Об утверждении координационного плана на 1998-2003 годы по охране и воспроизводству диких животных на территории области» //СПС Консультант Плюс: Региональное Законодательство.</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Абрамова, А. И. Участие регионов в федеральном</w:t>
      </w:r>
      <w:r>
        <w:rPr>
          <w:rStyle w:val="WW8Num3z0"/>
          <w:rFonts w:ascii="Verdana" w:hAnsi="Verdana"/>
          <w:color w:val="000000"/>
          <w:sz w:val="18"/>
          <w:szCs w:val="18"/>
        </w:rPr>
        <w:t> </w:t>
      </w:r>
      <w:r>
        <w:rPr>
          <w:rStyle w:val="WW8Num4z0"/>
          <w:rFonts w:ascii="Verdana" w:hAnsi="Verdana"/>
          <w:color w:val="4682B4"/>
          <w:sz w:val="18"/>
          <w:szCs w:val="18"/>
        </w:rPr>
        <w:t>законотворчестве</w:t>
      </w:r>
      <w:r>
        <w:rPr>
          <w:rFonts w:ascii="Verdana" w:hAnsi="Verdana"/>
          <w:color w:val="000000"/>
          <w:sz w:val="18"/>
          <w:szCs w:val="18"/>
        </w:rPr>
        <w:t>: процессуальные вопросы //Журнал российского права. 1997. № 8. -С.50-59.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Абрамова, А. И., Рахманина, Т. Н. О практике</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правовых актов субъектов РФ //Журнал российского права. 2001. № 9. - С. 61-65.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Аграрное и экологическое законодательство в России и</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(сравнительно-правовой анализ) /С. 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Е. А. Галиновская, Д. Б.</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и др. -М.: Норма, 1999.-235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Аксененок</w:t>
      </w:r>
      <w:r>
        <w:rPr>
          <w:rFonts w:ascii="Verdana" w:hAnsi="Verdana"/>
          <w:color w:val="000000"/>
          <w:sz w:val="18"/>
          <w:szCs w:val="18"/>
        </w:rPr>
        <w:t>, Г. А. Природа и человек в условиях научно-технического прогресса. (Вопросы правового регулирования охраны природы) //Вопросы философии. 1973. № 10. - С. 54-63.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Алехичева</w:t>
      </w:r>
      <w:r>
        <w:rPr>
          <w:rFonts w:ascii="Verdana" w:hAnsi="Verdana"/>
          <w:color w:val="000000"/>
          <w:sz w:val="18"/>
          <w:szCs w:val="18"/>
        </w:rPr>
        <w:t>, JI. Г. Конституционные основы соотношения федерального и регионального</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законодательства //Журнал российского права. 1999. № 9. - С. 9-14.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Арзуманов, С. Обеспечение соответствия законодательства субъектов Российской Федерации федеральному законодательству: предварительные итоги//Право и жизнь. 2001. № 41. - С. 158-171.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Ашин, Г. К. Региональные элиты России //</w:t>
      </w:r>
      <w:r>
        <w:rPr>
          <w:rStyle w:val="WW8Num4z0"/>
          <w:rFonts w:ascii="Verdana" w:hAnsi="Verdana"/>
          <w:color w:val="4682B4"/>
          <w:sz w:val="18"/>
          <w:szCs w:val="18"/>
        </w:rPr>
        <w:t>Правоведение</w:t>
      </w:r>
      <w:r>
        <w:rPr>
          <w:rFonts w:ascii="Verdana" w:hAnsi="Verdana"/>
          <w:color w:val="000000"/>
          <w:sz w:val="18"/>
          <w:szCs w:val="18"/>
        </w:rPr>
        <w:t>. 1999. № 1. -С.252-253.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Байниязов</w:t>
      </w:r>
      <w:r>
        <w:rPr>
          <w:rFonts w:ascii="Verdana" w:hAnsi="Verdana"/>
          <w:color w:val="000000"/>
          <w:sz w:val="18"/>
          <w:szCs w:val="18"/>
        </w:rPr>
        <w:t>, Р. С. Правосознание и российский правовой менталитет //Правоведение. 2000. № 2. - С. 31-40.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Байсалов</w:t>
      </w:r>
      <w:r>
        <w:rPr>
          <w:rFonts w:ascii="Verdana" w:hAnsi="Verdana"/>
          <w:color w:val="000000"/>
          <w:sz w:val="18"/>
          <w:szCs w:val="18"/>
        </w:rPr>
        <w:t>, С. Б. О концепции советского экологического права //Вестник Московского ун-та. Сер. 11. Право. 1987. № 5. - С. 40-42.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Ю.Балезин, В. П. К вопросу о</w:t>
      </w:r>
      <w:r>
        <w:rPr>
          <w:rStyle w:val="WW8Num3z0"/>
          <w:rFonts w:ascii="Verdana" w:hAnsi="Verdana"/>
          <w:color w:val="000000"/>
          <w:sz w:val="18"/>
          <w:szCs w:val="18"/>
        </w:rPr>
        <w:t> </w:t>
      </w:r>
      <w:r>
        <w:rPr>
          <w:rStyle w:val="WW8Num4z0"/>
          <w:rFonts w:ascii="Verdana" w:hAnsi="Verdana"/>
          <w:color w:val="4682B4"/>
          <w:sz w:val="18"/>
          <w:szCs w:val="18"/>
        </w:rPr>
        <w:t>природоресурсовом</w:t>
      </w:r>
      <w:r>
        <w:rPr>
          <w:rStyle w:val="WW8Num3z0"/>
          <w:rFonts w:ascii="Verdana" w:hAnsi="Verdana"/>
          <w:color w:val="000000"/>
          <w:sz w:val="18"/>
          <w:szCs w:val="18"/>
        </w:rPr>
        <w:t> </w:t>
      </w:r>
      <w:r>
        <w:rPr>
          <w:rFonts w:ascii="Verdana" w:hAnsi="Verdana"/>
          <w:color w:val="000000"/>
          <w:sz w:val="18"/>
          <w:szCs w:val="18"/>
        </w:rPr>
        <w:t>праве //Вестник Московского ун-та. Сер. 11. Право. 1977. № 1. - С. 11-19.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П.Баранов, В. М.,</w:t>
      </w:r>
      <w:r>
        <w:rPr>
          <w:rStyle w:val="WW8Num3z0"/>
          <w:rFonts w:ascii="Verdana" w:hAnsi="Verdana"/>
          <w:color w:val="000000"/>
          <w:sz w:val="18"/>
          <w:szCs w:val="18"/>
        </w:rPr>
        <w:t> </w:t>
      </w:r>
      <w:r>
        <w:rPr>
          <w:rStyle w:val="WW8Num4z0"/>
          <w:rFonts w:ascii="Verdana" w:hAnsi="Verdana"/>
          <w:color w:val="4682B4"/>
          <w:sz w:val="18"/>
          <w:szCs w:val="18"/>
        </w:rPr>
        <w:t>Поленина</w:t>
      </w:r>
      <w:r>
        <w:rPr>
          <w:rFonts w:ascii="Verdana" w:hAnsi="Verdana"/>
          <w:color w:val="000000"/>
          <w:sz w:val="18"/>
          <w:szCs w:val="18"/>
        </w:rPr>
        <w:t>, С. В. Система права, система законодательства и правовая система: Лекция. Н.Новгород: Нижегородский юридический1. N.институт</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1999. 46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Баринов, Н. А. О природоохранной функции российского государства на современном этапе //Вестник Саратовской государственной академии права. 2001.-№6. -С. 64-66.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Барихин</w:t>
      </w:r>
      <w:r>
        <w:rPr>
          <w:rFonts w:ascii="Verdana" w:hAnsi="Verdana"/>
          <w:color w:val="000000"/>
          <w:sz w:val="18"/>
          <w:szCs w:val="18"/>
        </w:rPr>
        <w:t>, А. Б. Большой юридический энциклопедический словарь. М.: Книжный мир, 2002. - 720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Барциц</w:t>
      </w:r>
      <w:r>
        <w:rPr>
          <w:rFonts w:ascii="Verdana" w:hAnsi="Verdana"/>
          <w:color w:val="000000"/>
          <w:sz w:val="18"/>
          <w:szCs w:val="18"/>
        </w:rPr>
        <w:t>, И. Н. Правовое пространство России: Вопросы</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теории и практики. М.: Изд. Московского ун-та, 2000. - 415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Барциц, И. Н.</w:t>
      </w:r>
      <w:r>
        <w:rPr>
          <w:rStyle w:val="WW8Num3z0"/>
          <w:rFonts w:ascii="Verdana" w:hAnsi="Verdana"/>
          <w:color w:val="000000"/>
          <w:sz w:val="18"/>
          <w:szCs w:val="18"/>
        </w:rPr>
        <w:t> </w:t>
      </w:r>
      <w:r>
        <w:rPr>
          <w:rStyle w:val="WW8Num4z0"/>
          <w:rFonts w:ascii="Verdana" w:hAnsi="Verdana"/>
          <w:color w:val="4682B4"/>
          <w:sz w:val="18"/>
          <w:szCs w:val="18"/>
        </w:rPr>
        <w:t>Федеративная</w:t>
      </w:r>
      <w:r>
        <w:rPr>
          <w:rStyle w:val="WW8Num3z0"/>
          <w:rFonts w:ascii="Verdana" w:hAnsi="Verdana"/>
          <w:color w:val="000000"/>
          <w:sz w:val="18"/>
          <w:szCs w:val="18"/>
        </w:rPr>
        <w:t> </w:t>
      </w:r>
      <w:r>
        <w:rPr>
          <w:rFonts w:ascii="Verdana" w:hAnsi="Verdana"/>
          <w:color w:val="000000"/>
          <w:sz w:val="18"/>
          <w:szCs w:val="18"/>
        </w:rPr>
        <w:t>ответственность. Конституционно-правовые аспекты. М.: Изд. науч. - образоват. лит.</w:t>
      </w:r>
      <w:r>
        <w:rPr>
          <w:rStyle w:val="WW8Num3z0"/>
          <w:rFonts w:ascii="Verdana" w:hAnsi="Verdana"/>
          <w:color w:val="000000"/>
          <w:sz w:val="18"/>
          <w:szCs w:val="18"/>
        </w:rPr>
        <w:t> </w:t>
      </w:r>
      <w:r>
        <w:rPr>
          <w:rStyle w:val="WW8Num4z0"/>
          <w:rFonts w:ascii="Verdana" w:hAnsi="Verdana"/>
          <w:color w:val="4682B4"/>
          <w:sz w:val="18"/>
          <w:szCs w:val="18"/>
        </w:rPr>
        <w:t>РЭА</w:t>
      </w:r>
      <w:r>
        <w:rPr>
          <w:rFonts w:ascii="Verdana" w:hAnsi="Verdana"/>
          <w:color w:val="000000"/>
          <w:sz w:val="18"/>
          <w:szCs w:val="18"/>
        </w:rPr>
        <w:t>, 1999. - 157 с.Т</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Бедный, О. П., Жаркова, Ю. Г., Суслова, Н. В. Практика применения законодательства об охране атмосферного воздуха и пути его совершенствования //Экологическое право. 2002. № 4. - С. 23-27.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Безруков, А. В.</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модель разделения предметов ведения и полномочий Российской Федерации и субъектов Российской Федерации //Российский юридический журнал. 2001. № 3. - С. 12-16.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Безруков, А. В., Кондрашев, А. А. Совершенствование законодательного регулирования института конституционно-правовой ответственности субъектов Российской Федерации //Государство и право. 2004. № 8.1. Ч С.39-49.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Белошапко, Ю. Н. Территориальные комплексные схемы охраны природы: понятие и правовая характеристика //Вестник Московского ун-та. Сер. 11. Право. 1986. № 2. - С. 28-33.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Белякова</w:t>
      </w:r>
      <w:r>
        <w:rPr>
          <w:rFonts w:ascii="Verdana" w:hAnsi="Verdana"/>
          <w:color w:val="000000"/>
          <w:sz w:val="18"/>
          <w:szCs w:val="18"/>
        </w:rPr>
        <w:t>, С. Р. Правовая охрана вод Волжского бассейна: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12.00.06 /Белякова С. Р.; М., 2003. - 22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134.</w:t>
      </w:r>
      <w:r>
        <w:rPr>
          <w:rStyle w:val="WW8Num3z0"/>
          <w:rFonts w:ascii="Verdana" w:hAnsi="Verdana"/>
          <w:color w:val="000000"/>
          <w:sz w:val="18"/>
          <w:szCs w:val="18"/>
        </w:rPr>
        <w:t> </w:t>
      </w:r>
      <w:r>
        <w:rPr>
          <w:rStyle w:val="WW8Num4z0"/>
          <w:rFonts w:ascii="Verdana" w:hAnsi="Verdana"/>
          <w:color w:val="4682B4"/>
          <w:sz w:val="18"/>
          <w:szCs w:val="18"/>
        </w:rPr>
        <w:t>Бергхольцас</w:t>
      </w:r>
      <w:r>
        <w:rPr>
          <w:rFonts w:ascii="Verdana" w:hAnsi="Verdana"/>
          <w:color w:val="000000"/>
          <w:sz w:val="18"/>
          <w:szCs w:val="18"/>
        </w:rPr>
        <w:t>, И. И. Комплексные программы</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природоохранительных</w:t>
      </w:r>
      <w:r>
        <w:rPr>
          <w:rStyle w:val="WW8Num3z0"/>
          <w:rFonts w:ascii="Verdana" w:hAnsi="Verdana"/>
          <w:color w:val="000000"/>
          <w:sz w:val="18"/>
          <w:szCs w:val="18"/>
        </w:rPr>
        <w:t> </w:t>
      </w:r>
      <w:r>
        <w:rPr>
          <w:rFonts w:ascii="Verdana" w:hAnsi="Verdana"/>
          <w:color w:val="000000"/>
          <w:sz w:val="18"/>
          <w:szCs w:val="18"/>
        </w:rPr>
        <w:t>мероприятий //Хозяйство и право. 1977. № 12. - С. 65-68.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Бобылев, А. И. Проблемы совершенствования экологического законодательства//Право и демократия. 1991. Вып. 4. С. 54-92.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Бобылев, А. И. Теоретические проблемы</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в Российской Федерации //Право и политика. 2001. № 9. - С. 32-41.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Бобылев, С. Н. О формировании эколого-экономического компенсационного механизма //Экологическое право. 2003. № 6. — С.40-42.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Боброва, Н. А. Некоторые аспекты</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деятельности субъектов Российской Федерации //Государство и право. 1995. № 11. -С.43-47.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Боголюбов, С. А. Защита экологических прав. Пособие для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общественных организаций. М.: Центр экологической политики России, 1996.-96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С. А. Конституционно-правовые проблемы охраны окружающей среды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автореф. дис. . д-ра юрид. наук: 12.00.06 /Боголюбов С. А.; М., 1989. - 43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Боголюбов, С. А. Конституционный основы охраны окружающей среды //Журнал российского права. 2003. № 11. - С. 106-112.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Боголюбов, С. А. Новый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//Журнал российского права. 2002. № 6. - С. 56-63.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Боголюбов, С. А. О возможностях экологического права //Журнал российского права. 2000. № 11. - С. 3-9.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Боголюбов, С. А. Правовое стимулирование</w:t>
      </w:r>
      <w:r>
        <w:rPr>
          <w:rStyle w:val="WW8Num3z0"/>
          <w:rFonts w:ascii="Verdana" w:hAnsi="Verdana"/>
          <w:color w:val="000000"/>
          <w:sz w:val="18"/>
          <w:szCs w:val="18"/>
        </w:rPr>
        <w:t> </w:t>
      </w:r>
      <w:r>
        <w:rPr>
          <w:rStyle w:val="WW8Num4z0"/>
          <w:rFonts w:ascii="Verdana" w:hAnsi="Verdana"/>
          <w:color w:val="4682B4"/>
          <w:sz w:val="18"/>
          <w:szCs w:val="18"/>
        </w:rPr>
        <w:t>гласности</w:t>
      </w:r>
      <w:r>
        <w:rPr>
          <w:rStyle w:val="WW8Num3z0"/>
          <w:rFonts w:ascii="Verdana" w:hAnsi="Verdana"/>
          <w:color w:val="000000"/>
          <w:sz w:val="18"/>
          <w:szCs w:val="18"/>
        </w:rPr>
        <w:t> </w:t>
      </w:r>
      <w:r>
        <w:rPr>
          <w:rFonts w:ascii="Verdana" w:hAnsi="Verdana"/>
          <w:color w:val="000000"/>
          <w:sz w:val="18"/>
          <w:szCs w:val="18"/>
        </w:rPr>
        <w:t>экологических мероприятий //Советское государство и право. 1986. № 8. - С. 80-88.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Боголюбов, С. А.</w:t>
      </w:r>
      <w:r>
        <w:rPr>
          <w:rStyle w:val="WW8Num3z0"/>
          <w:rFonts w:ascii="Verdana" w:hAnsi="Verdana"/>
          <w:color w:val="000000"/>
          <w:sz w:val="18"/>
          <w:szCs w:val="18"/>
        </w:rPr>
        <w:t> </w:t>
      </w:r>
      <w:r>
        <w:rPr>
          <w:rStyle w:val="WW8Num4z0"/>
          <w:rFonts w:ascii="Verdana" w:hAnsi="Verdana"/>
          <w:color w:val="4682B4"/>
          <w:sz w:val="18"/>
          <w:szCs w:val="18"/>
        </w:rPr>
        <w:t>Референдумы</w:t>
      </w:r>
      <w:r>
        <w:rPr>
          <w:rStyle w:val="WW8Num3z0"/>
          <w:rFonts w:ascii="Verdana" w:hAnsi="Verdana"/>
          <w:color w:val="000000"/>
          <w:sz w:val="18"/>
          <w:szCs w:val="18"/>
        </w:rPr>
        <w:t> </w:t>
      </w:r>
      <w:r>
        <w:rPr>
          <w:rFonts w:ascii="Verdana" w:hAnsi="Verdana"/>
          <w:color w:val="000000"/>
          <w:sz w:val="18"/>
          <w:szCs w:val="18"/>
        </w:rPr>
        <w:t>по экологически значимым проектам. М.: Центр экологической политики России. 1998. - 49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Боголюбов, С. А. Экологическое законодательство и правовая реформа в экологии //Журнал российского права. 1997. № 1. - С. 47-58.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Боголюбов, С. А. Экологическое право. Учебник для вузов. М.: Издательская группа НОРМА-ИНФРА-М, 1998. - 448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Боголюбов, С. А., Васильева, М. И., Панкратов, И. Ф. Защита экологических прав //Государство и право. 1997. № 2. - С. 119-121.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Боголюбов, С. А., Громова, Т. Природа и ее богатства национальное достояние.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закону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1992. - № 13/14. - С. 7-8.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Боголюбов, С. А.,</w:t>
      </w:r>
      <w:r>
        <w:rPr>
          <w:rStyle w:val="WW8Num3z0"/>
          <w:rFonts w:ascii="Verdana" w:hAnsi="Verdana"/>
          <w:color w:val="000000"/>
          <w:sz w:val="18"/>
          <w:szCs w:val="18"/>
        </w:rPr>
        <w:t> </w:t>
      </w:r>
      <w:r>
        <w:rPr>
          <w:rStyle w:val="WW8Num4z0"/>
          <w:rFonts w:ascii="Verdana" w:hAnsi="Verdana"/>
          <w:color w:val="4682B4"/>
          <w:sz w:val="18"/>
          <w:szCs w:val="18"/>
        </w:rPr>
        <w:t>Кашепов</w:t>
      </w:r>
      <w:r>
        <w:rPr>
          <w:rFonts w:ascii="Verdana" w:hAnsi="Verdana"/>
          <w:color w:val="000000"/>
          <w:sz w:val="18"/>
          <w:szCs w:val="18"/>
        </w:rPr>
        <w:t>, В. П., Пиголкин, А. С. Учет и обобщение предложений по совершенствованию законодательства //Правоведение. 1987.-№6. -С. 28-35.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Боголюбов, С. А., Кравченко, С. Н. Региональные проблемы охраны окружающей среды //Государство и право. 1993. № 4. - С. 65-77.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Боголюбов, С. А., Пахомова, Н. В. Проблемы охраны окружающей среды в Содружестве Независимых государств: материалы международной научно-практической конференции (Санкт-Петербург, март 1995) //Государство и право. 1995. № 8. - С. 115-145.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Бородавкина</w:t>
      </w:r>
      <w:r>
        <w:rPr>
          <w:rFonts w:ascii="Verdana" w:hAnsi="Verdana"/>
          <w:color w:val="000000"/>
          <w:sz w:val="18"/>
          <w:szCs w:val="18"/>
        </w:rPr>
        <w:t>, Н. М. Правовое регулирование экологических отношений в субъектах РФ: автореф. дис. . канд. юрид. наук: 12.00.06 /Бородавкина Н.М.; Уфа, 1999. - 25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Бошно</w:t>
      </w:r>
      <w:r>
        <w:rPr>
          <w:rFonts w:ascii="Verdana" w:hAnsi="Verdana"/>
          <w:color w:val="000000"/>
          <w:sz w:val="18"/>
          <w:szCs w:val="18"/>
        </w:rPr>
        <w:t>, С. В. Влияние судебной практики на</w:t>
      </w:r>
      <w:r>
        <w:rPr>
          <w:rStyle w:val="WW8Num3z0"/>
          <w:rFonts w:ascii="Verdana" w:hAnsi="Verdana"/>
          <w:color w:val="000000"/>
          <w:sz w:val="18"/>
          <w:szCs w:val="18"/>
        </w:rPr>
        <w:t> </w:t>
      </w:r>
      <w:r>
        <w:rPr>
          <w:rStyle w:val="WW8Num4z0"/>
          <w:rFonts w:ascii="Verdana" w:hAnsi="Verdana"/>
          <w:color w:val="4682B4"/>
          <w:sz w:val="18"/>
          <w:szCs w:val="18"/>
        </w:rPr>
        <w:t>законотворчество</w:t>
      </w:r>
      <w:r>
        <w:rPr>
          <w:rStyle w:val="WW8Num3z0"/>
          <w:rFonts w:ascii="Verdana" w:hAnsi="Verdana"/>
          <w:color w:val="000000"/>
          <w:sz w:val="18"/>
          <w:szCs w:val="18"/>
        </w:rPr>
        <w:t> </w:t>
      </w:r>
      <w:r>
        <w:rPr>
          <w:rFonts w:ascii="Verdana" w:hAnsi="Verdana"/>
          <w:color w:val="000000"/>
          <w:sz w:val="18"/>
          <w:szCs w:val="18"/>
        </w:rPr>
        <w:t>//Государство и право. 2004. № 8. - С. 14-22.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Брагинский</w:t>
      </w:r>
      <w:r>
        <w:rPr>
          <w:rFonts w:ascii="Verdana" w:hAnsi="Verdana"/>
          <w:color w:val="000000"/>
          <w:sz w:val="18"/>
          <w:szCs w:val="18"/>
        </w:rPr>
        <w:t>, М. И., Витрянский, В. В.</w:t>
      </w:r>
      <w:r>
        <w:rPr>
          <w:rStyle w:val="WW8Num3z0"/>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право. Книга первая: Общие положения. изд. доп. -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2002. - 848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Бринчук</w:t>
      </w:r>
      <w:r>
        <w:rPr>
          <w:rFonts w:ascii="Verdana" w:hAnsi="Verdana"/>
          <w:color w:val="000000"/>
          <w:sz w:val="18"/>
          <w:szCs w:val="18"/>
        </w:rPr>
        <w:t>, М. М. О головном акте экологического законодательства //Государство и право. 2001. № 11. - С. 64-75.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Бринчук, М. М. О комплексном природопользовании //Экологическое право. 2002. № 5. - С. 2-7.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Бринчук, М. М. О понятийном аппарате экологического права //Государство и право. 1998. № 9. - С. 20-28.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Бринчук, М. М. Охранять окружающую среду или обеспечивать экологическую безопасность? //Государство и право. 1994. № 8-9. -С.118-127.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160. Бринчук, М. М. Правовая охрана атмосферного воздуха. М.: Наука, 1985. - 176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Бринчук, М. М. Правовая охрана окружающей среды от загрязнения токсичными веществами. М.: Наука, 1990. - 214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Бринчук, М. М. Правовой механизм подготовки и принятия экологически значимых решений //Государство и право. 2000. № 9. - С. 38-52.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Бринчук, М. М. Правовые проблемы сохранения и восстановления окружающей среды в районах расселения малочисленных народов //Известия вузов. Правоведение. 1994. № 4. - С. 101-104.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Бринчук, М. М. Теоретические основы экологических прав человека //Государство и право. 2004. № 5. - С. 5-15.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Бринчук, М. М. Теоретические проблемы формирования законодательства об окружающей среде //Государство и право. 1998. № 12. - С. 73-81.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Бринчук, М. М. Экологическое право (право окружающей среды): Учебник для высших юридических учебных заведений.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1998. - 688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Бринчук, М. М. Экологическое право: Учебник. 2-е изд., перераб. и доп. -М.: Юристь, 2003. - 670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Бринчук, М. М. Экологическое право и Российское государство //Экологическое право. 2003. № 6. - С. 5-7.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Бринчук, М. М.,</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О. JT. О проекте Федерального закона «О внесении изменений и дополнений в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//Экологическое право. 2001. № 3. - С. 23-29.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Бринчук, М. М., Дубовик, OJI.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теория и практика //Государство и право. 2003. № 3. -С. 30-41.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Бринчук, М. М., Новикова, Е. В.</w:t>
      </w:r>
      <w:r>
        <w:rPr>
          <w:rStyle w:val="WW8Num3z0"/>
          <w:rFonts w:ascii="Verdana" w:hAnsi="Verdana"/>
          <w:color w:val="000000"/>
          <w:sz w:val="18"/>
          <w:szCs w:val="18"/>
        </w:rPr>
        <w:t> </w:t>
      </w:r>
      <w:r>
        <w:rPr>
          <w:rStyle w:val="WW8Num4z0"/>
          <w:rFonts w:ascii="Verdana" w:hAnsi="Verdana"/>
          <w:color w:val="4682B4"/>
          <w:sz w:val="18"/>
          <w:szCs w:val="18"/>
        </w:rPr>
        <w:t>Новеллы</w:t>
      </w:r>
      <w:r>
        <w:rPr>
          <w:rStyle w:val="WW8Num3z0"/>
          <w:rFonts w:ascii="Verdana" w:hAnsi="Verdana"/>
          <w:color w:val="000000"/>
          <w:sz w:val="18"/>
          <w:szCs w:val="18"/>
        </w:rPr>
        <w:t> </w:t>
      </w:r>
      <w:r>
        <w:rPr>
          <w:rFonts w:ascii="Verdana" w:hAnsi="Verdana"/>
          <w:color w:val="000000"/>
          <w:sz w:val="18"/>
          <w:szCs w:val="18"/>
        </w:rPr>
        <w:t>в экологическом законодательстве на примере республики Казахстан //Журнал российского права. 2001.-№2.-С. 115-122.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Бутько</w:t>
      </w:r>
      <w:r>
        <w:rPr>
          <w:rFonts w:ascii="Verdana" w:hAnsi="Verdana"/>
          <w:color w:val="000000"/>
          <w:sz w:val="18"/>
          <w:szCs w:val="18"/>
        </w:rPr>
        <w:t>, Л. В., Курдюк, П. М. Региональное</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Fonts w:ascii="Verdana" w:hAnsi="Verdana"/>
          <w:color w:val="000000"/>
          <w:sz w:val="18"/>
          <w:szCs w:val="18"/>
        </w:rPr>
        <w:t>: теория и практика. СПб.: С. - Петербургская акад. МВД России, 1998. - 215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Буянкина, С. В. Социальная обусловленность законодательной деятельности субъектов Российской Федерации: (по материалам Республики Мордовия). Саранск: Тип. «</w:t>
      </w:r>
      <w:r>
        <w:rPr>
          <w:rStyle w:val="WW8Num4z0"/>
          <w:rFonts w:ascii="Verdana" w:hAnsi="Verdana"/>
          <w:color w:val="4682B4"/>
          <w:sz w:val="18"/>
          <w:szCs w:val="18"/>
        </w:rPr>
        <w:t>Красный Октябрь</w:t>
      </w:r>
      <w:r>
        <w:rPr>
          <w:rFonts w:ascii="Verdana" w:hAnsi="Verdana"/>
          <w:color w:val="000000"/>
          <w:sz w:val="18"/>
          <w:szCs w:val="18"/>
        </w:rPr>
        <w:t>», 2003. - 128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Бятец, М. В.</w:t>
      </w:r>
      <w:r>
        <w:rPr>
          <w:rStyle w:val="WW8Num3z0"/>
          <w:rFonts w:ascii="Verdana" w:hAnsi="Verdana"/>
          <w:color w:val="000000"/>
          <w:sz w:val="18"/>
          <w:szCs w:val="18"/>
        </w:rPr>
        <w:t> </w:t>
      </w:r>
      <w:r>
        <w:rPr>
          <w:rStyle w:val="WW8Num4z0"/>
          <w:rFonts w:ascii="Verdana" w:hAnsi="Verdana"/>
          <w:color w:val="4682B4"/>
          <w:sz w:val="18"/>
          <w:szCs w:val="18"/>
        </w:rPr>
        <w:t>Лоббизм</w:t>
      </w:r>
      <w:r>
        <w:rPr>
          <w:rStyle w:val="WW8Num3z0"/>
          <w:rFonts w:ascii="Verdana" w:hAnsi="Verdana"/>
          <w:color w:val="000000"/>
          <w:sz w:val="18"/>
          <w:szCs w:val="18"/>
        </w:rPr>
        <w:t> </w:t>
      </w:r>
      <w:r>
        <w:rPr>
          <w:rFonts w:ascii="Verdana" w:hAnsi="Verdana"/>
          <w:color w:val="000000"/>
          <w:sz w:val="18"/>
          <w:szCs w:val="18"/>
        </w:rPr>
        <w:t>в правотворческой деятельности //Правоведение. 1998.-№ 1.-С. 46-52.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Васильев, Ю. С., Евтеев, М. П.</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Style w:val="WW8Num3z0"/>
          <w:rFonts w:ascii="Verdana" w:hAnsi="Verdana"/>
          <w:color w:val="000000"/>
          <w:sz w:val="18"/>
          <w:szCs w:val="18"/>
        </w:rPr>
        <w:t> </w:t>
      </w:r>
      <w:r>
        <w:rPr>
          <w:rFonts w:ascii="Verdana" w:hAnsi="Verdana"/>
          <w:color w:val="000000"/>
          <w:sz w:val="18"/>
          <w:szCs w:val="18"/>
        </w:rPr>
        <w:t>и систематизация законодательства //Советское государство и право. 1971. № 9. - С. 11-19.Т</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Васильев, В. И.,</w:t>
      </w:r>
      <w:r>
        <w:rPr>
          <w:rStyle w:val="WW8Num3z0"/>
          <w:rFonts w:ascii="Verdana" w:hAnsi="Verdana"/>
          <w:color w:val="000000"/>
          <w:sz w:val="18"/>
          <w:szCs w:val="18"/>
        </w:rPr>
        <w:t> </w:t>
      </w:r>
      <w:r>
        <w:rPr>
          <w:rStyle w:val="WW8Num4z0"/>
          <w:rFonts w:ascii="Verdana" w:hAnsi="Verdana"/>
          <w:color w:val="4682B4"/>
          <w:sz w:val="18"/>
          <w:szCs w:val="18"/>
        </w:rPr>
        <w:t>Павлушкин</w:t>
      </w:r>
      <w:r>
        <w:rPr>
          <w:rFonts w:ascii="Verdana" w:hAnsi="Verdana"/>
          <w:color w:val="000000"/>
          <w:sz w:val="18"/>
          <w:szCs w:val="18"/>
        </w:rPr>
        <w:t>, А. В., Постников, А. 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органы субъектов Российской Федерации. Правовые вопросы формирования, компетенции и организации работы. М.: Городец, 2001. -288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Васильева, М. И. Общественные экологические интересы: правовое регулирование: Комментарий к законодательству /отв. ред. В. М. Захаров. Центр экологической политики России. М.: Наука, 1999. - 129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Васильева, М. И. О применении в праве экологических критериев благоприятности окружающей среды //Государство и право. 2002. № 11.-С. 84-92.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Васильева, М. И. Проблемы защиты общественного интереса в экологическом праве //Государство и право. 1999. № 8. - С. 49-62.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Васильева, М. И.</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интересы в экологическом праве. М.: Изд. Московского ун-та, 2003. - 424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Васильева</w:t>
      </w:r>
      <w:r>
        <w:rPr>
          <w:rFonts w:ascii="Verdana" w:hAnsi="Verdana"/>
          <w:color w:val="000000"/>
          <w:sz w:val="18"/>
          <w:szCs w:val="18"/>
        </w:rPr>
        <w:t>, М. И. Публичные интересы в экологическом праве: теория и практика правового регулирования: автореф. дис. . д-ра юрид. наук: 12.00.06 /Васильева М.И.; -М., 2003. 44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Васильева, М. И. Управление в сфере охраны окружающей природной среды: экологическая политика и право //Экологическое право. 2001. № 3. -С. 16-22.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Веденин, Н. Н. Животный мир: проблемы охраны и использования //Журнал российского права. 2002. № 12. - С. 40-47.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Вершок, И. Л. Об экологическом</w:t>
      </w:r>
      <w:r>
        <w:rPr>
          <w:rStyle w:val="WW8Num3z0"/>
          <w:rFonts w:ascii="Verdana" w:hAnsi="Verdana"/>
          <w:color w:val="000000"/>
          <w:sz w:val="18"/>
          <w:szCs w:val="18"/>
        </w:rPr>
        <w:t> </w:t>
      </w:r>
      <w:r>
        <w:rPr>
          <w:rStyle w:val="WW8Num4z0"/>
          <w:rFonts w:ascii="Verdana" w:hAnsi="Verdana"/>
          <w:color w:val="4682B4"/>
          <w:sz w:val="18"/>
          <w:szCs w:val="18"/>
        </w:rPr>
        <w:t>правосознании</w:t>
      </w:r>
      <w:r>
        <w:rPr>
          <w:rStyle w:val="WW8Num3z0"/>
          <w:rFonts w:ascii="Verdana" w:hAnsi="Verdana"/>
          <w:color w:val="000000"/>
          <w:sz w:val="18"/>
          <w:szCs w:val="18"/>
        </w:rPr>
        <w:t> </w:t>
      </w:r>
      <w:r>
        <w:rPr>
          <w:rFonts w:ascii="Verdana" w:hAnsi="Verdana"/>
          <w:color w:val="000000"/>
          <w:sz w:val="18"/>
          <w:szCs w:val="18"/>
        </w:rPr>
        <w:t>//Государство и право. 2003.-№3.-С. 42-49.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185. Виленская, Э. В.,</w:t>
      </w:r>
      <w:r>
        <w:rPr>
          <w:rStyle w:val="WW8Num3z0"/>
          <w:rFonts w:ascii="Verdana" w:hAnsi="Verdana"/>
          <w:color w:val="000000"/>
          <w:sz w:val="18"/>
          <w:szCs w:val="18"/>
        </w:rPr>
        <w:t> </w:t>
      </w:r>
      <w:r>
        <w:rPr>
          <w:rStyle w:val="WW8Num4z0"/>
          <w:rFonts w:ascii="Verdana" w:hAnsi="Verdana"/>
          <w:color w:val="4682B4"/>
          <w:sz w:val="18"/>
          <w:szCs w:val="18"/>
        </w:rPr>
        <w:t>Дидоренко</w:t>
      </w:r>
      <w:r>
        <w:rPr>
          <w:rFonts w:ascii="Verdana" w:hAnsi="Verdana"/>
          <w:color w:val="000000"/>
          <w:sz w:val="18"/>
          <w:szCs w:val="18"/>
        </w:rPr>
        <w:t>, Э. А., Розовский, Б. Г. Правовая охрана человека в окружающей среде. Луганск: ЛИВД, 1999. - 284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Виноградов, В. П. Деятельность Волжской межрегиональной природоохранной прокуратуры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за исполнением законодательства об охране окружающей природной среды //Экологическое право. 2001. -№2. С. 33-42.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Виноградов, Б. В., Кулич, В. Н., Назаревский, В. Н. Определение зон экологического кризиса и бедствия на территории РФ и их</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оформление //Государство и право. 1995. № 4. - С. 73-77.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Вишаренко, В. С., Сикацкий, В. А., Федоров, М. М. Потенциалы функционирования и развития регионов: Преп. научн. докл. /</w:t>
      </w:r>
      <w:r>
        <w:rPr>
          <w:rStyle w:val="WW8Num4z0"/>
          <w:rFonts w:ascii="Verdana" w:hAnsi="Verdana"/>
          <w:color w:val="4682B4"/>
          <w:sz w:val="18"/>
          <w:szCs w:val="18"/>
        </w:rPr>
        <w:t>РАН</w:t>
      </w:r>
      <w:r>
        <w:rPr>
          <w:rFonts w:ascii="Verdana" w:hAnsi="Verdana"/>
          <w:color w:val="000000"/>
          <w:sz w:val="18"/>
          <w:szCs w:val="18"/>
        </w:rPr>
        <w:t>. Ин-т соц. —экон.пробл. СПб., 1999. - 55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Вишняков, В. Г.</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социального государства //Журнал российского права. 2004. №8. - С. 11-22.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Водные ресурсы Республики Мордовия и геоэкологические проблемы их освоения /</w:t>
      </w:r>
      <w:r>
        <w:rPr>
          <w:rStyle w:val="WW8Num4z0"/>
          <w:rFonts w:ascii="Verdana" w:hAnsi="Verdana"/>
          <w:color w:val="4682B4"/>
          <w:sz w:val="18"/>
          <w:szCs w:val="18"/>
        </w:rPr>
        <w:t>Ямашкин</w:t>
      </w:r>
      <w:r>
        <w:rPr>
          <w:rStyle w:val="WW8Num3z0"/>
          <w:rFonts w:ascii="Verdana" w:hAnsi="Verdana"/>
          <w:color w:val="000000"/>
          <w:sz w:val="18"/>
          <w:szCs w:val="18"/>
        </w:rPr>
        <w:t> </w:t>
      </w:r>
      <w:r>
        <w:rPr>
          <w:rFonts w:ascii="Verdana" w:hAnsi="Verdana"/>
          <w:color w:val="000000"/>
          <w:sz w:val="18"/>
          <w:szCs w:val="18"/>
        </w:rPr>
        <w:t>А.А., Сафонов В.Н., Шутов A.M. и др. Саранск: Б.и., 1999.- 188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Волков, Г. А. Проблемы реализации принципа федерализма в системе</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и экологического законодательства //Экологическое право. 2003. № 6. - С. 8-14.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Волков, Г. А.,</w:t>
      </w:r>
      <w:r>
        <w:rPr>
          <w:rStyle w:val="WW8Num3z0"/>
          <w:rFonts w:ascii="Verdana" w:hAnsi="Verdana"/>
          <w:color w:val="000000"/>
          <w:sz w:val="18"/>
          <w:szCs w:val="18"/>
        </w:rPr>
        <w:t> </w:t>
      </w:r>
      <w:r>
        <w:rPr>
          <w:rStyle w:val="WW8Num4z0"/>
          <w:rFonts w:ascii="Verdana" w:hAnsi="Verdana"/>
          <w:color w:val="4682B4"/>
          <w:sz w:val="18"/>
          <w:szCs w:val="18"/>
        </w:rPr>
        <w:t>Голиченков</w:t>
      </w:r>
      <w:r>
        <w:rPr>
          <w:rFonts w:ascii="Verdana" w:hAnsi="Verdana"/>
          <w:color w:val="000000"/>
          <w:sz w:val="18"/>
          <w:szCs w:val="18"/>
        </w:rPr>
        <w:t>, А. К., Козырь, О. М.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/под ред. проф. А.К.Голиченкова. М.: БЕК, 2002. - 448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Волков, Г. А., Гагарин, Н. А., Голиченков, А. К.,</w:t>
      </w:r>
      <w:r>
        <w:rPr>
          <w:rStyle w:val="WW8Num3z0"/>
          <w:rFonts w:ascii="Verdana" w:hAnsi="Verdana"/>
          <w:color w:val="000000"/>
          <w:sz w:val="18"/>
          <w:szCs w:val="18"/>
        </w:rPr>
        <w:t> </w:t>
      </w:r>
      <w:r>
        <w:rPr>
          <w:rStyle w:val="WW8Num4z0"/>
          <w:rFonts w:ascii="Verdana" w:hAnsi="Verdana"/>
          <w:color w:val="4682B4"/>
          <w:sz w:val="18"/>
          <w:szCs w:val="18"/>
        </w:rPr>
        <w:t>Крохин</w:t>
      </w:r>
      <w:r>
        <w:rPr>
          <w:rFonts w:ascii="Verdana" w:hAnsi="Verdana"/>
          <w:color w:val="000000"/>
          <w:sz w:val="18"/>
          <w:szCs w:val="18"/>
        </w:rPr>
        <w:t>, А. Н., Саурин,А. И. Проблемы применения Федерального закона «</w:t>
      </w:r>
      <w:r>
        <w:rPr>
          <w:rStyle w:val="WW8Num4z0"/>
          <w:rFonts w:ascii="Verdana" w:hAnsi="Verdana"/>
          <w:color w:val="4682B4"/>
          <w:sz w:val="18"/>
          <w:szCs w:val="18"/>
        </w:rPr>
        <w:t>О животном мире</w:t>
      </w:r>
      <w:r>
        <w:rPr>
          <w:rFonts w:ascii="Verdana" w:hAnsi="Verdana"/>
          <w:color w:val="000000"/>
          <w:sz w:val="18"/>
          <w:szCs w:val="18"/>
        </w:rPr>
        <w:t>»: вопросы и ответы //Экологическое право. 2002. № 5. - С. 8-24.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Волков, Г. А., Игнатьева, И. А.,</w:t>
      </w:r>
      <w:r>
        <w:rPr>
          <w:rStyle w:val="WW8Num3z0"/>
          <w:rFonts w:ascii="Verdana" w:hAnsi="Verdana"/>
          <w:color w:val="000000"/>
          <w:sz w:val="18"/>
          <w:szCs w:val="18"/>
        </w:rPr>
        <w:t> </w:t>
      </w:r>
      <w:r>
        <w:rPr>
          <w:rStyle w:val="WW8Num4z0"/>
          <w:rFonts w:ascii="Verdana" w:hAnsi="Verdana"/>
          <w:color w:val="4682B4"/>
          <w:sz w:val="18"/>
          <w:szCs w:val="18"/>
        </w:rPr>
        <w:t>Сапранова</w:t>
      </w:r>
      <w:r>
        <w:rPr>
          <w:rFonts w:ascii="Verdana" w:hAnsi="Verdana"/>
          <w:color w:val="000000"/>
          <w:sz w:val="18"/>
          <w:szCs w:val="18"/>
        </w:rPr>
        <w:t>, О. Н. Совершенствование экологического и земельного права в современных условиях (по материалам научно-практической конференции Софрино, МО, октябрь 1995) //Государство и право. 1996. № 5. - С. 114-125.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Володин</w:t>
      </w:r>
      <w:r>
        <w:rPr>
          <w:rFonts w:ascii="Verdana" w:hAnsi="Verdana"/>
          <w:color w:val="000000"/>
          <w:sz w:val="18"/>
          <w:szCs w:val="18"/>
        </w:rPr>
        <w:t>, В. В. Субъект Российской Федерации: проблемы власти,</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Style w:val="WW8Num3z0"/>
          <w:rFonts w:ascii="Verdana" w:hAnsi="Verdana"/>
          <w:color w:val="000000"/>
          <w:sz w:val="18"/>
          <w:szCs w:val="18"/>
        </w:rPr>
        <w:t> </w:t>
      </w:r>
      <w:r>
        <w:rPr>
          <w:rFonts w:ascii="Verdana" w:hAnsi="Verdana"/>
          <w:color w:val="000000"/>
          <w:sz w:val="18"/>
          <w:szCs w:val="18"/>
        </w:rPr>
        <w:t>и управления: дис. . докт. юрид. наук /Володин В. В. -СПб., 1996.-36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Вылегжанин, А. Н. К характеристике правового режима морских природных ресурсов России //Государство и право. 1997. № 7. - С. 49-59.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Вылегжанин, А. Н., Самохвалов, А. Ф. Управление природными ресурсами России: к учету международно-правового и иностранного законодательного опыта //Государство и право. 2000. № 1. - С. 61-69.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Вылегжанина, Е. Е. Управление природными ресурсами и экологический менеджмент: мировой правовой опыт и перспективы его адаптации в Российской Федерации. М.: ОКОРОИ</w:t>
      </w:r>
      <w:r>
        <w:rPr>
          <w:rStyle w:val="WW8Num3z0"/>
          <w:rFonts w:ascii="Verdana" w:hAnsi="Verdana"/>
          <w:color w:val="000000"/>
          <w:sz w:val="18"/>
          <w:szCs w:val="18"/>
        </w:rPr>
        <w:t> </w:t>
      </w:r>
      <w:r>
        <w:rPr>
          <w:rStyle w:val="WW8Num4z0"/>
          <w:rFonts w:ascii="Verdana" w:hAnsi="Verdana"/>
          <w:color w:val="4682B4"/>
          <w:sz w:val="18"/>
          <w:szCs w:val="18"/>
        </w:rPr>
        <w:t>ИМЭМО</w:t>
      </w:r>
      <w:r>
        <w:rPr>
          <w:rStyle w:val="WW8Num3z0"/>
          <w:rFonts w:ascii="Verdana" w:hAnsi="Verdana"/>
          <w:color w:val="000000"/>
          <w:sz w:val="18"/>
          <w:szCs w:val="18"/>
        </w:rPr>
        <w:t> </w:t>
      </w:r>
      <w:r>
        <w:rPr>
          <w:rFonts w:ascii="Verdana" w:hAnsi="Verdana"/>
          <w:color w:val="000000"/>
          <w:sz w:val="18"/>
          <w:szCs w:val="18"/>
        </w:rPr>
        <w:t>РАН, 2001.-51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Габитов, P. X. Воздухоохранное право. Уфа: Изд. Башкирского ун-та, 1999.- 116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Габитов, P. X. Правовая охрана атмосферы (учебное пособие). Уфа: Изд. Башкирского ун-та, 1996. - 74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Габитов, P. X. Проблемы повышения эффективности законодательства об охране атмосферного воздуха //Журнал российского права. 2000. № 7. — С.60-64.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Гаврилов, О. А. Стратегия правотворчества и социальное прогнозирование. М.: Ин-т государства и права РАН, 1993. - 128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Газоев, Н. X., Силкин, Е. А. Природопользование в Республике Татарстан: эколого-экономические аспекты. Казань: Экоцентр, 1990. - 401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Галиев, М. А.,</w:t>
      </w:r>
      <w:r>
        <w:rPr>
          <w:rStyle w:val="WW8Num3z0"/>
          <w:rFonts w:ascii="Verdana" w:hAnsi="Verdana"/>
          <w:color w:val="000000"/>
          <w:sz w:val="18"/>
          <w:szCs w:val="18"/>
        </w:rPr>
        <w:t> </w:t>
      </w:r>
      <w:r>
        <w:rPr>
          <w:rStyle w:val="WW8Num4z0"/>
          <w:rFonts w:ascii="Verdana" w:hAnsi="Verdana"/>
          <w:color w:val="4682B4"/>
          <w:sz w:val="18"/>
          <w:szCs w:val="18"/>
        </w:rPr>
        <w:t>Шаретдинов</w:t>
      </w:r>
      <w:r>
        <w:rPr>
          <w:rFonts w:ascii="Verdana" w:hAnsi="Verdana"/>
          <w:color w:val="000000"/>
          <w:sz w:val="18"/>
          <w:szCs w:val="18"/>
        </w:rPr>
        <w:t>, Э. Ф. Экологические проблемы и правовая охрана окружающей среды в Республике Башкортостан. Уфа: Б. и., 1998. -182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Галиев, М. А., Шаретдинов, Э. Ф. Экология Башкортостана. Учебник. -Уфа: Респ. Учебн.-научн. мет. центр . 2001. 174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Гасанов, Ш. Ш., Муртазалиев, А. М., Монахов, С. К. Политико-правовые аспекты решения экологических проблем Прикаспия //Мелиорация и водное хозяйство. 1994. № 1. - С. 26-27.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Геталова</w:t>
      </w:r>
      <w:r>
        <w:rPr>
          <w:rFonts w:ascii="Verdana" w:hAnsi="Verdana"/>
          <w:color w:val="000000"/>
          <w:sz w:val="18"/>
          <w:szCs w:val="18"/>
        </w:rPr>
        <w:t>, М. А. Роль договора в области охраны окружающей среды //Журнал российского права. 2004. № 1. - С. 52-54.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Глигич-Золотарева, М. В. Разграничение предметов ведения и полномочий между уровнями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зарубежный опыт //Журнал российского права. 2003. № 4. - С. 76-84.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209. Голиченков, А. К. Концепция санитарного законодательства //Вестник Московского ун-та. Сер. 11. Право. 1990. № 6. - С. 40-52.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Голиченков, А. К. Охрана окружающей среды и развитие системы санитарно-экологического контроля (вопросы правового регулирования) //Вестник Московского ун-та. Сер. 11. Право. 1982. № 3. - С. 30-38.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Голиченков, А. К. Раздел «</w:t>
      </w:r>
      <w:r>
        <w:rPr>
          <w:rStyle w:val="WW8Num4z0"/>
          <w:rFonts w:ascii="Verdana" w:hAnsi="Verdana"/>
          <w:color w:val="4682B4"/>
          <w:sz w:val="18"/>
          <w:szCs w:val="18"/>
        </w:rPr>
        <w:t>окружающая среда</w:t>
      </w:r>
      <w:r>
        <w:rPr>
          <w:rFonts w:ascii="Verdana" w:hAnsi="Verdana"/>
          <w:color w:val="000000"/>
          <w:sz w:val="18"/>
          <w:szCs w:val="18"/>
        </w:rPr>
        <w:t>» и природные ресурсы Классификатора правовых актов //Консультант плюс: обозрение. Проект. 1998.-№ 7.-С. 125-130.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ЮО.Голиченков, А. К. Санитарный кодекс России: проблемы разработки проекта //Вестник Московского ун-та. Сер. 11. Право. 1991. №4. - С.41-51.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Голиченков, А. К. Экологический контроль: теория, практика правового регулирования. М.: Изд. Московского ун-та, 1992. - 160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Голиченков, А. К. Экономический механизм природопользования: опыт функционирования и правового обеспечения //Хозяйство и право. 1991. -№4.-С. 97-105.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Горбачев, А. Н. Правовое регулирование оздоровления зон экологического неблагополучия. Брянск: БФОРАГС, 2004. - 104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Гришин, В. Партнерство центра и регионов должно быть равноправным //Вестник Челябинского ун-та. Сер.9. Право. 2002. № 2. - С. 53-59.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Громова, О. Н. Разграничение предметов ведения и полномочий -важнейший принцип</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устройства России //Правоведение. 1998.-№&gt; 1.-С. 140-141.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Юб.Гусев, Р. К. Проблемы использования и совершенствования экологического законодательства //Советская юстиция. 1989. № 18. -С.8-9.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Даниленко, JI. А. Экологическое законодательство России в свете региональных проблем природопользования //Нефтяное хозяйство. 2002. -№8. -С. 130-132.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Ю8.Добрынин, Н. М.,</w:t>
      </w:r>
      <w:r>
        <w:rPr>
          <w:rStyle w:val="WW8Num3z0"/>
          <w:rFonts w:ascii="Verdana" w:hAnsi="Verdana"/>
          <w:color w:val="000000"/>
          <w:sz w:val="18"/>
          <w:szCs w:val="18"/>
        </w:rPr>
        <w:t> </w:t>
      </w:r>
      <w:r>
        <w:rPr>
          <w:rStyle w:val="WW8Num4z0"/>
          <w:rFonts w:ascii="Verdana" w:hAnsi="Verdana"/>
          <w:color w:val="4682B4"/>
          <w:sz w:val="18"/>
          <w:szCs w:val="18"/>
        </w:rPr>
        <w:t>Матейкович</w:t>
      </w:r>
      <w:r>
        <w:rPr>
          <w:rFonts w:ascii="Verdana" w:hAnsi="Verdana"/>
          <w:color w:val="000000"/>
          <w:sz w:val="18"/>
          <w:szCs w:val="18"/>
        </w:rPr>
        <w:t>, М. С. Региональное законодательство: от количества к качеству //Государство и право. 1999. № 10. - С. 115-119.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Договоры между Российской Федерацией и ее субъектами: проблемы и перспективы /Т.А.</w:t>
      </w:r>
      <w:r>
        <w:rPr>
          <w:rStyle w:val="WW8Num3z0"/>
          <w:rFonts w:ascii="Verdana" w:hAnsi="Verdana"/>
          <w:color w:val="000000"/>
          <w:sz w:val="18"/>
          <w:szCs w:val="18"/>
        </w:rPr>
        <w:t> </w:t>
      </w:r>
      <w:r>
        <w:rPr>
          <w:rStyle w:val="WW8Num4z0"/>
          <w:rFonts w:ascii="Verdana" w:hAnsi="Verdana"/>
          <w:color w:val="4682B4"/>
          <w:sz w:val="18"/>
          <w:szCs w:val="18"/>
        </w:rPr>
        <w:t>Рабко</w:t>
      </w:r>
      <w:r>
        <w:rPr>
          <w:rStyle w:val="WW8Num3z0"/>
          <w:rFonts w:ascii="Verdana" w:hAnsi="Verdana"/>
          <w:color w:val="000000"/>
          <w:sz w:val="18"/>
          <w:szCs w:val="18"/>
        </w:rPr>
        <w:t> </w:t>
      </w:r>
      <w:r>
        <w:rPr>
          <w:rFonts w:ascii="Verdana" w:hAnsi="Verdana"/>
          <w:color w:val="000000"/>
          <w:sz w:val="18"/>
          <w:szCs w:val="18"/>
        </w:rPr>
        <w:t>и др. М.: Изд. Московского ун-та, 2001. - 96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Ю.Дрейшев, Б. В.</w:t>
      </w:r>
      <w:r>
        <w:rPr>
          <w:rStyle w:val="WW8Num3z0"/>
          <w:rFonts w:ascii="Verdana" w:hAnsi="Verdana"/>
          <w:color w:val="000000"/>
          <w:sz w:val="18"/>
          <w:szCs w:val="18"/>
        </w:rPr>
        <w:t> </w:t>
      </w:r>
      <w:r>
        <w:rPr>
          <w:rStyle w:val="WW8Num4z0"/>
          <w:rFonts w:ascii="Verdana" w:hAnsi="Verdana"/>
          <w:color w:val="4682B4"/>
          <w:sz w:val="18"/>
          <w:szCs w:val="18"/>
        </w:rPr>
        <w:t>Правотворческие</w:t>
      </w:r>
      <w:r>
        <w:rPr>
          <w:rStyle w:val="WW8Num3z0"/>
          <w:rFonts w:ascii="Verdana" w:hAnsi="Verdana"/>
          <w:color w:val="000000"/>
          <w:sz w:val="18"/>
          <w:szCs w:val="18"/>
        </w:rPr>
        <w:t> </w:t>
      </w:r>
      <w:r>
        <w:rPr>
          <w:rFonts w:ascii="Verdana" w:hAnsi="Verdana"/>
          <w:color w:val="000000"/>
          <w:sz w:val="18"/>
          <w:szCs w:val="18"/>
        </w:rPr>
        <w:t>отношения в советском государственном управлении. Л.:</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1978. - 175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Дубовик, О. Л. Механизм действия права в охране окружающей среды. -М.: Наука, 1984.- 168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О. Л. Механизм действия экологического права (юридический и социологический подходы): автореф. дис. . д-ра юрид. наук: 12.00.06 /Дубовик О. Л.; М., 1994. - 48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ПЗ.Дубовик, О. Л. Уголовно-правовые 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проблемы борьбы с незаконной торговлей окружающей средой //Экологическое право. 2002.-№5.-С. 25-34.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Дубовик, О. Л. Экологическое право: Учебник.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 Проспект, 2003. - 584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Дудиков, М. В. Предоставление права пользования недрами: законотворчество и механизмы реализации. М.: Полтекс, 2001. — 32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Пб.Дудко, И. Г. Законодательство субъектов Российской Федерации. Проблемы теории и практики. -Саранск: Изд-во Мордов. ун-та, 2004. -296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Евдокимов, В. Б. О договорах и соглашениях между органами государственной власти Российской Федерации и ее субъектов //Правовая</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Т политика и правовая жизнь. 2002. -№ 2. С. 188-193.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Елисеев, Б. П. Договоры 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между Российской Федерацией и субъектами Российской Федерации: решение или порождение проблем? //Государство и право. 1999. № 4. - С. 5-13.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Жинкин, С. А. Некоторые проблемы видов эффективности норм права ^1 //Журнал российского права. 2004. № 2. - С. 30-33.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Жураев</w:t>
      </w:r>
      <w:r>
        <w:rPr>
          <w:rFonts w:ascii="Verdana" w:hAnsi="Verdana"/>
          <w:color w:val="000000"/>
          <w:sz w:val="18"/>
          <w:szCs w:val="18"/>
        </w:rPr>
        <w:t>, Ю. А. Право и управление в области использования и охраны природной среды Республики Узбекистан: автореф. дис. . д-ра юрид.наук: 12.00.06 /Жураев Ю. А.; М., 1996. - 50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Законотворчество в Российской Федерации: (Научно-практическое и учебное пособие) /под ред. проф. А.С.Пиголкина. М.: Формула права, 2000. - 605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235. Знаменская, А. Про что забыли в законе //ЭЖ-Юрист. 2004. № 41. - С. 9.144.3олотухина, Т. А. Проблемы законотворчества субъектов Российской Федерации //Право и политика. 2004. № 11. С. 28-36.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Иванов, И. В. Областное законотворчество ключ к решению насущных проблем региона //Журнал российского права. 1998. - № 8. - С. 59-65.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 В. В. Региональное правотворчество и законодательство. Основные понятия и термины. Иркутск: Изд. Иркутской экономической акад., 1995. 1996.-70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Игнатьева, И. А. Отражение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норм в экологическом законодательстве России: проблемы законодательной техники //Журнал российского права. 2003. № 5. - С. 10-17.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Игнатьева</w:t>
      </w:r>
      <w:r>
        <w:rPr>
          <w:rFonts w:ascii="Verdana" w:hAnsi="Verdana"/>
          <w:color w:val="000000"/>
          <w:sz w:val="18"/>
          <w:szCs w:val="18"/>
        </w:rPr>
        <w:t>, И. А. Проблемы развития экологического законодательства России: автореф. дис. . канд. юрид. наук: 12.00.06 /Игнатьева И. А.; М., 1997.-25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Игнатьева, И. А. Развитие экологического законодательства России: подходы, задачи, принципы //Вестник Московского ун-та. Сер. И. Право. 1996. -№ 1.-С. 23-25.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Игнатьева, И. А. Систематизация экологического законодательства: современные проблемы и практические подходы //Журнал российского права. 2003. № 12. - С. 21-29.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Игнатьева, И. А. Соотношение источников экологического права: экологическое законодательство и международные договоры //Государство и право. 2001. № 2. - С. 41-50.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Игнатьева, И. А. Цели и задачи экологического законодательства //Государство и право. 2002. № 7. - С. 71-81.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Игнатьева, И. А. Экологическое законодательство России и проблемы его развития. М.: Изд.</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2001. - 256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Игнатьева, М. Н. Теоретико-правовые основы законотворчества республик в составе Федерации //Журнал российского права. 1997. № 6. -С. 57-59.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Иконицкая</w:t>
      </w:r>
      <w:r>
        <w:rPr>
          <w:rFonts w:ascii="Verdana" w:hAnsi="Verdana"/>
          <w:color w:val="000000"/>
          <w:sz w:val="18"/>
          <w:szCs w:val="18"/>
        </w:rPr>
        <w:t>, И. А. Земельное право Российской Федерации: Теория и тенденции развития.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1999. - 127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Иконицкая, И. А. Земельное право Российской Федерации. Учебник. М.: Юристь, 2002. - 288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Иконицкая, И. А. Новый Земельный кодекс Российской Федерации: некоторые вопросы теории и практики применения //Государство и право. 2002.-№6.-С. 5-13.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Ионова, И. Экологические лицензии и договоры в природопользовании "Г //Хозяйство и право. 1996. -№ 11. С. 125-130.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Кадомцева</w:t>
      </w:r>
      <w:r>
        <w:rPr>
          <w:rFonts w:ascii="Verdana" w:hAnsi="Verdana"/>
          <w:color w:val="000000"/>
          <w:sz w:val="18"/>
          <w:szCs w:val="18"/>
        </w:rPr>
        <w:t>, А. Е. Развитие экологической функции Российского государства и правовые формы ее осуществления: автореф. дис. . канд. юрид. наук: 12.00.06 /Кадомцева А. Е.; Саратов, 1999. - 24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Кадомцева, А. Е. Экологическая функция современного российского государства /под ред. М.И.</w:t>
      </w:r>
      <w:r>
        <w:rPr>
          <w:rStyle w:val="WW8Num3z0"/>
          <w:rFonts w:ascii="Verdana" w:hAnsi="Verdana"/>
          <w:color w:val="000000"/>
          <w:sz w:val="18"/>
          <w:szCs w:val="18"/>
        </w:rPr>
        <w:t> </w:t>
      </w:r>
      <w:r>
        <w:rPr>
          <w:rStyle w:val="WW8Num4z0"/>
          <w:rFonts w:ascii="Verdana" w:hAnsi="Verdana"/>
          <w:color w:val="4682B4"/>
          <w:sz w:val="18"/>
          <w:szCs w:val="18"/>
        </w:rPr>
        <w:t>Байтина</w:t>
      </w:r>
      <w:r>
        <w:rPr>
          <w:rFonts w:ascii="Verdana" w:hAnsi="Verdana"/>
          <w:color w:val="000000"/>
          <w:sz w:val="18"/>
          <w:szCs w:val="18"/>
        </w:rPr>
        <w:t>. Саратов: Изд. Саратовской государственной акад. права, 2001. - 119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Казанник</w:t>
      </w:r>
      <w:r>
        <w:rPr>
          <w:rFonts w:ascii="Verdana" w:hAnsi="Verdana"/>
          <w:color w:val="000000"/>
          <w:sz w:val="18"/>
          <w:szCs w:val="18"/>
        </w:rPr>
        <w:t>, А. И. Проблемы координации в государственном управлении охраной природы в СССР //Правоведение. 1986. № 4. - С. 12-21.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Казанцев, Н. Д. О научных основах дифференциации и интеграции законодательства, регулирующего использование и охрану природных ресурсов//Вестник Московского ун-та. Сер. 10. Право. 1965. -№ 2.-С. 13-20.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Казанцев, Н. Д. О некоторых вопросах</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природоохранительного законодательства //Вестник Московского ун-та. Сер. 12. Право. 1971.-№6.-С. 12-22.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Казанцев, Н. Д.</w:t>
      </w:r>
      <w:r>
        <w:rPr>
          <w:rStyle w:val="WW8Num3z0"/>
          <w:rFonts w:ascii="Verdana" w:hAnsi="Verdana"/>
          <w:color w:val="000000"/>
          <w:sz w:val="18"/>
          <w:szCs w:val="18"/>
        </w:rPr>
        <w:t> </w:t>
      </w:r>
      <w:r>
        <w:rPr>
          <w:rStyle w:val="WW8Num4z0"/>
          <w:rFonts w:ascii="Verdana" w:hAnsi="Verdana"/>
          <w:color w:val="4682B4"/>
          <w:sz w:val="18"/>
          <w:szCs w:val="18"/>
        </w:rPr>
        <w:t>Природноресурсовое</w:t>
      </w:r>
      <w:r>
        <w:rPr>
          <w:rStyle w:val="WW8Num3z0"/>
          <w:rFonts w:ascii="Verdana" w:hAnsi="Verdana"/>
          <w:color w:val="000000"/>
          <w:sz w:val="18"/>
          <w:szCs w:val="18"/>
        </w:rPr>
        <w:t> </w:t>
      </w:r>
      <w:r>
        <w:rPr>
          <w:rFonts w:ascii="Verdana" w:hAnsi="Verdana"/>
          <w:color w:val="000000"/>
          <w:sz w:val="18"/>
          <w:szCs w:val="18"/>
        </w:rPr>
        <w:t>право и его пределы как интегрирующей отрасли права //Вестник Московского ун-та. Сер. 10. Право. 1967.-№6.-С. 3-9.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Казанцев, М. Ф.</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деятельность субъектов Российской Федерации: Проблемы становления и опыт проекта законодательного кодекса /РАН. Уральское отд. Ин-т философии и права. Екатеринбург, 1998.-275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Как готовить</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Style w:val="WW8Num3z0"/>
          <w:rFonts w:ascii="Verdana" w:hAnsi="Verdana"/>
          <w:color w:val="000000"/>
          <w:sz w:val="18"/>
          <w:szCs w:val="18"/>
        </w:rPr>
        <w:t> </w:t>
      </w:r>
      <w:r>
        <w:rPr>
          <w:rFonts w:ascii="Verdana" w:hAnsi="Verdana"/>
          <w:color w:val="000000"/>
          <w:sz w:val="18"/>
          <w:szCs w:val="18"/>
        </w:rPr>
        <w:t>(Полезные советы) //Журнал российского права. 1998.-№4-5.-С. 190-197.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Каламкарян</w:t>
      </w:r>
      <w:r>
        <w:rPr>
          <w:rFonts w:ascii="Verdana" w:hAnsi="Verdana"/>
          <w:color w:val="000000"/>
          <w:sz w:val="18"/>
          <w:szCs w:val="18"/>
        </w:rPr>
        <w:t>, Р. А. Правовое обеспечение экологической безопасности в Российской Федерации (материалы «</w:t>
      </w:r>
      <w:r>
        <w:rPr>
          <w:rStyle w:val="WW8Num4z0"/>
          <w:rFonts w:ascii="Verdana" w:hAnsi="Verdana"/>
          <w:color w:val="4682B4"/>
          <w:sz w:val="18"/>
          <w:szCs w:val="18"/>
        </w:rPr>
        <w:t>круглого стола</w:t>
      </w:r>
      <w:r>
        <w:rPr>
          <w:rFonts w:ascii="Verdana" w:hAnsi="Verdana"/>
          <w:color w:val="000000"/>
          <w:sz w:val="18"/>
          <w:szCs w:val="18"/>
        </w:rPr>
        <w:t>») //Государство и право. 1998.-№6.-С. 104-117.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259.</w:t>
      </w:r>
      <w:r>
        <w:rPr>
          <w:rStyle w:val="WW8Num3z0"/>
          <w:rFonts w:ascii="Verdana" w:hAnsi="Verdana"/>
          <w:color w:val="000000"/>
          <w:sz w:val="18"/>
          <w:szCs w:val="18"/>
        </w:rPr>
        <w:t> </w:t>
      </w:r>
      <w:r>
        <w:rPr>
          <w:rStyle w:val="WW8Num4z0"/>
          <w:rFonts w:ascii="Verdana" w:hAnsi="Verdana"/>
          <w:color w:val="4682B4"/>
          <w:sz w:val="18"/>
          <w:szCs w:val="18"/>
        </w:rPr>
        <w:t>Калганова</w:t>
      </w:r>
      <w:r>
        <w:rPr>
          <w:rFonts w:ascii="Verdana" w:hAnsi="Verdana"/>
          <w:color w:val="000000"/>
          <w:sz w:val="18"/>
          <w:szCs w:val="18"/>
        </w:rPr>
        <w:t>, С. Г. Организационно-правовые вопросы управления охраны окружающей природной среды в регионе: автореф. дис. . канд. юрид. наук: 12.00.06 /Калганова С. Г.; Томск, 1995. - 21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Калиниченко, Т. Г. Правовое регулирование охраны окружающей среды регионов //Государство и право. 1994. № 7. - С. 70-81.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Калиниченко, Т. Г. Управление охраной окружающей среды и природных ресурсов регионов //Государство и право. 1995. -№ 7. С. 74-81.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Каменская, Е. В. Региональный закон: проблемы эффективности //Правовая политика и правовая жизнь. 2002. № 3. - С. 128-132.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Карасев, М. Н. Институт совместного ведения Российской Федерации и субъектов Федерации: необходимы серьезные изменения //Журнал российского права. 2001. № 9. - С. 37-42.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Кичигин, Н. В. Каким быть новому закону об особо охраняемых природных территориях? //Журнал российского права. 2003. -№ 3. -С.68-70.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Клюканова, JI. Г. О концепции систематизации экологического законодательства //Экологическое право. 2002. № 5. - С. 35-38.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Клюкин, Б. Д. О развитии</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основы права пользования недрами //Государство и право. 2004. №9. - С. 46-54.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Ковальчук, Н. И. Правовое регулирование оборота земель сельскохозяйственного назначения в субъектах Российской Федерации //Экологическое право. 2003. № 6. - С. 27-29.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Ковачев</w:t>
      </w:r>
      <w:r>
        <w:rPr>
          <w:rFonts w:ascii="Verdana" w:hAnsi="Verdana"/>
          <w:color w:val="000000"/>
          <w:sz w:val="18"/>
          <w:szCs w:val="18"/>
        </w:rPr>
        <w:t>, Д. А. Механизм правотворчества социалистического государства: Вопросы теории. М.: Юрид.лит., 1977. - 111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Ковачев, Д. А. Проблемы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права.-М.:Олита, 2003.-376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Козак, Д. Н. Проблемы разграничения полномочий между федеральными органами государственной власти и органами государственной власти субъектов Российской Федерации //Журнал российского права. 2002. № 5. -С. 3-11.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Козлов, А. Е.</w:t>
      </w:r>
      <w:r>
        <w:rPr>
          <w:rStyle w:val="WW8Num3z0"/>
          <w:rFonts w:ascii="Verdana" w:hAnsi="Verdana"/>
          <w:color w:val="000000"/>
          <w:sz w:val="18"/>
          <w:szCs w:val="18"/>
        </w:rPr>
        <w:t> </w:t>
      </w:r>
      <w:r>
        <w:rPr>
          <w:rStyle w:val="WW8Num4z0"/>
          <w:rFonts w:ascii="Verdana" w:hAnsi="Verdana"/>
          <w:color w:val="4682B4"/>
          <w:sz w:val="18"/>
          <w:szCs w:val="18"/>
        </w:rPr>
        <w:t>Федеративные</w:t>
      </w:r>
      <w:r>
        <w:rPr>
          <w:rStyle w:val="WW8Num3z0"/>
          <w:rFonts w:ascii="Verdana" w:hAnsi="Verdana"/>
          <w:color w:val="000000"/>
          <w:sz w:val="18"/>
          <w:szCs w:val="18"/>
        </w:rPr>
        <w:t> </w:t>
      </w:r>
      <w:r>
        <w:rPr>
          <w:rFonts w:ascii="Verdana" w:hAnsi="Verdana"/>
          <w:color w:val="000000"/>
          <w:sz w:val="18"/>
          <w:szCs w:val="18"/>
        </w:rPr>
        <w:t>отношения и региональное управление в России: пути реформирования. М.:</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1994. - 33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Козулин, А. И. О некоторых аспектах качества регионального закона //Государство и право. 2000. № 6. - С. 78-84.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Кокотков. А. Н. Разграничение и согласование полномочий Российской Федерации, субъектов Федерации и их органов государственной власти //Журнал российского права. 2002. № 8. - С. 27-33.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Колбасов</w:t>
      </w:r>
      <w:r>
        <w:rPr>
          <w:rFonts w:ascii="Verdana" w:hAnsi="Verdana"/>
          <w:color w:val="000000"/>
          <w:sz w:val="18"/>
          <w:szCs w:val="18"/>
        </w:rPr>
        <w:t>, О. С. Завещание экологам //Журнал российского права. 2000. -№5.-С. 89-90.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Колбасов, О. С. За дальнейшее совершенствование законодательства об охране природы (к итогам научной конференции, посвященной правовым вопросам охраны природы в СССР. Москва. Декабрь 1959) //Советское государство и право. 1960. № 5. - С. 129-132.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 Колбасов, О. С. Конституция СССР и охрана природы //Советское государство и право. 1978. № 9. - С. 10-19.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Колбасов, О. С. Основные направления правотворчества в области охраны окружающей среды //Советское государство и право. 1980. № 3. - С.69-77.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Колбасов, О. С. Теоретические основы права пользования водами в СССР. -М.: Наука, 1972.-227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Колбасов, О. С. Теоретическая концепция новых природоохранительных законов //Известия вузов. Правоведение. 1980. № 6. - С. 3-14.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Колбасов, О. С. Экология: политика право. - М.: Наука, 1976. - 231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Колесова, О. Н. Субъект Российской Федерации как участник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//Вестник Ин-та Самарской экономической акад. 2002. -№3. С. 85-89.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Колосова, Н. М. Конституционная ответственность самостоятельный вид юридической ответственности //Государство и право. 1997. - № 2. - С.86-91.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Комментарий к Водному кодексу Российской Федерации. М.: Юр.дом юстиц.информ, 1997. - 336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Комментарий к Гражданскому кодексу Российской Федерации, части первой /отв. ред. О.Н.</w:t>
      </w:r>
      <w:r>
        <w:rPr>
          <w:rStyle w:val="WW8Num3z0"/>
          <w:rFonts w:ascii="Verdana" w:hAnsi="Verdana"/>
          <w:color w:val="000000"/>
          <w:sz w:val="18"/>
          <w:szCs w:val="18"/>
        </w:rPr>
        <w:t> </w:t>
      </w:r>
      <w:r>
        <w:rPr>
          <w:rStyle w:val="WW8Num4z0"/>
          <w:rFonts w:ascii="Verdana" w:hAnsi="Verdana"/>
          <w:color w:val="4682B4"/>
          <w:sz w:val="18"/>
          <w:szCs w:val="18"/>
        </w:rPr>
        <w:t>Садиков</w:t>
      </w:r>
      <w:r>
        <w:rPr>
          <w:rFonts w:ascii="Verdana" w:hAnsi="Verdana"/>
          <w:color w:val="000000"/>
          <w:sz w:val="18"/>
          <w:szCs w:val="18"/>
        </w:rPr>
        <w:t>. М.: Юринформцентр, 1995. - 448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285. Комментарий к Лесному кодексу Российской Федерации /отв. ред. С.А.Боголюбов. М.: Изд.группа ИНФРА. М - НОРМА, 1997. - 384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Комментарий к Закону Российской Федерации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/отв. ред. С.А. Боголюбов. М.: НОРМА-ИНФРА-М,2001.-367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Комментарий к Закону РФ «</w:t>
      </w:r>
      <w:r>
        <w:rPr>
          <w:rStyle w:val="WW8Num4z0"/>
          <w:rFonts w:ascii="Verdana" w:hAnsi="Verdana"/>
          <w:color w:val="4682B4"/>
          <w:sz w:val="18"/>
          <w:szCs w:val="18"/>
        </w:rPr>
        <w:t>О недрах</w:t>
      </w:r>
      <w:r>
        <w:rPr>
          <w:rFonts w:ascii="Verdana" w:hAnsi="Verdana"/>
          <w:color w:val="000000"/>
          <w:sz w:val="18"/>
          <w:szCs w:val="18"/>
        </w:rPr>
        <w:t>». М.: Норма, 2001. - 400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Комментарий к Закону о животном мире /под ред. С.А. Боголюбова.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Юридический Дом Юстицинформ</w:t>
      </w:r>
      <w:r>
        <w:rPr>
          <w:rFonts w:ascii="Verdana" w:hAnsi="Verdana"/>
          <w:color w:val="000000"/>
          <w:sz w:val="18"/>
          <w:szCs w:val="18"/>
        </w:rPr>
        <w:t>», 2002. - 368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Комментарий к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/под ред. С.А. Боголюбова. М.: ЗАО «Юридический Дом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2003. -192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Комментарий к Федеральному закону «</w:t>
      </w:r>
      <w:r>
        <w:rPr>
          <w:rStyle w:val="WW8Num4z0"/>
          <w:rFonts w:ascii="Verdana" w:hAnsi="Verdana"/>
          <w:color w:val="4682B4"/>
          <w:sz w:val="18"/>
          <w:szCs w:val="18"/>
        </w:rPr>
        <w:t>Об охране атмосферного воздуха</w:t>
      </w:r>
      <w:r>
        <w:rPr>
          <w:rFonts w:ascii="Verdana" w:hAnsi="Verdana"/>
          <w:color w:val="000000"/>
          <w:sz w:val="18"/>
          <w:szCs w:val="18"/>
        </w:rPr>
        <w:t>» /под ред. С.А. Боголюбова. М.: ЗАО «</w:t>
      </w:r>
      <w:r>
        <w:rPr>
          <w:rStyle w:val="WW8Num4z0"/>
          <w:rFonts w:ascii="Verdana" w:hAnsi="Verdana"/>
          <w:color w:val="4682B4"/>
          <w:sz w:val="18"/>
          <w:szCs w:val="18"/>
        </w:rPr>
        <w:t>Юридический Дом Юстицинформ</w:t>
      </w:r>
      <w:r>
        <w:rPr>
          <w:rFonts w:ascii="Verdana" w:hAnsi="Verdana"/>
          <w:color w:val="000000"/>
          <w:sz w:val="18"/>
          <w:szCs w:val="18"/>
        </w:rPr>
        <w:t>»,2002. 264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Кондрашев, А. А. Конституционно-правовая ответственность субъектов Федерации: вопросы теории и законодательного регулирования в Российской Федерации. Красноярск: Сибирский юридический ин-т МВД России, 1999.- 110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Кондрашев, А. А. Конституционно-правовая ответственность субъектов Федерации: вопросы теории и проблемы реализации //Журнал российского права. 2000. № 2. - С. 25-33.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Конституционно-правовая ответственность: проблемы России, опыт зарубежных стран. Сб. ст. /под ред. проф.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М.: Изд. МГУ, 2001.-474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 Конституция Российской Федерации: Научно-практический комментарий, /под ред.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3-е изд.- М.: Юристъ, 2003.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Конституция Российской Федерации: Проблемный комментарий /отв. ред. В.А.</w:t>
      </w:r>
      <w:r>
        <w:rPr>
          <w:rStyle w:val="WW8Num3z0"/>
          <w:rFonts w:ascii="Verdana" w:hAnsi="Verdana"/>
          <w:color w:val="000000"/>
          <w:sz w:val="18"/>
          <w:szCs w:val="18"/>
        </w:rPr>
        <w:t> </w:t>
      </w:r>
      <w:r>
        <w:rPr>
          <w:rStyle w:val="WW8Num4z0"/>
          <w:rFonts w:ascii="Verdana" w:hAnsi="Verdana"/>
          <w:color w:val="4682B4"/>
          <w:sz w:val="18"/>
          <w:szCs w:val="18"/>
        </w:rPr>
        <w:t>Четвернин</w:t>
      </w:r>
      <w:r>
        <w:rPr>
          <w:rFonts w:ascii="Verdana" w:hAnsi="Verdana"/>
          <w:color w:val="000000"/>
          <w:sz w:val="18"/>
          <w:szCs w:val="18"/>
        </w:rPr>
        <w:t>. М.: МОНФ, 1997. - 702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Концепция развития российского законодательства в целях обеспечения единого правового пространства в России //Журнал российского права. 2002. № 6. - С. 17-31.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Концепции развития российского законодательства (Изд.3-е, перераб. и доп.). М.:</w:t>
      </w:r>
      <w:r>
        <w:rPr>
          <w:rStyle w:val="WW8Num3z0"/>
          <w:rFonts w:ascii="Verdana" w:hAnsi="Verdana"/>
          <w:color w:val="000000"/>
          <w:sz w:val="18"/>
          <w:szCs w:val="18"/>
        </w:rPr>
        <w:t> </w:t>
      </w:r>
      <w:r>
        <w:rPr>
          <w:rStyle w:val="WW8Num4z0"/>
          <w:rFonts w:ascii="Verdana" w:hAnsi="Verdana"/>
          <w:color w:val="4682B4"/>
          <w:sz w:val="18"/>
          <w:szCs w:val="18"/>
        </w:rPr>
        <w:t>ИЗиСП</w:t>
      </w:r>
      <w:r>
        <w:rPr>
          <w:rStyle w:val="WW8Num3z0"/>
          <w:rFonts w:ascii="Verdana" w:hAnsi="Verdana"/>
          <w:color w:val="000000"/>
          <w:sz w:val="18"/>
          <w:szCs w:val="18"/>
        </w:rPr>
        <w:t> </w:t>
      </w:r>
      <w:r>
        <w:rPr>
          <w:rFonts w:ascii="Verdana" w:hAnsi="Verdana"/>
          <w:color w:val="000000"/>
          <w:sz w:val="18"/>
          <w:szCs w:val="18"/>
        </w:rPr>
        <w:t>при Правительстве РФ, 1998. - 256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Концепции развития российского законодательства /под ред. Т.Я.Хабриевой, Ю.А.Тихомирова, Ю.П.Орловского.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Издательский дом "Городец", 2004. - 848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Концепция системы классификации правовых актов Российской Федерации /А.Л.</w:t>
      </w:r>
      <w:r>
        <w:rPr>
          <w:rStyle w:val="WW8Num3z0"/>
          <w:rFonts w:ascii="Verdana" w:hAnsi="Verdana"/>
          <w:color w:val="000000"/>
          <w:sz w:val="18"/>
          <w:szCs w:val="18"/>
        </w:rPr>
        <w:t> </w:t>
      </w:r>
      <w:r>
        <w:rPr>
          <w:rStyle w:val="WW8Num4z0"/>
          <w:rFonts w:ascii="Verdana" w:hAnsi="Verdana"/>
          <w:color w:val="4682B4"/>
          <w:sz w:val="18"/>
          <w:szCs w:val="18"/>
        </w:rPr>
        <w:t>Маковский</w:t>
      </w:r>
      <w:r>
        <w:rPr>
          <w:rFonts w:ascii="Verdana" w:hAnsi="Verdana"/>
          <w:color w:val="000000"/>
          <w:sz w:val="18"/>
          <w:szCs w:val="18"/>
        </w:rPr>
        <w:t>, Д.Б. Новиков, А.В. Силкина и др. М.: Изд. АО «</w:t>
      </w:r>
      <w:r>
        <w:rPr>
          <w:rStyle w:val="WW8Num4z0"/>
          <w:rFonts w:ascii="Verdana" w:hAnsi="Verdana"/>
          <w:color w:val="4682B4"/>
          <w:sz w:val="18"/>
          <w:szCs w:val="18"/>
        </w:rPr>
        <w:t>Консультант Плюс</w:t>
      </w:r>
      <w:r>
        <w:rPr>
          <w:rFonts w:ascii="Verdana" w:hAnsi="Verdana"/>
          <w:color w:val="000000"/>
          <w:sz w:val="18"/>
          <w:szCs w:val="18"/>
        </w:rPr>
        <w:t>», 1999. - 84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Кравченко, С. Н. Необходимы Основы экологического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//Вестник Московского ун-та. Сер. 11. Право. 1988.-№5.-С. 51.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 Кравченко, С. Н. Проблемы совершенствования и применения экологического законодательства на Украине //Вестник Московского ун-та. Сер. 11. Право. 1996.-№ 1.с. 25-27.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w:t>
      </w:r>
      <w:r>
        <w:rPr>
          <w:rStyle w:val="WW8Num3z0"/>
          <w:rFonts w:ascii="Verdana" w:hAnsi="Verdana"/>
          <w:color w:val="000000"/>
          <w:sz w:val="18"/>
          <w:szCs w:val="18"/>
        </w:rPr>
        <w:t> </w:t>
      </w:r>
      <w:r>
        <w:rPr>
          <w:rStyle w:val="WW8Num4z0"/>
          <w:rFonts w:ascii="Verdana" w:hAnsi="Verdana"/>
          <w:color w:val="4682B4"/>
          <w:sz w:val="18"/>
          <w:szCs w:val="18"/>
        </w:rPr>
        <w:t>Кравченко</w:t>
      </w:r>
      <w:r>
        <w:rPr>
          <w:rFonts w:ascii="Verdana" w:hAnsi="Verdana"/>
          <w:color w:val="000000"/>
          <w:sz w:val="18"/>
          <w:szCs w:val="18"/>
        </w:rPr>
        <w:t>, С. Н. Реализация права охраны окружающей среды: автореф. дис. . д-ра юрид. наук: 12.00.06 /Кравченко С.Н.; Харьков, 1991.-41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Кравченко, С. Н. Социально-психологические аспекты действия права в охране окружающей среды //Советское государство и право. 1989. № 6. -С. 37-42.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Кравченко, С. Н. Социально-психологические аспекты правовой охраны окружающей среды. — Львов: Изд. Львовского ун-та, 1988. — 154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Краев, Н. В. Региональное законодательство о Красных книгах //Экологическое право. 2003. -№ 5. С. 21-26.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Fonts w:ascii="Verdana" w:hAnsi="Verdana"/>
          <w:color w:val="000000"/>
          <w:sz w:val="18"/>
          <w:szCs w:val="18"/>
        </w:rPr>
        <w:t>, О. А. Система права и система законодательства (гражданско-правовой аспект) //Правоведение. 1975. № 2. - С. 62-71.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Краснов, М. А. Ответственность в системе народного представительства: Монография. М.: Наука, 1992. - 224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 Краснов, Н. И. О понятиях рационального использования и охраны земли //Государство и право. 1999. № 10. - С. 38-44.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 Краснов, Н. И., Башмаков, Г. С.,</w:t>
      </w:r>
      <w:r>
        <w:rPr>
          <w:rStyle w:val="WW8Num3z0"/>
          <w:rFonts w:ascii="Verdana" w:hAnsi="Verdana"/>
          <w:color w:val="000000"/>
          <w:sz w:val="18"/>
          <w:szCs w:val="18"/>
        </w:rPr>
        <w:t> </w:t>
      </w:r>
      <w:r>
        <w:rPr>
          <w:rStyle w:val="WW8Num4z0"/>
          <w:rFonts w:ascii="Verdana" w:hAnsi="Verdana"/>
          <w:color w:val="4682B4"/>
          <w:sz w:val="18"/>
          <w:szCs w:val="18"/>
        </w:rPr>
        <w:t>Самончик</w:t>
      </w:r>
      <w:r>
        <w:rPr>
          <w:rFonts w:ascii="Verdana" w:hAnsi="Verdana"/>
          <w:color w:val="000000"/>
          <w:sz w:val="18"/>
          <w:szCs w:val="18"/>
        </w:rPr>
        <w:t>, О. А. Правовые проблемы рационального использования земли в сельском хозяйстве РФ //Государство и право. 1997. -№ 2. С. 75-85.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 Краснова, И. О. Как охранять природу по новому //Закон. 2002. № 5. -С.25-28.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 Краснова, И. О. Концепции экологического управления в зарубежном праве //Государство и право. 1995. № 1. - С. 137-147.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312. Краснова, И. О. Экологические стандарты на всех уровнях государственного управления по охране окружающей среды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//Экология и право. 1994. № 5-6.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w:t>
      </w:r>
      <w:r>
        <w:rPr>
          <w:rStyle w:val="WW8Num3z0"/>
          <w:rFonts w:ascii="Verdana" w:hAnsi="Verdana"/>
          <w:color w:val="000000"/>
          <w:sz w:val="18"/>
          <w:szCs w:val="18"/>
        </w:rPr>
        <w:t> </w:t>
      </w:r>
      <w:r>
        <w:rPr>
          <w:rStyle w:val="WW8Num4z0"/>
          <w:rFonts w:ascii="Verdana" w:hAnsi="Verdana"/>
          <w:color w:val="4682B4"/>
          <w:sz w:val="18"/>
          <w:szCs w:val="18"/>
        </w:rPr>
        <w:t>Крассов</w:t>
      </w:r>
      <w:r>
        <w:rPr>
          <w:rFonts w:ascii="Verdana" w:hAnsi="Verdana"/>
          <w:color w:val="000000"/>
          <w:sz w:val="18"/>
          <w:szCs w:val="18"/>
        </w:rPr>
        <w:t>, О. И. Земельное право современной России: Учеб.пособие. М.: Дело, 2003.-624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 Крассов, О. И. Комментарий к Закону Российской Федерации «</w:t>
      </w:r>
      <w:r>
        <w:rPr>
          <w:rStyle w:val="WW8Num4z0"/>
          <w:rFonts w:ascii="Verdana" w:hAnsi="Verdana"/>
          <w:color w:val="4682B4"/>
          <w:sz w:val="18"/>
          <w:szCs w:val="18"/>
        </w:rPr>
        <w:t>О недрах</w:t>
      </w:r>
      <w:r>
        <w:rPr>
          <w:rFonts w:ascii="Verdana" w:hAnsi="Verdana"/>
          <w:color w:val="000000"/>
          <w:sz w:val="18"/>
          <w:szCs w:val="18"/>
        </w:rPr>
        <w:t>». М.: Юристь, 2002. - 480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 Крассов, О. И. Перспективы развития законодательства о частной собственности на землю //Государство и право. 1994. № 5. - С. 62-71.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 Крассов, О. И. Право частной собственности на землю. М.: Юристь, 2000.-379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 Крассов, О. И. Право лесопользования в СССР. М.: Наука, 1990. - 238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 Крассов, О. И. Природные ресурсы России: Комментарий законодательства. М.: Дело, 2002. - 816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 Крассов, О. И., Рюмина, Р. Б. Право государственной собственности на природные ресурсы //Государство и право. 1995. № 9. - С. 33-41.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 Краюшкина, Е. Г. Законодательство о компетенции субъектов Федерации в области недропользования и охраны окружающей среды //Законодательство и экономика. 1999. № 4. - С. 84-89.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 Краюшкина, Е. Г. Законодательное обеспечение интересов России на континентальном шельфе //Журнал российского права. 2003. -№ 2.-С.51-55.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 Кроткова, Н. В. «</w:t>
      </w:r>
      <w:r>
        <w:rPr>
          <w:rStyle w:val="WW8Num4z0"/>
          <w:rFonts w:ascii="Verdana" w:hAnsi="Verdana"/>
          <w:color w:val="4682B4"/>
          <w:sz w:val="18"/>
          <w:szCs w:val="18"/>
        </w:rPr>
        <w:t>Круглый стол</w:t>
      </w:r>
      <w:r>
        <w:rPr>
          <w:rFonts w:ascii="Verdana" w:hAnsi="Verdana"/>
          <w:color w:val="000000"/>
          <w:sz w:val="18"/>
          <w:szCs w:val="18"/>
        </w:rPr>
        <w:t>»: «</w:t>
      </w:r>
      <w:r>
        <w:rPr>
          <w:rStyle w:val="WW8Num4z0"/>
          <w:rFonts w:ascii="Verdana" w:hAnsi="Verdana"/>
          <w:color w:val="4682B4"/>
          <w:sz w:val="18"/>
          <w:szCs w:val="18"/>
        </w:rPr>
        <w:t>Права человека и стратегия устойчивого развития</w:t>
      </w:r>
      <w:r>
        <w:rPr>
          <w:rFonts w:ascii="Verdana" w:hAnsi="Verdana"/>
          <w:color w:val="000000"/>
          <w:sz w:val="18"/>
          <w:szCs w:val="18"/>
        </w:rPr>
        <w:t>» //Государство и право. 1998. № 11. - С. 103-119.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 Круглов, В. В.</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в сфере охраны окружающей среды //Вестник Московского ун-та. Сер. 11. Право. 1994. № 2. - С. 63-65.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 Круглое, В. В. Организационно-правовые вопросы охраны окружающей среды в промышленности. Свердловск: Изд. Уральского ун-та, 1989.-172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 Круглов, В. В. Проблемы совершенствования законодательства об охране окружающей среды в промышленности //Вестник Московского ун-та. Сер. 11. Право. 1996.-№ 1.-С. 27-29.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 Круглое, В. В. Современные организационно-правовые проблемы охраны окружающей среды в промышленности России: Монография. -Екатеринбург: Изд. ЮрГЮА, 2000. 270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 Крылов, Б. С. Разграничение предметов ведения и полномочий в Российской Федерации: поиск оптимальных путей //Журнал российского права. 1997. № 1. с. 78-85.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4z0"/>
          <w:rFonts w:ascii="Verdana" w:hAnsi="Verdana"/>
          <w:color w:val="4682B4"/>
          <w:sz w:val="18"/>
          <w:szCs w:val="18"/>
        </w:rPr>
        <w:t>Кряжков</w:t>
      </w:r>
      <w:r>
        <w:rPr>
          <w:rFonts w:ascii="Verdana" w:hAnsi="Verdana"/>
          <w:color w:val="000000"/>
          <w:sz w:val="18"/>
          <w:szCs w:val="18"/>
        </w:rPr>
        <w:t>, А. В. Публичный интерес: понятие, виды, защита //Государство и право. 1999.-№ 10.-С. 91-99.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w:t>
      </w:r>
      <w:r>
        <w:rPr>
          <w:rStyle w:val="WW8Num3z0"/>
          <w:rFonts w:ascii="Verdana" w:hAnsi="Verdana"/>
          <w:color w:val="000000"/>
          <w:sz w:val="18"/>
          <w:szCs w:val="18"/>
        </w:rPr>
        <w:t> </w:t>
      </w:r>
      <w:r>
        <w:rPr>
          <w:rStyle w:val="WW8Num4z0"/>
          <w:rFonts w:ascii="Verdana" w:hAnsi="Verdana"/>
          <w:color w:val="4682B4"/>
          <w:sz w:val="18"/>
          <w:szCs w:val="18"/>
        </w:rPr>
        <w:t>Кумышева</w:t>
      </w:r>
      <w:r>
        <w:rPr>
          <w:rFonts w:ascii="Verdana" w:hAnsi="Verdana"/>
          <w:color w:val="000000"/>
          <w:sz w:val="18"/>
          <w:szCs w:val="18"/>
        </w:rPr>
        <w:t>, М. К. Законодательство Российской Федерации и ее субъектов: проблемы систематизации и оптимизации: автореф. дис. . канд. юрид. наук /Кумышева М. К. Ростов-н/Д. 1998. - 23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 Купин, В. А. Законодательство Республики Адыгея. Майкоп: РИПО «</w:t>
      </w:r>
      <w:r>
        <w:rPr>
          <w:rStyle w:val="WW8Num4z0"/>
          <w:rFonts w:ascii="Verdana" w:hAnsi="Verdana"/>
          <w:color w:val="4682B4"/>
          <w:sz w:val="18"/>
          <w:szCs w:val="18"/>
        </w:rPr>
        <w:t>Адыгея</w:t>
      </w:r>
      <w:r>
        <w:rPr>
          <w:rFonts w:ascii="Verdana" w:hAnsi="Verdana"/>
          <w:color w:val="000000"/>
          <w:sz w:val="18"/>
          <w:szCs w:val="18"/>
        </w:rPr>
        <w:t>», 1998. - 302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331. Кутузов, В. И., Попов, А. А. Законодательное обеспечение права граждан на экологическую информацию //Журнал российского права. 2002. № 8. -С. 79-85.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w:t>
      </w:r>
      <w:r>
        <w:rPr>
          <w:rStyle w:val="WW8Num3z0"/>
          <w:rFonts w:ascii="Verdana" w:hAnsi="Verdana"/>
          <w:color w:val="000000"/>
          <w:sz w:val="18"/>
          <w:szCs w:val="18"/>
        </w:rPr>
        <w:t> </w:t>
      </w:r>
      <w:r>
        <w:rPr>
          <w:rStyle w:val="WW8Num4z0"/>
          <w:rFonts w:ascii="Verdana" w:hAnsi="Verdana"/>
          <w:color w:val="4682B4"/>
          <w:sz w:val="18"/>
          <w:szCs w:val="18"/>
        </w:rPr>
        <w:t>Лапаева</w:t>
      </w:r>
      <w:r>
        <w:rPr>
          <w:rFonts w:ascii="Verdana" w:hAnsi="Verdana"/>
          <w:color w:val="000000"/>
          <w:sz w:val="18"/>
          <w:szCs w:val="18"/>
        </w:rPr>
        <w:t>, В. В. Разграничение законодательных полномочий Федерации и ее субъектов (на материале законодательства об общественных объединениях) //Журнал российского права. 2002. № 12. - С. 10-24.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 Лапшин, А. С., Лысенков, Е. В. Редкие птицы Мордовии. Саранск: Мордовский государственный педагогический ин-т, 2001. - 176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w:t>
      </w:r>
      <w:r>
        <w:rPr>
          <w:rStyle w:val="WW8Num3z0"/>
          <w:rFonts w:ascii="Verdana" w:hAnsi="Verdana"/>
          <w:color w:val="000000"/>
          <w:sz w:val="18"/>
          <w:szCs w:val="18"/>
        </w:rPr>
        <w:t> </w:t>
      </w:r>
      <w:r>
        <w:rPr>
          <w:rStyle w:val="WW8Num4z0"/>
          <w:rFonts w:ascii="Verdana" w:hAnsi="Verdana"/>
          <w:color w:val="4682B4"/>
          <w:sz w:val="18"/>
          <w:szCs w:val="18"/>
        </w:rPr>
        <w:t>Латыпов</w:t>
      </w:r>
      <w:r>
        <w:rPr>
          <w:rFonts w:ascii="Verdana" w:hAnsi="Verdana"/>
          <w:color w:val="000000"/>
          <w:sz w:val="18"/>
          <w:szCs w:val="18"/>
        </w:rPr>
        <w:t>, Ф. Т. Правовая охрана лесов законодательством Республики Башкортостан: автореф. дис. . канд. юрид. наук: 12.00.06 /Латыпов Ф. Т.; -Уфа, 1998.-33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 Лебедев, А. Н. Статус субъекта Российской Федерации (основы концепции, конституционная модель, практика). М.: ИГП РАН, 1999.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 Лебедева, А. Н., Лаврик, О. Л. Природоохранное законодательство развитых стран: Аналитический обзор /АН СССР. Сиб.отд-ние.</w:t>
      </w:r>
      <w:r>
        <w:rPr>
          <w:rStyle w:val="WW8Num3z0"/>
          <w:rFonts w:ascii="Verdana" w:hAnsi="Verdana"/>
          <w:color w:val="000000"/>
          <w:sz w:val="18"/>
          <w:szCs w:val="18"/>
        </w:rPr>
        <w:t> </w:t>
      </w:r>
      <w:r>
        <w:rPr>
          <w:rStyle w:val="WW8Num4z0"/>
          <w:rFonts w:ascii="Verdana" w:hAnsi="Verdana"/>
          <w:color w:val="4682B4"/>
          <w:sz w:val="18"/>
          <w:szCs w:val="18"/>
        </w:rPr>
        <w:t>ГПНТБ</w:t>
      </w:r>
      <w:r>
        <w:rPr>
          <w:rFonts w:ascii="Verdana" w:hAnsi="Verdana"/>
          <w:color w:val="000000"/>
          <w:sz w:val="18"/>
          <w:szCs w:val="18"/>
        </w:rPr>
        <w:t>. -Новосибирск, 1991. Ч. 1.: Право и система управления. 196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337. Лебедева, А. Н., Лаврик, О. Л. Природоохранное законодательство развитых стран: Аналитический обзор /РАН. Сиб.отд-ние. ГПНТБ. -Новосибирск, 1992. Ч. 2.: Защита окружающей среды от загрязнения: методы контроля и регулирования. 360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338. Лебедева, А. Н., Лаврик, О. Л. Природоохранное законодательство развитых стран: Аналитический обзор /РАН. Сиб.отд-ние. ГПНТБ. -Новосибирск, 1992. Ч. 3.: Экологическая политика. 256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w:t>
      </w:r>
      <w:r>
        <w:rPr>
          <w:rStyle w:val="WW8Num3z0"/>
          <w:rFonts w:ascii="Verdana" w:hAnsi="Verdana"/>
          <w:color w:val="000000"/>
          <w:sz w:val="18"/>
          <w:szCs w:val="18"/>
        </w:rPr>
        <w:t> </w:t>
      </w:r>
      <w:r>
        <w:rPr>
          <w:rStyle w:val="WW8Num4z0"/>
          <w:rFonts w:ascii="Verdana" w:hAnsi="Verdana"/>
          <w:color w:val="4682B4"/>
          <w:sz w:val="18"/>
          <w:szCs w:val="18"/>
        </w:rPr>
        <w:t>Лейст</w:t>
      </w:r>
      <w:r>
        <w:rPr>
          <w:rFonts w:ascii="Verdana" w:hAnsi="Verdana"/>
          <w:color w:val="000000"/>
          <w:sz w:val="18"/>
          <w:szCs w:val="18"/>
        </w:rPr>
        <w:t>, О. Э. Сущность права. Проблемы теории и философии права.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Зерцало-М, 2002. - 288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w:t>
      </w:r>
      <w:r>
        <w:rPr>
          <w:rStyle w:val="WW8Num3z0"/>
          <w:rFonts w:ascii="Verdana" w:hAnsi="Verdana"/>
          <w:color w:val="000000"/>
          <w:sz w:val="18"/>
          <w:szCs w:val="18"/>
        </w:rPr>
        <w:t> </w:t>
      </w:r>
      <w:r>
        <w:rPr>
          <w:rStyle w:val="WW8Num4z0"/>
          <w:rFonts w:ascii="Verdana" w:hAnsi="Verdana"/>
          <w:color w:val="4682B4"/>
          <w:sz w:val="18"/>
          <w:szCs w:val="18"/>
        </w:rPr>
        <w:t>Ливеровский</w:t>
      </w:r>
      <w:r>
        <w:rPr>
          <w:rFonts w:ascii="Verdana" w:hAnsi="Verdana"/>
          <w:color w:val="000000"/>
          <w:sz w:val="18"/>
          <w:szCs w:val="18"/>
        </w:rPr>
        <w:t>, А. А. О статусе субъекта Российской Федерации //Правоведение. 2000. № 2. - С. 82-101.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 Литягин, Н. Н. Ревизия и систематизация законодательства //Государство и право. 2003. -№ 4. С. 26-32.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 Лопатин, В. Н. Особенности федерального и регионального законодательства как инструментария для эффективного освоения природноресурсного потенциала Красноярского региона (водные биологические ресурсы) //Ресурсы регионов России. 2003. -№ 1. С. 2-8.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w:t>
      </w:r>
      <w:r>
        <w:rPr>
          <w:rStyle w:val="WW8Num3z0"/>
          <w:rFonts w:ascii="Verdana" w:hAnsi="Verdana"/>
          <w:color w:val="000000"/>
          <w:sz w:val="18"/>
          <w:szCs w:val="18"/>
        </w:rPr>
        <w:t> </w:t>
      </w:r>
      <w:r>
        <w:rPr>
          <w:rStyle w:val="WW8Num4z0"/>
          <w:rFonts w:ascii="Verdana" w:hAnsi="Verdana"/>
          <w:color w:val="4682B4"/>
          <w:sz w:val="18"/>
          <w:szCs w:val="18"/>
        </w:rPr>
        <w:t>Лучин</w:t>
      </w:r>
      <w:r>
        <w:rPr>
          <w:rFonts w:ascii="Verdana" w:hAnsi="Verdana"/>
          <w:color w:val="000000"/>
          <w:sz w:val="18"/>
          <w:szCs w:val="18"/>
        </w:rPr>
        <w:t>, В. О. Конституция Российской Федерации. Проблемы реализации. М.: ЮНИТИ-ДАНА, 2002. - 687 с.263Лю Хун Янь, Современное китайское экологическое законодательство и тенденции его развития //Государство и право. 2005. № 2. С. 67-75.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 Макаревич, Н. С. Отношения по охране природы как предмет правового регулирования //Советское государство и право. 1972. № 9. - С. 95-97.265 .Малая, Т. Н. Понятие, признаки и состав фаунистического фонда //Правоведение. 1998. № 3. - С. 60-64.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w:t>
      </w:r>
      <w:r>
        <w:rPr>
          <w:rStyle w:val="WW8Num3z0"/>
          <w:rFonts w:ascii="Verdana" w:hAnsi="Verdana"/>
          <w:color w:val="000000"/>
          <w:sz w:val="18"/>
          <w:szCs w:val="18"/>
        </w:rPr>
        <w:t> </w:t>
      </w:r>
      <w:r>
        <w:rPr>
          <w:rStyle w:val="WW8Num4z0"/>
          <w:rFonts w:ascii="Verdana" w:hAnsi="Verdana"/>
          <w:color w:val="4682B4"/>
          <w:sz w:val="18"/>
          <w:szCs w:val="18"/>
        </w:rPr>
        <w:t>Малая</w:t>
      </w:r>
      <w:r>
        <w:rPr>
          <w:rFonts w:ascii="Verdana" w:hAnsi="Verdana"/>
          <w:color w:val="000000"/>
          <w:sz w:val="18"/>
          <w:szCs w:val="18"/>
        </w:rPr>
        <w:t>, Т. Н. Право собственности на животный мир: автореф. дис. . канд. юрид. наук: 12.00.06 /Малая Т.Н.; М., 1996. - 24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 Малая, Т. Н. Право собственности на животный мир. Саранск: Изд. Мордовского ун-та, 1994. - 80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 Маликов, М. Ф. Правовые основы регионального права. Учеб.пособие. -Уфа: Изд. Башкирского ун-та, 2002. 222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 Маликова, Э. М. Методология изучения экологического законодательства. Стерлитамак: Изд. Башкирского ун-та, 1999. - 224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w:t>
      </w:r>
      <w:r>
        <w:rPr>
          <w:rStyle w:val="WW8Num3z0"/>
          <w:rFonts w:ascii="Verdana" w:hAnsi="Verdana"/>
          <w:color w:val="000000"/>
          <w:sz w:val="18"/>
          <w:szCs w:val="18"/>
        </w:rPr>
        <w:t> </w:t>
      </w:r>
      <w:r>
        <w:rPr>
          <w:rStyle w:val="WW8Num4z0"/>
          <w:rFonts w:ascii="Verdana" w:hAnsi="Verdana"/>
          <w:color w:val="4682B4"/>
          <w:sz w:val="18"/>
          <w:szCs w:val="18"/>
        </w:rPr>
        <w:t>Манохин</w:t>
      </w:r>
      <w:r>
        <w:rPr>
          <w:rFonts w:ascii="Verdana" w:hAnsi="Verdana"/>
          <w:color w:val="000000"/>
          <w:sz w:val="18"/>
          <w:szCs w:val="18"/>
        </w:rPr>
        <w:t>, В. М. Правотворческая деятельность в субъектах Российской Федерации: Вопросы методики. Саратов: Саратовская государственная академия права, 2000. - 83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 Марченко, М. Н. Особенности нормативно-правового договора как источника права //Вестник МГУ. Сер. 11. Право. 2004. № 1. - С. 3-15.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 Маттеи, У.,</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Е. А. Основные положения права собственности. —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1999. 384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 Махонько, Н. И. Некоторые правовые аспекты охраны атмосферного воздуха //Вестник Саратовской государственной академии права. 2002. — №4. С. 65-67.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 Махрова, М. В. К вопросу о юридических критериях рационального природопользования. //Журнал российского права. 2000. -№ 5. С. 75-80.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 Медведев, С. Новое земельное законодательство: разграничение государственной собственности на землю и участие</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образований в хозяйственном обороте земли //Хозяйство и право. 2002. № 7. - С. 64-68.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355.</w:t>
      </w:r>
      <w:r>
        <w:rPr>
          <w:rStyle w:val="WW8Num3z0"/>
          <w:rFonts w:ascii="Verdana" w:hAnsi="Verdana"/>
          <w:color w:val="000000"/>
          <w:sz w:val="18"/>
          <w:szCs w:val="18"/>
        </w:rPr>
        <w:t> </w:t>
      </w:r>
      <w:r>
        <w:rPr>
          <w:rStyle w:val="WW8Num4z0"/>
          <w:rFonts w:ascii="Verdana" w:hAnsi="Verdana"/>
          <w:color w:val="4682B4"/>
          <w:sz w:val="18"/>
          <w:szCs w:val="18"/>
        </w:rPr>
        <w:t>Миренский</w:t>
      </w:r>
      <w:r>
        <w:rPr>
          <w:rFonts w:ascii="Verdana" w:hAnsi="Verdana"/>
          <w:color w:val="000000"/>
          <w:sz w:val="18"/>
          <w:szCs w:val="18"/>
        </w:rPr>
        <w:t>, Б. А. Методологические основы и методы совершенствования законодательства. Нукус: Каракалпакстан, 1990. - 189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356. Миронов, Г. В. О методике измерения эффективности норм ответственности за нарушение</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//Вестник Московского ун-та. Сер. 11. Право. 1979. № 4. - С. 67-72.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357. Миронов, Г. В. Об эффективности природоохранительных норм в хозяйственной деятельности //Хозяйство и право. 1984. № 6. - С. 74-76.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358. Мисник, Г. А. Субъективные экологические права //Государство и право. 2004. № 12. С. 18-25.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359.</w:t>
      </w:r>
      <w:r>
        <w:rPr>
          <w:rStyle w:val="WW8Num3z0"/>
          <w:rFonts w:ascii="Verdana" w:hAnsi="Verdana"/>
          <w:color w:val="000000"/>
          <w:sz w:val="18"/>
          <w:szCs w:val="18"/>
        </w:rPr>
        <w:t> </w:t>
      </w:r>
      <w:r>
        <w:rPr>
          <w:rStyle w:val="WW8Num4z0"/>
          <w:rFonts w:ascii="Verdana" w:hAnsi="Verdana"/>
          <w:color w:val="4682B4"/>
          <w:sz w:val="18"/>
          <w:szCs w:val="18"/>
        </w:rPr>
        <w:t>Михайлова</w:t>
      </w:r>
      <w:r>
        <w:rPr>
          <w:rFonts w:ascii="Verdana" w:hAnsi="Verdana"/>
          <w:color w:val="000000"/>
          <w:sz w:val="18"/>
          <w:szCs w:val="18"/>
        </w:rPr>
        <w:t>, Е. С. Государственный контроль в области охраны атмосферного воздуха: автореф. дис. .канд. юрид. наук: 12.00.06 /Михайлова Е.С.; М., 2004. - 34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360. Мышко, Ф. Г. Теоретические, правовые и организационные проблемы обеспечения экологической безопасности России. — М.: Новый Логос, 2000. 109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361. Мороз, Л. Н., Шатрова, Т. Г. К вопросу о праве пользования атмосферным пространством //Государство и право. 1995. № 5. - С. 74-82.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362. Морозова, Л. А. Юридическая техника (обзор материалов научно-методического семинара) //Государство и право. 2000. № 11. - С. 108-120; -№12.-С. 85-98.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363. Морозова, Л. А. Современное состояние российского законодательства и его систематизация. Мат-лы «</w:t>
      </w:r>
      <w:r>
        <w:rPr>
          <w:rStyle w:val="WW8Num4z0"/>
          <w:rFonts w:ascii="Verdana" w:hAnsi="Verdana"/>
          <w:color w:val="4682B4"/>
          <w:sz w:val="18"/>
          <w:szCs w:val="18"/>
        </w:rPr>
        <w:t>круглого стола</w:t>
      </w:r>
      <w:r>
        <w:rPr>
          <w:rFonts w:ascii="Verdana" w:hAnsi="Verdana"/>
          <w:color w:val="000000"/>
          <w:sz w:val="18"/>
          <w:szCs w:val="18"/>
        </w:rPr>
        <w:t>» журнала «</w:t>
      </w:r>
      <w:r>
        <w:rPr>
          <w:rStyle w:val="WW8Num4z0"/>
          <w:rFonts w:ascii="Verdana" w:hAnsi="Verdana"/>
          <w:color w:val="4682B4"/>
          <w:sz w:val="18"/>
          <w:szCs w:val="18"/>
        </w:rPr>
        <w:t>Государство и право</w:t>
      </w:r>
      <w:r>
        <w:rPr>
          <w:rFonts w:ascii="Verdana" w:hAnsi="Verdana"/>
          <w:color w:val="000000"/>
          <w:sz w:val="18"/>
          <w:szCs w:val="18"/>
        </w:rPr>
        <w:t>» //Государство и право. 1999. № 2. - С. 23-31; - № 3. - С. 23-31.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364.</w:t>
      </w:r>
      <w:r>
        <w:rPr>
          <w:rStyle w:val="WW8Num3z0"/>
          <w:rFonts w:ascii="Verdana" w:hAnsi="Verdana"/>
          <w:color w:val="000000"/>
          <w:sz w:val="18"/>
          <w:szCs w:val="18"/>
        </w:rPr>
        <w:t> </w:t>
      </w:r>
      <w:r>
        <w:rPr>
          <w:rStyle w:val="WW8Num4z0"/>
          <w:rFonts w:ascii="Verdana" w:hAnsi="Verdana"/>
          <w:color w:val="4682B4"/>
          <w:sz w:val="18"/>
          <w:szCs w:val="18"/>
        </w:rPr>
        <w:t>Муратшин</w:t>
      </w:r>
      <w:r>
        <w:rPr>
          <w:rFonts w:ascii="Verdana" w:hAnsi="Verdana"/>
          <w:color w:val="000000"/>
          <w:sz w:val="18"/>
          <w:szCs w:val="18"/>
        </w:rPr>
        <w:t>, Ф. Р. Законодательство субъекта Российской Федерации — реальность, требующая осмысления //Журнал российского права. 1999. -№9. С. 78-87.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365. Муратшин, Ф. Р. Проблемы формирования системы законодательства субъекта Российской Федерации. Монография. Уфа: Уфимский юридический ин-т МВД РФ, 1999. - 91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366. Муратшин, Ф. Р. Теоретические основы развития аграрного законодательства субъекта РФ. Уфа: Изд. Башкирского ун-та, 2000. - 280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367. Муромцев, Г. И. Юридическая техника (некоторые теоретические аспекты) //Правоведение. 2000. № 1. - С. 9-20.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368. Мухитдинов, Н. Б. О месте природоохранного и</w:t>
      </w:r>
      <w:r>
        <w:rPr>
          <w:rStyle w:val="WW8Num3z0"/>
          <w:rFonts w:ascii="Verdana" w:hAnsi="Verdana"/>
          <w:color w:val="000000"/>
          <w:sz w:val="18"/>
          <w:szCs w:val="18"/>
        </w:rPr>
        <w:t> </w:t>
      </w:r>
      <w:r>
        <w:rPr>
          <w:rStyle w:val="WW8Num4z0"/>
          <w:rFonts w:ascii="Verdana" w:hAnsi="Verdana"/>
          <w:color w:val="4682B4"/>
          <w:sz w:val="18"/>
          <w:szCs w:val="18"/>
        </w:rPr>
        <w:t>природоресурсового</w:t>
      </w:r>
      <w:r>
        <w:rPr>
          <w:rStyle w:val="WW8Num3z0"/>
          <w:rFonts w:ascii="Verdana" w:hAnsi="Verdana"/>
          <w:color w:val="000000"/>
          <w:sz w:val="18"/>
          <w:szCs w:val="18"/>
        </w:rPr>
        <w:t> </w:t>
      </w:r>
      <w:r>
        <w:rPr>
          <w:rFonts w:ascii="Verdana" w:hAnsi="Verdana"/>
          <w:color w:val="000000"/>
          <w:sz w:val="18"/>
          <w:szCs w:val="18"/>
        </w:rPr>
        <w:t>права в системе советского права //Известия Академии наук Казахской ССР. Серия общественные науки. 1979. № 1. - С. 59-66.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369.</w:t>
      </w:r>
      <w:r>
        <w:rPr>
          <w:rStyle w:val="WW8Num3z0"/>
          <w:rFonts w:ascii="Verdana" w:hAnsi="Verdana"/>
          <w:color w:val="000000"/>
          <w:sz w:val="18"/>
          <w:szCs w:val="18"/>
        </w:rPr>
        <w:t> </w:t>
      </w:r>
      <w:r>
        <w:rPr>
          <w:rStyle w:val="WW8Num4z0"/>
          <w:rFonts w:ascii="Verdana" w:hAnsi="Verdana"/>
          <w:color w:val="4682B4"/>
          <w:sz w:val="18"/>
          <w:szCs w:val="18"/>
        </w:rPr>
        <w:t>Навасардова</w:t>
      </w:r>
      <w:r>
        <w:rPr>
          <w:rFonts w:ascii="Verdana" w:hAnsi="Verdana"/>
          <w:color w:val="000000"/>
          <w:sz w:val="18"/>
          <w:szCs w:val="18"/>
        </w:rPr>
        <w:t>, Э. С. Теоретические проблемы регулирования экологического управления на региональном уровне: автореф. дис. . д-ра. юрид. наук: 12.00.06 /</w:t>
      </w:r>
      <w:r>
        <w:rPr>
          <w:rStyle w:val="WW8Num4z0"/>
          <w:rFonts w:ascii="Verdana" w:hAnsi="Verdana"/>
          <w:color w:val="4682B4"/>
          <w:sz w:val="18"/>
          <w:szCs w:val="18"/>
        </w:rPr>
        <w:t>Навасардова</w:t>
      </w:r>
      <w:r>
        <w:rPr>
          <w:rStyle w:val="WW8Num3z0"/>
          <w:rFonts w:ascii="Verdana" w:hAnsi="Verdana"/>
          <w:color w:val="000000"/>
          <w:sz w:val="18"/>
          <w:szCs w:val="18"/>
        </w:rPr>
        <w:t> </w:t>
      </w:r>
      <w:r>
        <w:rPr>
          <w:rFonts w:ascii="Verdana" w:hAnsi="Verdana"/>
          <w:color w:val="000000"/>
          <w:sz w:val="18"/>
          <w:szCs w:val="18"/>
        </w:rPr>
        <w:t>Э. С.; М., 2002. - 41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370. Навасардова, Э. Территориальные комплексные схемы охраны природы //Хозяйство и право. 1983. № 6. - С. 54-57.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371.</w:t>
      </w:r>
      <w:r>
        <w:rPr>
          <w:rStyle w:val="WW8Num3z0"/>
          <w:rFonts w:ascii="Verdana" w:hAnsi="Verdana"/>
          <w:color w:val="000000"/>
          <w:sz w:val="18"/>
          <w:szCs w:val="18"/>
        </w:rPr>
        <w:t> </w:t>
      </w:r>
      <w:r>
        <w:rPr>
          <w:rStyle w:val="WW8Num4z0"/>
          <w:rFonts w:ascii="Verdana" w:hAnsi="Verdana"/>
          <w:color w:val="4682B4"/>
          <w:sz w:val="18"/>
          <w:szCs w:val="18"/>
        </w:rPr>
        <w:t>Нарутто</w:t>
      </w:r>
      <w:r>
        <w:rPr>
          <w:rFonts w:ascii="Verdana" w:hAnsi="Verdana"/>
          <w:color w:val="000000"/>
          <w:sz w:val="18"/>
          <w:szCs w:val="18"/>
        </w:rPr>
        <w:t>, С. В. Проблемы юридической ответственности субъекта Федерации //Правоведение. 1998. № 4. - С. 48-51.295 .Научно-практический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/отв.ред. В.В. Лазарев. 2-е изд., доп. и перераб. - М.: Спарк, 2001.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372.</w:t>
      </w:r>
      <w:r>
        <w:rPr>
          <w:rStyle w:val="WW8Num3z0"/>
          <w:rFonts w:ascii="Verdana" w:hAnsi="Verdana"/>
          <w:color w:val="000000"/>
          <w:sz w:val="18"/>
          <w:szCs w:val="18"/>
        </w:rPr>
        <w:t> </w:t>
      </w:r>
      <w:r>
        <w:rPr>
          <w:rStyle w:val="WW8Num4z0"/>
          <w:rFonts w:ascii="Verdana" w:hAnsi="Verdana"/>
          <w:color w:val="4682B4"/>
          <w:sz w:val="18"/>
          <w:szCs w:val="18"/>
        </w:rPr>
        <w:t>Нашиц</w:t>
      </w:r>
      <w:r>
        <w:rPr>
          <w:rFonts w:ascii="Verdana" w:hAnsi="Verdana"/>
          <w:color w:val="000000"/>
          <w:sz w:val="18"/>
          <w:szCs w:val="18"/>
        </w:rPr>
        <w:t>, А. Правотворчество. Теория и законодательная техника. М.: Изд. Прогресс, 1974.-256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373. Недоступенко, Г.А. Экологические, экономические и правовые аспекты концепции устойчивого развития: Учеб.пособие. Обнинск: ИАТЭ, 199972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374.</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Fonts w:ascii="Verdana" w:hAnsi="Verdana"/>
          <w:color w:val="000000"/>
          <w:sz w:val="18"/>
          <w:szCs w:val="18"/>
        </w:rPr>
        <w:t>, В. И., Глазырин, В. В., Казаринова, С. Е. О методике измерения эффективности правовых норм (Опыт конкретных социально-правовых исследований) //Советское государство и право. 1975. № 9. -С.25-33.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375. Никишин, В. В.</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и обязательственные права на землю в федеральном законодательстве и законодательстве субъектов Российской Федерации. Саратов: Изд. Саратовского ун-та, 2003. - 152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376. Никишин, В. В. Как повысить эффективность регионального экологического законодательства //Журнал российского права. 2001. № Ю. -С. 68-73.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377. Никишин, В. В. Нормативно-правовое обеспечение охраны окружающей среды в регионе (на примере Республики Мордовия) //Журнал российского права. 2001. -№ 7. С. 77-79.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378. Никишин, В. В. Экологическое законодательство: правотворчество субъектов Российской Федерации. М.: Юристь, 2004. - 269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379. Новейший словарь иностранных слов и выражений. М.: Современный литератор, 2003. - 976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380. Новикова, Е. В. О соотношении публично-правовых и частно-правовых начал в экологическом законодательстве //Государство и право. 2000. — № 3. С. 59-64.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381. Новикова, Е. В. Согласованное развитие правовых систем как современная тенденция развития экологического законодательства //Бюллетень центра экологической политики России. 1999. № 7 (11). - С. 43-44.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382. Новикова, Е. В. Тенденции формирования экологического законодательства в республике Казахстан //Вестник Московского ун-та. Сер. 11. Право. 1996. -№ 1.-С. 33-35.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383. Новикова, Е. В. Теоретические проблемы развития экологического законодательства в Республике Казахстан /отв. ред. М.М. Бринчук. М.: Юристь, 1999.- 199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384.</w:t>
      </w:r>
      <w:r>
        <w:rPr>
          <w:rStyle w:val="WW8Num3z0"/>
          <w:rFonts w:ascii="Verdana" w:hAnsi="Verdana"/>
          <w:color w:val="000000"/>
          <w:sz w:val="18"/>
          <w:szCs w:val="18"/>
        </w:rPr>
        <w:t> </w:t>
      </w:r>
      <w:r>
        <w:rPr>
          <w:rStyle w:val="WW8Num4z0"/>
          <w:rFonts w:ascii="Verdana" w:hAnsi="Verdana"/>
          <w:color w:val="4682B4"/>
          <w:sz w:val="18"/>
          <w:szCs w:val="18"/>
        </w:rPr>
        <w:t>Новикова</w:t>
      </w:r>
      <w:r>
        <w:rPr>
          <w:rFonts w:ascii="Verdana" w:hAnsi="Verdana"/>
          <w:color w:val="000000"/>
          <w:sz w:val="18"/>
          <w:szCs w:val="18"/>
        </w:rPr>
        <w:t>, Е. В. Теоретические проблемы развития экологического законодательства в Республике Казахстан: автореф. дис. . д-ра юрид. наук: 12.00.06 /Новикова Е.В. М., 2000. - 45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385. Новикова, Е. В. Частно-правовые институты и нормы в системе экологического законодательства//Российская юстиция. 1999. № 5. -С. 23-24.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386. О.Новикова, Е. В. Частное право и экологическое законодательство. Влияние и соотношение /отв. ред. проф. М.М. Бринчук. М.: Юристь, 1999. - 62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387. Новикова, Е. В., Петрова, Т. В. Об изменениях в законодательстве по вопросам</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в сфере природопользования, охраны окружающей среды и обеспечения экологической безопасности //Экологическое право. 2003. -№ 3. С. 13-19.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388. Нормативно-правовое регулирование природопользования в Ханты-Мансийском автономном округе /Госкомитет по охр.окруж.среды Ханты-Мансийск. автоном. округа. 2000. 486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389. Общая теория права и государства. Учебник /под ред. В.В. Лазарева. М.: Юристъ, 1994.-360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390. ЗН.Ожегов С.И. Словарь русского языка: 70 000 сл. /под ред. Н.Ю.Шведовой. 21 изд. М.: Русский язык, 1989. - 924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391. ЗП.Оиилат, Н. И. Источники экологического права //Вестник Московского унта. Сер. 11. Право. 1991. -№ 1.-С. 71-78.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392. Оценка законов и эффективности их принятия. Материалы Международного семинара, 16-17 декабря 2002 года, г.Рязань. М.: Издание Государственной Думы, 2003. - 152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393. Панкратов, И. Ф. Сравнительный анализ законов об охране окружающей природной среды стран СНГ //Вестник Московского ун-та. Сер. 11. Право. 1996.-№ 1.-С. 35-38.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394. Панкратов, И. Ф.,</w:t>
      </w:r>
      <w:r>
        <w:rPr>
          <w:rStyle w:val="WW8Num3z0"/>
          <w:rFonts w:ascii="Verdana" w:hAnsi="Verdana"/>
          <w:color w:val="000000"/>
          <w:sz w:val="18"/>
          <w:szCs w:val="18"/>
        </w:rPr>
        <w:t> </w:t>
      </w:r>
      <w:r>
        <w:rPr>
          <w:rStyle w:val="WW8Num4z0"/>
          <w:rFonts w:ascii="Verdana" w:hAnsi="Verdana"/>
          <w:color w:val="4682B4"/>
          <w:sz w:val="18"/>
          <w:szCs w:val="18"/>
        </w:rPr>
        <w:t>Сыродоев</w:t>
      </w:r>
      <w:r>
        <w:rPr>
          <w:rFonts w:ascii="Verdana" w:hAnsi="Verdana"/>
          <w:color w:val="000000"/>
          <w:sz w:val="18"/>
          <w:szCs w:val="18"/>
        </w:rPr>
        <w:t>, Н. А. Законодательство об охране и использовании животного мира. М.: Юрид. лит., 1983. - 96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395. Пашков, М. Законодательство об охране природы: состояние и перспективы совершенствования//Хозяйство и право. 1977. -№ 12.-С.68-72.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396. Пашова, М. С. О разграничении государственной собственности на землю //Журнал российского права. 2001. № 4. - С. 33-37.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397. Перевалов, В. Д., Югов, А. А. Проблемы теории и практики</w:t>
      </w:r>
      <w:r>
        <w:rPr>
          <w:rStyle w:val="WW8Num3z0"/>
          <w:rFonts w:ascii="Verdana" w:hAnsi="Verdana"/>
          <w:color w:val="000000"/>
          <w:sz w:val="18"/>
          <w:szCs w:val="18"/>
        </w:rPr>
        <w:t> </w:t>
      </w:r>
      <w:r>
        <w:rPr>
          <w:rStyle w:val="WW8Num4z0"/>
          <w:rFonts w:ascii="Verdana" w:hAnsi="Verdana"/>
          <w:color w:val="4682B4"/>
          <w:sz w:val="18"/>
          <w:szCs w:val="18"/>
        </w:rPr>
        <w:t>законотворческого</w:t>
      </w:r>
      <w:r>
        <w:rPr>
          <w:rStyle w:val="WW8Num3z0"/>
          <w:rFonts w:ascii="Verdana" w:hAnsi="Verdana"/>
          <w:color w:val="000000"/>
          <w:sz w:val="18"/>
          <w:szCs w:val="18"/>
        </w:rPr>
        <w:t> </w:t>
      </w:r>
      <w:r>
        <w:rPr>
          <w:rFonts w:ascii="Verdana" w:hAnsi="Verdana"/>
          <w:color w:val="000000"/>
          <w:sz w:val="18"/>
          <w:szCs w:val="18"/>
        </w:rPr>
        <w:t>процесса в РФ //Российский юридический журнал. 1993. № 2. - С. 5-14.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398. Петров, В. В. Правовая охрана природы в СССР. М.: Юрид.лит., 1984. -384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399. Петров, В. В. Теоретические вопросы новых природоохранительных законов СССР //Вестник Московского ун-та. Сер. 11. Право. 1981. № 1. -С. 12-21.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400. Петров, В. В. Экологический Кодекс России: к принятию ВС РФ Закона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//Вестник Московского ун-та. Сер. И. Право. 1992.-№3.-С. 3-13.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401. Петров, В. В. Экологическое право и реальность //Вестник Московского ун-та. Сер. 11. Право. 1990.-№3.-С. 3-12.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402. Петров, В. В. Экологическое право России. Учебн. для вузов. М.: БЕК, 1995.-557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403. Петров, В. В. Экология и право. М.: Юрид. лит., 1981. - 224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404. Петров, В. В. Эффективность правового механизма обеспечения качества окружающей среды //Советское государство и право. 1977. № 9.-С.96-101.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405. Петров, Г. И. Советское</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природоохранительное</w:t>
      </w:r>
      <w:r>
        <w:rPr>
          <w:rStyle w:val="WW8Num3z0"/>
          <w:rFonts w:ascii="Verdana" w:hAnsi="Verdana"/>
          <w:color w:val="000000"/>
          <w:sz w:val="18"/>
          <w:szCs w:val="18"/>
        </w:rPr>
        <w:t> </w:t>
      </w:r>
      <w:r>
        <w:rPr>
          <w:rFonts w:ascii="Verdana" w:hAnsi="Verdana"/>
          <w:color w:val="000000"/>
          <w:sz w:val="18"/>
          <w:szCs w:val="18"/>
        </w:rPr>
        <w:t>законодательство, его становление и развитие // Известия вузов. Правоведение. 1977. № 5. -С. 79-87.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406. Петрова, Т. В. Правовые проблемы экономического механизма охраны окружающей среды. М.: Изд. Зерцало, 2000. - 192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407.</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Т. В. Проблемы правового обеспечения экономического механизма охраны окружающей среды: автореф. дис. . д-ра. юрид. наук: 12.00.06 /Петрова Т.В.; М., 2000. - 47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408. Петрова, Т. В. Система правового обеспечения экономического механизма охраны окружающей среды //Экологическое право. 2001. № 3. - С. 12-16.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409.</w:t>
      </w:r>
      <w:r>
        <w:rPr>
          <w:rStyle w:val="WW8Num3z0"/>
          <w:rFonts w:ascii="Verdana" w:hAnsi="Verdana"/>
          <w:color w:val="000000"/>
          <w:sz w:val="18"/>
          <w:szCs w:val="18"/>
        </w:rPr>
        <w:t> </w:t>
      </w:r>
      <w:r>
        <w:rPr>
          <w:rStyle w:val="WW8Num4z0"/>
          <w:rFonts w:ascii="Verdana" w:hAnsi="Verdana"/>
          <w:color w:val="4682B4"/>
          <w:sz w:val="18"/>
          <w:szCs w:val="18"/>
        </w:rPr>
        <w:t>Пиголкин</w:t>
      </w:r>
      <w:r>
        <w:rPr>
          <w:rFonts w:ascii="Verdana" w:hAnsi="Verdana"/>
          <w:color w:val="000000"/>
          <w:sz w:val="18"/>
          <w:szCs w:val="18"/>
        </w:rPr>
        <w:t>, А. С. Подготовка проектов нормативных актов. (Организация и методика). М.: Юрид.лит., 1968. - 167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410. Пиголкин, А. С., Рахманина, Т. Н.,</w:t>
      </w:r>
      <w:r>
        <w:rPr>
          <w:rStyle w:val="WW8Num3z0"/>
          <w:rFonts w:ascii="Verdana" w:hAnsi="Verdana"/>
          <w:color w:val="000000"/>
          <w:sz w:val="18"/>
          <w:szCs w:val="18"/>
        </w:rPr>
        <w:t> </w:t>
      </w:r>
      <w:r>
        <w:rPr>
          <w:rStyle w:val="WW8Num4z0"/>
          <w:rFonts w:ascii="Verdana" w:hAnsi="Verdana"/>
          <w:color w:val="4682B4"/>
          <w:sz w:val="18"/>
          <w:szCs w:val="18"/>
        </w:rPr>
        <w:t>Жалялетдинова</w:t>
      </w:r>
      <w:r>
        <w:rPr>
          <w:rFonts w:ascii="Verdana" w:hAnsi="Verdana"/>
          <w:color w:val="000000"/>
          <w:sz w:val="18"/>
          <w:szCs w:val="18"/>
        </w:rPr>
        <w:t>, 3. С. Региональные программы законотворчества получают научное обоснование //Журнал российского права. 1997. № 3. - С. 39-48.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411. Плохова, В. Особенности природных объектов и их отражение в правовом регулировании //Российская юстиция. 2002. № 6. - С. 28-30.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412. Подболотова, JI. П. Экономический механизм управления земельными ресурсами субъекта Российской Федерации //Земельный вестник России. 2004. № 1.-С. 9-13.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413. Поленина, С. В. Взаимодействие системы права и системы законодательства в современной России //Государство и право. 1999. № 9. -С. 5-12.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414. Поленина, С. В. Законотворчество в Российской Федерации /ИГП РАН. -М., 1996.- 143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415. Поленина, С. В. Теоретические проблемы системы советского законодательства. М.: Наука, 1979. - 206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416. Поленина, С. В., Сильченко, Н. В. Научные основы типологии нормативно-правовых актов в СССР. М.: Наука, 1987. - 152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417. Полянская, Г. Н. Понятие охраны природы и природоохранительного законодательства //Советское государство и право. 1975. — № 9. С. 69-76.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418. Правотворчество в Республике Мордовия /</w:t>
      </w:r>
      <w:r>
        <w:rPr>
          <w:rStyle w:val="WW8Num4z0"/>
          <w:rFonts w:ascii="Verdana" w:hAnsi="Verdana"/>
          <w:color w:val="4682B4"/>
          <w:sz w:val="18"/>
          <w:szCs w:val="18"/>
        </w:rPr>
        <w:t>Дудко</w:t>
      </w:r>
      <w:r>
        <w:rPr>
          <w:rStyle w:val="WW8Num3z0"/>
          <w:rFonts w:ascii="Verdana" w:hAnsi="Verdana"/>
          <w:color w:val="000000"/>
          <w:sz w:val="18"/>
          <w:szCs w:val="18"/>
        </w:rPr>
        <w:t> </w:t>
      </w:r>
      <w:r>
        <w:rPr>
          <w:rFonts w:ascii="Verdana" w:hAnsi="Verdana"/>
          <w:color w:val="000000"/>
          <w:sz w:val="18"/>
          <w:szCs w:val="18"/>
        </w:rPr>
        <w:t>И.Г., Буянкина С.В., Еремин А.Р. и др. Саранск: Тип. «</w:t>
      </w:r>
      <w:r>
        <w:rPr>
          <w:rStyle w:val="WW8Num4z0"/>
          <w:rFonts w:ascii="Verdana" w:hAnsi="Verdana"/>
          <w:color w:val="4682B4"/>
          <w:sz w:val="18"/>
          <w:szCs w:val="18"/>
        </w:rPr>
        <w:t>Красный Октябрь</w:t>
      </w:r>
      <w:r>
        <w:rPr>
          <w:rFonts w:ascii="Verdana" w:hAnsi="Verdana"/>
          <w:color w:val="000000"/>
          <w:sz w:val="18"/>
          <w:szCs w:val="18"/>
        </w:rPr>
        <w:t>», 2000. - 192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419. Правотворчество в СССР /под ред. А.В.</w:t>
      </w:r>
      <w:r>
        <w:rPr>
          <w:rStyle w:val="WW8Num3z0"/>
          <w:rFonts w:ascii="Verdana" w:hAnsi="Verdana"/>
          <w:color w:val="000000"/>
          <w:sz w:val="18"/>
          <w:szCs w:val="18"/>
        </w:rPr>
        <w:t> </w:t>
      </w:r>
      <w:r>
        <w:rPr>
          <w:rStyle w:val="WW8Num4z0"/>
          <w:rFonts w:ascii="Verdana" w:hAnsi="Verdana"/>
          <w:color w:val="4682B4"/>
          <w:sz w:val="18"/>
          <w:szCs w:val="18"/>
        </w:rPr>
        <w:t>Мицкевича</w:t>
      </w:r>
      <w:r>
        <w:rPr>
          <w:rFonts w:ascii="Verdana" w:hAnsi="Verdana"/>
          <w:color w:val="000000"/>
          <w:sz w:val="18"/>
          <w:szCs w:val="18"/>
        </w:rPr>
        <w:t>. М.: Юрид.лит., 1974. -319с.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420.</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деятельность субъектов Российской Федерации: Теория, практика, методика /</w:t>
      </w:r>
      <w:r>
        <w:rPr>
          <w:rStyle w:val="WW8Num4z0"/>
          <w:rFonts w:ascii="Verdana" w:hAnsi="Verdana"/>
          <w:color w:val="4682B4"/>
          <w:sz w:val="18"/>
          <w:szCs w:val="18"/>
        </w:rPr>
        <w:t>Богданов</w:t>
      </w:r>
      <w:r>
        <w:rPr>
          <w:rStyle w:val="WW8Num3z0"/>
          <w:rFonts w:ascii="Verdana" w:hAnsi="Verdana"/>
          <w:color w:val="000000"/>
          <w:sz w:val="18"/>
          <w:szCs w:val="18"/>
        </w:rPr>
        <w:t> </w:t>
      </w:r>
      <w:r>
        <w:rPr>
          <w:rFonts w:ascii="Verdana" w:hAnsi="Verdana"/>
          <w:color w:val="000000"/>
          <w:sz w:val="18"/>
          <w:szCs w:val="18"/>
        </w:rPr>
        <w:t>С.Л., Гайда А.В., Глисон Г. и др. -Екатеринбург: ИФИПР, 2001. 440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421. Приоритеты национальной экологической политики России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С.Н., Боголюбов С.А., Васильева М.И. и др.; отв. ред. В.М. Захаров. Центр экол. политики России. М.: Наука, 1999. - 99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422. Проблемы правотворчества и совершенствования законодательства: Сб.науч.тр. /отв.ред. В.В. Игнатенко. Иркутск: Изд. Иркутского ун-та, 1996.- 133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423. Проблемные вопросы</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 в России на рубеже нового тысячелетия: Сб.науч.ст. -Оренбург:</w:t>
      </w:r>
      <w:r>
        <w:rPr>
          <w:rStyle w:val="WW8Num3z0"/>
          <w:rFonts w:ascii="Verdana" w:hAnsi="Verdana"/>
          <w:color w:val="000000"/>
          <w:sz w:val="18"/>
          <w:szCs w:val="18"/>
        </w:rPr>
        <w:t> </w:t>
      </w:r>
      <w:r>
        <w:rPr>
          <w:rStyle w:val="WW8Num4z0"/>
          <w:rFonts w:ascii="Verdana" w:hAnsi="Verdana"/>
          <w:color w:val="4682B4"/>
          <w:sz w:val="18"/>
          <w:szCs w:val="18"/>
        </w:rPr>
        <w:t>ОГАУ</w:t>
      </w:r>
      <w:r>
        <w:rPr>
          <w:rFonts w:ascii="Verdana" w:hAnsi="Verdana"/>
          <w:color w:val="000000"/>
          <w:sz w:val="18"/>
          <w:szCs w:val="18"/>
        </w:rPr>
        <w:t>, 2001. 230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424. Проблемы развития экологического, аграрного, земельного законодательства в субъектах РФ /А.И.Бобылев //Государство и право. 1997. № 7. - С. 87-106.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425. Проблемы развития системы российского экологического законодательства /М.М.Бринчук, С.А.Боголюбов, О.Л.Дубовик, О.А.Супатаева //Государство и право. 1995. № 2. - С. 53-66.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426. Проблемы развития экологического, аграрного, земельного законодательства в субъектах РФ. Сб. тезисов. Оренбург: Изд. Оренбургского ун-та, 1997. - 120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427. Проблемы правотворчества субъектов Российской Федерации: Науч-метод.пособие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А.И., Крылов Б.С., Оксамытный В.В. и др.; отв. ред. А.С. Пиголкин. ИЗиСП при Правительстве РФ. М.: НОРМА, 1998. -272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428. Проблемы совершенствования российского законодательства на рубеже XXI в. (региональный аспект): Материалы науч.-теорет.конф. /отв.ред. В.А. Шаповалов. Ставрополь: Изд.</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1999. - 150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429. Проблемы теории государства и права. Учебное пособие /под ред. М.Н. Марченко. М.: ПРОСПЕКТ, 1999. - 504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430. Программа действий. Документы и материалы конференции в Рио-де-Жанейро: пер. с англ. /Женева: Центр за наше общее будущее, 1993.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431.</w:t>
      </w:r>
      <w:r>
        <w:rPr>
          <w:rStyle w:val="WW8Num3z0"/>
          <w:rFonts w:ascii="Verdana" w:hAnsi="Verdana"/>
          <w:color w:val="000000"/>
          <w:sz w:val="18"/>
          <w:szCs w:val="18"/>
        </w:rPr>
        <w:t> </w:t>
      </w:r>
      <w:r>
        <w:rPr>
          <w:rStyle w:val="WW8Num4z0"/>
          <w:rFonts w:ascii="Verdana" w:hAnsi="Verdana"/>
          <w:color w:val="4682B4"/>
          <w:sz w:val="18"/>
          <w:szCs w:val="18"/>
        </w:rPr>
        <w:t>Пылин</w:t>
      </w:r>
      <w:r>
        <w:rPr>
          <w:rFonts w:ascii="Verdana" w:hAnsi="Verdana"/>
          <w:color w:val="000000"/>
          <w:sz w:val="18"/>
          <w:szCs w:val="18"/>
        </w:rPr>
        <w:t>, В. В. Референдум: проблемы правового регулирования и практика реализации //Правоведение. 2002. № 6. - С. 68-80.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432.</w:t>
      </w:r>
      <w:r>
        <w:rPr>
          <w:rStyle w:val="WW8Num3z0"/>
          <w:rFonts w:ascii="Verdana" w:hAnsi="Verdana"/>
          <w:color w:val="000000"/>
          <w:sz w:val="18"/>
          <w:szCs w:val="18"/>
        </w:rPr>
        <w:t> </w:t>
      </w:r>
      <w:r>
        <w:rPr>
          <w:rStyle w:val="WW8Num4z0"/>
          <w:rFonts w:ascii="Verdana" w:hAnsi="Verdana"/>
          <w:color w:val="4682B4"/>
          <w:sz w:val="18"/>
          <w:szCs w:val="18"/>
        </w:rPr>
        <w:t>Пугач</w:t>
      </w:r>
      <w:r>
        <w:rPr>
          <w:rFonts w:ascii="Verdana" w:hAnsi="Verdana"/>
          <w:color w:val="000000"/>
          <w:sz w:val="18"/>
          <w:szCs w:val="18"/>
        </w:rPr>
        <w:t>, Е. Н. Правовое обеспечение охраны лесов (на примере Вологодской области): автореф. дис. . канд. юрид. наук: 12.00.06 /Пугач Е.Н.; М., 2000. -21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433.</w:t>
      </w:r>
      <w:r>
        <w:rPr>
          <w:rStyle w:val="WW8Num3z0"/>
          <w:rFonts w:ascii="Verdana" w:hAnsi="Verdana"/>
          <w:color w:val="000000"/>
          <w:sz w:val="18"/>
          <w:szCs w:val="18"/>
        </w:rPr>
        <w:t> </w:t>
      </w:r>
      <w:r>
        <w:rPr>
          <w:rStyle w:val="WW8Num4z0"/>
          <w:rFonts w:ascii="Verdana" w:hAnsi="Verdana"/>
          <w:color w:val="4682B4"/>
          <w:sz w:val="18"/>
          <w:szCs w:val="18"/>
        </w:rPr>
        <w:t>Райхер</w:t>
      </w:r>
      <w:r>
        <w:rPr>
          <w:rFonts w:ascii="Verdana" w:hAnsi="Verdana"/>
          <w:color w:val="000000"/>
          <w:sz w:val="18"/>
          <w:szCs w:val="18"/>
        </w:rPr>
        <w:t>, В. К. О системе права //Правоведение. 1975. № 3. - С. 60-70.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434. Рахманина, Т. Н. Совершенствование нормативной базы стимул регионального правотворчества //Журнал российского права. 1997. - № 6. -С. 29-37.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435.</w:t>
      </w:r>
      <w:r>
        <w:rPr>
          <w:rStyle w:val="WW8Num3z0"/>
          <w:rFonts w:ascii="Verdana" w:hAnsi="Verdana"/>
          <w:color w:val="000000"/>
          <w:sz w:val="18"/>
          <w:szCs w:val="18"/>
        </w:rPr>
        <w:t> </w:t>
      </w:r>
      <w:r>
        <w:rPr>
          <w:rStyle w:val="WW8Num4z0"/>
          <w:rFonts w:ascii="Verdana" w:hAnsi="Verdana"/>
          <w:color w:val="4682B4"/>
          <w:sz w:val="18"/>
          <w:szCs w:val="18"/>
        </w:rPr>
        <w:t>Раянов</w:t>
      </w:r>
      <w:r>
        <w:rPr>
          <w:rFonts w:ascii="Verdana" w:hAnsi="Verdana"/>
          <w:color w:val="000000"/>
          <w:sz w:val="18"/>
          <w:szCs w:val="18"/>
        </w:rPr>
        <w:t>, Ф. М. Концепция устойчивого развития и российская государственно-правовая действительность //Право и политика. 2004. № 12. С. 5-10.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436. Раянов, Ф. М. Проблемы теории государства и права (</w:t>
      </w:r>
      <w:r>
        <w:rPr>
          <w:rStyle w:val="WW8Num4z0"/>
          <w:rFonts w:ascii="Verdana" w:hAnsi="Verdana"/>
          <w:color w:val="4682B4"/>
          <w:sz w:val="18"/>
          <w:szCs w:val="18"/>
        </w:rPr>
        <w:t>Юриспруденции</w:t>
      </w:r>
      <w:r>
        <w:rPr>
          <w:rFonts w:ascii="Verdana" w:hAnsi="Verdana"/>
          <w:color w:val="000000"/>
          <w:sz w:val="18"/>
          <w:szCs w:val="18"/>
        </w:rPr>
        <w:t>). Учебн. курс. М.: Изд. Право и государство, 2003. - 304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437. Раянов, Ф. М. Экологическое законодательство республики Башкортостан: проблемы становления и совершенствования //Российский юридический журнал. 1994. № 2. - С. 25-31.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438. Раянов, Ф. М. Экологическое законодательство: пути совершенствования. Учебн. пособие. Уфа: УВШ МВД РФ, 1996. - 40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439. Региональное природопользование: методы изучения, оценки и управления /П.Я.Бакланов, П.Ф.Бровко, Т.Ф.Воробьева и др. М.: Логос, 2003. - 160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440. Региональные проблемы охраны окружающей среды (материалы международной конференции, состоявшейся на Украине) //Государство и право. 1993. № 4. - С. 65-77.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441. Рекомендации Парламентских слушаний на тему: «</w:t>
      </w:r>
      <w:r>
        <w:rPr>
          <w:rStyle w:val="WW8Num4z0"/>
          <w:rFonts w:ascii="Verdana" w:hAnsi="Verdana"/>
          <w:color w:val="4682B4"/>
          <w:sz w:val="18"/>
          <w:szCs w:val="18"/>
        </w:rPr>
        <w:t>Воздухоохранная деятельность: трансграничный, федеральный и региональный аспекты</w:t>
      </w:r>
      <w:r>
        <w:rPr>
          <w:rFonts w:ascii="Verdana" w:hAnsi="Verdana"/>
          <w:color w:val="000000"/>
          <w:sz w:val="18"/>
          <w:szCs w:val="18"/>
        </w:rPr>
        <w:t>» //Экологическое право. 2002. № 4. - С. 71-76.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442. Решетников, В. Как было как стало //Закон. 2002. - № 5. - С. 30-32.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443. Рогожина, Н. Г. Региональная экополитология. Учеб.пособие. М.: Изд. МНЭПУ, 1999.- 163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444. Розовский, Б. Г. Правовое регулирование рационального природопользования. Киев: Наук.думка, 1981. - 238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445. Розовский, Б. Г. Эффективность правовых норм об охране окружающей среды //Советское государство и право. 1982. № 6. - С. 30-37.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446.</w:t>
      </w:r>
      <w:r>
        <w:rPr>
          <w:rStyle w:val="WW8Num3z0"/>
          <w:rFonts w:ascii="Verdana" w:hAnsi="Verdana"/>
          <w:color w:val="000000"/>
          <w:sz w:val="18"/>
          <w:szCs w:val="18"/>
        </w:rPr>
        <w:t> </w:t>
      </w:r>
      <w:r>
        <w:rPr>
          <w:rStyle w:val="WW8Num4z0"/>
          <w:rFonts w:ascii="Verdana" w:hAnsi="Verdana"/>
          <w:color w:val="4682B4"/>
          <w:sz w:val="18"/>
          <w:szCs w:val="18"/>
        </w:rPr>
        <w:t>Ромшин</w:t>
      </w:r>
      <w:r>
        <w:rPr>
          <w:rFonts w:ascii="Verdana" w:hAnsi="Verdana"/>
          <w:color w:val="000000"/>
          <w:sz w:val="18"/>
          <w:szCs w:val="18"/>
        </w:rPr>
        <w:t>, И. Г. Развитие водного законодательства Российской Федерации в современный период: автореф. дис. . канд. юрид. наук: 12.00.06 /</w:t>
      </w:r>
      <w:r>
        <w:rPr>
          <w:rStyle w:val="WW8Num4z0"/>
          <w:rFonts w:ascii="Verdana" w:hAnsi="Verdana"/>
          <w:color w:val="4682B4"/>
          <w:sz w:val="18"/>
          <w:szCs w:val="18"/>
        </w:rPr>
        <w:t>Ромшин</w:t>
      </w:r>
      <w:r>
        <w:rPr>
          <w:rStyle w:val="WW8Num3z0"/>
          <w:rFonts w:ascii="Verdana" w:hAnsi="Verdana"/>
          <w:color w:val="000000"/>
          <w:sz w:val="18"/>
          <w:szCs w:val="18"/>
        </w:rPr>
        <w:t> </w:t>
      </w:r>
      <w:r>
        <w:rPr>
          <w:rFonts w:ascii="Verdana" w:hAnsi="Verdana"/>
          <w:color w:val="000000"/>
          <w:sz w:val="18"/>
          <w:szCs w:val="18"/>
        </w:rPr>
        <w:t>И.Г.; Уфа, 2000.-31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447. Российское законодательство: проблемы и перспективы. — М.: БЕК, 1995. -478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448. Российская Федерация и ее субъекты: проблемы укрепления государственности /отв. ред. С.В. Поленина. Саранск: Изд. Мордовского ун-та, 2003.- 144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449. Руденко, В. Институты непосредственной демократии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законодательстве Российской Федерации: правовое регулирование и проблемы реализации //Журнал конституционного права: восточноевропейское обозрение. 2003. № 4 (45).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450. Савин, В. Н. Ответственность государственной власти перед обществом //Государство и право. 2000. № 12. - С. 64-72.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451. Савченко, Т.,</w:t>
      </w:r>
      <w:r>
        <w:rPr>
          <w:rStyle w:val="WW8Num3z0"/>
          <w:rFonts w:ascii="Verdana" w:hAnsi="Verdana"/>
          <w:color w:val="000000"/>
          <w:sz w:val="18"/>
          <w:szCs w:val="18"/>
        </w:rPr>
        <w:t> </w:t>
      </w:r>
      <w:r>
        <w:rPr>
          <w:rStyle w:val="WW8Num4z0"/>
          <w:rFonts w:ascii="Verdana" w:hAnsi="Verdana"/>
          <w:color w:val="4682B4"/>
          <w:sz w:val="18"/>
          <w:szCs w:val="18"/>
        </w:rPr>
        <w:t>Деревяго</w:t>
      </w:r>
      <w:r>
        <w:rPr>
          <w:rFonts w:ascii="Verdana" w:hAnsi="Verdana"/>
          <w:color w:val="000000"/>
          <w:sz w:val="18"/>
          <w:szCs w:val="18"/>
        </w:rPr>
        <w:t>, В., Елисеев, С. Водный налог. Обсуждаем проект главы 29 Налогового кодекса РФ //Право и экономика. 2003. № 6-С.65-67.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452. Садиков, О. Н. Дифференциация и унификация гражданского законодательства//Советское государство и право. 1969. — № 12. С. 36-44.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453. Садиков, О. Н. Унификация как средство совершенствования гражданского законодательства //Правоведение. 1972. № 6. - С. 92-102.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454. Саленко, А. В. Россия унитарная Федерация: парадокс или реальность? //Правоведение. 2001. - № 2. - С. 63-73.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455. Самигуллин, В. К. Законодательная деятельность субъектов Федерации и пути ее совершенствования //Журнал российского права. 1998. № 4/5. -С.70-78.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456.</w:t>
      </w:r>
      <w:r>
        <w:rPr>
          <w:rStyle w:val="WW8Num3z0"/>
          <w:rFonts w:ascii="Verdana" w:hAnsi="Verdana"/>
          <w:color w:val="000000"/>
          <w:sz w:val="18"/>
          <w:szCs w:val="18"/>
        </w:rPr>
        <w:t> </w:t>
      </w:r>
      <w:r>
        <w:rPr>
          <w:rStyle w:val="WW8Num4z0"/>
          <w:rFonts w:ascii="Verdana" w:hAnsi="Verdana"/>
          <w:color w:val="4682B4"/>
          <w:sz w:val="18"/>
          <w:szCs w:val="18"/>
        </w:rPr>
        <w:t>Самощенко</w:t>
      </w:r>
      <w:r>
        <w:rPr>
          <w:rFonts w:ascii="Verdana" w:hAnsi="Verdana"/>
          <w:color w:val="000000"/>
          <w:sz w:val="18"/>
          <w:szCs w:val="18"/>
        </w:rPr>
        <w:t>, И. С., Венгеров, А. Б., Никитинский, В. И. К изучению эффективности действующего законодательства //Правоведение. 1971. №4. -С. 21-29.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457. Седов, А. А. Правовые проблемы лесопользования //Право и политика. 2004. № 11. С. 115-128.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458.</w:t>
      </w:r>
      <w:r>
        <w:rPr>
          <w:rStyle w:val="WW8Num3z0"/>
          <w:rFonts w:ascii="Verdana" w:hAnsi="Verdana"/>
          <w:color w:val="000000"/>
          <w:sz w:val="18"/>
          <w:szCs w:val="18"/>
        </w:rPr>
        <w:t> </w:t>
      </w:r>
      <w:r>
        <w:rPr>
          <w:rStyle w:val="WW8Num4z0"/>
          <w:rFonts w:ascii="Verdana" w:hAnsi="Verdana"/>
          <w:color w:val="4682B4"/>
          <w:sz w:val="18"/>
          <w:szCs w:val="18"/>
        </w:rPr>
        <w:t>Сенякин</w:t>
      </w:r>
      <w:r>
        <w:rPr>
          <w:rFonts w:ascii="Verdana" w:hAnsi="Verdana"/>
          <w:color w:val="000000"/>
          <w:sz w:val="18"/>
          <w:szCs w:val="18"/>
        </w:rPr>
        <w:t>, И. Н. Проблемы специализации и унификации российского законодательства //Государство и право. 1993. № 5. - С. 20-27.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459. Сенякин, И. Н. Специализация и унификация российского законодательства. Проблемы теории и практики. Саратов: Изд. Саратовского ун-та. 1993. - 193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460. Сергеев, А. С. Разграничение предметов ведения и полномочий: вопросы теории и методологии //Вестник Поволжской академии государственной службы. 2002. № 3. - С. 79-83.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461.</w:t>
      </w:r>
      <w:r>
        <w:rPr>
          <w:rStyle w:val="WW8Num3z0"/>
          <w:rFonts w:ascii="Verdana" w:hAnsi="Verdana"/>
          <w:color w:val="000000"/>
          <w:sz w:val="18"/>
          <w:szCs w:val="18"/>
        </w:rPr>
        <w:t> </w:t>
      </w:r>
      <w:r>
        <w:rPr>
          <w:rStyle w:val="WW8Num4z0"/>
          <w:rFonts w:ascii="Verdana" w:hAnsi="Verdana"/>
          <w:color w:val="4682B4"/>
          <w:sz w:val="18"/>
          <w:szCs w:val="18"/>
        </w:rPr>
        <w:t>Сергевнин</w:t>
      </w:r>
      <w:r>
        <w:rPr>
          <w:rFonts w:ascii="Verdana" w:hAnsi="Verdana"/>
          <w:color w:val="000000"/>
          <w:sz w:val="18"/>
          <w:szCs w:val="18"/>
        </w:rPr>
        <w:t>, С. JI. Региональное законодательство: правовые и социально-политические аспекты. СПб.: Б.и., 1998. - 168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462. Сергевнин, С. JI. Субъект Федерации: статус и законодательная деятельность. СПб.: Изд. Юрид. ин-та, 1999. - 215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463.</w:t>
      </w:r>
      <w:r>
        <w:rPr>
          <w:rStyle w:val="WW8Num3z0"/>
          <w:rFonts w:ascii="Verdana" w:hAnsi="Verdana"/>
          <w:color w:val="000000"/>
          <w:sz w:val="18"/>
          <w:szCs w:val="18"/>
        </w:rPr>
        <w:t> </w:t>
      </w:r>
      <w:r>
        <w:rPr>
          <w:rStyle w:val="WW8Num4z0"/>
          <w:rFonts w:ascii="Verdana" w:hAnsi="Verdana"/>
          <w:color w:val="4682B4"/>
          <w:sz w:val="18"/>
          <w:szCs w:val="18"/>
        </w:rPr>
        <w:t>Сиваков</w:t>
      </w:r>
      <w:r>
        <w:rPr>
          <w:rFonts w:ascii="Verdana" w:hAnsi="Verdana"/>
          <w:color w:val="000000"/>
          <w:sz w:val="18"/>
          <w:szCs w:val="18"/>
        </w:rPr>
        <w:t>, Д. О. Правовой режим земель водного фонда: автореф. дис. . канд. юрид. наук: 12.00.06 /Сиваков Д.О.; М., 2004. - 23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464. Системность законодательства как фактор повышения его качества. Ст. подготов. Сектором общ. теор. и соц. права ИГП РАН //Государство и право. 2002.-№8.-С. 5-15.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465. Сойфер, Т. В. Проблемы развития законодательства на федеральном и региональном уровнях //Государство и право. 1996. № 2. - С. 153-159.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466. Современное экологическое право в России и за рубежом: Сб.науч.тр. М.: РАН. ИНИОН, 2001.- 184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467. Соколова, И. Законодательство субъектов Федерации о выборах и</w:t>
      </w:r>
      <w:r>
        <w:rPr>
          <w:rStyle w:val="WW8Num3z0"/>
          <w:rFonts w:ascii="Verdana" w:hAnsi="Verdana"/>
          <w:color w:val="000000"/>
          <w:sz w:val="18"/>
          <w:szCs w:val="18"/>
        </w:rPr>
        <w:t> </w:t>
      </w:r>
      <w:r>
        <w:rPr>
          <w:rStyle w:val="WW8Num4z0"/>
          <w:rFonts w:ascii="Verdana" w:hAnsi="Verdana"/>
          <w:color w:val="4682B4"/>
          <w:sz w:val="18"/>
          <w:szCs w:val="18"/>
        </w:rPr>
        <w:t>референдумах</w:t>
      </w:r>
      <w:r>
        <w:rPr>
          <w:rStyle w:val="WW8Num3z0"/>
          <w:rFonts w:ascii="Verdana" w:hAnsi="Verdana"/>
          <w:color w:val="000000"/>
          <w:sz w:val="18"/>
          <w:szCs w:val="18"/>
        </w:rPr>
        <w:t> </w:t>
      </w:r>
      <w:r>
        <w:rPr>
          <w:rFonts w:ascii="Verdana" w:hAnsi="Verdana"/>
          <w:color w:val="000000"/>
          <w:sz w:val="18"/>
          <w:szCs w:val="18"/>
        </w:rPr>
        <w:t>//Законность. 2003. № 4. - С. 2-7.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468. Соотношение законодательства Российской Федерации и законодательства субъектов Российской Федерации. М.: Олита, 2002. — 776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469. Социально-правовые механизмы природопользования: (анализ концепций и подходов) /Ю.Г Марков, В.Н.Турченко, Е.А.Чиркин, С.А.Юрков. РАН Со. ГПНТБ. Новосибирск, 1995. - 148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470.</w:t>
      </w:r>
      <w:r>
        <w:rPr>
          <w:rStyle w:val="WW8Num3z0"/>
          <w:rFonts w:ascii="Verdana" w:hAnsi="Verdana"/>
          <w:color w:val="000000"/>
          <w:sz w:val="18"/>
          <w:szCs w:val="18"/>
        </w:rPr>
        <w:t> </w:t>
      </w:r>
      <w:r>
        <w:rPr>
          <w:rStyle w:val="WW8Num4z0"/>
          <w:rFonts w:ascii="Verdana" w:hAnsi="Verdana"/>
          <w:color w:val="4682B4"/>
          <w:sz w:val="18"/>
          <w:szCs w:val="18"/>
        </w:rPr>
        <w:t>Страутманис</w:t>
      </w:r>
      <w:r>
        <w:rPr>
          <w:rFonts w:ascii="Verdana" w:hAnsi="Verdana"/>
          <w:color w:val="000000"/>
          <w:sz w:val="18"/>
          <w:szCs w:val="18"/>
        </w:rPr>
        <w:t>, Я. Я. Научно-технический прогресс и прогнозирование природоохранительного законодательства. Рига: Зинатне, 1983. - 152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471.</w:t>
      </w:r>
      <w:r>
        <w:rPr>
          <w:rStyle w:val="WW8Num3z0"/>
          <w:rFonts w:ascii="Verdana" w:hAnsi="Verdana"/>
          <w:color w:val="000000"/>
          <w:sz w:val="18"/>
          <w:szCs w:val="18"/>
        </w:rPr>
        <w:t> </w:t>
      </w:r>
      <w:r>
        <w:rPr>
          <w:rStyle w:val="WW8Num4z0"/>
          <w:rFonts w:ascii="Verdana" w:hAnsi="Verdana"/>
          <w:color w:val="4682B4"/>
          <w:sz w:val="18"/>
          <w:szCs w:val="18"/>
        </w:rPr>
        <w:t>Студеникина</w:t>
      </w:r>
      <w:r>
        <w:rPr>
          <w:rFonts w:ascii="Verdana" w:hAnsi="Verdana"/>
          <w:color w:val="000000"/>
          <w:sz w:val="18"/>
          <w:szCs w:val="18"/>
        </w:rPr>
        <w:t>, М. С. Некоторые проблемы правотворчества субъектов Российской Федерации //Журнал российского права. 1997. № 1. - С. 59-68.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472. Субъект Российской Федерации. Правовое положение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Науч.- практ. пособие. М.: Юрид. лит., 1998. - 240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473. Су рилов, А. В.,</w:t>
      </w:r>
      <w:r>
        <w:rPr>
          <w:rStyle w:val="WW8Num3z0"/>
          <w:rFonts w:ascii="Verdana" w:hAnsi="Verdana"/>
          <w:color w:val="000000"/>
          <w:sz w:val="18"/>
          <w:szCs w:val="18"/>
        </w:rPr>
        <w:t> </w:t>
      </w:r>
      <w:r>
        <w:rPr>
          <w:rStyle w:val="WW8Num4z0"/>
          <w:rFonts w:ascii="Verdana" w:hAnsi="Verdana"/>
          <w:color w:val="4682B4"/>
          <w:sz w:val="18"/>
          <w:szCs w:val="18"/>
        </w:rPr>
        <w:t>Миндзаев</w:t>
      </w:r>
      <w:r>
        <w:rPr>
          <w:rFonts w:ascii="Verdana" w:hAnsi="Verdana"/>
          <w:color w:val="000000"/>
          <w:sz w:val="18"/>
          <w:szCs w:val="18"/>
        </w:rPr>
        <w:t>, М. А. К теории</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природоохранительной</w:t>
      </w:r>
      <w:r>
        <w:rPr>
          <w:rStyle w:val="WW8Num3z0"/>
          <w:rFonts w:ascii="Verdana" w:hAnsi="Verdana"/>
          <w:color w:val="000000"/>
          <w:sz w:val="18"/>
          <w:szCs w:val="18"/>
        </w:rPr>
        <w:t> </w:t>
      </w:r>
      <w:r>
        <w:rPr>
          <w:rFonts w:ascii="Verdana" w:hAnsi="Verdana"/>
          <w:color w:val="000000"/>
          <w:sz w:val="18"/>
          <w:szCs w:val="18"/>
        </w:rPr>
        <w:t>функции социалистического государства //Проблемы социалистической</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1981. Вып. 8. С. 96-102.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474. Суханов, Е. А. Лекции о праве собственности. М.: Юрид. лит., 1991. -240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475. Сыродоев, Н. А. О разграничении полномочий по предметам совместного ведения Российской Федерации и ее субъектов //Правоведение. 1995. № 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476. Сыродоев, Н. А. Правовая охрана недр в СССР. М.: Знания, 1976. - 64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477. Теория государства и права. Учебник /под ред. М.Н. Марченко. -3-е изд., расш. и доп. М.: ИКД ЗЕРЦАЛО-М, 2001. - 624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478. Теория государства и права. Учебник /под ред. А.С.</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М.: ОАО Дом Городец, 2003. - 544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479. Теоретические проблемы согласования законодательства Российской Федерации и Республики Башкортостан: формы и способы реализации:</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480. Материалы респ. науч.- практ. конф., посвящ. 6-й годовщине принятия Конституции Респ.Башкортостан. Уфа: Б.и, 2000. - 199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481. Теплов, О. М. Правовое сопровождение работы с</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Style w:val="WW8Num3z0"/>
          <w:rFonts w:ascii="Verdana" w:hAnsi="Verdana"/>
          <w:color w:val="000000"/>
          <w:sz w:val="18"/>
          <w:szCs w:val="18"/>
        </w:rPr>
        <w:t> </w:t>
      </w:r>
      <w:r>
        <w:rPr>
          <w:rFonts w:ascii="Verdana" w:hAnsi="Verdana"/>
          <w:color w:val="000000"/>
          <w:sz w:val="18"/>
          <w:szCs w:val="18"/>
        </w:rPr>
        <w:t>о разделе продукции при разработке нефтегазовых месторождений //Право и экономика. 1997.-№ 17-18.-С. 103-106.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482. Теплов, О. М. Развитие федерального законодательства о недрах //Журнал российского права. 2003. № 3. - С. 27-36.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483.</w:t>
      </w:r>
      <w:r>
        <w:rPr>
          <w:rStyle w:val="WW8Num3z0"/>
          <w:rFonts w:ascii="Verdana" w:hAnsi="Verdana"/>
          <w:color w:val="000000"/>
          <w:sz w:val="18"/>
          <w:szCs w:val="18"/>
        </w:rPr>
        <w:t> </w:t>
      </w:r>
      <w:r>
        <w:rPr>
          <w:rStyle w:val="WW8Num4z0"/>
          <w:rFonts w:ascii="Verdana" w:hAnsi="Verdana"/>
          <w:color w:val="4682B4"/>
          <w:sz w:val="18"/>
          <w:szCs w:val="18"/>
        </w:rPr>
        <w:t>Тимофеев</w:t>
      </w:r>
      <w:r>
        <w:rPr>
          <w:rFonts w:ascii="Verdana" w:hAnsi="Verdana"/>
          <w:color w:val="000000"/>
          <w:sz w:val="18"/>
          <w:szCs w:val="18"/>
        </w:rPr>
        <w:t>, JI. А. Правовые проблемы обеспечения населения России питьевой водой нормативного качества: автореф. дис. . д-ра юрид. наук: 12.00.06 /Тимофеев Л.А.; Саратов, 2004. - 43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484. Тимошенко, А. С. О понятии и содержании права окружающей среды //Вестник Московского ун-та. Сер. 11. Право. 1987. № 5. - С. 47-48.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485. Н.Тихомиров, Ю. А. Кодекс среди законов //Право и экономика. 2002. № 2. -С. 3-6.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486. Тихомиров, Ю. А. О кодификации в</w:t>
      </w:r>
      <w:r>
        <w:rPr>
          <w:rStyle w:val="WW8Num3z0"/>
          <w:rFonts w:ascii="Verdana" w:hAnsi="Verdana"/>
          <w:color w:val="000000"/>
          <w:sz w:val="18"/>
          <w:szCs w:val="18"/>
        </w:rPr>
        <w:t> </w:t>
      </w:r>
      <w:r>
        <w:rPr>
          <w:rStyle w:val="WW8Num4z0"/>
          <w:rFonts w:ascii="Verdana" w:hAnsi="Verdana"/>
          <w:color w:val="4682B4"/>
          <w:sz w:val="18"/>
          <w:szCs w:val="18"/>
        </w:rPr>
        <w:t>кодексах</w:t>
      </w:r>
      <w:r>
        <w:rPr>
          <w:rStyle w:val="WW8Num3z0"/>
          <w:rFonts w:ascii="Verdana" w:hAnsi="Verdana"/>
          <w:color w:val="000000"/>
          <w:sz w:val="18"/>
          <w:szCs w:val="18"/>
        </w:rPr>
        <w:t> </w:t>
      </w:r>
      <w:r>
        <w:rPr>
          <w:rFonts w:ascii="Verdana" w:hAnsi="Verdana"/>
          <w:color w:val="000000"/>
          <w:sz w:val="18"/>
          <w:szCs w:val="18"/>
        </w:rPr>
        <w:t>//Журнал российского права. 2003.-№3.-С. 47-54.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487. Тихомиров, Ю. А. Теория компетенции. -М.: Изд. г-на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2001.-355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488. Тихомиров, Ю. А., Пиголкин, А. С., Рахманина, А. С. Как готовить законы (научно-практич.пособие). М.: Изд. ВС РФ, Известия. 1993. - 59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489. Тихомиров, Ю. А.,</w:t>
      </w:r>
      <w:r>
        <w:rPr>
          <w:rStyle w:val="WW8Num3z0"/>
          <w:rFonts w:ascii="Verdana" w:hAnsi="Verdana"/>
          <w:color w:val="000000"/>
          <w:sz w:val="18"/>
          <w:szCs w:val="18"/>
        </w:rPr>
        <w:t> </w:t>
      </w:r>
      <w:r>
        <w:rPr>
          <w:rStyle w:val="WW8Num4z0"/>
          <w:rFonts w:ascii="Verdana" w:hAnsi="Verdana"/>
          <w:color w:val="4682B4"/>
          <w:sz w:val="18"/>
          <w:szCs w:val="18"/>
        </w:rPr>
        <w:t>Котелевская</w:t>
      </w:r>
      <w:r>
        <w:rPr>
          <w:rFonts w:ascii="Verdana" w:hAnsi="Verdana"/>
          <w:color w:val="000000"/>
          <w:sz w:val="18"/>
          <w:szCs w:val="18"/>
        </w:rPr>
        <w:t>, И. В. Правовые акты. Учебн.-практич. и справочн. пособие. М.: Изд. г-на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1999. - 381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490. Тихомиров, Ю. А.,</w:t>
      </w:r>
      <w:r>
        <w:rPr>
          <w:rStyle w:val="WW8Num3z0"/>
          <w:rFonts w:ascii="Verdana" w:hAnsi="Verdana"/>
          <w:color w:val="000000"/>
          <w:sz w:val="18"/>
          <w:szCs w:val="18"/>
        </w:rPr>
        <w:t> </w:t>
      </w:r>
      <w:r>
        <w:rPr>
          <w:rStyle w:val="WW8Num4z0"/>
          <w:rFonts w:ascii="Verdana" w:hAnsi="Verdana"/>
          <w:color w:val="4682B4"/>
          <w:sz w:val="18"/>
          <w:szCs w:val="18"/>
        </w:rPr>
        <w:t>Зражевская</w:t>
      </w:r>
      <w:r>
        <w:rPr>
          <w:rFonts w:ascii="Verdana" w:hAnsi="Verdana"/>
          <w:color w:val="000000"/>
          <w:sz w:val="18"/>
          <w:szCs w:val="18"/>
        </w:rPr>
        <w:t>, Т. Д. Правотворчество области как субъекта Российской Федерации //Государство и право. 1997.-№ 1.-С.12-17.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491.</w:t>
      </w:r>
      <w:r>
        <w:rPr>
          <w:rStyle w:val="WW8Num3z0"/>
          <w:rFonts w:ascii="Verdana" w:hAnsi="Verdana"/>
          <w:color w:val="000000"/>
          <w:sz w:val="18"/>
          <w:szCs w:val="18"/>
        </w:rPr>
        <w:t> </w:t>
      </w:r>
      <w:r>
        <w:rPr>
          <w:rStyle w:val="WW8Num4z0"/>
          <w:rFonts w:ascii="Verdana" w:hAnsi="Verdana"/>
          <w:color w:val="4682B4"/>
          <w:sz w:val="18"/>
          <w:szCs w:val="18"/>
        </w:rPr>
        <w:t>Тотьев</w:t>
      </w:r>
      <w:r>
        <w:rPr>
          <w:rFonts w:ascii="Verdana" w:hAnsi="Verdana"/>
          <w:color w:val="000000"/>
          <w:sz w:val="18"/>
          <w:szCs w:val="18"/>
        </w:rPr>
        <w:t>, К. Ю. Публичный интерес в правовой доктрине и законодательстве //Государство и право. 2002. № 9. - С. 19-25.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492.</w:t>
      </w:r>
      <w:r>
        <w:rPr>
          <w:rStyle w:val="WW8Num3z0"/>
          <w:rFonts w:ascii="Verdana" w:hAnsi="Verdana"/>
          <w:color w:val="000000"/>
          <w:sz w:val="18"/>
          <w:szCs w:val="18"/>
        </w:rPr>
        <w:t> </w:t>
      </w:r>
      <w:r>
        <w:rPr>
          <w:rStyle w:val="WW8Num4z0"/>
          <w:rFonts w:ascii="Verdana" w:hAnsi="Verdana"/>
          <w:color w:val="4682B4"/>
          <w:sz w:val="18"/>
          <w:szCs w:val="18"/>
        </w:rPr>
        <w:t>Транин</w:t>
      </w:r>
      <w:r>
        <w:rPr>
          <w:rFonts w:ascii="Verdana" w:hAnsi="Verdana"/>
          <w:color w:val="000000"/>
          <w:sz w:val="18"/>
          <w:szCs w:val="18"/>
        </w:rPr>
        <w:t>, А. А. Вопросы правовой охраны природного комплекса столицы России //Государство и право. 2001. № 1. - С. 40-46.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493. Транин, А. А. Перспективы развития законодательства об особо охраняемых природных территориях //Советское государство и право. 1990. -№ 5.-С. 61-66.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494. Троицкий, В. С., Морозова, JI. А. Делегированное законотворчество //Государство и право. 1997. -№ 4. С. 91-99.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495. Тулохонов, А. К. Социально-правовые аспекты в деятельности национальных парков Байкальского региона //География и природные ресурсы. 1996. № 2. - С. 66-70.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496. Тулохонов, А. К. Экологические</w:t>
      </w:r>
      <w:r>
        <w:rPr>
          <w:rStyle w:val="WW8Num3z0"/>
          <w:rFonts w:ascii="Verdana" w:hAnsi="Verdana"/>
          <w:color w:val="000000"/>
          <w:sz w:val="18"/>
          <w:szCs w:val="18"/>
        </w:rPr>
        <w:t> </w:t>
      </w:r>
      <w:r>
        <w:rPr>
          <w:rStyle w:val="WW8Num4z0"/>
          <w:rFonts w:ascii="Verdana" w:hAnsi="Verdana"/>
          <w:color w:val="4682B4"/>
          <w:sz w:val="18"/>
          <w:szCs w:val="18"/>
        </w:rPr>
        <w:t>коллизии</w:t>
      </w:r>
      <w:r>
        <w:rPr>
          <w:rFonts w:ascii="Verdana" w:hAnsi="Verdana"/>
          <w:color w:val="000000"/>
          <w:sz w:val="18"/>
          <w:szCs w:val="18"/>
        </w:rPr>
        <w:t>: социально-правовой аспект. Мат-лы для аналит. записки по оценке соврем, экологич. законодательства РФ. Новосибирск:</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ОИГГМ СО РАН, 1999. - 159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497. Уайт, Г. География, ресурсы и окружающая среда: пер. с англ. М.: Прогресс, 1990. - 544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498. Уколов, В. Ф., Быстряков, И. К. Формирование регионального метапространства народа. М.: Изд. ОАО «</w:t>
      </w:r>
      <w:r>
        <w:rPr>
          <w:rStyle w:val="WW8Num4z0"/>
          <w:rFonts w:ascii="Verdana" w:hAnsi="Verdana"/>
          <w:color w:val="4682B4"/>
          <w:sz w:val="18"/>
          <w:szCs w:val="18"/>
        </w:rPr>
        <w:t>Молодая гвардия</w:t>
      </w:r>
      <w:r>
        <w:rPr>
          <w:rFonts w:ascii="Verdana" w:hAnsi="Verdana"/>
          <w:color w:val="000000"/>
          <w:sz w:val="18"/>
          <w:szCs w:val="18"/>
        </w:rPr>
        <w:t>», 2001. - 187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499.</w:t>
      </w:r>
      <w:r>
        <w:rPr>
          <w:rStyle w:val="WW8Num3z0"/>
          <w:rFonts w:ascii="Verdana" w:hAnsi="Verdana"/>
          <w:color w:val="000000"/>
          <w:sz w:val="18"/>
          <w:szCs w:val="18"/>
        </w:rPr>
        <w:t> </w:t>
      </w:r>
      <w:r>
        <w:rPr>
          <w:rStyle w:val="WW8Num4z0"/>
          <w:rFonts w:ascii="Verdana" w:hAnsi="Verdana"/>
          <w:color w:val="4682B4"/>
          <w:sz w:val="18"/>
          <w:szCs w:val="18"/>
        </w:rPr>
        <w:t>Умнова</w:t>
      </w:r>
      <w:r>
        <w:rPr>
          <w:rFonts w:ascii="Verdana" w:hAnsi="Verdana"/>
          <w:color w:val="000000"/>
          <w:sz w:val="18"/>
          <w:szCs w:val="18"/>
        </w:rPr>
        <w:t>, И. А. Конституционные основы современного российского федерализма: Учебно-практическое пособие. — 2-е изд., испр. и доп. — М.: Дело, 2000. 304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500.</w:t>
      </w:r>
      <w:r>
        <w:rPr>
          <w:rStyle w:val="WW8Num3z0"/>
          <w:rFonts w:ascii="Verdana" w:hAnsi="Verdana"/>
          <w:color w:val="000000"/>
          <w:sz w:val="18"/>
          <w:szCs w:val="18"/>
        </w:rPr>
        <w:t> </w:t>
      </w:r>
      <w:r>
        <w:rPr>
          <w:rStyle w:val="WW8Num4z0"/>
          <w:rFonts w:ascii="Verdana" w:hAnsi="Verdana"/>
          <w:color w:val="4682B4"/>
          <w:sz w:val="18"/>
          <w:szCs w:val="18"/>
        </w:rPr>
        <w:t>Фаткуллин</w:t>
      </w:r>
      <w:r>
        <w:rPr>
          <w:rFonts w:ascii="Verdana" w:hAnsi="Verdana"/>
          <w:color w:val="000000"/>
          <w:sz w:val="18"/>
          <w:szCs w:val="18"/>
        </w:rPr>
        <w:t>, Ф. К., Чулюкин, JI. Д. Социальная ценность и эффективность правовой нормы. Казань: Изд. Казанского ун-та, 1977. - 119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501. Федоров, Б. С. Охрана атмосферного воздуха и обеспечение экологической безопасности на основе</w:t>
      </w:r>
      <w:r>
        <w:rPr>
          <w:rStyle w:val="WW8Num3z0"/>
          <w:rFonts w:ascii="Verdana" w:hAnsi="Verdana"/>
          <w:color w:val="000000"/>
          <w:sz w:val="18"/>
          <w:szCs w:val="18"/>
        </w:rPr>
        <w:t> </w:t>
      </w:r>
      <w:r>
        <w:rPr>
          <w:rStyle w:val="WW8Num4z0"/>
          <w:rFonts w:ascii="Verdana" w:hAnsi="Verdana"/>
          <w:color w:val="4682B4"/>
          <w:sz w:val="18"/>
          <w:szCs w:val="18"/>
        </w:rPr>
        <w:t>экоинжиниринга</w:t>
      </w:r>
      <w:r>
        <w:rPr>
          <w:rFonts w:ascii="Verdana" w:hAnsi="Verdana"/>
          <w:color w:val="000000"/>
          <w:sz w:val="18"/>
          <w:szCs w:val="18"/>
        </w:rPr>
        <w:t>. М.: Макцентр Издательство, 2001.-232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502. Федоткин, В. Н.</w:t>
      </w:r>
      <w:r>
        <w:rPr>
          <w:rStyle w:val="WW8Num3z0"/>
          <w:rFonts w:ascii="Verdana" w:hAnsi="Verdana"/>
          <w:color w:val="000000"/>
          <w:sz w:val="18"/>
          <w:szCs w:val="18"/>
        </w:rPr>
        <w:t> </w:t>
      </w:r>
      <w:r>
        <w:rPr>
          <w:rStyle w:val="WW8Num4z0"/>
          <w:rFonts w:ascii="Verdana" w:hAnsi="Verdana"/>
          <w:color w:val="4682B4"/>
          <w:sz w:val="18"/>
          <w:szCs w:val="18"/>
        </w:rPr>
        <w:t>Законотворческие</w:t>
      </w:r>
      <w:r>
        <w:rPr>
          <w:rStyle w:val="WW8Num3z0"/>
          <w:rFonts w:ascii="Verdana" w:hAnsi="Verdana"/>
          <w:color w:val="000000"/>
          <w:sz w:val="18"/>
          <w:szCs w:val="18"/>
        </w:rPr>
        <w:t> </w:t>
      </w:r>
      <w:r>
        <w:rPr>
          <w:rFonts w:ascii="Verdana" w:hAnsi="Verdana"/>
          <w:color w:val="000000"/>
          <w:sz w:val="18"/>
          <w:szCs w:val="18"/>
        </w:rPr>
        <w:t>основы управления в регионе. Рязань: РГРТА, 2001.-211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503. Фомина, JI. П. Земельная реформа и государственная собственность на землю //Государство и право. 1997. № 8. - С. 51-57.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504.</w:t>
      </w:r>
      <w:r>
        <w:rPr>
          <w:rStyle w:val="WW8Num3z0"/>
          <w:rFonts w:ascii="Verdana" w:hAnsi="Verdana"/>
          <w:color w:val="000000"/>
          <w:sz w:val="18"/>
          <w:szCs w:val="18"/>
        </w:rPr>
        <w:t> </w:t>
      </w:r>
      <w:r>
        <w:rPr>
          <w:rStyle w:val="WW8Num4z0"/>
          <w:rFonts w:ascii="Verdana" w:hAnsi="Verdana"/>
          <w:color w:val="4682B4"/>
          <w:sz w:val="18"/>
          <w:szCs w:val="18"/>
        </w:rPr>
        <w:t>Хабибулин</w:t>
      </w:r>
      <w:r>
        <w:rPr>
          <w:rFonts w:ascii="Verdana" w:hAnsi="Verdana"/>
          <w:color w:val="000000"/>
          <w:sz w:val="18"/>
          <w:szCs w:val="18"/>
        </w:rPr>
        <w:t>, А. Г., Рахимов, Р. А. Политическая субъектность как характеристика современного Российского государства //Государство и право. 1999.-№ 12.-С. 21-30.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505.</w:t>
      </w:r>
      <w:r>
        <w:rPr>
          <w:rStyle w:val="WW8Num3z0"/>
          <w:rFonts w:ascii="Verdana" w:hAnsi="Verdana"/>
          <w:color w:val="000000"/>
          <w:sz w:val="18"/>
          <w:szCs w:val="18"/>
        </w:rPr>
        <w:t> </w:t>
      </w:r>
      <w:r>
        <w:rPr>
          <w:rStyle w:val="WW8Num4z0"/>
          <w:rFonts w:ascii="Verdana" w:hAnsi="Verdana"/>
          <w:color w:val="4682B4"/>
          <w:sz w:val="18"/>
          <w:szCs w:val="18"/>
        </w:rPr>
        <w:t>Хабриева</w:t>
      </w:r>
      <w:r>
        <w:rPr>
          <w:rFonts w:ascii="Verdana" w:hAnsi="Verdana"/>
          <w:color w:val="000000"/>
          <w:sz w:val="18"/>
          <w:szCs w:val="18"/>
        </w:rPr>
        <w:t>, Т. Я. Разграничение предметов ведения и полномочий между Российской Федерацией и субъектами Российской Федерации. Перспективы правового регулирования //Право и экономика. 2003. № 3. - С. 14-17.</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506. Хабриева, Т. Я.</w:t>
      </w:r>
      <w:r>
        <w:rPr>
          <w:rStyle w:val="WW8Num3z0"/>
          <w:rFonts w:ascii="Verdana" w:hAnsi="Verdana"/>
          <w:color w:val="000000"/>
          <w:sz w:val="18"/>
          <w:szCs w:val="18"/>
        </w:rPr>
        <w:t> </w:t>
      </w:r>
      <w:r>
        <w:rPr>
          <w:rStyle w:val="WW8Num4z0"/>
          <w:rFonts w:ascii="Verdana" w:hAnsi="Verdana"/>
          <w:color w:val="4682B4"/>
          <w:sz w:val="18"/>
          <w:szCs w:val="18"/>
        </w:rPr>
        <w:t>Российская</w:t>
      </w:r>
      <w:r>
        <w:rPr>
          <w:rStyle w:val="WW8Num3z0"/>
          <w:rFonts w:ascii="Verdana" w:hAnsi="Verdana"/>
          <w:color w:val="000000"/>
          <w:sz w:val="18"/>
          <w:szCs w:val="18"/>
        </w:rPr>
        <w:t> </w:t>
      </w:r>
      <w:r>
        <w:rPr>
          <w:rFonts w:ascii="Verdana" w:hAnsi="Verdana"/>
          <w:color w:val="000000"/>
          <w:sz w:val="18"/>
          <w:szCs w:val="18"/>
        </w:rPr>
        <w:t>Конституция и эволюция федеративных отношений //Государство и право. 2004. № 8. - С. 5-13.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507. Хамитов, Р. 3., Крымский, В. Г., Павлов, С. В. Построение системы стратегического управления безопасностью населения субъекта Российской Федерации: (опыт Республики Башкортостан). Уфа: Экология, 1999.-118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508.</w:t>
      </w:r>
      <w:r>
        <w:rPr>
          <w:rStyle w:val="WW8Num3z0"/>
          <w:rFonts w:ascii="Verdana" w:hAnsi="Verdana"/>
          <w:color w:val="000000"/>
          <w:sz w:val="18"/>
          <w:szCs w:val="18"/>
        </w:rPr>
        <w:t> </w:t>
      </w:r>
      <w:r>
        <w:rPr>
          <w:rStyle w:val="WW8Num4z0"/>
          <w:rFonts w:ascii="Verdana" w:hAnsi="Verdana"/>
          <w:color w:val="4682B4"/>
          <w:sz w:val="18"/>
          <w:szCs w:val="18"/>
        </w:rPr>
        <w:t>Харасов</w:t>
      </w:r>
      <w:r>
        <w:rPr>
          <w:rFonts w:ascii="Verdana" w:hAnsi="Verdana"/>
          <w:color w:val="000000"/>
          <w:sz w:val="18"/>
          <w:szCs w:val="18"/>
        </w:rPr>
        <w:t>, А. А. Деятельность высших органов государственной власти и управления автономной республики в области охраны природы (по материалам Татарской</w:t>
      </w:r>
      <w:r>
        <w:rPr>
          <w:rStyle w:val="WW8Num3z0"/>
          <w:rFonts w:ascii="Verdana" w:hAnsi="Verdana"/>
          <w:color w:val="000000"/>
          <w:sz w:val="18"/>
          <w:szCs w:val="18"/>
        </w:rPr>
        <w:t> </w:t>
      </w:r>
      <w:r>
        <w:rPr>
          <w:rStyle w:val="WW8Num4z0"/>
          <w:rFonts w:ascii="Verdana" w:hAnsi="Verdana"/>
          <w:color w:val="4682B4"/>
          <w:sz w:val="18"/>
          <w:szCs w:val="18"/>
        </w:rPr>
        <w:t>АССР</w:t>
      </w:r>
      <w:r>
        <w:rPr>
          <w:rFonts w:ascii="Verdana" w:hAnsi="Verdana"/>
          <w:color w:val="000000"/>
          <w:sz w:val="18"/>
          <w:szCs w:val="18"/>
        </w:rPr>
        <w:t>): автореф. дис. . канд. юрид. наук: 12.00.02 /Харасов А.А.; М., 1985.-21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509.</w:t>
      </w:r>
      <w:r>
        <w:rPr>
          <w:rStyle w:val="WW8Num3z0"/>
          <w:rFonts w:ascii="Verdana" w:hAnsi="Verdana"/>
          <w:color w:val="000000"/>
          <w:sz w:val="18"/>
          <w:szCs w:val="18"/>
        </w:rPr>
        <w:t> </w:t>
      </w:r>
      <w:r>
        <w:rPr>
          <w:rStyle w:val="WW8Num4z0"/>
          <w:rFonts w:ascii="Verdana" w:hAnsi="Verdana"/>
          <w:color w:val="4682B4"/>
          <w:sz w:val="18"/>
          <w:szCs w:val="18"/>
        </w:rPr>
        <w:t>Хаустов</w:t>
      </w:r>
      <w:r>
        <w:rPr>
          <w:rFonts w:ascii="Verdana" w:hAnsi="Verdana"/>
          <w:color w:val="000000"/>
          <w:sz w:val="18"/>
          <w:szCs w:val="18"/>
        </w:rPr>
        <w:t>, Д. В. Публично-правовые договоры как особый инструмент государственного регулирования природопользования: автореф. дис. . канд. юрид. наук: 12.00.06 /Хаустов Д.В.; М., 2003. - С. 25.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510.</w:t>
      </w:r>
      <w:r>
        <w:rPr>
          <w:rStyle w:val="WW8Num3z0"/>
          <w:rFonts w:ascii="Verdana" w:hAnsi="Verdana"/>
          <w:color w:val="000000"/>
          <w:sz w:val="18"/>
          <w:szCs w:val="18"/>
        </w:rPr>
        <w:t> </w:t>
      </w:r>
      <w:r>
        <w:rPr>
          <w:rStyle w:val="WW8Num4z0"/>
          <w:rFonts w:ascii="Verdana" w:hAnsi="Verdana"/>
          <w:color w:val="4682B4"/>
          <w:sz w:val="18"/>
          <w:szCs w:val="18"/>
        </w:rPr>
        <w:t>Храмова</w:t>
      </w:r>
      <w:r>
        <w:rPr>
          <w:rFonts w:ascii="Verdana" w:hAnsi="Verdana"/>
          <w:color w:val="000000"/>
          <w:sz w:val="18"/>
          <w:szCs w:val="18"/>
        </w:rPr>
        <w:t>, Ю. Р. Правовые проблемы осуществления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в России: автореф. дис. .канд. юрид. наук: 12.00.06 /Храмова Ю.Р.; М., 2000.-23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511.</w:t>
      </w:r>
      <w:r>
        <w:rPr>
          <w:rStyle w:val="WW8Num3z0"/>
          <w:rFonts w:ascii="Verdana" w:hAnsi="Verdana"/>
          <w:color w:val="000000"/>
          <w:sz w:val="18"/>
          <w:szCs w:val="18"/>
        </w:rPr>
        <w:t> </w:t>
      </w:r>
      <w:r>
        <w:rPr>
          <w:rStyle w:val="WW8Num4z0"/>
          <w:rFonts w:ascii="Verdana" w:hAnsi="Verdana"/>
          <w:color w:val="4682B4"/>
          <w:sz w:val="18"/>
          <w:szCs w:val="18"/>
        </w:rPr>
        <w:t>Цалиев</w:t>
      </w:r>
      <w:r>
        <w:rPr>
          <w:rFonts w:ascii="Verdana" w:hAnsi="Verdana"/>
          <w:color w:val="000000"/>
          <w:sz w:val="18"/>
          <w:szCs w:val="18"/>
        </w:rPr>
        <w:t>, А. М. Некоторые вопросы регионального и федерального законодательства. Владикавказ: Иристон, 2001. - 103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512.</w:t>
      </w:r>
      <w:r>
        <w:rPr>
          <w:rStyle w:val="WW8Num3z0"/>
          <w:rFonts w:ascii="Verdana" w:hAnsi="Verdana"/>
          <w:color w:val="000000"/>
          <w:sz w:val="18"/>
          <w:szCs w:val="18"/>
        </w:rPr>
        <w:t> </w:t>
      </w:r>
      <w:r>
        <w:rPr>
          <w:rStyle w:val="WW8Num4z0"/>
          <w:rFonts w:ascii="Verdana" w:hAnsi="Verdana"/>
          <w:color w:val="4682B4"/>
          <w:sz w:val="18"/>
          <w:szCs w:val="18"/>
        </w:rPr>
        <w:t>Червонюк</w:t>
      </w:r>
      <w:r>
        <w:rPr>
          <w:rFonts w:ascii="Verdana" w:hAnsi="Verdana"/>
          <w:color w:val="000000"/>
          <w:sz w:val="18"/>
          <w:szCs w:val="18"/>
        </w:rPr>
        <w:t>, В. И., Гойман-Калинский, И. В. Согласование интересов как вид современных законодательных технологий //Государство и право. 2004. -№ 8.-С. 30-38.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513. Чертков, А. Н. Договоры между органами государственной власти Российской Федерации и ее субъектов //Журнал российского права. 2004. -№8.-С. 3-10.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514. Чертков, А. Н. Проблемы регулирования сферы совместного ведения законодательством субъектов Российской Федерации: порядок, формы, вопросы юридической техники //Юридический мир. 2002. № 7. - С. 50-55.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515. Чертков, А. Н. Четкость и единообразие конституционно-правовых понятий и разграничение компетенции //Журнал российского права. 2004. -№ 2. С. 34-39.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516. Четверикова, JI. В. Законотворчество в Республике Коми на современном этапе: Учеб. пособие /Сыктывкарский государственный ун-т. Сыктывкар,1996.-47с.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517.</w:t>
      </w:r>
      <w:r>
        <w:rPr>
          <w:rStyle w:val="WW8Num3z0"/>
          <w:rFonts w:ascii="Verdana" w:hAnsi="Verdana"/>
          <w:color w:val="000000"/>
          <w:sz w:val="18"/>
          <w:szCs w:val="18"/>
        </w:rPr>
        <w:t> </w:t>
      </w:r>
      <w:r>
        <w:rPr>
          <w:rStyle w:val="WW8Num4z0"/>
          <w:rFonts w:ascii="Verdana" w:hAnsi="Verdana"/>
          <w:color w:val="4682B4"/>
          <w:sz w:val="18"/>
          <w:szCs w:val="18"/>
        </w:rPr>
        <w:t>Чиркин</w:t>
      </w:r>
      <w:r>
        <w:rPr>
          <w:rFonts w:ascii="Verdana" w:hAnsi="Verdana"/>
          <w:color w:val="000000"/>
          <w:sz w:val="18"/>
          <w:szCs w:val="18"/>
        </w:rPr>
        <w:t>, В. Е. Предметы ведения Федерации и ее субъектов: разграничение, сотрудничество,</w:t>
      </w:r>
      <w:r>
        <w:rPr>
          <w:rStyle w:val="WW8Num3z0"/>
          <w:rFonts w:ascii="Verdana" w:hAnsi="Verdana"/>
          <w:color w:val="000000"/>
          <w:sz w:val="18"/>
          <w:szCs w:val="18"/>
        </w:rPr>
        <w:t> </w:t>
      </w:r>
      <w:r>
        <w:rPr>
          <w:rStyle w:val="WW8Num4z0"/>
          <w:rFonts w:ascii="Verdana" w:hAnsi="Verdana"/>
          <w:color w:val="4682B4"/>
          <w:sz w:val="18"/>
          <w:szCs w:val="18"/>
        </w:rPr>
        <w:t>субсидиарность</w:t>
      </w:r>
      <w:r>
        <w:rPr>
          <w:rStyle w:val="WW8Num3z0"/>
          <w:rFonts w:ascii="Verdana" w:hAnsi="Verdana"/>
          <w:color w:val="000000"/>
          <w:sz w:val="18"/>
          <w:szCs w:val="18"/>
        </w:rPr>
        <w:t> </w:t>
      </w:r>
      <w:r>
        <w:rPr>
          <w:rFonts w:ascii="Verdana" w:hAnsi="Verdana"/>
          <w:color w:val="000000"/>
          <w:sz w:val="18"/>
          <w:szCs w:val="18"/>
        </w:rPr>
        <w:t>//Государство и право. 2002.-№5.-С. 5-12.</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518. Чмыхало, Е. Ю. Правовое регулирование экологических отношений на региональном уровне //Журнал российского права. 1997. № 10. - С. 53-59.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519. Шаретдинов, Э. Ф. Природоохранная деятельность республики: нормативная база (республика Башкортостан) //Экономика и управление.1997. -№ 3. С.79-81.</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520. Шаретдинов, Э. Ф. Природоохранительное законодательство Республики Башкортостан: Проблемы и пути решения. Уфа, 1997. - 112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521. Шаретдинов, Э. Ф. Проблемы соотношения федерального и республиканского природоохранительного законодательства //Экономика и управление. 1996. — № 2. -С. 51-55.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522. Шатаева, С. Содержание права на благоприятную окружающую среду в Российской Федерации //Право и жизнь. 2003. № 52. - С. 49-93.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523.</w:t>
      </w:r>
      <w:r>
        <w:rPr>
          <w:rStyle w:val="WW8Num3z0"/>
          <w:rFonts w:ascii="Verdana" w:hAnsi="Verdana"/>
          <w:color w:val="000000"/>
          <w:sz w:val="18"/>
          <w:szCs w:val="18"/>
        </w:rPr>
        <w:t> </w:t>
      </w:r>
      <w:r>
        <w:rPr>
          <w:rStyle w:val="WW8Num4z0"/>
          <w:rFonts w:ascii="Verdana" w:hAnsi="Verdana"/>
          <w:color w:val="4682B4"/>
          <w:sz w:val="18"/>
          <w:szCs w:val="18"/>
        </w:rPr>
        <w:t>Шемшученко</w:t>
      </w:r>
      <w:r>
        <w:rPr>
          <w:rFonts w:ascii="Verdana" w:hAnsi="Verdana"/>
          <w:color w:val="000000"/>
          <w:sz w:val="18"/>
          <w:szCs w:val="18"/>
        </w:rPr>
        <w:t>, Ю. С. Государственное управление охраной окружающей среды в союзной республике. Киев: Наукова думка, 1990. - 280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524. Шемшученко, Ю. С. Правовое обеспечение охраны окружающей среды городов //Хозяйство и право. 1985. № 11. - С. 67-70.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525. Шемшученко, Ю. С. Соотношение отрасли права и отрасли законодательства об охране окружающей среды //Вестник Московского унта. Сер. 11. Право. 1987.-№5.-С. 45.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526. Шереги, Ф. Э. Социология права: прикладные исследования. М.: Алетейя, 2002. - 448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527.</w:t>
      </w:r>
      <w:r>
        <w:rPr>
          <w:rStyle w:val="WW8Num3z0"/>
          <w:rFonts w:ascii="Verdana" w:hAnsi="Verdana"/>
          <w:color w:val="000000"/>
          <w:sz w:val="18"/>
          <w:szCs w:val="18"/>
        </w:rPr>
        <w:t> </w:t>
      </w:r>
      <w:r>
        <w:rPr>
          <w:rStyle w:val="WW8Num4z0"/>
          <w:rFonts w:ascii="Verdana" w:hAnsi="Verdana"/>
          <w:color w:val="4682B4"/>
          <w:sz w:val="18"/>
          <w:szCs w:val="18"/>
        </w:rPr>
        <w:t>Шестерюк</w:t>
      </w:r>
      <w:r>
        <w:rPr>
          <w:rFonts w:ascii="Verdana" w:hAnsi="Verdana"/>
          <w:color w:val="000000"/>
          <w:sz w:val="18"/>
          <w:szCs w:val="18"/>
        </w:rPr>
        <w:t>, А. С. Вопросы кодификации законодательства об охране окружающей среды. — Л.: Изд. ЛГУ, 1984. 119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528. Шестерюк, А. С. К вопросу о концепции экологического права //Вестник Московского ун-та. Сер. 11. Право. 1987. № 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529. Шестерюк, А. С. Проблемы соотношения федерального и регионального законодательства в Российской Федерации //Вестник</w:t>
      </w:r>
      <w:r>
        <w:rPr>
          <w:rStyle w:val="WW8Num3z0"/>
          <w:rFonts w:ascii="Verdana" w:hAnsi="Verdana"/>
          <w:color w:val="000000"/>
          <w:sz w:val="18"/>
          <w:szCs w:val="18"/>
        </w:rPr>
        <w:t> </w:t>
      </w:r>
      <w:r>
        <w:rPr>
          <w:rStyle w:val="WW8Num4z0"/>
          <w:rFonts w:ascii="Verdana" w:hAnsi="Verdana"/>
          <w:color w:val="4682B4"/>
          <w:sz w:val="18"/>
          <w:szCs w:val="18"/>
        </w:rPr>
        <w:t>Межпарламентской</w:t>
      </w:r>
      <w:r>
        <w:rPr>
          <w:rStyle w:val="WW8Num3z0"/>
          <w:rFonts w:ascii="Verdana" w:hAnsi="Verdana"/>
          <w:color w:val="000000"/>
          <w:sz w:val="18"/>
          <w:szCs w:val="18"/>
        </w:rPr>
        <w:t> </w:t>
      </w:r>
      <w:r>
        <w:rPr>
          <w:rFonts w:ascii="Verdana" w:hAnsi="Verdana"/>
          <w:color w:val="000000"/>
          <w:sz w:val="18"/>
          <w:szCs w:val="18"/>
        </w:rPr>
        <w:t>Ассамблеи СНГ. 1995. -№ 3. С. 111-116.</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530. Шестерюк, А. С. Пути кодификации экологического законодательства //Вестник Московского ун-та. Сер. 11. Право. 1988. № 5. - С. 54-55.</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531. Шестерюк, А. С. Экологическое право и вопросы кодификации экологического законодательства Российской Федерации //Экологическое право. 2001. № 2. - С. 26-29.</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532. Шестерюк, А. С. Экологическое право: Вопросы теории и методологии анализа. СПб.: Изд. С. - Петербургского ун-та, 2000. - 92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533.</w:t>
      </w:r>
      <w:r>
        <w:rPr>
          <w:rStyle w:val="WW8Num3z0"/>
          <w:rFonts w:ascii="Verdana" w:hAnsi="Verdana"/>
          <w:color w:val="000000"/>
          <w:sz w:val="18"/>
          <w:szCs w:val="18"/>
        </w:rPr>
        <w:t> </w:t>
      </w:r>
      <w:r>
        <w:rPr>
          <w:rStyle w:val="WW8Num4z0"/>
          <w:rFonts w:ascii="Verdana" w:hAnsi="Verdana"/>
          <w:color w:val="4682B4"/>
          <w:sz w:val="18"/>
          <w:szCs w:val="18"/>
        </w:rPr>
        <w:t>Шестерюк</w:t>
      </w:r>
      <w:r>
        <w:rPr>
          <w:rFonts w:ascii="Verdana" w:hAnsi="Verdana"/>
          <w:color w:val="000000"/>
          <w:sz w:val="18"/>
          <w:szCs w:val="18"/>
        </w:rPr>
        <w:t>, А. С. Экологическое право: проблемы методологии: автореф. дис. . д-ра юрид. наук: 12.00.06 /Шестерюк А.С.; СПб., 2000. - 40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534. Шишкин, С. И.,</w:t>
      </w:r>
      <w:r>
        <w:rPr>
          <w:rStyle w:val="WW8Num3z0"/>
          <w:rFonts w:ascii="Verdana" w:hAnsi="Verdana"/>
          <w:color w:val="000000"/>
          <w:sz w:val="18"/>
          <w:szCs w:val="18"/>
        </w:rPr>
        <w:t> </w:t>
      </w:r>
      <w:r>
        <w:rPr>
          <w:rStyle w:val="WW8Num4z0"/>
          <w:rFonts w:ascii="Verdana" w:hAnsi="Verdana"/>
          <w:color w:val="4682B4"/>
          <w:sz w:val="18"/>
          <w:szCs w:val="18"/>
        </w:rPr>
        <w:t>Ронсанский</w:t>
      </w:r>
      <w:r>
        <w:rPr>
          <w:rFonts w:ascii="Verdana" w:hAnsi="Verdana"/>
          <w:color w:val="000000"/>
          <w:sz w:val="18"/>
          <w:szCs w:val="18"/>
        </w:rPr>
        <w:t>, М. Я., Игнатенко, В. В. Межрегиональная программа развития правотворчества //Государство и право. 1993. № 8. -С. 59-63.</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535. Шуберт, Т. Э. Региональные нормативные акты: как обеспечить их соответствие Конституции и законам России //Журнал российского права. 1997.-№4.</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536. Шувалов, И. И. Совершенствование законодательства субъектов Российской Федерации в связи с реформой</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 и местного самоуправления //Журнал российского права. 2004. № 9. -С.3-10.</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537. Щеколодкин, А. Н. К вопросу о платности пользования объектами животного мира, отнесенными к объектам охоты //Журнал российского права. 2002. -№ 7. С. 96-98.</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538. Экология. Юридический энциклопедический словарь /под ред. С.А.</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539. Экономика природопользования /под ред. Т.С. Хачатурова. М.: Изд.</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540. Московского ун-та, 1991. 271 с. 473.Эффективность гражданского законодательства: Акт.вопросы /под ред.</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541. В.П.</w:t>
      </w:r>
      <w:r>
        <w:rPr>
          <w:rStyle w:val="WW8Num3z0"/>
          <w:rFonts w:ascii="Verdana" w:hAnsi="Verdana"/>
          <w:color w:val="000000"/>
          <w:sz w:val="18"/>
          <w:szCs w:val="18"/>
        </w:rPr>
        <w:t> </w:t>
      </w:r>
      <w:r>
        <w:rPr>
          <w:rStyle w:val="WW8Num4z0"/>
          <w:rFonts w:ascii="Verdana" w:hAnsi="Verdana"/>
          <w:color w:val="4682B4"/>
          <w:sz w:val="18"/>
          <w:szCs w:val="18"/>
        </w:rPr>
        <w:t>Грибанова</w:t>
      </w:r>
      <w:r>
        <w:rPr>
          <w:rFonts w:ascii="Verdana" w:hAnsi="Verdana"/>
          <w:color w:val="000000"/>
          <w:sz w:val="18"/>
          <w:szCs w:val="18"/>
        </w:rPr>
        <w:t>. М.: МГУ, 1984. - 192 с. 474.Эффективность действия правовых норм /отв. ред. А.С. Пашков. - Л.: Изд. Ленинградского ун-та, 1977. - 144 с.</w:t>
      </w:r>
    </w:p>
    <w:p w:rsidR="00E049D8" w:rsidRDefault="00E049D8" w:rsidP="00E049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542. Юридическая энциклопедия, /отв. ред. Б.Н.Топорнин. М.: Юристъ, 2001. - 1272 с.</w:t>
      </w:r>
    </w:p>
    <w:p w:rsidR="00E049D8" w:rsidRPr="00E049D8" w:rsidRDefault="00E049D8" w:rsidP="00E049D8">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543.</w:t>
      </w:r>
      <w:r>
        <w:rPr>
          <w:rStyle w:val="WW8Num3z0"/>
          <w:rFonts w:ascii="Verdana" w:hAnsi="Verdana"/>
          <w:color w:val="000000"/>
          <w:sz w:val="18"/>
          <w:szCs w:val="18"/>
        </w:rPr>
        <w:t> </w:t>
      </w:r>
      <w:r>
        <w:rPr>
          <w:rStyle w:val="WW8Num4z0"/>
          <w:rFonts w:ascii="Verdana" w:hAnsi="Verdana"/>
          <w:color w:val="4682B4"/>
          <w:sz w:val="18"/>
          <w:szCs w:val="18"/>
        </w:rPr>
        <w:t>Якимов</w:t>
      </w:r>
      <w:r>
        <w:rPr>
          <w:rFonts w:ascii="Verdana" w:hAnsi="Verdana"/>
          <w:color w:val="000000"/>
          <w:sz w:val="18"/>
          <w:szCs w:val="18"/>
        </w:rPr>
        <w:t xml:space="preserve">, А. Ю. Статус субъекта права (теоретические вопросы) //Государство и право. </w:t>
      </w:r>
      <w:r w:rsidRPr="00E049D8">
        <w:rPr>
          <w:rFonts w:ascii="Verdana" w:hAnsi="Verdana"/>
          <w:color w:val="000000"/>
          <w:sz w:val="18"/>
          <w:szCs w:val="18"/>
          <w:lang w:val="en-US"/>
        </w:rPr>
        <w:t xml:space="preserve">2003. № 4. - </w:t>
      </w:r>
      <w:r>
        <w:rPr>
          <w:rFonts w:ascii="Verdana" w:hAnsi="Verdana"/>
          <w:color w:val="000000"/>
          <w:sz w:val="18"/>
          <w:szCs w:val="18"/>
        </w:rPr>
        <w:t>С</w:t>
      </w:r>
      <w:r w:rsidRPr="00E049D8">
        <w:rPr>
          <w:rFonts w:ascii="Verdana" w:hAnsi="Verdana"/>
          <w:color w:val="000000"/>
          <w:sz w:val="18"/>
          <w:szCs w:val="18"/>
          <w:lang w:val="en-US"/>
        </w:rPr>
        <w:t>. 5-10.</w:t>
      </w:r>
    </w:p>
    <w:p w:rsidR="00E049D8" w:rsidRPr="00E049D8" w:rsidRDefault="00E049D8" w:rsidP="00E049D8">
      <w:pPr>
        <w:pStyle w:val="WW8Num2z0"/>
        <w:shd w:val="clear" w:color="auto" w:fill="F7F7F7"/>
        <w:spacing w:line="270" w:lineRule="atLeast"/>
        <w:jc w:val="both"/>
        <w:rPr>
          <w:rFonts w:ascii="Verdana" w:hAnsi="Verdana"/>
          <w:color w:val="000000"/>
          <w:sz w:val="18"/>
          <w:szCs w:val="18"/>
          <w:lang w:val="en-US"/>
        </w:rPr>
      </w:pPr>
      <w:r w:rsidRPr="00E049D8">
        <w:rPr>
          <w:rFonts w:ascii="Verdana" w:hAnsi="Verdana"/>
          <w:color w:val="000000"/>
          <w:sz w:val="18"/>
          <w:szCs w:val="18"/>
          <w:lang w:val="en-US"/>
        </w:rPr>
        <w:t>544. Environment et droits de I'homme /Kiss A. Tolentino A.S., Nelkin P. et al.; UNESCO. 1987.-178 p.</w:t>
      </w:r>
    </w:p>
    <w:p w:rsidR="00E049D8" w:rsidRPr="00E049D8" w:rsidRDefault="00E049D8" w:rsidP="00E049D8">
      <w:pPr>
        <w:pStyle w:val="WW8Num2z0"/>
        <w:shd w:val="clear" w:color="auto" w:fill="F7F7F7"/>
        <w:spacing w:line="270" w:lineRule="atLeast"/>
        <w:jc w:val="both"/>
        <w:rPr>
          <w:rFonts w:ascii="Verdana" w:hAnsi="Verdana"/>
          <w:color w:val="000000"/>
          <w:sz w:val="18"/>
          <w:szCs w:val="18"/>
          <w:lang w:val="en-US"/>
        </w:rPr>
      </w:pPr>
      <w:r w:rsidRPr="00E049D8">
        <w:rPr>
          <w:rFonts w:ascii="Verdana" w:hAnsi="Verdana"/>
          <w:color w:val="000000"/>
          <w:sz w:val="18"/>
          <w:szCs w:val="18"/>
          <w:lang w:val="en-US"/>
        </w:rPr>
        <w:t>545. Meier K. Regulation: Politics, bureaucracy a. economics. N.Y.: St. Martin press, 1985.-400 p.</w:t>
      </w:r>
    </w:p>
    <w:p w:rsidR="00E049D8" w:rsidRPr="00E049D8" w:rsidRDefault="00E049D8" w:rsidP="00E049D8">
      <w:pPr>
        <w:pStyle w:val="WW8Num2z0"/>
        <w:shd w:val="clear" w:color="auto" w:fill="F7F7F7"/>
        <w:spacing w:line="270" w:lineRule="atLeast"/>
        <w:jc w:val="both"/>
        <w:rPr>
          <w:rFonts w:ascii="Verdana" w:hAnsi="Verdana"/>
          <w:color w:val="000000"/>
          <w:sz w:val="18"/>
          <w:szCs w:val="18"/>
          <w:lang w:val="en-US"/>
        </w:rPr>
      </w:pPr>
      <w:r w:rsidRPr="00E049D8">
        <w:rPr>
          <w:rFonts w:ascii="Verdana" w:hAnsi="Verdana"/>
          <w:color w:val="000000"/>
          <w:sz w:val="18"/>
          <w:szCs w:val="18"/>
          <w:lang w:val="en-US"/>
        </w:rPr>
        <w:t>546. Paelke R.C. Environmentalism and the future of progressive politics. New Haven; L.: Gale Univ. prees, 1989. - 325 p.</w:t>
      </w:r>
    </w:p>
    <w:p w:rsidR="00E049D8" w:rsidRDefault="00E049D8" w:rsidP="00E049D8">
      <w:pPr>
        <w:pStyle w:val="WW8Num2z0"/>
        <w:shd w:val="clear" w:color="auto" w:fill="F7F7F7"/>
        <w:spacing w:line="270" w:lineRule="atLeast"/>
        <w:jc w:val="both"/>
        <w:rPr>
          <w:rFonts w:ascii="Verdana" w:hAnsi="Verdana"/>
          <w:color w:val="000000"/>
          <w:sz w:val="18"/>
          <w:szCs w:val="18"/>
        </w:rPr>
      </w:pPr>
      <w:r w:rsidRPr="00E049D8">
        <w:rPr>
          <w:rFonts w:ascii="Verdana" w:hAnsi="Verdana"/>
          <w:color w:val="000000"/>
          <w:sz w:val="18"/>
          <w:szCs w:val="18"/>
          <w:lang w:val="en-US"/>
        </w:rPr>
        <w:t xml:space="preserve">547. Facing America's trash: What next for municipal solid waste? </w:t>
      </w:r>
      <w:r>
        <w:rPr>
          <w:rFonts w:ascii="Verdana" w:hAnsi="Verdana"/>
          <w:color w:val="000000"/>
          <w:sz w:val="18"/>
          <w:szCs w:val="18"/>
        </w:rPr>
        <w:t>Wash., 1989. -163 p.</w:t>
      </w:r>
    </w:p>
    <w:p w:rsidR="0068362D" w:rsidRPr="00031E5A" w:rsidRDefault="00E049D8" w:rsidP="00E049D8">
      <w:r>
        <w:rPr>
          <w:rFonts w:ascii="Verdana" w:hAnsi="Verdana"/>
          <w:color w:val="000000"/>
          <w:sz w:val="18"/>
          <w:szCs w:val="18"/>
        </w:rPr>
        <w:br/>
      </w:r>
      <w:r>
        <w:rPr>
          <w:rFonts w:ascii="Verdana" w:hAnsi="Verdana"/>
          <w:color w:val="000000"/>
          <w:sz w:val="18"/>
          <w:szCs w:val="18"/>
        </w:rPr>
        <w:br/>
      </w:r>
      <w:bookmarkStart w:id="0" w:name="_GoBack"/>
      <w:bookmarkEnd w:id="0"/>
      <w:r w:rsidR="003A1448">
        <w:rPr>
          <w:rFonts w:ascii="Verdana" w:hAnsi="Verdana"/>
          <w:color w:val="000000"/>
          <w:sz w:val="18"/>
          <w:szCs w:val="18"/>
        </w:rPr>
        <w:lastRenderedPageBreak/>
        <w:br/>
      </w:r>
      <w:r w:rsidR="00A937F5">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0A89A-0CD0-4B77-BDA0-4A9EDF51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7676</TotalTime>
  <Pages>34</Pages>
  <Words>18877</Words>
  <Characters>107604</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126229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1858</cp:revision>
  <cp:lastPrinted>2009-02-06T08:36:00Z</cp:lastPrinted>
  <dcterms:created xsi:type="dcterms:W3CDTF">2015-03-22T11:10:00Z</dcterms:created>
  <dcterms:modified xsi:type="dcterms:W3CDTF">2015-09-17T12:56:00Z</dcterms:modified>
</cp:coreProperties>
</file>