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C77" w:rsidRPr="004B5C77" w:rsidRDefault="004B5C77" w:rsidP="004B5C77">
      <w:pPr>
        <w:rPr>
          <w:rFonts w:ascii="Trebuchet MS" w:eastAsia="Times New Roman" w:hAnsi="Trebuchet MS" w:cs="Times New Roman"/>
          <w:color w:val="000000"/>
          <w:kern w:val="0"/>
          <w:sz w:val="18"/>
          <w:szCs w:val="18"/>
          <w:lang w:eastAsia="ru-RU"/>
        </w:rPr>
      </w:pPr>
      <w:r w:rsidRPr="004B5C77">
        <w:rPr>
          <w:rFonts w:ascii="Trebuchet MS" w:eastAsia="Times New Roman" w:hAnsi="Trebuchet MS" w:cs="Times New Roman" w:hint="eastAsia"/>
          <w:color w:val="000000"/>
          <w:kern w:val="0"/>
          <w:sz w:val="18"/>
          <w:szCs w:val="18"/>
          <w:lang w:eastAsia="ru-RU"/>
        </w:rPr>
        <w:t>Содержание</w:t>
      </w:r>
    </w:p>
    <w:p w:rsidR="004B5C77" w:rsidRPr="004B5C77" w:rsidRDefault="004B5C77" w:rsidP="004B5C77">
      <w:pPr>
        <w:rPr>
          <w:rFonts w:ascii="Trebuchet MS" w:eastAsia="Times New Roman" w:hAnsi="Trebuchet MS" w:cs="Times New Roman"/>
          <w:color w:val="000000"/>
          <w:kern w:val="0"/>
          <w:sz w:val="18"/>
          <w:szCs w:val="18"/>
          <w:lang w:eastAsia="ru-RU"/>
        </w:rPr>
      </w:pPr>
      <w:r w:rsidRPr="004B5C77">
        <w:rPr>
          <w:rFonts w:ascii="Trebuchet MS" w:eastAsia="Times New Roman" w:hAnsi="Trebuchet MS" w:cs="Times New Roman" w:hint="eastAsia"/>
          <w:color w:val="000000"/>
          <w:kern w:val="0"/>
          <w:sz w:val="18"/>
          <w:szCs w:val="18"/>
          <w:lang w:eastAsia="ru-RU"/>
        </w:rPr>
        <w:t>Оглавление</w:t>
      </w:r>
    </w:p>
    <w:p w:rsidR="004B5C77" w:rsidRPr="004B5C77" w:rsidRDefault="004B5C77" w:rsidP="004B5C77">
      <w:pPr>
        <w:rPr>
          <w:rFonts w:ascii="Trebuchet MS" w:eastAsia="Times New Roman" w:hAnsi="Trebuchet MS" w:cs="Times New Roman"/>
          <w:color w:val="000000"/>
          <w:kern w:val="0"/>
          <w:sz w:val="18"/>
          <w:szCs w:val="18"/>
          <w:lang w:eastAsia="ru-RU"/>
        </w:rPr>
      </w:pPr>
    </w:p>
    <w:p w:rsidR="004B5C77" w:rsidRPr="004B5C77" w:rsidRDefault="004B5C77" w:rsidP="004B5C77">
      <w:pPr>
        <w:rPr>
          <w:rFonts w:ascii="Trebuchet MS" w:eastAsia="Times New Roman" w:hAnsi="Trebuchet MS" w:cs="Times New Roman"/>
          <w:color w:val="000000"/>
          <w:kern w:val="0"/>
          <w:sz w:val="18"/>
          <w:szCs w:val="18"/>
          <w:lang w:eastAsia="ru-RU"/>
        </w:rPr>
      </w:pPr>
      <w:r w:rsidRPr="004B5C77">
        <w:rPr>
          <w:rFonts w:ascii="Trebuchet MS" w:eastAsia="Times New Roman" w:hAnsi="Trebuchet MS" w:cs="Times New Roman" w:hint="eastAsia"/>
          <w:color w:val="000000"/>
          <w:kern w:val="0"/>
          <w:sz w:val="18"/>
          <w:szCs w:val="18"/>
          <w:lang w:eastAsia="ru-RU"/>
        </w:rPr>
        <w:t>Введение</w:t>
      </w:r>
      <w:r w:rsidRPr="004B5C77">
        <w:rPr>
          <w:rFonts w:ascii="Trebuchet MS" w:eastAsia="Times New Roman" w:hAnsi="Trebuchet MS" w:cs="Times New Roman"/>
          <w:color w:val="000000"/>
          <w:kern w:val="0"/>
          <w:sz w:val="18"/>
          <w:szCs w:val="18"/>
          <w:lang w:eastAsia="ru-RU"/>
        </w:rPr>
        <w:t>... 3</w:t>
      </w:r>
    </w:p>
    <w:p w:rsidR="004B5C77" w:rsidRPr="004B5C77" w:rsidRDefault="004B5C77" w:rsidP="004B5C77">
      <w:pPr>
        <w:rPr>
          <w:rFonts w:ascii="Trebuchet MS" w:eastAsia="Times New Roman" w:hAnsi="Trebuchet MS" w:cs="Times New Roman"/>
          <w:color w:val="000000"/>
          <w:kern w:val="0"/>
          <w:sz w:val="18"/>
          <w:szCs w:val="18"/>
          <w:lang w:eastAsia="ru-RU"/>
        </w:rPr>
      </w:pPr>
    </w:p>
    <w:p w:rsidR="004B5C77" w:rsidRPr="004B5C77" w:rsidRDefault="004B5C77" w:rsidP="004B5C77">
      <w:pPr>
        <w:rPr>
          <w:rFonts w:ascii="Trebuchet MS" w:eastAsia="Times New Roman" w:hAnsi="Trebuchet MS" w:cs="Times New Roman"/>
          <w:color w:val="000000"/>
          <w:kern w:val="0"/>
          <w:sz w:val="18"/>
          <w:szCs w:val="18"/>
          <w:lang w:eastAsia="ru-RU"/>
        </w:rPr>
      </w:pPr>
      <w:r w:rsidRPr="004B5C77">
        <w:rPr>
          <w:rFonts w:ascii="Trebuchet MS" w:eastAsia="Times New Roman" w:hAnsi="Trebuchet MS" w:cs="Times New Roman"/>
          <w:color w:val="000000"/>
          <w:kern w:val="0"/>
          <w:sz w:val="18"/>
          <w:szCs w:val="18"/>
          <w:lang w:eastAsia="ru-RU"/>
        </w:rPr>
        <w:t xml:space="preserve">1. </w:t>
      </w:r>
      <w:r w:rsidRPr="004B5C77">
        <w:rPr>
          <w:rFonts w:ascii="Trebuchet MS" w:eastAsia="Times New Roman" w:hAnsi="Trebuchet MS" w:cs="Times New Roman" w:hint="eastAsia"/>
          <w:color w:val="000000"/>
          <w:kern w:val="0"/>
          <w:sz w:val="18"/>
          <w:szCs w:val="18"/>
          <w:lang w:eastAsia="ru-RU"/>
        </w:rPr>
        <w:t>Формирование</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традиций</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орнамента</w:t>
      </w:r>
    </w:p>
    <w:p w:rsidR="004B5C77" w:rsidRPr="004B5C77" w:rsidRDefault="004B5C77" w:rsidP="004B5C77">
      <w:pPr>
        <w:rPr>
          <w:rFonts w:ascii="Trebuchet MS" w:eastAsia="Times New Roman" w:hAnsi="Trebuchet MS" w:cs="Times New Roman"/>
          <w:color w:val="000000"/>
          <w:kern w:val="0"/>
          <w:sz w:val="18"/>
          <w:szCs w:val="18"/>
          <w:lang w:eastAsia="ru-RU"/>
        </w:rPr>
      </w:pPr>
    </w:p>
    <w:p w:rsidR="004B5C77" w:rsidRPr="004B5C77" w:rsidRDefault="004B5C77" w:rsidP="004B5C77">
      <w:pPr>
        <w:rPr>
          <w:rFonts w:ascii="Trebuchet MS" w:eastAsia="Times New Roman" w:hAnsi="Trebuchet MS" w:cs="Times New Roman"/>
          <w:color w:val="000000"/>
          <w:kern w:val="0"/>
          <w:sz w:val="18"/>
          <w:szCs w:val="18"/>
          <w:lang w:eastAsia="ru-RU"/>
        </w:rPr>
      </w:pPr>
      <w:r w:rsidRPr="004B5C77">
        <w:rPr>
          <w:rFonts w:ascii="Trebuchet MS" w:eastAsia="Times New Roman" w:hAnsi="Trebuchet MS" w:cs="Times New Roman" w:hint="eastAsia"/>
          <w:color w:val="000000"/>
          <w:kern w:val="0"/>
          <w:sz w:val="18"/>
          <w:szCs w:val="18"/>
          <w:lang w:eastAsia="ru-RU"/>
        </w:rPr>
        <w:t>в</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декоративном</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искусстве</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Западной</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Сибири</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до</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начала</w:t>
      </w:r>
      <w:r w:rsidRPr="004B5C77">
        <w:rPr>
          <w:rFonts w:ascii="Trebuchet MS" w:eastAsia="Times New Roman" w:hAnsi="Trebuchet MS" w:cs="Times New Roman"/>
          <w:color w:val="000000"/>
          <w:kern w:val="0"/>
          <w:sz w:val="18"/>
          <w:szCs w:val="18"/>
          <w:lang w:eastAsia="ru-RU"/>
        </w:rPr>
        <w:t xml:space="preserve"> XX </w:t>
      </w:r>
      <w:r w:rsidRPr="004B5C77">
        <w:rPr>
          <w:rFonts w:ascii="Trebuchet MS" w:eastAsia="Times New Roman" w:hAnsi="Trebuchet MS" w:cs="Times New Roman" w:hint="eastAsia"/>
          <w:color w:val="000000"/>
          <w:kern w:val="0"/>
          <w:sz w:val="18"/>
          <w:szCs w:val="18"/>
          <w:lang w:eastAsia="ru-RU"/>
        </w:rPr>
        <w:t>в</w:t>
      </w:r>
      <w:r w:rsidRPr="004B5C77">
        <w:rPr>
          <w:rFonts w:ascii="Trebuchet MS" w:eastAsia="Times New Roman" w:hAnsi="Trebuchet MS" w:cs="Times New Roman"/>
          <w:color w:val="000000"/>
          <w:kern w:val="0"/>
          <w:sz w:val="18"/>
          <w:szCs w:val="18"/>
          <w:lang w:eastAsia="ru-RU"/>
        </w:rPr>
        <w:t>.</w:t>
      </w:r>
    </w:p>
    <w:p w:rsidR="004B5C77" w:rsidRPr="004B5C77" w:rsidRDefault="004B5C77" w:rsidP="004B5C77">
      <w:pPr>
        <w:rPr>
          <w:rFonts w:ascii="Trebuchet MS" w:eastAsia="Times New Roman" w:hAnsi="Trebuchet MS" w:cs="Times New Roman"/>
          <w:color w:val="000000"/>
          <w:kern w:val="0"/>
          <w:sz w:val="18"/>
          <w:szCs w:val="18"/>
          <w:lang w:eastAsia="ru-RU"/>
        </w:rPr>
      </w:pPr>
    </w:p>
    <w:p w:rsidR="004B5C77" w:rsidRPr="004B5C77" w:rsidRDefault="004B5C77" w:rsidP="004B5C77">
      <w:pPr>
        <w:rPr>
          <w:rFonts w:ascii="Trebuchet MS" w:eastAsia="Times New Roman" w:hAnsi="Trebuchet MS" w:cs="Times New Roman"/>
          <w:color w:val="000000"/>
          <w:kern w:val="0"/>
          <w:sz w:val="18"/>
          <w:szCs w:val="18"/>
          <w:lang w:eastAsia="ru-RU"/>
        </w:rPr>
      </w:pPr>
      <w:r w:rsidRPr="004B5C77">
        <w:rPr>
          <w:rFonts w:ascii="Trebuchet MS" w:eastAsia="Times New Roman" w:hAnsi="Trebuchet MS" w:cs="Times New Roman"/>
          <w:color w:val="000000"/>
          <w:kern w:val="0"/>
          <w:sz w:val="18"/>
          <w:szCs w:val="18"/>
          <w:lang w:eastAsia="ru-RU"/>
        </w:rPr>
        <w:t xml:space="preserve">1.1. </w:t>
      </w:r>
      <w:r w:rsidRPr="004B5C77">
        <w:rPr>
          <w:rFonts w:ascii="Trebuchet MS" w:eastAsia="Times New Roman" w:hAnsi="Trebuchet MS" w:cs="Times New Roman" w:hint="eastAsia"/>
          <w:color w:val="000000"/>
          <w:kern w:val="0"/>
          <w:sz w:val="18"/>
          <w:szCs w:val="18"/>
          <w:lang w:eastAsia="ru-RU"/>
        </w:rPr>
        <w:t>Сложение</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орнаментальных</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мотивов</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до</w:t>
      </w:r>
      <w:r w:rsidRPr="004B5C77">
        <w:rPr>
          <w:rFonts w:ascii="Trebuchet MS" w:eastAsia="Times New Roman" w:hAnsi="Trebuchet MS" w:cs="Times New Roman"/>
          <w:color w:val="000000"/>
          <w:kern w:val="0"/>
          <w:sz w:val="18"/>
          <w:szCs w:val="18"/>
          <w:lang w:eastAsia="ru-RU"/>
        </w:rPr>
        <w:t xml:space="preserve"> XVII </w:t>
      </w:r>
      <w:r w:rsidRPr="004B5C77">
        <w:rPr>
          <w:rFonts w:ascii="Trebuchet MS" w:eastAsia="Times New Roman" w:hAnsi="Trebuchet MS" w:cs="Times New Roman" w:hint="eastAsia"/>
          <w:color w:val="000000"/>
          <w:kern w:val="0"/>
          <w:sz w:val="18"/>
          <w:szCs w:val="18"/>
          <w:lang w:eastAsia="ru-RU"/>
        </w:rPr>
        <w:t>в</w:t>
      </w:r>
      <w:r w:rsidRPr="004B5C77">
        <w:rPr>
          <w:rFonts w:ascii="Trebuchet MS" w:eastAsia="Times New Roman" w:hAnsi="Trebuchet MS" w:cs="Times New Roman"/>
          <w:color w:val="000000"/>
          <w:kern w:val="0"/>
          <w:sz w:val="18"/>
          <w:szCs w:val="18"/>
          <w:lang w:eastAsia="ru-RU"/>
        </w:rPr>
        <w:t>... 19</w:t>
      </w:r>
    </w:p>
    <w:p w:rsidR="004B5C77" w:rsidRPr="004B5C77" w:rsidRDefault="004B5C77" w:rsidP="004B5C77">
      <w:pPr>
        <w:rPr>
          <w:rFonts w:ascii="Trebuchet MS" w:eastAsia="Times New Roman" w:hAnsi="Trebuchet MS" w:cs="Times New Roman"/>
          <w:color w:val="000000"/>
          <w:kern w:val="0"/>
          <w:sz w:val="18"/>
          <w:szCs w:val="18"/>
          <w:lang w:eastAsia="ru-RU"/>
        </w:rPr>
      </w:pPr>
    </w:p>
    <w:p w:rsidR="004B5C77" w:rsidRPr="004B5C77" w:rsidRDefault="004B5C77" w:rsidP="004B5C77">
      <w:pPr>
        <w:rPr>
          <w:rFonts w:ascii="Trebuchet MS" w:eastAsia="Times New Roman" w:hAnsi="Trebuchet MS" w:cs="Times New Roman"/>
          <w:color w:val="000000"/>
          <w:kern w:val="0"/>
          <w:sz w:val="18"/>
          <w:szCs w:val="18"/>
          <w:lang w:eastAsia="ru-RU"/>
        </w:rPr>
      </w:pPr>
      <w:r w:rsidRPr="004B5C77">
        <w:rPr>
          <w:rFonts w:ascii="Trebuchet MS" w:eastAsia="Times New Roman" w:hAnsi="Trebuchet MS" w:cs="Times New Roman"/>
          <w:color w:val="000000"/>
          <w:kern w:val="0"/>
          <w:sz w:val="18"/>
          <w:szCs w:val="18"/>
          <w:lang w:eastAsia="ru-RU"/>
        </w:rPr>
        <w:t xml:space="preserve">1.2. </w:t>
      </w:r>
      <w:r w:rsidRPr="004B5C77">
        <w:rPr>
          <w:rFonts w:ascii="Trebuchet MS" w:eastAsia="Times New Roman" w:hAnsi="Trebuchet MS" w:cs="Times New Roman" w:hint="eastAsia"/>
          <w:color w:val="000000"/>
          <w:kern w:val="0"/>
          <w:sz w:val="18"/>
          <w:szCs w:val="18"/>
          <w:lang w:eastAsia="ru-RU"/>
        </w:rPr>
        <w:t>Социально</w:t>
      </w:r>
      <w:r w:rsidRPr="004B5C77">
        <w:rPr>
          <w:rFonts w:ascii="Trebuchet MS" w:eastAsia="Times New Roman" w:hAnsi="Trebuchet MS" w:cs="Times New Roman"/>
          <w:color w:val="000000"/>
          <w:kern w:val="0"/>
          <w:sz w:val="18"/>
          <w:szCs w:val="18"/>
          <w:lang w:eastAsia="ru-RU"/>
        </w:rPr>
        <w:t>-</w:t>
      </w:r>
      <w:r w:rsidRPr="004B5C77">
        <w:rPr>
          <w:rFonts w:ascii="Trebuchet MS" w:eastAsia="Times New Roman" w:hAnsi="Trebuchet MS" w:cs="Times New Roman" w:hint="eastAsia"/>
          <w:color w:val="000000"/>
          <w:kern w:val="0"/>
          <w:sz w:val="18"/>
          <w:szCs w:val="18"/>
          <w:lang w:eastAsia="ru-RU"/>
        </w:rPr>
        <w:t>этнические</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факторы</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развития</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традиций</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орнамента</w:t>
      </w:r>
    </w:p>
    <w:p w:rsidR="004B5C77" w:rsidRPr="004B5C77" w:rsidRDefault="004B5C77" w:rsidP="004B5C77">
      <w:pPr>
        <w:rPr>
          <w:rFonts w:ascii="Trebuchet MS" w:eastAsia="Times New Roman" w:hAnsi="Trebuchet MS" w:cs="Times New Roman"/>
          <w:color w:val="000000"/>
          <w:kern w:val="0"/>
          <w:sz w:val="18"/>
          <w:szCs w:val="18"/>
          <w:lang w:eastAsia="ru-RU"/>
        </w:rPr>
      </w:pPr>
    </w:p>
    <w:p w:rsidR="004B5C77" w:rsidRPr="004B5C77" w:rsidRDefault="004B5C77" w:rsidP="004B5C77">
      <w:pPr>
        <w:rPr>
          <w:rFonts w:ascii="Trebuchet MS" w:eastAsia="Times New Roman" w:hAnsi="Trebuchet MS" w:cs="Times New Roman"/>
          <w:color w:val="000000"/>
          <w:kern w:val="0"/>
          <w:sz w:val="18"/>
          <w:szCs w:val="18"/>
          <w:lang w:eastAsia="ru-RU"/>
        </w:rPr>
      </w:pPr>
      <w:r w:rsidRPr="004B5C77">
        <w:rPr>
          <w:rFonts w:ascii="Trebuchet MS" w:eastAsia="Times New Roman" w:hAnsi="Trebuchet MS" w:cs="Times New Roman" w:hint="eastAsia"/>
          <w:color w:val="000000"/>
          <w:kern w:val="0"/>
          <w:sz w:val="18"/>
          <w:szCs w:val="18"/>
          <w:lang w:eastAsia="ru-RU"/>
        </w:rPr>
        <w:t>в</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декоративном</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искусстве</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Западной</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Сибири</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после</w:t>
      </w:r>
      <w:r w:rsidRPr="004B5C77">
        <w:rPr>
          <w:rFonts w:ascii="Trebuchet MS" w:eastAsia="Times New Roman" w:hAnsi="Trebuchet MS" w:cs="Times New Roman"/>
          <w:color w:val="000000"/>
          <w:kern w:val="0"/>
          <w:sz w:val="18"/>
          <w:szCs w:val="18"/>
          <w:lang w:eastAsia="ru-RU"/>
        </w:rPr>
        <w:t xml:space="preserve"> XVII </w:t>
      </w:r>
      <w:r w:rsidRPr="004B5C77">
        <w:rPr>
          <w:rFonts w:ascii="Trebuchet MS" w:eastAsia="Times New Roman" w:hAnsi="Trebuchet MS" w:cs="Times New Roman" w:hint="eastAsia"/>
          <w:color w:val="000000"/>
          <w:kern w:val="0"/>
          <w:sz w:val="18"/>
          <w:szCs w:val="18"/>
          <w:lang w:eastAsia="ru-RU"/>
        </w:rPr>
        <w:t>в</w:t>
      </w:r>
      <w:r w:rsidRPr="004B5C77">
        <w:rPr>
          <w:rFonts w:ascii="Trebuchet MS" w:eastAsia="Times New Roman" w:hAnsi="Trebuchet MS" w:cs="Times New Roman"/>
          <w:color w:val="000000"/>
          <w:kern w:val="0"/>
          <w:sz w:val="18"/>
          <w:szCs w:val="18"/>
          <w:lang w:eastAsia="ru-RU"/>
        </w:rPr>
        <w:t>... 24</w:t>
      </w:r>
    </w:p>
    <w:p w:rsidR="004B5C77" w:rsidRPr="004B5C77" w:rsidRDefault="004B5C77" w:rsidP="004B5C77">
      <w:pPr>
        <w:rPr>
          <w:rFonts w:ascii="Trebuchet MS" w:eastAsia="Times New Roman" w:hAnsi="Trebuchet MS" w:cs="Times New Roman"/>
          <w:color w:val="000000"/>
          <w:kern w:val="0"/>
          <w:sz w:val="18"/>
          <w:szCs w:val="18"/>
          <w:lang w:eastAsia="ru-RU"/>
        </w:rPr>
      </w:pPr>
    </w:p>
    <w:p w:rsidR="004B5C77" w:rsidRPr="004B5C77" w:rsidRDefault="004B5C77" w:rsidP="004B5C77">
      <w:pPr>
        <w:rPr>
          <w:rFonts w:ascii="Trebuchet MS" w:eastAsia="Times New Roman" w:hAnsi="Trebuchet MS" w:cs="Times New Roman"/>
          <w:color w:val="000000"/>
          <w:kern w:val="0"/>
          <w:sz w:val="18"/>
          <w:szCs w:val="18"/>
          <w:lang w:eastAsia="ru-RU"/>
        </w:rPr>
      </w:pPr>
      <w:r w:rsidRPr="004B5C77">
        <w:rPr>
          <w:rFonts w:ascii="Trebuchet MS" w:eastAsia="Times New Roman" w:hAnsi="Trebuchet MS" w:cs="Times New Roman"/>
          <w:color w:val="000000"/>
          <w:kern w:val="0"/>
          <w:sz w:val="18"/>
          <w:szCs w:val="18"/>
          <w:lang w:eastAsia="ru-RU"/>
        </w:rPr>
        <w:t xml:space="preserve">2. </w:t>
      </w:r>
      <w:r w:rsidRPr="004B5C77">
        <w:rPr>
          <w:rFonts w:ascii="Trebuchet MS" w:eastAsia="Times New Roman" w:hAnsi="Trebuchet MS" w:cs="Times New Roman" w:hint="eastAsia"/>
          <w:color w:val="000000"/>
          <w:kern w:val="0"/>
          <w:sz w:val="18"/>
          <w:szCs w:val="18"/>
          <w:lang w:eastAsia="ru-RU"/>
        </w:rPr>
        <w:t>Художественные</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центры</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и</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школы</w:t>
      </w:r>
    </w:p>
    <w:p w:rsidR="004B5C77" w:rsidRPr="004B5C77" w:rsidRDefault="004B5C77" w:rsidP="004B5C77">
      <w:pPr>
        <w:rPr>
          <w:rFonts w:ascii="Trebuchet MS" w:eastAsia="Times New Roman" w:hAnsi="Trebuchet MS" w:cs="Times New Roman"/>
          <w:color w:val="000000"/>
          <w:kern w:val="0"/>
          <w:sz w:val="18"/>
          <w:szCs w:val="18"/>
          <w:lang w:eastAsia="ru-RU"/>
        </w:rPr>
      </w:pPr>
    </w:p>
    <w:p w:rsidR="004B5C77" w:rsidRPr="004B5C77" w:rsidRDefault="004B5C77" w:rsidP="004B5C77">
      <w:pPr>
        <w:rPr>
          <w:rFonts w:ascii="Trebuchet MS" w:eastAsia="Times New Roman" w:hAnsi="Trebuchet MS" w:cs="Times New Roman"/>
          <w:color w:val="000000"/>
          <w:kern w:val="0"/>
          <w:sz w:val="18"/>
          <w:szCs w:val="18"/>
          <w:lang w:eastAsia="ru-RU"/>
        </w:rPr>
      </w:pPr>
      <w:r w:rsidRPr="004B5C77">
        <w:rPr>
          <w:rFonts w:ascii="Trebuchet MS" w:eastAsia="Times New Roman" w:hAnsi="Trebuchet MS" w:cs="Times New Roman" w:hint="eastAsia"/>
          <w:color w:val="000000"/>
          <w:kern w:val="0"/>
          <w:sz w:val="18"/>
          <w:szCs w:val="18"/>
          <w:lang w:eastAsia="ru-RU"/>
        </w:rPr>
        <w:t>архитектурной</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деревянной</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резьбы</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юга</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Тюменской</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области</w:t>
      </w:r>
      <w:r w:rsidRPr="004B5C77">
        <w:rPr>
          <w:rFonts w:ascii="Trebuchet MS" w:eastAsia="Times New Roman" w:hAnsi="Trebuchet MS" w:cs="Times New Roman"/>
          <w:color w:val="000000"/>
          <w:kern w:val="0"/>
          <w:sz w:val="18"/>
          <w:szCs w:val="18"/>
          <w:lang w:eastAsia="ru-RU"/>
        </w:rPr>
        <w:t>... 37</w:t>
      </w:r>
    </w:p>
    <w:p w:rsidR="004B5C77" w:rsidRPr="004B5C77" w:rsidRDefault="004B5C77" w:rsidP="004B5C77">
      <w:pPr>
        <w:rPr>
          <w:rFonts w:ascii="Trebuchet MS" w:eastAsia="Times New Roman" w:hAnsi="Trebuchet MS" w:cs="Times New Roman"/>
          <w:color w:val="000000"/>
          <w:kern w:val="0"/>
          <w:sz w:val="18"/>
          <w:szCs w:val="18"/>
          <w:lang w:eastAsia="ru-RU"/>
        </w:rPr>
      </w:pPr>
    </w:p>
    <w:p w:rsidR="004B5C77" w:rsidRPr="004B5C77" w:rsidRDefault="004B5C77" w:rsidP="004B5C77">
      <w:pPr>
        <w:rPr>
          <w:rFonts w:ascii="Trebuchet MS" w:eastAsia="Times New Roman" w:hAnsi="Trebuchet MS" w:cs="Times New Roman"/>
          <w:color w:val="000000"/>
          <w:kern w:val="0"/>
          <w:sz w:val="18"/>
          <w:szCs w:val="18"/>
          <w:lang w:eastAsia="ru-RU"/>
        </w:rPr>
      </w:pPr>
      <w:r w:rsidRPr="004B5C77">
        <w:rPr>
          <w:rFonts w:ascii="Trebuchet MS" w:eastAsia="Times New Roman" w:hAnsi="Trebuchet MS" w:cs="Times New Roman"/>
          <w:color w:val="000000"/>
          <w:kern w:val="0"/>
          <w:sz w:val="18"/>
          <w:szCs w:val="18"/>
          <w:lang w:eastAsia="ru-RU"/>
        </w:rPr>
        <w:t xml:space="preserve">2.1. </w:t>
      </w:r>
      <w:r w:rsidRPr="004B5C77">
        <w:rPr>
          <w:rFonts w:ascii="Trebuchet MS" w:eastAsia="Times New Roman" w:hAnsi="Trebuchet MS" w:cs="Times New Roman" w:hint="eastAsia"/>
          <w:color w:val="000000"/>
          <w:kern w:val="0"/>
          <w:sz w:val="18"/>
          <w:szCs w:val="18"/>
          <w:lang w:eastAsia="ru-RU"/>
        </w:rPr>
        <w:t>Деревянная</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резьба</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Тюмени</w:t>
      </w:r>
      <w:r w:rsidRPr="004B5C77">
        <w:rPr>
          <w:rFonts w:ascii="Trebuchet MS" w:eastAsia="Times New Roman" w:hAnsi="Trebuchet MS" w:cs="Times New Roman"/>
          <w:color w:val="000000"/>
          <w:kern w:val="0"/>
          <w:sz w:val="18"/>
          <w:szCs w:val="18"/>
          <w:lang w:eastAsia="ru-RU"/>
        </w:rPr>
        <w:t>... 41</w:t>
      </w:r>
    </w:p>
    <w:p w:rsidR="004B5C77" w:rsidRPr="004B5C77" w:rsidRDefault="004B5C77" w:rsidP="004B5C77">
      <w:pPr>
        <w:rPr>
          <w:rFonts w:ascii="Trebuchet MS" w:eastAsia="Times New Roman" w:hAnsi="Trebuchet MS" w:cs="Times New Roman"/>
          <w:color w:val="000000"/>
          <w:kern w:val="0"/>
          <w:sz w:val="18"/>
          <w:szCs w:val="18"/>
          <w:lang w:eastAsia="ru-RU"/>
        </w:rPr>
      </w:pPr>
    </w:p>
    <w:p w:rsidR="004B5C77" w:rsidRPr="004B5C77" w:rsidRDefault="004B5C77" w:rsidP="004B5C77">
      <w:pPr>
        <w:rPr>
          <w:rFonts w:ascii="Trebuchet MS" w:eastAsia="Times New Roman" w:hAnsi="Trebuchet MS" w:cs="Times New Roman"/>
          <w:color w:val="000000"/>
          <w:kern w:val="0"/>
          <w:sz w:val="18"/>
          <w:szCs w:val="18"/>
          <w:lang w:eastAsia="ru-RU"/>
        </w:rPr>
      </w:pPr>
      <w:r w:rsidRPr="004B5C77">
        <w:rPr>
          <w:rFonts w:ascii="Trebuchet MS" w:eastAsia="Times New Roman" w:hAnsi="Trebuchet MS" w:cs="Times New Roman"/>
          <w:color w:val="000000"/>
          <w:kern w:val="0"/>
          <w:sz w:val="18"/>
          <w:szCs w:val="18"/>
          <w:lang w:eastAsia="ru-RU"/>
        </w:rPr>
        <w:t xml:space="preserve">2.1.1. </w:t>
      </w:r>
      <w:r w:rsidRPr="004B5C77">
        <w:rPr>
          <w:rFonts w:ascii="Trebuchet MS" w:eastAsia="Times New Roman" w:hAnsi="Trebuchet MS" w:cs="Times New Roman" w:hint="eastAsia"/>
          <w:color w:val="000000"/>
          <w:kern w:val="0"/>
          <w:sz w:val="18"/>
          <w:szCs w:val="18"/>
          <w:lang w:eastAsia="ru-RU"/>
        </w:rPr>
        <w:t>Деревянная</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резьба</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в</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округе</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Тюмени</w:t>
      </w:r>
      <w:r w:rsidRPr="004B5C77">
        <w:rPr>
          <w:rFonts w:ascii="Trebuchet MS" w:eastAsia="Times New Roman" w:hAnsi="Trebuchet MS" w:cs="Times New Roman"/>
          <w:color w:val="000000"/>
          <w:kern w:val="0"/>
          <w:sz w:val="18"/>
          <w:szCs w:val="18"/>
          <w:lang w:eastAsia="ru-RU"/>
        </w:rPr>
        <w:t>... 72</w:t>
      </w:r>
    </w:p>
    <w:p w:rsidR="004B5C77" w:rsidRPr="004B5C77" w:rsidRDefault="004B5C77" w:rsidP="004B5C77">
      <w:pPr>
        <w:rPr>
          <w:rFonts w:ascii="Trebuchet MS" w:eastAsia="Times New Roman" w:hAnsi="Trebuchet MS" w:cs="Times New Roman"/>
          <w:color w:val="000000"/>
          <w:kern w:val="0"/>
          <w:sz w:val="18"/>
          <w:szCs w:val="18"/>
          <w:lang w:eastAsia="ru-RU"/>
        </w:rPr>
      </w:pPr>
    </w:p>
    <w:p w:rsidR="004B5C77" w:rsidRPr="004B5C77" w:rsidRDefault="004B5C77" w:rsidP="004B5C77">
      <w:pPr>
        <w:rPr>
          <w:rFonts w:ascii="Trebuchet MS" w:eastAsia="Times New Roman" w:hAnsi="Trebuchet MS" w:cs="Times New Roman"/>
          <w:color w:val="000000"/>
          <w:kern w:val="0"/>
          <w:sz w:val="18"/>
          <w:szCs w:val="18"/>
          <w:lang w:eastAsia="ru-RU"/>
        </w:rPr>
      </w:pPr>
      <w:r w:rsidRPr="004B5C77">
        <w:rPr>
          <w:rFonts w:ascii="Trebuchet MS" w:eastAsia="Times New Roman" w:hAnsi="Trebuchet MS" w:cs="Times New Roman"/>
          <w:color w:val="000000"/>
          <w:kern w:val="0"/>
          <w:sz w:val="18"/>
          <w:szCs w:val="18"/>
          <w:lang w:eastAsia="ru-RU"/>
        </w:rPr>
        <w:t xml:space="preserve">2.2. </w:t>
      </w:r>
      <w:proofErr w:type="spellStart"/>
      <w:r w:rsidRPr="004B5C77">
        <w:rPr>
          <w:rFonts w:ascii="Trebuchet MS" w:eastAsia="Times New Roman" w:hAnsi="Trebuchet MS" w:cs="Times New Roman" w:hint="eastAsia"/>
          <w:color w:val="000000"/>
          <w:kern w:val="0"/>
          <w:sz w:val="18"/>
          <w:szCs w:val="18"/>
          <w:lang w:eastAsia="ru-RU"/>
        </w:rPr>
        <w:t>Ярковская</w:t>
      </w:r>
      <w:proofErr w:type="spellEnd"/>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деревянная</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резьба</w:t>
      </w:r>
      <w:r w:rsidRPr="004B5C77">
        <w:rPr>
          <w:rFonts w:ascii="Trebuchet MS" w:eastAsia="Times New Roman" w:hAnsi="Trebuchet MS" w:cs="Times New Roman"/>
          <w:color w:val="000000"/>
          <w:kern w:val="0"/>
          <w:sz w:val="18"/>
          <w:szCs w:val="18"/>
          <w:lang w:eastAsia="ru-RU"/>
        </w:rPr>
        <w:t>... 79</w:t>
      </w:r>
    </w:p>
    <w:p w:rsidR="004B5C77" w:rsidRPr="004B5C77" w:rsidRDefault="004B5C77" w:rsidP="004B5C77">
      <w:pPr>
        <w:rPr>
          <w:rFonts w:ascii="Trebuchet MS" w:eastAsia="Times New Roman" w:hAnsi="Trebuchet MS" w:cs="Times New Roman"/>
          <w:color w:val="000000"/>
          <w:kern w:val="0"/>
          <w:sz w:val="18"/>
          <w:szCs w:val="18"/>
          <w:lang w:eastAsia="ru-RU"/>
        </w:rPr>
      </w:pPr>
    </w:p>
    <w:p w:rsidR="004B5C77" w:rsidRPr="004B5C77" w:rsidRDefault="004B5C77" w:rsidP="004B5C77">
      <w:pPr>
        <w:rPr>
          <w:rFonts w:ascii="Trebuchet MS" w:eastAsia="Times New Roman" w:hAnsi="Trebuchet MS" w:cs="Times New Roman"/>
          <w:color w:val="000000"/>
          <w:kern w:val="0"/>
          <w:sz w:val="18"/>
          <w:szCs w:val="18"/>
          <w:lang w:eastAsia="ru-RU"/>
        </w:rPr>
      </w:pPr>
      <w:r w:rsidRPr="004B5C77">
        <w:rPr>
          <w:rFonts w:ascii="Trebuchet MS" w:eastAsia="Times New Roman" w:hAnsi="Trebuchet MS" w:cs="Times New Roman"/>
          <w:color w:val="000000"/>
          <w:kern w:val="0"/>
          <w:sz w:val="18"/>
          <w:szCs w:val="18"/>
          <w:lang w:eastAsia="ru-RU"/>
        </w:rPr>
        <w:t xml:space="preserve">2.3. </w:t>
      </w:r>
      <w:r w:rsidRPr="004B5C77">
        <w:rPr>
          <w:rFonts w:ascii="Trebuchet MS" w:eastAsia="Times New Roman" w:hAnsi="Trebuchet MS" w:cs="Times New Roman" w:hint="eastAsia"/>
          <w:color w:val="000000"/>
          <w:kern w:val="0"/>
          <w:sz w:val="18"/>
          <w:szCs w:val="18"/>
          <w:lang w:eastAsia="ru-RU"/>
        </w:rPr>
        <w:t>Деревянная</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резьба</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Исетского</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района</w:t>
      </w:r>
      <w:r w:rsidRPr="004B5C77">
        <w:rPr>
          <w:rFonts w:ascii="Trebuchet MS" w:eastAsia="Times New Roman" w:hAnsi="Trebuchet MS" w:cs="Times New Roman"/>
          <w:color w:val="000000"/>
          <w:kern w:val="0"/>
          <w:sz w:val="18"/>
          <w:szCs w:val="18"/>
          <w:lang w:eastAsia="ru-RU"/>
        </w:rPr>
        <w:t>... 86</w:t>
      </w:r>
    </w:p>
    <w:p w:rsidR="004B5C77" w:rsidRPr="004B5C77" w:rsidRDefault="004B5C77" w:rsidP="004B5C77">
      <w:pPr>
        <w:rPr>
          <w:rFonts w:ascii="Trebuchet MS" w:eastAsia="Times New Roman" w:hAnsi="Trebuchet MS" w:cs="Times New Roman"/>
          <w:color w:val="000000"/>
          <w:kern w:val="0"/>
          <w:sz w:val="18"/>
          <w:szCs w:val="18"/>
          <w:lang w:eastAsia="ru-RU"/>
        </w:rPr>
      </w:pPr>
    </w:p>
    <w:p w:rsidR="004B5C77" w:rsidRPr="004B5C77" w:rsidRDefault="004B5C77" w:rsidP="004B5C77">
      <w:pPr>
        <w:rPr>
          <w:rFonts w:ascii="Trebuchet MS" w:eastAsia="Times New Roman" w:hAnsi="Trebuchet MS" w:cs="Times New Roman"/>
          <w:color w:val="000000"/>
          <w:kern w:val="0"/>
          <w:sz w:val="18"/>
          <w:szCs w:val="18"/>
          <w:lang w:eastAsia="ru-RU"/>
        </w:rPr>
      </w:pPr>
      <w:r w:rsidRPr="004B5C77">
        <w:rPr>
          <w:rFonts w:ascii="Trebuchet MS" w:eastAsia="Times New Roman" w:hAnsi="Trebuchet MS" w:cs="Times New Roman"/>
          <w:color w:val="000000"/>
          <w:kern w:val="0"/>
          <w:sz w:val="18"/>
          <w:szCs w:val="18"/>
          <w:lang w:eastAsia="ru-RU"/>
        </w:rPr>
        <w:t xml:space="preserve">2.4. </w:t>
      </w:r>
      <w:r w:rsidRPr="004B5C77">
        <w:rPr>
          <w:rFonts w:ascii="Trebuchet MS" w:eastAsia="Times New Roman" w:hAnsi="Trebuchet MS" w:cs="Times New Roman" w:hint="eastAsia"/>
          <w:color w:val="000000"/>
          <w:kern w:val="0"/>
          <w:sz w:val="18"/>
          <w:szCs w:val="18"/>
          <w:lang w:eastAsia="ru-RU"/>
        </w:rPr>
        <w:t>Деревянная</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резьба</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Ялуторовска</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и</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его</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округи</w:t>
      </w:r>
      <w:r w:rsidRPr="004B5C77">
        <w:rPr>
          <w:rFonts w:ascii="Trebuchet MS" w:eastAsia="Times New Roman" w:hAnsi="Trebuchet MS" w:cs="Times New Roman"/>
          <w:color w:val="000000"/>
          <w:kern w:val="0"/>
          <w:sz w:val="18"/>
          <w:szCs w:val="18"/>
          <w:lang w:eastAsia="ru-RU"/>
        </w:rPr>
        <w:t>... 90</w:t>
      </w:r>
    </w:p>
    <w:p w:rsidR="004B5C77" w:rsidRPr="004B5C77" w:rsidRDefault="004B5C77" w:rsidP="004B5C77">
      <w:pPr>
        <w:rPr>
          <w:rFonts w:ascii="Trebuchet MS" w:eastAsia="Times New Roman" w:hAnsi="Trebuchet MS" w:cs="Times New Roman"/>
          <w:color w:val="000000"/>
          <w:kern w:val="0"/>
          <w:sz w:val="18"/>
          <w:szCs w:val="18"/>
          <w:lang w:eastAsia="ru-RU"/>
        </w:rPr>
      </w:pPr>
    </w:p>
    <w:p w:rsidR="004B5C77" w:rsidRPr="004B5C77" w:rsidRDefault="004B5C77" w:rsidP="004B5C77">
      <w:pPr>
        <w:rPr>
          <w:rFonts w:ascii="Trebuchet MS" w:eastAsia="Times New Roman" w:hAnsi="Trebuchet MS" w:cs="Times New Roman"/>
          <w:color w:val="000000"/>
          <w:kern w:val="0"/>
          <w:sz w:val="18"/>
          <w:szCs w:val="18"/>
          <w:lang w:eastAsia="ru-RU"/>
        </w:rPr>
      </w:pPr>
      <w:r w:rsidRPr="004B5C77">
        <w:rPr>
          <w:rFonts w:ascii="Trebuchet MS" w:eastAsia="Times New Roman" w:hAnsi="Trebuchet MS" w:cs="Times New Roman"/>
          <w:color w:val="000000"/>
          <w:kern w:val="0"/>
          <w:sz w:val="18"/>
          <w:szCs w:val="18"/>
          <w:lang w:eastAsia="ru-RU"/>
        </w:rPr>
        <w:t xml:space="preserve">2.5. </w:t>
      </w:r>
      <w:r w:rsidRPr="004B5C77">
        <w:rPr>
          <w:rFonts w:ascii="Trebuchet MS" w:eastAsia="Times New Roman" w:hAnsi="Trebuchet MS" w:cs="Times New Roman" w:hint="eastAsia"/>
          <w:color w:val="000000"/>
          <w:kern w:val="0"/>
          <w:sz w:val="18"/>
          <w:szCs w:val="18"/>
          <w:lang w:eastAsia="ru-RU"/>
        </w:rPr>
        <w:t>Деревянная</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резьба</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Ишима</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и</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его</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округи</w:t>
      </w:r>
      <w:r w:rsidRPr="004B5C77">
        <w:rPr>
          <w:rFonts w:ascii="Trebuchet MS" w:eastAsia="Times New Roman" w:hAnsi="Trebuchet MS" w:cs="Times New Roman"/>
          <w:color w:val="000000"/>
          <w:kern w:val="0"/>
          <w:sz w:val="18"/>
          <w:szCs w:val="18"/>
          <w:lang w:eastAsia="ru-RU"/>
        </w:rPr>
        <w:t>... 94</w:t>
      </w:r>
    </w:p>
    <w:p w:rsidR="004B5C77" w:rsidRPr="004B5C77" w:rsidRDefault="004B5C77" w:rsidP="004B5C77">
      <w:pPr>
        <w:rPr>
          <w:rFonts w:ascii="Trebuchet MS" w:eastAsia="Times New Roman" w:hAnsi="Trebuchet MS" w:cs="Times New Roman"/>
          <w:color w:val="000000"/>
          <w:kern w:val="0"/>
          <w:sz w:val="18"/>
          <w:szCs w:val="18"/>
          <w:lang w:eastAsia="ru-RU"/>
        </w:rPr>
      </w:pPr>
    </w:p>
    <w:p w:rsidR="004B5C77" w:rsidRPr="004B5C77" w:rsidRDefault="004B5C77" w:rsidP="004B5C77">
      <w:pPr>
        <w:rPr>
          <w:rFonts w:ascii="Trebuchet MS" w:eastAsia="Times New Roman" w:hAnsi="Trebuchet MS" w:cs="Times New Roman"/>
          <w:color w:val="000000"/>
          <w:kern w:val="0"/>
          <w:sz w:val="18"/>
          <w:szCs w:val="18"/>
          <w:lang w:eastAsia="ru-RU"/>
        </w:rPr>
      </w:pPr>
      <w:r w:rsidRPr="004B5C77">
        <w:rPr>
          <w:rFonts w:ascii="Trebuchet MS" w:eastAsia="Times New Roman" w:hAnsi="Trebuchet MS" w:cs="Times New Roman"/>
          <w:color w:val="000000"/>
          <w:kern w:val="0"/>
          <w:sz w:val="18"/>
          <w:szCs w:val="18"/>
          <w:lang w:eastAsia="ru-RU"/>
        </w:rPr>
        <w:lastRenderedPageBreak/>
        <w:t xml:space="preserve">2.6. </w:t>
      </w:r>
      <w:r w:rsidRPr="004B5C77">
        <w:rPr>
          <w:rFonts w:ascii="Trebuchet MS" w:eastAsia="Times New Roman" w:hAnsi="Trebuchet MS" w:cs="Times New Roman" w:hint="eastAsia"/>
          <w:color w:val="000000"/>
          <w:kern w:val="0"/>
          <w:sz w:val="18"/>
          <w:szCs w:val="18"/>
          <w:lang w:eastAsia="ru-RU"/>
        </w:rPr>
        <w:t>Деревянная</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резьба</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Тобольска</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и</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его</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округи</w:t>
      </w:r>
      <w:r w:rsidRPr="004B5C77">
        <w:rPr>
          <w:rFonts w:ascii="Trebuchet MS" w:eastAsia="Times New Roman" w:hAnsi="Trebuchet MS" w:cs="Times New Roman"/>
          <w:color w:val="000000"/>
          <w:kern w:val="0"/>
          <w:sz w:val="18"/>
          <w:szCs w:val="18"/>
          <w:lang w:eastAsia="ru-RU"/>
        </w:rPr>
        <w:t>... 100</w:t>
      </w:r>
    </w:p>
    <w:p w:rsidR="004B5C77" w:rsidRPr="004B5C77" w:rsidRDefault="004B5C77" w:rsidP="004B5C77">
      <w:pPr>
        <w:rPr>
          <w:rFonts w:ascii="Trebuchet MS" w:eastAsia="Times New Roman" w:hAnsi="Trebuchet MS" w:cs="Times New Roman"/>
          <w:color w:val="000000"/>
          <w:kern w:val="0"/>
          <w:sz w:val="18"/>
          <w:szCs w:val="18"/>
          <w:lang w:eastAsia="ru-RU"/>
        </w:rPr>
      </w:pPr>
    </w:p>
    <w:p w:rsidR="004B5C77" w:rsidRPr="004B5C77" w:rsidRDefault="004B5C77" w:rsidP="004B5C77">
      <w:pPr>
        <w:rPr>
          <w:rFonts w:ascii="Trebuchet MS" w:eastAsia="Times New Roman" w:hAnsi="Trebuchet MS" w:cs="Times New Roman"/>
          <w:color w:val="000000"/>
          <w:kern w:val="0"/>
          <w:sz w:val="18"/>
          <w:szCs w:val="18"/>
          <w:lang w:eastAsia="ru-RU"/>
        </w:rPr>
      </w:pPr>
      <w:r w:rsidRPr="004B5C77">
        <w:rPr>
          <w:rFonts w:ascii="Trebuchet MS" w:eastAsia="Times New Roman" w:hAnsi="Trebuchet MS" w:cs="Times New Roman"/>
          <w:color w:val="000000"/>
          <w:kern w:val="0"/>
          <w:sz w:val="18"/>
          <w:szCs w:val="18"/>
          <w:lang w:eastAsia="ru-RU"/>
        </w:rPr>
        <w:t xml:space="preserve">3. </w:t>
      </w:r>
      <w:r w:rsidRPr="004B5C77">
        <w:rPr>
          <w:rFonts w:ascii="Trebuchet MS" w:eastAsia="Times New Roman" w:hAnsi="Trebuchet MS" w:cs="Times New Roman" w:hint="eastAsia"/>
          <w:color w:val="000000"/>
          <w:kern w:val="0"/>
          <w:sz w:val="18"/>
          <w:szCs w:val="18"/>
          <w:lang w:eastAsia="ru-RU"/>
        </w:rPr>
        <w:t>Художественно</w:t>
      </w:r>
      <w:r w:rsidRPr="004B5C77">
        <w:rPr>
          <w:rFonts w:ascii="Trebuchet MS" w:eastAsia="Times New Roman" w:hAnsi="Trebuchet MS" w:cs="Times New Roman"/>
          <w:color w:val="000000"/>
          <w:kern w:val="0"/>
          <w:sz w:val="18"/>
          <w:szCs w:val="18"/>
          <w:lang w:eastAsia="ru-RU"/>
        </w:rPr>
        <w:t>-</w:t>
      </w:r>
      <w:r w:rsidRPr="004B5C77">
        <w:rPr>
          <w:rFonts w:ascii="Trebuchet MS" w:eastAsia="Times New Roman" w:hAnsi="Trebuchet MS" w:cs="Times New Roman" w:hint="eastAsia"/>
          <w:color w:val="000000"/>
          <w:kern w:val="0"/>
          <w:sz w:val="18"/>
          <w:szCs w:val="18"/>
          <w:lang w:eastAsia="ru-RU"/>
        </w:rPr>
        <w:t>стилистические</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особенности</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декоративных</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форм</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архитектурной</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резьбы</w:t>
      </w:r>
      <w:r w:rsidRPr="004B5C77">
        <w:rPr>
          <w:rFonts w:ascii="Trebuchet MS" w:eastAsia="Times New Roman" w:hAnsi="Trebuchet MS" w:cs="Times New Roman"/>
          <w:color w:val="000000"/>
          <w:kern w:val="0"/>
          <w:sz w:val="18"/>
          <w:szCs w:val="18"/>
          <w:lang w:eastAsia="ru-RU"/>
        </w:rPr>
        <w:t>...</w:t>
      </w:r>
    </w:p>
    <w:p w:rsidR="004B5C77" w:rsidRPr="004B5C77" w:rsidRDefault="004B5C77" w:rsidP="004B5C77">
      <w:pPr>
        <w:rPr>
          <w:rFonts w:ascii="Trebuchet MS" w:eastAsia="Times New Roman" w:hAnsi="Trebuchet MS" w:cs="Times New Roman"/>
          <w:color w:val="000000"/>
          <w:kern w:val="0"/>
          <w:sz w:val="18"/>
          <w:szCs w:val="18"/>
          <w:lang w:eastAsia="ru-RU"/>
        </w:rPr>
      </w:pPr>
    </w:p>
    <w:p w:rsidR="004B5C77" w:rsidRPr="004B5C77" w:rsidRDefault="004B5C77" w:rsidP="004B5C77">
      <w:pPr>
        <w:rPr>
          <w:rFonts w:ascii="Trebuchet MS" w:eastAsia="Times New Roman" w:hAnsi="Trebuchet MS" w:cs="Times New Roman"/>
          <w:color w:val="000000"/>
          <w:kern w:val="0"/>
          <w:sz w:val="18"/>
          <w:szCs w:val="18"/>
          <w:lang w:eastAsia="ru-RU"/>
        </w:rPr>
      </w:pPr>
      <w:r w:rsidRPr="004B5C77">
        <w:rPr>
          <w:rFonts w:ascii="Trebuchet MS" w:eastAsia="Times New Roman" w:hAnsi="Trebuchet MS" w:cs="Times New Roman"/>
          <w:color w:val="000000"/>
          <w:kern w:val="0"/>
          <w:sz w:val="18"/>
          <w:szCs w:val="18"/>
          <w:lang w:eastAsia="ru-RU"/>
        </w:rPr>
        <w:t xml:space="preserve">3.1. </w:t>
      </w:r>
      <w:r w:rsidRPr="004B5C77">
        <w:rPr>
          <w:rFonts w:ascii="Trebuchet MS" w:eastAsia="Times New Roman" w:hAnsi="Trebuchet MS" w:cs="Times New Roman" w:hint="eastAsia"/>
          <w:color w:val="000000"/>
          <w:kern w:val="0"/>
          <w:sz w:val="18"/>
          <w:szCs w:val="18"/>
          <w:lang w:eastAsia="ru-RU"/>
        </w:rPr>
        <w:t>Особенности</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композиции</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наличников</w:t>
      </w:r>
      <w:r w:rsidRPr="004B5C77">
        <w:rPr>
          <w:rFonts w:ascii="Trebuchet MS" w:eastAsia="Times New Roman" w:hAnsi="Trebuchet MS" w:cs="Times New Roman"/>
          <w:color w:val="000000"/>
          <w:kern w:val="0"/>
          <w:sz w:val="18"/>
          <w:szCs w:val="18"/>
          <w:lang w:eastAsia="ru-RU"/>
        </w:rPr>
        <w:t>... 107</w:t>
      </w:r>
    </w:p>
    <w:p w:rsidR="004B5C77" w:rsidRPr="004B5C77" w:rsidRDefault="004B5C77" w:rsidP="004B5C77">
      <w:pPr>
        <w:rPr>
          <w:rFonts w:ascii="Trebuchet MS" w:eastAsia="Times New Roman" w:hAnsi="Trebuchet MS" w:cs="Times New Roman"/>
          <w:color w:val="000000"/>
          <w:kern w:val="0"/>
          <w:sz w:val="18"/>
          <w:szCs w:val="18"/>
          <w:lang w:eastAsia="ru-RU"/>
        </w:rPr>
      </w:pPr>
    </w:p>
    <w:p w:rsidR="004B5C77" w:rsidRPr="004B5C77" w:rsidRDefault="004B5C77" w:rsidP="004B5C77">
      <w:pPr>
        <w:rPr>
          <w:rFonts w:ascii="Trebuchet MS" w:eastAsia="Times New Roman" w:hAnsi="Trebuchet MS" w:cs="Times New Roman"/>
          <w:color w:val="000000"/>
          <w:kern w:val="0"/>
          <w:sz w:val="18"/>
          <w:szCs w:val="18"/>
          <w:lang w:eastAsia="ru-RU"/>
        </w:rPr>
      </w:pPr>
      <w:r w:rsidRPr="004B5C77">
        <w:rPr>
          <w:rFonts w:ascii="Trebuchet MS" w:eastAsia="Times New Roman" w:hAnsi="Trebuchet MS" w:cs="Times New Roman"/>
          <w:color w:val="000000"/>
          <w:kern w:val="0"/>
          <w:sz w:val="18"/>
          <w:szCs w:val="18"/>
          <w:lang w:eastAsia="ru-RU"/>
        </w:rPr>
        <w:t xml:space="preserve">3.2. </w:t>
      </w:r>
      <w:r w:rsidRPr="004B5C77">
        <w:rPr>
          <w:rFonts w:ascii="Trebuchet MS" w:eastAsia="Times New Roman" w:hAnsi="Trebuchet MS" w:cs="Times New Roman" w:hint="eastAsia"/>
          <w:color w:val="000000"/>
          <w:kern w:val="0"/>
          <w:sz w:val="18"/>
          <w:szCs w:val="18"/>
          <w:lang w:eastAsia="ru-RU"/>
        </w:rPr>
        <w:t>Особенности</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композиции</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других</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элементов</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фасада</w:t>
      </w:r>
      <w:r w:rsidRPr="004B5C77">
        <w:rPr>
          <w:rFonts w:ascii="Trebuchet MS" w:eastAsia="Times New Roman" w:hAnsi="Trebuchet MS" w:cs="Times New Roman"/>
          <w:color w:val="000000"/>
          <w:kern w:val="0"/>
          <w:sz w:val="18"/>
          <w:szCs w:val="18"/>
          <w:lang w:eastAsia="ru-RU"/>
        </w:rPr>
        <w:t>... 117</w:t>
      </w:r>
    </w:p>
    <w:p w:rsidR="004B5C77" w:rsidRPr="004B5C77" w:rsidRDefault="004B5C77" w:rsidP="004B5C77">
      <w:pPr>
        <w:rPr>
          <w:rFonts w:ascii="Trebuchet MS" w:eastAsia="Times New Roman" w:hAnsi="Trebuchet MS" w:cs="Times New Roman"/>
          <w:color w:val="000000"/>
          <w:kern w:val="0"/>
          <w:sz w:val="18"/>
          <w:szCs w:val="18"/>
          <w:lang w:eastAsia="ru-RU"/>
        </w:rPr>
      </w:pPr>
    </w:p>
    <w:p w:rsidR="004B5C77" w:rsidRPr="004B5C77" w:rsidRDefault="004B5C77" w:rsidP="004B5C77">
      <w:pPr>
        <w:rPr>
          <w:rFonts w:ascii="Trebuchet MS" w:eastAsia="Times New Roman" w:hAnsi="Trebuchet MS" w:cs="Times New Roman"/>
          <w:color w:val="000000"/>
          <w:kern w:val="0"/>
          <w:sz w:val="18"/>
          <w:szCs w:val="18"/>
          <w:lang w:eastAsia="ru-RU"/>
        </w:rPr>
      </w:pPr>
      <w:r w:rsidRPr="004B5C77">
        <w:rPr>
          <w:rFonts w:ascii="Trebuchet MS" w:eastAsia="Times New Roman" w:hAnsi="Trebuchet MS" w:cs="Times New Roman"/>
          <w:color w:val="000000"/>
          <w:kern w:val="0"/>
          <w:sz w:val="18"/>
          <w:szCs w:val="18"/>
          <w:lang w:eastAsia="ru-RU"/>
        </w:rPr>
        <w:t xml:space="preserve">3.3. </w:t>
      </w:r>
      <w:r w:rsidRPr="004B5C77">
        <w:rPr>
          <w:rFonts w:ascii="Trebuchet MS" w:eastAsia="Times New Roman" w:hAnsi="Trebuchet MS" w:cs="Times New Roman" w:hint="eastAsia"/>
          <w:color w:val="000000"/>
          <w:kern w:val="0"/>
          <w:sz w:val="18"/>
          <w:szCs w:val="18"/>
          <w:lang w:eastAsia="ru-RU"/>
        </w:rPr>
        <w:t>Основные</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мотивы</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резьбы</w:t>
      </w:r>
      <w:r w:rsidRPr="004B5C77">
        <w:rPr>
          <w:rFonts w:ascii="Trebuchet MS" w:eastAsia="Times New Roman" w:hAnsi="Trebuchet MS" w:cs="Times New Roman"/>
          <w:color w:val="000000"/>
          <w:kern w:val="0"/>
          <w:sz w:val="18"/>
          <w:szCs w:val="18"/>
          <w:lang w:eastAsia="ru-RU"/>
        </w:rPr>
        <w:t>... 125</w:t>
      </w:r>
    </w:p>
    <w:p w:rsidR="004B5C77" w:rsidRPr="004B5C77" w:rsidRDefault="004B5C77" w:rsidP="004B5C77">
      <w:pPr>
        <w:rPr>
          <w:rFonts w:ascii="Trebuchet MS" w:eastAsia="Times New Roman" w:hAnsi="Trebuchet MS" w:cs="Times New Roman"/>
          <w:color w:val="000000"/>
          <w:kern w:val="0"/>
          <w:sz w:val="18"/>
          <w:szCs w:val="18"/>
          <w:lang w:eastAsia="ru-RU"/>
        </w:rPr>
      </w:pPr>
    </w:p>
    <w:p w:rsidR="004B5C77" w:rsidRPr="004B5C77" w:rsidRDefault="004B5C77" w:rsidP="004B5C77">
      <w:pPr>
        <w:rPr>
          <w:rFonts w:ascii="Trebuchet MS" w:eastAsia="Times New Roman" w:hAnsi="Trebuchet MS" w:cs="Times New Roman"/>
          <w:color w:val="000000"/>
          <w:kern w:val="0"/>
          <w:sz w:val="18"/>
          <w:szCs w:val="18"/>
          <w:lang w:eastAsia="ru-RU"/>
        </w:rPr>
      </w:pPr>
      <w:r w:rsidRPr="004B5C77">
        <w:rPr>
          <w:rFonts w:ascii="Trebuchet MS" w:eastAsia="Times New Roman" w:hAnsi="Trebuchet MS" w:cs="Times New Roman" w:hint="eastAsia"/>
          <w:color w:val="000000"/>
          <w:kern w:val="0"/>
          <w:sz w:val="18"/>
          <w:szCs w:val="18"/>
          <w:lang w:eastAsia="ru-RU"/>
        </w:rPr>
        <w:t>Заключение</w:t>
      </w:r>
      <w:r w:rsidRPr="004B5C77">
        <w:rPr>
          <w:rFonts w:ascii="Trebuchet MS" w:eastAsia="Times New Roman" w:hAnsi="Trebuchet MS" w:cs="Times New Roman"/>
          <w:color w:val="000000"/>
          <w:kern w:val="0"/>
          <w:sz w:val="18"/>
          <w:szCs w:val="18"/>
          <w:lang w:eastAsia="ru-RU"/>
        </w:rPr>
        <w:t>... 133</w:t>
      </w:r>
    </w:p>
    <w:p w:rsidR="004B5C77" w:rsidRPr="004B5C77" w:rsidRDefault="004B5C77" w:rsidP="004B5C77">
      <w:pPr>
        <w:rPr>
          <w:rFonts w:ascii="Trebuchet MS" w:eastAsia="Times New Roman" w:hAnsi="Trebuchet MS" w:cs="Times New Roman"/>
          <w:color w:val="000000"/>
          <w:kern w:val="0"/>
          <w:sz w:val="18"/>
          <w:szCs w:val="18"/>
          <w:lang w:eastAsia="ru-RU"/>
        </w:rPr>
      </w:pPr>
    </w:p>
    <w:p w:rsidR="004B5C77" w:rsidRPr="004B5C77" w:rsidRDefault="004B5C77" w:rsidP="004B5C77">
      <w:pPr>
        <w:rPr>
          <w:rFonts w:ascii="Trebuchet MS" w:eastAsia="Times New Roman" w:hAnsi="Trebuchet MS" w:cs="Times New Roman"/>
          <w:color w:val="000000"/>
          <w:kern w:val="0"/>
          <w:sz w:val="18"/>
          <w:szCs w:val="18"/>
          <w:lang w:eastAsia="ru-RU"/>
        </w:rPr>
      </w:pPr>
      <w:r w:rsidRPr="004B5C77">
        <w:rPr>
          <w:rFonts w:ascii="Trebuchet MS" w:eastAsia="Times New Roman" w:hAnsi="Trebuchet MS" w:cs="Times New Roman" w:hint="eastAsia"/>
          <w:color w:val="000000"/>
          <w:kern w:val="0"/>
          <w:sz w:val="18"/>
          <w:szCs w:val="18"/>
          <w:lang w:eastAsia="ru-RU"/>
        </w:rPr>
        <w:t>Примечания</w:t>
      </w:r>
      <w:r w:rsidRPr="004B5C77">
        <w:rPr>
          <w:rFonts w:ascii="Trebuchet MS" w:eastAsia="Times New Roman" w:hAnsi="Trebuchet MS" w:cs="Times New Roman"/>
          <w:color w:val="000000"/>
          <w:kern w:val="0"/>
          <w:sz w:val="18"/>
          <w:szCs w:val="18"/>
          <w:lang w:eastAsia="ru-RU"/>
        </w:rPr>
        <w:t>... 139</w:t>
      </w:r>
    </w:p>
    <w:p w:rsidR="004B5C77" w:rsidRPr="004B5C77" w:rsidRDefault="004B5C77" w:rsidP="004B5C77">
      <w:pPr>
        <w:rPr>
          <w:rFonts w:ascii="Trebuchet MS" w:eastAsia="Times New Roman" w:hAnsi="Trebuchet MS" w:cs="Times New Roman"/>
          <w:color w:val="000000"/>
          <w:kern w:val="0"/>
          <w:sz w:val="18"/>
          <w:szCs w:val="18"/>
          <w:lang w:eastAsia="ru-RU"/>
        </w:rPr>
      </w:pPr>
    </w:p>
    <w:p w:rsidR="004B5C77" w:rsidRPr="004B5C77" w:rsidRDefault="004B5C77" w:rsidP="004B5C77">
      <w:pPr>
        <w:rPr>
          <w:rFonts w:ascii="Trebuchet MS" w:eastAsia="Times New Roman" w:hAnsi="Trebuchet MS" w:cs="Times New Roman"/>
          <w:color w:val="000000"/>
          <w:kern w:val="0"/>
          <w:sz w:val="18"/>
          <w:szCs w:val="18"/>
          <w:lang w:eastAsia="ru-RU"/>
        </w:rPr>
      </w:pPr>
      <w:r w:rsidRPr="004B5C77">
        <w:rPr>
          <w:rFonts w:ascii="Trebuchet MS" w:eastAsia="Times New Roman" w:hAnsi="Trebuchet MS" w:cs="Times New Roman" w:hint="eastAsia"/>
          <w:color w:val="000000"/>
          <w:kern w:val="0"/>
          <w:sz w:val="18"/>
          <w:szCs w:val="18"/>
          <w:lang w:eastAsia="ru-RU"/>
        </w:rPr>
        <w:t>Библиографический</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список</w:t>
      </w:r>
      <w:r w:rsidRPr="004B5C77">
        <w:rPr>
          <w:rFonts w:ascii="Trebuchet MS" w:eastAsia="Times New Roman" w:hAnsi="Trebuchet MS" w:cs="Times New Roman"/>
          <w:color w:val="000000"/>
          <w:kern w:val="0"/>
          <w:sz w:val="18"/>
          <w:szCs w:val="18"/>
          <w:lang w:eastAsia="ru-RU"/>
        </w:rPr>
        <w:t>... 143</w:t>
      </w:r>
    </w:p>
    <w:p w:rsidR="004B5C77" w:rsidRPr="004B5C77" w:rsidRDefault="004B5C77" w:rsidP="004B5C77">
      <w:pPr>
        <w:rPr>
          <w:rFonts w:ascii="Trebuchet MS" w:eastAsia="Times New Roman" w:hAnsi="Trebuchet MS" w:cs="Times New Roman"/>
          <w:color w:val="000000"/>
          <w:kern w:val="0"/>
          <w:sz w:val="18"/>
          <w:szCs w:val="18"/>
          <w:lang w:eastAsia="ru-RU"/>
        </w:rPr>
      </w:pPr>
    </w:p>
    <w:p w:rsidR="004B5C77" w:rsidRPr="004B5C77" w:rsidRDefault="004B5C77" w:rsidP="004B5C77">
      <w:pPr>
        <w:rPr>
          <w:rFonts w:ascii="Trebuchet MS" w:eastAsia="Times New Roman" w:hAnsi="Trebuchet MS" w:cs="Times New Roman"/>
          <w:color w:val="000000"/>
          <w:kern w:val="0"/>
          <w:sz w:val="18"/>
          <w:szCs w:val="18"/>
          <w:lang w:eastAsia="ru-RU"/>
        </w:rPr>
      </w:pPr>
      <w:r w:rsidRPr="004B5C77">
        <w:rPr>
          <w:rFonts w:ascii="Trebuchet MS" w:eastAsia="Times New Roman" w:hAnsi="Trebuchet MS" w:cs="Times New Roman" w:hint="eastAsia"/>
          <w:color w:val="000000"/>
          <w:kern w:val="0"/>
          <w:sz w:val="18"/>
          <w:szCs w:val="18"/>
          <w:lang w:eastAsia="ru-RU"/>
        </w:rPr>
        <w:t>Принятые</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сокращения</w:t>
      </w:r>
      <w:r w:rsidRPr="004B5C77">
        <w:rPr>
          <w:rFonts w:ascii="Trebuchet MS" w:eastAsia="Times New Roman" w:hAnsi="Trebuchet MS" w:cs="Times New Roman"/>
          <w:color w:val="000000"/>
          <w:kern w:val="0"/>
          <w:sz w:val="18"/>
          <w:szCs w:val="18"/>
          <w:lang w:eastAsia="ru-RU"/>
        </w:rPr>
        <w:t>... 153</w:t>
      </w:r>
    </w:p>
    <w:p w:rsidR="004B5C77" w:rsidRPr="004B5C77" w:rsidRDefault="004B5C77" w:rsidP="004B5C77">
      <w:pPr>
        <w:rPr>
          <w:rFonts w:ascii="Trebuchet MS" w:eastAsia="Times New Roman" w:hAnsi="Trebuchet MS" w:cs="Times New Roman"/>
          <w:color w:val="000000"/>
          <w:kern w:val="0"/>
          <w:sz w:val="18"/>
          <w:szCs w:val="18"/>
          <w:lang w:eastAsia="ru-RU"/>
        </w:rPr>
      </w:pPr>
    </w:p>
    <w:p w:rsidR="004B5C77" w:rsidRPr="004B5C77" w:rsidRDefault="004B5C77" w:rsidP="004B5C77">
      <w:pPr>
        <w:rPr>
          <w:rFonts w:ascii="Trebuchet MS" w:eastAsia="Times New Roman" w:hAnsi="Trebuchet MS" w:cs="Times New Roman"/>
          <w:color w:val="000000"/>
          <w:kern w:val="0"/>
          <w:sz w:val="18"/>
          <w:szCs w:val="18"/>
          <w:lang w:eastAsia="ru-RU"/>
        </w:rPr>
      </w:pPr>
      <w:r w:rsidRPr="004B5C77">
        <w:rPr>
          <w:rFonts w:ascii="Trebuchet MS" w:eastAsia="Times New Roman" w:hAnsi="Trebuchet MS" w:cs="Times New Roman" w:hint="eastAsia"/>
          <w:color w:val="000000"/>
          <w:kern w:val="0"/>
          <w:sz w:val="18"/>
          <w:szCs w:val="18"/>
          <w:lang w:eastAsia="ru-RU"/>
        </w:rPr>
        <w:t>Приложение</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«Художественно</w:t>
      </w:r>
      <w:r w:rsidRPr="004B5C77">
        <w:rPr>
          <w:rFonts w:ascii="Trebuchet MS" w:eastAsia="Times New Roman" w:hAnsi="Trebuchet MS" w:cs="Times New Roman"/>
          <w:color w:val="000000"/>
          <w:kern w:val="0"/>
          <w:sz w:val="18"/>
          <w:szCs w:val="18"/>
          <w:lang w:eastAsia="ru-RU"/>
        </w:rPr>
        <w:t>-</w:t>
      </w:r>
      <w:r w:rsidRPr="004B5C77">
        <w:rPr>
          <w:rFonts w:ascii="Trebuchet MS" w:eastAsia="Times New Roman" w:hAnsi="Trebuchet MS" w:cs="Times New Roman" w:hint="eastAsia"/>
          <w:color w:val="000000"/>
          <w:kern w:val="0"/>
          <w:sz w:val="18"/>
          <w:szCs w:val="18"/>
          <w:lang w:eastAsia="ru-RU"/>
        </w:rPr>
        <w:t>стилистические</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особенности</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архитектурной</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деревянной</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резьбы</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Тюменского</w:t>
      </w:r>
      <w:r w:rsidRPr="004B5C77">
        <w:rPr>
          <w:rFonts w:ascii="Trebuchet MS" w:eastAsia="Times New Roman" w:hAnsi="Trebuchet MS" w:cs="Times New Roman"/>
          <w:color w:val="000000"/>
          <w:kern w:val="0"/>
          <w:sz w:val="18"/>
          <w:szCs w:val="18"/>
          <w:lang w:eastAsia="ru-RU"/>
        </w:rPr>
        <w:t xml:space="preserve"> </w:t>
      </w:r>
      <w:r w:rsidRPr="004B5C77">
        <w:rPr>
          <w:rFonts w:ascii="Trebuchet MS" w:eastAsia="Times New Roman" w:hAnsi="Trebuchet MS" w:cs="Times New Roman" w:hint="eastAsia"/>
          <w:color w:val="000000"/>
          <w:kern w:val="0"/>
          <w:sz w:val="18"/>
          <w:szCs w:val="18"/>
          <w:lang w:eastAsia="ru-RU"/>
        </w:rPr>
        <w:t>региона»</w:t>
      </w:r>
    </w:p>
    <w:p w:rsidR="004B5C77" w:rsidRPr="004B5C77" w:rsidRDefault="004B5C77" w:rsidP="004B5C77">
      <w:pPr>
        <w:rPr>
          <w:rFonts w:ascii="Trebuchet MS" w:eastAsia="Times New Roman" w:hAnsi="Trebuchet MS" w:cs="Times New Roman"/>
          <w:color w:val="000000"/>
          <w:kern w:val="0"/>
          <w:sz w:val="18"/>
          <w:szCs w:val="18"/>
          <w:lang w:eastAsia="ru-RU"/>
        </w:rPr>
      </w:pPr>
    </w:p>
    <w:p w:rsidR="00AE172C" w:rsidRPr="004B5C77" w:rsidRDefault="004B5C77" w:rsidP="004B5C77">
      <w:r w:rsidRPr="004B5C77">
        <w:rPr>
          <w:rFonts w:ascii="Trebuchet MS" w:eastAsia="Times New Roman" w:hAnsi="Trebuchet MS" w:cs="Times New Roman"/>
          <w:color w:val="000000"/>
          <w:kern w:val="0"/>
          <w:sz w:val="18"/>
          <w:szCs w:val="18"/>
          <w:lang w:eastAsia="ru-RU"/>
        </w:rPr>
        <w:t>(</w:t>
      </w:r>
      <w:r w:rsidRPr="004B5C77">
        <w:rPr>
          <w:rFonts w:ascii="Trebuchet MS" w:eastAsia="Times New Roman" w:hAnsi="Trebuchet MS" w:cs="Times New Roman" w:hint="eastAsia"/>
          <w:color w:val="000000"/>
          <w:kern w:val="0"/>
          <w:sz w:val="18"/>
          <w:szCs w:val="18"/>
          <w:lang w:eastAsia="ru-RU"/>
        </w:rPr>
        <w:t>таблицы</w:t>
      </w:r>
      <w:r w:rsidRPr="004B5C77">
        <w:rPr>
          <w:rFonts w:ascii="Trebuchet MS" w:eastAsia="Times New Roman" w:hAnsi="Trebuchet MS" w:cs="Times New Roman"/>
          <w:color w:val="000000"/>
          <w:kern w:val="0"/>
          <w:sz w:val="18"/>
          <w:szCs w:val="18"/>
          <w:lang w:eastAsia="ru-RU"/>
        </w:rPr>
        <w:t>)... 154</w:t>
      </w:r>
      <w:bookmarkStart w:id="0" w:name="_GoBack"/>
      <w:bookmarkEnd w:id="0"/>
    </w:p>
    <w:sectPr w:rsidR="00AE172C" w:rsidRPr="004B5C7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A0C" w:rsidRDefault="007A6A0C">
      <w:pPr>
        <w:spacing w:after="0" w:line="240" w:lineRule="auto"/>
      </w:pPr>
      <w:r>
        <w:separator/>
      </w:r>
    </w:p>
  </w:endnote>
  <w:endnote w:type="continuationSeparator" w:id="0">
    <w:p w:rsidR="007A6A0C" w:rsidRDefault="007A6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A0C" w:rsidRDefault="007A6A0C"/>
    <w:p w:rsidR="007A6A0C" w:rsidRDefault="007A6A0C"/>
    <w:p w:rsidR="007A6A0C" w:rsidRDefault="007A6A0C"/>
    <w:p w:rsidR="007A6A0C" w:rsidRDefault="007A6A0C"/>
    <w:p w:rsidR="007A6A0C" w:rsidRDefault="007A6A0C"/>
    <w:p w:rsidR="007A6A0C" w:rsidRDefault="007A6A0C"/>
    <w:p w:rsidR="007A6A0C" w:rsidRDefault="007A6A0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A0C" w:rsidRDefault="007A6A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A6A0C" w:rsidRDefault="007A6A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A6A0C" w:rsidRDefault="007A6A0C"/>
    <w:p w:rsidR="007A6A0C" w:rsidRDefault="007A6A0C"/>
    <w:p w:rsidR="007A6A0C" w:rsidRDefault="007A6A0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A0C" w:rsidRDefault="007A6A0C"/>
                          <w:p w:rsidR="007A6A0C" w:rsidRDefault="007A6A0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A6A0C" w:rsidRDefault="007A6A0C"/>
                    <w:p w:rsidR="007A6A0C" w:rsidRDefault="007A6A0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A6A0C" w:rsidRDefault="007A6A0C"/>
    <w:p w:rsidR="007A6A0C" w:rsidRDefault="007A6A0C">
      <w:pPr>
        <w:rPr>
          <w:sz w:val="2"/>
          <w:szCs w:val="2"/>
        </w:rPr>
      </w:pPr>
    </w:p>
    <w:p w:rsidR="007A6A0C" w:rsidRDefault="007A6A0C"/>
    <w:p w:rsidR="007A6A0C" w:rsidRDefault="007A6A0C">
      <w:pPr>
        <w:spacing w:after="0" w:line="240" w:lineRule="auto"/>
      </w:pPr>
    </w:p>
  </w:footnote>
  <w:footnote w:type="continuationSeparator" w:id="0">
    <w:p w:rsidR="007A6A0C" w:rsidRDefault="007A6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0C"/>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DBAFC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C98CB-27A0-4F10-9A2B-4C37997AB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28482</TotalTime>
  <Pages>2</Pages>
  <Words>177</Words>
  <Characters>1010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2115</cp:revision>
  <cp:lastPrinted>2009-02-06T05:36:00Z</cp:lastPrinted>
  <dcterms:created xsi:type="dcterms:W3CDTF">2023-09-07T12:38:00Z</dcterms:created>
  <dcterms:modified xsi:type="dcterms:W3CDTF">2023-12-14T18:53:00Z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