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1ADD"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Герасимова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Надежда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Васильевна</w:t>
      </w:r>
      <w:r w:rsidRPr="00F334B9">
        <w:rPr>
          <w:rFonts w:ascii="Arial" w:hAnsi="Arial" w:cs="Arial"/>
          <w:caps/>
          <w:color w:val="333333"/>
          <w:sz w:val="27"/>
          <w:szCs w:val="27"/>
        </w:rPr>
        <w:t>.</w:t>
      </w:r>
    </w:p>
    <w:p w14:paraId="19AB4ABB"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Социальная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современной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ситуации</w:t>
      </w:r>
      <w:r w:rsidRPr="00F334B9">
        <w:rPr>
          <w:rFonts w:ascii="Arial" w:hAnsi="Arial" w:cs="Arial"/>
          <w:caps/>
          <w:color w:val="333333"/>
          <w:sz w:val="27"/>
          <w:szCs w:val="27"/>
        </w:rPr>
        <w:t xml:space="preserve"> : </w:t>
      </w:r>
      <w:r w:rsidRPr="00F334B9">
        <w:rPr>
          <w:rFonts w:ascii="Arial" w:hAnsi="Arial" w:cs="Arial" w:hint="eastAsia"/>
          <w:caps/>
          <w:color w:val="333333"/>
          <w:sz w:val="27"/>
          <w:szCs w:val="27"/>
        </w:rPr>
        <w:t>диссертация</w:t>
      </w:r>
      <w:r w:rsidRPr="00F334B9">
        <w:rPr>
          <w:rFonts w:ascii="Arial" w:hAnsi="Arial" w:cs="Arial"/>
          <w:caps/>
          <w:color w:val="333333"/>
          <w:sz w:val="27"/>
          <w:szCs w:val="27"/>
        </w:rPr>
        <w:t xml:space="preserve"> ... </w:t>
      </w:r>
      <w:r w:rsidRPr="00F334B9">
        <w:rPr>
          <w:rFonts w:ascii="Arial" w:hAnsi="Arial" w:cs="Arial" w:hint="eastAsia"/>
          <w:caps/>
          <w:color w:val="333333"/>
          <w:sz w:val="27"/>
          <w:szCs w:val="27"/>
        </w:rPr>
        <w:t>кандидата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социологических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наук</w:t>
      </w:r>
      <w:r w:rsidRPr="00F334B9">
        <w:rPr>
          <w:rFonts w:ascii="Arial" w:hAnsi="Arial" w:cs="Arial"/>
          <w:caps/>
          <w:color w:val="333333"/>
          <w:sz w:val="27"/>
          <w:szCs w:val="27"/>
        </w:rPr>
        <w:t xml:space="preserve"> : 22.00.04. - </w:t>
      </w:r>
      <w:r w:rsidRPr="00F334B9">
        <w:rPr>
          <w:rFonts w:ascii="Arial" w:hAnsi="Arial" w:cs="Arial" w:hint="eastAsia"/>
          <w:caps/>
          <w:color w:val="333333"/>
          <w:sz w:val="27"/>
          <w:szCs w:val="27"/>
        </w:rPr>
        <w:t>Саранск</w:t>
      </w:r>
      <w:r w:rsidRPr="00F334B9">
        <w:rPr>
          <w:rFonts w:ascii="Arial" w:hAnsi="Arial" w:cs="Arial"/>
          <w:caps/>
          <w:color w:val="333333"/>
          <w:sz w:val="27"/>
          <w:szCs w:val="27"/>
        </w:rPr>
        <w:t xml:space="preserve">, 2001. - 212 </w:t>
      </w:r>
      <w:r w:rsidRPr="00F334B9">
        <w:rPr>
          <w:rFonts w:ascii="Arial" w:hAnsi="Arial" w:cs="Arial" w:hint="eastAsia"/>
          <w:caps/>
          <w:color w:val="333333"/>
          <w:sz w:val="27"/>
          <w:szCs w:val="27"/>
        </w:rPr>
        <w:t>с</w:t>
      </w:r>
      <w:r w:rsidRPr="00F334B9">
        <w:rPr>
          <w:rFonts w:ascii="Arial" w:hAnsi="Arial" w:cs="Arial"/>
          <w:caps/>
          <w:color w:val="333333"/>
          <w:sz w:val="27"/>
          <w:szCs w:val="27"/>
        </w:rPr>
        <w:t xml:space="preserve">. : </w:t>
      </w:r>
      <w:r w:rsidRPr="00F334B9">
        <w:rPr>
          <w:rFonts w:ascii="Arial" w:hAnsi="Arial" w:cs="Arial" w:hint="eastAsia"/>
          <w:caps/>
          <w:color w:val="333333"/>
          <w:sz w:val="27"/>
          <w:szCs w:val="27"/>
        </w:rPr>
        <w:t>ил</w:t>
      </w:r>
      <w:r w:rsidRPr="00F334B9">
        <w:rPr>
          <w:rFonts w:ascii="Arial" w:hAnsi="Arial" w:cs="Arial"/>
          <w:caps/>
          <w:color w:val="333333"/>
          <w:sz w:val="27"/>
          <w:szCs w:val="27"/>
        </w:rPr>
        <w:t>.</w:t>
      </w:r>
    </w:p>
    <w:p w14:paraId="5B5EB57C"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больше</w:t>
      </w:r>
    </w:p>
    <w:p w14:paraId="5B652FCF"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Цитаты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из</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текста</w:t>
      </w:r>
      <w:r w:rsidRPr="00F334B9">
        <w:rPr>
          <w:rFonts w:ascii="Arial" w:hAnsi="Arial" w:cs="Arial"/>
          <w:caps/>
          <w:color w:val="333333"/>
          <w:sz w:val="27"/>
          <w:szCs w:val="27"/>
        </w:rPr>
        <w:t>:</w:t>
      </w:r>
    </w:p>
    <w:p w14:paraId="53E80944"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стр</w:t>
      </w:r>
      <w:r w:rsidRPr="00F334B9">
        <w:rPr>
          <w:rFonts w:ascii="Arial" w:hAnsi="Arial" w:cs="Arial"/>
          <w:caps/>
          <w:color w:val="333333"/>
          <w:sz w:val="27"/>
          <w:szCs w:val="27"/>
        </w:rPr>
        <w:t>. 1</w:t>
      </w:r>
    </w:p>
    <w:p w14:paraId="07B85338"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МОРДОВСКИЙ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ГОСУДАРСТВЕННЫЙ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УНИВЕРСИТЕТ</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ИМЕНИ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w:t>
      </w:r>
      <w:r w:rsidRPr="00F334B9">
        <w:rPr>
          <w:rFonts w:ascii="Arial" w:hAnsi="Arial" w:cs="Arial"/>
          <w:caps/>
          <w:color w:val="333333"/>
          <w:sz w:val="27"/>
          <w:szCs w:val="27"/>
        </w:rPr>
        <w:t>.</w:t>
      </w:r>
      <w:r w:rsidRPr="00F334B9">
        <w:rPr>
          <w:rFonts w:ascii="Arial" w:hAnsi="Arial" w:cs="Arial" w:hint="eastAsia"/>
          <w:caps/>
          <w:color w:val="333333"/>
          <w:sz w:val="27"/>
          <w:szCs w:val="27"/>
        </w:rPr>
        <w:t>П</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ОГАРЕВА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ИСТОРИКО</w:t>
      </w:r>
      <w:r w:rsidRPr="00F334B9">
        <w:rPr>
          <w:rFonts w:ascii="Arial" w:hAnsi="Arial" w:cs="Arial"/>
          <w:caps/>
          <w:color w:val="333333"/>
          <w:sz w:val="27"/>
          <w:szCs w:val="27"/>
        </w:rPr>
        <w:t>-</w:t>
      </w:r>
      <w:r w:rsidRPr="00F334B9">
        <w:rPr>
          <w:rFonts w:ascii="Arial" w:hAnsi="Arial" w:cs="Arial" w:hint="eastAsia"/>
          <w:caps/>
          <w:color w:val="333333"/>
          <w:sz w:val="27"/>
          <w:szCs w:val="27"/>
        </w:rPr>
        <w:t>СОЦИОЛОГИЧЕСКИЙ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ИНСТИТУТ</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КАФЕДРА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РАБОТЫ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правах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рукописи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ГЕРАСИМОВА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НАДЕЖДА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ВАСИЛЬЕВНА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СОВРЕМЕННОЙ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СИТУАЦИИ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Специальность</w:t>
      </w:r>
      <w:r w:rsidRPr="00F334B9">
        <w:rPr>
          <w:rFonts w:ascii="Arial" w:hAnsi="Arial" w:cs="Arial"/>
          <w:caps/>
          <w:color w:val="333333"/>
          <w:sz w:val="27"/>
          <w:szCs w:val="27"/>
        </w:rPr>
        <w:t xml:space="preserve"> 22.00.04 - </w:t>
      </w:r>
      <w:r w:rsidRPr="00F334B9">
        <w:rPr>
          <w:rFonts w:ascii="Arial" w:hAnsi="Arial" w:cs="Arial" w:hint="eastAsia"/>
          <w:caps/>
          <w:color w:val="333333"/>
          <w:sz w:val="27"/>
          <w:szCs w:val="27"/>
        </w:rPr>
        <w:t>Социальная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структура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институты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процессы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Диссертация</w:t>
      </w:r>
    </w:p>
    <w:p w14:paraId="455D32D5"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стр</w:t>
      </w:r>
      <w:r w:rsidRPr="00F334B9">
        <w:rPr>
          <w:rFonts w:ascii="Arial" w:hAnsi="Arial" w:cs="Arial"/>
          <w:caps/>
          <w:color w:val="333333"/>
          <w:sz w:val="27"/>
          <w:szCs w:val="27"/>
        </w:rPr>
        <w:t>. 1</w:t>
      </w:r>
    </w:p>
    <w:p w14:paraId="2373E4A8"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Саранск</w:t>
      </w:r>
      <w:r w:rsidRPr="00F334B9">
        <w:rPr>
          <w:rFonts w:ascii="Arial" w:hAnsi="Arial" w:cs="Arial"/>
          <w:caps/>
          <w:color w:val="333333"/>
          <w:sz w:val="27"/>
          <w:szCs w:val="27"/>
        </w:rPr>
        <w:t xml:space="preserve"> 2001 </w:t>
      </w:r>
      <w:r w:rsidRPr="00F334B9">
        <w:rPr>
          <w:rFonts w:ascii="Arial" w:hAnsi="Arial" w:cs="Arial" w:hint="eastAsia"/>
          <w:caps/>
          <w:color w:val="333333"/>
          <w:sz w:val="27"/>
          <w:szCs w:val="27"/>
        </w:rPr>
        <w:t>СОДЕРЖАНИЕ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ВВЕДЕНИЕ</w:t>
      </w:r>
      <w:r w:rsidRPr="00F334B9">
        <w:rPr>
          <w:rFonts w:ascii="Arial" w:hAnsi="Arial" w:cs="Arial"/>
          <w:caps/>
          <w:color w:val="333333"/>
          <w:sz w:val="27"/>
          <w:szCs w:val="27"/>
        </w:rPr>
        <w:t xml:space="preserve"> 3 </w:t>
      </w:r>
      <w:r w:rsidRPr="00F334B9">
        <w:rPr>
          <w:rFonts w:ascii="Arial" w:hAnsi="Arial" w:cs="Arial" w:hint="eastAsia"/>
          <w:caps/>
          <w:color w:val="333333"/>
          <w:sz w:val="27"/>
          <w:szCs w:val="27"/>
        </w:rPr>
        <w:t>ГЛАВА</w:t>
      </w:r>
      <w:r w:rsidRPr="00F334B9">
        <w:rPr>
          <w:rFonts w:ascii="Arial" w:hAnsi="Arial" w:cs="Arial"/>
          <w:caps/>
          <w:color w:val="333333"/>
          <w:sz w:val="27"/>
          <w:szCs w:val="27"/>
        </w:rPr>
        <w:t xml:space="preserve"> 1 </w:t>
      </w:r>
      <w:r w:rsidRPr="00F334B9">
        <w:rPr>
          <w:rFonts w:ascii="Arial" w:hAnsi="Arial" w:cs="Arial" w:hint="eastAsia"/>
          <w:caps/>
          <w:color w:val="333333"/>
          <w:sz w:val="27"/>
          <w:szCs w:val="27"/>
        </w:rPr>
        <w:t>ВЛИЯНИЕ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w:t>
      </w:r>
      <w:r w:rsidRPr="00F334B9">
        <w:rPr>
          <w:rFonts w:ascii="Arial" w:hAnsi="Arial" w:cs="Arial"/>
          <w:caps/>
          <w:color w:val="333333"/>
          <w:sz w:val="27"/>
          <w:szCs w:val="27"/>
        </w:rPr>
        <w:t>-</w:t>
      </w:r>
      <w:r w:rsidRPr="00F334B9">
        <w:rPr>
          <w:rFonts w:ascii="Arial" w:hAnsi="Arial" w:cs="Arial" w:hint="eastAsia"/>
          <w:caps/>
          <w:color w:val="333333"/>
          <w:sz w:val="27"/>
          <w:szCs w:val="27"/>
        </w:rPr>
        <w:t>ДЕМОГРАФИЧЕСКИХ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ФАКТО­</w:t>
      </w:r>
      <w:r w:rsidRPr="00F334B9">
        <w:rPr>
          <w:rFonts w:ascii="Arial" w:hAnsi="Arial" w:cs="Arial"/>
          <w:caps/>
          <w:color w:val="333333"/>
          <w:sz w:val="27"/>
          <w:szCs w:val="27"/>
        </w:rPr>
        <w:t xml:space="preserve"> . </w:t>
      </w:r>
      <w:r w:rsidRPr="00F334B9">
        <w:rPr>
          <w:rFonts w:ascii="Arial" w:hAnsi="Arial" w:cs="Arial" w:hint="eastAsia"/>
          <w:caps/>
          <w:color w:val="333333"/>
          <w:sz w:val="27"/>
          <w:szCs w:val="27"/>
        </w:rPr>
        <w:t>РОВ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СОЦИАЛЬНУЮ</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АДАПТАЦИЮ</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1 5 1.1 </w:t>
      </w:r>
      <w:r w:rsidRPr="00F334B9">
        <w:rPr>
          <w:rFonts w:ascii="Arial" w:hAnsi="Arial" w:cs="Arial" w:hint="eastAsia"/>
          <w:caps/>
          <w:color w:val="333333"/>
          <w:sz w:val="27"/>
          <w:szCs w:val="27"/>
        </w:rPr>
        <w:t>Социально</w:t>
      </w:r>
      <w:r w:rsidRPr="00F334B9">
        <w:rPr>
          <w:rFonts w:ascii="Arial" w:hAnsi="Arial" w:cs="Arial"/>
          <w:caps/>
          <w:color w:val="333333"/>
          <w:sz w:val="27"/>
          <w:szCs w:val="27"/>
        </w:rPr>
        <w:t>-</w:t>
      </w:r>
      <w:r w:rsidRPr="00F334B9">
        <w:rPr>
          <w:rFonts w:ascii="Arial" w:hAnsi="Arial" w:cs="Arial" w:hint="eastAsia"/>
          <w:caps/>
          <w:color w:val="333333"/>
          <w:sz w:val="27"/>
          <w:szCs w:val="27"/>
        </w:rPr>
        <w:t>демографическая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характеристика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1.2 </w:t>
      </w:r>
      <w:r w:rsidRPr="00F334B9">
        <w:rPr>
          <w:rFonts w:ascii="Arial" w:hAnsi="Arial" w:cs="Arial" w:hint="eastAsia"/>
          <w:caps/>
          <w:color w:val="333333"/>
          <w:sz w:val="27"/>
          <w:szCs w:val="27"/>
        </w:rPr>
        <w:t>Геронтосоциологические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теории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ГЛАВА</w:t>
      </w:r>
      <w:r w:rsidRPr="00F334B9">
        <w:rPr>
          <w:rFonts w:ascii="Arial" w:hAnsi="Arial" w:cs="Arial"/>
          <w:caps/>
          <w:color w:val="333333"/>
          <w:sz w:val="27"/>
          <w:szCs w:val="27"/>
        </w:rPr>
        <w:t xml:space="preserve"> 2. </w:t>
      </w:r>
      <w:r w:rsidRPr="00F334B9">
        <w:rPr>
          <w:rFonts w:ascii="Arial" w:hAnsi="Arial" w:cs="Arial" w:hint="eastAsia"/>
          <w:caps/>
          <w:color w:val="333333"/>
          <w:sz w:val="27"/>
          <w:szCs w:val="27"/>
        </w:rPr>
        <w:t>ЭМПИРИЧЕСКОЕ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ИССЛЕДОВАНИЕ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ОСНОВНЫХ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ТОРОВ</w:t>
      </w:r>
    </w:p>
    <w:p w14:paraId="3017BB40"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стр</w:t>
      </w:r>
      <w:r w:rsidRPr="00F334B9">
        <w:rPr>
          <w:rFonts w:ascii="Arial" w:hAnsi="Arial" w:cs="Arial"/>
          <w:caps/>
          <w:color w:val="333333"/>
          <w:sz w:val="27"/>
          <w:szCs w:val="27"/>
        </w:rPr>
        <w:t>. 9</w:t>
      </w:r>
    </w:p>
    <w:p w14:paraId="19776543"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lastRenderedPageBreak/>
        <w:t>характеристику</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представителей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жилого</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возраста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рассматривая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как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важнейшие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факторы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определяющие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обуславливающие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процессы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2. </w:t>
      </w:r>
      <w:r w:rsidRPr="00F334B9">
        <w:rPr>
          <w:rFonts w:ascii="Arial" w:hAnsi="Arial" w:cs="Arial" w:hint="eastAsia"/>
          <w:caps/>
          <w:color w:val="333333"/>
          <w:sz w:val="27"/>
          <w:szCs w:val="27"/>
        </w:rPr>
        <w:t>Рассмотреть</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специфику</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временном</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этапе</w:t>
      </w:r>
      <w:r w:rsidRPr="00F334B9">
        <w:rPr>
          <w:rFonts w:ascii="Arial" w:hAnsi="Arial" w:cs="Arial"/>
          <w:caps/>
          <w:color w:val="333333"/>
          <w:sz w:val="27"/>
          <w:szCs w:val="27"/>
        </w:rPr>
        <w:t xml:space="preserve">. 3. </w:t>
      </w:r>
      <w:r w:rsidRPr="00F334B9">
        <w:rPr>
          <w:rFonts w:ascii="Arial" w:hAnsi="Arial" w:cs="Arial" w:hint="eastAsia"/>
          <w:caps/>
          <w:color w:val="333333"/>
          <w:sz w:val="27"/>
          <w:szCs w:val="27"/>
        </w:rPr>
        <w:t>Рассмотреть</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социальные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проблемы</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современном</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обществе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взаимосвязь</w:t>
      </w:r>
    </w:p>
    <w:p w14:paraId="14747B1B" w14:textId="77777777" w:rsidR="00F334B9" w:rsidRPr="00F334B9" w:rsidRDefault="00F334B9" w:rsidP="00F334B9">
      <w:pPr>
        <w:rPr>
          <w:rFonts w:ascii="Arial" w:hAnsi="Arial" w:cs="Arial"/>
          <w:caps/>
          <w:color w:val="333333"/>
          <w:sz w:val="27"/>
          <w:szCs w:val="27"/>
        </w:rPr>
      </w:pPr>
    </w:p>
    <w:p w14:paraId="53A38463"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Оглавление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диссертации</w:t>
      </w:r>
    </w:p>
    <w:p w14:paraId="431AB20A"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кандидат</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социологических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наук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Герасимова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Надежда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Васильевна</w:t>
      </w:r>
    </w:p>
    <w:p w14:paraId="722D0EEF"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ВВЕДЕНИЕ</w:t>
      </w:r>
      <w:r w:rsidRPr="00F334B9">
        <w:rPr>
          <w:rFonts w:ascii="Arial" w:hAnsi="Arial" w:cs="Arial"/>
          <w:caps/>
          <w:color w:val="333333"/>
          <w:sz w:val="27"/>
          <w:szCs w:val="27"/>
        </w:rPr>
        <w:t>.</w:t>
      </w:r>
    </w:p>
    <w:p w14:paraId="45A2D6D8" w14:textId="77777777" w:rsidR="00F334B9" w:rsidRPr="00F334B9" w:rsidRDefault="00F334B9" w:rsidP="00F334B9">
      <w:pPr>
        <w:rPr>
          <w:rFonts w:ascii="Arial" w:hAnsi="Arial" w:cs="Arial"/>
          <w:caps/>
          <w:color w:val="333333"/>
          <w:sz w:val="27"/>
          <w:szCs w:val="27"/>
        </w:rPr>
      </w:pPr>
    </w:p>
    <w:p w14:paraId="1318E53A"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ГЛАВА</w:t>
      </w:r>
      <w:r w:rsidRPr="00F334B9">
        <w:rPr>
          <w:rFonts w:ascii="Arial" w:hAnsi="Arial" w:cs="Arial"/>
          <w:caps/>
          <w:color w:val="333333"/>
          <w:sz w:val="27"/>
          <w:szCs w:val="27"/>
        </w:rPr>
        <w:t xml:space="preserve"> 1. </w:t>
      </w:r>
      <w:r w:rsidRPr="00F334B9">
        <w:rPr>
          <w:rFonts w:ascii="Arial" w:hAnsi="Arial" w:cs="Arial" w:hint="eastAsia"/>
          <w:caps/>
          <w:color w:val="333333"/>
          <w:sz w:val="27"/>
          <w:szCs w:val="27"/>
        </w:rPr>
        <w:t>ВЛИЯНИЕ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w:t>
      </w:r>
      <w:r w:rsidRPr="00F334B9">
        <w:rPr>
          <w:rFonts w:ascii="Arial" w:hAnsi="Arial" w:cs="Arial"/>
          <w:caps/>
          <w:color w:val="333333"/>
          <w:sz w:val="27"/>
          <w:szCs w:val="27"/>
        </w:rPr>
        <w:t>-</w:t>
      </w:r>
      <w:r w:rsidRPr="00F334B9">
        <w:rPr>
          <w:rFonts w:ascii="Arial" w:hAnsi="Arial" w:cs="Arial" w:hint="eastAsia"/>
          <w:caps/>
          <w:color w:val="333333"/>
          <w:sz w:val="27"/>
          <w:szCs w:val="27"/>
        </w:rPr>
        <w:t>ДЕМОГРАФИЧЕСКИХ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ФАКТОРОВ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СОЦИАЛЬНУЮ</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АДАПТАЦИЮ</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w:t>
      </w:r>
    </w:p>
    <w:p w14:paraId="3D1EA3DC" w14:textId="77777777" w:rsidR="00F334B9" w:rsidRPr="00F334B9" w:rsidRDefault="00F334B9" w:rsidP="00F334B9">
      <w:pPr>
        <w:rPr>
          <w:rFonts w:ascii="Arial" w:hAnsi="Arial" w:cs="Arial"/>
          <w:caps/>
          <w:color w:val="333333"/>
          <w:sz w:val="27"/>
          <w:szCs w:val="27"/>
        </w:rPr>
      </w:pPr>
    </w:p>
    <w:p w14:paraId="5B80F4D4" w14:textId="77777777" w:rsidR="00F334B9" w:rsidRPr="00F334B9" w:rsidRDefault="00F334B9" w:rsidP="00F334B9">
      <w:pPr>
        <w:rPr>
          <w:rFonts w:ascii="Arial" w:hAnsi="Arial" w:cs="Arial"/>
          <w:caps/>
          <w:color w:val="333333"/>
          <w:sz w:val="27"/>
          <w:szCs w:val="27"/>
        </w:rPr>
      </w:pPr>
      <w:r w:rsidRPr="00F334B9">
        <w:rPr>
          <w:rFonts w:ascii="Arial" w:hAnsi="Arial" w:cs="Arial"/>
          <w:caps/>
          <w:color w:val="333333"/>
          <w:sz w:val="27"/>
          <w:szCs w:val="27"/>
        </w:rPr>
        <w:t xml:space="preserve">1.1 </w:t>
      </w:r>
      <w:r w:rsidRPr="00F334B9">
        <w:rPr>
          <w:rFonts w:ascii="Arial" w:hAnsi="Arial" w:cs="Arial" w:hint="eastAsia"/>
          <w:caps/>
          <w:color w:val="333333"/>
          <w:sz w:val="27"/>
          <w:szCs w:val="27"/>
        </w:rPr>
        <w:t>Социально</w:t>
      </w:r>
      <w:r w:rsidRPr="00F334B9">
        <w:rPr>
          <w:rFonts w:ascii="Arial" w:hAnsi="Arial" w:cs="Arial"/>
          <w:caps/>
          <w:color w:val="333333"/>
          <w:sz w:val="27"/>
          <w:szCs w:val="27"/>
        </w:rPr>
        <w:t>-</w:t>
      </w:r>
      <w:r w:rsidRPr="00F334B9">
        <w:rPr>
          <w:rFonts w:ascii="Arial" w:hAnsi="Arial" w:cs="Arial" w:hint="eastAsia"/>
          <w:caps/>
          <w:color w:val="333333"/>
          <w:sz w:val="27"/>
          <w:szCs w:val="27"/>
        </w:rPr>
        <w:t>демографическая</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характеристика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w:t>
      </w:r>
    </w:p>
    <w:p w14:paraId="7D3D54E9" w14:textId="77777777" w:rsidR="00F334B9" w:rsidRPr="00F334B9" w:rsidRDefault="00F334B9" w:rsidP="00F334B9">
      <w:pPr>
        <w:rPr>
          <w:rFonts w:ascii="Arial" w:hAnsi="Arial" w:cs="Arial"/>
          <w:caps/>
          <w:color w:val="333333"/>
          <w:sz w:val="27"/>
          <w:szCs w:val="27"/>
        </w:rPr>
      </w:pPr>
    </w:p>
    <w:p w14:paraId="34EF5E10" w14:textId="77777777" w:rsidR="00F334B9" w:rsidRPr="00F334B9" w:rsidRDefault="00F334B9" w:rsidP="00F334B9">
      <w:pPr>
        <w:rPr>
          <w:rFonts w:ascii="Arial" w:hAnsi="Arial" w:cs="Arial"/>
          <w:caps/>
          <w:color w:val="333333"/>
          <w:sz w:val="27"/>
          <w:szCs w:val="27"/>
        </w:rPr>
      </w:pPr>
      <w:r w:rsidRPr="00F334B9">
        <w:rPr>
          <w:rFonts w:ascii="Arial" w:hAnsi="Arial" w:cs="Arial"/>
          <w:caps/>
          <w:color w:val="333333"/>
          <w:sz w:val="27"/>
          <w:szCs w:val="27"/>
        </w:rPr>
        <w:t xml:space="preserve">1.2 </w:t>
      </w:r>
      <w:r w:rsidRPr="00F334B9">
        <w:rPr>
          <w:rFonts w:ascii="Arial" w:hAnsi="Arial" w:cs="Arial" w:hint="eastAsia"/>
          <w:caps/>
          <w:color w:val="333333"/>
          <w:sz w:val="27"/>
          <w:szCs w:val="27"/>
        </w:rPr>
        <w:t>Геронтосоциологические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теории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w:t>
      </w:r>
    </w:p>
    <w:p w14:paraId="5DF8698C" w14:textId="77777777" w:rsidR="00F334B9" w:rsidRPr="00F334B9" w:rsidRDefault="00F334B9" w:rsidP="00F334B9">
      <w:pPr>
        <w:rPr>
          <w:rFonts w:ascii="Arial" w:hAnsi="Arial" w:cs="Arial"/>
          <w:caps/>
          <w:color w:val="333333"/>
          <w:sz w:val="27"/>
          <w:szCs w:val="27"/>
        </w:rPr>
      </w:pPr>
    </w:p>
    <w:p w14:paraId="1DF6029E" w14:textId="77777777" w:rsidR="00F334B9" w:rsidRPr="00F334B9" w:rsidRDefault="00F334B9" w:rsidP="00F334B9">
      <w:pPr>
        <w:rPr>
          <w:rFonts w:ascii="Arial" w:hAnsi="Arial" w:cs="Arial"/>
          <w:caps/>
          <w:color w:val="333333"/>
          <w:sz w:val="27"/>
          <w:szCs w:val="27"/>
        </w:rPr>
      </w:pPr>
      <w:r w:rsidRPr="00F334B9">
        <w:rPr>
          <w:rFonts w:ascii="Arial" w:hAnsi="Arial" w:cs="Arial" w:hint="eastAsia"/>
          <w:caps/>
          <w:color w:val="333333"/>
          <w:sz w:val="27"/>
          <w:szCs w:val="27"/>
        </w:rPr>
        <w:t>ГЛАВА</w:t>
      </w:r>
      <w:r w:rsidRPr="00F334B9">
        <w:rPr>
          <w:rFonts w:ascii="Arial" w:hAnsi="Arial" w:cs="Arial"/>
          <w:caps/>
          <w:color w:val="333333"/>
          <w:sz w:val="27"/>
          <w:szCs w:val="27"/>
        </w:rPr>
        <w:t xml:space="preserve"> 2. </w:t>
      </w:r>
      <w:r w:rsidRPr="00F334B9">
        <w:rPr>
          <w:rFonts w:ascii="Arial" w:hAnsi="Arial" w:cs="Arial" w:hint="eastAsia"/>
          <w:caps/>
          <w:color w:val="333333"/>
          <w:sz w:val="27"/>
          <w:szCs w:val="27"/>
        </w:rPr>
        <w:t>ЭМПИРИЧЕСКОЕ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ИССЛЕДОВАНИЕ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ОСНОВНЫХ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ФАКТОРОВ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w:t>
      </w:r>
      <w:r w:rsidRPr="00F334B9">
        <w:rPr>
          <w:rFonts w:ascii="Arial" w:hAnsi="Arial" w:cs="Arial" w:hint="eastAsia"/>
          <w:caps/>
          <w:color w:val="333333"/>
          <w:sz w:val="27"/>
          <w:szCs w:val="27"/>
        </w:rPr>
        <w:lastRenderedPageBreak/>
        <w:t>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К</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СОВРЕМЕННОЙ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СИТУАЦИИ</w:t>
      </w:r>
      <w:r w:rsidRPr="00F334B9">
        <w:rPr>
          <w:rFonts w:ascii="Arial" w:hAnsi="Arial" w:cs="Arial"/>
          <w:caps/>
          <w:color w:val="333333"/>
          <w:sz w:val="27"/>
          <w:szCs w:val="27"/>
        </w:rPr>
        <w:t>.</w:t>
      </w:r>
    </w:p>
    <w:p w14:paraId="01CF2A50" w14:textId="77777777" w:rsidR="00F334B9" w:rsidRPr="00F334B9" w:rsidRDefault="00F334B9" w:rsidP="00F334B9">
      <w:pPr>
        <w:rPr>
          <w:rFonts w:ascii="Arial" w:hAnsi="Arial" w:cs="Arial"/>
          <w:caps/>
          <w:color w:val="333333"/>
          <w:sz w:val="27"/>
          <w:szCs w:val="27"/>
        </w:rPr>
      </w:pPr>
    </w:p>
    <w:p w14:paraId="0396FA69" w14:textId="77777777" w:rsidR="00F334B9" w:rsidRPr="00F334B9" w:rsidRDefault="00F334B9" w:rsidP="00F334B9">
      <w:pPr>
        <w:rPr>
          <w:rFonts w:ascii="Arial" w:hAnsi="Arial" w:cs="Arial"/>
          <w:caps/>
          <w:color w:val="333333"/>
          <w:sz w:val="27"/>
          <w:szCs w:val="27"/>
        </w:rPr>
      </w:pPr>
      <w:r w:rsidRPr="00F334B9">
        <w:rPr>
          <w:rFonts w:ascii="Arial" w:hAnsi="Arial" w:cs="Arial"/>
          <w:caps/>
          <w:color w:val="333333"/>
          <w:sz w:val="27"/>
          <w:szCs w:val="27"/>
        </w:rPr>
        <w:t xml:space="preserve">2.1 </w:t>
      </w:r>
      <w:r w:rsidRPr="00F334B9">
        <w:rPr>
          <w:rFonts w:ascii="Arial" w:hAnsi="Arial" w:cs="Arial" w:hint="eastAsia"/>
          <w:caps/>
          <w:color w:val="333333"/>
          <w:sz w:val="27"/>
          <w:szCs w:val="27"/>
        </w:rPr>
        <w:t>Исследование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проблем</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факторов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влияющих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адаптацию</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w:t>
      </w:r>
    </w:p>
    <w:p w14:paraId="52113C3A" w14:textId="77777777" w:rsidR="00F334B9" w:rsidRPr="00F334B9" w:rsidRDefault="00F334B9" w:rsidP="00F334B9">
      <w:pPr>
        <w:rPr>
          <w:rFonts w:ascii="Arial" w:hAnsi="Arial" w:cs="Arial"/>
          <w:caps/>
          <w:color w:val="333333"/>
          <w:sz w:val="27"/>
          <w:szCs w:val="27"/>
        </w:rPr>
      </w:pPr>
    </w:p>
    <w:p w14:paraId="7A4062BC" w14:textId="77777777" w:rsidR="00F334B9" w:rsidRPr="00F334B9" w:rsidRDefault="00F334B9" w:rsidP="00F334B9">
      <w:pPr>
        <w:rPr>
          <w:rFonts w:ascii="Arial" w:hAnsi="Arial" w:cs="Arial"/>
          <w:caps/>
          <w:color w:val="333333"/>
          <w:sz w:val="27"/>
          <w:szCs w:val="27"/>
        </w:rPr>
      </w:pPr>
      <w:r w:rsidRPr="00F334B9">
        <w:rPr>
          <w:rFonts w:ascii="Arial" w:hAnsi="Arial" w:cs="Arial"/>
          <w:caps/>
          <w:color w:val="333333"/>
          <w:sz w:val="27"/>
          <w:szCs w:val="27"/>
        </w:rPr>
        <w:t xml:space="preserve">2.2 </w:t>
      </w:r>
      <w:r w:rsidRPr="00F334B9">
        <w:rPr>
          <w:rFonts w:ascii="Arial" w:hAnsi="Arial" w:cs="Arial" w:hint="eastAsia"/>
          <w:caps/>
          <w:color w:val="333333"/>
          <w:sz w:val="27"/>
          <w:szCs w:val="27"/>
        </w:rPr>
        <w:t>Влияние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семейных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ценностей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на</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успешность</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p>
    <w:p w14:paraId="1318C9E0" w14:textId="77777777" w:rsidR="00F334B9" w:rsidRPr="00F334B9" w:rsidRDefault="00F334B9" w:rsidP="00F334B9">
      <w:pPr>
        <w:rPr>
          <w:rFonts w:ascii="Arial" w:hAnsi="Arial" w:cs="Arial"/>
          <w:caps/>
          <w:color w:val="333333"/>
          <w:sz w:val="27"/>
          <w:szCs w:val="27"/>
        </w:rPr>
      </w:pPr>
    </w:p>
    <w:p w14:paraId="4A7ADEAA" w14:textId="3905485A" w:rsidR="00967B66" w:rsidRPr="00F334B9" w:rsidRDefault="00F334B9" w:rsidP="00F334B9">
      <w:r w:rsidRPr="00F334B9">
        <w:rPr>
          <w:rFonts w:ascii="Arial" w:hAnsi="Arial" w:cs="Arial"/>
          <w:caps/>
          <w:color w:val="333333"/>
          <w:sz w:val="27"/>
          <w:szCs w:val="27"/>
        </w:rPr>
        <w:t xml:space="preserve">2.3 </w:t>
      </w:r>
      <w:r w:rsidRPr="00F334B9">
        <w:rPr>
          <w:rFonts w:ascii="Arial" w:hAnsi="Arial" w:cs="Arial" w:hint="eastAsia"/>
          <w:caps/>
          <w:color w:val="333333"/>
          <w:sz w:val="27"/>
          <w:szCs w:val="27"/>
        </w:rPr>
        <w:t>Роль</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институтов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в</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социальной</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адаптации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поддержке</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жизнедеятельности</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пожилых</w:t>
      </w:r>
      <w:r w:rsidRPr="00F334B9">
        <w:rPr>
          <w:rFonts w:ascii="Arial" w:hAnsi="Arial" w:cs="Arial"/>
          <w:caps/>
          <w:color w:val="333333"/>
          <w:sz w:val="27"/>
          <w:szCs w:val="27"/>
        </w:rPr>
        <w:t xml:space="preserve"> </w:t>
      </w:r>
      <w:r w:rsidRPr="00F334B9">
        <w:rPr>
          <w:rFonts w:ascii="Arial" w:hAnsi="Arial" w:cs="Arial" w:hint="eastAsia"/>
          <w:caps/>
          <w:color w:val="333333"/>
          <w:sz w:val="27"/>
          <w:szCs w:val="27"/>
        </w:rPr>
        <w:t>людей</w:t>
      </w:r>
      <w:r w:rsidRPr="00F334B9">
        <w:rPr>
          <w:rFonts w:ascii="Arial" w:hAnsi="Arial" w:cs="Arial"/>
          <w:caps/>
          <w:color w:val="333333"/>
          <w:sz w:val="27"/>
          <w:szCs w:val="27"/>
        </w:rPr>
        <w:t>.</w:t>
      </w:r>
    </w:p>
    <w:sectPr w:rsidR="00967B66" w:rsidRPr="00F334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47EB" w14:textId="77777777" w:rsidR="0019730A" w:rsidRDefault="0019730A">
      <w:pPr>
        <w:spacing w:after="0" w:line="240" w:lineRule="auto"/>
      </w:pPr>
      <w:r>
        <w:separator/>
      </w:r>
    </w:p>
  </w:endnote>
  <w:endnote w:type="continuationSeparator" w:id="0">
    <w:p w14:paraId="2FEC942F" w14:textId="77777777" w:rsidR="0019730A" w:rsidRDefault="0019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460A" w14:textId="77777777" w:rsidR="0019730A" w:rsidRDefault="0019730A"/>
    <w:p w14:paraId="0D01CF31" w14:textId="77777777" w:rsidR="0019730A" w:rsidRDefault="0019730A"/>
    <w:p w14:paraId="19765150" w14:textId="77777777" w:rsidR="0019730A" w:rsidRDefault="0019730A"/>
    <w:p w14:paraId="6B1A1A9D" w14:textId="77777777" w:rsidR="0019730A" w:rsidRDefault="0019730A"/>
    <w:p w14:paraId="637BEDD9" w14:textId="77777777" w:rsidR="0019730A" w:rsidRDefault="0019730A"/>
    <w:p w14:paraId="24607E91" w14:textId="77777777" w:rsidR="0019730A" w:rsidRDefault="0019730A"/>
    <w:p w14:paraId="24E44743" w14:textId="77777777" w:rsidR="0019730A" w:rsidRDefault="001973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40FFE1" wp14:editId="7FA52F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FB92" w14:textId="77777777" w:rsidR="0019730A" w:rsidRDefault="001973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40FF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BAFB92" w14:textId="77777777" w:rsidR="0019730A" w:rsidRDefault="001973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8E8CDC" w14:textId="77777777" w:rsidR="0019730A" w:rsidRDefault="0019730A"/>
    <w:p w14:paraId="4BBEC49D" w14:textId="77777777" w:rsidR="0019730A" w:rsidRDefault="0019730A"/>
    <w:p w14:paraId="70899C11" w14:textId="77777777" w:rsidR="0019730A" w:rsidRDefault="001973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1E4C19" wp14:editId="485A62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7D0A" w14:textId="77777777" w:rsidR="0019730A" w:rsidRDefault="0019730A"/>
                          <w:p w14:paraId="7773CE02" w14:textId="77777777" w:rsidR="0019730A" w:rsidRDefault="001973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E4C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B27D0A" w14:textId="77777777" w:rsidR="0019730A" w:rsidRDefault="0019730A"/>
                    <w:p w14:paraId="7773CE02" w14:textId="77777777" w:rsidR="0019730A" w:rsidRDefault="001973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351AA1" w14:textId="77777777" w:rsidR="0019730A" w:rsidRDefault="0019730A"/>
    <w:p w14:paraId="124B8668" w14:textId="77777777" w:rsidR="0019730A" w:rsidRDefault="0019730A">
      <w:pPr>
        <w:rPr>
          <w:sz w:val="2"/>
          <w:szCs w:val="2"/>
        </w:rPr>
      </w:pPr>
    </w:p>
    <w:p w14:paraId="766FF72E" w14:textId="77777777" w:rsidR="0019730A" w:rsidRDefault="0019730A"/>
    <w:p w14:paraId="406A90C7" w14:textId="77777777" w:rsidR="0019730A" w:rsidRDefault="0019730A">
      <w:pPr>
        <w:spacing w:after="0" w:line="240" w:lineRule="auto"/>
      </w:pPr>
    </w:p>
  </w:footnote>
  <w:footnote w:type="continuationSeparator" w:id="0">
    <w:p w14:paraId="3D0CB391" w14:textId="77777777" w:rsidR="0019730A" w:rsidRDefault="0019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0A"/>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59342</TotalTime>
  <Pages>3</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2909</cp:revision>
  <cp:lastPrinted>2009-02-06T05:36:00Z</cp:lastPrinted>
  <dcterms:created xsi:type="dcterms:W3CDTF">2025-11-25T20:19:00Z</dcterms:created>
  <dcterms:modified xsi:type="dcterms:W3CDTF">2026-02-02T09:19:00Z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