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9E90"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Литовченко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Ольга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Геннадьевна</w:t>
      </w:r>
      <w:r w:rsidRPr="00337378">
        <w:rPr>
          <w:rFonts w:ascii="Helvetica" w:hAnsi="Helvetica" w:cs="Helvetica"/>
          <w:b/>
          <w:bCs/>
          <w:color w:val="222222"/>
          <w:sz w:val="21"/>
          <w:szCs w:val="21"/>
        </w:rPr>
        <w:t>.</w:t>
      </w:r>
    </w:p>
    <w:p w14:paraId="1697BB94"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Психофизиологические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параметры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умственная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работоспособность</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учебных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учреждений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традиционного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нетрадиционного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типа</w:t>
      </w:r>
      <w:r w:rsidRPr="00337378">
        <w:rPr>
          <w:rFonts w:ascii="Helvetica" w:hAnsi="Helvetica" w:cs="Helvetica"/>
          <w:b/>
          <w:bCs/>
          <w:color w:val="222222"/>
          <w:sz w:val="21"/>
          <w:szCs w:val="21"/>
        </w:rPr>
        <w:t xml:space="preserve"> : </w:t>
      </w:r>
      <w:r w:rsidRPr="00337378">
        <w:rPr>
          <w:rFonts w:ascii="Helvetica" w:hAnsi="Helvetica" w:cs="Helvetica" w:hint="eastAsia"/>
          <w:b/>
          <w:bCs/>
          <w:color w:val="222222"/>
          <w:sz w:val="21"/>
          <w:szCs w:val="21"/>
        </w:rPr>
        <w:t>диссертация</w:t>
      </w:r>
      <w:r w:rsidRPr="00337378">
        <w:rPr>
          <w:rFonts w:ascii="Helvetica" w:hAnsi="Helvetica" w:cs="Helvetica"/>
          <w:b/>
          <w:bCs/>
          <w:color w:val="222222"/>
          <w:sz w:val="21"/>
          <w:szCs w:val="21"/>
        </w:rPr>
        <w:t xml:space="preserve"> ... </w:t>
      </w:r>
      <w:r w:rsidRPr="00337378">
        <w:rPr>
          <w:rFonts w:ascii="Helvetica" w:hAnsi="Helvetica" w:cs="Helvetica" w:hint="eastAsia"/>
          <w:b/>
          <w:bCs/>
          <w:color w:val="222222"/>
          <w:sz w:val="21"/>
          <w:szCs w:val="21"/>
        </w:rPr>
        <w:t>кандидата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биологических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наук</w:t>
      </w:r>
      <w:r w:rsidRPr="00337378">
        <w:rPr>
          <w:rFonts w:ascii="Helvetica" w:hAnsi="Helvetica" w:cs="Helvetica"/>
          <w:b/>
          <w:bCs/>
          <w:color w:val="222222"/>
          <w:sz w:val="21"/>
          <w:szCs w:val="21"/>
        </w:rPr>
        <w:t xml:space="preserve"> : 03.00.13. - </w:t>
      </w:r>
      <w:r w:rsidRPr="00337378">
        <w:rPr>
          <w:rFonts w:ascii="Helvetica" w:hAnsi="Helvetica" w:cs="Helvetica" w:hint="eastAsia"/>
          <w:b/>
          <w:bCs/>
          <w:color w:val="222222"/>
          <w:sz w:val="21"/>
          <w:szCs w:val="21"/>
        </w:rPr>
        <w:t>Тюмень</w:t>
      </w:r>
      <w:r w:rsidRPr="00337378">
        <w:rPr>
          <w:rFonts w:ascii="Helvetica" w:hAnsi="Helvetica" w:cs="Helvetica"/>
          <w:b/>
          <w:bCs/>
          <w:color w:val="222222"/>
          <w:sz w:val="21"/>
          <w:szCs w:val="21"/>
        </w:rPr>
        <w:t xml:space="preserve">, 1998. - 137 </w:t>
      </w:r>
      <w:r w:rsidRPr="00337378">
        <w:rPr>
          <w:rFonts w:ascii="Helvetica" w:hAnsi="Helvetica" w:cs="Helvetica" w:hint="eastAsia"/>
          <w:b/>
          <w:bCs/>
          <w:color w:val="222222"/>
          <w:sz w:val="21"/>
          <w:szCs w:val="21"/>
        </w:rPr>
        <w:t>с</w:t>
      </w:r>
      <w:r w:rsidRPr="00337378">
        <w:rPr>
          <w:rFonts w:ascii="Helvetica" w:hAnsi="Helvetica" w:cs="Helvetica"/>
          <w:b/>
          <w:bCs/>
          <w:color w:val="222222"/>
          <w:sz w:val="21"/>
          <w:szCs w:val="21"/>
        </w:rPr>
        <w:t>.</w:t>
      </w:r>
    </w:p>
    <w:p w14:paraId="5603D842"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больше</w:t>
      </w:r>
    </w:p>
    <w:p w14:paraId="6C8C3E5B"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Цитаты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из</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текста</w:t>
      </w:r>
      <w:r w:rsidRPr="00337378">
        <w:rPr>
          <w:rFonts w:ascii="Helvetica" w:hAnsi="Helvetica" w:cs="Helvetica"/>
          <w:b/>
          <w:bCs/>
          <w:color w:val="222222"/>
          <w:sz w:val="21"/>
          <w:szCs w:val="21"/>
        </w:rPr>
        <w:t>:</w:t>
      </w:r>
    </w:p>
    <w:p w14:paraId="5B4115DA"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стр</w:t>
      </w:r>
      <w:r w:rsidRPr="00337378">
        <w:rPr>
          <w:rFonts w:ascii="Helvetica" w:hAnsi="Helvetica" w:cs="Helvetica"/>
          <w:b/>
          <w:bCs/>
          <w:color w:val="222222"/>
          <w:sz w:val="21"/>
          <w:szCs w:val="21"/>
        </w:rPr>
        <w:t>. 1</w:t>
      </w:r>
    </w:p>
    <w:p w14:paraId="6AF04281"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ТЮМЕНСКИЙ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ГОСУДАРСТВЕННЫЙ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УНИВЕРСИТЕТ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правах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рукописи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Литовченко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Ольга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Геннадьевна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ПСИХОФИЗИОЛОГИЧЕСКИЕ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ПАРАМЕТРЫ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УМСТВЕННАЯ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РАБОТОСПОСОБНОСТЬ</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УЧЕБНЫХ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УЧРЕЖДЕНИЙ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ТРАДИЦИОННОГО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НЕТРАДИЦИОННОГО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ТИПА</w:t>
      </w:r>
      <w:r w:rsidRPr="00337378">
        <w:rPr>
          <w:rFonts w:ascii="Helvetica" w:hAnsi="Helvetica" w:cs="Helvetica"/>
          <w:b/>
          <w:bCs/>
          <w:color w:val="222222"/>
          <w:sz w:val="21"/>
          <w:szCs w:val="21"/>
        </w:rPr>
        <w:t xml:space="preserve"> 03.00.13 - </w:t>
      </w:r>
      <w:r w:rsidRPr="00337378">
        <w:rPr>
          <w:rFonts w:ascii="Helvetica" w:hAnsi="Helvetica" w:cs="Helvetica" w:hint="eastAsia"/>
          <w:b/>
          <w:bCs/>
          <w:color w:val="222222"/>
          <w:sz w:val="21"/>
          <w:szCs w:val="21"/>
        </w:rPr>
        <w:t>физиология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человека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животных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Диссертация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соискание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ученой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степени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кандидата</w:t>
      </w:r>
    </w:p>
    <w:p w14:paraId="1E3447C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стр</w:t>
      </w:r>
      <w:r w:rsidRPr="00337378">
        <w:rPr>
          <w:rFonts w:ascii="Helvetica" w:hAnsi="Helvetica" w:cs="Helvetica"/>
          <w:b/>
          <w:bCs/>
          <w:color w:val="222222"/>
          <w:sz w:val="21"/>
          <w:szCs w:val="21"/>
        </w:rPr>
        <w:t>. 9</w:t>
      </w:r>
    </w:p>
    <w:p w14:paraId="56B33D8B"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СНГ</w:t>
      </w:r>
      <w:r w:rsidRPr="00337378">
        <w:rPr>
          <w:rFonts w:ascii="Helvetica" w:hAnsi="Helvetica" w:cs="Helvetica"/>
          <w:b/>
          <w:bCs/>
          <w:color w:val="222222"/>
          <w:sz w:val="21"/>
          <w:szCs w:val="21"/>
        </w:rPr>
        <w:t xml:space="preserve">. 2. </w:t>
      </w:r>
      <w:r w:rsidRPr="00337378">
        <w:rPr>
          <w:rFonts w:ascii="Helvetica" w:hAnsi="Helvetica" w:cs="Helvetica" w:hint="eastAsia"/>
          <w:b/>
          <w:bCs/>
          <w:color w:val="222222"/>
          <w:sz w:val="21"/>
          <w:szCs w:val="21"/>
        </w:rPr>
        <w:t>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динамике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темпераментологическим</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детей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этого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отличаются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возраста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учебного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процесса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происходит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постепенное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снижение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большинства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обследованных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учебных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заведений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Исключение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составляет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к</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ч</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частная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w:t>
      </w:r>
      <w:r w:rsidRPr="00337378">
        <w:rPr>
          <w:rFonts w:ascii="Helvetica" w:hAnsi="Helvetica" w:cs="Helvetica"/>
          <w:b/>
          <w:bCs/>
          <w:color w:val="222222"/>
          <w:sz w:val="21"/>
          <w:szCs w:val="21"/>
        </w:rPr>
        <w:t xml:space="preserve"> 1 , </w:t>
      </w:r>
      <w:r w:rsidRPr="00337378">
        <w:rPr>
          <w:rFonts w:ascii="Helvetica" w:hAnsi="Helvetica" w:cs="Helvetica" w:hint="eastAsia"/>
          <w:b/>
          <w:bCs/>
          <w:color w:val="222222"/>
          <w:sz w:val="21"/>
          <w:szCs w:val="21"/>
        </w:rPr>
        <w:t>имеющая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м</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л</w:t>
      </w:r>
    </w:p>
    <w:p w14:paraId="354CCE92"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стр</w:t>
      </w:r>
      <w:r w:rsidRPr="00337378">
        <w:rPr>
          <w:rFonts w:ascii="Helvetica" w:hAnsi="Helvetica" w:cs="Helvetica"/>
          <w:b/>
          <w:bCs/>
          <w:color w:val="222222"/>
          <w:sz w:val="21"/>
          <w:szCs w:val="21"/>
        </w:rPr>
        <w:t>. 19</w:t>
      </w:r>
    </w:p>
    <w:p w14:paraId="5E9D7F0B"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1.3.</w:t>
      </w:r>
      <w:r w:rsidRPr="00337378">
        <w:rPr>
          <w:rFonts w:ascii="Helvetica" w:hAnsi="Helvetica" w:cs="Helvetica" w:hint="eastAsia"/>
          <w:b/>
          <w:bCs/>
          <w:color w:val="222222"/>
          <w:sz w:val="21"/>
          <w:szCs w:val="21"/>
        </w:rPr>
        <w:t>Особенности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Умственную</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работоспособность</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рассматривают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двух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к</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х</w:t>
      </w:r>
      <w:r w:rsidRPr="00337378">
        <w:rPr>
          <w:rFonts w:ascii="Helvetica" w:hAnsi="Helvetica" w:cs="Helvetica"/>
          <w:b/>
          <w:bCs/>
          <w:color w:val="222222"/>
          <w:sz w:val="21"/>
          <w:szCs w:val="21"/>
        </w:rPr>
        <w:t xml:space="preserve"> . </w:t>
      </w:r>
      <w:r w:rsidRPr="00337378">
        <w:rPr>
          <w:rFonts w:ascii="Helvetica" w:hAnsi="Helvetica" w:cs="Helvetica" w:hint="eastAsia"/>
          <w:b/>
          <w:bCs/>
          <w:color w:val="222222"/>
          <w:sz w:val="21"/>
          <w:szCs w:val="21"/>
        </w:rPr>
        <w:t>С</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одной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стороны</w:t>
      </w:r>
      <w:r w:rsidRPr="00337378">
        <w:rPr>
          <w:rFonts w:ascii="Helvetica" w:hAnsi="Helvetica" w:cs="Helvetica"/>
          <w:b/>
          <w:bCs/>
          <w:color w:val="222222"/>
          <w:sz w:val="21"/>
          <w:szCs w:val="21"/>
        </w:rPr>
        <w:t>,</w:t>
      </w:r>
    </w:p>
    <w:p w14:paraId="5B1FB830" w14:textId="77777777" w:rsidR="00337378" w:rsidRPr="00337378" w:rsidRDefault="00337378" w:rsidP="00337378">
      <w:pPr>
        <w:rPr>
          <w:rFonts w:ascii="Helvetica" w:hAnsi="Helvetica" w:cs="Helvetica"/>
          <w:b/>
          <w:bCs/>
          <w:color w:val="222222"/>
          <w:sz w:val="21"/>
          <w:szCs w:val="21"/>
        </w:rPr>
      </w:pPr>
    </w:p>
    <w:p w14:paraId="6AE9F88E"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Оглавление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диссертации</w:t>
      </w:r>
    </w:p>
    <w:p w14:paraId="2CF147B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кандидат</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биологических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наук</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Литовченко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Ольга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Геннадьевна</w:t>
      </w:r>
    </w:p>
    <w:p w14:paraId="3F59E3B8"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lastRenderedPageBreak/>
        <w:t>СОДЕРЖАНИЕ</w:t>
      </w:r>
    </w:p>
    <w:p w14:paraId="7681DD50" w14:textId="77777777" w:rsidR="00337378" w:rsidRPr="00337378" w:rsidRDefault="00337378" w:rsidP="00337378">
      <w:pPr>
        <w:rPr>
          <w:rFonts w:ascii="Helvetica" w:hAnsi="Helvetica" w:cs="Helvetica"/>
          <w:b/>
          <w:bCs/>
          <w:color w:val="222222"/>
          <w:sz w:val="21"/>
          <w:szCs w:val="21"/>
        </w:rPr>
      </w:pPr>
    </w:p>
    <w:p w14:paraId="6F142D3C"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ВВЕДЕНИЕ</w:t>
      </w:r>
    </w:p>
    <w:p w14:paraId="74185BA4" w14:textId="77777777" w:rsidR="00337378" w:rsidRPr="00337378" w:rsidRDefault="00337378" w:rsidP="00337378">
      <w:pPr>
        <w:rPr>
          <w:rFonts w:ascii="Helvetica" w:hAnsi="Helvetica" w:cs="Helvetica"/>
          <w:b/>
          <w:bCs/>
          <w:color w:val="222222"/>
          <w:sz w:val="21"/>
          <w:szCs w:val="21"/>
        </w:rPr>
      </w:pPr>
    </w:p>
    <w:p w14:paraId="6580A4BA"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1. </w:t>
      </w:r>
      <w:r w:rsidRPr="00337378">
        <w:rPr>
          <w:rFonts w:ascii="Helvetica" w:hAnsi="Helvetica" w:cs="Helvetica" w:hint="eastAsia"/>
          <w:b/>
          <w:bCs/>
          <w:color w:val="222222"/>
          <w:sz w:val="21"/>
          <w:szCs w:val="21"/>
        </w:rPr>
        <w:t>ОБЗОР</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ЛИТЕРАТУРЫ</w:t>
      </w:r>
    </w:p>
    <w:p w14:paraId="133C610B" w14:textId="77777777" w:rsidR="00337378" w:rsidRPr="00337378" w:rsidRDefault="00337378" w:rsidP="00337378">
      <w:pPr>
        <w:rPr>
          <w:rFonts w:ascii="Helvetica" w:hAnsi="Helvetica" w:cs="Helvetica"/>
          <w:b/>
          <w:bCs/>
          <w:color w:val="222222"/>
          <w:sz w:val="21"/>
          <w:szCs w:val="21"/>
        </w:rPr>
      </w:pPr>
    </w:p>
    <w:p w14:paraId="0E63A4F0"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Психофизиологические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физиологические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механизмы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p>
    <w:p w14:paraId="1FBB38AC" w14:textId="77777777" w:rsidR="00337378" w:rsidRPr="00337378" w:rsidRDefault="00337378" w:rsidP="00337378">
      <w:pPr>
        <w:rPr>
          <w:rFonts w:ascii="Helvetica" w:hAnsi="Helvetica" w:cs="Helvetica"/>
          <w:b/>
          <w:bCs/>
          <w:color w:val="222222"/>
          <w:sz w:val="21"/>
          <w:szCs w:val="21"/>
        </w:rPr>
      </w:pPr>
    </w:p>
    <w:p w14:paraId="6C79DBC6"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1.1. </w:t>
      </w:r>
      <w:r w:rsidRPr="00337378">
        <w:rPr>
          <w:rFonts w:ascii="Helvetica" w:hAnsi="Helvetica" w:cs="Helvetica" w:hint="eastAsia"/>
          <w:b/>
          <w:bCs/>
          <w:color w:val="222222"/>
          <w:sz w:val="21"/>
          <w:szCs w:val="21"/>
        </w:rPr>
        <w:t>Понятие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аспекте</w:t>
      </w:r>
    </w:p>
    <w:p w14:paraId="19F12B1A" w14:textId="77777777" w:rsidR="00337378" w:rsidRPr="00337378" w:rsidRDefault="00337378" w:rsidP="00337378">
      <w:pPr>
        <w:rPr>
          <w:rFonts w:ascii="Helvetica" w:hAnsi="Helvetica" w:cs="Helvetica"/>
          <w:b/>
          <w:bCs/>
          <w:color w:val="222222"/>
          <w:sz w:val="21"/>
          <w:szCs w:val="21"/>
        </w:rPr>
      </w:pPr>
    </w:p>
    <w:p w14:paraId="540F34C6"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физиологии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труда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p>
    <w:p w14:paraId="66686FD6" w14:textId="77777777" w:rsidR="00337378" w:rsidRPr="00337378" w:rsidRDefault="00337378" w:rsidP="00337378">
      <w:pPr>
        <w:rPr>
          <w:rFonts w:ascii="Helvetica" w:hAnsi="Helvetica" w:cs="Helvetica"/>
          <w:b/>
          <w:bCs/>
          <w:color w:val="222222"/>
          <w:sz w:val="21"/>
          <w:szCs w:val="21"/>
        </w:rPr>
      </w:pPr>
    </w:p>
    <w:p w14:paraId="4F9751C3"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1.2.</w:t>
      </w:r>
      <w:r w:rsidRPr="00337378">
        <w:rPr>
          <w:rFonts w:ascii="Helvetica" w:hAnsi="Helvetica" w:cs="Helvetica" w:hint="eastAsia"/>
          <w:b/>
          <w:bCs/>
          <w:color w:val="222222"/>
          <w:sz w:val="21"/>
          <w:szCs w:val="21"/>
        </w:rPr>
        <w:t>Снижение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уровня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p>
    <w:p w14:paraId="7B288AB1" w14:textId="77777777" w:rsidR="00337378" w:rsidRPr="00337378" w:rsidRDefault="00337378" w:rsidP="00337378">
      <w:pPr>
        <w:rPr>
          <w:rFonts w:ascii="Helvetica" w:hAnsi="Helvetica" w:cs="Helvetica"/>
          <w:b/>
          <w:bCs/>
          <w:color w:val="222222"/>
          <w:sz w:val="21"/>
          <w:szCs w:val="21"/>
        </w:rPr>
      </w:pPr>
    </w:p>
    <w:p w14:paraId="5D5D94DF"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1.2.1 .</w:t>
      </w:r>
      <w:r w:rsidRPr="00337378">
        <w:rPr>
          <w:rFonts w:ascii="Helvetica" w:hAnsi="Helvetica" w:cs="Helvetica" w:hint="eastAsia"/>
          <w:b/>
          <w:bCs/>
          <w:color w:val="222222"/>
          <w:sz w:val="21"/>
          <w:szCs w:val="21"/>
        </w:rPr>
        <w:t>Утомление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умственном</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труде</w:t>
      </w:r>
    </w:p>
    <w:p w14:paraId="6A25107E" w14:textId="77777777" w:rsidR="00337378" w:rsidRPr="00337378" w:rsidRDefault="00337378" w:rsidP="00337378">
      <w:pPr>
        <w:rPr>
          <w:rFonts w:ascii="Helvetica" w:hAnsi="Helvetica" w:cs="Helvetica"/>
          <w:b/>
          <w:bCs/>
          <w:color w:val="222222"/>
          <w:sz w:val="21"/>
          <w:szCs w:val="21"/>
        </w:rPr>
      </w:pPr>
    </w:p>
    <w:p w14:paraId="2AF697A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1.2.2. </w:t>
      </w:r>
      <w:r w:rsidRPr="00337378">
        <w:rPr>
          <w:rFonts w:ascii="Helvetica" w:hAnsi="Helvetica" w:cs="Helvetica" w:hint="eastAsia"/>
          <w:b/>
          <w:bCs/>
          <w:color w:val="222222"/>
          <w:sz w:val="21"/>
          <w:szCs w:val="21"/>
        </w:rPr>
        <w:t>Перенапряжение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Переутомление</w:t>
      </w:r>
    </w:p>
    <w:p w14:paraId="5125A2E3" w14:textId="77777777" w:rsidR="00337378" w:rsidRPr="00337378" w:rsidRDefault="00337378" w:rsidP="00337378">
      <w:pPr>
        <w:rPr>
          <w:rFonts w:ascii="Helvetica" w:hAnsi="Helvetica" w:cs="Helvetica"/>
          <w:b/>
          <w:bCs/>
          <w:color w:val="222222"/>
          <w:sz w:val="21"/>
          <w:szCs w:val="21"/>
        </w:rPr>
      </w:pPr>
    </w:p>
    <w:p w14:paraId="2BE6AC8B"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1.3. </w:t>
      </w:r>
      <w:r w:rsidRPr="00337378">
        <w:rPr>
          <w:rFonts w:ascii="Helvetica" w:hAnsi="Helvetica" w:cs="Helvetica" w:hint="eastAsia"/>
          <w:b/>
          <w:bCs/>
          <w:color w:val="222222"/>
          <w:sz w:val="21"/>
          <w:szCs w:val="21"/>
        </w:rPr>
        <w:t>Особенности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p>
    <w:p w14:paraId="4B760E50" w14:textId="77777777" w:rsidR="00337378" w:rsidRPr="00337378" w:rsidRDefault="00337378" w:rsidP="00337378">
      <w:pPr>
        <w:rPr>
          <w:rFonts w:ascii="Helvetica" w:hAnsi="Helvetica" w:cs="Helvetica"/>
          <w:b/>
          <w:bCs/>
          <w:color w:val="222222"/>
          <w:sz w:val="21"/>
          <w:szCs w:val="21"/>
        </w:rPr>
      </w:pPr>
    </w:p>
    <w:p w14:paraId="0B0FE749"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1.4.</w:t>
      </w:r>
      <w:r w:rsidRPr="00337378">
        <w:rPr>
          <w:rFonts w:ascii="Helvetica" w:hAnsi="Helvetica" w:cs="Helvetica" w:hint="eastAsia"/>
          <w:b/>
          <w:bCs/>
          <w:color w:val="222222"/>
          <w:sz w:val="21"/>
          <w:szCs w:val="21"/>
        </w:rPr>
        <w:t>Понятие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подвижности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нервных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процессов</w:t>
      </w:r>
    </w:p>
    <w:p w14:paraId="7C289549" w14:textId="77777777" w:rsidR="00337378" w:rsidRPr="00337378" w:rsidRDefault="00337378" w:rsidP="00337378">
      <w:pPr>
        <w:rPr>
          <w:rFonts w:ascii="Helvetica" w:hAnsi="Helvetica" w:cs="Helvetica"/>
          <w:b/>
          <w:bCs/>
          <w:color w:val="222222"/>
          <w:sz w:val="21"/>
          <w:szCs w:val="21"/>
        </w:rPr>
      </w:pPr>
    </w:p>
    <w:p w14:paraId="3BF41372"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1.5. </w:t>
      </w:r>
      <w:r w:rsidRPr="00337378">
        <w:rPr>
          <w:rFonts w:ascii="Helvetica" w:hAnsi="Helvetica" w:cs="Helvetica" w:hint="eastAsia"/>
          <w:b/>
          <w:bCs/>
          <w:color w:val="222222"/>
          <w:sz w:val="21"/>
          <w:szCs w:val="21"/>
        </w:rPr>
        <w:t>Влияние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нагрузки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на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состояние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сердечно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сосудистой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системы</w:t>
      </w:r>
    </w:p>
    <w:p w14:paraId="1D9AD50F" w14:textId="77777777" w:rsidR="00337378" w:rsidRPr="00337378" w:rsidRDefault="00337378" w:rsidP="00337378">
      <w:pPr>
        <w:rPr>
          <w:rFonts w:ascii="Helvetica" w:hAnsi="Helvetica" w:cs="Helvetica"/>
          <w:b/>
          <w:bCs/>
          <w:color w:val="222222"/>
          <w:sz w:val="21"/>
          <w:szCs w:val="21"/>
        </w:rPr>
      </w:pPr>
    </w:p>
    <w:p w14:paraId="57EC4F5A"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lastRenderedPageBreak/>
        <w:t xml:space="preserve">1.5.1. </w:t>
      </w:r>
      <w:r w:rsidRPr="00337378">
        <w:rPr>
          <w:rFonts w:ascii="Helvetica" w:hAnsi="Helvetica" w:cs="Helvetica" w:hint="eastAsia"/>
          <w:b/>
          <w:bCs/>
          <w:color w:val="222222"/>
          <w:sz w:val="21"/>
          <w:szCs w:val="21"/>
        </w:rPr>
        <w:t>Электрокардиограмма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ребенка</w:t>
      </w:r>
    </w:p>
    <w:p w14:paraId="1FAD24A9" w14:textId="77777777" w:rsidR="00337378" w:rsidRPr="00337378" w:rsidRDefault="00337378" w:rsidP="00337378">
      <w:pPr>
        <w:rPr>
          <w:rFonts w:ascii="Helvetica" w:hAnsi="Helvetica" w:cs="Helvetica"/>
          <w:b/>
          <w:bCs/>
          <w:color w:val="222222"/>
          <w:sz w:val="21"/>
          <w:szCs w:val="21"/>
        </w:rPr>
      </w:pPr>
    </w:p>
    <w:p w14:paraId="50642FA0"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2.</w:t>
      </w:r>
      <w:r w:rsidRPr="00337378">
        <w:rPr>
          <w:rFonts w:ascii="Helvetica" w:hAnsi="Helvetica" w:cs="Helvetica" w:hint="eastAsia"/>
          <w:b/>
          <w:bCs/>
          <w:color w:val="222222"/>
          <w:sz w:val="21"/>
          <w:szCs w:val="21"/>
        </w:rPr>
        <w:t>МАТЕРИАЛЫ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МЕТОДЫ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ИССЛЕДОВАНИЯ</w:t>
      </w:r>
    </w:p>
    <w:p w14:paraId="2E83EADD" w14:textId="77777777" w:rsidR="00337378" w:rsidRPr="00337378" w:rsidRDefault="00337378" w:rsidP="00337378">
      <w:pPr>
        <w:rPr>
          <w:rFonts w:ascii="Helvetica" w:hAnsi="Helvetica" w:cs="Helvetica"/>
          <w:b/>
          <w:bCs/>
          <w:color w:val="222222"/>
          <w:sz w:val="21"/>
          <w:szCs w:val="21"/>
        </w:rPr>
      </w:pPr>
    </w:p>
    <w:p w14:paraId="15D5DCAE"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2.1. </w:t>
      </w:r>
      <w:r w:rsidRPr="00337378">
        <w:rPr>
          <w:rFonts w:ascii="Helvetica" w:hAnsi="Helvetica" w:cs="Helvetica" w:hint="eastAsia"/>
          <w:b/>
          <w:bCs/>
          <w:color w:val="222222"/>
          <w:sz w:val="21"/>
          <w:szCs w:val="21"/>
        </w:rPr>
        <w:t>Социально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физиологическая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характеристика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обследованных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детей</w:t>
      </w:r>
    </w:p>
    <w:p w14:paraId="487FC21F" w14:textId="77777777" w:rsidR="00337378" w:rsidRPr="00337378" w:rsidRDefault="00337378" w:rsidP="00337378">
      <w:pPr>
        <w:rPr>
          <w:rFonts w:ascii="Helvetica" w:hAnsi="Helvetica" w:cs="Helvetica"/>
          <w:b/>
          <w:bCs/>
          <w:color w:val="222222"/>
          <w:sz w:val="21"/>
          <w:szCs w:val="21"/>
        </w:rPr>
      </w:pPr>
    </w:p>
    <w:p w14:paraId="684700F7"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2.2.</w:t>
      </w:r>
      <w:r w:rsidRPr="00337378">
        <w:rPr>
          <w:rFonts w:ascii="Helvetica" w:hAnsi="Helvetica" w:cs="Helvetica" w:hint="eastAsia"/>
          <w:b/>
          <w:bCs/>
          <w:color w:val="222222"/>
          <w:sz w:val="21"/>
          <w:szCs w:val="21"/>
        </w:rPr>
        <w:t>Методы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исследования</w:t>
      </w:r>
    </w:p>
    <w:p w14:paraId="06FCFE8B" w14:textId="77777777" w:rsidR="00337378" w:rsidRPr="00337378" w:rsidRDefault="00337378" w:rsidP="00337378">
      <w:pPr>
        <w:rPr>
          <w:rFonts w:ascii="Helvetica" w:hAnsi="Helvetica" w:cs="Helvetica"/>
          <w:b/>
          <w:bCs/>
          <w:color w:val="222222"/>
          <w:sz w:val="21"/>
          <w:szCs w:val="21"/>
        </w:rPr>
      </w:pPr>
    </w:p>
    <w:p w14:paraId="32BDC2CF"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2.2.1. </w:t>
      </w:r>
      <w:r w:rsidRPr="00337378">
        <w:rPr>
          <w:rFonts w:ascii="Helvetica" w:hAnsi="Helvetica" w:cs="Helvetica" w:hint="eastAsia"/>
          <w:b/>
          <w:bCs/>
          <w:color w:val="222222"/>
          <w:sz w:val="21"/>
          <w:szCs w:val="21"/>
        </w:rPr>
        <w:t>Исследование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зрительно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моторных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реакций</w:t>
      </w:r>
    </w:p>
    <w:p w14:paraId="34E74E66" w14:textId="77777777" w:rsidR="00337378" w:rsidRPr="00337378" w:rsidRDefault="00337378" w:rsidP="00337378">
      <w:pPr>
        <w:rPr>
          <w:rFonts w:ascii="Helvetica" w:hAnsi="Helvetica" w:cs="Helvetica"/>
          <w:b/>
          <w:bCs/>
          <w:color w:val="222222"/>
          <w:sz w:val="21"/>
          <w:szCs w:val="21"/>
        </w:rPr>
      </w:pPr>
    </w:p>
    <w:p w14:paraId="28B778AC"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p>
    <w:p w14:paraId="219D1B41" w14:textId="77777777" w:rsidR="00337378" w:rsidRPr="00337378" w:rsidRDefault="00337378" w:rsidP="00337378">
      <w:pPr>
        <w:rPr>
          <w:rFonts w:ascii="Helvetica" w:hAnsi="Helvetica" w:cs="Helvetica"/>
          <w:b/>
          <w:bCs/>
          <w:color w:val="222222"/>
          <w:sz w:val="21"/>
          <w:szCs w:val="21"/>
        </w:rPr>
      </w:pPr>
    </w:p>
    <w:p w14:paraId="232B4C01"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2.2.1.1. </w:t>
      </w:r>
      <w:r w:rsidRPr="00337378">
        <w:rPr>
          <w:rFonts w:ascii="Helvetica" w:hAnsi="Helvetica" w:cs="Helvetica" w:hint="eastAsia"/>
          <w:b/>
          <w:bCs/>
          <w:color w:val="222222"/>
          <w:sz w:val="21"/>
          <w:szCs w:val="21"/>
        </w:rPr>
        <w:t>Определение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простой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зрительно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моторной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реакции</w:t>
      </w:r>
    </w:p>
    <w:p w14:paraId="4F0F8F77" w14:textId="77777777" w:rsidR="00337378" w:rsidRPr="00337378" w:rsidRDefault="00337378" w:rsidP="00337378">
      <w:pPr>
        <w:rPr>
          <w:rFonts w:ascii="Helvetica" w:hAnsi="Helvetica" w:cs="Helvetica"/>
          <w:b/>
          <w:bCs/>
          <w:color w:val="222222"/>
          <w:sz w:val="21"/>
          <w:szCs w:val="21"/>
        </w:rPr>
      </w:pPr>
    </w:p>
    <w:p w14:paraId="22FF9E8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2.2.1.2. </w:t>
      </w:r>
      <w:r w:rsidRPr="00337378">
        <w:rPr>
          <w:rFonts w:ascii="Helvetica" w:hAnsi="Helvetica" w:cs="Helvetica" w:hint="eastAsia"/>
          <w:b/>
          <w:bCs/>
          <w:color w:val="222222"/>
          <w:sz w:val="21"/>
          <w:szCs w:val="21"/>
        </w:rPr>
        <w:t>Определение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сложной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зрительно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моторной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реакции</w:t>
      </w:r>
    </w:p>
    <w:p w14:paraId="4372444A" w14:textId="77777777" w:rsidR="00337378" w:rsidRPr="00337378" w:rsidRDefault="00337378" w:rsidP="00337378">
      <w:pPr>
        <w:rPr>
          <w:rFonts w:ascii="Helvetica" w:hAnsi="Helvetica" w:cs="Helvetica"/>
          <w:b/>
          <w:bCs/>
          <w:color w:val="222222"/>
          <w:sz w:val="21"/>
          <w:szCs w:val="21"/>
        </w:rPr>
      </w:pPr>
    </w:p>
    <w:p w14:paraId="11B2A626"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2.2.1.3. </w:t>
      </w:r>
      <w:r w:rsidRPr="00337378">
        <w:rPr>
          <w:rFonts w:ascii="Helvetica" w:hAnsi="Helvetica" w:cs="Helvetica" w:hint="eastAsia"/>
          <w:b/>
          <w:bCs/>
          <w:color w:val="222222"/>
          <w:sz w:val="21"/>
          <w:szCs w:val="21"/>
        </w:rPr>
        <w:t>Корректурная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проба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зрительный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поиск</w:t>
      </w:r>
      <w:r w:rsidRPr="00337378">
        <w:rPr>
          <w:rFonts w:ascii="Helvetica" w:hAnsi="Helvetica" w:cs="Helvetica"/>
          <w:b/>
          <w:bCs/>
          <w:color w:val="222222"/>
          <w:sz w:val="21"/>
          <w:szCs w:val="21"/>
        </w:rPr>
        <w:t>)</w:t>
      </w:r>
    </w:p>
    <w:p w14:paraId="0D9CBC6D" w14:textId="77777777" w:rsidR="00337378" w:rsidRPr="00337378" w:rsidRDefault="00337378" w:rsidP="00337378">
      <w:pPr>
        <w:rPr>
          <w:rFonts w:ascii="Helvetica" w:hAnsi="Helvetica" w:cs="Helvetica"/>
          <w:b/>
          <w:bCs/>
          <w:color w:val="222222"/>
          <w:sz w:val="21"/>
          <w:szCs w:val="21"/>
        </w:rPr>
      </w:pPr>
    </w:p>
    <w:p w14:paraId="50F5530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2.2.1.4. </w:t>
      </w:r>
      <w:r w:rsidRPr="00337378">
        <w:rPr>
          <w:rFonts w:ascii="Helvetica" w:hAnsi="Helvetica" w:cs="Helvetica" w:hint="eastAsia"/>
          <w:b/>
          <w:bCs/>
          <w:color w:val="222222"/>
          <w:sz w:val="21"/>
          <w:szCs w:val="21"/>
        </w:rPr>
        <w:t>Мнемический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поиск</w:t>
      </w:r>
    </w:p>
    <w:p w14:paraId="6E7FEF10" w14:textId="77777777" w:rsidR="00337378" w:rsidRPr="00337378" w:rsidRDefault="00337378" w:rsidP="00337378">
      <w:pPr>
        <w:rPr>
          <w:rFonts w:ascii="Helvetica" w:hAnsi="Helvetica" w:cs="Helvetica"/>
          <w:b/>
          <w:bCs/>
          <w:color w:val="222222"/>
          <w:sz w:val="21"/>
          <w:szCs w:val="21"/>
        </w:rPr>
      </w:pPr>
    </w:p>
    <w:p w14:paraId="3D0334BF"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2.2.2.</w:t>
      </w:r>
      <w:r w:rsidRPr="00337378">
        <w:rPr>
          <w:rFonts w:ascii="Helvetica" w:hAnsi="Helvetica" w:cs="Helvetica" w:hint="eastAsia"/>
          <w:b/>
          <w:bCs/>
          <w:color w:val="222222"/>
          <w:sz w:val="21"/>
          <w:szCs w:val="21"/>
        </w:rPr>
        <w:t>Определение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личностных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свойств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подростков</w:t>
      </w:r>
    </w:p>
    <w:p w14:paraId="3F0B47A6" w14:textId="77777777" w:rsidR="00337378" w:rsidRPr="00337378" w:rsidRDefault="00337378" w:rsidP="00337378">
      <w:pPr>
        <w:rPr>
          <w:rFonts w:ascii="Helvetica" w:hAnsi="Helvetica" w:cs="Helvetica"/>
          <w:b/>
          <w:bCs/>
          <w:color w:val="222222"/>
          <w:sz w:val="21"/>
          <w:szCs w:val="21"/>
        </w:rPr>
      </w:pPr>
    </w:p>
    <w:p w14:paraId="2EC870F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с</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помощью</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опросника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Русалова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В</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М</w:t>
      </w:r>
    </w:p>
    <w:p w14:paraId="5AA370E7" w14:textId="77777777" w:rsidR="00337378" w:rsidRPr="00337378" w:rsidRDefault="00337378" w:rsidP="00337378">
      <w:pPr>
        <w:rPr>
          <w:rFonts w:ascii="Helvetica" w:hAnsi="Helvetica" w:cs="Helvetica"/>
          <w:b/>
          <w:bCs/>
          <w:color w:val="222222"/>
          <w:sz w:val="21"/>
          <w:szCs w:val="21"/>
        </w:rPr>
      </w:pPr>
    </w:p>
    <w:p w14:paraId="4B2F2356"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2.2.3.</w:t>
      </w:r>
      <w:r w:rsidRPr="00337378">
        <w:rPr>
          <w:rFonts w:ascii="Helvetica" w:hAnsi="Helvetica" w:cs="Helvetica" w:hint="eastAsia"/>
          <w:b/>
          <w:bCs/>
          <w:color w:val="222222"/>
          <w:sz w:val="21"/>
          <w:szCs w:val="21"/>
        </w:rPr>
        <w:t>Изучение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сердечно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сосудистой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системы</w:t>
      </w:r>
    </w:p>
    <w:p w14:paraId="6A6B76C7" w14:textId="77777777" w:rsidR="00337378" w:rsidRPr="00337378" w:rsidRDefault="00337378" w:rsidP="00337378">
      <w:pPr>
        <w:rPr>
          <w:rFonts w:ascii="Helvetica" w:hAnsi="Helvetica" w:cs="Helvetica"/>
          <w:b/>
          <w:bCs/>
          <w:color w:val="222222"/>
          <w:sz w:val="21"/>
          <w:szCs w:val="21"/>
        </w:rPr>
      </w:pPr>
    </w:p>
    <w:p w14:paraId="37B896A5"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помощью</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аппаратно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программного</w:t>
      </w:r>
    </w:p>
    <w:p w14:paraId="3F78166D" w14:textId="77777777" w:rsidR="00337378" w:rsidRPr="00337378" w:rsidRDefault="00337378" w:rsidP="00337378">
      <w:pPr>
        <w:rPr>
          <w:rFonts w:ascii="Helvetica" w:hAnsi="Helvetica" w:cs="Helvetica"/>
          <w:b/>
          <w:bCs/>
          <w:color w:val="222222"/>
          <w:sz w:val="21"/>
          <w:szCs w:val="21"/>
        </w:rPr>
      </w:pPr>
    </w:p>
    <w:p w14:paraId="7D012F4E"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комплекса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w:t>
      </w:r>
      <w:r w:rsidRPr="00337378">
        <w:rPr>
          <w:rFonts w:ascii="Helvetica" w:hAnsi="Helvetica" w:cs="Helvetica" w:hint="eastAsia"/>
          <w:b/>
          <w:bCs/>
          <w:color w:val="222222"/>
          <w:sz w:val="21"/>
          <w:szCs w:val="21"/>
        </w:rPr>
        <w:t>П</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Кард</w:t>
      </w:r>
      <w:r w:rsidRPr="00337378">
        <w:rPr>
          <w:rFonts w:ascii="Helvetica" w:hAnsi="Helvetica" w:cs="Helvetica" w:hint="eastAsia"/>
          <w:b/>
          <w:bCs/>
          <w:color w:val="222222"/>
          <w:sz w:val="21"/>
          <w:szCs w:val="21"/>
        </w:rPr>
        <w:t>»</w:t>
      </w:r>
    </w:p>
    <w:p w14:paraId="3180D021" w14:textId="77777777" w:rsidR="00337378" w:rsidRPr="00337378" w:rsidRDefault="00337378" w:rsidP="00337378">
      <w:pPr>
        <w:rPr>
          <w:rFonts w:ascii="Helvetica" w:hAnsi="Helvetica" w:cs="Helvetica"/>
          <w:b/>
          <w:bCs/>
          <w:color w:val="222222"/>
          <w:sz w:val="21"/>
          <w:szCs w:val="21"/>
        </w:rPr>
      </w:pPr>
    </w:p>
    <w:p w14:paraId="35BD4127"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2.3. </w:t>
      </w:r>
      <w:r w:rsidRPr="00337378">
        <w:rPr>
          <w:rFonts w:ascii="Helvetica" w:hAnsi="Helvetica" w:cs="Helvetica" w:hint="eastAsia"/>
          <w:b/>
          <w:bCs/>
          <w:color w:val="222222"/>
          <w:sz w:val="21"/>
          <w:szCs w:val="21"/>
        </w:rPr>
        <w:t>Математическая</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обработка</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результатов</w:t>
      </w:r>
    </w:p>
    <w:p w14:paraId="387953BA" w14:textId="77777777" w:rsidR="00337378" w:rsidRPr="00337378" w:rsidRDefault="00337378" w:rsidP="00337378">
      <w:pPr>
        <w:rPr>
          <w:rFonts w:ascii="Helvetica" w:hAnsi="Helvetica" w:cs="Helvetica"/>
          <w:b/>
          <w:bCs/>
          <w:color w:val="222222"/>
          <w:sz w:val="21"/>
          <w:szCs w:val="21"/>
        </w:rPr>
      </w:pPr>
    </w:p>
    <w:p w14:paraId="218DE941"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исследования</w:t>
      </w:r>
    </w:p>
    <w:p w14:paraId="5C3A1E8E" w14:textId="77777777" w:rsidR="00337378" w:rsidRPr="00337378" w:rsidRDefault="00337378" w:rsidP="00337378">
      <w:pPr>
        <w:rPr>
          <w:rFonts w:ascii="Helvetica" w:hAnsi="Helvetica" w:cs="Helvetica"/>
          <w:b/>
          <w:bCs/>
          <w:color w:val="222222"/>
          <w:sz w:val="21"/>
          <w:szCs w:val="21"/>
        </w:rPr>
      </w:pPr>
    </w:p>
    <w:p w14:paraId="3CB3136A"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3. </w:t>
      </w:r>
      <w:r w:rsidRPr="00337378">
        <w:rPr>
          <w:rFonts w:ascii="Helvetica" w:hAnsi="Helvetica" w:cs="Helvetica" w:hint="eastAsia"/>
          <w:b/>
          <w:bCs/>
          <w:color w:val="222222"/>
          <w:sz w:val="21"/>
          <w:szCs w:val="21"/>
        </w:rPr>
        <w:t>РЕЗУЛЬТАТЫ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СОБСТВЕННЫХ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ИССЛЕДОВАНИЙ</w:t>
      </w:r>
    </w:p>
    <w:p w14:paraId="3CFC9D94" w14:textId="77777777" w:rsidR="00337378" w:rsidRPr="00337378" w:rsidRDefault="00337378" w:rsidP="00337378">
      <w:pPr>
        <w:rPr>
          <w:rFonts w:ascii="Helvetica" w:hAnsi="Helvetica" w:cs="Helvetica"/>
          <w:b/>
          <w:bCs/>
          <w:color w:val="222222"/>
          <w:sz w:val="21"/>
          <w:szCs w:val="21"/>
        </w:rPr>
      </w:pPr>
    </w:p>
    <w:p w14:paraId="423608F6"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ОБСУЖДЕНИЕ</w:t>
      </w:r>
    </w:p>
    <w:p w14:paraId="2E02A92C" w14:textId="77777777" w:rsidR="00337378" w:rsidRPr="00337378" w:rsidRDefault="00337378" w:rsidP="00337378">
      <w:pPr>
        <w:rPr>
          <w:rFonts w:ascii="Helvetica" w:hAnsi="Helvetica" w:cs="Helvetica"/>
          <w:b/>
          <w:bCs/>
          <w:color w:val="222222"/>
          <w:sz w:val="21"/>
          <w:szCs w:val="21"/>
        </w:rPr>
      </w:pPr>
    </w:p>
    <w:p w14:paraId="3720D4BA"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3.1.</w:t>
      </w:r>
      <w:r w:rsidRPr="00337378">
        <w:rPr>
          <w:rFonts w:ascii="Helvetica" w:hAnsi="Helvetica" w:cs="Helvetica" w:hint="eastAsia"/>
          <w:b/>
          <w:bCs/>
          <w:color w:val="222222"/>
          <w:sz w:val="21"/>
          <w:szCs w:val="21"/>
        </w:rPr>
        <w:t>Изучение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зрительно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моторных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реакций</w:t>
      </w:r>
    </w:p>
    <w:p w14:paraId="018DB1F3" w14:textId="77777777" w:rsidR="00337378" w:rsidRPr="00337378" w:rsidRDefault="00337378" w:rsidP="00337378">
      <w:pPr>
        <w:rPr>
          <w:rFonts w:ascii="Helvetica" w:hAnsi="Helvetica" w:cs="Helvetica"/>
          <w:b/>
          <w:bCs/>
          <w:color w:val="222222"/>
          <w:sz w:val="21"/>
          <w:szCs w:val="21"/>
        </w:rPr>
      </w:pPr>
    </w:p>
    <w:p w14:paraId="33F06A9B"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умственной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работоспособности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p>
    <w:p w14:paraId="2936800C" w14:textId="77777777" w:rsidR="00337378" w:rsidRPr="00337378" w:rsidRDefault="00337378" w:rsidP="00337378">
      <w:pPr>
        <w:rPr>
          <w:rFonts w:ascii="Helvetica" w:hAnsi="Helvetica" w:cs="Helvetica"/>
          <w:b/>
          <w:bCs/>
          <w:color w:val="222222"/>
          <w:sz w:val="21"/>
          <w:szCs w:val="21"/>
        </w:rPr>
      </w:pPr>
    </w:p>
    <w:p w14:paraId="2ADB1321"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3.1.1. </w:t>
      </w:r>
      <w:r w:rsidRPr="00337378">
        <w:rPr>
          <w:rFonts w:ascii="Helvetica" w:hAnsi="Helvetica" w:cs="Helvetica" w:hint="eastAsia"/>
          <w:b/>
          <w:bCs/>
          <w:color w:val="222222"/>
          <w:sz w:val="21"/>
          <w:szCs w:val="21"/>
        </w:rPr>
        <w:t>Возрастные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параметры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зрительно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моторных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реакций</w:t>
      </w:r>
      <w:r w:rsidRPr="00337378">
        <w:rPr>
          <w:rFonts w:ascii="Helvetica" w:hAnsi="Helvetica" w:cs="Helvetica"/>
          <w:b/>
          <w:bCs/>
          <w:color w:val="222222"/>
          <w:sz w:val="21"/>
          <w:szCs w:val="21"/>
        </w:rPr>
        <w:t xml:space="preserve"> 10-13-</w:t>
      </w:r>
      <w:r w:rsidRPr="00337378">
        <w:rPr>
          <w:rFonts w:ascii="Helvetica" w:hAnsi="Helvetica" w:cs="Helvetica" w:hint="eastAsia"/>
          <w:b/>
          <w:bCs/>
          <w:color w:val="222222"/>
          <w:sz w:val="21"/>
          <w:szCs w:val="21"/>
        </w:rPr>
        <w:t>летних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детей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г</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Петропавловска</w:t>
      </w:r>
    </w:p>
    <w:p w14:paraId="3179B51D" w14:textId="77777777" w:rsidR="00337378" w:rsidRPr="00337378" w:rsidRDefault="00337378" w:rsidP="00337378">
      <w:pPr>
        <w:rPr>
          <w:rFonts w:ascii="Helvetica" w:hAnsi="Helvetica" w:cs="Helvetica"/>
          <w:b/>
          <w:bCs/>
          <w:color w:val="222222"/>
          <w:sz w:val="21"/>
          <w:szCs w:val="21"/>
        </w:rPr>
      </w:pPr>
    </w:p>
    <w:p w14:paraId="2525ECBF"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3.1.2. </w:t>
      </w:r>
      <w:r w:rsidRPr="00337378">
        <w:rPr>
          <w:rFonts w:ascii="Helvetica" w:hAnsi="Helvetica" w:cs="Helvetica" w:hint="eastAsia"/>
          <w:b/>
          <w:bCs/>
          <w:color w:val="222222"/>
          <w:sz w:val="21"/>
          <w:szCs w:val="21"/>
        </w:rPr>
        <w:t>ЗМР</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СЗМР</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детей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различных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учебных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учреждений</w:t>
      </w:r>
    </w:p>
    <w:p w14:paraId="3AF816FE" w14:textId="77777777" w:rsidR="00337378" w:rsidRPr="00337378" w:rsidRDefault="00337378" w:rsidP="00337378">
      <w:pPr>
        <w:rPr>
          <w:rFonts w:ascii="Helvetica" w:hAnsi="Helvetica" w:cs="Helvetica"/>
          <w:b/>
          <w:bCs/>
          <w:color w:val="222222"/>
          <w:sz w:val="21"/>
          <w:szCs w:val="21"/>
        </w:rPr>
      </w:pPr>
    </w:p>
    <w:p w14:paraId="5A96E7E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3.1.3. </w:t>
      </w:r>
      <w:r w:rsidRPr="00337378">
        <w:rPr>
          <w:rFonts w:ascii="Helvetica" w:hAnsi="Helvetica" w:cs="Helvetica" w:hint="eastAsia"/>
          <w:b/>
          <w:bCs/>
          <w:color w:val="222222"/>
          <w:sz w:val="21"/>
          <w:szCs w:val="21"/>
        </w:rPr>
        <w:t>Состояние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психофизиологических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показателей</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динамике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учебного</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процесса</w:t>
      </w:r>
    </w:p>
    <w:p w14:paraId="6A4C4291" w14:textId="77777777" w:rsidR="00337378" w:rsidRPr="00337378" w:rsidRDefault="00337378" w:rsidP="00337378">
      <w:pPr>
        <w:rPr>
          <w:rFonts w:ascii="Helvetica" w:hAnsi="Helvetica" w:cs="Helvetica"/>
          <w:b/>
          <w:bCs/>
          <w:color w:val="222222"/>
          <w:sz w:val="21"/>
          <w:szCs w:val="21"/>
        </w:rPr>
      </w:pPr>
    </w:p>
    <w:p w14:paraId="0AA29BDB"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3.1.4. </w:t>
      </w:r>
      <w:r w:rsidRPr="00337378">
        <w:rPr>
          <w:rFonts w:ascii="Helvetica" w:hAnsi="Helvetica" w:cs="Helvetica" w:hint="eastAsia"/>
          <w:b/>
          <w:bCs/>
          <w:color w:val="222222"/>
          <w:sz w:val="21"/>
          <w:szCs w:val="21"/>
        </w:rPr>
        <w:t>Соотношение</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индивидуально</w:t>
      </w:r>
      <w:r w:rsidRPr="00337378">
        <w:rPr>
          <w:rFonts w:ascii="Helvetica" w:hAnsi="Helvetica" w:cs="Helvetica"/>
          <w:b/>
          <w:bCs/>
          <w:color w:val="222222"/>
          <w:sz w:val="21"/>
          <w:szCs w:val="21"/>
        </w:rPr>
        <w:t>-</w:t>
      </w:r>
      <w:r w:rsidRPr="00337378">
        <w:rPr>
          <w:rFonts w:ascii="Helvetica" w:hAnsi="Helvetica" w:cs="Helvetica" w:hint="eastAsia"/>
          <w:b/>
          <w:bCs/>
          <w:color w:val="222222"/>
          <w:sz w:val="21"/>
          <w:szCs w:val="21"/>
        </w:rPr>
        <w:t>типологических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свойств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и</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психофизиологических</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показателей</w:t>
      </w:r>
    </w:p>
    <w:p w14:paraId="1B41D89C" w14:textId="77777777" w:rsidR="00337378" w:rsidRPr="00337378" w:rsidRDefault="00337378" w:rsidP="00337378">
      <w:pPr>
        <w:rPr>
          <w:rFonts w:ascii="Helvetica" w:hAnsi="Helvetica" w:cs="Helvetica"/>
          <w:b/>
          <w:bCs/>
          <w:color w:val="222222"/>
          <w:sz w:val="21"/>
          <w:szCs w:val="21"/>
        </w:rPr>
      </w:pPr>
    </w:p>
    <w:p w14:paraId="481F870D"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b/>
          <w:bCs/>
          <w:color w:val="222222"/>
          <w:sz w:val="21"/>
          <w:szCs w:val="21"/>
        </w:rPr>
        <w:t xml:space="preserve">3.2. </w:t>
      </w:r>
      <w:r w:rsidRPr="00337378">
        <w:rPr>
          <w:rFonts w:ascii="Helvetica" w:hAnsi="Helvetica" w:cs="Helvetica" w:hint="eastAsia"/>
          <w:b/>
          <w:bCs/>
          <w:color w:val="222222"/>
          <w:sz w:val="21"/>
          <w:szCs w:val="21"/>
        </w:rPr>
        <w:t>Параметры</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ЭКГ</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школьников</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г</w:t>
      </w:r>
      <w:r w:rsidRPr="00337378">
        <w:rPr>
          <w:rFonts w:ascii="Helvetica" w:hAnsi="Helvetica" w:cs="Helvetica"/>
          <w:b/>
          <w:bCs/>
          <w:color w:val="222222"/>
          <w:sz w:val="21"/>
          <w:szCs w:val="21"/>
        </w:rPr>
        <w:t xml:space="preserve">. </w:t>
      </w:r>
      <w:r w:rsidRPr="00337378">
        <w:rPr>
          <w:rFonts w:ascii="Helvetica" w:hAnsi="Helvetica" w:cs="Helvetica" w:hint="eastAsia"/>
          <w:b/>
          <w:bCs/>
          <w:color w:val="222222"/>
          <w:sz w:val="21"/>
          <w:szCs w:val="21"/>
        </w:rPr>
        <w:t>Петропавловска</w:t>
      </w:r>
    </w:p>
    <w:p w14:paraId="7C8CE844" w14:textId="77777777" w:rsidR="00337378" w:rsidRPr="00337378" w:rsidRDefault="00337378" w:rsidP="00337378">
      <w:pPr>
        <w:rPr>
          <w:rFonts w:ascii="Helvetica" w:hAnsi="Helvetica" w:cs="Helvetica"/>
          <w:b/>
          <w:bCs/>
          <w:color w:val="222222"/>
          <w:sz w:val="21"/>
          <w:szCs w:val="21"/>
        </w:rPr>
      </w:pPr>
    </w:p>
    <w:p w14:paraId="44B78425"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ВЫВОДЫ</w:t>
      </w:r>
    </w:p>
    <w:p w14:paraId="4F555AA1" w14:textId="77777777" w:rsidR="00337378" w:rsidRPr="00337378" w:rsidRDefault="00337378" w:rsidP="00337378">
      <w:pPr>
        <w:rPr>
          <w:rFonts w:ascii="Helvetica" w:hAnsi="Helvetica" w:cs="Helvetica"/>
          <w:b/>
          <w:bCs/>
          <w:color w:val="222222"/>
          <w:sz w:val="21"/>
          <w:szCs w:val="21"/>
        </w:rPr>
      </w:pPr>
    </w:p>
    <w:p w14:paraId="1882AE81" w14:textId="77777777" w:rsidR="00337378" w:rsidRPr="00337378" w:rsidRDefault="00337378" w:rsidP="00337378">
      <w:pPr>
        <w:rPr>
          <w:rFonts w:ascii="Helvetica" w:hAnsi="Helvetica" w:cs="Helvetica"/>
          <w:b/>
          <w:bCs/>
          <w:color w:val="222222"/>
          <w:sz w:val="21"/>
          <w:szCs w:val="21"/>
        </w:rPr>
      </w:pPr>
      <w:r w:rsidRPr="00337378">
        <w:rPr>
          <w:rFonts w:ascii="Helvetica" w:hAnsi="Helvetica" w:cs="Helvetica" w:hint="eastAsia"/>
          <w:b/>
          <w:bCs/>
          <w:color w:val="222222"/>
          <w:sz w:val="21"/>
          <w:szCs w:val="21"/>
        </w:rPr>
        <w:t>ЛИТЕРАТУРА</w:t>
      </w:r>
    </w:p>
    <w:p w14:paraId="686D406F" w14:textId="77777777" w:rsidR="00337378" w:rsidRPr="00337378" w:rsidRDefault="00337378" w:rsidP="00337378">
      <w:pPr>
        <w:rPr>
          <w:rFonts w:ascii="Helvetica" w:hAnsi="Helvetica" w:cs="Helvetica"/>
          <w:b/>
          <w:bCs/>
          <w:color w:val="222222"/>
          <w:sz w:val="21"/>
          <w:szCs w:val="21"/>
        </w:rPr>
      </w:pPr>
    </w:p>
    <w:p w14:paraId="0C1B29AA" w14:textId="424DDDA8" w:rsidR="008A0C40" w:rsidRPr="00337378" w:rsidRDefault="00337378" w:rsidP="00337378">
      <w:r w:rsidRPr="00337378">
        <w:rPr>
          <w:rFonts w:ascii="Helvetica" w:hAnsi="Helvetica" w:cs="Helvetica" w:hint="eastAsia"/>
          <w:b/>
          <w:bCs/>
          <w:color w:val="222222"/>
          <w:sz w:val="21"/>
          <w:szCs w:val="21"/>
        </w:rPr>
        <w:t>ПРИЛОЖЕНИЕ</w:t>
      </w:r>
    </w:p>
    <w:sectPr w:rsidR="008A0C40" w:rsidRPr="003373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82E6" w14:textId="77777777" w:rsidR="000D27B6" w:rsidRDefault="000D27B6">
      <w:pPr>
        <w:spacing w:after="0" w:line="240" w:lineRule="auto"/>
      </w:pPr>
      <w:r>
        <w:separator/>
      </w:r>
    </w:p>
  </w:endnote>
  <w:endnote w:type="continuationSeparator" w:id="0">
    <w:p w14:paraId="0B4E8E36" w14:textId="77777777" w:rsidR="000D27B6" w:rsidRDefault="000D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82A9" w14:textId="77777777" w:rsidR="000D27B6" w:rsidRDefault="000D27B6"/>
    <w:p w14:paraId="7973770A" w14:textId="77777777" w:rsidR="000D27B6" w:rsidRDefault="000D27B6"/>
    <w:p w14:paraId="5DAABF2E" w14:textId="77777777" w:rsidR="000D27B6" w:rsidRDefault="000D27B6"/>
    <w:p w14:paraId="7A752DFC" w14:textId="77777777" w:rsidR="000D27B6" w:rsidRDefault="000D27B6"/>
    <w:p w14:paraId="7C721A6C" w14:textId="77777777" w:rsidR="000D27B6" w:rsidRDefault="000D27B6"/>
    <w:p w14:paraId="406CA76E" w14:textId="77777777" w:rsidR="000D27B6" w:rsidRDefault="000D27B6"/>
    <w:p w14:paraId="23600D17" w14:textId="77777777" w:rsidR="000D27B6" w:rsidRDefault="000D27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E07431" wp14:editId="34D66E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223FC" w14:textId="77777777" w:rsidR="000D27B6" w:rsidRDefault="000D2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074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C223FC" w14:textId="77777777" w:rsidR="000D27B6" w:rsidRDefault="000D2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E2F4F0" w14:textId="77777777" w:rsidR="000D27B6" w:rsidRDefault="000D27B6"/>
    <w:p w14:paraId="3BDB5CE6" w14:textId="77777777" w:rsidR="000D27B6" w:rsidRDefault="000D27B6"/>
    <w:p w14:paraId="6987C8DB" w14:textId="77777777" w:rsidR="000D27B6" w:rsidRDefault="000D27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633AEE" wp14:editId="76D870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DA3E1" w14:textId="77777777" w:rsidR="000D27B6" w:rsidRDefault="000D27B6"/>
                          <w:p w14:paraId="3B44B70B" w14:textId="77777777" w:rsidR="000D27B6" w:rsidRDefault="000D2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33A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BDA3E1" w14:textId="77777777" w:rsidR="000D27B6" w:rsidRDefault="000D27B6"/>
                    <w:p w14:paraId="3B44B70B" w14:textId="77777777" w:rsidR="000D27B6" w:rsidRDefault="000D2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316994" w14:textId="77777777" w:rsidR="000D27B6" w:rsidRDefault="000D27B6"/>
    <w:p w14:paraId="17AC1B73" w14:textId="77777777" w:rsidR="000D27B6" w:rsidRDefault="000D27B6">
      <w:pPr>
        <w:rPr>
          <w:sz w:val="2"/>
          <w:szCs w:val="2"/>
        </w:rPr>
      </w:pPr>
    </w:p>
    <w:p w14:paraId="40A5C599" w14:textId="77777777" w:rsidR="000D27B6" w:rsidRDefault="000D27B6"/>
    <w:p w14:paraId="329A489D" w14:textId="77777777" w:rsidR="000D27B6" w:rsidRDefault="000D27B6">
      <w:pPr>
        <w:spacing w:after="0" w:line="240" w:lineRule="auto"/>
      </w:pPr>
    </w:p>
  </w:footnote>
  <w:footnote w:type="continuationSeparator" w:id="0">
    <w:p w14:paraId="12BF0A48" w14:textId="77777777" w:rsidR="000D27B6" w:rsidRDefault="000D2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B6"/>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11044</TotalTime>
  <Pages>5</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440</cp:revision>
  <cp:lastPrinted>2009-02-06T05:36:00Z</cp:lastPrinted>
  <dcterms:created xsi:type="dcterms:W3CDTF">2025-11-25T20:19:00Z</dcterms:created>
  <dcterms:modified xsi:type="dcterms:W3CDTF">2025-12-16T10:13:00Z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