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8FA" w:rsidRPr="008B38FA" w:rsidRDefault="008B38FA" w:rsidP="008B38FA">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8B38FA">
        <w:rPr>
          <w:rFonts w:ascii="Arial" w:hAnsi="Arial" w:cs="Arial"/>
          <w:b/>
          <w:bCs/>
          <w:color w:val="000000"/>
          <w:kern w:val="0"/>
          <w:sz w:val="28"/>
          <w:szCs w:val="28"/>
          <w:lang w:eastAsia="ru-RU"/>
        </w:rPr>
        <w:t xml:space="preserve">Шемета Тетяна Миколаївна, </w:t>
      </w:r>
      <w:r w:rsidRPr="008B38FA">
        <w:rPr>
          <w:rFonts w:ascii="Arial" w:hAnsi="Arial" w:cs="Arial"/>
          <w:color w:val="000000"/>
          <w:kern w:val="0"/>
          <w:sz w:val="28"/>
          <w:szCs w:val="28"/>
          <w:lang w:eastAsia="ru-RU"/>
        </w:rPr>
        <w:t xml:space="preserve">аспірант Донецького національного університету імені Василя Стуса, тема дисертації: «Перехід частки учасника в статутному капіталі товариства з обмеженою </w:t>
      </w:r>
    </w:p>
    <w:p w:rsidR="008B38FA" w:rsidRPr="008B38FA" w:rsidRDefault="008B38FA" w:rsidP="008B38FA">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8B38FA">
        <w:rPr>
          <w:rFonts w:ascii="Arial" w:hAnsi="Arial" w:cs="Arial"/>
          <w:color w:val="000000"/>
          <w:kern w:val="0"/>
          <w:sz w:val="28"/>
          <w:szCs w:val="28"/>
          <w:lang w:eastAsia="ru-RU"/>
        </w:rPr>
        <w:t xml:space="preserve">відповідальністю та товариства з додатковою відповідальністю», (081 Право). Спеціалізована вчена рада ДФ 11.051.003 у Донецькому національному університеті імені Василя Стуса </w:t>
      </w:r>
    </w:p>
    <w:p w:rsidR="00E44837" w:rsidRPr="008B38FA" w:rsidRDefault="00E44837" w:rsidP="008B38FA"/>
    <w:sectPr w:rsidR="00E44837" w:rsidRPr="008B38F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2DC" w:rsidRDefault="000E42DC">
      <w:pPr>
        <w:spacing w:after="0" w:line="240" w:lineRule="auto"/>
      </w:pPr>
      <w:r>
        <w:separator/>
      </w:r>
    </w:p>
  </w:endnote>
  <w:endnote w:type="continuationSeparator" w:id="0">
    <w:p w:rsidR="000E42DC" w:rsidRDefault="000E4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E42DC" w:rsidRDefault="000E42DC">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E42DC" w:rsidRDefault="000E42DC">
                <w:pPr>
                  <w:spacing w:line="240" w:lineRule="auto"/>
                </w:pPr>
                <w:fldSimple w:instr=" PAGE \* MERGEFORMAT ">
                  <w:r w:rsidR="008B38FA" w:rsidRPr="008B38F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2DC" w:rsidRDefault="000E42DC"/>
    <w:p w:rsidR="000E42DC" w:rsidRDefault="000E42DC"/>
    <w:p w:rsidR="000E42DC" w:rsidRDefault="000E42DC"/>
    <w:p w:rsidR="000E42DC" w:rsidRDefault="000E42DC"/>
    <w:p w:rsidR="000E42DC" w:rsidRDefault="000E42DC"/>
    <w:p w:rsidR="000E42DC" w:rsidRDefault="000E42DC"/>
    <w:p w:rsidR="000E42DC" w:rsidRDefault="000E42DC">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E42DC" w:rsidRDefault="000E42DC">
                  <w:pPr>
                    <w:spacing w:line="240" w:lineRule="auto"/>
                  </w:pPr>
                  <w:fldSimple w:instr=" PAGE \* MERGEFORMAT ">
                    <w:r w:rsidRPr="0040002B">
                      <w:rPr>
                        <w:rStyle w:val="afffff9"/>
                        <w:b w:val="0"/>
                        <w:bCs w:val="0"/>
                        <w:noProof/>
                      </w:rPr>
                      <w:t>9</w:t>
                    </w:r>
                  </w:fldSimple>
                </w:p>
              </w:txbxContent>
            </v:textbox>
            <w10:wrap anchorx="page" anchory="page"/>
          </v:shape>
        </w:pict>
      </w:r>
    </w:p>
    <w:p w:rsidR="000E42DC" w:rsidRDefault="000E42DC"/>
    <w:p w:rsidR="000E42DC" w:rsidRDefault="000E42DC"/>
    <w:p w:rsidR="000E42DC" w:rsidRDefault="000E42DC">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E42DC" w:rsidRDefault="000E42DC"/>
                <w:p w:rsidR="000E42DC" w:rsidRDefault="000E42DC">
                  <w:pPr>
                    <w:pStyle w:val="1ffffff7"/>
                    <w:spacing w:line="240" w:lineRule="auto"/>
                  </w:pPr>
                  <w:fldSimple w:instr=" PAGE \* MERGEFORMAT ">
                    <w:r w:rsidRPr="0040002B">
                      <w:rPr>
                        <w:rStyle w:val="3b"/>
                        <w:noProof/>
                      </w:rPr>
                      <w:t>9</w:t>
                    </w:r>
                  </w:fldSimple>
                </w:p>
              </w:txbxContent>
            </v:textbox>
            <w10:wrap anchorx="page" anchory="page"/>
          </v:shape>
        </w:pict>
      </w:r>
    </w:p>
    <w:p w:rsidR="000E42DC" w:rsidRDefault="000E42DC"/>
    <w:p w:rsidR="000E42DC" w:rsidRDefault="000E42DC">
      <w:pPr>
        <w:rPr>
          <w:sz w:val="2"/>
          <w:szCs w:val="2"/>
        </w:rPr>
      </w:pPr>
    </w:p>
    <w:p w:rsidR="000E42DC" w:rsidRDefault="000E42DC"/>
    <w:p w:rsidR="000E42DC" w:rsidRDefault="000E42DC">
      <w:pPr>
        <w:spacing w:after="0" w:line="240" w:lineRule="auto"/>
      </w:pPr>
    </w:p>
  </w:footnote>
  <w:footnote w:type="continuationSeparator" w:id="0">
    <w:p w:rsidR="000E42DC" w:rsidRDefault="000E42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Pr="005856C0" w:rsidRDefault="000E42D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9"/>
    <w:multiLevelType w:val="multilevel"/>
    <w:tmpl w:val="9600FE66"/>
    <w:lvl w:ilvl="0">
      <w:start w:val="1"/>
      <w:numFmt w:val="decimal"/>
      <w:lvlText w:val="%1."/>
      <w:lvlJc w:val="left"/>
      <w:pPr>
        <w:tabs>
          <w:tab w:val="num" w:pos="-120"/>
        </w:tabs>
        <w:ind w:left="600" w:hanging="360"/>
      </w:pPr>
      <w:rPr>
        <w:rFonts w:ascii="Times New Roman" w:hAnsi="Times New Roman" w:cs="Times New Roman" w:hint="default"/>
        <w:b w:val="0"/>
        <w:i w:val="0"/>
        <w:color w:val="auto"/>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2B231F3B"/>
    <w:multiLevelType w:val="hybridMultilevel"/>
    <w:tmpl w:val="EF180E96"/>
    <w:lvl w:ilvl="0" w:tplc="D946FE7E">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4">
    <w:nsid w:val="44A6464F"/>
    <w:multiLevelType w:val="hybridMultilevel"/>
    <w:tmpl w:val="7F9C0E9E"/>
    <w:lvl w:ilvl="0" w:tplc="9A846830">
      <w:start w:val="1"/>
      <w:numFmt w:val="decimal"/>
      <w:lvlRestart w:val="0"/>
      <w:lvlText w:val="%1."/>
      <w:lvlJc w:val="left"/>
      <w:pPr>
        <w:tabs>
          <w:tab w:val="num" w:pos="862"/>
        </w:tabs>
        <w:ind w:left="862" w:hanging="136"/>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7">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83"/>
  </w:num>
  <w:num w:numId="8">
    <w:abstractNumId w:val="84"/>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AD108-3275-4A65-AD7A-04DDB98D2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53</Words>
  <Characters>305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2021-12-14T15:27:00Z</dcterms:created>
  <dcterms:modified xsi:type="dcterms:W3CDTF">2021-12-14T15:32:00Z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