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557107" w:rsidRDefault="00557107" w:rsidP="00557107">
      <w:r w:rsidRPr="001905EB">
        <w:rPr>
          <w:rFonts w:ascii="Times New Roman" w:hAnsi="Times New Roman"/>
          <w:b/>
          <w:kern w:val="24"/>
          <w:sz w:val="24"/>
          <w:szCs w:val="24"/>
        </w:rPr>
        <w:t xml:space="preserve">Вовчок Світлана Володимирівна, </w:t>
      </w:r>
      <w:r w:rsidRPr="001905EB">
        <w:rPr>
          <w:rFonts w:ascii="Times New Roman" w:hAnsi="Times New Roman"/>
          <w:kern w:val="24"/>
          <w:sz w:val="24"/>
          <w:szCs w:val="24"/>
        </w:rPr>
        <w:t xml:space="preserve">старший викладач кафедри публічного управління та адміністрування, </w:t>
      </w:r>
      <w:r w:rsidRPr="00111C63">
        <w:rPr>
          <w:rFonts w:ascii="Times New Roman" w:hAnsi="Times New Roman"/>
          <w:sz w:val="24"/>
          <w:szCs w:val="24"/>
        </w:rPr>
        <w:t>Сумський національний аграрний університет</w:t>
      </w:r>
      <w:r w:rsidRPr="0012082D">
        <w:rPr>
          <w:rFonts w:ascii="Times New Roman" w:hAnsi="Times New Roman"/>
          <w:kern w:val="24"/>
          <w:sz w:val="24"/>
          <w:szCs w:val="24"/>
        </w:rPr>
        <w:t>. Назва дисертації: «</w:t>
      </w:r>
      <w:r w:rsidRPr="0012082D">
        <w:rPr>
          <w:rFonts w:ascii="Times New Roman" w:hAnsi="Times New Roman"/>
          <w:bCs/>
          <w:kern w:val="24"/>
          <w:sz w:val="24"/>
          <w:szCs w:val="24"/>
        </w:rPr>
        <w:t>Системи управління конкурентним розвитком підприємств молокопереробної галузі: теорія, методологія, практика</w:t>
      </w:r>
      <w:r w:rsidRPr="0012082D">
        <w:rPr>
          <w:rFonts w:ascii="Times New Roman" w:hAnsi="Times New Roman"/>
          <w:kern w:val="24"/>
          <w:sz w:val="24"/>
          <w:szCs w:val="24"/>
        </w:rPr>
        <w:t>». Шифр та назва спеціальності – 08.00.04 – економіка та управління підприємствами (за видами економічної діяльності). Спецрада Д</w:t>
      </w:r>
      <w:r w:rsidRPr="0012082D">
        <w:rPr>
          <w:rFonts w:ascii="Times New Roman" w:hAnsi="Times New Roman"/>
          <w:kern w:val="24"/>
          <w:sz w:val="24"/>
          <w:szCs w:val="24"/>
          <w:lang w:val="en-US"/>
        </w:rPr>
        <w:t> </w:t>
      </w:r>
      <w:r w:rsidRPr="0012082D">
        <w:rPr>
          <w:rFonts w:ascii="Times New Roman" w:hAnsi="Times New Roman"/>
          <w:kern w:val="24"/>
          <w:sz w:val="24"/>
          <w:szCs w:val="24"/>
        </w:rPr>
        <w:t>41.088.05 Одеської національної академії харчових технологій</w:t>
      </w:r>
    </w:p>
    <w:sectPr w:rsidR="00A11521" w:rsidRPr="0055710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557107" w:rsidRPr="005571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5BB32-B678-4168-A0BB-8D0696E1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2021-06-16T13:38:00Z</dcterms:created>
  <dcterms:modified xsi:type="dcterms:W3CDTF">2021-06-16T13:44:00Z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