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C546E5" w:rsidRDefault="00C546E5" w:rsidP="00C546E5">
      <w:r w:rsidRPr="00B12744">
        <w:rPr>
          <w:rFonts w:ascii="Times New Roman" w:eastAsia="Times New Roman" w:hAnsi="Times New Roman" w:cs="Times New Roman"/>
          <w:b/>
          <w:bCs/>
          <w:sz w:val="24"/>
          <w:szCs w:val="24"/>
          <w:lang w:eastAsia="ru-RU"/>
        </w:rPr>
        <w:t>Купрін Дмитро Іванович</w:t>
      </w:r>
      <w:r w:rsidRPr="00B12744">
        <w:rPr>
          <w:rFonts w:ascii="Times New Roman" w:eastAsia="Times New Roman" w:hAnsi="Times New Roman" w:cs="Times New Roman"/>
          <w:kern w:val="20"/>
          <w:sz w:val="24"/>
          <w:szCs w:val="24"/>
          <w:lang w:eastAsia="ru-RU"/>
        </w:rPr>
        <w:t xml:space="preserve">, </w:t>
      </w:r>
      <w:r w:rsidRPr="00B12744">
        <w:rPr>
          <w:rFonts w:ascii="Times New Roman" w:eastAsia="Times New Roman" w:hAnsi="Times New Roman" w:cs="Times New Roman"/>
          <w:i/>
          <w:sz w:val="24"/>
          <w:szCs w:val="24"/>
          <w:lang w:eastAsia="ru-RU"/>
        </w:rPr>
        <w:t xml:space="preserve"> </w:t>
      </w:r>
      <w:r w:rsidRPr="00B12744">
        <w:rPr>
          <w:rFonts w:ascii="Times New Roman" w:eastAsia="Times New Roman" w:hAnsi="Times New Roman" w:cs="Times New Roman"/>
          <w:iCs/>
          <w:sz w:val="24"/>
          <w:szCs w:val="24"/>
          <w:lang w:eastAsia="ru-RU"/>
        </w:rPr>
        <w:t>лікар уролог відділення ендоскопічної урології та літотрипсії ДУ «Інститут урології НАМН України».</w:t>
      </w:r>
      <w:r w:rsidRPr="00B12744">
        <w:rPr>
          <w:rFonts w:ascii="Times New Roman" w:eastAsia="Times New Roman" w:hAnsi="Times New Roman" w:cs="Times New Roman"/>
          <w:bCs/>
          <w:iCs/>
          <w:sz w:val="24"/>
          <w:szCs w:val="24"/>
          <w:lang w:eastAsia="ru-RU"/>
        </w:rPr>
        <w:t>Назва дисертації:</w:t>
      </w:r>
      <w:r w:rsidRPr="00B12744">
        <w:rPr>
          <w:rFonts w:ascii="Times New Roman" w:eastAsia="Times New Roman" w:hAnsi="Times New Roman" w:cs="Times New Roman"/>
          <w:sz w:val="24"/>
          <w:szCs w:val="24"/>
          <w:lang w:eastAsia="ru-RU"/>
        </w:rPr>
        <w:t xml:space="preserve"> «</w:t>
      </w:r>
      <w:r w:rsidRPr="00B12744">
        <w:rPr>
          <w:rFonts w:ascii="Times New Roman" w:eastAsia="Times New Roman" w:hAnsi="Times New Roman" w:cs="Times New Roman"/>
          <w:bCs/>
          <w:sz w:val="24"/>
          <w:szCs w:val="24"/>
          <w:lang w:eastAsia="ru-RU"/>
        </w:rPr>
        <w:t xml:space="preserve">Стан ниркових функцій у осіб із сечокам’яною хворобою єдиної нирки на тлі цукрового діабету 2-го типу». </w:t>
      </w:r>
      <w:r w:rsidRPr="00B12744">
        <w:rPr>
          <w:rFonts w:ascii="Times New Roman" w:eastAsia="Times New Roman" w:hAnsi="Times New Roman" w:cs="Times New Roman"/>
          <w:bCs/>
          <w:iCs/>
          <w:sz w:val="24"/>
          <w:szCs w:val="24"/>
          <w:lang w:eastAsia="ru-RU"/>
        </w:rPr>
        <w:t xml:space="preserve">Шифр та назва спеціальності </w:t>
      </w:r>
      <w:r w:rsidRPr="00B12744">
        <w:rPr>
          <w:rFonts w:ascii="Times New Roman" w:eastAsia="Times New Roman" w:hAnsi="Times New Roman" w:cs="Times New Roman"/>
          <w:sz w:val="24"/>
          <w:szCs w:val="24"/>
          <w:lang w:eastAsia="ru-RU"/>
        </w:rPr>
        <w:t>– 14.01.06 – урологія. С</w:t>
      </w:r>
      <w:r w:rsidRPr="00B12744">
        <w:rPr>
          <w:rFonts w:ascii="Times New Roman" w:eastAsia="Times New Roman" w:hAnsi="Times New Roman" w:cs="Times New Roman"/>
          <w:bCs/>
          <w:iCs/>
          <w:sz w:val="24"/>
          <w:szCs w:val="24"/>
          <w:lang w:eastAsia="ru-RU"/>
        </w:rPr>
        <w:t>пецрада</w:t>
      </w:r>
      <w:r w:rsidRPr="00B12744">
        <w:rPr>
          <w:rFonts w:ascii="Times New Roman" w:eastAsia="Times New Roman" w:hAnsi="Times New Roman" w:cs="Times New Roman"/>
          <w:sz w:val="24"/>
          <w:szCs w:val="24"/>
          <w:lang w:eastAsia="ru-RU"/>
        </w:rPr>
        <w:t xml:space="preserve">  Д26.615.01 державної установи «Інститут урології  НАМН України»</w:t>
      </w:r>
    </w:p>
    <w:sectPr w:rsidR="0073744B" w:rsidRPr="00C546E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C546E5" w:rsidRPr="00C546E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A2081-9E26-4681-B1BB-E9EE9791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354</cp:revision>
  <cp:lastPrinted>2009-02-06T05:36:00Z</cp:lastPrinted>
  <dcterms:created xsi:type="dcterms:W3CDTF">2020-10-08T07:28:00Z</dcterms:created>
  <dcterms:modified xsi:type="dcterms:W3CDTF">2020-10-26T08:43:00Z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