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07FE1" w:rsidRDefault="00207FE1" w:rsidP="00207FE1">
      <w:r w:rsidRPr="00CA3231">
        <w:rPr>
          <w:rFonts w:ascii="Times New Roman" w:hAnsi="Times New Roman" w:cs="Times New Roman"/>
          <w:b/>
          <w:color w:val="000000"/>
          <w:sz w:val="28"/>
          <w:szCs w:val="28"/>
        </w:rPr>
        <w:t>Ріпей Марія Володимирівна</w:t>
      </w:r>
      <w:r w:rsidRPr="00CA3231">
        <w:rPr>
          <w:rFonts w:ascii="Times New Roman" w:hAnsi="Times New Roman" w:cs="Times New Roman"/>
          <w:color w:val="000000"/>
          <w:sz w:val="28"/>
          <w:szCs w:val="28"/>
        </w:rPr>
        <w:t>, асистент кафедри</w:t>
      </w:r>
      <w:r w:rsidRPr="00CA3231">
        <w:rPr>
          <w:rFonts w:ascii="Times New Roman" w:hAnsi="Times New Roman" w:cs="Times New Roman"/>
          <w:sz w:val="28"/>
          <w:szCs w:val="28"/>
        </w:rPr>
        <w:t xml:space="preserve"> мови засобів масової інформації, Львівський національний університет імені Івана Франка. </w:t>
      </w:r>
      <w:r w:rsidRPr="00CA3231">
        <w:rPr>
          <w:rFonts w:ascii="Times New Roman" w:hAnsi="Times New Roman" w:cs="Times New Roman"/>
          <w:bCs/>
          <w:iCs/>
          <w:spacing w:val="-2"/>
          <w:sz w:val="28"/>
          <w:szCs w:val="28"/>
        </w:rPr>
        <w:t>Назва дисертації:</w:t>
      </w:r>
      <w:r w:rsidRPr="00CA3231">
        <w:rPr>
          <w:rFonts w:ascii="Times New Roman" w:hAnsi="Times New Roman" w:cs="Times New Roman"/>
          <w:b/>
          <w:bCs/>
          <w:i/>
          <w:iCs/>
          <w:spacing w:val="-2"/>
          <w:sz w:val="28"/>
          <w:szCs w:val="28"/>
        </w:rPr>
        <w:t xml:space="preserve"> </w:t>
      </w:r>
      <w:r w:rsidRPr="00CA3231">
        <w:rPr>
          <w:rFonts w:ascii="Times New Roman" w:hAnsi="Times New Roman" w:cs="Times New Roman"/>
          <w:bCs/>
          <w:iCs/>
          <w:spacing w:val="-2"/>
          <w:sz w:val="28"/>
          <w:szCs w:val="28"/>
        </w:rPr>
        <w:t>«Нормативний аспект уживання лексики в сучасних українських газетних текстах». Шифр</w:t>
      </w:r>
      <w:r w:rsidRPr="00CA3231">
        <w:rPr>
          <w:rFonts w:ascii="Times New Roman" w:hAnsi="Times New Roman" w:cs="Times New Roman"/>
          <w:bCs/>
          <w:iCs/>
          <w:sz w:val="28"/>
          <w:szCs w:val="28"/>
        </w:rPr>
        <w:t xml:space="preserve"> і назва</w:t>
      </w:r>
      <w:r w:rsidRPr="00CA3231">
        <w:rPr>
          <w:rFonts w:ascii="Times New Roman" w:hAnsi="Times New Roman" w:cs="Times New Roman"/>
          <w:b/>
          <w:bCs/>
          <w:i/>
          <w:iCs/>
          <w:sz w:val="28"/>
          <w:szCs w:val="28"/>
        </w:rPr>
        <w:t xml:space="preserve"> </w:t>
      </w:r>
      <w:r w:rsidRPr="00CA3231">
        <w:rPr>
          <w:rFonts w:ascii="Times New Roman" w:hAnsi="Times New Roman" w:cs="Times New Roman"/>
          <w:bCs/>
          <w:iCs/>
          <w:sz w:val="28"/>
          <w:szCs w:val="28"/>
        </w:rPr>
        <w:t>спеціальності</w:t>
      </w:r>
      <w:r w:rsidRPr="00CA3231">
        <w:rPr>
          <w:rFonts w:ascii="Times New Roman" w:hAnsi="Times New Roman" w:cs="Times New Roman"/>
          <w:bCs/>
          <w:sz w:val="28"/>
          <w:szCs w:val="28"/>
        </w:rPr>
        <w:t>:</w:t>
      </w:r>
      <w:r w:rsidRPr="00CA3231">
        <w:rPr>
          <w:rFonts w:ascii="Times New Roman" w:hAnsi="Times New Roman" w:cs="Times New Roman"/>
          <w:b/>
          <w:bCs/>
          <w:sz w:val="28"/>
          <w:szCs w:val="28"/>
        </w:rPr>
        <w:t xml:space="preserve"> </w:t>
      </w:r>
      <w:r w:rsidRPr="00CA3231">
        <w:rPr>
          <w:rFonts w:ascii="Times New Roman" w:hAnsi="Times New Roman" w:cs="Times New Roman"/>
          <w:sz w:val="28"/>
          <w:szCs w:val="28"/>
        </w:rPr>
        <w:t xml:space="preserve">10.02.01 – українська мова. Спецрада </w:t>
      </w:r>
      <w:r w:rsidRPr="00CA3231">
        <w:rPr>
          <w:rFonts w:ascii="Times New Roman" w:hAnsi="Times New Roman" w:cs="Times New Roman"/>
          <w:bCs/>
          <w:sz w:val="28"/>
          <w:szCs w:val="28"/>
        </w:rPr>
        <w:t>Д</w:t>
      </w:r>
      <w:r w:rsidRPr="00CA3231">
        <w:rPr>
          <w:rFonts w:ascii="Times New Roman" w:hAnsi="Times New Roman" w:cs="Times New Roman"/>
          <w:sz w:val="28"/>
          <w:szCs w:val="28"/>
        </w:rPr>
        <w:t xml:space="preserve"> 32.051.02 </w:t>
      </w:r>
      <w:r w:rsidRPr="00CA3231">
        <w:rPr>
          <w:rFonts w:ascii="Times New Roman" w:hAnsi="Times New Roman" w:cs="Times New Roman"/>
          <w:bCs/>
          <w:sz w:val="28"/>
          <w:szCs w:val="28"/>
        </w:rPr>
        <w:t>Волин</w:t>
      </w:r>
      <w:r w:rsidRPr="00CA3231">
        <w:rPr>
          <w:rFonts w:ascii="Times New Roman" w:hAnsi="Times New Roman" w:cs="Times New Roman"/>
          <w:spacing w:val="-4"/>
          <w:sz w:val="28"/>
          <w:szCs w:val="28"/>
        </w:rPr>
        <w:t>ського національного університету імені Лесі Українки</w:t>
      </w:r>
    </w:p>
    <w:sectPr w:rsidR="00CD7D1F" w:rsidRPr="00207FE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207FE1" w:rsidRPr="00207FE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4A14D-B416-4BDA-A8A5-EEAF7A15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2021-08-17T10:38:00Z</dcterms:created>
  <dcterms:modified xsi:type="dcterms:W3CDTF">2021-08-17T11:14:00Z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