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B6F0"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Юшков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Михаил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Петрович</w:t>
      </w:r>
      <w:r w:rsidRPr="00E34265">
        <w:rPr>
          <w:rFonts w:ascii="Helvetica" w:hAnsi="Helvetica" w:cs="Helvetica"/>
          <w:b/>
          <w:bCs/>
          <w:color w:val="222222"/>
          <w:sz w:val="21"/>
          <w:szCs w:val="21"/>
        </w:rPr>
        <w:t>.</w:t>
      </w:r>
    </w:p>
    <w:p w14:paraId="2C5AD5DA"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вариационные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принципы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механики</w:t>
      </w:r>
      <w:r w:rsidRPr="00E34265">
        <w:rPr>
          <w:rFonts w:ascii="Helvetica" w:hAnsi="Helvetica" w:cs="Helvetica"/>
          <w:b/>
          <w:bCs/>
          <w:color w:val="222222"/>
          <w:sz w:val="21"/>
          <w:szCs w:val="21"/>
        </w:rPr>
        <w:t xml:space="preserve"> : </w:t>
      </w:r>
      <w:r w:rsidRPr="00E34265">
        <w:rPr>
          <w:rFonts w:ascii="Helvetica" w:hAnsi="Helvetica" w:cs="Helvetica" w:hint="eastAsia"/>
          <w:b/>
          <w:bCs/>
          <w:color w:val="222222"/>
          <w:sz w:val="21"/>
          <w:szCs w:val="21"/>
        </w:rPr>
        <w:t>диссертация</w:t>
      </w:r>
      <w:r w:rsidRPr="00E34265">
        <w:rPr>
          <w:rFonts w:ascii="Helvetica" w:hAnsi="Helvetica" w:cs="Helvetica"/>
          <w:b/>
          <w:bCs/>
          <w:color w:val="222222"/>
          <w:sz w:val="21"/>
          <w:szCs w:val="21"/>
        </w:rPr>
        <w:t xml:space="preserve"> ... </w:t>
      </w:r>
      <w:r w:rsidRPr="00E34265">
        <w:rPr>
          <w:rFonts w:ascii="Helvetica" w:hAnsi="Helvetica" w:cs="Helvetica" w:hint="eastAsia"/>
          <w:b/>
          <w:bCs/>
          <w:color w:val="222222"/>
          <w:sz w:val="21"/>
          <w:szCs w:val="21"/>
        </w:rPr>
        <w:t>доктора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физико</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математических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наук</w:t>
      </w:r>
      <w:r w:rsidRPr="00E34265">
        <w:rPr>
          <w:rFonts w:ascii="Helvetica" w:hAnsi="Helvetica" w:cs="Helvetica"/>
          <w:b/>
          <w:bCs/>
          <w:color w:val="222222"/>
          <w:sz w:val="21"/>
          <w:szCs w:val="21"/>
        </w:rPr>
        <w:t xml:space="preserve"> : 01.02.01. - </w:t>
      </w:r>
      <w:r w:rsidRPr="00E34265">
        <w:rPr>
          <w:rFonts w:ascii="Helvetica" w:hAnsi="Helvetica" w:cs="Helvetica" w:hint="eastAsia"/>
          <w:b/>
          <w:bCs/>
          <w:color w:val="222222"/>
          <w:sz w:val="21"/>
          <w:szCs w:val="21"/>
        </w:rPr>
        <w:t>Санкт</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Петербург</w:t>
      </w:r>
      <w:r w:rsidRPr="00E34265">
        <w:rPr>
          <w:rFonts w:ascii="Helvetica" w:hAnsi="Helvetica" w:cs="Helvetica"/>
          <w:b/>
          <w:bCs/>
          <w:color w:val="222222"/>
          <w:sz w:val="21"/>
          <w:szCs w:val="21"/>
        </w:rPr>
        <w:t xml:space="preserve">, 1999. - 207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w:t>
      </w:r>
    </w:p>
    <w:p w14:paraId="33CADCAB"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больше</w:t>
      </w:r>
    </w:p>
    <w:p w14:paraId="0880691C"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Цитаты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из</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текста</w:t>
      </w:r>
      <w:r w:rsidRPr="00E34265">
        <w:rPr>
          <w:rFonts w:ascii="Helvetica" w:hAnsi="Helvetica" w:cs="Helvetica"/>
          <w:b/>
          <w:bCs/>
          <w:color w:val="222222"/>
          <w:sz w:val="21"/>
          <w:szCs w:val="21"/>
        </w:rPr>
        <w:t>:</w:t>
      </w:r>
    </w:p>
    <w:p w14:paraId="414D1A9C"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стр</w:t>
      </w:r>
      <w:r w:rsidRPr="00E34265">
        <w:rPr>
          <w:rFonts w:ascii="Helvetica" w:hAnsi="Helvetica" w:cs="Helvetica"/>
          <w:b/>
          <w:bCs/>
          <w:color w:val="222222"/>
          <w:sz w:val="21"/>
          <w:szCs w:val="21"/>
        </w:rPr>
        <w:t>. 1</w:t>
      </w:r>
    </w:p>
    <w:p w14:paraId="4602986E"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 </w:t>
      </w:r>
      <w:r w:rsidRPr="00E34265">
        <w:rPr>
          <w:rFonts w:ascii="Helvetica" w:hAnsi="Helvetica" w:cs="Helvetica" w:hint="eastAsia"/>
          <w:b/>
          <w:bCs/>
          <w:color w:val="222222"/>
          <w:sz w:val="21"/>
          <w:szCs w:val="21"/>
        </w:rPr>
        <w:t>СЛЕ</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™ЕРБУРГСКИЙ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ГОСУДАРСТВЕННЫЙ</w:t>
      </w:r>
      <w:r w:rsidRPr="00E34265">
        <w:rPr>
          <w:rFonts w:ascii="Helvetica" w:hAnsi="Helvetica" w:cs="Helvetica"/>
          <w:b/>
          <w:bCs/>
          <w:color w:val="222222"/>
          <w:sz w:val="21"/>
          <w:szCs w:val="21"/>
        </w:rPr>
        <w:t xml:space="preserve"> ^ </w:t>
      </w:r>
      <w:r w:rsidRPr="00E34265">
        <w:rPr>
          <w:rFonts w:ascii="Helvetica" w:hAnsi="Helvetica" w:cs="Helvetica" w:hint="eastAsia"/>
          <w:b/>
          <w:bCs/>
          <w:color w:val="222222"/>
          <w:sz w:val="21"/>
          <w:szCs w:val="21"/>
        </w:rPr>
        <w:t>от</w:t>
      </w:r>
      <w:r w:rsidRPr="00E34265">
        <w:rPr>
          <w:rFonts w:ascii="Helvetica" w:hAnsi="Helvetica" w:cs="Helvetica"/>
          <w:b/>
          <w:bCs/>
          <w:color w:val="222222"/>
          <w:sz w:val="21"/>
          <w:szCs w:val="21"/>
        </w:rPr>
        <w:t xml:space="preserve"> " 1 9 2 . </w:t>
      </w:r>
      <w:r w:rsidRPr="00E34265">
        <w:rPr>
          <w:rFonts w:ascii="Helvetica" w:hAnsi="Helvetica" w:cs="Helvetica" w:hint="eastAsia"/>
          <w:b/>
          <w:bCs/>
          <w:color w:val="222222"/>
          <w:sz w:val="21"/>
          <w:szCs w:val="21"/>
        </w:rPr>
        <w:t>г</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 </w:t>
      </w: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 9 ^ \ ;</w:t>
      </w:r>
      <w:r w:rsidRPr="00E34265">
        <w:rPr>
          <w:rFonts w:ascii="Helvetica" w:hAnsi="Helvetica" w:cs="Helvetica" w:hint="eastAsia"/>
          <w:b/>
          <w:bCs/>
          <w:color w:val="222222"/>
          <w:sz w:val="21"/>
          <w:szCs w:val="21"/>
        </w:rPr>
        <w:t>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ч</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ю</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ь</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ннк</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управления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Рос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ЮШКОВ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Михаил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Петрович</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ВАРИАЦИОННЫЕ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ПРИНЦИПЫ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МЕХАНИКИ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ц</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ь</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ь</w:t>
      </w:r>
      <w:r w:rsidRPr="00E34265">
        <w:rPr>
          <w:rFonts w:ascii="Helvetica" w:hAnsi="Helvetica" w:cs="Helvetica"/>
          <w:b/>
          <w:bCs/>
          <w:color w:val="222222"/>
          <w:sz w:val="21"/>
          <w:szCs w:val="21"/>
        </w:rPr>
        <w:t xml:space="preserve"> 01.02.01. - </w:t>
      </w:r>
      <w:r w:rsidRPr="00E34265">
        <w:rPr>
          <w:rFonts w:ascii="Helvetica" w:hAnsi="Helvetica" w:cs="Helvetica" w:hint="eastAsia"/>
          <w:b/>
          <w:bCs/>
          <w:color w:val="222222"/>
          <w:sz w:val="21"/>
          <w:szCs w:val="21"/>
        </w:rPr>
        <w:t>Т</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ч</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механика</w:t>
      </w:r>
    </w:p>
    <w:p w14:paraId="6C9E91EB"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стр</w:t>
      </w:r>
      <w:r w:rsidRPr="00E34265">
        <w:rPr>
          <w:rFonts w:ascii="Helvetica" w:hAnsi="Helvetica" w:cs="Helvetica"/>
          <w:b/>
          <w:bCs/>
          <w:color w:val="222222"/>
          <w:sz w:val="21"/>
          <w:szCs w:val="21"/>
        </w:rPr>
        <w:t>. 2</w:t>
      </w:r>
    </w:p>
    <w:p w14:paraId="1A50DC09"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связи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Примеры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применения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различных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видов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механики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4. </w:t>
      </w:r>
      <w:r w:rsidRPr="00E34265">
        <w:rPr>
          <w:rFonts w:ascii="Helvetica" w:hAnsi="Helvetica" w:cs="Helvetica" w:hint="eastAsia"/>
          <w:b/>
          <w:bCs/>
          <w:color w:val="222222"/>
          <w:sz w:val="21"/>
          <w:szCs w:val="21"/>
        </w:rPr>
        <w:t>Принцип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а</w:t>
      </w:r>
      <w:r w:rsidRPr="00E34265">
        <w:rPr>
          <w:rFonts w:ascii="Helvetica" w:hAnsi="Helvetica" w:cs="Helvetica"/>
          <w:b/>
          <w:bCs/>
          <w:color w:val="222222"/>
          <w:sz w:val="21"/>
          <w:szCs w:val="21"/>
        </w:rPr>
        <w:t xml:space="preserve"> - </w:t>
      </w:r>
      <w:r w:rsidRPr="00E34265">
        <w:rPr>
          <w:rFonts w:ascii="Helvetica" w:hAnsi="Helvetica" w:cs="Helvetica" w:hint="eastAsia"/>
          <w:b/>
          <w:bCs/>
          <w:color w:val="222222"/>
          <w:sz w:val="21"/>
          <w:szCs w:val="21"/>
        </w:rPr>
        <w:t>Ж</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p>
    <w:p w14:paraId="2B15FBE5"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стр</w:t>
      </w:r>
      <w:r w:rsidRPr="00E34265">
        <w:rPr>
          <w:rFonts w:ascii="Helvetica" w:hAnsi="Helvetica" w:cs="Helvetica"/>
          <w:b/>
          <w:bCs/>
          <w:color w:val="222222"/>
          <w:sz w:val="21"/>
          <w:szCs w:val="21"/>
        </w:rPr>
        <w:t>. 3</w:t>
      </w:r>
    </w:p>
    <w:p w14:paraId="056D43A1"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Ж</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ОТСУТСТВИИ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РЕАКЦИЙ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1. </w:t>
      </w:r>
      <w:r w:rsidRPr="00E34265">
        <w:rPr>
          <w:rFonts w:ascii="Helvetica" w:hAnsi="Helvetica" w:cs="Helvetica" w:hint="eastAsia"/>
          <w:b/>
          <w:bCs/>
          <w:color w:val="222222"/>
          <w:sz w:val="21"/>
          <w:szCs w:val="21"/>
        </w:rPr>
        <w:t>Условия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существования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свободного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2. </w:t>
      </w:r>
      <w:r w:rsidRPr="00E34265">
        <w:rPr>
          <w:rFonts w:ascii="Helvetica" w:hAnsi="Helvetica" w:cs="Helvetica" w:hint="eastAsia"/>
          <w:b/>
          <w:bCs/>
          <w:color w:val="222222"/>
          <w:sz w:val="21"/>
          <w:szCs w:val="21"/>
        </w:rPr>
        <w:t>Свободное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саней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Чаплыгина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3. </w:t>
      </w:r>
      <w:r w:rsidRPr="00E34265">
        <w:rPr>
          <w:rFonts w:ascii="Helvetica" w:hAnsi="Helvetica" w:cs="Helvetica" w:hint="eastAsia"/>
          <w:b/>
          <w:bCs/>
          <w:color w:val="222222"/>
          <w:sz w:val="21"/>
          <w:szCs w:val="21"/>
        </w:rPr>
        <w:t>Возможность</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свободного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наличии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активных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w:t>
      </w:r>
      <w:r w:rsidRPr="00E34265">
        <w:rPr>
          <w:rFonts w:ascii="Helvetica" w:hAnsi="Helvetica" w:cs="Helvetica"/>
          <w:b/>
          <w:bCs/>
          <w:color w:val="222222"/>
          <w:sz w:val="21"/>
          <w:szCs w:val="21"/>
        </w:rPr>
        <w:t xml:space="preserve"> 119 </w:t>
      </w:r>
      <w:r w:rsidRPr="00E34265">
        <w:rPr>
          <w:rFonts w:ascii="Helvetica" w:hAnsi="Helvetica" w:cs="Helvetica" w:hint="eastAsia"/>
          <w:b/>
          <w:bCs/>
          <w:color w:val="222222"/>
          <w:sz w:val="21"/>
          <w:szCs w:val="21"/>
        </w:rPr>
        <w:t>•</w:t>
      </w:r>
    </w:p>
    <w:p w14:paraId="4BC83D3F" w14:textId="77777777" w:rsidR="00E34265" w:rsidRPr="00E34265" w:rsidRDefault="00E34265" w:rsidP="00E34265">
      <w:pPr>
        <w:rPr>
          <w:rFonts w:ascii="Helvetica" w:hAnsi="Helvetica" w:cs="Helvetica"/>
          <w:b/>
          <w:bCs/>
          <w:color w:val="222222"/>
          <w:sz w:val="21"/>
          <w:szCs w:val="21"/>
        </w:rPr>
      </w:pPr>
    </w:p>
    <w:p w14:paraId="5BE277D8"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Оглавление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диссертации</w:t>
      </w:r>
    </w:p>
    <w:p w14:paraId="1A1C9122"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доктор</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физико</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математических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наук</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Юшков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Михаил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Петрович</w:t>
      </w:r>
    </w:p>
    <w:p w14:paraId="54F87BE6"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ВВЕДЕНИЕ</w:t>
      </w:r>
    </w:p>
    <w:p w14:paraId="5BB60962" w14:textId="77777777" w:rsidR="00E34265" w:rsidRPr="00E34265" w:rsidRDefault="00E34265" w:rsidP="00E34265">
      <w:pPr>
        <w:rPr>
          <w:rFonts w:ascii="Helvetica" w:hAnsi="Helvetica" w:cs="Helvetica"/>
          <w:b/>
          <w:bCs/>
          <w:color w:val="222222"/>
          <w:sz w:val="21"/>
          <w:szCs w:val="21"/>
        </w:rPr>
      </w:pPr>
    </w:p>
    <w:p w14:paraId="7192E4D7"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Основные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результаты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выносимые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защиту</w:t>
      </w:r>
      <w:r w:rsidRPr="00E34265">
        <w:rPr>
          <w:rFonts w:ascii="Helvetica" w:hAnsi="Helvetica" w:cs="Helvetica"/>
          <w:b/>
          <w:bCs/>
          <w:color w:val="222222"/>
          <w:sz w:val="21"/>
          <w:szCs w:val="21"/>
        </w:rPr>
        <w:t>.</w:t>
      </w:r>
    </w:p>
    <w:p w14:paraId="2B62100E" w14:textId="77777777" w:rsidR="00E34265" w:rsidRPr="00E34265" w:rsidRDefault="00E34265" w:rsidP="00E34265">
      <w:pPr>
        <w:rPr>
          <w:rFonts w:ascii="Helvetica" w:hAnsi="Helvetica" w:cs="Helvetica"/>
          <w:b/>
          <w:bCs/>
          <w:color w:val="222222"/>
          <w:sz w:val="21"/>
          <w:szCs w:val="21"/>
        </w:rPr>
      </w:pPr>
    </w:p>
    <w:p w14:paraId="6C0EBDFA"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lastRenderedPageBreak/>
        <w:t>Глава</w:t>
      </w:r>
      <w:r w:rsidRPr="00E34265">
        <w:rPr>
          <w:rFonts w:ascii="Helvetica" w:hAnsi="Helvetica" w:cs="Helvetica"/>
          <w:b/>
          <w:bCs/>
          <w:color w:val="222222"/>
          <w:sz w:val="21"/>
          <w:szCs w:val="21"/>
        </w:rPr>
        <w:t xml:space="preserve"> I. </w:t>
      </w:r>
      <w:r w:rsidRPr="00E34265">
        <w:rPr>
          <w:rFonts w:ascii="Helvetica" w:hAnsi="Helvetica" w:cs="Helvetica" w:hint="eastAsia"/>
          <w:b/>
          <w:bCs/>
          <w:color w:val="222222"/>
          <w:sz w:val="21"/>
          <w:szCs w:val="21"/>
        </w:rPr>
        <w:t>ГОЛОНОМНЫЕ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СИСТЕМЫ</w:t>
      </w:r>
      <w:r w:rsidRPr="00E34265">
        <w:rPr>
          <w:rFonts w:ascii="Helvetica" w:hAnsi="Helvetica" w:cs="Helvetica"/>
          <w:b/>
          <w:bCs/>
          <w:color w:val="222222"/>
          <w:sz w:val="21"/>
          <w:szCs w:val="21"/>
        </w:rPr>
        <w:t>.</w:t>
      </w:r>
    </w:p>
    <w:p w14:paraId="0C9B184F" w14:textId="77777777" w:rsidR="00E34265" w:rsidRPr="00E34265" w:rsidRDefault="00E34265" w:rsidP="00E34265">
      <w:pPr>
        <w:rPr>
          <w:rFonts w:ascii="Helvetica" w:hAnsi="Helvetica" w:cs="Helvetica"/>
          <w:b/>
          <w:bCs/>
          <w:color w:val="222222"/>
          <w:sz w:val="21"/>
          <w:szCs w:val="21"/>
        </w:rPr>
      </w:pPr>
    </w:p>
    <w:p w14:paraId="3500452C"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1. </w:t>
      </w: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изображающей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точки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голономной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механической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системы</w:t>
      </w:r>
    </w:p>
    <w:p w14:paraId="666A84D8" w14:textId="77777777" w:rsidR="00E34265" w:rsidRPr="00E34265" w:rsidRDefault="00E34265" w:rsidP="00E34265">
      <w:pPr>
        <w:rPr>
          <w:rFonts w:ascii="Helvetica" w:hAnsi="Helvetica" w:cs="Helvetica"/>
          <w:b/>
          <w:bCs/>
          <w:color w:val="222222"/>
          <w:sz w:val="21"/>
          <w:szCs w:val="21"/>
        </w:rPr>
      </w:pPr>
    </w:p>
    <w:p w14:paraId="1F7746D6"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2. </w:t>
      </w: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Лагранжа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первого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второго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рода</w:t>
      </w:r>
      <w:r w:rsidRPr="00E34265">
        <w:rPr>
          <w:rFonts w:ascii="Helvetica" w:hAnsi="Helvetica" w:cs="Helvetica"/>
          <w:b/>
          <w:bCs/>
          <w:color w:val="222222"/>
          <w:sz w:val="21"/>
          <w:szCs w:val="21"/>
        </w:rPr>
        <w:t>.</w:t>
      </w:r>
    </w:p>
    <w:p w14:paraId="3DE53697" w14:textId="77777777" w:rsidR="00E34265" w:rsidRPr="00E34265" w:rsidRDefault="00E34265" w:rsidP="00E34265">
      <w:pPr>
        <w:rPr>
          <w:rFonts w:ascii="Helvetica" w:hAnsi="Helvetica" w:cs="Helvetica"/>
          <w:b/>
          <w:bCs/>
          <w:color w:val="222222"/>
          <w:sz w:val="21"/>
          <w:szCs w:val="21"/>
        </w:rPr>
      </w:pPr>
    </w:p>
    <w:p w14:paraId="1D6C1733"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3. </w:t>
      </w:r>
      <w:r w:rsidRPr="00E34265">
        <w:rPr>
          <w:rFonts w:ascii="Helvetica" w:hAnsi="Helvetica" w:cs="Helvetica" w:hint="eastAsia"/>
          <w:b/>
          <w:bCs/>
          <w:color w:val="222222"/>
          <w:sz w:val="21"/>
          <w:szCs w:val="21"/>
        </w:rPr>
        <w:t>Некоторые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замечания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множителях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Лагранжа</w:t>
      </w:r>
      <w:r w:rsidRPr="00E34265">
        <w:rPr>
          <w:rFonts w:ascii="Helvetica" w:hAnsi="Helvetica" w:cs="Helvetica"/>
          <w:b/>
          <w:bCs/>
          <w:color w:val="222222"/>
          <w:sz w:val="21"/>
          <w:szCs w:val="21"/>
        </w:rPr>
        <w:t>.</w:t>
      </w:r>
    </w:p>
    <w:p w14:paraId="56C2B8EC" w14:textId="77777777" w:rsidR="00E34265" w:rsidRPr="00E34265" w:rsidRDefault="00E34265" w:rsidP="00E34265">
      <w:pPr>
        <w:rPr>
          <w:rFonts w:ascii="Helvetica" w:hAnsi="Helvetica" w:cs="Helvetica"/>
          <w:b/>
          <w:bCs/>
          <w:color w:val="222222"/>
          <w:sz w:val="21"/>
          <w:szCs w:val="21"/>
        </w:rPr>
      </w:pPr>
    </w:p>
    <w:p w14:paraId="073D14D2"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4. </w:t>
      </w:r>
      <w:r w:rsidRPr="00E34265">
        <w:rPr>
          <w:rFonts w:ascii="Helvetica" w:hAnsi="Helvetica" w:cs="Helvetica" w:hint="eastAsia"/>
          <w:b/>
          <w:bCs/>
          <w:color w:val="222222"/>
          <w:sz w:val="21"/>
          <w:szCs w:val="21"/>
        </w:rPr>
        <w:t>Принцип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Даламбера</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Лагранжа</w:t>
      </w:r>
      <w:r w:rsidRPr="00E34265">
        <w:rPr>
          <w:rFonts w:ascii="Helvetica" w:hAnsi="Helvetica" w:cs="Helvetica"/>
          <w:b/>
          <w:bCs/>
          <w:color w:val="222222"/>
          <w:sz w:val="21"/>
          <w:szCs w:val="21"/>
        </w:rPr>
        <w:t>.</w:t>
      </w:r>
    </w:p>
    <w:p w14:paraId="4D548305" w14:textId="77777777" w:rsidR="00E34265" w:rsidRPr="00E34265" w:rsidRDefault="00E34265" w:rsidP="00E34265">
      <w:pPr>
        <w:rPr>
          <w:rFonts w:ascii="Helvetica" w:hAnsi="Helvetica" w:cs="Helvetica"/>
          <w:b/>
          <w:bCs/>
          <w:color w:val="222222"/>
          <w:sz w:val="21"/>
          <w:szCs w:val="21"/>
        </w:rPr>
      </w:pPr>
    </w:p>
    <w:p w14:paraId="3E3342A3"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5. </w:t>
      </w:r>
      <w:r w:rsidRPr="00E34265">
        <w:rPr>
          <w:rFonts w:ascii="Helvetica" w:hAnsi="Helvetica" w:cs="Helvetica" w:hint="eastAsia"/>
          <w:b/>
          <w:bCs/>
          <w:color w:val="222222"/>
          <w:sz w:val="21"/>
          <w:szCs w:val="21"/>
        </w:rPr>
        <w:t>Применение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Лагранжа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первого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рода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для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исследования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собственных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колебаний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механических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распределенными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параметрами</w:t>
      </w:r>
    </w:p>
    <w:p w14:paraId="4F904FAA" w14:textId="77777777" w:rsidR="00E34265" w:rsidRPr="00E34265" w:rsidRDefault="00E34265" w:rsidP="00E34265">
      <w:pPr>
        <w:rPr>
          <w:rFonts w:ascii="Helvetica" w:hAnsi="Helvetica" w:cs="Helvetica"/>
          <w:b/>
          <w:bCs/>
          <w:color w:val="222222"/>
          <w:sz w:val="21"/>
          <w:szCs w:val="21"/>
        </w:rPr>
      </w:pPr>
    </w:p>
    <w:p w14:paraId="6E4D0E89"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6. </w:t>
      </w:r>
      <w:r w:rsidRPr="00E34265">
        <w:rPr>
          <w:rFonts w:ascii="Helvetica" w:hAnsi="Helvetica" w:cs="Helvetica" w:hint="eastAsia"/>
          <w:b/>
          <w:bCs/>
          <w:color w:val="222222"/>
          <w:sz w:val="21"/>
          <w:szCs w:val="21"/>
        </w:rPr>
        <w:t>Специальная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форма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динамики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твердых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тел</w:t>
      </w:r>
    </w:p>
    <w:p w14:paraId="1D339F8C" w14:textId="77777777" w:rsidR="00E34265" w:rsidRPr="00E34265" w:rsidRDefault="00E34265" w:rsidP="00E34265">
      <w:pPr>
        <w:rPr>
          <w:rFonts w:ascii="Helvetica" w:hAnsi="Helvetica" w:cs="Helvetica"/>
          <w:b/>
          <w:bCs/>
          <w:color w:val="222222"/>
          <w:sz w:val="21"/>
          <w:szCs w:val="21"/>
        </w:rPr>
      </w:pPr>
    </w:p>
    <w:p w14:paraId="607C8869"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Глава</w:t>
      </w:r>
      <w:r w:rsidRPr="00E34265">
        <w:rPr>
          <w:rFonts w:ascii="Helvetica" w:hAnsi="Helvetica" w:cs="Helvetica"/>
          <w:b/>
          <w:bCs/>
          <w:color w:val="222222"/>
          <w:sz w:val="21"/>
          <w:szCs w:val="21"/>
        </w:rPr>
        <w:t xml:space="preserve"> II. </w:t>
      </w:r>
      <w:r w:rsidRPr="00E34265">
        <w:rPr>
          <w:rFonts w:ascii="Helvetica" w:hAnsi="Helvetica" w:cs="Helvetica" w:hint="eastAsia"/>
          <w:b/>
          <w:bCs/>
          <w:color w:val="222222"/>
          <w:sz w:val="21"/>
          <w:szCs w:val="21"/>
        </w:rPr>
        <w:t>НЕГОЛОНОМНЫЕ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СИСТЕМЫ</w:t>
      </w:r>
    </w:p>
    <w:p w14:paraId="248A1A15" w14:textId="77777777" w:rsidR="00E34265" w:rsidRPr="00E34265" w:rsidRDefault="00E34265" w:rsidP="00E34265">
      <w:pPr>
        <w:rPr>
          <w:rFonts w:ascii="Helvetica" w:hAnsi="Helvetica" w:cs="Helvetica"/>
          <w:b/>
          <w:bCs/>
          <w:color w:val="222222"/>
          <w:sz w:val="21"/>
          <w:szCs w:val="21"/>
        </w:rPr>
      </w:pPr>
    </w:p>
    <w:p w14:paraId="61176DB8"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1. </w:t>
      </w:r>
      <w:r w:rsidRPr="00E34265">
        <w:rPr>
          <w:rFonts w:ascii="Helvetica" w:hAnsi="Helvetica" w:cs="Helvetica" w:hint="eastAsia"/>
          <w:b/>
          <w:bCs/>
          <w:color w:val="222222"/>
          <w:sz w:val="21"/>
          <w:szCs w:val="21"/>
        </w:rPr>
        <w:t>Реакция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связи</w:t>
      </w:r>
    </w:p>
    <w:p w14:paraId="5AD920BB" w14:textId="77777777" w:rsidR="00E34265" w:rsidRPr="00E34265" w:rsidRDefault="00E34265" w:rsidP="00E34265">
      <w:pPr>
        <w:rPr>
          <w:rFonts w:ascii="Helvetica" w:hAnsi="Helvetica" w:cs="Helvetica"/>
          <w:b/>
          <w:bCs/>
          <w:color w:val="222222"/>
          <w:sz w:val="21"/>
          <w:szCs w:val="21"/>
        </w:rPr>
      </w:pPr>
    </w:p>
    <w:p w14:paraId="56C98D8F"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2. </w:t>
      </w: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систем</w:t>
      </w:r>
    </w:p>
    <w:p w14:paraId="0D4888CF" w14:textId="77777777" w:rsidR="00E34265" w:rsidRPr="00E34265" w:rsidRDefault="00E34265" w:rsidP="00E34265">
      <w:pPr>
        <w:rPr>
          <w:rFonts w:ascii="Helvetica" w:hAnsi="Helvetica" w:cs="Helvetica"/>
          <w:b/>
          <w:bCs/>
          <w:color w:val="222222"/>
          <w:sz w:val="21"/>
          <w:szCs w:val="21"/>
        </w:rPr>
      </w:pPr>
    </w:p>
    <w:p w14:paraId="32B52938"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3. </w:t>
      </w:r>
      <w:r w:rsidRPr="00E34265">
        <w:rPr>
          <w:rFonts w:ascii="Helvetica" w:hAnsi="Helvetica" w:cs="Helvetica" w:hint="eastAsia"/>
          <w:b/>
          <w:bCs/>
          <w:color w:val="222222"/>
          <w:sz w:val="21"/>
          <w:szCs w:val="21"/>
        </w:rPr>
        <w:t>Примеры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применения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различных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видов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неголономной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механики</w:t>
      </w:r>
    </w:p>
    <w:p w14:paraId="6AFB0FC6" w14:textId="77777777" w:rsidR="00E34265" w:rsidRPr="00E34265" w:rsidRDefault="00E34265" w:rsidP="00E34265">
      <w:pPr>
        <w:rPr>
          <w:rFonts w:ascii="Helvetica" w:hAnsi="Helvetica" w:cs="Helvetica"/>
          <w:b/>
          <w:bCs/>
          <w:color w:val="222222"/>
          <w:sz w:val="21"/>
          <w:szCs w:val="21"/>
        </w:rPr>
      </w:pPr>
    </w:p>
    <w:p w14:paraId="3C99153E"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4. </w:t>
      </w:r>
      <w:r w:rsidRPr="00E34265">
        <w:rPr>
          <w:rFonts w:ascii="Helvetica" w:hAnsi="Helvetica" w:cs="Helvetica" w:hint="eastAsia"/>
          <w:b/>
          <w:bCs/>
          <w:color w:val="222222"/>
          <w:sz w:val="21"/>
          <w:szCs w:val="21"/>
        </w:rPr>
        <w:t>Принцип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Суслова</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Журдена</w:t>
      </w:r>
    </w:p>
    <w:p w14:paraId="57D0BE2B" w14:textId="77777777" w:rsidR="00E34265" w:rsidRPr="00E34265" w:rsidRDefault="00E34265" w:rsidP="00E34265">
      <w:pPr>
        <w:rPr>
          <w:rFonts w:ascii="Helvetica" w:hAnsi="Helvetica" w:cs="Helvetica"/>
          <w:b/>
          <w:bCs/>
          <w:color w:val="222222"/>
          <w:sz w:val="21"/>
          <w:szCs w:val="21"/>
        </w:rPr>
      </w:pPr>
    </w:p>
    <w:p w14:paraId="7E1C5EDE"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5. </w:t>
      </w:r>
      <w:r w:rsidRPr="00E34265">
        <w:rPr>
          <w:rFonts w:ascii="Helvetica" w:hAnsi="Helvetica" w:cs="Helvetica" w:hint="eastAsia"/>
          <w:b/>
          <w:bCs/>
          <w:color w:val="222222"/>
          <w:sz w:val="21"/>
          <w:szCs w:val="21"/>
        </w:rPr>
        <w:t>Определение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возможных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перемещений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Четае</w:t>
      </w:r>
      <w:r w:rsidRPr="00E34265">
        <w:rPr>
          <w:rFonts w:ascii="Helvetica" w:hAnsi="Helvetica" w:cs="Helvetica" w:hint="eastAsia"/>
          <w:b/>
          <w:bCs/>
          <w:color w:val="222222"/>
          <w:sz w:val="21"/>
          <w:szCs w:val="21"/>
        </w:rPr>
        <w:lastRenderedPageBreak/>
        <w:t>ву</w:t>
      </w:r>
    </w:p>
    <w:p w14:paraId="21707664" w14:textId="77777777" w:rsidR="00E34265" w:rsidRPr="00E34265" w:rsidRDefault="00E34265" w:rsidP="00E34265">
      <w:pPr>
        <w:rPr>
          <w:rFonts w:ascii="Helvetica" w:hAnsi="Helvetica" w:cs="Helvetica"/>
          <w:b/>
          <w:bCs/>
          <w:color w:val="222222"/>
          <w:sz w:val="21"/>
          <w:szCs w:val="21"/>
        </w:rPr>
      </w:pPr>
    </w:p>
    <w:p w14:paraId="727AAB06"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Глава</w:t>
      </w:r>
      <w:r w:rsidRPr="00E34265">
        <w:rPr>
          <w:rFonts w:ascii="Helvetica" w:hAnsi="Helvetica" w:cs="Helvetica"/>
          <w:b/>
          <w:bCs/>
          <w:color w:val="222222"/>
          <w:sz w:val="21"/>
          <w:szCs w:val="21"/>
        </w:rPr>
        <w:t xml:space="preserve"> III. </w:t>
      </w:r>
      <w:r w:rsidRPr="00E34265">
        <w:rPr>
          <w:rFonts w:ascii="Helvetica" w:hAnsi="Helvetica" w:cs="Helvetica" w:hint="eastAsia"/>
          <w:b/>
          <w:bCs/>
          <w:color w:val="222222"/>
          <w:sz w:val="21"/>
          <w:szCs w:val="21"/>
        </w:rPr>
        <w:t>ЛИНЕЙНЫЕ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ПРЕОБРАЗОВАНИЯ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w:t>
      </w:r>
    </w:p>
    <w:p w14:paraId="66FFF712" w14:textId="77777777" w:rsidR="00E34265" w:rsidRPr="00E34265" w:rsidRDefault="00E34265" w:rsidP="00E34265">
      <w:pPr>
        <w:rPr>
          <w:rFonts w:ascii="Helvetica" w:hAnsi="Helvetica" w:cs="Helvetica"/>
          <w:b/>
          <w:bCs/>
          <w:color w:val="222222"/>
          <w:sz w:val="21"/>
          <w:szCs w:val="21"/>
        </w:rPr>
      </w:pPr>
    </w:p>
    <w:p w14:paraId="04B64AFB"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1. </w:t>
      </w:r>
      <w:r w:rsidRPr="00E34265">
        <w:rPr>
          <w:rFonts w:ascii="Helvetica" w:hAnsi="Helvetica" w:cs="Helvetica" w:hint="eastAsia"/>
          <w:b/>
          <w:bCs/>
          <w:color w:val="222222"/>
          <w:sz w:val="21"/>
          <w:szCs w:val="21"/>
        </w:rPr>
        <w:t>Некоторые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общие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замечания</w:t>
      </w:r>
    </w:p>
    <w:p w14:paraId="60671FB3" w14:textId="77777777" w:rsidR="00E34265" w:rsidRPr="00E34265" w:rsidRDefault="00E34265" w:rsidP="00E34265">
      <w:pPr>
        <w:rPr>
          <w:rFonts w:ascii="Helvetica" w:hAnsi="Helvetica" w:cs="Helvetica"/>
          <w:b/>
          <w:bCs/>
          <w:color w:val="222222"/>
          <w:sz w:val="21"/>
          <w:szCs w:val="21"/>
        </w:rPr>
      </w:pPr>
    </w:p>
    <w:p w14:paraId="6F380FC9"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2. </w:t>
      </w:r>
      <w:r w:rsidRPr="00E34265">
        <w:rPr>
          <w:rFonts w:ascii="Helvetica" w:hAnsi="Helvetica" w:cs="Helvetica" w:hint="eastAsia"/>
          <w:b/>
          <w:bCs/>
          <w:color w:val="222222"/>
          <w:sz w:val="21"/>
          <w:szCs w:val="21"/>
        </w:rPr>
        <w:t>Теорема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силах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обеспечивающих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выполнение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p>
    <w:p w14:paraId="54C2723A" w14:textId="77777777" w:rsidR="00E34265" w:rsidRPr="00E34265" w:rsidRDefault="00E34265" w:rsidP="00E34265">
      <w:pPr>
        <w:rPr>
          <w:rFonts w:ascii="Helvetica" w:hAnsi="Helvetica" w:cs="Helvetica"/>
          <w:b/>
          <w:bCs/>
          <w:color w:val="222222"/>
          <w:sz w:val="21"/>
          <w:szCs w:val="21"/>
        </w:rPr>
      </w:pPr>
    </w:p>
    <w:p w14:paraId="42A4FD9A"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3. </w:t>
      </w:r>
      <w:r w:rsidRPr="00E34265">
        <w:rPr>
          <w:rFonts w:ascii="Helvetica" w:hAnsi="Helvetica" w:cs="Helvetica" w:hint="eastAsia"/>
          <w:b/>
          <w:bCs/>
          <w:color w:val="222222"/>
          <w:sz w:val="21"/>
          <w:szCs w:val="21"/>
        </w:rPr>
        <w:t>Пример</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применения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теоремы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силах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обеспечивающих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выполнение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p>
    <w:p w14:paraId="4EA1D150" w14:textId="77777777" w:rsidR="00E34265" w:rsidRPr="00E34265" w:rsidRDefault="00E34265" w:rsidP="00E34265">
      <w:pPr>
        <w:rPr>
          <w:rFonts w:ascii="Helvetica" w:hAnsi="Helvetica" w:cs="Helvetica"/>
          <w:b/>
          <w:bCs/>
          <w:color w:val="222222"/>
          <w:sz w:val="21"/>
          <w:szCs w:val="21"/>
        </w:rPr>
      </w:pPr>
    </w:p>
    <w:p w14:paraId="30E7D822"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4. </w:t>
      </w:r>
      <w:r w:rsidRPr="00E34265">
        <w:rPr>
          <w:rFonts w:ascii="Helvetica" w:hAnsi="Helvetica" w:cs="Helvetica" w:hint="eastAsia"/>
          <w:b/>
          <w:bCs/>
          <w:color w:val="222222"/>
          <w:sz w:val="21"/>
          <w:szCs w:val="21"/>
        </w:rPr>
        <w:t>Постулаты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Четаева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теорема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силах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обеспечивающих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выполнение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p>
    <w:p w14:paraId="495B63AC" w14:textId="77777777" w:rsidR="00E34265" w:rsidRPr="00E34265" w:rsidRDefault="00E34265" w:rsidP="00E34265">
      <w:pPr>
        <w:rPr>
          <w:rFonts w:ascii="Helvetica" w:hAnsi="Helvetica" w:cs="Helvetica"/>
          <w:b/>
          <w:bCs/>
          <w:color w:val="222222"/>
          <w:sz w:val="21"/>
          <w:szCs w:val="21"/>
        </w:rPr>
      </w:pPr>
    </w:p>
    <w:p w14:paraId="520B96B9"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5. </w:t>
      </w:r>
      <w:r w:rsidRPr="00E34265">
        <w:rPr>
          <w:rFonts w:ascii="Helvetica" w:hAnsi="Helvetica" w:cs="Helvetica" w:hint="eastAsia"/>
          <w:b/>
          <w:bCs/>
          <w:color w:val="222222"/>
          <w:sz w:val="21"/>
          <w:szCs w:val="21"/>
        </w:rPr>
        <w:t>Пример</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применения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теоремы</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силах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обеспечивающих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выполнение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p>
    <w:p w14:paraId="21A21DDC" w14:textId="77777777" w:rsidR="00E34265" w:rsidRPr="00E34265" w:rsidRDefault="00E34265" w:rsidP="00E34265">
      <w:pPr>
        <w:rPr>
          <w:rFonts w:ascii="Helvetica" w:hAnsi="Helvetica" w:cs="Helvetica"/>
          <w:b/>
          <w:bCs/>
          <w:color w:val="222222"/>
          <w:sz w:val="21"/>
          <w:szCs w:val="21"/>
        </w:rPr>
      </w:pPr>
    </w:p>
    <w:p w14:paraId="636054EA"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6. </w:t>
      </w:r>
      <w:r w:rsidRPr="00E34265">
        <w:rPr>
          <w:rFonts w:ascii="Helvetica" w:hAnsi="Helvetica" w:cs="Helvetica" w:hint="eastAsia"/>
          <w:b/>
          <w:bCs/>
          <w:color w:val="222222"/>
          <w:sz w:val="21"/>
          <w:szCs w:val="21"/>
        </w:rPr>
        <w:t>Линейные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преобразования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сил</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принцип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Гаусса</w:t>
      </w:r>
    </w:p>
    <w:p w14:paraId="01A6869A" w14:textId="77777777" w:rsidR="00E34265" w:rsidRPr="00E34265" w:rsidRDefault="00E34265" w:rsidP="00E34265">
      <w:pPr>
        <w:rPr>
          <w:rFonts w:ascii="Helvetica" w:hAnsi="Helvetica" w:cs="Helvetica"/>
          <w:b/>
          <w:bCs/>
          <w:color w:val="222222"/>
          <w:sz w:val="21"/>
          <w:szCs w:val="21"/>
        </w:rPr>
      </w:pPr>
    </w:p>
    <w:p w14:paraId="6C868381"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Глава</w:t>
      </w:r>
      <w:r w:rsidRPr="00E34265">
        <w:rPr>
          <w:rFonts w:ascii="Helvetica" w:hAnsi="Helvetica" w:cs="Helvetica"/>
          <w:b/>
          <w:bCs/>
          <w:color w:val="222222"/>
          <w:sz w:val="21"/>
          <w:szCs w:val="21"/>
        </w:rPr>
        <w:t xml:space="preserve"> IV. </w:t>
      </w:r>
      <w:r w:rsidRPr="00E34265">
        <w:rPr>
          <w:rFonts w:ascii="Helvetica" w:hAnsi="Helvetica" w:cs="Helvetica" w:hint="eastAsia"/>
          <w:b/>
          <w:bCs/>
          <w:color w:val="222222"/>
          <w:sz w:val="21"/>
          <w:szCs w:val="21"/>
        </w:rPr>
        <w:t>ИСПОЛЬЗОВАНИЕ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КАСАТЕЛЬНОГО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ПРОСТРАНСТВА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ИССЛЕДОВАНИИ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НЕСВОБОДНОГО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w:t>
      </w:r>
    </w:p>
    <w:p w14:paraId="7F6FE997" w14:textId="77777777" w:rsidR="00E34265" w:rsidRPr="00E34265" w:rsidRDefault="00E34265" w:rsidP="00E34265">
      <w:pPr>
        <w:rPr>
          <w:rFonts w:ascii="Helvetica" w:hAnsi="Helvetica" w:cs="Helvetica"/>
          <w:b/>
          <w:bCs/>
          <w:color w:val="222222"/>
          <w:sz w:val="21"/>
          <w:szCs w:val="21"/>
        </w:rPr>
      </w:pPr>
    </w:p>
    <w:p w14:paraId="036149A9"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СМЕШАННАЯ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ЗАДАЧА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ДИНАМИКИ</w:t>
      </w:r>
    </w:p>
    <w:p w14:paraId="465378FD" w14:textId="77777777" w:rsidR="00E34265" w:rsidRPr="00E34265" w:rsidRDefault="00E34265" w:rsidP="00E34265">
      <w:pPr>
        <w:rPr>
          <w:rFonts w:ascii="Helvetica" w:hAnsi="Helvetica" w:cs="Helvetica"/>
          <w:b/>
          <w:bCs/>
          <w:color w:val="222222"/>
          <w:sz w:val="21"/>
          <w:szCs w:val="21"/>
        </w:rPr>
      </w:pPr>
    </w:p>
    <w:p w14:paraId="0B555C47"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1. </w:t>
      </w:r>
      <w:r w:rsidRPr="00E34265">
        <w:rPr>
          <w:rFonts w:ascii="Helvetica" w:hAnsi="Helvetica" w:cs="Helvetica" w:hint="eastAsia"/>
          <w:b/>
          <w:bCs/>
          <w:color w:val="222222"/>
          <w:sz w:val="21"/>
          <w:szCs w:val="21"/>
        </w:rPr>
        <w:t>Разбиение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уравнениями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касательного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пространства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подпространства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Идеальность</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p>
    <w:p w14:paraId="64C1C584" w14:textId="77777777" w:rsidR="00E34265" w:rsidRPr="00E34265" w:rsidRDefault="00E34265" w:rsidP="00E34265">
      <w:pPr>
        <w:rPr>
          <w:rFonts w:ascii="Helvetica" w:hAnsi="Helvetica" w:cs="Helvetica"/>
          <w:b/>
          <w:bCs/>
          <w:color w:val="222222"/>
          <w:sz w:val="21"/>
          <w:szCs w:val="21"/>
        </w:rPr>
      </w:pPr>
    </w:p>
    <w:p w14:paraId="78C33BDB"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2. </w:t>
      </w:r>
      <w:r w:rsidRPr="00E34265">
        <w:rPr>
          <w:rFonts w:ascii="Helvetica" w:hAnsi="Helvetica" w:cs="Helvetica" w:hint="eastAsia"/>
          <w:b/>
          <w:bCs/>
          <w:color w:val="222222"/>
          <w:sz w:val="21"/>
          <w:szCs w:val="21"/>
        </w:rPr>
        <w:t>Взаимосвязь</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дифференциальных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вариационны</w:t>
      </w:r>
      <w:r w:rsidRPr="00E34265">
        <w:rPr>
          <w:rFonts w:ascii="Helvetica" w:hAnsi="Helvetica" w:cs="Helvetica" w:hint="eastAsia"/>
          <w:b/>
          <w:bCs/>
          <w:color w:val="222222"/>
          <w:sz w:val="21"/>
          <w:szCs w:val="21"/>
        </w:rPr>
        <w:lastRenderedPageBreak/>
        <w:t>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принципов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механики</w:t>
      </w:r>
    </w:p>
    <w:p w14:paraId="74DC37C4" w14:textId="77777777" w:rsidR="00E34265" w:rsidRPr="00E34265" w:rsidRDefault="00E34265" w:rsidP="00E34265">
      <w:pPr>
        <w:rPr>
          <w:rFonts w:ascii="Helvetica" w:hAnsi="Helvetica" w:cs="Helvetica"/>
          <w:b/>
          <w:bCs/>
          <w:color w:val="222222"/>
          <w:sz w:val="21"/>
          <w:szCs w:val="21"/>
        </w:rPr>
      </w:pPr>
    </w:p>
    <w:p w14:paraId="3F545A1B"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3. </w:t>
      </w:r>
      <w:r w:rsidRPr="00E34265">
        <w:rPr>
          <w:rFonts w:ascii="Helvetica" w:hAnsi="Helvetica" w:cs="Helvetica" w:hint="eastAsia"/>
          <w:b/>
          <w:bCs/>
          <w:color w:val="222222"/>
          <w:sz w:val="21"/>
          <w:szCs w:val="21"/>
        </w:rPr>
        <w:t>Геометрическая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интерпретация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линейных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нелинейных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связей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Обобщенный</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принцип</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Гаусса</w:t>
      </w:r>
      <w:r w:rsidRPr="00E34265">
        <w:rPr>
          <w:rFonts w:ascii="Helvetica" w:hAnsi="Helvetica" w:cs="Helvetica"/>
          <w:b/>
          <w:bCs/>
          <w:color w:val="222222"/>
          <w:sz w:val="21"/>
          <w:szCs w:val="21"/>
        </w:rPr>
        <w:t>.</w:t>
      </w:r>
    </w:p>
    <w:p w14:paraId="22119A0C" w14:textId="77777777" w:rsidR="00E34265" w:rsidRPr="00E34265" w:rsidRDefault="00E34265" w:rsidP="00E34265">
      <w:pPr>
        <w:rPr>
          <w:rFonts w:ascii="Helvetica" w:hAnsi="Helvetica" w:cs="Helvetica"/>
          <w:b/>
          <w:bCs/>
          <w:color w:val="222222"/>
          <w:sz w:val="21"/>
          <w:szCs w:val="21"/>
        </w:rPr>
      </w:pPr>
    </w:p>
    <w:p w14:paraId="184F88D7"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4. </w:t>
      </w:r>
      <w:r w:rsidRPr="00E34265">
        <w:rPr>
          <w:rFonts w:ascii="Helvetica" w:hAnsi="Helvetica" w:cs="Helvetica" w:hint="eastAsia"/>
          <w:b/>
          <w:bCs/>
          <w:color w:val="222222"/>
          <w:sz w:val="21"/>
          <w:szCs w:val="21"/>
        </w:rPr>
        <w:t>Уравнения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движения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квазикоординатах</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Уравнения</w:t>
      </w:r>
    </w:p>
    <w:p w14:paraId="3E4168B6" w14:textId="77777777" w:rsidR="00E34265" w:rsidRPr="00E34265" w:rsidRDefault="00E34265" w:rsidP="00E34265">
      <w:pPr>
        <w:rPr>
          <w:rFonts w:ascii="Helvetica" w:hAnsi="Helvetica" w:cs="Helvetica"/>
          <w:b/>
          <w:bCs/>
          <w:color w:val="222222"/>
          <w:sz w:val="21"/>
          <w:szCs w:val="21"/>
        </w:rPr>
      </w:pPr>
    </w:p>
    <w:p w14:paraId="6E5AE854"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Пуанкаре</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Четаева</w:t>
      </w:r>
      <w:r w:rsidRPr="00E34265">
        <w:rPr>
          <w:rFonts w:ascii="Helvetica" w:hAnsi="Helvetica" w:cs="Helvetica"/>
          <w:b/>
          <w:bCs/>
          <w:color w:val="222222"/>
          <w:sz w:val="21"/>
          <w:szCs w:val="21"/>
        </w:rPr>
        <w:t>.'.</w:t>
      </w:r>
    </w:p>
    <w:p w14:paraId="308FD308" w14:textId="77777777" w:rsidR="00E34265" w:rsidRPr="00E34265" w:rsidRDefault="00E34265" w:rsidP="00E34265">
      <w:pPr>
        <w:rPr>
          <w:rFonts w:ascii="Helvetica" w:hAnsi="Helvetica" w:cs="Helvetica"/>
          <w:b/>
          <w:bCs/>
          <w:color w:val="222222"/>
          <w:sz w:val="21"/>
          <w:szCs w:val="21"/>
        </w:rPr>
      </w:pPr>
    </w:p>
    <w:p w14:paraId="189F9EC5"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5.' </w:t>
      </w:r>
      <w:r w:rsidRPr="00E34265">
        <w:rPr>
          <w:rFonts w:ascii="Helvetica" w:hAnsi="Helvetica" w:cs="Helvetica" w:hint="eastAsia"/>
          <w:b/>
          <w:bCs/>
          <w:color w:val="222222"/>
          <w:sz w:val="21"/>
          <w:szCs w:val="21"/>
        </w:rPr>
        <w:t>Идеальные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w:t>
      </w:r>
      <w:r w:rsidRPr="00E34265">
        <w:rPr>
          <w:rFonts w:ascii="Helvetica" w:hAnsi="Helvetica" w:cs="Helvetica"/>
          <w:b/>
          <w:bCs/>
          <w:color w:val="222222"/>
          <w:sz w:val="21"/>
          <w:szCs w:val="21"/>
        </w:rPr>
        <w:t>-</w:t>
      </w:r>
      <w:r w:rsidRPr="00E34265">
        <w:rPr>
          <w:rFonts w:ascii="Helvetica" w:hAnsi="Helvetica" w:cs="Helvetica" w:hint="eastAsia"/>
          <w:b/>
          <w:bCs/>
          <w:color w:val="222222"/>
          <w:sz w:val="21"/>
          <w:szCs w:val="21"/>
        </w:rPr>
        <w:t>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порядка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Смешанная</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задача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динамики</w:t>
      </w:r>
      <w:r w:rsidRPr="00E34265">
        <w:rPr>
          <w:rFonts w:ascii="Helvetica" w:hAnsi="Helvetica" w:cs="Helvetica"/>
          <w:b/>
          <w:bCs/>
          <w:color w:val="222222"/>
          <w:sz w:val="21"/>
          <w:szCs w:val="21"/>
        </w:rPr>
        <w:t>.</w:t>
      </w:r>
    </w:p>
    <w:p w14:paraId="3E9A9C45" w14:textId="77777777" w:rsidR="00E34265" w:rsidRPr="00E34265" w:rsidRDefault="00E34265" w:rsidP="00E34265">
      <w:pPr>
        <w:rPr>
          <w:rFonts w:ascii="Helvetica" w:hAnsi="Helvetica" w:cs="Helvetica"/>
          <w:b/>
          <w:bCs/>
          <w:color w:val="222222"/>
          <w:sz w:val="21"/>
          <w:szCs w:val="21"/>
        </w:rPr>
      </w:pPr>
    </w:p>
    <w:p w14:paraId="4C69DF74" w14:textId="77777777" w:rsidR="00E34265" w:rsidRPr="00E34265" w:rsidRDefault="00E34265" w:rsidP="00E34265">
      <w:pPr>
        <w:rPr>
          <w:rFonts w:ascii="Helvetica" w:hAnsi="Helvetica" w:cs="Helvetica"/>
          <w:b/>
          <w:bCs/>
          <w:color w:val="222222"/>
          <w:sz w:val="21"/>
          <w:szCs w:val="21"/>
        </w:rPr>
      </w:pPr>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6. </w:t>
      </w:r>
      <w:r w:rsidRPr="00E34265">
        <w:rPr>
          <w:rFonts w:ascii="Helvetica" w:hAnsi="Helvetica" w:cs="Helvetica" w:hint="eastAsia"/>
          <w:b/>
          <w:bCs/>
          <w:color w:val="222222"/>
          <w:sz w:val="21"/>
          <w:szCs w:val="21"/>
        </w:rPr>
        <w:t>Движение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спутника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Земли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постоянным</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модулю</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ускорением</w:t>
      </w:r>
    </w:p>
    <w:p w14:paraId="14AE3D8F" w14:textId="77777777" w:rsidR="00E34265" w:rsidRPr="00E34265" w:rsidRDefault="00E34265" w:rsidP="00E34265">
      <w:pPr>
        <w:rPr>
          <w:rFonts w:ascii="Helvetica" w:hAnsi="Helvetica" w:cs="Helvetica"/>
          <w:b/>
          <w:bCs/>
          <w:color w:val="222222"/>
          <w:sz w:val="21"/>
          <w:szCs w:val="21"/>
        </w:rPr>
      </w:pPr>
    </w:p>
    <w:p w14:paraId="4CCADE6E" w14:textId="7B7C574F" w:rsidR="004F7911" w:rsidRPr="00E34265" w:rsidRDefault="00E34265" w:rsidP="00E34265">
      <w:r w:rsidRPr="00E34265">
        <w:rPr>
          <w:rFonts w:ascii="Helvetica" w:hAnsi="Helvetica" w:cs="Helvetica" w:hint="eastAsia"/>
          <w:b/>
          <w:bCs/>
          <w:color w:val="222222"/>
          <w:sz w:val="21"/>
          <w:szCs w:val="21"/>
        </w:rPr>
        <w:t>§</w:t>
      </w:r>
      <w:r w:rsidRPr="00E34265">
        <w:rPr>
          <w:rFonts w:ascii="Helvetica" w:hAnsi="Helvetica" w:cs="Helvetica"/>
          <w:b/>
          <w:bCs/>
          <w:color w:val="222222"/>
          <w:sz w:val="21"/>
          <w:szCs w:val="21"/>
        </w:rPr>
        <w:t xml:space="preserve"> 7. </w:t>
      </w:r>
      <w:r w:rsidRPr="00E34265">
        <w:rPr>
          <w:rFonts w:ascii="Helvetica" w:hAnsi="Helvetica" w:cs="Helvetica" w:hint="eastAsia"/>
          <w:b/>
          <w:bCs/>
          <w:color w:val="222222"/>
          <w:sz w:val="21"/>
          <w:szCs w:val="21"/>
        </w:rPr>
        <w:t>Линейные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неголономные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связи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общего</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вида</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при</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порядке</w:t>
      </w:r>
      <w:r w:rsidRPr="00E34265">
        <w:rPr>
          <w:rFonts w:ascii="Helvetica" w:hAnsi="Helvetica" w:cs="Helvetica"/>
          <w:b/>
          <w:bCs/>
          <w:color w:val="222222"/>
          <w:sz w:val="21"/>
          <w:szCs w:val="21"/>
        </w:rPr>
        <w:t xml:space="preserve"> </w:t>
      </w:r>
      <w:r w:rsidRPr="00E34265">
        <w:rPr>
          <w:rFonts w:ascii="Helvetica" w:hAnsi="Helvetica" w:cs="Helvetica" w:hint="eastAsia"/>
          <w:b/>
          <w:bCs/>
          <w:color w:val="222222"/>
          <w:sz w:val="21"/>
          <w:szCs w:val="21"/>
        </w:rPr>
        <w:t>п</w:t>
      </w:r>
      <w:r w:rsidRPr="00E34265">
        <w:rPr>
          <w:rFonts w:ascii="Helvetica" w:hAnsi="Helvetica" w:cs="Helvetica"/>
          <w:b/>
          <w:bCs/>
          <w:color w:val="222222"/>
          <w:sz w:val="21"/>
          <w:szCs w:val="21"/>
        </w:rPr>
        <w:t xml:space="preserve"> &gt;</w:t>
      </w:r>
    </w:p>
    <w:sectPr w:rsidR="004F7911" w:rsidRPr="00E342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CD77" w14:textId="77777777" w:rsidR="00737D2D" w:rsidRDefault="00737D2D">
      <w:pPr>
        <w:spacing w:after="0" w:line="240" w:lineRule="auto"/>
      </w:pPr>
      <w:r>
        <w:separator/>
      </w:r>
    </w:p>
  </w:endnote>
  <w:endnote w:type="continuationSeparator" w:id="0">
    <w:p w14:paraId="7BAF2B31" w14:textId="77777777" w:rsidR="00737D2D" w:rsidRDefault="00737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597B" w14:textId="77777777" w:rsidR="00737D2D" w:rsidRDefault="00737D2D"/>
    <w:p w14:paraId="27E09A3A" w14:textId="77777777" w:rsidR="00737D2D" w:rsidRDefault="00737D2D"/>
    <w:p w14:paraId="6E89750A" w14:textId="77777777" w:rsidR="00737D2D" w:rsidRDefault="00737D2D"/>
    <w:p w14:paraId="2A5BF5E6" w14:textId="77777777" w:rsidR="00737D2D" w:rsidRDefault="00737D2D"/>
    <w:p w14:paraId="24F5365F" w14:textId="77777777" w:rsidR="00737D2D" w:rsidRDefault="00737D2D"/>
    <w:p w14:paraId="6E33AEBB" w14:textId="77777777" w:rsidR="00737D2D" w:rsidRDefault="00737D2D"/>
    <w:p w14:paraId="4FC31C11" w14:textId="77777777" w:rsidR="00737D2D" w:rsidRDefault="00737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7B99E4" wp14:editId="2BCB84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E06F4" w14:textId="77777777" w:rsidR="00737D2D" w:rsidRDefault="00737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7B99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0E06F4" w14:textId="77777777" w:rsidR="00737D2D" w:rsidRDefault="00737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1893D1" w14:textId="77777777" w:rsidR="00737D2D" w:rsidRDefault="00737D2D"/>
    <w:p w14:paraId="48EB7205" w14:textId="77777777" w:rsidR="00737D2D" w:rsidRDefault="00737D2D"/>
    <w:p w14:paraId="0B821365" w14:textId="77777777" w:rsidR="00737D2D" w:rsidRDefault="00737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72C0A" wp14:editId="778152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B087" w14:textId="77777777" w:rsidR="00737D2D" w:rsidRDefault="00737D2D"/>
                          <w:p w14:paraId="1BE9EF88" w14:textId="77777777" w:rsidR="00737D2D" w:rsidRDefault="00737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72C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7DB087" w14:textId="77777777" w:rsidR="00737D2D" w:rsidRDefault="00737D2D"/>
                    <w:p w14:paraId="1BE9EF88" w14:textId="77777777" w:rsidR="00737D2D" w:rsidRDefault="00737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EBA8C" w14:textId="77777777" w:rsidR="00737D2D" w:rsidRDefault="00737D2D"/>
    <w:p w14:paraId="53B750D2" w14:textId="77777777" w:rsidR="00737D2D" w:rsidRDefault="00737D2D">
      <w:pPr>
        <w:rPr>
          <w:sz w:val="2"/>
          <w:szCs w:val="2"/>
        </w:rPr>
      </w:pPr>
    </w:p>
    <w:p w14:paraId="3AA45877" w14:textId="77777777" w:rsidR="00737D2D" w:rsidRDefault="00737D2D"/>
    <w:p w14:paraId="4DE28E58" w14:textId="77777777" w:rsidR="00737D2D" w:rsidRDefault="00737D2D">
      <w:pPr>
        <w:spacing w:after="0" w:line="240" w:lineRule="auto"/>
      </w:pPr>
    </w:p>
  </w:footnote>
  <w:footnote w:type="continuationSeparator" w:id="0">
    <w:p w14:paraId="6A4E4608" w14:textId="77777777" w:rsidR="00737D2D" w:rsidRDefault="00737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2D"/>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190901</TotalTime>
  <Pages>4</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728</cp:revision>
  <cp:lastPrinted>2009-02-06T05:36:00Z</cp:lastPrinted>
  <dcterms:created xsi:type="dcterms:W3CDTF">2024-01-07T13:43:00Z</dcterms:created>
  <dcterms:modified xsi:type="dcterms:W3CDTF">2025-10-22T09:32:00Z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