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F4A9" w14:textId="77777777" w:rsidR="00CA0865" w:rsidRDefault="00CA0865" w:rsidP="00CA0865">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Окулевич</w:t>
      </w:r>
      <w:proofErr w:type="spellEnd"/>
      <w:r>
        <w:rPr>
          <w:rFonts w:ascii="Helvetica" w:hAnsi="Helvetica" w:cs="Helvetica"/>
          <w:b/>
          <w:bCs w:val="0"/>
          <w:color w:val="222222"/>
          <w:sz w:val="21"/>
          <w:szCs w:val="21"/>
        </w:rPr>
        <w:t>, А. И.</w:t>
      </w:r>
    </w:p>
    <w:p w14:paraId="06A6ACE6" w14:textId="77777777" w:rsidR="00CA0865" w:rsidRDefault="00CA0865" w:rsidP="00CA086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Необходимые условия экстремума в задачах оптимального управления с промежуточными ограничениями: диссертация ... кандидата физико-математических </w:t>
      </w:r>
      <w:proofErr w:type="gramStart"/>
      <w:r>
        <w:rPr>
          <w:rFonts w:ascii="Helvetica" w:hAnsi="Helvetica" w:cs="Helvetica"/>
          <w:caps/>
          <w:color w:val="222222"/>
          <w:sz w:val="21"/>
          <w:szCs w:val="21"/>
        </w:rPr>
        <w:t>наук :</w:t>
      </w:r>
      <w:proofErr w:type="gramEnd"/>
      <w:r>
        <w:rPr>
          <w:rFonts w:ascii="Helvetica" w:hAnsi="Helvetica" w:cs="Helvetica"/>
          <w:caps/>
          <w:color w:val="222222"/>
          <w:sz w:val="21"/>
          <w:szCs w:val="21"/>
        </w:rPr>
        <w:t xml:space="preserve"> 01.01.02. - Москва, 1995. - 117 с.</w:t>
      </w:r>
    </w:p>
    <w:p w14:paraId="43439B31" w14:textId="77777777" w:rsidR="00CA0865" w:rsidRDefault="00CA0865" w:rsidP="00CA086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Окулевич</w:t>
      </w:r>
      <w:proofErr w:type="spellEnd"/>
      <w:r>
        <w:rPr>
          <w:rFonts w:ascii="Arial" w:hAnsi="Arial" w:cs="Arial"/>
          <w:color w:val="646B71"/>
          <w:sz w:val="18"/>
          <w:szCs w:val="18"/>
        </w:rPr>
        <w:t>, А. И.</w:t>
      </w:r>
    </w:p>
    <w:p w14:paraId="13A58404" w14:textId="77777777" w:rsidR="00CA0865" w:rsidRDefault="00CA0865" w:rsidP="00CA0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C63F6E" w14:textId="77777777" w:rsidR="00CA0865" w:rsidRDefault="00CA0865" w:rsidP="00CA0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w:t>
      </w:r>
    </w:p>
    <w:p w14:paraId="037C3EB9" w14:textId="77777777" w:rsidR="00CA0865" w:rsidRDefault="00CA0865" w:rsidP="00CA0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Предварительные сведения и обозначения.</w:t>
      </w:r>
    </w:p>
    <w:p w14:paraId="507EF7ED" w14:textId="77777777" w:rsidR="00CA0865" w:rsidRDefault="00CA0865" w:rsidP="00CA0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Постановка задачи.</w:t>
      </w:r>
    </w:p>
    <w:p w14:paraId="31FA2C32" w14:textId="77777777" w:rsidR="00CA0865" w:rsidRDefault="00CA0865" w:rsidP="00CA0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Аппроксимирующее семейство и его свойства.</w:t>
      </w:r>
    </w:p>
    <w:p w14:paraId="657E3F9F" w14:textId="77777777" w:rsidR="00CA0865" w:rsidRDefault="00CA0865" w:rsidP="00CA0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Необходимые условия первого и второго порядка в классе обобщенных управлений.</w:t>
      </w:r>
    </w:p>
    <w:p w14:paraId="375B9F36" w14:textId="77777777" w:rsidR="00CA0865" w:rsidRDefault="00CA0865" w:rsidP="00CA0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w:t>
      </w:r>
    </w:p>
    <w:p w14:paraId="50F7BC66" w14:textId="77777777" w:rsidR="00CA0865" w:rsidRDefault="00CA0865" w:rsidP="00CA0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Условия </w:t>
      </w:r>
      <w:proofErr w:type="spellStart"/>
      <w:r>
        <w:rPr>
          <w:rFonts w:ascii="Arial" w:hAnsi="Arial" w:cs="Arial"/>
          <w:color w:val="333333"/>
          <w:sz w:val="21"/>
          <w:szCs w:val="21"/>
        </w:rPr>
        <w:t>невырожденности</w:t>
      </w:r>
      <w:proofErr w:type="spellEnd"/>
      <w:r>
        <w:rPr>
          <w:rFonts w:ascii="Arial" w:hAnsi="Arial" w:cs="Arial"/>
          <w:color w:val="333333"/>
          <w:sz w:val="21"/>
          <w:szCs w:val="21"/>
        </w:rPr>
        <w:t xml:space="preserve"> принципа максимума.</w:t>
      </w:r>
    </w:p>
    <w:p w14:paraId="4B037078" w14:textId="77777777" w:rsidR="00CA0865" w:rsidRDefault="00CA0865" w:rsidP="00CA0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Условия непрерывности гамильтониана. Примеры.</w:t>
      </w:r>
    </w:p>
    <w:p w14:paraId="5DFE7625" w14:textId="77777777" w:rsidR="00CA0865" w:rsidRDefault="00CA0865" w:rsidP="00CA0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Необходимые условия первого порядка в задаче с фазовыми ограничениями.</w:t>
      </w:r>
    </w:p>
    <w:p w14:paraId="06075F62" w14:textId="77777777" w:rsidR="00CA0865" w:rsidRDefault="00CA0865" w:rsidP="00CA0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8. Условия </w:t>
      </w:r>
      <w:proofErr w:type="spellStart"/>
      <w:r>
        <w:rPr>
          <w:rFonts w:ascii="Arial" w:hAnsi="Arial" w:cs="Arial"/>
          <w:color w:val="333333"/>
          <w:sz w:val="21"/>
          <w:szCs w:val="21"/>
        </w:rPr>
        <w:t>невырожденности</w:t>
      </w:r>
      <w:proofErr w:type="spellEnd"/>
      <w:r>
        <w:rPr>
          <w:rFonts w:ascii="Arial" w:hAnsi="Arial" w:cs="Arial"/>
          <w:color w:val="333333"/>
          <w:sz w:val="21"/>
          <w:szCs w:val="21"/>
        </w:rPr>
        <w:t xml:space="preserve"> принципа максимума в задаче с фазовыми ограничениями.</w:t>
      </w:r>
    </w:p>
    <w:p w14:paraId="63E2E254" w14:textId="77777777" w:rsidR="00CA0865" w:rsidRDefault="00CA0865" w:rsidP="00CA0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w:t>
      </w:r>
    </w:p>
    <w:p w14:paraId="1211A568" w14:textId="77777777" w:rsidR="00CA0865" w:rsidRDefault="00CA0865" w:rsidP="00CA0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Минимаксная задача.</w:t>
      </w:r>
    </w:p>
    <w:p w14:paraId="4A03480B" w14:textId="77777777" w:rsidR="00CA0865" w:rsidRDefault="00CA0865" w:rsidP="00CA0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Необходимые условия первого порядка в задаче с промежуточными и смешанными ограничениями.</w:t>
      </w:r>
    </w:p>
    <w:p w14:paraId="7AEFAFD9" w14:textId="77777777" w:rsidR="00CA0865" w:rsidRDefault="00CA0865" w:rsidP="00CA08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Необходимые условия первого и второго порядка в классе обычных управлений.</w:t>
      </w:r>
    </w:p>
    <w:p w14:paraId="4FDAD129" w14:textId="276CB006" w:rsidR="00BD642D" w:rsidRPr="00CA0865" w:rsidRDefault="00BD642D" w:rsidP="00CA0865"/>
    <w:sectPr w:rsidR="00BD642D" w:rsidRPr="00CA086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38978" w14:textId="77777777" w:rsidR="004F7908" w:rsidRDefault="004F7908">
      <w:pPr>
        <w:spacing w:after="0" w:line="240" w:lineRule="auto"/>
      </w:pPr>
      <w:r>
        <w:separator/>
      </w:r>
    </w:p>
  </w:endnote>
  <w:endnote w:type="continuationSeparator" w:id="0">
    <w:p w14:paraId="0F17C858" w14:textId="77777777" w:rsidR="004F7908" w:rsidRDefault="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FDE75" w14:textId="77777777" w:rsidR="004F7908" w:rsidRDefault="004F7908"/>
    <w:p w14:paraId="1C66342E" w14:textId="77777777" w:rsidR="004F7908" w:rsidRDefault="004F7908"/>
    <w:p w14:paraId="17EC7DFD" w14:textId="77777777" w:rsidR="004F7908" w:rsidRDefault="004F7908"/>
    <w:p w14:paraId="66AA0C01" w14:textId="77777777" w:rsidR="004F7908" w:rsidRDefault="004F7908"/>
    <w:p w14:paraId="249B6BF0" w14:textId="77777777" w:rsidR="004F7908" w:rsidRDefault="004F7908"/>
    <w:p w14:paraId="7988AD67" w14:textId="77777777" w:rsidR="004F7908" w:rsidRDefault="004F7908"/>
    <w:p w14:paraId="0B7132BF" w14:textId="77777777" w:rsidR="004F7908" w:rsidRDefault="004F79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90FFBF" wp14:editId="7EB020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5DABA" w14:textId="77777777" w:rsidR="004F7908" w:rsidRDefault="004F79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90FF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F5DABA" w14:textId="77777777" w:rsidR="004F7908" w:rsidRDefault="004F79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B47346" w14:textId="77777777" w:rsidR="004F7908" w:rsidRDefault="004F7908"/>
    <w:p w14:paraId="75B70C82" w14:textId="77777777" w:rsidR="004F7908" w:rsidRDefault="004F7908"/>
    <w:p w14:paraId="0A67CD64" w14:textId="77777777" w:rsidR="004F7908" w:rsidRDefault="004F79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D007E3" wp14:editId="58CB74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060FF" w14:textId="77777777" w:rsidR="004F7908" w:rsidRDefault="004F7908"/>
                          <w:p w14:paraId="1475D534" w14:textId="77777777" w:rsidR="004F7908" w:rsidRDefault="004F79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D007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6060FF" w14:textId="77777777" w:rsidR="004F7908" w:rsidRDefault="004F7908"/>
                    <w:p w14:paraId="1475D534" w14:textId="77777777" w:rsidR="004F7908" w:rsidRDefault="004F79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3F3A09" w14:textId="77777777" w:rsidR="004F7908" w:rsidRDefault="004F7908"/>
    <w:p w14:paraId="53A25AC3" w14:textId="77777777" w:rsidR="004F7908" w:rsidRDefault="004F7908">
      <w:pPr>
        <w:rPr>
          <w:sz w:val="2"/>
          <w:szCs w:val="2"/>
        </w:rPr>
      </w:pPr>
    </w:p>
    <w:p w14:paraId="1680CF79" w14:textId="77777777" w:rsidR="004F7908" w:rsidRDefault="004F7908"/>
    <w:p w14:paraId="66A40642" w14:textId="77777777" w:rsidR="004F7908" w:rsidRDefault="004F7908">
      <w:pPr>
        <w:spacing w:after="0" w:line="240" w:lineRule="auto"/>
      </w:pPr>
    </w:p>
  </w:footnote>
  <w:footnote w:type="continuationSeparator" w:id="0">
    <w:p w14:paraId="4B49B07F" w14:textId="77777777" w:rsidR="004F7908" w:rsidRDefault="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08"/>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94888</TotalTime>
  <Pages>1</Pages>
  <Words>145</Words>
  <Characters>828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359</cp:revision>
  <cp:lastPrinted>2009-02-06T05:36:00Z</cp:lastPrinted>
  <dcterms:created xsi:type="dcterms:W3CDTF">2024-01-07T13:43:00Z</dcterms:created>
  <dcterms:modified xsi:type="dcterms:W3CDTF">2025-05-16T12:43:00Z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