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5B90E" w14:textId="77777777" w:rsidR="00CC74BA" w:rsidRDefault="00CC74BA" w:rsidP="00CC74BA">
      <w:pPr>
        <w:rPr>
          <w:rFonts w:ascii="Verdana" w:hAnsi="Verdana"/>
          <w:color w:val="000000"/>
          <w:sz w:val="18"/>
          <w:szCs w:val="18"/>
          <w:shd w:val="clear" w:color="auto" w:fill="FFFFFF"/>
        </w:rPr>
      </w:pPr>
      <w:r>
        <w:rPr>
          <w:rFonts w:ascii="Verdana" w:hAnsi="Verdana"/>
          <w:color w:val="000000"/>
          <w:sz w:val="18"/>
          <w:szCs w:val="18"/>
          <w:shd w:val="clear" w:color="auto" w:fill="FFFFFF"/>
        </w:rPr>
        <w:t>Использование экономического анализа в управлении затратами и прибылью коммерческих организаций</w:t>
      </w:r>
    </w:p>
    <w:p w14:paraId="6BC37045" w14:textId="77777777" w:rsidR="00CC74BA" w:rsidRDefault="00CC74BA" w:rsidP="00CC74BA">
      <w:pPr>
        <w:rPr>
          <w:rFonts w:ascii="Verdana" w:hAnsi="Verdana"/>
          <w:color w:val="000000"/>
          <w:sz w:val="18"/>
          <w:szCs w:val="18"/>
          <w:shd w:val="clear" w:color="auto" w:fill="FFFFFF"/>
        </w:rPr>
      </w:pPr>
    </w:p>
    <w:p w14:paraId="43B6FBF4" w14:textId="77777777" w:rsidR="00CC74BA" w:rsidRDefault="00CC74BA" w:rsidP="00CC74BA">
      <w:pPr>
        <w:rPr>
          <w:rFonts w:ascii="Verdana" w:hAnsi="Verdana"/>
          <w:color w:val="000000"/>
          <w:sz w:val="18"/>
          <w:szCs w:val="18"/>
          <w:shd w:val="clear" w:color="auto" w:fill="FFFFFF"/>
        </w:rPr>
      </w:pPr>
    </w:p>
    <w:p w14:paraId="7C2E60FE" w14:textId="77777777" w:rsidR="00CC74BA" w:rsidRDefault="00CC74BA" w:rsidP="00CC74B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Курносова, Виктория Петровна</w:t>
      </w:r>
      <w:r>
        <w:rPr>
          <w:rFonts w:ascii="Verdana" w:hAnsi="Verdana"/>
          <w:color w:val="000000"/>
          <w:sz w:val="18"/>
          <w:szCs w:val="18"/>
        </w:rPr>
        <w:br/>
      </w:r>
      <w:r>
        <w:rPr>
          <w:rFonts w:ascii="Verdana" w:hAnsi="Verdana"/>
          <w:b/>
          <w:bCs/>
          <w:color w:val="000000"/>
          <w:sz w:val="18"/>
          <w:szCs w:val="18"/>
        </w:rPr>
        <w:t>Год: </w:t>
      </w:r>
    </w:p>
    <w:p w14:paraId="1A4BEF48" w14:textId="77777777" w:rsidR="00CC74BA" w:rsidRDefault="00CC74BA" w:rsidP="00CC74BA">
      <w:pPr>
        <w:spacing w:line="270" w:lineRule="atLeast"/>
        <w:rPr>
          <w:rFonts w:ascii="Verdana" w:hAnsi="Verdana"/>
          <w:color w:val="000000"/>
          <w:sz w:val="18"/>
          <w:szCs w:val="18"/>
        </w:rPr>
      </w:pPr>
      <w:r>
        <w:rPr>
          <w:rFonts w:ascii="Verdana" w:hAnsi="Verdana"/>
          <w:color w:val="000000"/>
          <w:sz w:val="18"/>
          <w:szCs w:val="18"/>
        </w:rPr>
        <w:t>2004</w:t>
      </w:r>
    </w:p>
    <w:p w14:paraId="6E274C22" w14:textId="77777777" w:rsidR="00CC74BA" w:rsidRDefault="00CC74BA" w:rsidP="00CC74B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4A0B048" w14:textId="77777777" w:rsidR="00CC74BA" w:rsidRDefault="00CC74BA" w:rsidP="00CC74BA">
      <w:pPr>
        <w:spacing w:line="270" w:lineRule="atLeast"/>
        <w:rPr>
          <w:rFonts w:ascii="Verdana" w:hAnsi="Verdana"/>
          <w:color w:val="000000"/>
          <w:sz w:val="18"/>
          <w:szCs w:val="18"/>
        </w:rPr>
      </w:pPr>
      <w:r>
        <w:rPr>
          <w:rFonts w:ascii="Verdana" w:hAnsi="Verdana"/>
          <w:color w:val="000000"/>
          <w:sz w:val="18"/>
          <w:szCs w:val="18"/>
        </w:rPr>
        <w:t>Курносова, Виктория Петровна</w:t>
      </w:r>
    </w:p>
    <w:p w14:paraId="5397A4C7" w14:textId="77777777" w:rsidR="00CC74BA" w:rsidRDefault="00CC74BA" w:rsidP="00CC74B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B995269" w14:textId="77777777" w:rsidR="00CC74BA" w:rsidRDefault="00CC74BA" w:rsidP="00CC74B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3FB8A78" w14:textId="77777777" w:rsidR="00CC74BA" w:rsidRDefault="00CC74BA" w:rsidP="00CC74B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3FBEF0B" w14:textId="77777777" w:rsidR="00CC74BA" w:rsidRDefault="00CC74BA" w:rsidP="00CC74BA">
      <w:pPr>
        <w:spacing w:line="270" w:lineRule="atLeast"/>
        <w:rPr>
          <w:rFonts w:ascii="Verdana" w:hAnsi="Verdana"/>
          <w:color w:val="000000"/>
          <w:sz w:val="18"/>
          <w:szCs w:val="18"/>
        </w:rPr>
      </w:pPr>
      <w:r>
        <w:rPr>
          <w:rFonts w:ascii="Verdana" w:hAnsi="Verdana"/>
          <w:color w:val="000000"/>
          <w:sz w:val="18"/>
          <w:szCs w:val="18"/>
        </w:rPr>
        <w:t>Санкт-Петербург</w:t>
      </w:r>
    </w:p>
    <w:p w14:paraId="130E3D7C" w14:textId="77777777" w:rsidR="00CC74BA" w:rsidRDefault="00CC74BA" w:rsidP="00CC74B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4597246" w14:textId="77777777" w:rsidR="00CC74BA" w:rsidRDefault="00CC74BA" w:rsidP="00CC74BA">
      <w:pPr>
        <w:spacing w:line="270" w:lineRule="atLeast"/>
        <w:rPr>
          <w:rFonts w:ascii="Verdana" w:hAnsi="Verdana"/>
          <w:color w:val="000000"/>
          <w:sz w:val="18"/>
          <w:szCs w:val="18"/>
        </w:rPr>
      </w:pPr>
      <w:r>
        <w:rPr>
          <w:rFonts w:ascii="Verdana" w:hAnsi="Verdana"/>
          <w:color w:val="000000"/>
          <w:sz w:val="18"/>
          <w:szCs w:val="18"/>
        </w:rPr>
        <w:t>08.00.12</w:t>
      </w:r>
    </w:p>
    <w:p w14:paraId="1681B210" w14:textId="77777777" w:rsidR="00CC74BA" w:rsidRDefault="00CC74BA" w:rsidP="00CC74B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898BFFF" w14:textId="77777777" w:rsidR="00CC74BA" w:rsidRDefault="00CC74BA" w:rsidP="00CC74B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70A453E" w14:textId="77777777" w:rsidR="00CC74BA" w:rsidRDefault="00CC74BA" w:rsidP="00CC74B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00F50CA" w14:textId="77777777" w:rsidR="00CC74BA" w:rsidRDefault="00CC74BA" w:rsidP="00CC74BA">
      <w:pPr>
        <w:spacing w:line="270" w:lineRule="atLeast"/>
        <w:rPr>
          <w:rFonts w:ascii="Verdana" w:hAnsi="Verdana"/>
          <w:color w:val="000000"/>
          <w:sz w:val="18"/>
          <w:szCs w:val="18"/>
        </w:rPr>
      </w:pPr>
      <w:r>
        <w:rPr>
          <w:rFonts w:ascii="Verdana" w:hAnsi="Verdana"/>
          <w:color w:val="000000"/>
          <w:sz w:val="18"/>
          <w:szCs w:val="18"/>
        </w:rPr>
        <w:t>201</w:t>
      </w:r>
    </w:p>
    <w:p w14:paraId="369B1320" w14:textId="77777777" w:rsidR="00CC74BA" w:rsidRDefault="00CC74BA" w:rsidP="00CC74B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Курносова, Виктория Петровна</w:t>
      </w:r>
    </w:p>
    <w:p w14:paraId="76397FE0"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6EB98A2"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Совершенствование теоретических и методических основ</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анализа.</w:t>
      </w:r>
    </w:p>
    <w:p w14:paraId="674B33D3"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Экономический анализ как база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B100F9A"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Системный подход к экономическому анализу.</w:t>
      </w:r>
    </w:p>
    <w:p w14:paraId="42335AA4"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классификации факторов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деятельности коммерческих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47291B4C"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Факторный анализ и пути его совершенствования.</w:t>
      </w:r>
    </w:p>
    <w:p w14:paraId="0F0904A9"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Количественные и качественные методы экономического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Fonts w:ascii="Verdana" w:hAnsi="Verdana"/>
          <w:color w:val="000000"/>
          <w:sz w:val="18"/>
          <w:szCs w:val="18"/>
        </w:rPr>
        <w:t>.</w:t>
      </w:r>
    </w:p>
    <w:p w14:paraId="680476E6"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Совершенствование методов факторного анализа.</w:t>
      </w:r>
    </w:p>
    <w:p w14:paraId="0E52358B"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Использование</w:t>
      </w:r>
      <w:r>
        <w:rPr>
          <w:rStyle w:val="WW8Num2z0"/>
          <w:rFonts w:ascii="Verdana" w:hAnsi="Verdana"/>
          <w:color w:val="000000"/>
          <w:sz w:val="18"/>
          <w:szCs w:val="18"/>
        </w:rPr>
        <w:t> </w:t>
      </w:r>
      <w:r>
        <w:rPr>
          <w:rFonts w:ascii="Verdana" w:hAnsi="Verdana"/>
          <w:color w:val="000000"/>
          <w:sz w:val="18"/>
          <w:szCs w:val="18"/>
        </w:rPr>
        <w:t>в анализе метода коэффициентов.</w:t>
      </w:r>
    </w:p>
    <w:p w14:paraId="02DCBCC3"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Применение экономического анализа в управления</w:t>
      </w:r>
      <w:r>
        <w:rPr>
          <w:rStyle w:val="WW8Num2z0"/>
          <w:rFonts w:ascii="Verdana" w:hAnsi="Verdana"/>
          <w:color w:val="000000"/>
          <w:sz w:val="18"/>
          <w:szCs w:val="18"/>
        </w:rPr>
        <w:t> </w:t>
      </w:r>
      <w:r>
        <w:rPr>
          <w:rStyle w:val="WW8Num3z0"/>
          <w:rFonts w:ascii="Verdana" w:hAnsi="Verdana"/>
          <w:color w:val="4682B4"/>
          <w:sz w:val="18"/>
          <w:szCs w:val="18"/>
        </w:rPr>
        <w:t>затратами</w:t>
      </w:r>
      <w:r>
        <w:rPr>
          <w:rStyle w:val="WW8Num2z0"/>
          <w:rFonts w:ascii="Verdana" w:hAnsi="Verdana"/>
          <w:color w:val="000000"/>
          <w:sz w:val="18"/>
          <w:szCs w:val="18"/>
        </w:rPr>
        <w:t> </w:t>
      </w:r>
      <w:r>
        <w:rPr>
          <w:rFonts w:ascii="Verdana" w:hAnsi="Verdana"/>
          <w:color w:val="000000"/>
          <w:sz w:val="18"/>
          <w:szCs w:val="18"/>
        </w:rPr>
        <w:t>коммерческих организаций.</w:t>
      </w:r>
    </w:p>
    <w:p w14:paraId="69423F35"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Дискуссионные вопросы определения, состава и классификации затрат.</w:t>
      </w:r>
    </w:p>
    <w:p w14:paraId="2D7FC134"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Классификация показателей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w:t>
      </w:r>
    </w:p>
    <w:p w14:paraId="1923B66B"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2.3.Применение</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Style w:val="WW8Num2z0"/>
          <w:rFonts w:ascii="Verdana" w:hAnsi="Verdana"/>
          <w:color w:val="000000"/>
          <w:sz w:val="18"/>
          <w:szCs w:val="18"/>
        </w:rPr>
        <w:t> </w:t>
      </w:r>
      <w:r>
        <w:rPr>
          <w:rFonts w:ascii="Verdana" w:hAnsi="Verdana"/>
          <w:color w:val="000000"/>
          <w:sz w:val="18"/>
          <w:szCs w:val="18"/>
        </w:rPr>
        <w:t>метода для факторного анализа затрат по экономическим элементам.</w:t>
      </w:r>
    </w:p>
    <w:p w14:paraId="0A19E823"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Факторный анализ материальных затрат.</w:t>
      </w:r>
    </w:p>
    <w:p w14:paraId="1EEB4236"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Факторный анализ затрат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w:t>
      </w:r>
    </w:p>
    <w:p w14:paraId="4257CDA3"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Совершенствование факторного анализа себестоимости продукции в разрезе</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статей затрат.</w:t>
      </w:r>
    </w:p>
    <w:p w14:paraId="3D78ACA6"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 Применение коэффициентного метода для анализа комплексных расходов.</w:t>
      </w:r>
    </w:p>
    <w:p w14:paraId="59842C40"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Принятие управленческих решений на основе анализа затрат с целью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продукции, работ, услуг.</w:t>
      </w:r>
    </w:p>
    <w:p w14:paraId="3EA28C2F"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Применение экономического анализа в</w:t>
      </w:r>
      <w:r>
        <w:rPr>
          <w:rStyle w:val="WW8Num2z0"/>
          <w:rFonts w:ascii="Verdana" w:hAnsi="Verdana"/>
          <w:color w:val="000000"/>
          <w:sz w:val="18"/>
          <w:szCs w:val="18"/>
        </w:rPr>
        <w:t> </w:t>
      </w:r>
      <w:r>
        <w:rPr>
          <w:rStyle w:val="WW8Num3z0"/>
          <w:rFonts w:ascii="Verdana" w:hAnsi="Verdana"/>
          <w:color w:val="4682B4"/>
          <w:sz w:val="18"/>
          <w:szCs w:val="18"/>
        </w:rPr>
        <w:t>управлении</w:t>
      </w:r>
      <w:r>
        <w:rPr>
          <w:rStyle w:val="WW8Num2z0"/>
          <w:rFonts w:ascii="Verdana" w:hAnsi="Verdana"/>
          <w:color w:val="000000"/>
          <w:sz w:val="18"/>
          <w:szCs w:val="18"/>
        </w:rPr>
        <w:t> </w:t>
      </w:r>
      <w:r>
        <w:rPr>
          <w:rFonts w:ascii="Verdana" w:hAnsi="Verdana"/>
          <w:color w:val="000000"/>
          <w:sz w:val="18"/>
          <w:szCs w:val="18"/>
        </w:rPr>
        <w:t>прибылью коммерческих организаций.</w:t>
      </w:r>
    </w:p>
    <w:p w14:paraId="7CE8C75B"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Безубыточная</w:t>
      </w:r>
      <w:r>
        <w:rPr>
          <w:rStyle w:val="WW8Num2z0"/>
          <w:rFonts w:ascii="Verdana" w:hAnsi="Verdana"/>
          <w:color w:val="000000"/>
          <w:sz w:val="18"/>
          <w:szCs w:val="18"/>
        </w:rPr>
        <w:t> </w:t>
      </w:r>
      <w:r>
        <w:rPr>
          <w:rFonts w:ascii="Verdana" w:hAnsi="Verdana"/>
          <w:color w:val="000000"/>
          <w:sz w:val="18"/>
          <w:szCs w:val="18"/>
        </w:rPr>
        <w:t>деятельность как фактор финансовой стабильности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Система показателей прибыли.</w:t>
      </w:r>
    </w:p>
    <w:p w14:paraId="0934D790"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Доходы и расходы - экономическая база формирования финансовых результатов коммерческих организаций.</w:t>
      </w:r>
    </w:p>
    <w:p w14:paraId="4B3E5932"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методики факторного анализа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w:t>
      </w:r>
    </w:p>
    <w:p w14:paraId="31F0C19C"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Совершенствование методики факторного анализа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продаж.</w:t>
      </w:r>
    </w:p>
    <w:p w14:paraId="7C404D78"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Совершенствование методики факторного анализа рентабельности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49E8DF97"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Сегментарный анализ прибыли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рентабельности продаж.</w:t>
      </w:r>
    </w:p>
    <w:p w14:paraId="05D68C62"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Принятие управленческих решений по результатам анализа прибыли и рентабельности коммерческих организаций.</w:t>
      </w:r>
    </w:p>
    <w:p w14:paraId="12D44DFE" w14:textId="77777777" w:rsidR="00CC74BA" w:rsidRDefault="00CC74BA" w:rsidP="00CC74B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"Использование экономического анализа в управлении затратами и прибылью коммерческих организаций"</w:t>
      </w:r>
    </w:p>
    <w:p w14:paraId="75C0BA33"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Активно развивающиеся в российской экономике рыночные процессы сопровождаются непрерывным изменением экономической среды, а также усилением</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Это обусловливает необходимость все большей концентрации внимания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на вопросах управления затратами и</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w:t>
      </w:r>
    </w:p>
    <w:p w14:paraId="7DB427D1"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Важную роль в формировании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играют результаты экономического анализа. Анализ позволяет оптимизировать как тактические, так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решения в направлении диверсификации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в области ценообразования, в области повышения эффективности затрат и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 целью обеспечения конкурентоспособности организаций.</w:t>
      </w:r>
    </w:p>
    <w:p w14:paraId="03686F58"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Без глубокого экономического анализа результатов деятельности организации и без корректных прогнозов на перспективу невозможно разработать научно обоснованный бизнес-план, выбрать оптимальные варианты управленческих решений.</w:t>
      </w:r>
    </w:p>
    <w:p w14:paraId="58844488"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управление затратами и прибылью</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обеспечивается с помощью методов внешнего и внутреннего экономического анализа. Результаты внешнего анализа организаций-конкурентов позволяют определить возможности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собственной продукции и организации в целом. На основе внутреннего анализа выявляются</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производства и продаж.</w:t>
      </w:r>
    </w:p>
    <w:p w14:paraId="6545ECC5"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заключается в исследовании роли экономического анализа в управлении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в разработке теоретических положений и практических рекомендаций по совершенствованию методик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прибыли и рентабельности для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469939D4"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Поставленная цель обусловила необходимость решения следующих задач: исследовать теоретические основы экономического анализа, роль анализа в обосновании управленческих решений; выделить основные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различных методов факторного анализа и дать предложения по их совершенствованию; внести уточнения в систему показателей и методику факторного анализа себестоимости продукции, работ, услуг; обосновать необходимость использования</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Style w:val="WW8Num2z0"/>
          <w:rFonts w:ascii="Verdana" w:hAnsi="Verdana"/>
          <w:color w:val="000000"/>
          <w:sz w:val="18"/>
          <w:szCs w:val="18"/>
        </w:rPr>
        <w:t> </w:t>
      </w:r>
      <w:r>
        <w:rPr>
          <w:rFonts w:ascii="Verdana" w:hAnsi="Verdana"/>
          <w:color w:val="000000"/>
          <w:sz w:val="18"/>
          <w:szCs w:val="18"/>
        </w:rPr>
        <w:t>метода для анализа затрат, прибыли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на основе коэффициентного метода разработать методику факторного анализа материальных затрат и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в себестоимости продаж; критически оценить существующие методики факторного анализа прибыли и предложить усовершенствованные методики факторного анализа прибыли от продаж; апробировать разработанные методики анализа себестоимости и прибыли от продаж на материалах конкретных предприятий; показать возможности формирования управленческих решений на основе результатов анализа.</w:t>
      </w:r>
    </w:p>
    <w:p w14:paraId="7F4C41F1"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Предмет исследования. Предметом исследования является совокупность теоретических, </w:t>
      </w:r>
      <w:r>
        <w:rPr>
          <w:rFonts w:ascii="Verdana" w:hAnsi="Verdana"/>
          <w:color w:val="000000"/>
          <w:sz w:val="18"/>
          <w:szCs w:val="18"/>
        </w:rPr>
        <w:lastRenderedPageBreak/>
        <w:t>методических и практических вопросов, определяющих содержание, организацию и методику экономического анализа себестоимости и прибыли в условиях усиления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w:t>
      </w:r>
    </w:p>
    <w:p w14:paraId="2B8AC924"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проведенного исследования выступает деятельность предприятий по производству мебели и оказанию медицинских услуг населению г. Санкт-Петербурга.</w:t>
      </w:r>
    </w:p>
    <w:p w14:paraId="06533709"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основы исследования. Теоретической и методологической основами исследования послужили законодательные акты и нормативные документы, труды отечественных и зарубежных ученых в области управления и экономического анализа. В диссертации были использованы подходы таких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как Дж.Н. Келли, П.</w:t>
      </w:r>
      <w:r>
        <w:rPr>
          <w:rStyle w:val="WW8Num2z0"/>
          <w:rFonts w:ascii="Verdana" w:hAnsi="Verdana"/>
          <w:color w:val="000000"/>
          <w:sz w:val="18"/>
          <w:szCs w:val="18"/>
        </w:rPr>
        <w:t> </w:t>
      </w:r>
      <w:r>
        <w:rPr>
          <w:rStyle w:val="WW8Num3z0"/>
          <w:rFonts w:ascii="Verdana" w:hAnsi="Verdana"/>
          <w:color w:val="4682B4"/>
          <w:sz w:val="18"/>
          <w:szCs w:val="18"/>
        </w:rPr>
        <w:t>Дойль</w:t>
      </w:r>
      <w:r>
        <w:rPr>
          <w:rFonts w:ascii="Verdana" w:hAnsi="Verdana"/>
          <w:color w:val="000000"/>
          <w:sz w:val="18"/>
          <w:szCs w:val="18"/>
        </w:rPr>
        <w:t>, К.</w:t>
      </w:r>
    </w:p>
    <w:p w14:paraId="4172F64A"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Друри</w:t>
      </w:r>
      <w:r>
        <w:rPr>
          <w:rFonts w:ascii="Verdana" w:hAnsi="Verdana"/>
          <w:color w:val="000000"/>
          <w:sz w:val="18"/>
          <w:szCs w:val="18"/>
        </w:rPr>
        <w:t>, Ф. Котлер, М. Портер,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Дж. Шим и др. В процессе работы были изучены труды отечественных ученых, в частности, И.А.</w:t>
      </w:r>
      <w:r>
        <w:rPr>
          <w:rStyle w:val="WW8Num2z0"/>
          <w:rFonts w:ascii="Verdana" w:hAnsi="Verdana"/>
          <w:color w:val="000000"/>
          <w:sz w:val="18"/>
          <w:szCs w:val="18"/>
        </w:rPr>
        <w:t> </w:t>
      </w:r>
      <w:r>
        <w:rPr>
          <w:rStyle w:val="WW8Num3z0"/>
          <w:rFonts w:ascii="Verdana" w:hAnsi="Verdana"/>
          <w:color w:val="4682B4"/>
          <w:sz w:val="18"/>
          <w:szCs w:val="18"/>
        </w:rPr>
        <w:t>Бланка</w:t>
      </w:r>
      <w:r>
        <w:rPr>
          <w:rFonts w:ascii="Verdana" w:hAnsi="Verdana"/>
          <w:color w:val="000000"/>
          <w:sz w:val="18"/>
          <w:szCs w:val="18"/>
        </w:rPr>
        <w:t>, Н.В. Вой-толовского, И.И. Елисеевой, В.А.</w:t>
      </w:r>
      <w:r>
        <w:rPr>
          <w:rStyle w:val="WW8Num2z0"/>
          <w:rFonts w:ascii="Verdana" w:hAnsi="Verdana"/>
          <w:color w:val="000000"/>
          <w:sz w:val="18"/>
          <w:szCs w:val="18"/>
        </w:rPr>
        <w:t> </w:t>
      </w:r>
      <w:r>
        <w:rPr>
          <w:rStyle w:val="WW8Num3z0"/>
          <w:rFonts w:ascii="Verdana" w:hAnsi="Verdana"/>
          <w:color w:val="4682B4"/>
          <w:sz w:val="18"/>
          <w:szCs w:val="18"/>
        </w:rPr>
        <w:t>Ерофеевой</w:t>
      </w:r>
      <w:r>
        <w:rPr>
          <w:rFonts w:ascii="Verdana" w:hAnsi="Verdana"/>
          <w:color w:val="000000"/>
          <w:sz w:val="18"/>
          <w:szCs w:val="18"/>
        </w:rPr>
        <w:t>, В.В. Ковалева, Э.И. Крылова, А.Д.</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В.А. Малича, И.Ф. Мухарь, Е.В.</w:t>
      </w:r>
      <w:r>
        <w:rPr>
          <w:rStyle w:val="WW8Num2z0"/>
          <w:rFonts w:ascii="Verdana" w:hAnsi="Verdana"/>
          <w:color w:val="000000"/>
          <w:sz w:val="18"/>
          <w:szCs w:val="18"/>
        </w:rPr>
        <w:t> </w:t>
      </w:r>
      <w:r>
        <w:rPr>
          <w:rStyle w:val="WW8Num3z0"/>
          <w:rFonts w:ascii="Verdana" w:hAnsi="Verdana"/>
          <w:color w:val="4682B4"/>
          <w:sz w:val="18"/>
          <w:szCs w:val="18"/>
        </w:rPr>
        <w:t>Негашева</w:t>
      </w:r>
      <w:r>
        <w:rPr>
          <w:rFonts w:ascii="Verdana" w:hAnsi="Verdana"/>
          <w:color w:val="000000"/>
          <w:sz w:val="18"/>
          <w:szCs w:val="18"/>
        </w:rPr>
        <w:t>, П.Я. Октябрьского, Г.В. Савицкой, Р.С.</w:t>
      </w:r>
      <w:r>
        <w:rPr>
          <w:rStyle w:val="WW8Num2z0"/>
          <w:rFonts w:ascii="Verdana" w:hAnsi="Verdana"/>
          <w:color w:val="000000"/>
          <w:sz w:val="18"/>
          <w:szCs w:val="18"/>
        </w:rPr>
        <w:t> </w:t>
      </w:r>
      <w:r>
        <w:rPr>
          <w:rStyle w:val="WW8Num3z0"/>
          <w:rFonts w:ascii="Verdana" w:hAnsi="Verdana"/>
          <w:color w:val="4682B4"/>
          <w:sz w:val="18"/>
          <w:szCs w:val="18"/>
        </w:rPr>
        <w:t>Сайфулина</w:t>
      </w:r>
      <w:r>
        <w:rPr>
          <w:rFonts w:ascii="Verdana" w:hAnsi="Verdana"/>
          <w:color w:val="000000"/>
          <w:sz w:val="18"/>
          <w:szCs w:val="18"/>
        </w:rPr>
        <w:t>, Н.Н. Селезневой, Е.С. Стояновой,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М.М. Юзбашева и др.</w:t>
      </w:r>
    </w:p>
    <w:p w14:paraId="725F3A30"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методы группировок, детализации, сравнения, коэффициентов, взаимосвязанного изучения, элиминирования и другие методы познания сущности явлений.</w:t>
      </w:r>
    </w:p>
    <w:p w14:paraId="4A484450"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Научная новизна работы состоит в постановке, теоретическом обосновании и решении комплекса вопросов, связанных с совершенствованием методики анализа для целей управления затратами и прибылью коммерческих организаций. В процессе проведенного исследования получены следующие научные результаты:</w:t>
      </w:r>
    </w:p>
    <w:p w14:paraId="51719B16"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уточнено понятие «</w:t>
      </w:r>
      <w:r>
        <w:rPr>
          <w:rStyle w:val="WW8Num3z0"/>
          <w:rFonts w:ascii="Verdana" w:hAnsi="Verdana"/>
          <w:color w:val="4682B4"/>
          <w:sz w:val="18"/>
          <w:szCs w:val="18"/>
        </w:rPr>
        <w:t>фактора</w:t>
      </w:r>
      <w:r>
        <w:rPr>
          <w:rFonts w:ascii="Verdana" w:hAnsi="Verdana"/>
          <w:color w:val="000000"/>
          <w:sz w:val="18"/>
          <w:szCs w:val="18"/>
        </w:rPr>
        <w:t>» и сформулированы принципы классификационных факторных систем;</w:t>
      </w:r>
    </w:p>
    <w:p w14:paraId="0E5775A9"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 основе изучения методов детерминированного факторного анализа обоснована необходимость применения для управления затратами и прибылью метода выявления изолированного влияния факторов;</w:t>
      </w:r>
    </w:p>
    <w:p w14:paraId="4C497FA1"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условиях нестабильной экономической среды обоснована необходимость применения коэффициентного метода для динамического и статического анализа затрат, прибыли и рентабельности;</w:t>
      </w:r>
    </w:p>
    <w:p w14:paraId="3AB215E9"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разработаны методики детализированного факторного анализа материальных затрат в себестоимости продаж, а также затрат на оплату труда;</w:t>
      </w:r>
    </w:p>
    <w:p w14:paraId="5CFF5DFD"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 усовершенствованная методика факторного экспресс-анализа прибыли от продаж, основанная на использовании</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метода;</w:t>
      </w:r>
    </w:p>
    <w:p w14:paraId="4BC5A4A7"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предложена методика сегментарного анализа прибыли и рентабельности продаж;</w:t>
      </w:r>
    </w:p>
    <w:p w14:paraId="784A6A2A"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сформулированы возможные варианты управленческих решений на основе анализа затрат и прибыли с целью повышения эффективности и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59D7C2BE"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теоретические, методические и практические рекомендации и разработки, предложенные автором, могут быть использованы в различных организациях при формировании систем управления затратами, прибылью и</w:t>
      </w:r>
      <w:r>
        <w:rPr>
          <w:rStyle w:val="WW8Num2z0"/>
          <w:rFonts w:ascii="Verdana" w:hAnsi="Verdana"/>
          <w:color w:val="000000"/>
          <w:sz w:val="18"/>
          <w:szCs w:val="18"/>
        </w:rPr>
        <w:t> </w:t>
      </w:r>
      <w:r>
        <w:rPr>
          <w:rStyle w:val="WW8Num3z0"/>
          <w:rFonts w:ascii="Verdana" w:hAnsi="Verdana"/>
          <w:color w:val="4682B4"/>
          <w:sz w:val="18"/>
          <w:szCs w:val="18"/>
        </w:rPr>
        <w:t>рентабельностью</w:t>
      </w:r>
      <w:r>
        <w:rPr>
          <w:rFonts w:ascii="Verdana" w:hAnsi="Verdana"/>
          <w:color w:val="000000"/>
          <w:sz w:val="18"/>
          <w:szCs w:val="18"/>
        </w:rPr>
        <w:t>.</w:t>
      </w:r>
    </w:p>
    <w:p w14:paraId="4556EC08"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использовались при подготовке учебных курсов «</w:t>
      </w:r>
      <w:r>
        <w:rPr>
          <w:rStyle w:val="WW8Num3z0"/>
          <w:rFonts w:ascii="Verdana" w:hAnsi="Verdana"/>
          <w:color w:val="4682B4"/>
          <w:sz w:val="18"/>
          <w:szCs w:val="18"/>
        </w:rPr>
        <w:t>Теория экономического анализа</w:t>
      </w:r>
      <w:r>
        <w:rPr>
          <w:rFonts w:ascii="Verdana" w:hAnsi="Verdana"/>
          <w:color w:val="000000"/>
          <w:sz w:val="18"/>
          <w:szCs w:val="18"/>
        </w:rPr>
        <w:t>»,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 «</w:t>
      </w:r>
      <w:r>
        <w:rPr>
          <w:rStyle w:val="WW8Num3z0"/>
          <w:rFonts w:ascii="Verdana" w:hAnsi="Verdana"/>
          <w:color w:val="4682B4"/>
          <w:sz w:val="18"/>
          <w:szCs w:val="18"/>
        </w:rPr>
        <w:t>Комплексный анализ</w:t>
      </w:r>
      <w:r>
        <w:rPr>
          <w:rFonts w:ascii="Verdana" w:hAnsi="Verdana"/>
          <w:color w:val="000000"/>
          <w:sz w:val="18"/>
          <w:szCs w:val="18"/>
        </w:rPr>
        <w:t>», а также при разработке курса лекций по программе подготовки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при ИПБ России.</w:t>
      </w:r>
    </w:p>
    <w:p w14:paraId="32A9D629"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принципиальные положения, научные выводы и результаты, достигнутые в процессе диссертационного исследования, прошли апробацию в качестве статей в научных сборниках и журналах, а также в выступлениях на научных сессиях и конференциях профессорско-преподавательского состава, научных сотрудников и аспирантов в </w:t>
      </w:r>
      <w:r>
        <w:rPr>
          <w:rFonts w:ascii="Verdana" w:hAnsi="Verdana"/>
          <w:color w:val="000000"/>
          <w:sz w:val="18"/>
          <w:szCs w:val="18"/>
        </w:rPr>
        <w:lastRenderedPageBreak/>
        <w:t>Санкт-Петербургском государственном Университете Экономики и Финансов в 2000-2004 гг.</w:t>
      </w:r>
    </w:p>
    <w:p w14:paraId="3889A1E9"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автором методики анализа затрат и прибыли апробированы на отдельных предприятиях компании по производству мебели «Союзбалтком-плект»,</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Спецмаш</w:t>
      </w:r>
      <w:r>
        <w:rPr>
          <w:rFonts w:ascii="Verdana" w:hAnsi="Verdana"/>
          <w:color w:val="000000"/>
          <w:sz w:val="18"/>
          <w:szCs w:val="18"/>
        </w:rPr>
        <w:t>», а также на государственном</w:t>
      </w:r>
      <w:r>
        <w:rPr>
          <w:rStyle w:val="WW8Num2z0"/>
          <w:rFonts w:ascii="Verdana" w:hAnsi="Verdana"/>
          <w:color w:val="000000"/>
          <w:sz w:val="18"/>
          <w:szCs w:val="18"/>
        </w:rPr>
        <w:t> </w:t>
      </w:r>
      <w:r>
        <w:rPr>
          <w:rStyle w:val="WW8Num3z0"/>
          <w:rFonts w:ascii="Verdana" w:hAnsi="Verdana"/>
          <w:color w:val="4682B4"/>
          <w:sz w:val="18"/>
          <w:szCs w:val="18"/>
        </w:rPr>
        <w:t>унитарном</w:t>
      </w:r>
      <w:r>
        <w:rPr>
          <w:rStyle w:val="WW8Num2z0"/>
          <w:rFonts w:ascii="Verdana" w:hAnsi="Verdana"/>
          <w:color w:val="000000"/>
          <w:sz w:val="18"/>
          <w:szCs w:val="18"/>
        </w:rPr>
        <w:t> </w:t>
      </w:r>
      <w:r>
        <w:rPr>
          <w:rFonts w:ascii="Verdana" w:hAnsi="Verdana"/>
          <w:color w:val="000000"/>
          <w:sz w:val="18"/>
          <w:szCs w:val="18"/>
        </w:rPr>
        <w:t>предприятии «</w:t>
      </w:r>
      <w:r>
        <w:rPr>
          <w:rStyle w:val="WW8Num3z0"/>
          <w:rFonts w:ascii="Verdana" w:hAnsi="Verdana"/>
          <w:color w:val="4682B4"/>
          <w:sz w:val="18"/>
          <w:szCs w:val="18"/>
        </w:rPr>
        <w:t>Контакор</w:t>
      </w:r>
      <w:r>
        <w:rPr>
          <w:rFonts w:ascii="Verdana" w:hAnsi="Verdana"/>
          <w:color w:val="000000"/>
          <w:sz w:val="18"/>
          <w:szCs w:val="18"/>
        </w:rPr>
        <w:t>». Разработанные методики анализа затрат в разрезе экономических элементов, расходов на оплату труда и экспресс-анализа прибыли от продаж реализованы в компьютерном виде. При этом была использована</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Fonts w:ascii="Verdana" w:hAnsi="Verdana"/>
          <w:color w:val="000000"/>
          <w:sz w:val="18"/>
          <w:szCs w:val="18"/>
        </w:rPr>
        <w:t>система «Windows» фирмы «Microsoft». Расчетные таблицы выполнены в режиме «Excel».</w:t>
      </w:r>
    </w:p>
    <w:p w14:paraId="13153845"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отражены в 14 печатных работах, общим объемом 11 п.л.</w:t>
      </w:r>
    </w:p>
    <w:p w14:paraId="301C73A1"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Работа состоит из введения, трех глав, заключения, библиографического списка и приложений.</w:t>
      </w:r>
    </w:p>
    <w:p w14:paraId="4E8CA2AE"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введении обосновывается актуальность темы, характеризуется степень разработанности проблемы, определяются цель, задачи, предмет и объект исследования, раскрываются научная новизна и практическая значимость работы.</w:t>
      </w:r>
    </w:p>
    <w:p w14:paraId="0449DA16"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w:t>
      </w:r>
      <w:r>
        <w:rPr>
          <w:rStyle w:val="WW8Num3z0"/>
          <w:rFonts w:ascii="Verdana" w:hAnsi="Verdana"/>
          <w:color w:val="4682B4"/>
          <w:sz w:val="18"/>
          <w:szCs w:val="18"/>
        </w:rPr>
        <w:t>Совершенствование теоретических и методических основ экономического анализа</w:t>
      </w:r>
      <w:r>
        <w:rPr>
          <w:rFonts w:ascii="Verdana" w:hAnsi="Verdana"/>
          <w:color w:val="000000"/>
          <w:sz w:val="18"/>
          <w:szCs w:val="18"/>
        </w:rPr>
        <w:t>» исследованы роль экономического анализа в обосновании управленческих решений, проблемы классификации экономических показателей, факторов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деятельности организаций, определены возможности совершенствования методов детерминированного факторного анализа. Обоснована необходимость применения в анализе затрат, себестоимости и прибыли коэффициентного метода анализа.</w:t>
      </w:r>
    </w:p>
    <w:p w14:paraId="20402E8C"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второй главе «Применение экономического анализа для управления затратами коммерческих организаций» выделены основные проблемные аспекты экономического анализа себестоимости, исследованы методики анализа себестоимости, уточнена система аналитических показателей затрат и себестоимости; обоснована необходимость применения коэффициентного метода для детерминированного факторного анализа затрат по элементам; показаны возможности принятия управленческих решений на основе анализа затрат с целью повышения конкурентоспособности продукции, работ, услуг.</w:t>
      </w:r>
    </w:p>
    <w:p w14:paraId="59467F4F"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w:t>
      </w:r>
      <w:r>
        <w:rPr>
          <w:rStyle w:val="WW8Num3z0"/>
          <w:rFonts w:ascii="Verdana" w:hAnsi="Verdana"/>
          <w:color w:val="4682B4"/>
          <w:sz w:val="18"/>
          <w:szCs w:val="18"/>
        </w:rPr>
        <w:t>Применение экономического анализа в управлении прибылью коммерческих организаций</w:t>
      </w:r>
      <w:r>
        <w:rPr>
          <w:rFonts w:ascii="Verdana" w:hAnsi="Verdana"/>
          <w:color w:val="000000"/>
          <w:sz w:val="18"/>
          <w:szCs w:val="18"/>
        </w:rPr>
        <w:t>» систематизирован состав доходов и расходов как экономическая база формирования финансовых результатов; разработана усовершенствованная методика факторного экспресс-анализа прибыли от продаж с применением индексного метода; предложена методика сегментарного анализа прибыли от продаж и рентабельности продаж, представлена усовершенствованная методика факторного анализа рентабельности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обоснованы возможные управленческие решения по результатам анализа прибыли и рентабельности.</w:t>
      </w:r>
    </w:p>
    <w:p w14:paraId="008EDA5C"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работы обобщены основные результаты исследования, сформулированы теоретические выводы и практические рекомендации, полученные в ходе исследования.</w:t>
      </w:r>
    </w:p>
    <w:p w14:paraId="035BBB0A" w14:textId="77777777" w:rsidR="00CC74BA" w:rsidRDefault="00CC74BA" w:rsidP="00CC74B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Курносова, Виктория Петровна</w:t>
      </w:r>
    </w:p>
    <w:p w14:paraId="71232A46"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цель анализа - создание информационной базы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связи с этим перед анализом стоит задача усилить оперативные и аналитические свойства информации, подготовить данные для</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экономических прогнозов. Анализ должен в большей мере, чем до сих пор, взаимодействовать с организацией производства,</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Fonts w:ascii="Verdana" w:hAnsi="Verdana"/>
          <w:color w:val="000000"/>
          <w:sz w:val="18"/>
          <w:szCs w:val="18"/>
        </w:rPr>
        <w:t>, управлением, математикой, кибернетикой и другими науками.Среди управленческих решений, информационную базу для которых обес печивает анализ, можно выделить три типа: •оперативные, связанные с планированием и контролем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•тактические, вырабатываемые, например, при определении</w:t>
      </w:r>
      <w:r>
        <w:rPr>
          <w:rStyle w:val="WW8Num2z0"/>
          <w:rFonts w:ascii="Verdana" w:hAnsi="Verdana"/>
          <w:color w:val="000000"/>
          <w:sz w:val="18"/>
          <w:szCs w:val="18"/>
        </w:rPr>
        <w:t> </w:t>
      </w:r>
      <w:r>
        <w:rPr>
          <w:rStyle w:val="WW8Num3z0"/>
          <w:rFonts w:ascii="Verdana" w:hAnsi="Verdana"/>
          <w:color w:val="4682B4"/>
          <w:sz w:val="18"/>
          <w:szCs w:val="18"/>
        </w:rPr>
        <w:t>выгодности</w:t>
      </w:r>
      <w:r>
        <w:rPr>
          <w:rStyle w:val="WW8Num2z0"/>
          <w:rFonts w:ascii="Verdana" w:hAnsi="Verdana"/>
          <w:color w:val="000000"/>
          <w:sz w:val="18"/>
          <w:szCs w:val="18"/>
        </w:rPr>
        <w:t> </w:t>
      </w:r>
      <w:r>
        <w:rPr>
          <w:rFonts w:ascii="Verdana" w:hAnsi="Verdana"/>
          <w:color w:val="000000"/>
          <w:sz w:val="18"/>
          <w:szCs w:val="18"/>
        </w:rPr>
        <w:t>покупки или собственного производства определенных ресурсов; •</w:t>
      </w:r>
      <w:r>
        <w:rPr>
          <w:rStyle w:val="WW8Num3z0"/>
          <w:rFonts w:ascii="Verdana" w:hAnsi="Verdana"/>
          <w:color w:val="4682B4"/>
          <w:sz w:val="18"/>
          <w:szCs w:val="18"/>
        </w:rPr>
        <w:t>стратегические</w:t>
      </w:r>
      <w:r>
        <w:rPr>
          <w:rFonts w:ascii="Verdana" w:hAnsi="Verdana"/>
          <w:color w:val="000000"/>
          <w:sz w:val="18"/>
          <w:szCs w:val="18"/>
        </w:rPr>
        <w:t>, основывающиеся, как правило, на базе данных о предпо лагаемой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организации.В результате проведённого диссертационного исследования в соответствии с поставленной целью разработаны теоретические положения и практические рекомендации по совершенствованию методов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прибы ли и рентабельности для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xml:space="preserve">. На основе изучения тео рии и практики экономического анализа </w:t>
      </w:r>
      <w:r>
        <w:rPr>
          <w:rFonts w:ascii="Verdana" w:hAnsi="Verdana"/>
          <w:color w:val="000000"/>
          <w:sz w:val="18"/>
          <w:szCs w:val="18"/>
        </w:rPr>
        <w:lastRenderedPageBreak/>
        <w:t>был выявлен ряд нерешённых и дис куссионных проблем. К основным из них могут быть отнесены следующие: • недостаточно чётко определена роль экономического анализа в формиро вании управленческих решений; • авторы работ по экономическому анализу уделяют недостаточное внима ние теоретическому обоснованию рекомендуемых ими методов анализа; • не получил широкого распространения в практике экономического ана лиза один из перспективных и корректных методов детерминированного фак торного анализа - метод выявления изолированного влияния факторов; • нуждаются в уточнении и совершенствовании система показателей и ме тодика факторного анализа себестоимости продукции, работ, услуг; • предлагаемые в литературе методики факторного анализа материальных затрат и затрат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нуждаются в дальнейшей детализации и совер шенствовании; • недостаточно корректной, по нашему мнению, является представленная в литературе методика факторного анализа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 в разрезе позиций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Fonts w:ascii="Verdana" w:hAnsi="Verdana"/>
          <w:color w:val="000000"/>
          <w:sz w:val="18"/>
          <w:szCs w:val="18"/>
        </w:rPr>
        <w:t>, а также методика экспресс- анализа прибыли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по фак торам; • требуют совершенствования методики факторного анализа</w:t>
      </w:r>
      <w:r>
        <w:rPr>
          <w:rStyle w:val="WW8Num2z0"/>
          <w:rFonts w:ascii="Verdana" w:hAnsi="Verdana"/>
          <w:color w:val="000000"/>
          <w:sz w:val="18"/>
          <w:szCs w:val="18"/>
        </w:rPr>
        <w:t> </w:t>
      </w:r>
      <w:r>
        <w:rPr>
          <w:rStyle w:val="WW8Num3z0"/>
          <w:rFonts w:ascii="Verdana" w:hAnsi="Verdana"/>
          <w:color w:val="4682B4"/>
          <w:sz w:val="18"/>
          <w:szCs w:val="18"/>
        </w:rPr>
        <w:t>рентабельно</w:t>
      </w:r>
      <w:r>
        <w:rPr>
          <w:rStyle w:val="WW8Num2z0"/>
          <w:rFonts w:ascii="Verdana" w:hAnsi="Verdana"/>
          <w:color w:val="000000"/>
          <w:sz w:val="18"/>
          <w:szCs w:val="18"/>
        </w:rPr>
        <w:t> </w:t>
      </w:r>
      <w:r>
        <w:rPr>
          <w:rFonts w:ascii="Verdana" w:hAnsi="Verdana"/>
          <w:color w:val="000000"/>
          <w:sz w:val="18"/>
          <w:szCs w:val="18"/>
        </w:rPr>
        <w:t>сти продаж и рентабельности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коммерческих организаций; • не разработана методика сегментарного анализа прибыли от продаж и рентабельности продаж.В диссертации мы остановились на исследовании тех вопросов, которые нам представляются наиболее важными, и по которым мы имеем собственное мнение, не совпадающее с традиционными подходами. К таким вопросам отно сятся: понятие и классификация факторов, алгоритмы взаимосвязи факторов с</w:t>
      </w:r>
      <w:r>
        <w:rPr>
          <w:rStyle w:val="WW8Num2z0"/>
          <w:rFonts w:ascii="Verdana" w:hAnsi="Verdana"/>
          <w:color w:val="000000"/>
          <w:sz w:val="18"/>
          <w:szCs w:val="18"/>
        </w:rPr>
        <w:t> </w:t>
      </w:r>
      <w:r>
        <w:rPr>
          <w:rStyle w:val="WW8Num3z0"/>
          <w:rFonts w:ascii="Verdana" w:hAnsi="Verdana"/>
          <w:color w:val="4682B4"/>
          <w:sz w:val="18"/>
          <w:szCs w:val="18"/>
        </w:rPr>
        <w:t>результативными</w:t>
      </w:r>
      <w:r>
        <w:rPr>
          <w:rStyle w:val="WW8Num2z0"/>
          <w:rFonts w:ascii="Verdana" w:hAnsi="Verdana"/>
          <w:color w:val="000000"/>
          <w:sz w:val="18"/>
          <w:szCs w:val="18"/>
        </w:rPr>
        <w:t> </w:t>
      </w:r>
      <w:r>
        <w:rPr>
          <w:rFonts w:ascii="Verdana" w:hAnsi="Verdana"/>
          <w:color w:val="000000"/>
          <w:sz w:val="18"/>
          <w:szCs w:val="18"/>
        </w:rPr>
        <w:t>показателями, а также методы анализа влияния факторов на изменение</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и другие.В экономической литературе представлены многочисленные трактовки понятия факторов. В диссертации уточнено это понятие: факторами называют ся переменные величины, характеризующие условия, в которых совершаются производственные, финансовые и</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процессы, а также причины, под влиянием которых изменяются эти процессы и их результаты.Факторов, влияющих на хозяйственные процессы и их результаты - бес численное множество. Учесть их все, естественно, невозможно, и в этом нет необходимости. Чтобы разобраться в множестве факторов, применяется их классификация. В настоящее время отсутствует единая точка зрения как в отношении количества учитываемых факторов, так и в отношении их классифи кации.При критическом рассмотрении различных подходов и обосновании реко мендуемой классификации следует исходить из требований, которым должна отвечать научно обоснованная классификация факторов. Эти требования сле дЗ^ющие:</w:t>
      </w:r>
    </w:p>
    <w:p w14:paraId="6D19BB3E"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перечень факторов должен быть теоретически обоснован и практиче ски целесообразен, т.е. включать наиболее важные факторы, обусловливающие значительную часть</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(снижения) анализируемого показателя;</w:t>
      </w:r>
    </w:p>
    <w:p w14:paraId="0F312533"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границы между отдельными факторами должны быть проведены так, чтобы возможность повторного счета была сведена к минимуму;</w:t>
      </w:r>
    </w:p>
    <w:p w14:paraId="6B6CC9C0"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факторы, включаемые в классификацию, необходимо систематизиро вать таким образом, чтобы охватить и учесть все наиболее существенные изме нения, происходящие в определенном</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деятельности организации;</w:t>
      </w:r>
    </w:p>
    <w:p w14:paraId="4784BBBE"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должна быть обеспечена возможность количественного измерения фак торов и величин их влияния на</w:t>
      </w:r>
      <w:r>
        <w:rPr>
          <w:rStyle w:val="WW8Num2z0"/>
          <w:rFonts w:ascii="Verdana" w:hAnsi="Verdana"/>
          <w:color w:val="000000"/>
          <w:sz w:val="18"/>
          <w:szCs w:val="18"/>
        </w:rPr>
        <w:t> </w:t>
      </w:r>
      <w:r>
        <w:rPr>
          <w:rStyle w:val="WW8Num3z0"/>
          <w:rFonts w:ascii="Verdana" w:hAnsi="Verdana"/>
          <w:color w:val="4682B4"/>
          <w:sz w:val="18"/>
          <w:szCs w:val="18"/>
        </w:rPr>
        <w:t>результативный</w:t>
      </w:r>
      <w:r>
        <w:rPr>
          <w:rStyle w:val="WW8Num2z0"/>
          <w:rFonts w:ascii="Verdana" w:hAnsi="Verdana"/>
          <w:color w:val="000000"/>
          <w:sz w:val="18"/>
          <w:szCs w:val="18"/>
        </w:rPr>
        <w:t> </w:t>
      </w:r>
      <w:r>
        <w:rPr>
          <w:rFonts w:ascii="Verdana" w:hAnsi="Verdana"/>
          <w:color w:val="000000"/>
          <w:sz w:val="18"/>
          <w:szCs w:val="18"/>
        </w:rPr>
        <w:t>показатель.В настоящее время не выработано единой классификации факторов, обу словливающих уровень и динамику таких показателей, как</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 дукции, прибыль от продаж,</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до налогообложения, экономическая рен</w:t>
      </w:r>
      <w:r>
        <w:rPr>
          <w:rStyle w:val="WW8Num2z0"/>
          <w:rFonts w:ascii="Verdana" w:hAnsi="Verdana"/>
          <w:color w:val="000000"/>
          <w:sz w:val="18"/>
          <w:szCs w:val="18"/>
        </w:rPr>
        <w:t> </w:t>
      </w:r>
      <w:r>
        <w:rPr>
          <w:rStyle w:val="WW8Num3z0"/>
          <w:rFonts w:ascii="Verdana" w:hAnsi="Verdana"/>
          <w:color w:val="4682B4"/>
          <w:sz w:val="18"/>
          <w:szCs w:val="18"/>
        </w:rPr>
        <w:t>табельность</w:t>
      </w:r>
      <w:r>
        <w:rPr>
          <w:rFonts w:ascii="Verdana" w:hAnsi="Verdana"/>
          <w:color w:val="000000"/>
          <w:sz w:val="18"/>
          <w:szCs w:val="18"/>
        </w:rPr>
        <w:t>, производительность труда, фондоотдача, оборачиваемость обо ротных активов и других.В диссертации представлена детализированная классификация факторов, обусловливающих изменение прибыли до</w:t>
      </w:r>
      <w:r>
        <w:rPr>
          <w:rStyle w:val="WW8Num2z0"/>
          <w:rFonts w:ascii="Verdana" w:hAnsi="Verdana"/>
          <w:color w:val="000000"/>
          <w:sz w:val="18"/>
          <w:szCs w:val="18"/>
        </w:rPr>
        <w:t> </w:t>
      </w:r>
      <w:r>
        <w:rPr>
          <w:rStyle w:val="WW8Num3z0"/>
          <w:rFonts w:ascii="Verdana" w:hAnsi="Verdana"/>
          <w:color w:val="4682B4"/>
          <w:sz w:val="18"/>
          <w:szCs w:val="18"/>
        </w:rPr>
        <w:t>налогобложения</w:t>
      </w:r>
      <w:r>
        <w:rPr>
          <w:rFonts w:ascii="Verdana" w:hAnsi="Verdana"/>
          <w:color w:val="000000"/>
          <w:sz w:val="18"/>
          <w:szCs w:val="18"/>
        </w:rPr>
        <w:t>, и многоуровневая классификация факторов изменения рентабельности активов.В настоящее время авторы работ по экономическому анализу уделяют не достаточное внимание теоретическому обоснованию рекомендуемых методик и приемов анализа. Напротив, в 1960-х, 1970-х годах в трудах советских</w:t>
      </w:r>
      <w:r>
        <w:rPr>
          <w:rStyle w:val="WW8Num2z0"/>
          <w:rFonts w:ascii="Verdana" w:hAnsi="Verdana"/>
          <w:color w:val="000000"/>
          <w:sz w:val="18"/>
          <w:szCs w:val="18"/>
        </w:rPr>
        <w:t> </w:t>
      </w:r>
      <w:r>
        <w:rPr>
          <w:rStyle w:val="WW8Num3z0"/>
          <w:rFonts w:ascii="Verdana" w:hAnsi="Verdana"/>
          <w:color w:val="4682B4"/>
          <w:sz w:val="18"/>
          <w:szCs w:val="18"/>
        </w:rPr>
        <w:t>эконо</w:t>
      </w:r>
      <w:r>
        <w:rPr>
          <w:rStyle w:val="WW8Num2z0"/>
          <w:rFonts w:ascii="Verdana" w:hAnsi="Verdana"/>
          <w:color w:val="000000"/>
          <w:sz w:val="18"/>
          <w:szCs w:val="18"/>
        </w:rPr>
        <w:t> </w:t>
      </w:r>
      <w:r>
        <w:rPr>
          <w:rFonts w:ascii="Verdana" w:hAnsi="Verdana"/>
          <w:color w:val="000000"/>
          <w:sz w:val="18"/>
          <w:szCs w:val="18"/>
        </w:rPr>
        <w:t>мистов метод элиминирования получил широкое развитие и научное обосноваHJte (Л.С.</w:t>
      </w:r>
      <w:r>
        <w:rPr>
          <w:rStyle w:val="WW8Num2z0"/>
          <w:rFonts w:ascii="Verdana" w:hAnsi="Verdana"/>
          <w:color w:val="000000"/>
          <w:sz w:val="18"/>
          <w:szCs w:val="18"/>
        </w:rPr>
        <w:t> </w:t>
      </w:r>
      <w:r>
        <w:rPr>
          <w:rStyle w:val="WW8Num3z0"/>
          <w:rFonts w:ascii="Verdana" w:hAnsi="Verdana"/>
          <w:color w:val="4682B4"/>
          <w:sz w:val="18"/>
          <w:szCs w:val="18"/>
        </w:rPr>
        <w:t>Казинец</w:t>
      </w:r>
      <w:r>
        <w:rPr>
          <w:rFonts w:ascii="Verdana" w:hAnsi="Verdana"/>
          <w:color w:val="000000"/>
          <w:sz w:val="18"/>
          <w:szCs w:val="18"/>
        </w:rPr>
        <w:t>, М.З. Рубинов, Д.В. Савинский, П.И.</w:t>
      </w:r>
      <w:r>
        <w:rPr>
          <w:rStyle w:val="WW8Num2z0"/>
          <w:rFonts w:ascii="Verdana" w:hAnsi="Verdana"/>
          <w:color w:val="000000"/>
          <w:sz w:val="18"/>
          <w:szCs w:val="18"/>
        </w:rPr>
        <w:t> </w:t>
      </w:r>
      <w:r>
        <w:rPr>
          <w:rStyle w:val="WW8Num3z0"/>
          <w:rFonts w:ascii="Verdana" w:hAnsi="Verdana"/>
          <w:color w:val="4682B4"/>
          <w:sz w:val="18"/>
          <w:szCs w:val="18"/>
        </w:rPr>
        <w:t>Савичев</w:t>
      </w:r>
      <w:r>
        <w:rPr>
          <w:rFonts w:ascii="Verdana" w:hAnsi="Verdana"/>
          <w:color w:val="000000"/>
          <w:sz w:val="18"/>
          <w:szCs w:val="18"/>
        </w:rPr>
        <w:t xml:space="preserve">, А.Д. Шеремет, М.М. Юзбашев).В работах по теории экономического анализа многие авторы отождествля ют элиминирование с методом цепных подстановок, в результате чего послед ний преподносится в качестве единственного способа разложения величины </w:t>
      </w:r>
      <w:r>
        <w:rPr>
          <w:rFonts w:ascii="Verdana" w:hAnsi="Verdana"/>
          <w:color w:val="000000"/>
          <w:sz w:val="18"/>
          <w:szCs w:val="18"/>
        </w:rPr>
        <w:lastRenderedPageBreak/>
        <w:t>изменения</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на величины, оценивающие влияние от дельных факторов. По нашему мнению, при элиминировании в основу расчетов могут быть положены два принципа: последовательного изменения факторов и одновременного изменения факторов. Этим принципам соответствуют различ ные методы разложения величины изменения результативного показателя по факторам.Первому принципу соответствуют:</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факторного анализа; метод цепных подстановок.Второму принципу соответствуют: интегральный метод; метод выявления изолированного влияния факторов.Исследовав различные методы факторного анализа, мы отдали предпочте ние методу выявления изолированного влияния факторов, в основе которого лежит принцип одновременного изменения факторов. Сущность данного мето да в том, что влияние каждого фактора определяется при базисных значениях остальных факторов в модели, т.е. ко всем факторам применяются одинаковые условия расчетов, результаты которых не зависят от места расположения фак торов в</w:t>
      </w:r>
      <w:r>
        <w:rPr>
          <w:rStyle w:val="WW8Num2z0"/>
          <w:rFonts w:ascii="Verdana" w:hAnsi="Verdana"/>
          <w:color w:val="000000"/>
          <w:sz w:val="18"/>
          <w:szCs w:val="18"/>
        </w:rPr>
        <w:t> </w:t>
      </w:r>
      <w:r>
        <w:rPr>
          <w:rStyle w:val="WW8Num3z0"/>
          <w:rFonts w:ascii="Verdana" w:hAnsi="Verdana"/>
          <w:color w:val="4682B4"/>
          <w:sz w:val="18"/>
          <w:szCs w:val="18"/>
        </w:rPr>
        <w:t>мультипликативной</w:t>
      </w:r>
      <w:r>
        <w:rPr>
          <w:rStyle w:val="WW8Num2z0"/>
          <w:rFonts w:ascii="Verdana" w:hAnsi="Verdana"/>
          <w:color w:val="000000"/>
          <w:sz w:val="18"/>
          <w:szCs w:val="18"/>
        </w:rPr>
        <w:t> </w:t>
      </w:r>
      <w:r>
        <w:rPr>
          <w:rFonts w:ascii="Verdana" w:hAnsi="Verdana"/>
          <w:color w:val="000000"/>
          <w:sz w:val="18"/>
          <w:szCs w:val="18"/>
        </w:rPr>
        <w:t>модели. Недостатком метода выявления изолиро ванного влияния факторов является то, что сумма влияния факторов не равна величине изменения результативного показателя, т.е. образуется «</w:t>
      </w:r>
      <w:r>
        <w:rPr>
          <w:rStyle w:val="WW8Num3z0"/>
          <w:rFonts w:ascii="Verdana" w:hAnsi="Verdana"/>
          <w:color w:val="4682B4"/>
          <w:sz w:val="18"/>
          <w:szCs w:val="18"/>
        </w:rPr>
        <w:t>неразложен ный остаток</w:t>
      </w:r>
      <w:r>
        <w:rPr>
          <w:rFonts w:ascii="Verdana" w:hAnsi="Verdana"/>
          <w:color w:val="000000"/>
          <w:sz w:val="18"/>
          <w:szCs w:val="18"/>
        </w:rPr>
        <w:t>», который, по нашему мнению, должен распределяться по факто рам пропорционально величинам их изолированного влияния.В диссертации доказывается, что факторный анализ затрат организаций в разрезе экономических элементов предпочтительно осуществлять на основе ме тода коэффициентов. Коэффициенты имеют особые аналитические возможно сти, так как позволяют получить реальную картину</w:t>
      </w:r>
      <w:r>
        <w:rPr>
          <w:rStyle w:val="WW8Num2z0"/>
          <w:rFonts w:ascii="Verdana" w:hAnsi="Verdana"/>
          <w:color w:val="000000"/>
          <w:sz w:val="18"/>
          <w:szCs w:val="18"/>
        </w:rPr>
        <w:t> </w:t>
      </w:r>
      <w:r>
        <w:rPr>
          <w:rStyle w:val="WW8Num3z0"/>
          <w:rFonts w:ascii="Verdana" w:hAnsi="Verdana"/>
          <w:color w:val="4682B4"/>
          <w:sz w:val="18"/>
          <w:szCs w:val="18"/>
        </w:rPr>
        <w:t>затратоемкости</w:t>
      </w:r>
      <w:r>
        <w:rPr>
          <w:rStyle w:val="WW8Num2z0"/>
          <w:rFonts w:ascii="Verdana" w:hAnsi="Verdana"/>
          <w:color w:val="000000"/>
          <w:sz w:val="18"/>
          <w:szCs w:val="18"/>
        </w:rPr>
        <w:t> </w:t>
      </w:r>
      <w:r>
        <w:rPr>
          <w:rFonts w:ascii="Verdana" w:hAnsi="Verdana"/>
          <w:color w:val="000000"/>
          <w:sz w:val="18"/>
          <w:szCs w:val="18"/>
        </w:rPr>
        <w:t>продукции в целом и по каждому элементу в отдельности, оценить уровень</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сравнить коэффициенты затрат разных организаций с целью определения кон</w:t>
      </w:r>
      <w:r>
        <w:rPr>
          <w:rStyle w:val="WW8Num2z0"/>
          <w:rFonts w:ascii="Verdana" w:hAnsi="Verdana"/>
          <w:color w:val="000000"/>
          <w:sz w:val="18"/>
          <w:szCs w:val="18"/>
        </w:rPr>
        <w:t> </w:t>
      </w:r>
      <w:r>
        <w:rPr>
          <w:rStyle w:val="WW8Num3z0"/>
          <w:rFonts w:ascii="Verdana" w:hAnsi="Verdana"/>
          <w:color w:val="4682B4"/>
          <w:sz w:val="18"/>
          <w:szCs w:val="18"/>
        </w:rPr>
        <w:t>курентных</w:t>
      </w:r>
      <w:r>
        <w:rPr>
          <w:rStyle w:val="WW8Num2z0"/>
          <w:rFonts w:ascii="Verdana" w:hAnsi="Verdana"/>
          <w:color w:val="000000"/>
          <w:sz w:val="18"/>
          <w:szCs w:val="18"/>
        </w:rPr>
        <w:t> </w:t>
      </w:r>
      <w:r>
        <w:rPr>
          <w:rFonts w:ascii="Verdana" w:hAnsi="Verdana"/>
          <w:color w:val="000000"/>
          <w:sz w:val="18"/>
          <w:szCs w:val="18"/>
        </w:rPr>
        <w:t>преимуществ.Разработанная автором методика анализа затрат в разрезе экономических элементов реализована в компьютерном виде на основе</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системы Windows фирмы Microsoft.Предложенная в диссертации методика анализа затрат организации в раз резе экономических элементов направлена на поиск возможных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эко номии. С этой целью каждый из элементов затрат детализирован в соответст вии с его составом. Данная методика анализа может использоваться также при решении следующих управленческих задач: при составлении</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себестои мости продаж;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прибыли от продаж; при обосновании дина</w:t>
      </w:r>
      <w:r>
        <w:rPr>
          <w:rStyle w:val="WW8Num2z0"/>
          <w:rFonts w:ascii="Verdana" w:hAnsi="Verdana"/>
          <w:color w:val="000000"/>
          <w:sz w:val="18"/>
          <w:szCs w:val="18"/>
        </w:rPr>
        <w:t> </w:t>
      </w:r>
      <w:r>
        <w:rPr>
          <w:rStyle w:val="WW8Num3z0"/>
          <w:rFonts w:ascii="Verdana" w:hAnsi="Verdana"/>
          <w:color w:val="4682B4"/>
          <w:sz w:val="18"/>
          <w:szCs w:val="18"/>
        </w:rPr>
        <w:t>мики</w:t>
      </w:r>
      <w:r>
        <w:rPr>
          <w:rStyle w:val="WW8Num2z0"/>
          <w:rFonts w:ascii="Verdana" w:hAnsi="Verdana"/>
          <w:color w:val="000000"/>
          <w:sz w:val="18"/>
          <w:szCs w:val="18"/>
        </w:rPr>
        <w:t> </w:t>
      </w:r>
      <w:r>
        <w:rPr>
          <w:rFonts w:ascii="Verdana" w:hAnsi="Verdana"/>
          <w:color w:val="000000"/>
          <w:sz w:val="18"/>
          <w:szCs w:val="18"/>
        </w:rPr>
        <w:t>цен и тарифов на реализуемые</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продукцию, услуги с учетом кон 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организации; при прогнозировании цен 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новые виды товаров, продукции и услуг;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затрат и финансовых ре зультатов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организаций.В диссертации определены пять основных направлений внутреннего и внепшего анализа затрат на оплату труда:</w:t>
      </w:r>
    </w:p>
    <w:p w14:paraId="4A233E91"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как экономического элемента, т.е. с примене нием коэффициентов</w:t>
      </w:r>
      <w:r>
        <w:rPr>
          <w:rStyle w:val="WW8Num2z0"/>
          <w:rFonts w:ascii="Verdana" w:hAnsi="Verdana"/>
          <w:color w:val="000000"/>
          <w:sz w:val="18"/>
          <w:szCs w:val="18"/>
        </w:rPr>
        <w:t> </w:t>
      </w:r>
      <w:r>
        <w:rPr>
          <w:rStyle w:val="WW8Num3z0"/>
          <w:rFonts w:ascii="Verdana" w:hAnsi="Verdana"/>
          <w:color w:val="4682B4"/>
          <w:sz w:val="18"/>
          <w:szCs w:val="18"/>
        </w:rPr>
        <w:t>зарплатоемкости</w:t>
      </w:r>
      <w:r>
        <w:rPr>
          <w:rFonts w:ascii="Verdana" w:hAnsi="Verdana"/>
          <w:color w:val="000000"/>
          <w:sz w:val="18"/>
          <w:szCs w:val="18"/>
        </w:rPr>
        <w:t>;</w:t>
      </w:r>
    </w:p>
    <w:p w14:paraId="452412A6"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детализированный анализ коэффициентов зарплатоемкости;</w:t>
      </w:r>
    </w:p>
    <w:p w14:paraId="13EC3935"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 использования фонда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в разрезе групп</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w:t>
      </w:r>
    </w:p>
    <w:p w14:paraId="685B63FE"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анализ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в себестоимости конкретных изделий, т.е. по данным</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Fonts w:ascii="Verdana" w:hAnsi="Verdana"/>
          <w:color w:val="000000"/>
          <w:sz w:val="18"/>
          <w:szCs w:val="18"/>
        </w:rPr>
        <w:t>;</w:t>
      </w:r>
    </w:p>
    <w:p w14:paraId="1517FAE4"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сравнительный анализ зарплатоемкости всего объема продаж и отдель ных изделий, работ, услуг организаций-конкурентов.Использование коэффициентов зарплатоемкости позволило нам обеспе чить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показателей при динамических и статических сравнениях.При анализе коэффициентов зарплатоемкости предложена детализация этих ко эффициентов в разрезе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организации, в разрезе групп персонала, в разрезе форм оплаты и</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труда. Это позволи ло выяснить конкретные причины изменения коэффициентов зарплатоемкости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по сравнению с базовыми вариантами, а также причины разного уровня зарплатоемкости в организациях-конкурентах.Методика анализа зарплатоемкости продукции реализована также в ком пьютерном виде на основе операционной системы Windows.При анализе влияния на затраты организации эффективности использова ния материальных ресурсов мы выделили два основных направления:</w:t>
      </w:r>
    </w:p>
    <w:p w14:paraId="5400BAB8"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 материальных затрат как экономического элемента, т.е. с при менением коэффициентов</w:t>
      </w:r>
      <w:r>
        <w:rPr>
          <w:rStyle w:val="WW8Num2z0"/>
          <w:rFonts w:ascii="Verdana" w:hAnsi="Verdana"/>
          <w:color w:val="000000"/>
          <w:sz w:val="18"/>
          <w:szCs w:val="18"/>
        </w:rPr>
        <w:t> </w:t>
      </w:r>
      <w:r>
        <w:rPr>
          <w:rStyle w:val="WW8Num3z0"/>
          <w:rFonts w:ascii="Verdana" w:hAnsi="Verdana"/>
          <w:color w:val="4682B4"/>
          <w:sz w:val="18"/>
          <w:szCs w:val="18"/>
        </w:rPr>
        <w:t>материалоемкости</w:t>
      </w:r>
      <w:r>
        <w:rPr>
          <w:rFonts w:ascii="Verdana" w:hAnsi="Verdana"/>
          <w:color w:val="000000"/>
          <w:sz w:val="18"/>
          <w:szCs w:val="18"/>
        </w:rPr>
        <w:t>;</w:t>
      </w:r>
    </w:p>
    <w:p w14:paraId="3B080008"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анализ материальных затрат по данным калькуляций себестоимости конкретных </w:t>
      </w:r>
      <w:r>
        <w:rPr>
          <w:rFonts w:ascii="Verdana" w:hAnsi="Verdana"/>
          <w:color w:val="000000"/>
          <w:sz w:val="18"/>
          <w:szCs w:val="18"/>
        </w:rPr>
        <w:lastRenderedPageBreak/>
        <w:t>изделий.При анализе по первому направлению в работе предложено определять де тализированные коэффициенты материалоемкости на основе детализации сум мы материальных затрат: коэффициенты материалоемкости по сьфью и основ ным материалам; коэффициенты материалоемкости по вспомогательным мате риалам; коэффициенты</w:t>
      </w:r>
      <w:r>
        <w:rPr>
          <w:rStyle w:val="WW8Num2z0"/>
          <w:rFonts w:ascii="Verdana" w:hAnsi="Verdana"/>
          <w:color w:val="000000"/>
          <w:sz w:val="18"/>
          <w:szCs w:val="18"/>
        </w:rPr>
        <w:t> </w:t>
      </w:r>
      <w:r>
        <w:rPr>
          <w:rStyle w:val="WW8Num3z0"/>
          <w:rFonts w:ascii="Verdana" w:hAnsi="Verdana"/>
          <w:color w:val="4682B4"/>
          <w:sz w:val="18"/>
          <w:szCs w:val="18"/>
        </w:rPr>
        <w:t>топливоемкости</w:t>
      </w:r>
      <w:r>
        <w:rPr>
          <w:rFonts w:ascii="Verdana" w:hAnsi="Verdana"/>
          <w:color w:val="000000"/>
          <w:sz w:val="18"/>
          <w:szCs w:val="18"/>
        </w:rPr>
        <w:t>; коэффициенты энергоемкости и т.д.Названные коэффициенты</w:t>
      </w:r>
      <w:r>
        <w:rPr>
          <w:rStyle w:val="WW8Num2z0"/>
          <w:rFonts w:ascii="Verdana" w:hAnsi="Verdana"/>
          <w:color w:val="000000"/>
          <w:sz w:val="18"/>
          <w:szCs w:val="18"/>
        </w:rPr>
        <w:t> </w:t>
      </w:r>
      <w:r>
        <w:rPr>
          <w:rStyle w:val="WW8Num3z0"/>
          <w:rFonts w:ascii="Verdana" w:hAnsi="Verdana"/>
          <w:color w:val="4682B4"/>
          <w:sz w:val="18"/>
          <w:szCs w:val="18"/>
        </w:rPr>
        <w:t>исчисляются</w:t>
      </w:r>
      <w:r>
        <w:rPr>
          <w:rStyle w:val="WW8Num2z0"/>
          <w:rFonts w:ascii="Verdana" w:hAnsi="Verdana"/>
          <w:color w:val="000000"/>
          <w:sz w:val="18"/>
          <w:szCs w:val="18"/>
        </w:rPr>
        <w:t> </w:t>
      </w:r>
      <w:r>
        <w:rPr>
          <w:rFonts w:ascii="Verdana" w:hAnsi="Verdana"/>
          <w:color w:val="000000"/>
          <w:sz w:val="18"/>
          <w:szCs w:val="18"/>
        </w:rPr>
        <w:t>за несколько аналогичных перио дов времени и сопоставляются между собой. Это позволит выяснить, по каким видам материальных ресурсов повысился или снизился зфовень</w:t>
      </w:r>
      <w:r>
        <w:rPr>
          <w:rStyle w:val="WW8Num2z0"/>
          <w:rFonts w:ascii="Verdana" w:hAnsi="Verdana"/>
          <w:color w:val="000000"/>
          <w:sz w:val="18"/>
          <w:szCs w:val="18"/>
        </w:rPr>
        <w:t> </w:t>
      </w:r>
      <w:r>
        <w:rPr>
          <w:rStyle w:val="WW8Num3z0"/>
          <w:rFonts w:ascii="Verdana" w:hAnsi="Verdana"/>
          <w:color w:val="4682B4"/>
          <w:sz w:val="18"/>
          <w:szCs w:val="18"/>
        </w:rPr>
        <w:t>материалоем</w:t>
      </w:r>
      <w:r>
        <w:rPr>
          <w:rStyle w:val="WW8Num2z0"/>
          <w:rFonts w:ascii="Verdana" w:hAnsi="Verdana"/>
          <w:color w:val="000000"/>
          <w:sz w:val="18"/>
          <w:szCs w:val="18"/>
        </w:rPr>
        <w:t> </w:t>
      </w:r>
      <w:r>
        <w:rPr>
          <w:rFonts w:ascii="Verdana" w:hAnsi="Verdana"/>
          <w:color w:val="000000"/>
          <w:sz w:val="18"/>
          <w:szCs w:val="18"/>
        </w:rPr>
        <w:t>кости, а также вьывить причины отклонений. Детализированные коэффициенты материалоемкости обеспечили возможность проведения сравнительного анализа материалоемкости всего объема продаж и отдельных изделий организаций конкурентов.В работе предложена методика детализированного анализа материальных затрат по данным калькуляций.Экономической основой формирования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коммер</w:t>
      </w:r>
      <w:r>
        <w:rPr>
          <w:rStyle w:val="WW8Num2z0"/>
          <w:rFonts w:ascii="Verdana" w:hAnsi="Verdana"/>
          <w:color w:val="000000"/>
          <w:sz w:val="18"/>
          <w:szCs w:val="18"/>
        </w:rPr>
        <w:t> </w:t>
      </w:r>
      <w:r>
        <w:rPr>
          <w:rFonts w:ascii="Verdana" w:hAnsi="Verdana"/>
          <w:color w:val="000000"/>
          <w:sz w:val="18"/>
          <w:szCs w:val="18"/>
        </w:rPr>
        <w:t>ческой организации являются их доходы и расходы. В диссертации состав до ходов и расходов структурирован по их группам, видам, и условиям признания; уточнена система показателей прибыли коммерческих организаций и дана эко</w:t>
      </w:r>
      <w:r>
        <w:rPr>
          <w:rStyle w:val="WW8Num2z0"/>
          <w:rFonts w:ascii="Verdana" w:hAnsi="Verdana"/>
          <w:color w:val="000000"/>
          <w:sz w:val="18"/>
          <w:szCs w:val="18"/>
        </w:rPr>
        <w:t> </w:t>
      </w:r>
      <w:r>
        <w:rPr>
          <w:rStyle w:val="WW8Num3z0"/>
          <w:rFonts w:ascii="Verdana" w:hAnsi="Verdana"/>
          <w:color w:val="4682B4"/>
          <w:sz w:val="18"/>
          <w:szCs w:val="18"/>
        </w:rPr>
        <w:t>номическая</w:t>
      </w:r>
      <w:r>
        <w:rPr>
          <w:rStyle w:val="WW8Num2z0"/>
          <w:rFonts w:ascii="Verdana" w:hAnsi="Verdana"/>
          <w:color w:val="000000"/>
          <w:sz w:val="18"/>
          <w:szCs w:val="18"/>
        </w:rPr>
        <w:t> </w:t>
      </w:r>
      <w:r>
        <w:rPr>
          <w:rFonts w:ascii="Verdana" w:hAnsi="Verdana"/>
          <w:color w:val="000000"/>
          <w:sz w:val="18"/>
          <w:szCs w:val="18"/>
        </w:rPr>
        <w:t>интерпретация каждого показателя; предложена классификация факторов, влияющих на величину прибыли до налогообложения.Изучение экономической литературы позволило нам выделить два основ ных подхода к факторному анализу прибыли от продаж:</w:t>
      </w:r>
    </w:p>
    <w:p w14:paraId="3CF60EEB"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факторный анализ прибыли от продаж в разрезе отдельных позиций номенклатуры (</w:t>
      </w:r>
      <w:r>
        <w:rPr>
          <w:rStyle w:val="WW8Num3z0"/>
          <w:rFonts w:ascii="Verdana" w:hAnsi="Verdana"/>
          <w:color w:val="4682B4"/>
          <w:sz w:val="18"/>
          <w:szCs w:val="18"/>
        </w:rPr>
        <w:t>ассортимента</w:t>
      </w:r>
      <w:r>
        <w:rPr>
          <w:rFonts w:ascii="Verdana" w:hAnsi="Verdana"/>
          <w:color w:val="000000"/>
          <w:sz w:val="18"/>
          <w:szCs w:val="18"/>
        </w:rPr>
        <w:t>);</w:t>
      </w:r>
    </w:p>
    <w:p w14:paraId="46A7294F"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экспресс - анализ прибыли от продаж.В диссертации предложены усовершенствованные методики факторного анализа прибыли от продаж по этим направлениям, которые апробированы на примере компании по производству мебели "Союзбалткомплект".Усовершенствованная автором методика факторного экспресс - анализа прибыли от продаж реализована в компьютерном виде на основе операционной системы Windows</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Microsoft.В условиях цивилизованного рынка роль сегментарного анализа будет не уклонно возрастать, поскольку</w:t>
      </w:r>
      <w:r>
        <w:rPr>
          <w:rStyle w:val="WW8Num2z0"/>
          <w:rFonts w:ascii="Verdana" w:hAnsi="Verdana"/>
          <w:color w:val="000000"/>
          <w:sz w:val="18"/>
          <w:szCs w:val="18"/>
        </w:rPr>
        <w:t> </w:t>
      </w:r>
      <w:r>
        <w:rPr>
          <w:rStyle w:val="WW8Num3z0"/>
          <w:rFonts w:ascii="Verdana" w:hAnsi="Verdana"/>
          <w:color w:val="4682B4"/>
          <w:sz w:val="18"/>
          <w:szCs w:val="18"/>
        </w:rPr>
        <w:t>производители</w:t>
      </w:r>
      <w:r>
        <w:rPr>
          <w:rStyle w:val="WW8Num2z0"/>
          <w:rFonts w:ascii="Verdana" w:hAnsi="Verdana"/>
          <w:color w:val="000000"/>
          <w:sz w:val="18"/>
          <w:szCs w:val="18"/>
        </w:rPr>
        <w:t> </w:t>
      </w:r>
      <w:r>
        <w:rPr>
          <w:rFonts w:ascii="Verdana" w:hAnsi="Verdana"/>
          <w:color w:val="000000"/>
          <w:sz w:val="18"/>
          <w:szCs w:val="18"/>
        </w:rPr>
        <w:t>должны стремиться к повыше нию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клиентоориентированности продукции. В дис сертации разработана методика сегментарного анализа прибыли от продаж и рентабельности продаж, апробированная на примере</w:t>
      </w:r>
      <w:r>
        <w:rPr>
          <w:rStyle w:val="WW8Num2z0"/>
          <w:rFonts w:ascii="Verdana" w:hAnsi="Verdana"/>
          <w:color w:val="000000"/>
          <w:sz w:val="18"/>
          <w:szCs w:val="18"/>
        </w:rPr>
        <w:t> </w:t>
      </w:r>
      <w:r>
        <w:rPr>
          <w:rStyle w:val="WW8Num3z0"/>
          <w:rFonts w:ascii="Verdana" w:hAnsi="Verdana"/>
          <w:color w:val="4682B4"/>
          <w:sz w:val="18"/>
          <w:szCs w:val="18"/>
        </w:rPr>
        <w:t>мебельной</w:t>
      </w:r>
      <w:r>
        <w:rPr>
          <w:rStyle w:val="WW8Num2z0"/>
          <w:rFonts w:ascii="Verdana" w:hAnsi="Verdana"/>
          <w:color w:val="000000"/>
          <w:sz w:val="18"/>
          <w:szCs w:val="18"/>
        </w:rPr>
        <w:t> </w:t>
      </w:r>
      <w:r>
        <w:rPr>
          <w:rFonts w:ascii="Verdana" w:hAnsi="Verdana"/>
          <w:color w:val="000000"/>
          <w:sz w:val="18"/>
          <w:szCs w:val="18"/>
        </w:rPr>
        <w:t>фабрики "Ак вилон" и</w:t>
      </w:r>
      <w:r>
        <w:rPr>
          <w:rStyle w:val="WW8Num2z0"/>
          <w:rFonts w:ascii="Verdana" w:hAnsi="Verdana"/>
          <w:color w:val="000000"/>
          <w:sz w:val="18"/>
          <w:szCs w:val="18"/>
        </w:rPr>
        <w:t> </w:t>
      </w:r>
      <w:r>
        <w:rPr>
          <w:rStyle w:val="WW8Num3z0"/>
          <w:rFonts w:ascii="Verdana" w:hAnsi="Verdana"/>
          <w:color w:val="4682B4"/>
          <w:sz w:val="18"/>
          <w:szCs w:val="18"/>
        </w:rPr>
        <w:t>ГУЛ</w:t>
      </w:r>
      <w:r>
        <w:rPr>
          <w:rStyle w:val="WW8Num2z0"/>
          <w:rFonts w:ascii="Verdana" w:hAnsi="Verdana"/>
          <w:color w:val="000000"/>
          <w:sz w:val="18"/>
          <w:szCs w:val="18"/>
        </w:rPr>
        <w:t> </w:t>
      </w:r>
      <w:r>
        <w:rPr>
          <w:rFonts w:ascii="Verdana" w:hAnsi="Verdana"/>
          <w:color w:val="000000"/>
          <w:sz w:val="18"/>
          <w:szCs w:val="18"/>
        </w:rPr>
        <w:t>"Контакор" на основе информации о деятельности этих органи заций за 2002-2003 годы.Экономический анализ позволяет решить следуюш;ие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за дачи:</w:t>
      </w:r>
    </w:p>
    <w:p w14:paraId="15E890AC"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определить тенденции 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 зации;</w:t>
      </w:r>
    </w:p>
    <w:p w14:paraId="1602C937"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выбрать стратегии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при разработке бизнес-планов;</w:t>
      </w:r>
    </w:p>
    <w:p w14:paraId="03EDF556"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обосновать</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перспективные бизнес-планы, обеспечив их кор ректность и оптимальность;</w:t>
      </w:r>
    </w:p>
    <w:p w14:paraId="5AE99A1D"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контролировать выполнение бизнес-планов, экономное использование производственных и финансовых ресурсов;</w:t>
      </w:r>
    </w:p>
    <w:p w14:paraId="4ECA3B60"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оценить результаты деятельности организации по достигнутому уров ню разврггия, по использованию имеющихся возможностей;</w:t>
      </w:r>
    </w:p>
    <w:p w14:paraId="3F54C0D8"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оценить собственную</w:t>
      </w:r>
      <w:r>
        <w:rPr>
          <w:rStyle w:val="WW8Num2z0"/>
          <w:rFonts w:ascii="Verdana" w:hAnsi="Verdana"/>
          <w:color w:val="000000"/>
          <w:sz w:val="18"/>
          <w:szCs w:val="18"/>
        </w:rPr>
        <w:t> </w:t>
      </w:r>
      <w:r>
        <w:rPr>
          <w:rStyle w:val="WW8Num3z0"/>
          <w:rFonts w:ascii="Verdana" w:hAnsi="Verdana"/>
          <w:color w:val="4682B4"/>
          <w:sz w:val="18"/>
          <w:szCs w:val="18"/>
        </w:rPr>
        <w:t>конкурентную</w:t>
      </w:r>
      <w:r>
        <w:rPr>
          <w:rStyle w:val="WW8Num2z0"/>
          <w:rFonts w:ascii="Verdana" w:hAnsi="Verdana"/>
          <w:color w:val="000000"/>
          <w:sz w:val="18"/>
          <w:szCs w:val="18"/>
        </w:rPr>
        <w:t> </w:t>
      </w:r>
      <w:r>
        <w:rPr>
          <w:rFonts w:ascii="Verdana" w:hAnsi="Verdana"/>
          <w:color w:val="000000"/>
          <w:sz w:val="18"/>
          <w:szCs w:val="18"/>
        </w:rPr>
        <w:t>позицию и конкурентные пре имущества организации;</w:t>
      </w:r>
    </w:p>
    <w:p w14:paraId="3176F8AF"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изучить рыночные стратегии партнеров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оценить их сла бые и сильные стороны;</w:t>
      </w:r>
    </w:p>
    <w:p w14:paraId="3C2F1FBA"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определить</w:t>
      </w:r>
      <w:r>
        <w:rPr>
          <w:rStyle w:val="WW8Num2z0"/>
          <w:rFonts w:ascii="Verdana" w:hAnsi="Verdana"/>
          <w:color w:val="000000"/>
          <w:sz w:val="18"/>
          <w:szCs w:val="18"/>
        </w:rPr>
        <w:t> </w:t>
      </w:r>
      <w:r>
        <w:rPr>
          <w:rStyle w:val="WW8Num3z0"/>
          <w:rFonts w:ascii="Verdana" w:hAnsi="Verdana"/>
          <w:color w:val="4682B4"/>
          <w:sz w:val="18"/>
          <w:szCs w:val="18"/>
        </w:rPr>
        <w:t>неиспользованные</w:t>
      </w:r>
      <w:r>
        <w:rPr>
          <w:rStyle w:val="WW8Num2z0"/>
          <w:rFonts w:ascii="Verdana" w:hAnsi="Verdana"/>
          <w:color w:val="000000"/>
          <w:sz w:val="18"/>
          <w:szCs w:val="18"/>
        </w:rPr>
        <w:t> </w:t>
      </w:r>
      <w:r>
        <w:rPr>
          <w:rFonts w:ascii="Verdana" w:hAnsi="Verdana"/>
          <w:color w:val="000000"/>
          <w:sz w:val="18"/>
          <w:szCs w:val="18"/>
        </w:rPr>
        <w:t>резервы повышения эффективности производственной, финансовой и хозяйственной деятельности организации на основе внутреннего анализа и изучения опыта партнеров и конкурентов.Управленческие решения, направленные на снижение затрат и</w:t>
      </w:r>
      <w:r>
        <w:rPr>
          <w:rStyle w:val="WW8Num2z0"/>
          <w:rFonts w:ascii="Verdana" w:hAnsi="Verdana"/>
          <w:color w:val="000000"/>
          <w:sz w:val="18"/>
          <w:szCs w:val="18"/>
        </w:rPr>
        <w:t> </w:t>
      </w:r>
      <w:r>
        <w:rPr>
          <w:rStyle w:val="WW8Num3z0"/>
          <w:rFonts w:ascii="Verdana" w:hAnsi="Verdana"/>
          <w:color w:val="4682B4"/>
          <w:sz w:val="18"/>
          <w:szCs w:val="18"/>
        </w:rPr>
        <w:t>себестои</w:t>
      </w:r>
      <w:r>
        <w:rPr>
          <w:rStyle w:val="WW8Num2z0"/>
          <w:rFonts w:ascii="Verdana" w:hAnsi="Verdana"/>
          <w:color w:val="000000"/>
          <w:sz w:val="18"/>
          <w:szCs w:val="18"/>
        </w:rPr>
        <w:t> </w:t>
      </w:r>
      <w:r>
        <w:rPr>
          <w:rFonts w:ascii="Verdana" w:hAnsi="Verdana"/>
          <w:color w:val="000000"/>
          <w:sz w:val="18"/>
          <w:szCs w:val="18"/>
        </w:rPr>
        <w:t>мости продукции, работ, услуг мы объединили в две группы:</w:t>
      </w:r>
    </w:p>
    <w:p w14:paraId="76E0E75A"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 стадии предварительного контроля затрат и себестоимости;</w:t>
      </w:r>
    </w:p>
    <w:p w14:paraId="2D185E29"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 результатам анализа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себестоимости.Управленческие решения, ориентированные на предварительный контроль затрат и себестоимости продаж; • определение требований к приобретаемым материалам, сырью,</w:t>
      </w:r>
      <w:r>
        <w:rPr>
          <w:rStyle w:val="WW8Num2z0"/>
          <w:rFonts w:ascii="Verdana" w:hAnsi="Verdana"/>
          <w:color w:val="000000"/>
          <w:sz w:val="18"/>
          <w:szCs w:val="18"/>
        </w:rPr>
        <w:t> </w:t>
      </w:r>
      <w:r>
        <w:rPr>
          <w:rStyle w:val="WW8Num3z0"/>
          <w:rFonts w:ascii="Verdana" w:hAnsi="Verdana"/>
          <w:color w:val="4682B4"/>
          <w:sz w:val="18"/>
          <w:szCs w:val="18"/>
        </w:rPr>
        <w:t>полуфаб</w:t>
      </w:r>
      <w:r>
        <w:rPr>
          <w:rStyle w:val="WW8Num2z0"/>
          <w:rFonts w:ascii="Verdana" w:hAnsi="Verdana"/>
          <w:color w:val="000000"/>
          <w:sz w:val="18"/>
          <w:szCs w:val="18"/>
        </w:rPr>
        <w:t> </w:t>
      </w:r>
      <w:r>
        <w:rPr>
          <w:rFonts w:ascii="Verdana" w:hAnsi="Verdana"/>
          <w:color w:val="000000"/>
          <w:sz w:val="18"/>
          <w:szCs w:val="18"/>
        </w:rPr>
        <w:t>рикатам по качеству и ценам; • поиск</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 xml:space="preserve">материально- технических ресурсов, обеспечиваю щих соблюдение этих требований с целью снижения материалоемкости продукции, работ, услуг; • оптимизация размеров </w:t>
      </w:r>
      <w:r>
        <w:rPr>
          <w:rFonts w:ascii="Verdana" w:hAnsi="Verdana"/>
          <w:color w:val="000000"/>
          <w:sz w:val="18"/>
          <w:szCs w:val="18"/>
        </w:rPr>
        <w:lastRenderedPageBreak/>
        <w:t>партий поставляемых материально- технических ресурсов для</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расходов на их приобретение и хранение; • расчет необходимых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сырья, материалов и др. на уровне, доста точном для</w:t>
      </w:r>
      <w:r>
        <w:rPr>
          <w:rStyle w:val="WW8Num2z0"/>
          <w:rFonts w:ascii="Verdana" w:hAnsi="Verdana"/>
          <w:color w:val="000000"/>
          <w:sz w:val="18"/>
          <w:szCs w:val="18"/>
        </w:rPr>
        <w:t> </w:t>
      </w:r>
      <w:r>
        <w:rPr>
          <w:rStyle w:val="WW8Num3z0"/>
          <w:rFonts w:ascii="Verdana" w:hAnsi="Verdana"/>
          <w:color w:val="4682B4"/>
          <w:sz w:val="18"/>
          <w:szCs w:val="18"/>
        </w:rPr>
        <w:t>бесперебойной</w:t>
      </w:r>
      <w:r>
        <w:rPr>
          <w:rStyle w:val="WW8Num2z0"/>
          <w:rFonts w:ascii="Verdana" w:hAnsi="Verdana"/>
          <w:color w:val="000000"/>
          <w:sz w:val="18"/>
          <w:szCs w:val="18"/>
        </w:rPr>
        <w:t> </w:t>
      </w:r>
      <w:r>
        <w:rPr>
          <w:rFonts w:ascii="Verdana" w:hAnsi="Verdana"/>
          <w:color w:val="000000"/>
          <w:sz w:val="18"/>
          <w:szCs w:val="18"/>
        </w:rPr>
        <w:t>работы организации, чтобы избежать излиш ков запасов, отвлекающих финансовые ресурсы; • разработка экономичных схем движения материально- технических ресу</w:t>
      </w:r>
      <w:r>
        <w:rPr>
          <w:rStyle w:val="WW8Num2z0"/>
          <w:rFonts w:ascii="Verdana" w:hAnsi="Verdana"/>
          <w:color w:val="000000"/>
          <w:sz w:val="18"/>
          <w:szCs w:val="18"/>
        </w:rPr>
        <w:t> </w:t>
      </w:r>
      <w:r>
        <w:rPr>
          <w:rStyle w:val="WW8Num3z0"/>
          <w:rFonts w:ascii="Verdana" w:hAnsi="Verdana"/>
          <w:color w:val="4682B4"/>
          <w:sz w:val="18"/>
          <w:szCs w:val="18"/>
        </w:rPr>
        <w:t>рсов</w:t>
      </w:r>
      <w:r>
        <w:rPr>
          <w:rStyle w:val="WW8Num2z0"/>
          <w:rFonts w:ascii="Verdana" w:hAnsi="Verdana"/>
          <w:color w:val="000000"/>
          <w:sz w:val="18"/>
          <w:szCs w:val="18"/>
        </w:rPr>
        <w:t> </w:t>
      </w:r>
      <w:r>
        <w:rPr>
          <w:rFonts w:ascii="Verdana" w:hAnsi="Verdana"/>
          <w:color w:val="000000"/>
          <w:sz w:val="18"/>
          <w:szCs w:val="18"/>
        </w:rPr>
        <w:t>для снижения транспортно- заготовительных расходов; • дополнительная технологическая и конструкторская проработка изделий с целью снижения их</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и материалоемкости; • расчет оптимальной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персонала организации, исходя из тру</w:t>
      </w:r>
      <w:r>
        <w:rPr>
          <w:rStyle w:val="WW8Num2z0"/>
          <w:rFonts w:ascii="Verdana" w:hAnsi="Verdana"/>
          <w:color w:val="000000"/>
          <w:sz w:val="18"/>
          <w:szCs w:val="18"/>
        </w:rPr>
        <w:t> </w:t>
      </w:r>
      <w:r>
        <w:rPr>
          <w:rStyle w:val="WW8Num3z0"/>
          <w:rFonts w:ascii="Verdana" w:hAnsi="Verdana"/>
          <w:color w:val="4682B4"/>
          <w:sz w:val="18"/>
          <w:szCs w:val="18"/>
        </w:rPr>
        <w:t>доемкости</w:t>
      </w:r>
      <w:r>
        <w:rPr>
          <w:rStyle w:val="WW8Num2z0"/>
          <w:rFonts w:ascii="Verdana" w:hAnsi="Verdana"/>
          <w:color w:val="000000"/>
          <w:sz w:val="18"/>
          <w:szCs w:val="18"/>
        </w:rPr>
        <w:t> </w:t>
      </w:r>
      <w:r>
        <w:rPr>
          <w:rFonts w:ascii="Verdana" w:hAnsi="Verdana"/>
          <w:color w:val="000000"/>
          <w:sz w:val="18"/>
          <w:szCs w:val="18"/>
        </w:rPr>
        <w:t>производственной программы; • проверка рациональности</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персонала организации по рабочим местам; • определение оптимального размера фонда оплаты труда персонала орга низации в целом, а также в разрезе структурных подразделений и групп персонала; • оптимизация структуры управления организацией с целью снижения уровня управленческих расходов; • определение возможных путей снижения расходов на продажу.Возможные управленческие решения, направленные на повышение</w:t>
      </w:r>
      <w:r>
        <w:rPr>
          <w:rStyle w:val="WW8Num2z0"/>
          <w:rFonts w:ascii="Verdana" w:hAnsi="Verdana"/>
          <w:color w:val="000000"/>
          <w:sz w:val="18"/>
          <w:szCs w:val="18"/>
        </w:rPr>
        <w:t> </w:t>
      </w:r>
      <w:r>
        <w:rPr>
          <w:rStyle w:val="WW8Num3z0"/>
          <w:rFonts w:ascii="Verdana" w:hAnsi="Verdana"/>
          <w:color w:val="4682B4"/>
          <w:sz w:val="18"/>
          <w:szCs w:val="18"/>
        </w:rPr>
        <w:t>конку</w:t>
      </w:r>
      <w:r>
        <w:rPr>
          <w:rStyle w:val="WW8Num2z0"/>
          <w:rFonts w:ascii="Verdana" w:hAnsi="Verdana"/>
          <w:color w:val="000000"/>
          <w:sz w:val="18"/>
          <w:szCs w:val="18"/>
        </w:rPr>
        <w:t> </w:t>
      </w:r>
      <w:r>
        <w:rPr>
          <w:rFonts w:ascii="Verdana" w:hAnsi="Verdana"/>
          <w:color w:val="000000"/>
          <w:sz w:val="18"/>
          <w:szCs w:val="18"/>
        </w:rPr>
        <w:t>рентоспособности продукции по результатам анализа себестоимости: • определение возможности осуществления дополнительных затрат, на правленных на повышение качества продукции, на улучшение ее внешне го вида, упаковки при условии</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традиционных</w:t>
      </w:r>
      <w:r>
        <w:rPr>
          <w:rFonts w:ascii="Verdana" w:hAnsi="Verdana"/>
          <w:color w:val="000000"/>
          <w:sz w:val="18"/>
          <w:szCs w:val="18"/>
        </w:rPr>
        <w:t>» затрат. Это по вышает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 и ускорят процесс ее реали зации; • управленческие решения по снижению себестоимости изделий позволяют снизить цены реализации по сравнению с ценами конкурентов и таким образом создать</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организации; • могут быть установлены</w:t>
      </w:r>
      <w:r>
        <w:rPr>
          <w:rStyle w:val="WW8Num2z0"/>
          <w:rFonts w:ascii="Verdana" w:hAnsi="Verdana"/>
          <w:color w:val="000000"/>
          <w:sz w:val="18"/>
          <w:szCs w:val="18"/>
        </w:rPr>
        <w:t> </w:t>
      </w:r>
      <w:r>
        <w:rPr>
          <w:rStyle w:val="WW8Num3z0"/>
          <w:rFonts w:ascii="Verdana" w:hAnsi="Verdana"/>
          <w:color w:val="4682B4"/>
          <w:sz w:val="18"/>
          <w:szCs w:val="18"/>
        </w:rPr>
        <w:t>скидки</w:t>
      </w:r>
      <w:r>
        <w:rPr>
          <w:rStyle w:val="WW8Num2z0"/>
          <w:rFonts w:ascii="Verdana" w:hAnsi="Verdana"/>
          <w:color w:val="000000"/>
          <w:sz w:val="18"/>
          <w:szCs w:val="18"/>
        </w:rPr>
        <w:t> </w:t>
      </w:r>
      <w:r>
        <w:rPr>
          <w:rFonts w:ascii="Verdana" w:hAnsi="Verdana"/>
          <w:color w:val="000000"/>
          <w:sz w:val="18"/>
          <w:szCs w:val="18"/>
        </w:rPr>
        <w:t>с цен для отдельных категорий потреби телей (например, для детей, инвалидов,</w:t>
      </w:r>
      <w:r>
        <w:rPr>
          <w:rStyle w:val="WW8Num2z0"/>
          <w:rFonts w:ascii="Verdana" w:hAnsi="Verdana"/>
          <w:color w:val="000000"/>
          <w:sz w:val="18"/>
          <w:szCs w:val="18"/>
        </w:rPr>
        <w:t> </w:t>
      </w:r>
      <w:r>
        <w:rPr>
          <w:rStyle w:val="WW8Num3z0"/>
          <w:rFonts w:ascii="Verdana" w:hAnsi="Verdana"/>
          <w:color w:val="4682B4"/>
          <w:sz w:val="18"/>
          <w:szCs w:val="18"/>
        </w:rPr>
        <w:t>пенсионеров</w:t>
      </w:r>
      <w:r>
        <w:rPr>
          <w:rFonts w:ascii="Verdana" w:hAnsi="Verdana"/>
          <w:color w:val="000000"/>
          <w:sz w:val="18"/>
          <w:szCs w:val="18"/>
        </w:rPr>
        <w:t>); скидки с отпускных цен при реализации крупных партий</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либо при реализации вместе с сопутствующими</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что усиливает конкурентные пре имущества продукции.Возможные управленческие решения по результатам анализа прибыли и рентабельности коммерческих организаций изложены в главе 3, где автором вьщелены два основных направления повышения рентабельности активов:</w:t>
      </w:r>
    </w:p>
    <w:p w14:paraId="1AE1051E"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мероприятия по увеличению прибыли до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чистой прибыли;</w:t>
      </w:r>
    </w:p>
    <w:p w14:paraId="458E088B"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мероприятия по оптимизации величины и структуры активов Управленческие решения, ориентированные на увеличение показателей прибыли: • оптимизация объемов</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продаж на основе изучения конъюнк туры рынка; • снижение себестоимости продаж,</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управленческих и ком мерческих расходов; • рациональная</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политика в области реализации товаров,</w:t>
      </w:r>
      <w:r>
        <w:rPr>
          <w:rStyle w:val="WW8Num2z0"/>
          <w:rFonts w:ascii="Verdana" w:hAnsi="Verdana"/>
          <w:color w:val="000000"/>
          <w:sz w:val="18"/>
          <w:szCs w:val="18"/>
        </w:rPr>
        <w:t> </w:t>
      </w:r>
      <w:r>
        <w:rPr>
          <w:rStyle w:val="WW8Num3z0"/>
          <w:rFonts w:ascii="Verdana" w:hAnsi="Verdana"/>
          <w:color w:val="4682B4"/>
          <w:sz w:val="18"/>
          <w:szCs w:val="18"/>
        </w:rPr>
        <w:t>продук</w:t>
      </w:r>
      <w:r>
        <w:rPr>
          <w:rStyle w:val="WW8Num2z0"/>
          <w:rFonts w:ascii="Verdana" w:hAnsi="Verdana"/>
          <w:color w:val="000000"/>
          <w:sz w:val="18"/>
          <w:szCs w:val="18"/>
        </w:rPr>
        <w:t> </w:t>
      </w:r>
      <w:r>
        <w:rPr>
          <w:rFonts w:ascii="Verdana" w:hAnsi="Verdana"/>
          <w:color w:val="000000"/>
          <w:sz w:val="18"/>
          <w:szCs w:val="18"/>
        </w:rPr>
        <w:t>ции, работ, услуг; • осуществление эффективных финансовых операций и операций с иму ществом; • сокращение</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операционных и прочих внереализационных рас ходов (снижение сумм</w:t>
      </w:r>
      <w:r>
        <w:rPr>
          <w:rStyle w:val="WW8Num2z0"/>
          <w:rFonts w:ascii="Verdana" w:hAnsi="Verdana"/>
          <w:color w:val="000000"/>
          <w:sz w:val="18"/>
          <w:szCs w:val="18"/>
        </w:rPr>
        <w:t> </w:t>
      </w:r>
      <w:r>
        <w:rPr>
          <w:rStyle w:val="WW8Num3z0"/>
          <w:rFonts w:ascii="Verdana" w:hAnsi="Verdana"/>
          <w:color w:val="4682B4"/>
          <w:sz w:val="18"/>
          <w:szCs w:val="18"/>
        </w:rPr>
        <w:t>комиссионного</w:t>
      </w:r>
      <w:r>
        <w:rPr>
          <w:rStyle w:val="WW8Num2z0"/>
          <w:rFonts w:ascii="Verdana" w:hAnsi="Verdana"/>
          <w:color w:val="000000"/>
          <w:sz w:val="18"/>
          <w:szCs w:val="18"/>
        </w:rPr>
        <w:t> </w:t>
      </w:r>
      <w:r>
        <w:rPr>
          <w:rFonts w:ascii="Verdana" w:hAnsi="Verdana"/>
          <w:color w:val="000000"/>
          <w:sz w:val="18"/>
          <w:szCs w:val="18"/>
        </w:rPr>
        <w:t>вознаграждения посредническим орга низациям за проведение и оформление</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различными объектами имуще ства; cj^M штрафов,</w:t>
      </w:r>
      <w:r>
        <w:rPr>
          <w:rStyle w:val="WW8Num2z0"/>
          <w:rFonts w:ascii="Verdana" w:hAnsi="Verdana"/>
          <w:color w:val="000000"/>
          <w:sz w:val="18"/>
          <w:szCs w:val="18"/>
        </w:rPr>
        <w:t> </w:t>
      </w:r>
      <w:r>
        <w:rPr>
          <w:rStyle w:val="WW8Num3z0"/>
          <w:rFonts w:ascii="Verdana" w:hAnsi="Verdana"/>
          <w:color w:val="4682B4"/>
          <w:sz w:val="18"/>
          <w:szCs w:val="18"/>
        </w:rPr>
        <w:t>пеней</w:t>
      </w:r>
      <w:r>
        <w:rPr>
          <w:rStyle w:val="WW8Num2z0"/>
          <w:rFonts w:ascii="Verdana" w:hAnsi="Verdana"/>
          <w:color w:val="000000"/>
          <w:sz w:val="18"/>
          <w:szCs w:val="18"/>
        </w:rPr>
        <w:t> </w:t>
      </w:r>
      <w:r>
        <w:rPr>
          <w:rFonts w:ascii="Verdana" w:hAnsi="Verdana"/>
          <w:color w:val="000000"/>
          <w:sz w:val="18"/>
          <w:szCs w:val="18"/>
        </w:rPr>
        <w:t>и неустоек, уплаченных организацией, за нарушение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сумм убытков, причиненных ненадлежащим испол нением</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которые возмещает организация; сумм</w:t>
      </w:r>
      <w:r>
        <w:rPr>
          <w:rStyle w:val="WW8Num3z0"/>
          <w:rFonts w:ascii="Verdana" w:hAnsi="Verdana"/>
          <w:color w:val="4682B4"/>
          <w:sz w:val="18"/>
          <w:szCs w:val="18"/>
        </w:rPr>
        <w:t>уценки</w:t>
      </w:r>
      <w:r>
        <w:rPr>
          <w:rStyle w:val="WW8Num2z0"/>
          <w:rFonts w:ascii="Verdana" w:hAnsi="Verdana"/>
          <w:color w:val="000000"/>
          <w:sz w:val="18"/>
          <w:szCs w:val="18"/>
        </w:rPr>
        <w:t> </w:t>
      </w:r>
      <w:r>
        <w:rPr>
          <w:rFonts w:ascii="Verdana" w:hAnsi="Verdana"/>
          <w:color w:val="000000"/>
          <w:sz w:val="18"/>
          <w:szCs w:val="18"/>
        </w:rPr>
        <w:t>матери ально-производственных запасов; сумм</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с истек шим сроком исковой давности и др.).Управленческие решения, направленные на оптимизацию величины и структуры активов организации: • реализация, ликвидация либо</w:t>
      </w:r>
      <w:r>
        <w:rPr>
          <w:rStyle w:val="WW8Num2z0"/>
          <w:rFonts w:ascii="Verdana" w:hAnsi="Verdana"/>
          <w:color w:val="000000"/>
          <w:sz w:val="18"/>
          <w:szCs w:val="18"/>
        </w:rPr>
        <w:t> </w:t>
      </w:r>
      <w:r>
        <w:rPr>
          <w:rStyle w:val="WW8Num3z0"/>
          <w:rFonts w:ascii="Verdana" w:hAnsi="Verdana"/>
          <w:color w:val="4682B4"/>
          <w:sz w:val="18"/>
          <w:szCs w:val="18"/>
        </w:rPr>
        <w:t>безвозмездная</w:t>
      </w:r>
      <w:r>
        <w:rPr>
          <w:rStyle w:val="WW8Num2z0"/>
          <w:rFonts w:ascii="Verdana" w:hAnsi="Verdana"/>
          <w:color w:val="000000"/>
          <w:sz w:val="18"/>
          <w:szCs w:val="18"/>
        </w:rPr>
        <w:t> </w:t>
      </w:r>
      <w:r>
        <w:rPr>
          <w:rFonts w:ascii="Verdana" w:hAnsi="Verdana"/>
          <w:color w:val="000000"/>
          <w:sz w:val="18"/>
          <w:szCs w:val="18"/>
        </w:rPr>
        <w:t>передача ненужных или излишних объектов имущества; • сокращение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запасов товарно-материальных ценностей до оп тимального уровня; • снижение остатков дебиторской задолженности.В тех случаях, когда анализ показал, что серьезной угрозой для</w:t>
      </w:r>
      <w:r>
        <w:rPr>
          <w:rStyle w:val="WW8Num2z0"/>
          <w:rFonts w:ascii="Verdana" w:hAnsi="Verdana"/>
          <w:color w:val="000000"/>
          <w:sz w:val="18"/>
          <w:szCs w:val="18"/>
        </w:rPr>
        <w:t> </w:t>
      </w:r>
      <w:r>
        <w:rPr>
          <w:rStyle w:val="WW8Num3z0"/>
          <w:rFonts w:ascii="Verdana" w:hAnsi="Verdana"/>
          <w:color w:val="4682B4"/>
          <w:sz w:val="18"/>
          <w:szCs w:val="18"/>
        </w:rPr>
        <w:t>организа</w:t>
      </w:r>
      <w:r>
        <w:rPr>
          <w:rStyle w:val="WW8Num2z0"/>
          <w:rFonts w:ascii="Verdana" w:hAnsi="Verdana"/>
          <w:color w:val="000000"/>
          <w:sz w:val="18"/>
          <w:szCs w:val="18"/>
        </w:rPr>
        <w:t> </w:t>
      </w:r>
      <w:r>
        <w:rPr>
          <w:rFonts w:ascii="Verdana" w:hAnsi="Verdana"/>
          <w:color w:val="000000"/>
          <w:sz w:val="18"/>
          <w:szCs w:val="18"/>
        </w:rPr>
        <w:t>ции является возможность вытеснения ее с рынка более</w:t>
      </w:r>
      <w:r>
        <w:rPr>
          <w:rStyle w:val="WW8Num2z0"/>
          <w:rFonts w:ascii="Verdana" w:hAnsi="Verdana"/>
          <w:color w:val="000000"/>
          <w:sz w:val="18"/>
          <w:szCs w:val="18"/>
        </w:rPr>
        <w:t> </w:t>
      </w:r>
      <w:r>
        <w:rPr>
          <w:rStyle w:val="WW8Num3z0"/>
          <w:rFonts w:ascii="Verdana" w:hAnsi="Verdana"/>
          <w:color w:val="4682B4"/>
          <w:sz w:val="18"/>
          <w:szCs w:val="18"/>
        </w:rPr>
        <w:t>дешевыми</w:t>
      </w:r>
      <w:r>
        <w:rPr>
          <w:rStyle w:val="WW8Num2z0"/>
          <w:rFonts w:ascii="Verdana" w:hAnsi="Verdana"/>
          <w:color w:val="000000"/>
          <w:sz w:val="18"/>
          <w:szCs w:val="18"/>
        </w:rPr>
        <w:t> </w:t>
      </w:r>
      <w:r>
        <w:rPr>
          <w:rFonts w:ascii="Verdana" w:hAnsi="Verdana"/>
          <w:color w:val="000000"/>
          <w:sz w:val="18"/>
          <w:szCs w:val="18"/>
        </w:rPr>
        <w:t>конкурент ными товарами, могут быть предложены следующие управленческие решения:</w:t>
      </w:r>
    </w:p>
    <w:p w14:paraId="74EAA29F"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рассмотреть возможность снижения цены на продукцию в результате экономии затрат на её производство, а при необходимости - за счёт снижения рентабельности;</w:t>
      </w:r>
    </w:p>
    <w:p w14:paraId="686D9DB4"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во всех</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мероприятий акцентировать внимание потенци альных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на высоких функционально - эксплуатационных качест вах продукции нашей организации, что позволит удержать или завоевать ры ночный</w:t>
      </w:r>
      <w:r>
        <w:rPr>
          <w:rStyle w:val="WW8Num2z0"/>
          <w:rFonts w:ascii="Verdana" w:hAnsi="Verdana"/>
          <w:color w:val="000000"/>
          <w:sz w:val="18"/>
          <w:szCs w:val="18"/>
        </w:rPr>
        <w:t> </w:t>
      </w:r>
      <w:r>
        <w:rPr>
          <w:rStyle w:val="WW8Num3z0"/>
          <w:rFonts w:ascii="Verdana" w:hAnsi="Verdana"/>
          <w:color w:val="4682B4"/>
          <w:sz w:val="18"/>
          <w:szCs w:val="18"/>
        </w:rPr>
        <w:t>сегмент</w:t>
      </w:r>
      <w:r>
        <w:rPr>
          <w:rFonts w:ascii="Verdana" w:hAnsi="Verdana"/>
          <w:color w:val="000000"/>
          <w:sz w:val="18"/>
          <w:szCs w:val="18"/>
        </w:rPr>
        <w:t>, для которого потребительные свойства продукции являются первостепенными;</w:t>
      </w:r>
    </w:p>
    <w:p w14:paraId="5047EA9D" w14:textId="77777777" w:rsidR="00CC74BA" w:rsidRDefault="00CC74BA" w:rsidP="00CC7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 изучить целесообразность расширения номенклатуры (ассортимента) продукции, работ, </w:t>
      </w:r>
      <w:r>
        <w:rPr>
          <w:rFonts w:ascii="Verdana" w:hAnsi="Verdana"/>
          <w:color w:val="000000"/>
          <w:sz w:val="18"/>
          <w:szCs w:val="18"/>
        </w:rPr>
        <w:lastRenderedPageBreak/>
        <w:t>услуг, учитывая, что такое решение может привести к до полнительным затратам;</w:t>
      </w:r>
    </w:p>
    <w:p w14:paraId="72007C46" w14:textId="77777777" w:rsidR="00CC74BA" w:rsidRDefault="00CC74BA" w:rsidP="00CC7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попытаться позиционировать свою продукцию в определённых</w:t>
      </w:r>
      <w:r>
        <w:rPr>
          <w:rStyle w:val="WW8Num2z0"/>
          <w:rFonts w:ascii="Verdana" w:hAnsi="Verdana"/>
          <w:color w:val="000000"/>
          <w:sz w:val="18"/>
          <w:szCs w:val="18"/>
        </w:rPr>
        <w:t> </w:t>
      </w:r>
      <w:r>
        <w:rPr>
          <w:rStyle w:val="WW8Num3z0"/>
          <w:rFonts w:ascii="Verdana" w:hAnsi="Verdana"/>
          <w:color w:val="4682B4"/>
          <w:sz w:val="18"/>
          <w:szCs w:val="18"/>
        </w:rPr>
        <w:t>рыноч</w:t>
      </w:r>
      <w:r>
        <w:rPr>
          <w:rStyle w:val="WW8Num2z0"/>
          <w:rFonts w:ascii="Verdana" w:hAnsi="Verdana"/>
          <w:color w:val="000000"/>
          <w:sz w:val="18"/>
          <w:szCs w:val="18"/>
        </w:rPr>
        <w:t> </w:t>
      </w:r>
      <w:r>
        <w:rPr>
          <w:rFonts w:ascii="Verdana" w:hAnsi="Verdana"/>
          <w:color w:val="000000"/>
          <w:sz w:val="18"/>
          <w:szCs w:val="18"/>
        </w:rPr>
        <w:t>ных сегментах, в первую очередь в тех, где востребованы её высокие эксплуа тационные характеристики, а также изучить возможности её внедрения на но вые рынки.Основные методические положения, представленные в диссертации апро бированы в составе курсов лекций, читаемых в Санкт-Петербургском универ ситете экономики и финансов ("Теория экономического анализа", "Анализ фи</w:t>
      </w:r>
      <w:r>
        <w:rPr>
          <w:rStyle w:val="WW8Num3z0"/>
          <w:rFonts w:ascii="Verdana" w:hAnsi="Verdana"/>
          <w:color w:val="4682B4"/>
          <w:sz w:val="18"/>
          <w:szCs w:val="18"/>
        </w:rPr>
        <w:t>нансовой</w:t>
      </w:r>
      <w:r>
        <w:rPr>
          <w:rStyle w:val="WW8Num2z0"/>
          <w:rFonts w:ascii="Verdana" w:hAnsi="Verdana"/>
          <w:color w:val="000000"/>
          <w:sz w:val="18"/>
          <w:szCs w:val="18"/>
        </w:rPr>
        <w:t> </w:t>
      </w:r>
      <w:r>
        <w:rPr>
          <w:rFonts w:ascii="Verdana" w:hAnsi="Verdana"/>
          <w:color w:val="000000"/>
          <w:sz w:val="18"/>
          <w:szCs w:val="18"/>
        </w:rPr>
        <w:t>отчётности", "Комплексный анализ"), а также на курсах подготовки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при УМЦ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Усовершенствованные методики анализа себестоимости, прибыли и</w:t>
      </w:r>
      <w:r>
        <w:rPr>
          <w:rStyle w:val="WW8Num2z0"/>
          <w:rFonts w:ascii="Verdana" w:hAnsi="Verdana"/>
          <w:color w:val="000000"/>
          <w:sz w:val="18"/>
          <w:szCs w:val="18"/>
        </w:rPr>
        <w:t> </w:t>
      </w:r>
      <w:r>
        <w:rPr>
          <w:rStyle w:val="WW8Num3z0"/>
          <w:rFonts w:ascii="Verdana" w:hAnsi="Verdana"/>
          <w:color w:val="4682B4"/>
          <w:sz w:val="18"/>
          <w:szCs w:val="18"/>
        </w:rPr>
        <w:t>рента</w:t>
      </w:r>
      <w:r>
        <w:rPr>
          <w:rStyle w:val="WW8Num2z0"/>
          <w:rFonts w:ascii="Verdana" w:hAnsi="Verdana"/>
          <w:color w:val="000000"/>
          <w:sz w:val="18"/>
          <w:szCs w:val="18"/>
        </w:rPr>
        <w:t> </w:t>
      </w:r>
      <w:r>
        <w:rPr>
          <w:rFonts w:ascii="Verdana" w:hAnsi="Verdana"/>
          <w:color w:val="000000"/>
          <w:sz w:val="18"/>
          <w:szCs w:val="18"/>
        </w:rPr>
        <w:t>бельности применялись на предприятиях компании "Союзбалткомплект" и</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"Контакор".Разработанные автором методики анализа затрат в разрезе экономических элементов, затрат на оплату труда, а также методика экспресс - анализа</w:t>
      </w:r>
      <w:r>
        <w:rPr>
          <w:rStyle w:val="WW8Num2z0"/>
          <w:rFonts w:ascii="Verdana" w:hAnsi="Verdana"/>
          <w:color w:val="000000"/>
          <w:sz w:val="18"/>
          <w:szCs w:val="18"/>
        </w:rPr>
        <w:t> </w:t>
      </w:r>
      <w:r>
        <w:rPr>
          <w:rStyle w:val="WW8Num3z0"/>
          <w:rFonts w:ascii="Verdana" w:hAnsi="Verdana"/>
          <w:color w:val="4682B4"/>
          <w:sz w:val="18"/>
          <w:szCs w:val="18"/>
        </w:rPr>
        <w:t>прибы</w:t>
      </w:r>
      <w:r>
        <w:rPr>
          <w:rStyle w:val="WW8Num2z0"/>
          <w:rFonts w:ascii="Verdana" w:hAnsi="Verdana"/>
          <w:color w:val="000000"/>
          <w:sz w:val="18"/>
          <w:szCs w:val="18"/>
        </w:rPr>
        <w:t> </w:t>
      </w:r>
      <w:r>
        <w:rPr>
          <w:rFonts w:ascii="Verdana" w:hAnsi="Verdana"/>
          <w:color w:val="000000"/>
          <w:sz w:val="18"/>
          <w:szCs w:val="18"/>
        </w:rPr>
        <w:t>ли от продаж реализованы в компьютерном виде. Подобное представление этих методик в силу широкого распространения операционной среды Microsoft Excel, по мнению автора, очень удобно и позволяет применять компьютерные варианты данных методик, как для целей обучения, так и непосредственно в экономической практике.</w:t>
      </w:r>
    </w:p>
    <w:p w14:paraId="17AC7135" w14:textId="77777777" w:rsidR="00CC74BA" w:rsidRDefault="00CC74BA" w:rsidP="00CC74B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Курносова, Виктория Петровна, 2004 год</w:t>
      </w:r>
    </w:p>
    <w:p w14:paraId="4D7FC7C2"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4.1 и 2, - 15-е изд. - М.: Норма; Инфра-М., 1999.</w:t>
      </w:r>
    </w:p>
    <w:p w14:paraId="3A1F3E96"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II, гл. 25.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Анатолия</w:t>
      </w:r>
      <w:r>
        <w:rPr>
          <w:rFonts w:ascii="Verdana" w:hAnsi="Verdana"/>
          <w:color w:val="000000"/>
          <w:sz w:val="18"/>
          <w:szCs w:val="18"/>
        </w:rPr>
        <w:t>», 2001.</w:t>
      </w:r>
    </w:p>
    <w:p w14:paraId="5BB0C38D"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г. № 208-ФЗ (в редакции Федеральных законов от 13.06.1996 г. № 65-ФЗ, от2405.1999 г. № 101-ФЗ, от 07.08.2001 г. № 120-ФЗ). М.: Ось - 89,2002.</w:t>
      </w:r>
    </w:p>
    <w:p w14:paraId="274AE7DE"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 129-ФЗ.</w:t>
      </w:r>
    </w:p>
    <w:p w14:paraId="7FADFBD9"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Декларация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Порядок заполнения. СПб.: Фетида, 2002.</w:t>
      </w:r>
    </w:p>
    <w:p w14:paraId="50A3A99E"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Единый социальный</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 Глава 24 Налогового кодекса РФ (новая редакция). М.: ООО «</w:t>
      </w:r>
      <w:r>
        <w:rPr>
          <w:rStyle w:val="WW8Num3z0"/>
          <w:rFonts w:ascii="Verdana" w:hAnsi="Verdana"/>
          <w:color w:val="4682B4"/>
          <w:sz w:val="18"/>
          <w:szCs w:val="18"/>
        </w:rPr>
        <w:t>Витрэм</w:t>
      </w:r>
      <w:r>
        <w:rPr>
          <w:rFonts w:ascii="Verdana" w:hAnsi="Verdana"/>
          <w:color w:val="000000"/>
          <w:sz w:val="18"/>
          <w:szCs w:val="18"/>
        </w:rPr>
        <w:t>», 2002.</w:t>
      </w:r>
    </w:p>
    <w:p w14:paraId="31AF00EB"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Методические указания по проведению анализа финансового состояния организации. Утв. приказом Федеральной службы России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от 23.01.2001г. №16.</w:t>
      </w:r>
    </w:p>
    <w:p w14:paraId="21C30E24"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Методические рекомендации по разработке финансовой политики предприятия. Утв. приказом</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России от 01.10.1997г. №118.</w:t>
      </w:r>
    </w:p>
    <w:p w14:paraId="53023B97"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Методические рекомендации по раскрытию информации 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приходящейся на одну акцию,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от2103.2000 г. №29 н.</w:t>
      </w:r>
    </w:p>
    <w:p w14:paraId="17B4F8C2"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инструкция по его применению, утвержденные приказом Минфина РФ от 13.10.2002 г. № 94 н. М.: Норма, 2001.</w:t>
      </w:r>
    </w:p>
    <w:p w14:paraId="14B7E958"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утвержденное приказом Минфина РФ от 06.07.1999 г. № 43 н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w:t>
      </w:r>
    </w:p>
    <w:p w14:paraId="6E7F97A7"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утвержденное приказом Минфина РФ от0906.2001 г. № 44 н (ПБУ 5/01).</w:t>
      </w:r>
    </w:p>
    <w:p w14:paraId="2FE9D4D6"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утвержденное приказом Минфина РФ от 30.03.2001 г. № 26 н (ПБУ 6/01).</w:t>
      </w:r>
    </w:p>
    <w:p w14:paraId="3896D043"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Минфина РФ от 06.05.1999 г. № 32 н (в ред. приказов Минфина РФ от 30.12.1999 г. № 107 н и от 30.03.2001 г. № 27 н).</w:t>
      </w:r>
    </w:p>
    <w:p w14:paraId="0CC06EDD"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Минфина РФ от 06.05.1999 г. № 33 н ( в ред. приказов Минфина РФ от 30.12.1999г. № 107 н и от 30.03.2001 г. № 27 н).</w:t>
      </w:r>
    </w:p>
    <w:p w14:paraId="4D69C390"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утвержденное приказом Минфина РФ от 27.01.2001 г. № 11н (ПБУ 12/00).</w:t>
      </w:r>
    </w:p>
    <w:p w14:paraId="6D805CC0"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утвержденное приказом Минфина РФ от 02.08.2001 г. № 60н (ПБУ 15/01).</w:t>
      </w:r>
    </w:p>
    <w:p w14:paraId="70733219"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утвержденное приказом Минфина РФ от 02.07.2002 г. № 66н (ПБУ 16/02).</w:t>
      </w:r>
    </w:p>
    <w:p w14:paraId="0E55EF22"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расходов на научно-исследовательские, опытно-конструкторские и технологические работы», утвержденное приказом Минфина РФ от 19.11.2002 г. №115н (ПБУ 17/02).</w:t>
      </w:r>
    </w:p>
    <w:p w14:paraId="11C39D2F"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утвержденное приказом Минфина РФ от 19.11.2002 г. № 114н (ПБУ 18/02).</w:t>
      </w:r>
    </w:p>
    <w:p w14:paraId="1871BF89"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утвержденное приказом Минфина РФ от 10.12.2002 г. № 126н (ПБУ 19/02).</w:t>
      </w:r>
    </w:p>
    <w:p w14:paraId="5ECDABBB"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22.07.2003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13421148"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 налогового учета, рекомендуемая</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для исчисления прибыли в соответствии с нормами гл. 25 Налогового кодекса РФ. Информационное сообщение МНС России от 19.12.2001 г. //Экономика и жизнь2001.-№52.</w:t>
      </w:r>
    </w:p>
    <w:p w14:paraId="689DC3A8"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288 с.</w:t>
      </w:r>
    </w:p>
    <w:p w14:paraId="0767EF55"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Бакланов</w:t>
      </w:r>
      <w:r>
        <w:rPr>
          <w:rStyle w:val="WW8Num2z0"/>
          <w:rFonts w:ascii="Verdana" w:hAnsi="Verdana"/>
          <w:color w:val="000000"/>
          <w:sz w:val="18"/>
          <w:szCs w:val="18"/>
        </w:rPr>
        <w:t> </w:t>
      </w:r>
      <w:r>
        <w:rPr>
          <w:rFonts w:ascii="Verdana" w:hAnsi="Verdana"/>
          <w:color w:val="000000"/>
          <w:sz w:val="18"/>
          <w:szCs w:val="18"/>
        </w:rPr>
        <w:t>Г.И. Индексы объема продукции и объема производства промышленного предприятия. Ученые записки по статистике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т.1. -М., 1955.-c.17.</w:t>
      </w:r>
    </w:p>
    <w:p w14:paraId="3955478D"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 М.: Финансы и статистика, 2001. - 208 с.</w:t>
      </w:r>
    </w:p>
    <w:p w14:paraId="17A6C47E"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ф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2003. —240 с.</w:t>
      </w:r>
    </w:p>
    <w:p w14:paraId="73CCC833"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3-е изд., перераб. и доп.- М.: Бух. учет, 1999.-330 с.</w:t>
      </w:r>
    </w:p>
    <w:p w14:paraId="12292FBC"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 М.: Бух. учет, 2001.-111 с.</w:t>
      </w:r>
    </w:p>
    <w:p w14:paraId="511905A7"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М.: Инфра-М, 2001. - 215 с.</w:t>
      </w:r>
    </w:p>
    <w:p w14:paraId="47FAC703"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Концептуальные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Киев: Эльга - Ника - Центр, 2003. - 446 с.</w:t>
      </w:r>
    </w:p>
    <w:p w14:paraId="7AB194C7"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В.А., Бычкова СМ., Пятов М.В.,</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Соколов Я.В.Бухгалтерский учет для руководителя. М.: Проспект, 2000. - 288 с.</w:t>
      </w:r>
    </w:p>
    <w:p w14:paraId="09A59C91"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Войтоловский</w:t>
      </w:r>
      <w:r>
        <w:rPr>
          <w:rStyle w:val="WW8Num2z0"/>
          <w:rFonts w:ascii="Verdana" w:hAnsi="Verdana"/>
          <w:color w:val="000000"/>
          <w:sz w:val="18"/>
          <w:szCs w:val="18"/>
        </w:rPr>
        <w:t> </w:t>
      </w:r>
      <w:r>
        <w:rPr>
          <w:rFonts w:ascii="Verdana" w:hAnsi="Verdana"/>
          <w:color w:val="000000"/>
          <w:sz w:val="18"/>
          <w:szCs w:val="18"/>
        </w:rPr>
        <w:t>Н.В. и др. Организация и планирование производственного предприятия: Учебное пособие.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1996.</w:t>
      </w:r>
    </w:p>
    <w:p w14:paraId="31742D56"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Войтоловский</w:t>
      </w:r>
      <w:r>
        <w:rPr>
          <w:rStyle w:val="WW8Num2z0"/>
          <w:rFonts w:ascii="Verdana" w:hAnsi="Verdana"/>
          <w:color w:val="000000"/>
          <w:sz w:val="18"/>
          <w:szCs w:val="18"/>
        </w:rPr>
        <w:t> </w:t>
      </w:r>
      <w:r>
        <w:rPr>
          <w:rFonts w:ascii="Verdana" w:hAnsi="Verdana"/>
          <w:color w:val="000000"/>
          <w:sz w:val="18"/>
          <w:szCs w:val="18"/>
        </w:rPr>
        <w:t>Н.В., Окрепилов В.В. Сертификация продукции, услуг и систем качества: Учебное пособие. СПб.: Изд-во СПбГУЭФ, 1999.</w:t>
      </w:r>
    </w:p>
    <w:p w14:paraId="50FBFABB"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Гуияр</w:t>
      </w:r>
      <w:r>
        <w:rPr>
          <w:rStyle w:val="WW8Num2z0"/>
          <w:rFonts w:ascii="Verdana" w:hAnsi="Verdana"/>
          <w:color w:val="000000"/>
          <w:sz w:val="18"/>
          <w:szCs w:val="18"/>
        </w:rPr>
        <w:t> </w:t>
      </w:r>
      <w:r>
        <w:rPr>
          <w:rFonts w:ascii="Verdana" w:hAnsi="Verdana"/>
          <w:color w:val="000000"/>
          <w:sz w:val="18"/>
          <w:szCs w:val="18"/>
        </w:rPr>
        <w:t>Ф.Ж., Келли Дж. Н. Преобразование организации /Пер. с англ.-М.: Дело, 2000. 375 с.</w:t>
      </w:r>
    </w:p>
    <w:p w14:paraId="6DCEC481"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Дихтль</w:t>
      </w:r>
      <w:r>
        <w:rPr>
          <w:rStyle w:val="WW8Num2z0"/>
          <w:rFonts w:ascii="Verdana" w:hAnsi="Verdana"/>
          <w:color w:val="000000"/>
          <w:sz w:val="18"/>
          <w:szCs w:val="18"/>
        </w:rPr>
        <w:t> </w:t>
      </w:r>
      <w:r>
        <w:rPr>
          <w:rFonts w:ascii="Verdana" w:hAnsi="Verdana"/>
          <w:color w:val="000000"/>
          <w:sz w:val="18"/>
          <w:szCs w:val="18"/>
        </w:rPr>
        <w:t>Е., Хершген X. Практический</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Учебное посо-ф бие. / Пер. с немецкого A.M. Макарова. М.: Инфра-М, Высшая школа,1996. 255 с.</w:t>
      </w:r>
    </w:p>
    <w:p w14:paraId="30556A45"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П. Менеджмент: стратегия и тактика / Пер. с англ. 2-е изд., перераб. и доп. - СПб.: Питер, 1999. - 559 с.</w:t>
      </w:r>
    </w:p>
    <w:p w14:paraId="57DAB800"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Комплексный анализ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4-е изд.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- 304 с.</w:t>
      </w:r>
    </w:p>
    <w:p w14:paraId="7CD1B728"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Формирование и оценка показателей промежуточной (</w:t>
      </w:r>
      <w:r>
        <w:rPr>
          <w:rStyle w:val="WW8Num3z0"/>
          <w:rFonts w:ascii="Verdana" w:hAnsi="Verdana"/>
          <w:color w:val="4682B4"/>
          <w:sz w:val="18"/>
          <w:szCs w:val="18"/>
        </w:rPr>
        <w:t>квартальной</w:t>
      </w:r>
      <w:r>
        <w:rPr>
          <w:rFonts w:ascii="Verdana" w:hAnsi="Verdana"/>
          <w:color w:val="000000"/>
          <w:sz w:val="18"/>
          <w:szCs w:val="18"/>
        </w:rPr>
        <w:t>) и годовой отчетности. М.: Дело и сервис, 2000. - 272 с.</w:t>
      </w:r>
    </w:p>
    <w:p w14:paraId="146C6D99"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И.И.,Курышева С.В., Костенеева Т.В. и др.</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М., - 2004. - 342 с.</w:t>
      </w:r>
    </w:p>
    <w:p w14:paraId="1EB547FF"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Переверзева JI.B.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 Учебное пособие. Спб.: Изд-во СПбГУЭФ, 1998. 90с.</w:t>
      </w:r>
    </w:p>
    <w:p w14:paraId="2B97CB11"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Гарифулин К.М. Бухгалтерский учет. Казань: Изд-во КФЭИ, 1993. - 110 с.</w:t>
      </w:r>
    </w:p>
    <w:p w14:paraId="79562550"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JI.C. Теория индексов. М.: Госстатиздат, 1963. - 259 с.</w:t>
      </w:r>
    </w:p>
    <w:p w14:paraId="78E25B9B"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А.П., Курносова В.П. Управление расходами при помощи экономического анализа //</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вести.- 2003.- № 3. С.47-64.</w:t>
      </w:r>
    </w:p>
    <w:p w14:paraId="1EE138BB"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А.П., Курносова В.П. Эффективное управление затратами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Юрист и бухгалтер. 2002.- №4. - С. 27-30</w:t>
      </w:r>
    </w:p>
    <w:p w14:paraId="414A154E"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А.П., Мазурова И.И., Муравьев А.И.,</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Г.Ф. Вопросы теории исследования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объединений (предприятий). JL: ЛФЭИ, 1981. - 95 с.</w:t>
      </w:r>
    </w:p>
    <w:p w14:paraId="52203417"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 - 559 с.ф 60.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1997. - 511 с.</w:t>
      </w:r>
    </w:p>
    <w:p w14:paraId="387B3FA1"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 М.: Проспект, 2000. 424 с.</w:t>
      </w:r>
    </w:p>
    <w:p w14:paraId="6B44E531"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Маркетинг менеджмент: Анализ, планирование, внедрение, контроль / Пер. с англ. под ред. О. Третьяк, JI. Волковой, Ю.</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9-е изд., междунар., 2-е рус. Изд., испр. - СПб.: Питер, 1999. -887 с.</w:t>
      </w:r>
    </w:p>
    <w:p w14:paraId="4D19839C"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2-е изд. - М.: Дело и сер* вис, 2001.-400 с.</w:t>
      </w:r>
    </w:p>
    <w:p w14:paraId="66DAC66B"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Анализ эффективности инвестиционной,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Fonts w:ascii="Verdana" w:hAnsi="Verdana"/>
          <w:color w:val="000000"/>
          <w:sz w:val="18"/>
          <w:szCs w:val="18"/>
        </w:rPr>
        <w:t>, финансовой и хозяйственной деятельности. В 2-х частях. 4.2: Учебное пособие. СПб.: Изд-во СПбГУЭФ, 1999. 153 с.</w:t>
      </w:r>
    </w:p>
    <w:p w14:paraId="71FAF366"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Э.А., Мальцева А.В., Марцулевич JLM.</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анализ себестоимости и прибыли: Учебное пособие. СПб.: Изд-во СПбГУЭФ, 2000. - 117 с.</w:t>
      </w:r>
    </w:p>
    <w:p w14:paraId="43588BE9"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Нечитайло А.И. Бухгалтерский и налоговый учет финансовых результатов. СПб.: Юрид. центр Пресс, 2002. - 316 с.0 67.</w:t>
      </w:r>
      <w:r>
        <w:rPr>
          <w:rStyle w:val="WW8Num2z0"/>
          <w:rFonts w:ascii="Verdana" w:hAnsi="Verdana"/>
          <w:color w:val="000000"/>
          <w:sz w:val="18"/>
          <w:szCs w:val="18"/>
        </w:rPr>
        <w:t> </w:t>
      </w:r>
      <w:r>
        <w:rPr>
          <w:rStyle w:val="WW8Num3z0"/>
          <w:rFonts w:ascii="Verdana" w:hAnsi="Verdana"/>
          <w:color w:val="4682B4"/>
          <w:sz w:val="18"/>
          <w:szCs w:val="18"/>
        </w:rPr>
        <w:t>Малич</w:t>
      </w:r>
      <w:r>
        <w:rPr>
          <w:rStyle w:val="WW8Num2z0"/>
          <w:rFonts w:ascii="Verdana" w:hAnsi="Verdana"/>
          <w:color w:val="000000"/>
          <w:sz w:val="18"/>
          <w:szCs w:val="18"/>
        </w:rPr>
        <w:t> </w:t>
      </w:r>
      <w:r>
        <w:rPr>
          <w:rFonts w:ascii="Verdana" w:hAnsi="Verdana"/>
          <w:color w:val="000000"/>
          <w:sz w:val="18"/>
          <w:szCs w:val="18"/>
        </w:rPr>
        <w:t>В.А. Анализ финансовой деятельности предприятий и организаций:Учебное пособие. СПб.: Изд-во СПбГУЭФ, 1998. - 186 с.</w:t>
      </w:r>
    </w:p>
    <w:p w14:paraId="36FC4D3A"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Мухарь</w:t>
      </w:r>
      <w:r>
        <w:rPr>
          <w:rStyle w:val="WW8Num2z0"/>
          <w:rFonts w:ascii="Verdana" w:hAnsi="Verdana"/>
          <w:color w:val="000000"/>
          <w:sz w:val="18"/>
          <w:szCs w:val="18"/>
        </w:rPr>
        <w:t> </w:t>
      </w:r>
      <w:r>
        <w:rPr>
          <w:rFonts w:ascii="Verdana" w:hAnsi="Verdana"/>
          <w:color w:val="000000"/>
          <w:sz w:val="18"/>
          <w:szCs w:val="18"/>
        </w:rPr>
        <w:t>И.Ф., Янковский К.П. Организация инвестиционной и инновационной деятельности: Учебное пособие. СПб.: 2001. - 448 с.</w:t>
      </w:r>
    </w:p>
    <w:p w14:paraId="082B6CE9"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Style w:val="WW8Num2z0"/>
          <w:rFonts w:ascii="Verdana" w:hAnsi="Verdana"/>
          <w:color w:val="000000"/>
          <w:sz w:val="18"/>
          <w:szCs w:val="18"/>
        </w:rPr>
        <w:t> </w:t>
      </w:r>
      <w:r>
        <w:rPr>
          <w:rFonts w:ascii="Verdana" w:hAnsi="Verdana"/>
          <w:color w:val="000000"/>
          <w:sz w:val="18"/>
          <w:szCs w:val="18"/>
        </w:rPr>
        <w:t>В.Д., Сабанин Р.Л. Бухгалтерский и налоговый учет доходов и расходов. СПб.: Питер, 2003. - 256 с.</w:t>
      </w:r>
    </w:p>
    <w:p w14:paraId="04FDDB06"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Факторные модели финансово-хозяйственной деятельности: приемы и методы анализа: Лекция. М.: Издательско-книготорговый центр Маркетинг",</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2001. - 27 с.</w:t>
      </w:r>
    </w:p>
    <w:p w14:paraId="19C82762"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Изд-во "Аналитика-Пресс", 1997. - 144 с.ф 72.</w:t>
      </w:r>
      <w:r>
        <w:rPr>
          <w:rStyle w:val="WW8Num2z0"/>
          <w:rFonts w:ascii="Verdana" w:hAnsi="Verdana"/>
          <w:color w:val="000000"/>
          <w:sz w:val="18"/>
          <w:szCs w:val="18"/>
        </w:rPr>
        <w:t> </w:t>
      </w:r>
      <w:r>
        <w:rPr>
          <w:rStyle w:val="WW8Num3z0"/>
          <w:rFonts w:ascii="Verdana" w:hAnsi="Verdana"/>
          <w:color w:val="4682B4"/>
          <w:sz w:val="18"/>
          <w:szCs w:val="18"/>
        </w:rPr>
        <w:t>Октябрьский</w:t>
      </w:r>
      <w:r>
        <w:rPr>
          <w:rStyle w:val="WW8Num2z0"/>
          <w:rFonts w:ascii="Verdana" w:hAnsi="Verdana"/>
          <w:color w:val="000000"/>
          <w:sz w:val="18"/>
          <w:szCs w:val="18"/>
        </w:rPr>
        <w:t> </w:t>
      </w:r>
      <w:r>
        <w:rPr>
          <w:rFonts w:ascii="Verdana" w:hAnsi="Verdana"/>
          <w:color w:val="000000"/>
          <w:sz w:val="18"/>
          <w:szCs w:val="18"/>
        </w:rPr>
        <w:t>П.Я. Статистика: Учебное пособие. СПб.: Изд-воСПбГУЭФ, 2000. 222 с.</w:t>
      </w:r>
    </w:p>
    <w:p w14:paraId="2E9BA8E7"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1987.-288 с: ил.</w:t>
      </w:r>
    </w:p>
    <w:p w14:paraId="24AB78A4"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Международная конкуренция: Пер. с англ. М.: Международные отношения, 1993. - 896 с.</w:t>
      </w:r>
    </w:p>
    <w:p w14:paraId="613FF36F"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М.: ИДФКБ-ПРЕСС, 2000. - 207 с.</w:t>
      </w:r>
    </w:p>
    <w:p w14:paraId="6D6ACA94"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Риполь-Сарагоси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М: Изд-во "ПРИОР", 2000. - 224 с.</w:t>
      </w:r>
    </w:p>
    <w:p w14:paraId="34EA8721"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Пер. с фран. под ред. Л.П. Белых.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-375 с.</w:t>
      </w:r>
    </w:p>
    <w:p w14:paraId="244EBE1A"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Рубинов</w:t>
      </w:r>
      <w:r>
        <w:rPr>
          <w:rStyle w:val="WW8Num2z0"/>
          <w:rFonts w:ascii="Verdana" w:hAnsi="Verdana"/>
          <w:color w:val="000000"/>
          <w:sz w:val="18"/>
          <w:szCs w:val="18"/>
        </w:rPr>
        <w:t> </w:t>
      </w:r>
      <w:r>
        <w:rPr>
          <w:rFonts w:ascii="Verdana" w:hAnsi="Verdana"/>
          <w:color w:val="000000"/>
          <w:sz w:val="18"/>
          <w:szCs w:val="18"/>
        </w:rPr>
        <w:t>М.З. Основы экономического анализа работы предприятий.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1962. 240 с.</w:t>
      </w:r>
    </w:p>
    <w:p w14:paraId="7BDFBF5D"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Савинский</w:t>
      </w:r>
      <w:r>
        <w:rPr>
          <w:rStyle w:val="WW8Num2z0"/>
          <w:rFonts w:ascii="Verdana" w:hAnsi="Verdana"/>
          <w:color w:val="000000"/>
          <w:sz w:val="18"/>
          <w:szCs w:val="18"/>
        </w:rPr>
        <w:t> </w:t>
      </w:r>
      <w:r>
        <w:rPr>
          <w:rFonts w:ascii="Verdana" w:hAnsi="Verdana"/>
          <w:color w:val="000000"/>
          <w:sz w:val="18"/>
          <w:szCs w:val="18"/>
        </w:rPr>
        <w:t>Д.В. Курс промышленной статистики. М.: Госстатиздат, 1960.-260 с.</w:t>
      </w:r>
    </w:p>
    <w:p w14:paraId="51BD3D68"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Савичев</w:t>
      </w:r>
      <w:r>
        <w:rPr>
          <w:rStyle w:val="WW8Num2z0"/>
          <w:rFonts w:ascii="Verdana" w:hAnsi="Verdana"/>
          <w:color w:val="000000"/>
          <w:sz w:val="18"/>
          <w:szCs w:val="18"/>
        </w:rPr>
        <w:t> </w:t>
      </w:r>
      <w:r>
        <w:rPr>
          <w:rFonts w:ascii="Verdana" w:hAnsi="Verdana"/>
          <w:color w:val="000000"/>
          <w:sz w:val="18"/>
          <w:szCs w:val="18"/>
        </w:rPr>
        <w:t>П.И. Экономический анализ орудие выявления внутрихо41</w:t>
      </w:r>
      <w:r>
        <w:rPr>
          <w:rStyle w:val="WW8Num2z0"/>
          <w:rFonts w:ascii="Verdana" w:hAnsi="Verdana"/>
          <w:color w:val="000000"/>
          <w:sz w:val="18"/>
          <w:szCs w:val="18"/>
        </w:rPr>
        <w:t> </w:t>
      </w:r>
      <w:r>
        <w:rPr>
          <w:rStyle w:val="WW8Num3z0"/>
          <w:rFonts w:ascii="Verdana" w:hAnsi="Verdana"/>
          <w:color w:val="4682B4"/>
          <w:sz w:val="18"/>
          <w:szCs w:val="18"/>
        </w:rPr>
        <w:t>зяйственных</w:t>
      </w:r>
      <w:r>
        <w:rPr>
          <w:rStyle w:val="WW8Num2z0"/>
          <w:rFonts w:ascii="Verdana" w:hAnsi="Verdana"/>
          <w:color w:val="000000"/>
          <w:sz w:val="18"/>
          <w:szCs w:val="18"/>
        </w:rPr>
        <w:t> </w:t>
      </w:r>
      <w:r>
        <w:rPr>
          <w:rFonts w:ascii="Verdana" w:hAnsi="Verdana"/>
          <w:color w:val="000000"/>
          <w:sz w:val="18"/>
          <w:szCs w:val="18"/>
        </w:rPr>
        <w:t>резервов. М., Финансы, 1968. - 88 с.</w:t>
      </w:r>
    </w:p>
    <w:p w14:paraId="63E9AAE7"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4-е изд. - Минск: ООО «</w:t>
      </w:r>
      <w:r>
        <w:rPr>
          <w:rStyle w:val="WW8Num3z0"/>
          <w:rFonts w:ascii="Verdana" w:hAnsi="Verdana"/>
          <w:color w:val="4682B4"/>
          <w:sz w:val="18"/>
          <w:szCs w:val="18"/>
        </w:rPr>
        <w:t>Новое знание</w:t>
      </w:r>
      <w:r>
        <w:rPr>
          <w:rFonts w:ascii="Verdana" w:hAnsi="Verdana"/>
          <w:color w:val="000000"/>
          <w:sz w:val="18"/>
          <w:szCs w:val="18"/>
        </w:rPr>
        <w:t>», 2000. - 686 с.</w:t>
      </w:r>
    </w:p>
    <w:p w14:paraId="164E3DE2"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 Инфра-М, 2002. - 336 с.</w:t>
      </w:r>
    </w:p>
    <w:p w14:paraId="52A8B209"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М.: Инфра-М, 2001. - 288 с.</w:t>
      </w:r>
    </w:p>
    <w:p w14:paraId="2CC2E02F"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Слуцкин</w:t>
      </w:r>
      <w:r>
        <w:rPr>
          <w:rStyle w:val="WW8Num2z0"/>
          <w:rFonts w:ascii="Verdana" w:hAnsi="Verdana"/>
          <w:color w:val="000000"/>
          <w:sz w:val="18"/>
          <w:szCs w:val="18"/>
        </w:rPr>
        <w:t> </w:t>
      </w:r>
      <w:r>
        <w:rPr>
          <w:rFonts w:ascii="Verdana" w:hAnsi="Verdana"/>
          <w:color w:val="000000"/>
          <w:sz w:val="18"/>
          <w:szCs w:val="18"/>
        </w:rPr>
        <w:t>М.Л. Аналитические аспекты контроллинга: Учебное пособие. СПб.: Изд-во СПбГУЭФ, 2003. - 114 с.</w:t>
      </w:r>
    </w:p>
    <w:p w14:paraId="4B1F278A"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638 с.</w:t>
      </w:r>
    </w:p>
    <w:p w14:paraId="053CC961"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 496 с.</w:t>
      </w:r>
    </w:p>
    <w:p w14:paraId="08064577"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теория и практика. 5-е изд., перераб. и доп. - М., 2000. - 195 с.</w:t>
      </w:r>
    </w:p>
    <w:p w14:paraId="73A394AF"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Штерн М.Г.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для практиков. — М.: Перспектива, 1998. 238 с.</w:t>
      </w:r>
    </w:p>
    <w:p w14:paraId="658BEF17"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Стражев</w:t>
      </w:r>
      <w:r>
        <w:rPr>
          <w:rStyle w:val="WW8Num2z0"/>
          <w:rFonts w:ascii="Verdana" w:hAnsi="Verdana"/>
          <w:color w:val="000000"/>
          <w:sz w:val="18"/>
          <w:szCs w:val="18"/>
        </w:rPr>
        <w:t> </w:t>
      </w:r>
      <w:r>
        <w:rPr>
          <w:rFonts w:ascii="Verdana" w:hAnsi="Verdana"/>
          <w:color w:val="000000"/>
          <w:sz w:val="18"/>
          <w:szCs w:val="18"/>
        </w:rPr>
        <w:t>В.И. Оперативное управление предприятием, проблемы учета и анализа. Мн.: Наука и техника, 1973. - 151 с.</w:t>
      </w:r>
    </w:p>
    <w:p w14:paraId="44602663"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Г.Ф., Переверзева Л.В. Анализ себестоимости продукции (работ, услуг): Учебное пособие. СПб.: Изд-во СПбГУЭФ, 2001. - 48 с.</w:t>
      </w:r>
    </w:p>
    <w:p w14:paraId="37AD866C"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Теория анализа хозяйственной деятельности/ Под ред. В.В. Осмоловского. Минск: ООО «</w:t>
      </w:r>
      <w:r>
        <w:rPr>
          <w:rStyle w:val="WW8Num3z0"/>
          <w:rFonts w:ascii="Verdana" w:hAnsi="Verdana"/>
          <w:color w:val="4682B4"/>
          <w:sz w:val="18"/>
          <w:szCs w:val="18"/>
        </w:rPr>
        <w:t>Новое знание</w:t>
      </w:r>
      <w:r>
        <w:rPr>
          <w:rFonts w:ascii="Verdana" w:hAnsi="Verdana"/>
          <w:color w:val="000000"/>
          <w:sz w:val="18"/>
          <w:szCs w:val="18"/>
        </w:rPr>
        <w:t>», 2001. — 318 с.</w:t>
      </w:r>
    </w:p>
    <w:p w14:paraId="170AAAA3"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Ткачук</w:t>
      </w:r>
      <w:r>
        <w:rPr>
          <w:rStyle w:val="WW8Num2z0"/>
          <w:rFonts w:ascii="Verdana" w:hAnsi="Verdana"/>
          <w:color w:val="000000"/>
          <w:sz w:val="18"/>
          <w:szCs w:val="18"/>
        </w:rPr>
        <w:t> </w:t>
      </w:r>
      <w:r>
        <w:rPr>
          <w:rFonts w:ascii="Verdana" w:hAnsi="Verdana"/>
          <w:color w:val="000000"/>
          <w:sz w:val="18"/>
          <w:szCs w:val="18"/>
        </w:rPr>
        <w:t>Н.В.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коммерческих организациях: Учебное пособие. СПб.: Изд-во СПбГУЭФ, 2003. - 76 с.</w:t>
      </w:r>
    </w:p>
    <w:p w14:paraId="0F40FB0C"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Финансовая газета. 2002. - № 13.</w:t>
      </w:r>
    </w:p>
    <w:p w14:paraId="4AEBA7F1"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Фридман П. Аудит. Контроль затрат и финансовых результатов при анализе качества продукции М.: Аудит, ЮНИТИ, 1994. - 286 с: ил.</w:t>
      </w:r>
    </w:p>
    <w:p w14:paraId="4D96A550"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Чечета</w:t>
      </w:r>
      <w:r>
        <w:rPr>
          <w:rStyle w:val="WW8Num2z0"/>
          <w:rFonts w:ascii="Verdana" w:hAnsi="Verdana"/>
          <w:color w:val="000000"/>
          <w:sz w:val="18"/>
          <w:szCs w:val="18"/>
        </w:rPr>
        <w:t> </w:t>
      </w:r>
      <w:r>
        <w:rPr>
          <w:rFonts w:ascii="Verdana" w:hAnsi="Verdana"/>
          <w:color w:val="000000"/>
          <w:sz w:val="18"/>
          <w:szCs w:val="18"/>
        </w:rPr>
        <w:t>А.П. Бухгалтерский учет и анализ хозяйственной деятельности в условиях рыночной экономней. М.: Перспектива, 1991. - 362 с.</w:t>
      </w:r>
    </w:p>
    <w:p w14:paraId="2750C2F5"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3-е изд. - М.: Инфра-М, 2001. - 207 с.</w:t>
      </w:r>
    </w:p>
    <w:p w14:paraId="60540320"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Экономический анализ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2001.-527 с.</w:t>
      </w:r>
    </w:p>
    <w:p w14:paraId="1208BF77"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Экономический анализ хозяйственной деятельности предприятий и объединений: Учебник / под ред. С. Б. Барнгольц и Г.М. Тация. 3-е изд., перераб. И доп. - М.: Финансы и статистика, 1986. -407 с: ил.</w:t>
      </w:r>
    </w:p>
    <w:p w14:paraId="74A5EDBA" w14:textId="77777777" w:rsidR="00CC74BA" w:rsidRDefault="00CC74BA" w:rsidP="00CC7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Энтони Р., Рис Дж. Учет: ситуации и примеры / Пер. с англ. Под &lt;# редакцией и с предисловием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изд.,стереотип. - М.:Финансы и статистика, 1996. 560 с:</w:t>
      </w:r>
    </w:p>
    <w:p w14:paraId="0503D03F" w14:textId="71976A1B" w:rsidR="00C75997" w:rsidRPr="00CC74BA" w:rsidRDefault="00CC74BA" w:rsidP="00CC74BA">
      <w:r>
        <w:rPr>
          <w:rFonts w:ascii="Verdana" w:hAnsi="Verdana"/>
          <w:color w:val="000000"/>
          <w:sz w:val="18"/>
          <w:szCs w:val="18"/>
        </w:rPr>
        <w:br/>
      </w:r>
      <w:r>
        <w:rPr>
          <w:rFonts w:ascii="Verdana" w:hAnsi="Verdana"/>
          <w:color w:val="000000"/>
          <w:sz w:val="18"/>
          <w:szCs w:val="18"/>
        </w:rPr>
        <w:br/>
      </w:r>
      <w:bookmarkStart w:id="0" w:name="_GoBack"/>
      <w:bookmarkEnd w:id="0"/>
    </w:p>
    <w:sectPr w:rsidR="00C75997" w:rsidRPr="00CC74B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B2E67" w14:textId="77777777" w:rsidR="00D63312" w:rsidRDefault="00D63312">
      <w:pPr>
        <w:spacing w:after="0" w:line="240" w:lineRule="auto"/>
      </w:pPr>
      <w:r>
        <w:separator/>
      </w:r>
    </w:p>
  </w:endnote>
  <w:endnote w:type="continuationSeparator" w:id="0">
    <w:p w14:paraId="47A13ADA" w14:textId="77777777" w:rsidR="00D63312" w:rsidRDefault="00D6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B21D0" w14:textId="77777777" w:rsidR="00D63312" w:rsidRDefault="00D63312">
      <w:pPr>
        <w:spacing w:after="0" w:line="240" w:lineRule="auto"/>
      </w:pPr>
      <w:r>
        <w:separator/>
      </w:r>
    </w:p>
  </w:footnote>
  <w:footnote w:type="continuationSeparator" w:id="0">
    <w:p w14:paraId="3E4D23A1" w14:textId="77777777" w:rsidR="00D63312" w:rsidRDefault="00D63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312"/>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856B2-CC94-412B-A1CE-25714CDB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12993</TotalTime>
  <Pages>12</Pages>
  <Words>6278</Words>
  <Characters>35789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1449</cp:revision>
  <cp:lastPrinted>2009-02-06T05:36:00Z</cp:lastPrinted>
  <dcterms:created xsi:type="dcterms:W3CDTF">2016-05-04T14:28:00Z</dcterms:created>
  <dcterms:modified xsi:type="dcterms:W3CDTF">2016-08-20T11:57:00Z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