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2264EC" w:rsidRDefault="002264EC" w:rsidP="002264EC">
      <w:r w:rsidRPr="002A6EEE">
        <w:rPr>
          <w:rFonts w:ascii="Times New Roman" w:eastAsia="Times New Roman" w:hAnsi="Times New Roman" w:cs="Times New Roman"/>
          <w:b/>
          <w:sz w:val="24"/>
          <w:szCs w:val="24"/>
          <w:lang w:eastAsia="ru-RU"/>
        </w:rPr>
        <w:t>Загладько Аліна Олексіївна</w:t>
      </w:r>
      <w:r w:rsidRPr="002A6EEE">
        <w:rPr>
          <w:rFonts w:ascii="Times New Roman" w:eastAsia="Times New Roman" w:hAnsi="Times New Roman" w:cs="Times New Roman"/>
          <w:sz w:val="24"/>
          <w:szCs w:val="24"/>
          <w:lang w:eastAsia="ru-RU"/>
        </w:rPr>
        <w:t xml:space="preserve">, керівник </w:t>
      </w:r>
      <w:r w:rsidRPr="002A6EEE">
        <w:rPr>
          <w:rFonts w:ascii="Times New Roman" w:eastAsia="Times New Roman" w:hAnsi="Times New Roman" w:cs="Times New Roman"/>
          <w:sz w:val="24"/>
          <w:szCs w:val="24"/>
          <w:lang w:val="en-US" w:eastAsia="ru-RU"/>
        </w:rPr>
        <w:t>PR</w:t>
      </w:r>
      <w:r w:rsidRPr="002A6EEE">
        <w:rPr>
          <w:rFonts w:ascii="Times New Roman" w:eastAsia="Times New Roman" w:hAnsi="Times New Roman" w:cs="Times New Roman"/>
          <w:sz w:val="24"/>
          <w:szCs w:val="24"/>
          <w:lang w:eastAsia="ru-RU"/>
        </w:rPr>
        <w:t>-служби Громадської спілки «Всеукраїнська спілка виробників будматеріалів». Назва дисертації:</w:t>
      </w:r>
      <w:r w:rsidRPr="002A6EEE">
        <w:rPr>
          <w:rFonts w:ascii="Times New Roman" w:eastAsia="Times New Roman" w:hAnsi="Times New Roman" w:cs="Times New Roman"/>
          <w:b/>
          <w:sz w:val="24"/>
          <w:szCs w:val="24"/>
          <w:lang w:eastAsia="ru-RU"/>
        </w:rPr>
        <w:t xml:space="preserve"> </w:t>
      </w:r>
      <w:r w:rsidRPr="002A6EEE">
        <w:rPr>
          <w:rFonts w:ascii="Times New Roman" w:eastAsia="Times New Roman" w:hAnsi="Times New Roman" w:cs="Times New Roman"/>
          <w:sz w:val="24"/>
          <w:szCs w:val="24"/>
          <w:lang w:eastAsia="ru-RU"/>
        </w:rPr>
        <w:t>«Фортепіанна компонента у концертному житті Києва 70–80-х років XIX століття (за матеріалами періодики)». Шифр та назва спеціальності – 17.00.03 – музичне мистецтво. Спецрада Д 26.005.01 Національної музичної академії України імені П. І. Чайковського Міністерства культури України</w:t>
      </w:r>
    </w:p>
    <w:sectPr w:rsidR="001136ED" w:rsidRPr="002264E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2264EC" w:rsidRPr="002264E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56B15-DA70-4B20-B51A-E6338456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Pages>
  <Words>61</Words>
  <Characters>353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229</cp:revision>
  <cp:lastPrinted>2009-02-06T05:36:00Z</cp:lastPrinted>
  <dcterms:created xsi:type="dcterms:W3CDTF">2021-01-12T18:43:00Z</dcterms:created>
  <dcterms:modified xsi:type="dcterms:W3CDTF">2021-01-17T08:52:00Z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