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2854"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Томилина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Татьяна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Павловна</w:t>
      </w:r>
      <w:r w:rsidRPr="00B72206">
        <w:rPr>
          <w:rFonts w:ascii="Helvetica" w:hAnsi="Helvetica" w:cs="Helvetica"/>
          <w:b/>
          <w:bCs/>
          <w:color w:val="222222"/>
          <w:sz w:val="21"/>
          <w:szCs w:val="21"/>
        </w:rPr>
        <w:t>.</w:t>
      </w:r>
    </w:p>
    <w:p w14:paraId="3C19E77F"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Социальное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положение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семей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детьми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российском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обществе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примере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Республики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Башкортостан</w:t>
      </w:r>
      <w:r w:rsidRPr="00B72206">
        <w:rPr>
          <w:rFonts w:ascii="Helvetica" w:hAnsi="Helvetica" w:cs="Helvetica"/>
          <w:b/>
          <w:bCs/>
          <w:color w:val="222222"/>
          <w:sz w:val="21"/>
          <w:szCs w:val="21"/>
        </w:rPr>
        <w:t xml:space="preserve"> : </w:t>
      </w:r>
      <w:r w:rsidRPr="00B72206">
        <w:rPr>
          <w:rFonts w:ascii="Helvetica" w:hAnsi="Helvetica" w:cs="Helvetica" w:hint="eastAsia"/>
          <w:b/>
          <w:bCs/>
          <w:color w:val="222222"/>
          <w:sz w:val="21"/>
          <w:szCs w:val="21"/>
        </w:rPr>
        <w:t>диссертация</w:t>
      </w:r>
      <w:r w:rsidRPr="00B72206">
        <w:rPr>
          <w:rFonts w:ascii="Helvetica" w:hAnsi="Helvetica" w:cs="Helvetica"/>
          <w:b/>
          <w:bCs/>
          <w:color w:val="222222"/>
          <w:sz w:val="21"/>
          <w:szCs w:val="21"/>
        </w:rPr>
        <w:t xml:space="preserve"> ... </w:t>
      </w:r>
      <w:r w:rsidRPr="00B72206">
        <w:rPr>
          <w:rFonts w:ascii="Helvetica" w:hAnsi="Helvetica" w:cs="Helvetica" w:hint="eastAsia"/>
          <w:b/>
          <w:bCs/>
          <w:color w:val="222222"/>
          <w:sz w:val="21"/>
          <w:szCs w:val="21"/>
        </w:rPr>
        <w:t>кандидата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социологических</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наук</w:t>
      </w:r>
      <w:r w:rsidRPr="00B72206">
        <w:rPr>
          <w:rFonts w:ascii="Helvetica" w:hAnsi="Helvetica" w:cs="Helvetica"/>
          <w:b/>
          <w:bCs/>
          <w:color w:val="222222"/>
          <w:sz w:val="21"/>
          <w:szCs w:val="21"/>
        </w:rPr>
        <w:t xml:space="preserve"> : 22.00.04. - </w:t>
      </w:r>
      <w:r w:rsidRPr="00B72206">
        <w:rPr>
          <w:rFonts w:ascii="Helvetica" w:hAnsi="Helvetica" w:cs="Helvetica" w:hint="eastAsia"/>
          <w:b/>
          <w:bCs/>
          <w:color w:val="222222"/>
          <w:sz w:val="21"/>
          <w:szCs w:val="21"/>
        </w:rPr>
        <w:t>Саратов</w:t>
      </w:r>
      <w:r w:rsidRPr="00B72206">
        <w:rPr>
          <w:rFonts w:ascii="Helvetica" w:hAnsi="Helvetica" w:cs="Helvetica"/>
          <w:b/>
          <w:bCs/>
          <w:color w:val="222222"/>
          <w:sz w:val="21"/>
          <w:szCs w:val="21"/>
        </w:rPr>
        <w:t xml:space="preserve">, 2006. - 141 </w:t>
      </w:r>
      <w:r w:rsidRPr="00B72206">
        <w:rPr>
          <w:rFonts w:ascii="Helvetica" w:hAnsi="Helvetica" w:cs="Helvetica" w:hint="eastAsia"/>
          <w:b/>
          <w:bCs/>
          <w:color w:val="222222"/>
          <w:sz w:val="21"/>
          <w:szCs w:val="21"/>
        </w:rPr>
        <w:t>с</w:t>
      </w:r>
      <w:r w:rsidRPr="00B72206">
        <w:rPr>
          <w:rFonts w:ascii="Helvetica" w:hAnsi="Helvetica" w:cs="Helvetica"/>
          <w:b/>
          <w:bCs/>
          <w:color w:val="222222"/>
          <w:sz w:val="21"/>
          <w:szCs w:val="21"/>
        </w:rPr>
        <w:t>.</w:t>
      </w:r>
    </w:p>
    <w:p w14:paraId="48D2C9D4"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больше</w:t>
      </w:r>
    </w:p>
    <w:p w14:paraId="5995A9EC"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Цитаты</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из</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текста</w:t>
      </w:r>
      <w:r w:rsidRPr="00B72206">
        <w:rPr>
          <w:rFonts w:ascii="Helvetica" w:hAnsi="Helvetica" w:cs="Helvetica"/>
          <w:b/>
          <w:bCs/>
          <w:color w:val="222222"/>
          <w:sz w:val="21"/>
          <w:szCs w:val="21"/>
        </w:rPr>
        <w:t>:</w:t>
      </w:r>
    </w:p>
    <w:p w14:paraId="5DA4AFC1"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стр</w:t>
      </w:r>
      <w:r w:rsidRPr="00B72206">
        <w:rPr>
          <w:rFonts w:ascii="Helvetica" w:hAnsi="Helvetica" w:cs="Helvetica"/>
          <w:b/>
          <w:bCs/>
          <w:color w:val="222222"/>
          <w:sz w:val="21"/>
          <w:szCs w:val="21"/>
        </w:rPr>
        <w:t>. 1</w:t>
      </w:r>
    </w:p>
    <w:p w14:paraId="11F763F8"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Саратовский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государственный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технический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университет</w:t>
      </w:r>
      <w:r w:rsidRPr="00B72206">
        <w:rPr>
          <w:rFonts w:ascii="Helvetica" w:hAnsi="Helvetica" w:cs="Helvetica"/>
          <w:b/>
          <w:bCs/>
          <w:color w:val="222222"/>
          <w:sz w:val="21"/>
          <w:szCs w:val="21"/>
        </w:rPr>
        <w:t xml:space="preserve"> ! 61 -.06-22/446 </w:t>
      </w:r>
      <w:r w:rsidRPr="00B72206">
        <w:rPr>
          <w:rFonts w:ascii="Helvetica" w:hAnsi="Helvetica" w:cs="Helvetica" w:hint="eastAsia"/>
          <w:b/>
          <w:bCs/>
          <w:color w:val="222222"/>
          <w:sz w:val="21"/>
          <w:szCs w:val="21"/>
        </w:rPr>
        <w:t>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правах</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рукописи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Т</w:t>
      </w:r>
      <w:r w:rsidRPr="00B72206">
        <w:rPr>
          <w:rFonts w:ascii="Helvetica" w:hAnsi="Helvetica" w:cs="Helvetica"/>
          <w:b/>
          <w:bCs/>
          <w:color w:val="222222"/>
          <w:sz w:val="21"/>
          <w:szCs w:val="21"/>
        </w:rPr>
        <w:t>0</w:t>
      </w:r>
      <w:r w:rsidRPr="00B72206">
        <w:rPr>
          <w:rFonts w:ascii="Helvetica" w:hAnsi="Helvetica" w:cs="Helvetica" w:hint="eastAsia"/>
          <w:b/>
          <w:bCs/>
          <w:color w:val="222222"/>
          <w:sz w:val="21"/>
          <w:szCs w:val="21"/>
        </w:rPr>
        <w:t>МР</w:t>
      </w:r>
      <w:r w:rsidRPr="00B72206">
        <w:rPr>
          <w:rFonts w:ascii="Helvetica" w:hAnsi="Helvetica" w:cs="Helvetica"/>
          <w:b/>
          <w:bCs/>
          <w:color w:val="222222"/>
          <w:sz w:val="21"/>
          <w:szCs w:val="21"/>
        </w:rPr>
        <w:t>1</w:t>
      </w:r>
      <w:r w:rsidRPr="00B72206">
        <w:rPr>
          <w:rFonts w:ascii="Helvetica" w:hAnsi="Helvetica" w:cs="Helvetica" w:hint="eastAsia"/>
          <w:b/>
          <w:bCs/>
          <w:color w:val="222222"/>
          <w:sz w:val="21"/>
          <w:szCs w:val="21"/>
        </w:rPr>
        <w:t>ЛИНА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Татьяна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Павловна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СОЦИАЛЬНОЕ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ПОЛОЖЕНИЕ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СЕМЕЙ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ДЕТЬМИ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РОССИЙСКОМ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ОБЩЕСТВЕ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ПРИМЕРЕ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РЕСПУБЛИКИ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БАШКОРТОСТАН</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Специальность</w:t>
      </w:r>
      <w:r w:rsidRPr="00B72206">
        <w:rPr>
          <w:rFonts w:ascii="Helvetica" w:hAnsi="Helvetica" w:cs="Helvetica"/>
          <w:b/>
          <w:bCs/>
          <w:color w:val="222222"/>
          <w:sz w:val="21"/>
          <w:szCs w:val="21"/>
        </w:rPr>
        <w:t xml:space="preserve"> 22.00.04 - </w:t>
      </w:r>
      <w:r w:rsidRPr="00B72206">
        <w:rPr>
          <w:rFonts w:ascii="Helvetica" w:hAnsi="Helvetica" w:cs="Helvetica" w:hint="eastAsia"/>
          <w:b/>
          <w:bCs/>
          <w:color w:val="222222"/>
          <w:sz w:val="21"/>
          <w:szCs w:val="21"/>
        </w:rPr>
        <w:t>Социальная</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структура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социальные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институты</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процессы</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Диссертация</w:t>
      </w:r>
    </w:p>
    <w:p w14:paraId="5AC2E74D"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стр</w:t>
      </w:r>
      <w:r w:rsidRPr="00B72206">
        <w:rPr>
          <w:rFonts w:ascii="Helvetica" w:hAnsi="Helvetica" w:cs="Helvetica"/>
          <w:b/>
          <w:bCs/>
          <w:color w:val="222222"/>
          <w:sz w:val="21"/>
          <w:szCs w:val="21"/>
        </w:rPr>
        <w:t>. 1</w:t>
      </w:r>
    </w:p>
    <w:p w14:paraId="02305662"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Саратов</w:t>
      </w:r>
      <w:r w:rsidRPr="00B72206">
        <w:rPr>
          <w:rFonts w:ascii="Helvetica" w:hAnsi="Helvetica" w:cs="Helvetica"/>
          <w:b/>
          <w:bCs/>
          <w:color w:val="222222"/>
          <w:sz w:val="21"/>
          <w:szCs w:val="21"/>
        </w:rPr>
        <w:t xml:space="preserve"> 2006 </w:t>
      </w:r>
      <w:r w:rsidRPr="00B72206">
        <w:rPr>
          <w:rFonts w:ascii="Helvetica" w:hAnsi="Helvetica" w:cs="Helvetica" w:hint="eastAsia"/>
          <w:b/>
          <w:bCs/>
          <w:color w:val="222222"/>
          <w:sz w:val="21"/>
          <w:szCs w:val="21"/>
        </w:rPr>
        <w:t>СОДЕРЖАНИЕ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Введение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Раздел</w:t>
      </w:r>
      <w:r w:rsidRPr="00B72206">
        <w:rPr>
          <w:rFonts w:ascii="Helvetica" w:hAnsi="Helvetica" w:cs="Helvetica"/>
          <w:b/>
          <w:bCs/>
          <w:color w:val="222222"/>
          <w:sz w:val="21"/>
          <w:szCs w:val="21"/>
        </w:rPr>
        <w:t xml:space="preserve"> 1. </w:t>
      </w:r>
      <w:r w:rsidRPr="00B72206">
        <w:rPr>
          <w:rFonts w:ascii="Helvetica" w:hAnsi="Helvetica" w:cs="Helvetica" w:hint="eastAsia"/>
          <w:b/>
          <w:bCs/>
          <w:color w:val="222222"/>
          <w:sz w:val="21"/>
          <w:szCs w:val="21"/>
        </w:rPr>
        <w:t>Социальное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содержание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института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семьи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обществе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Раздел</w:t>
      </w:r>
      <w:r w:rsidRPr="00B72206">
        <w:rPr>
          <w:rFonts w:ascii="Helvetica" w:hAnsi="Helvetica" w:cs="Helvetica"/>
          <w:b/>
          <w:bCs/>
          <w:color w:val="222222"/>
          <w:sz w:val="21"/>
          <w:szCs w:val="21"/>
        </w:rPr>
        <w:t xml:space="preserve"> 2. </w:t>
      </w:r>
      <w:r w:rsidRPr="00B72206">
        <w:rPr>
          <w:rFonts w:ascii="Helvetica" w:hAnsi="Helvetica" w:cs="Helvetica" w:hint="eastAsia"/>
          <w:b/>
          <w:bCs/>
          <w:color w:val="222222"/>
          <w:sz w:val="21"/>
          <w:szCs w:val="21"/>
        </w:rPr>
        <w:t>Динамика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структуры</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российской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семьи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обществе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Раздел</w:t>
      </w:r>
      <w:r w:rsidRPr="00B72206">
        <w:rPr>
          <w:rFonts w:ascii="Helvetica" w:hAnsi="Helvetica" w:cs="Helvetica"/>
          <w:b/>
          <w:bCs/>
          <w:color w:val="222222"/>
          <w:sz w:val="21"/>
          <w:szCs w:val="21"/>
        </w:rPr>
        <w:t xml:space="preserve"> 3. </w:t>
      </w:r>
      <w:r w:rsidRPr="00B72206">
        <w:rPr>
          <w:rFonts w:ascii="Helvetica" w:hAnsi="Helvetica" w:cs="Helvetica" w:hint="eastAsia"/>
          <w:b/>
          <w:bCs/>
          <w:color w:val="222222"/>
          <w:sz w:val="21"/>
          <w:szCs w:val="21"/>
        </w:rPr>
        <w:t>Процессы</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социальной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дифференциации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их</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влияние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изменение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социального</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положения</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семей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детьми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Заключение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Список</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использованной</w:t>
      </w:r>
    </w:p>
    <w:p w14:paraId="136EA62D"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стр</w:t>
      </w:r>
      <w:r w:rsidRPr="00B72206">
        <w:rPr>
          <w:rFonts w:ascii="Helvetica" w:hAnsi="Helvetica" w:cs="Helvetica"/>
          <w:b/>
          <w:bCs/>
          <w:color w:val="222222"/>
          <w:sz w:val="21"/>
          <w:szCs w:val="21"/>
        </w:rPr>
        <w:t>. 11</w:t>
      </w:r>
    </w:p>
    <w:p w14:paraId="16E9C526"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выявить</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взаимосвязь</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состава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семьи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адаптационных</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практик</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их</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специфику</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определить</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влияние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семейной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стратегии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изменение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социального</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положения</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семей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детьми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Республике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Башкортостан</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Объектом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диссертационного</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исследования</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выступает</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семья</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детьми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российском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обществе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Предмет</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исследования</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состав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семьи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как</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фактор</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социальной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дифференциации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российском</w:t>
      </w:r>
      <w:r w:rsidRPr="00B72206">
        <w:rPr>
          <w:rFonts w:ascii="Helvetica" w:hAnsi="Helvetica" w:cs="Helvetica"/>
          <w:b/>
          <w:bCs/>
          <w:color w:val="222222"/>
          <w:sz w:val="21"/>
          <w:szCs w:val="21"/>
        </w:rPr>
        <w:t>...</w:t>
      </w:r>
    </w:p>
    <w:p w14:paraId="213D0126" w14:textId="77777777" w:rsidR="00B72206" w:rsidRPr="00B72206" w:rsidRDefault="00B72206" w:rsidP="00B72206">
      <w:pPr>
        <w:rPr>
          <w:rFonts w:ascii="Helvetica" w:hAnsi="Helvetica" w:cs="Helvetica"/>
          <w:b/>
          <w:bCs/>
          <w:color w:val="222222"/>
          <w:sz w:val="21"/>
          <w:szCs w:val="21"/>
        </w:rPr>
      </w:pPr>
    </w:p>
    <w:p w14:paraId="3C61C714"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lastRenderedPageBreak/>
        <w:t>Оглавление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диссертации</w:t>
      </w:r>
    </w:p>
    <w:p w14:paraId="0E1F0D8E"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кандидат</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социологических</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наук</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Томилина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Татьяна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Павловна</w:t>
      </w:r>
    </w:p>
    <w:p w14:paraId="5857B868"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Введение</w:t>
      </w:r>
    </w:p>
    <w:p w14:paraId="384A53FC" w14:textId="77777777" w:rsidR="00B72206" w:rsidRPr="00B72206" w:rsidRDefault="00B72206" w:rsidP="00B72206">
      <w:pPr>
        <w:rPr>
          <w:rFonts w:ascii="Helvetica" w:hAnsi="Helvetica" w:cs="Helvetica"/>
          <w:b/>
          <w:bCs/>
          <w:color w:val="222222"/>
          <w:sz w:val="21"/>
          <w:szCs w:val="21"/>
        </w:rPr>
      </w:pPr>
    </w:p>
    <w:p w14:paraId="1684BB19"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Раздел</w:t>
      </w:r>
      <w:r w:rsidRPr="00B72206">
        <w:rPr>
          <w:rFonts w:ascii="Helvetica" w:hAnsi="Helvetica" w:cs="Helvetica"/>
          <w:b/>
          <w:bCs/>
          <w:color w:val="222222"/>
          <w:sz w:val="21"/>
          <w:szCs w:val="21"/>
        </w:rPr>
        <w:t xml:space="preserve"> 1. </w:t>
      </w:r>
      <w:r w:rsidRPr="00B72206">
        <w:rPr>
          <w:rFonts w:ascii="Helvetica" w:hAnsi="Helvetica" w:cs="Helvetica" w:hint="eastAsia"/>
          <w:b/>
          <w:bCs/>
          <w:color w:val="222222"/>
          <w:sz w:val="21"/>
          <w:szCs w:val="21"/>
        </w:rPr>
        <w:t>Социальное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содержание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института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семьи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обществе</w:t>
      </w:r>
    </w:p>
    <w:p w14:paraId="7D0A6BAB" w14:textId="77777777" w:rsidR="00B72206" w:rsidRPr="00B72206" w:rsidRDefault="00B72206" w:rsidP="00B72206">
      <w:pPr>
        <w:rPr>
          <w:rFonts w:ascii="Helvetica" w:hAnsi="Helvetica" w:cs="Helvetica"/>
          <w:b/>
          <w:bCs/>
          <w:color w:val="222222"/>
          <w:sz w:val="21"/>
          <w:szCs w:val="21"/>
        </w:rPr>
      </w:pPr>
    </w:p>
    <w:p w14:paraId="13D18B2A" w14:textId="77777777" w:rsidR="00B72206" w:rsidRPr="00B72206" w:rsidRDefault="00B72206" w:rsidP="00B72206">
      <w:pPr>
        <w:rPr>
          <w:rFonts w:ascii="Helvetica" w:hAnsi="Helvetica" w:cs="Helvetica"/>
          <w:b/>
          <w:bCs/>
          <w:color w:val="222222"/>
          <w:sz w:val="21"/>
          <w:szCs w:val="21"/>
        </w:rPr>
      </w:pPr>
      <w:r w:rsidRPr="00B72206">
        <w:rPr>
          <w:rFonts w:ascii="Helvetica" w:hAnsi="Helvetica" w:cs="Helvetica" w:hint="eastAsia"/>
          <w:b/>
          <w:bCs/>
          <w:color w:val="222222"/>
          <w:sz w:val="21"/>
          <w:szCs w:val="21"/>
        </w:rPr>
        <w:t>Раздел</w:t>
      </w:r>
      <w:r w:rsidRPr="00B72206">
        <w:rPr>
          <w:rFonts w:ascii="Helvetica" w:hAnsi="Helvetica" w:cs="Helvetica"/>
          <w:b/>
          <w:bCs/>
          <w:color w:val="222222"/>
          <w:sz w:val="21"/>
          <w:szCs w:val="21"/>
        </w:rPr>
        <w:t xml:space="preserve"> 2. </w:t>
      </w:r>
      <w:r w:rsidRPr="00B72206">
        <w:rPr>
          <w:rFonts w:ascii="Helvetica" w:hAnsi="Helvetica" w:cs="Helvetica" w:hint="eastAsia"/>
          <w:b/>
          <w:bCs/>
          <w:color w:val="222222"/>
          <w:sz w:val="21"/>
          <w:szCs w:val="21"/>
        </w:rPr>
        <w:t>Динамика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структуры</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российской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семьи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современном</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обществе</w:t>
      </w:r>
    </w:p>
    <w:p w14:paraId="68D49077" w14:textId="77777777" w:rsidR="00B72206" w:rsidRPr="00B72206" w:rsidRDefault="00B72206" w:rsidP="00B72206">
      <w:pPr>
        <w:rPr>
          <w:rFonts w:ascii="Helvetica" w:hAnsi="Helvetica" w:cs="Helvetica"/>
          <w:b/>
          <w:bCs/>
          <w:color w:val="222222"/>
          <w:sz w:val="21"/>
          <w:szCs w:val="21"/>
        </w:rPr>
      </w:pPr>
    </w:p>
    <w:p w14:paraId="4A7ADEAA" w14:textId="3DB706A3" w:rsidR="00967B66" w:rsidRPr="00B72206" w:rsidRDefault="00B72206" w:rsidP="00B72206">
      <w:r w:rsidRPr="00B72206">
        <w:rPr>
          <w:rFonts w:ascii="Helvetica" w:hAnsi="Helvetica" w:cs="Helvetica" w:hint="eastAsia"/>
          <w:b/>
          <w:bCs/>
          <w:color w:val="222222"/>
          <w:sz w:val="21"/>
          <w:szCs w:val="21"/>
        </w:rPr>
        <w:t>Раздел</w:t>
      </w:r>
      <w:r w:rsidRPr="00B72206">
        <w:rPr>
          <w:rFonts w:ascii="Helvetica" w:hAnsi="Helvetica" w:cs="Helvetica"/>
          <w:b/>
          <w:bCs/>
          <w:color w:val="222222"/>
          <w:sz w:val="21"/>
          <w:szCs w:val="21"/>
        </w:rPr>
        <w:t xml:space="preserve"> 3. </w:t>
      </w:r>
      <w:r w:rsidRPr="00B72206">
        <w:rPr>
          <w:rFonts w:ascii="Helvetica" w:hAnsi="Helvetica" w:cs="Helvetica" w:hint="eastAsia"/>
          <w:b/>
          <w:bCs/>
          <w:color w:val="222222"/>
          <w:sz w:val="21"/>
          <w:szCs w:val="21"/>
        </w:rPr>
        <w:t>Процессы</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социальной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дифференциации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их</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влияние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на</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изменение</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социального</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положения</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семей</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с</w:t>
      </w:r>
      <w:r w:rsidRPr="00B72206">
        <w:rPr>
          <w:rFonts w:ascii="Helvetica" w:hAnsi="Helvetica" w:cs="Helvetica"/>
          <w:b/>
          <w:bCs/>
          <w:color w:val="222222"/>
          <w:sz w:val="21"/>
          <w:szCs w:val="21"/>
        </w:rPr>
        <w:t xml:space="preserve"> </w:t>
      </w:r>
      <w:r w:rsidRPr="00B72206">
        <w:rPr>
          <w:rFonts w:ascii="Helvetica" w:hAnsi="Helvetica" w:cs="Helvetica" w:hint="eastAsia"/>
          <w:b/>
          <w:bCs/>
          <w:color w:val="222222"/>
          <w:sz w:val="21"/>
          <w:szCs w:val="21"/>
        </w:rPr>
        <w:t>детьми</w:t>
      </w:r>
    </w:p>
    <w:sectPr w:rsidR="00967B66" w:rsidRPr="00B722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8C0D" w14:textId="77777777" w:rsidR="00B83F07" w:rsidRDefault="00B83F07">
      <w:pPr>
        <w:spacing w:after="0" w:line="240" w:lineRule="auto"/>
      </w:pPr>
      <w:r>
        <w:separator/>
      </w:r>
    </w:p>
  </w:endnote>
  <w:endnote w:type="continuationSeparator" w:id="0">
    <w:p w14:paraId="5A8B65E5" w14:textId="77777777" w:rsidR="00B83F07" w:rsidRDefault="00B8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C897" w14:textId="77777777" w:rsidR="00B83F07" w:rsidRDefault="00B83F07"/>
    <w:p w14:paraId="27883893" w14:textId="77777777" w:rsidR="00B83F07" w:rsidRDefault="00B83F07"/>
    <w:p w14:paraId="2FEF3293" w14:textId="77777777" w:rsidR="00B83F07" w:rsidRDefault="00B83F07"/>
    <w:p w14:paraId="0673FCB6" w14:textId="77777777" w:rsidR="00B83F07" w:rsidRDefault="00B83F07"/>
    <w:p w14:paraId="2AB27449" w14:textId="77777777" w:rsidR="00B83F07" w:rsidRDefault="00B83F07"/>
    <w:p w14:paraId="1B23E7C4" w14:textId="77777777" w:rsidR="00B83F07" w:rsidRDefault="00B83F07"/>
    <w:p w14:paraId="4B7F1C79" w14:textId="77777777" w:rsidR="00B83F07" w:rsidRDefault="00B83F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960DC2" wp14:editId="6A9ACA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785E" w14:textId="77777777" w:rsidR="00B83F07" w:rsidRDefault="00B83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960D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5D785E" w14:textId="77777777" w:rsidR="00B83F07" w:rsidRDefault="00B83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7438BA" w14:textId="77777777" w:rsidR="00B83F07" w:rsidRDefault="00B83F07"/>
    <w:p w14:paraId="13B1318E" w14:textId="77777777" w:rsidR="00B83F07" w:rsidRDefault="00B83F07"/>
    <w:p w14:paraId="0FC6E357" w14:textId="77777777" w:rsidR="00B83F07" w:rsidRDefault="00B83F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4B268B" wp14:editId="111288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94C1" w14:textId="77777777" w:rsidR="00B83F07" w:rsidRDefault="00B83F07"/>
                          <w:p w14:paraId="7E4D708C" w14:textId="77777777" w:rsidR="00B83F07" w:rsidRDefault="00B83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4B26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6E94C1" w14:textId="77777777" w:rsidR="00B83F07" w:rsidRDefault="00B83F07"/>
                    <w:p w14:paraId="7E4D708C" w14:textId="77777777" w:rsidR="00B83F07" w:rsidRDefault="00B83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0C3069" w14:textId="77777777" w:rsidR="00B83F07" w:rsidRDefault="00B83F07"/>
    <w:p w14:paraId="5AAA01A3" w14:textId="77777777" w:rsidR="00B83F07" w:rsidRDefault="00B83F07">
      <w:pPr>
        <w:rPr>
          <w:sz w:val="2"/>
          <w:szCs w:val="2"/>
        </w:rPr>
      </w:pPr>
    </w:p>
    <w:p w14:paraId="470DADB8" w14:textId="77777777" w:rsidR="00B83F07" w:rsidRDefault="00B83F07"/>
    <w:p w14:paraId="72CE4E12" w14:textId="77777777" w:rsidR="00B83F07" w:rsidRDefault="00B83F07">
      <w:pPr>
        <w:spacing w:after="0" w:line="240" w:lineRule="auto"/>
      </w:pPr>
    </w:p>
  </w:footnote>
  <w:footnote w:type="continuationSeparator" w:id="0">
    <w:p w14:paraId="0C231694" w14:textId="77777777" w:rsidR="00B83F07" w:rsidRDefault="00B8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07"/>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50979</TotalTime>
  <Pages>2</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2287</cp:revision>
  <cp:lastPrinted>2009-02-06T05:36:00Z</cp:lastPrinted>
  <dcterms:created xsi:type="dcterms:W3CDTF">2025-11-25T20:19:00Z</dcterms:created>
  <dcterms:modified xsi:type="dcterms:W3CDTF">2026-01-24T16:59:00Z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