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8F41BF" w:rsidRDefault="008F41BF" w:rsidP="008F41BF">
      <w:r w:rsidRPr="001D1693">
        <w:rPr>
          <w:rFonts w:ascii="Times New Roman" w:eastAsia="Times New Roman" w:hAnsi="Times New Roman" w:cs="Times New Roman"/>
          <w:b/>
          <w:sz w:val="24"/>
          <w:szCs w:val="24"/>
          <w:lang w:eastAsia="ru-RU"/>
        </w:rPr>
        <w:t>Бессмертний Ярослав Олегович</w:t>
      </w:r>
      <w:r w:rsidRPr="001D1693">
        <w:rPr>
          <w:rFonts w:ascii="Times New Roman" w:eastAsia="Times New Roman" w:hAnsi="Times New Roman" w:cs="Times New Roman"/>
          <w:sz w:val="24"/>
          <w:szCs w:val="24"/>
          <w:lang w:eastAsia="ru-RU"/>
        </w:rPr>
        <w:t>, фізична особа-підприємець. Назва дисертації: «Деформування та стійкість пологих тонкостінних конічних оболонок при зовнішньому тиску та неоднорідному напружено-деформованому стані». Шифр та назва спеціальності – 05.23.17 – будівельна механіка. Спецрада Д 08.085.02 Державного вищого навчального закладу «Придніпровська державна академія будівництва та архітектури»</w:t>
      </w:r>
    </w:p>
    <w:sectPr w:rsidR="00F239A4" w:rsidRPr="008F41B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8F41BF" w:rsidRPr="008F41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CD0E7-97BB-404A-87D4-4D9D67B2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2021-11-28T11:32:00Z</dcterms:created>
  <dcterms:modified xsi:type="dcterms:W3CDTF">2021-11-29T11:59:00Z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