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309A" w14:textId="77777777" w:rsidR="00B25EDC" w:rsidRDefault="00B25EDC" w:rsidP="00B25EDC">
      <w:pPr>
        <w:pStyle w:val="310"/>
        <w:shd w:val="clear" w:color="auto" w:fill="auto"/>
        <w:spacing w:after="526"/>
        <w:ind w:firstLine="180"/>
      </w:pPr>
      <w:r>
        <w:rPr>
          <w:b/>
          <w:bCs/>
          <w:color w:val="000000"/>
        </w:rPr>
        <w:t>МИНИ</w:t>
      </w:r>
      <w:r>
        <w:rPr>
          <w:rStyle w:val="3"/>
          <w:b w:val="0"/>
          <w:bCs w:val="0"/>
          <w:color w:val="000000"/>
        </w:rPr>
        <w:t>СТЕРСТВО ОБРАЗОВАНИЯ И НАУКИ РОССИЙСКОЙ ФЕДЕРАЦИИ МИНИСТЕРСТВО ОБРАЗОВАНИЯ И НАУКИ РЕСПУБЛИКИ ТАДЖИКИСТАН МЕЖГОСУДАРСТВЕННОЕ ОБРАЗОВАТЕЛЬНОЕ УЧРЕЖДЕНИЕ ВЫСШЕГО ПРОФЕССИОНАЛЬНОГО ОБРАЗОВАНИЯ «РОССИЙСКО-ТАДЖИКСКИЙ (СЛАВЯНСКИЙ) УНИВЕРСИТЕТ»</w:t>
      </w:r>
    </w:p>
    <w:p w14:paraId="34D3710B" w14:textId="77777777" w:rsidR="00B25EDC" w:rsidRDefault="00B25EDC" w:rsidP="00B25EDC">
      <w:pPr>
        <w:pStyle w:val="42"/>
        <w:shd w:val="clear" w:color="auto" w:fill="auto"/>
        <w:spacing w:after="332" w:line="280" w:lineRule="exact"/>
      </w:pPr>
      <w:r>
        <w:rPr>
          <w:rStyle w:val="41"/>
          <w:b/>
          <w:bCs/>
          <w:i/>
          <w:iCs/>
          <w:color w:val="000000"/>
        </w:rPr>
        <w:t>На правах рукописи</w:t>
      </w:r>
    </w:p>
    <w:p w14:paraId="2EA47875" w14:textId="77777777" w:rsidR="00B25EDC" w:rsidRDefault="00B25EDC" w:rsidP="00B25EDC">
      <w:pPr>
        <w:pStyle w:val="511"/>
        <w:shd w:val="clear" w:color="auto" w:fill="auto"/>
        <w:spacing w:before="0" w:after="225" w:line="280" w:lineRule="exact"/>
        <w:ind w:left="80"/>
      </w:pPr>
      <w:r>
        <w:rPr>
          <w:rStyle w:val="51"/>
          <w:b w:val="0"/>
          <w:bCs w:val="0"/>
          <w:color w:val="000000"/>
        </w:rPr>
        <w:t>МАМЕДОВА МЕХРАНГИЗ ДЖАХОНГИРОВНА</w:t>
      </w:r>
    </w:p>
    <w:p w14:paraId="76ADE296" w14:textId="77777777" w:rsidR="00B25EDC" w:rsidRDefault="00B25EDC" w:rsidP="00B25EDC">
      <w:pPr>
        <w:pStyle w:val="511"/>
        <w:shd w:val="clear" w:color="auto" w:fill="auto"/>
        <w:spacing w:before="0" w:after="340" w:line="480" w:lineRule="exact"/>
        <w:ind w:left="80"/>
      </w:pPr>
      <w:r>
        <w:rPr>
          <w:rStyle w:val="51"/>
          <w:b w:val="0"/>
          <w:bCs w:val="0"/>
          <w:color w:val="000000"/>
        </w:rPr>
        <w:t>КОНЦЕПТ «УМ» В КИТАЙСКОЙ И РУССКОЙ ЯЗЫКОВЫХ</w:t>
      </w:r>
      <w:r>
        <w:rPr>
          <w:rStyle w:val="51"/>
          <w:b w:val="0"/>
          <w:bCs w:val="0"/>
          <w:color w:val="000000"/>
        </w:rPr>
        <w:br/>
        <w:t>КАРТИНАХ МИРА (НА МАТЕРИАЛЕ ФРАЗЕОЛОГИЧЕСКИХ</w:t>
      </w:r>
      <w:r>
        <w:rPr>
          <w:rStyle w:val="51"/>
          <w:b w:val="0"/>
          <w:bCs w:val="0"/>
          <w:color w:val="000000"/>
        </w:rPr>
        <w:br/>
        <w:t>ЕДИНИЦ, ПОСЛОВИЦ И ПОГОВОРОК)</w:t>
      </w:r>
    </w:p>
    <w:p w14:paraId="07DA9CA4" w14:textId="77777777" w:rsidR="00B25EDC" w:rsidRDefault="00B25EDC" w:rsidP="00B25EDC">
      <w:pPr>
        <w:pStyle w:val="511"/>
        <w:shd w:val="clear" w:color="auto" w:fill="auto"/>
        <w:spacing w:before="0" w:after="279" w:line="280" w:lineRule="exact"/>
        <w:ind w:left="80"/>
      </w:pPr>
      <w:r>
        <w:rPr>
          <w:rStyle w:val="51"/>
          <w:b w:val="0"/>
          <w:bCs w:val="0"/>
          <w:color w:val="000000"/>
        </w:rPr>
        <w:t>Специальность: 10.02.20 - сравнительно - историческое,</w:t>
      </w:r>
    </w:p>
    <w:p w14:paraId="68B7F4B3" w14:textId="77777777" w:rsidR="00B25EDC" w:rsidRDefault="00B25EDC" w:rsidP="00B25EDC">
      <w:pPr>
        <w:pStyle w:val="511"/>
        <w:shd w:val="clear" w:color="auto" w:fill="auto"/>
        <w:spacing w:before="0" w:after="643" w:line="280" w:lineRule="exact"/>
        <w:ind w:left="80"/>
      </w:pPr>
      <w:r>
        <w:rPr>
          <w:rStyle w:val="51"/>
          <w:b w:val="0"/>
          <w:bCs w:val="0"/>
          <w:color w:val="000000"/>
        </w:rPr>
        <w:t>типологическое и сопоставительное языкознание.</w:t>
      </w:r>
    </w:p>
    <w:p w14:paraId="74336EE9" w14:textId="77777777" w:rsidR="00B25EDC" w:rsidRDefault="00B25EDC" w:rsidP="00B25EDC">
      <w:pPr>
        <w:pStyle w:val="310"/>
        <w:shd w:val="clear" w:color="auto" w:fill="auto"/>
        <w:spacing w:after="606" w:line="614" w:lineRule="exact"/>
        <w:ind w:left="80"/>
        <w:jc w:val="center"/>
      </w:pPr>
      <w:r>
        <w:rPr>
          <w:rStyle w:val="3"/>
          <w:b w:val="0"/>
          <w:bCs w:val="0"/>
          <w:color w:val="000000"/>
        </w:rPr>
        <w:t>диссертация на соискание ученои степени</w:t>
      </w:r>
      <w:r>
        <w:rPr>
          <w:rStyle w:val="3"/>
          <w:b w:val="0"/>
          <w:bCs w:val="0"/>
          <w:color w:val="000000"/>
        </w:rPr>
        <w:br/>
        <w:t>кандидата филологических наук</w:t>
      </w:r>
    </w:p>
    <w:p w14:paraId="7432D275" w14:textId="77777777" w:rsidR="00B25EDC" w:rsidRDefault="00B25EDC" w:rsidP="00B25EDC">
      <w:pPr>
        <w:pStyle w:val="511"/>
        <w:shd w:val="clear" w:color="auto" w:fill="auto"/>
        <w:spacing w:before="0" w:line="682" w:lineRule="exact"/>
        <w:ind w:left="5480"/>
        <w:jc w:val="right"/>
      </w:pPr>
      <w:r>
        <w:rPr>
          <w:rStyle w:val="51"/>
          <w:b w:val="0"/>
          <w:bCs w:val="0"/>
          <w:color w:val="000000"/>
        </w:rPr>
        <w:t>Научный руководитель: Доктор филологических наук,</w:t>
      </w:r>
    </w:p>
    <w:p w14:paraId="5CC0CF68" w14:textId="77777777" w:rsidR="00B25EDC" w:rsidRDefault="00B25EDC" w:rsidP="00B25EDC">
      <w:pPr>
        <w:pStyle w:val="511"/>
        <w:shd w:val="clear" w:color="auto" w:fill="auto"/>
        <w:spacing w:before="0" w:after="1641" w:line="682" w:lineRule="exact"/>
        <w:ind w:left="5480"/>
        <w:jc w:val="right"/>
      </w:pPr>
      <w:r>
        <w:rPr>
          <w:rStyle w:val="51"/>
          <w:b w:val="0"/>
          <w:bCs w:val="0"/>
          <w:color w:val="000000"/>
        </w:rPr>
        <w:t>профессор Искандарова Д.М.</w:t>
      </w:r>
    </w:p>
    <w:p w14:paraId="6BE1C130" w14:textId="77777777" w:rsidR="00B25EDC" w:rsidRDefault="00B25EDC" w:rsidP="00B25EDC">
      <w:pPr>
        <w:pStyle w:val="511"/>
        <w:shd w:val="clear" w:color="auto" w:fill="auto"/>
        <w:spacing w:before="0" w:line="280" w:lineRule="exact"/>
        <w:ind w:left="80"/>
        <w:sectPr w:rsidR="00B25EDC">
          <w:headerReference w:type="even" r:id="rId7"/>
          <w:footerReference w:type="even" r:id="rId8"/>
          <w:footerReference w:type="default" r:id="rId9"/>
          <w:pgSz w:w="11900" w:h="16840"/>
          <w:pgMar w:top="1109" w:right="828" w:bottom="1109" w:left="1732" w:header="0" w:footer="3" w:gutter="0"/>
          <w:cols w:space="720"/>
          <w:noEndnote/>
          <w:docGrid w:linePitch="360"/>
        </w:sectPr>
      </w:pPr>
      <w:r>
        <w:rPr>
          <w:rStyle w:val="51"/>
          <w:b w:val="0"/>
          <w:bCs w:val="0"/>
          <w:color w:val="000000"/>
        </w:rPr>
        <w:t>ДУШАНБЕ- 2015</w:t>
      </w:r>
    </w:p>
    <w:p w14:paraId="4EBD4AAB" w14:textId="77777777" w:rsidR="00B25EDC" w:rsidRDefault="00B25EDC" w:rsidP="00B25EDC">
      <w:pPr>
        <w:pStyle w:val="61"/>
        <w:tabs>
          <w:tab w:val="left" w:leader="dot" w:pos="9096"/>
        </w:tabs>
        <w:spacing w:after="168" w:line="280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b/>
          <w:bCs/>
          <w:color w:val="000000"/>
        </w:rPr>
        <w:t>ВВЕДЕНИЕ</w:t>
      </w:r>
      <w:r>
        <w:rPr>
          <w:rStyle w:val="62"/>
          <w:b/>
          <w:bCs/>
          <w:color w:val="000000"/>
        </w:rPr>
        <w:tab/>
        <w:t>4</w:t>
      </w:r>
    </w:p>
    <w:p w14:paraId="4EE66241" w14:textId="77777777" w:rsidR="00B25EDC" w:rsidRDefault="00B25EDC" w:rsidP="00B25EDC">
      <w:pPr>
        <w:pStyle w:val="61"/>
        <w:tabs>
          <w:tab w:val="right" w:leader="dot" w:pos="9301"/>
        </w:tabs>
        <w:spacing w:after="184" w:line="485" w:lineRule="exact"/>
      </w:pPr>
      <w:hyperlink w:anchor="bookmark1" w:tooltip="Current Document" w:history="1">
        <w:r>
          <w:rPr>
            <w:rStyle w:val="62"/>
            <w:b/>
            <w:bCs/>
            <w:color w:val="000000"/>
          </w:rPr>
          <w:t>Глава 1. ОСНОВНЫЕ ТЕОРЕТИЧЕСКИЕ ПРЕДПОСЫЛКИ ИССЛЕДОВАНИЯ ПРОБЛЕМ</w:t>
        </w:r>
        <w:r>
          <w:rPr>
            <w:rStyle w:val="62"/>
            <w:b/>
            <w:bCs/>
            <w:color w:val="000000"/>
          </w:rPr>
          <w:tab/>
          <w:t>10</w:t>
        </w:r>
      </w:hyperlink>
    </w:p>
    <w:p w14:paraId="7754332C" w14:textId="77777777" w:rsidR="00B25EDC" w:rsidRDefault="00B25EDC" w:rsidP="00B25EDC">
      <w:pPr>
        <w:pStyle w:val="61"/>
        <w:widowControl w:val="0"/>
        <w:numPr>
          <w:ilvl w:val="0"/>
          <w:numId w:val="8"/>
        </w:numPr>
        <w:tabs>
          <w:tab w:val="left" w:pos="719"/>
          <w:tab w:val="left" w:leader="dot" w:pos="8829"/>
        </w:tabs>
        <w:spacing w:after="0" w:line="480" w:lineRule="exact"/>
        <w:ind w:left="0"/>
        <w:jc w:val="both"/>
      </w:pPr>
      <w:hyperlink w:anchor="bookmark3" w:tooltip="Current Document" w:history="1">
        <w:r>
          <w:rPr>
            <w:rStyle w:val="62"/>
            <w:b/>
            <w:bCs/>
            <w:color w:val="000000"/>
          </w:rPr>
          <w:t>Основные понятия когнитивной лингвистики</w:t>
        </w:r>
        <w:r>
          <w:rPr>
            <w:rStyle w:val="62"/>
            <w:b/>
            <w:bCs/>
            <w:color w:val="000000"/>
          </w:rPr>
          <w:tab/>
          <w:t>10</w:t>
        </w:r>
      </w:hyperlink>
    </w:p>
    <w:p w14:paraId="743C1DD6" w14:textId="77777777" w:rsidR="00B25EDC" w:rsidRDefault="00B25EDC" w:rsidP="00B25EDC">
      <w:pPr>
        <w:pStyle w:val="61"/>
        <w:widowControl w:val="0"/>
        <w:numPr>
          <w:ilvl w:val="0"/>
          <w:numId w:val="8"/>
        </w:numPr>
        <w:tabs>
          <w:tab w:val="left" w:pos="719"/>
          <w:tab w:val="left" w:leader="dot" w:pos="8829"/>
        </w:tabs>
        <w:spacing w:after="0" w:line="480" w:lineRule="exact"/>
        <w:ind w:left="0"/>
        <w:jc w:val="both"/>
      </w:pPr>
      <w:hyperlink w:anchor="bookmark4" w:tooltip="Current Document" w:history="1">
        <w:r>
          <w:rPr>
            <w:rStyle w:val="62"/>
            <w:b/>
            <w:bCs/>
            <w:color w:val="000000"/>
          </w:rPr>
          <w:t>Языковая картина мира</w:t>
        </w:r>
        <w:r>
          <w:rPr>
            <w:rStyle w:val="62"/>
            <w:b/>
            <w:bCs/>
            <w:color w:val="000000"/>
          </w:rPr>
          <w:tab/>
          <w:t>20</w:t>
        </w:r>
      </w:hyperlink>
    </w:p>
    <w:p w14:paraId="41518883" w14:textId="77777777" w:rsidR="00B25EDC" w:rsidRDefault="00B25EDC" w:rsidP="00B25EDC">
      <w:pPr>
        <w:pStyle w:val="61"/>
        <w:widowControl w:val="0"/>
        <w:numPr>
          <w:ilvl w:val="0"/>
          <w:numId w:val="8"/>
        </w:numPr>
        <w:tabs>
          <w:tab w:val="left" w:pos="719"/>
          <w:tab w:val="left" w:leader="dot" w:pos="8829"/>
        </w:tabs>
        <w:spacing w:after="0" w:line="480" w:lineRule="exact"/>
        <w:ind w:left="0"/>
        <w:jc w:val="both"/>
      </w:pPr>
      <w:hyperlink w:anchor="bookmark5" w:tooltip="Current Document" w:history="1">
        <w:r>
          <w:rPr>
            <w:rStyle w:val="62"/>
            <w:b/>
            <w:bCs/>
            <w:color w:val="000000"/>
          </w:rPr>
          <w:t>Концептуальная картина мира</w:t>
        </w:r>
        <w:r>
          <w:rPr>
            <w:rStyle w:val="62"/>
            <w:b/>
            <w:bCs/>
            <w:color w:val="000000"/>
          </w:rPr>
          <w:tab/>
          <w:t>23</w:t>
        </w:r>
      </w:hyperlink>
    </w:p>
    <w:p w14:paraId="6FEEE779" w14:textId="77777777" w:rsidR="00B25EDC" w:rsidRDefault="00B25EDC" w:rsidP="00B25EDC">
      <w:pPr>
        <w:pStyle w:val="61"/>
        <w:widowControl w:val="0"/>
        <w:numPr>
          <w:ilvl w:val="0"/>
          <w:numId w:val="8"/>
        </w:numPr>
        <w:tabs>
          <w:tab w:val="left" w:pos="719"/>
          <w:tab w:val="left" w:leader="dot" w:pos="8829"/>
        </w:tabs>
        <w:spacing w:after="0" w:line="480" w:lineRule="exact"/>
        <w:ind w:left="0"/>
        <w:jc w:val="both"/>
      </w:pPr>
      <w:hyperlink w:anchor="bookmark6" w:tooltip="Current Document" w:history="1">
        <w:r>
          <w:rPr>
            <w:rStyle w:val="62"/>
            <w:b/>
            <w:bCs/>
            <w:color w:val="000000"/>
          </w:rPr>
          <w:t>Понятие концепта</w:t>
        </w:r>
        <w:r>
          <w:rPr>
            <w:rStyle w:val="62"/>
            <w:b/>
            <w:bCs/>
            <w:color w:val="000000"/>
          </w:rPr>
          <w:tab/>
          <w:t>25</w:t>
        </w:r>
      </w:hyperlink>
    </w:p>
    <w:p w14:paraId="3B32FDA6" w14:textId="77777777" w:rsidR="00B25EDC" w:rsidRDefault="00B25EDC" w:rsidP="00B25EDC">
      <w:pPr>
        <w:pStyle w:val="61"/>
        <w:widowControl w:val="0"/>
        <w:numPr>
          <w:ilvl w:val="0"/>
          <w:numId w:val="8"/>
        </w:numPr>
        <w:tabs>
          <w:tab w:val="left" w:pos="719"/>
          <w:tab w:val="left" w:pos="8829"/>
        </w:tabs>
        <w:spacing w:after="0" w:line="480" w:lineRule="exact"/>
        <w:ind w:left="0"/>
        <w:jc w:val="both"/>
      </w:pPr>
      <w:r>
        <w:rPr>
          <w:rStyle w:val="62"/>
          <w:b/>
          <w:bCs/>
          <w:color w:val="000000"/>
        </w:rPr>
        <w:t>Фразеологический и паремиологический фонд языка</w:t>
      </w:r>
      <w:r>
        <w:rPr>
          <w:rStyle w:val="62"/>
          <w:b/>
          <w:bCs/>
          <w:color w:val="000000"/>
        </w:rPr>
        <w:tab/>
        <w:t>как</w:t>
      </w:r>
    </w:p>
    <w:p w14:paraId="2E39AA57" w14:textId="77777777" w:rsidR="00B25EDC" w:rsidRDefault="00B25EDC" w:rsidP="00B25EDC">
      <w:pPr>
        <w:pStyle w:val="61"/>
        <w:tabs>
          <w:tab w:val="left" w:leader="dot" w:pos="8829"/>
        </w:tabs>
        <w:spacing w:after="0" w:line="480" w:lineRule="exact"/>
        <w:ind w:left="760"/>
      </w:pPr>
      <w:r>
        <w:rPr>
          <w:rStyle w:val="62"/>
          <w:b/>
          <w:bCs/>
          <w:color w:val="000000"/>
        </w:rPr>
        <w:t>отражение языковой картины мира народа</w:t>
      </w:r>
      <w:r>
        <w:rPr>
          <w:rStyle w:val="62"/>
          <w:b/>
          <w:bCs/>
          <w:color w:val="000000"/>
        </w:rPr>
        <w:tab/>
        <w:t>29</w:t>
      </w:r>
    </w:p>
    <w:p w14:paraId="754887B2" w14:textId="77777777" w:rsidR="00B25EDC" w:rsidRDefault="00B25EDC" w:rsidP="00B25EDC">
      <w:pPr>
        <w:pStyle w:val="61"/>
        <w:widowControl w:val="0"/>
        <w:numPr>
          <w:ilvl w:val="0"/>
          <w:numId w:val="1"/>
        </w:numPr>
        <w:tabs>
          <w:tab w:val="left" w:pos="786"/>
          <w:tab w:val="left" w:leader="dot" w:pos="8829"/>
        </w:tabs>
        <w:spacing w:after="0" w:line="480" w:lineRule="exact"/>
        <w:ind w:left="0"/>
        <w:jc w:val="both"/>
      </w:pPr>
      <w:hyperlink w:anchor="bookmark8" w:tooltip="Current Document" w:history="1">
        <w:r>
          <w:rPr>
            <w:rStyle w:val="62"/>
            <w:b/>
            <w:bCs/>
            <w:color w:val="000000"/>
          </w:rPr>
          <w:t>Особенности фразеологизмов и паремий в китайском языке</w:t>
        </w:r>
        <w:r>
          <w:rPr>
            <w:rStyle w:val="62"/>
            <w:b/>
            <w:bCs/>
            <w:color w:val="000000"/>
          </w:rPr>
          <w:tab/>
          <w:t>29</w:t>
        </w:r>
      </w:hyperlink>
    </w:p>
    <w:p w14:paraId="7A8AAB6D" w14:textId="77777777" w:rsidR="00B25EDC" w:rsidRDefault="00B25EDC" w:rsidP="00B25EDC">
      <w:pPr>
        <w:pStyle w:val="61"/>
        <w:widowControl w:val="0"/>
        <w:numPr>
          <w:ilvl w:val="0"/>
          <w:numId w:val="1"/>
        </w:numPr>
        <w:tabs>
          <w:tab w:val="left" w:pos="786"/>
          <w:tab w:val="left" w:leader="dot" w:pos="8829"/>
        </w:tabs>
        <w:spacing w:after="0" w:line="480" w:lineRule="exact"/>
        <w:ind w:left="0"/>
        <w:jc w:val="both"/>
      </w:pPr>
      <w:hyperlink w:anchor="bookmark9" w:tooltip="Current Document" w:history="1">
        <w:r>
          <w:rPr>
            <w:rStyle w:val="62"/>
            <w:b/>
            <w:bCs/>
            <w:color w:val="000000"/>
          </w:rPr>
          <w:t>Особенности фразеологизмов и паремий в русском языке</w:t>
        </w:r>
        <w:r>
          <w:rPr>
            <w:rStyle w:val="62"/>
            <w:b/>
            <w:bCs/>
            <w:color w:val="000000"/>
          </w:rPr>
          <w:tab/>
          <w:t>47</w:t>
        </w:r>
      </w:hyperlink>
    </w:p>
    <w:p w14:paraId="34DF66DD" w14:textId="77777777" w:rsidR="00B25EDC" w:rsidRDefault="00B25EDC" w:rsidP="00B25EDC">
      <w:pPr>
        <w:pStyle w:val="61"/>
        <w:tabs>
          <w:tab w:val="left" w:leader="dot" w:pos="8829"/>
        </w:tabs>
        <w:spacing w:after="580" w:line="480" w:lineRule="exact"/>
      </w:pPr>
      <w:hyperlink w:anchor="bookmark12" w:tooltip="Current Document" w:history="1">
        <w:r>
          <w:rPr>
            <w:rStyle w:val="62"/>
            <w:b/>
            <w:bCs/>
            <w:color w:val="000000"/>
          </w:rPr>
          <w:t>Выводы по первой главе</w:t>
        </w:r>
        <w:r>
          <w:rPr>
            <w:rStyle w:val="62"/>
            <w:b/>
            <w:bCs/>
            <w:color w:val="000000"/>
          </w:rPr>
          <w:tab/>
          <w:t>54</w:t>
        </w:r>
      </w:hyperlink>
    </w:p>
    <w:p w14:paraId="797A0645" w14:textId="77777777" w:rsidR="00B25EDC" w:rsidRDefault="00B25EDC" w:rsidP="00B25EDC">
      <w:pPr>
        <w:pStyle w:val="61"/>
        <w:spacing w:after="145" w:line="280" w:lineRule="exact"/>
      </w:pPr>
      <w:r>
        <w:rPr>
          <w:rStyle w:val="62"/>
          <w:b/>
          <w:bCs/>
          <w:color w:val="000000"/>
        </w:rPr>
        <w:t>Глава 2. ФРАЗЕОЛОГИЧЕСКИЕ ЕДИНИЦЫ И ПАРЕМИИ СО</w:t>
      </w:r>
    </w:p>
    <w:p w14:paraId="594F8B09" w14:textId="77777777" w:rsidR="00B25EDC" w:rsidRDefault="00B25EDC" w:rsidP="00B25EDC">
      <w:pPr>
        <w:pStyle w:val="61"/>
        <w:spacing w:after="0" w:line="280" w:lineRule="exact"/>
      </w:pPr>
      <w:r>
        <w:rPr>
          <w:rStyle w:val="62"/>
          <w:b/>
          <w:bCs/>
          <w:color w:val="000000"/>
        </w:rPr>
        <w:t>ЗНАЧЕНИЕМ «УМ И ГЛУПОСТЬ» В КИТАЙСКОМ И РУССКОМ</w:t>
      </w:r>
    </w:p>
    <w:p w14:paraId="5B95CFC7" w14:textId="77777777" w:rsidR="00B25EDC" w:rsidRDefault="00B25EDC" w:rsidP="00B25EDC">
      <w:pPr>
        <w:pStyle w:val="61"/>
        <w:tabs>
          <w:tab w:val="left" w:leader="dot" w:pos="8829"/>
        </w:tabs>
        <w:spacing w:after="0" w:line="485" w:lineRule="exact"/>
      </w:pPr>
      <w:hyperlink w:anchor="bookmark14" w:tooltip="Current Document" w:history="1">
        <w:r>
          <w:rPr>
            <w:rStyle w:val="62"/>
            <w:b/>
            <w:bCs/>
            <w:color w:val="000000"/>
          </w:rPr>
          <w:t>ЯЗЫКАХ</w:t>
        </w:r>
        <w:r>
          <w:rPr>
            <w:rStyle w:val="62"/>
            <w:b/>
            <w:bCs/>
            <w:color w:val="000000"/>
          </w:rPr>
          <w:tab/>
          <w:t>57</w:t>
        </w:r>
      </w:hyperlink>
    </w:p>
    <w:p w14:paraId="1D50FAA2" w14:textId="77777777" w:rsidR="00B25EDC" w:rsidRDefault="00B25EDC" w:rsidP="00B25EDC">
      <w:pPr>
        <w:pStyle w:val="61"/>
        <w:widowControl w:val="0"/>
        <w:numPr>
          <w:ilvl w:val="1"/>
          <w:numId w:val="1"/>
        </w:numPr>
        <w:tabs>
          <w:tab w:val="left" w:leader="dot" w:pos="8829"/>
        </w:tabs>
        <w:spacing w:after="0" w:line="485" w:lineRule="exact"/>
        <w:ind w:left="0"/>
        <w:jc w:val="both"/>
      </w:pPr>
      <w:hyperlink w:anchor="bookmark15" w:tooltip="Current Document" w:history="1">
        <w:r>
          <w:rPr>
            <w:rStyle w:val="62"/>
            <w:b/>
            <w:bCs/>
            <w:color w:val="000000"/>
          </w:rPr>
          <w:t xml:space="preserve"> Значение лексем </w:t>
        </w:r>
        <w:r>
          <w:rPr>
            <w:rStyle w:val="af9"/>
            <w:b/>
            <w:bCs/>
            <w:color w:val="000000"/>
          </w:rPr>
          <w:t>ум</w:t>
        </w:r>
        <w:r>
          <w:rPr>
            <w:rStyle w:val="62"/>
            <w:b/>
            <w:bCs/>
            <w:color w:val="000000"/>
          </w:rPr>
          <w:t xml:space="preserve"> и </w:t>
        </w:r>
        <w:r>
          <w:rPr>
            <w:rStyle w:val="af9"/>
            <w:b/>
            <w:bCs/>
            <w:color w:val="000000"/>
          </w:rPr>
          <w:t>глупость</w:t>
        </w:r>
        <w:r>
          <w:rPr>
            <w:rStyle w:val="62"/>
            <w:b/>
            <w:bCs/>
            <w:color w:val="000000"/>
          </w:rPr>
          <w:t xml:space="preserve"> в китайских словарях</w:t>
        </w:r>
        <w:r>
          <w:rPr>
            <w:rStyle w:val="62"/>
            <w:b/>
            <w:bCs/>
            <w:color w:val="000000"/>
          </w:rPr>
          <w:tab/>
          <w:t>57</w:t>
        </w:r>
      </w:hyperlink>
    </w:p>
    <w:p w14:paraId="46ABDD90" w14:textId="77777777" w:rsidR="00B25EDC" w:rsidRDefault="00B25EDC" w:rsidP="00B25EDC">
      <w:pPr>
        <w:pStyle w:val="61"/>
        <w:widowControl w:val="0"/>
        <w:numPr>
          <w:ilvl w:val="1"/>
          <w:numId w:val="1"/>
        </w:numPr>
        <w:tabs>
          <w:tab w:val="left" w:leader="dot" w:pos="8829"/>
        </w:tabs>
        <w:spacing w:after="344" w:line="485" w:lineRule="exact"/>
        <w:ind w:left="0"/>
        <w:jc w:val="both"/>
      </w:pPr>
      <w:hyperlink w:anchor="bookmark31" w:tooltip="Current Document" w:history="1">
        <w:r>
          <w:rPr>
            <w:rStyle w:val="62"/>
            <w:b/>
            <w:bCs/>
            <w:color w:val="000000"/>
          </w:rPr>
          <w:t xml:space="preserve"> Значение лексем </w:t>
        </w:r>
        <w:r>
          <w:rPr>
            <w:rStyle w:val="af9"/>
            <w:b/>
            <w:bCs/>
            <w:color w:val="000000"/>
          </w:rPr>
          <w:t>ум</w:t>
        </w:r>
        <w:r>
          <w:rPr>
            <w:rStyle w:val="62"/>
            <w:b/>
            <w:bCs/>
            <w:color w:val="000000"/>
          </w:rPr>
          <w:t xml:space="preserve"> и </w:t>
        </w:r>
        <w:r>
          <w:rPr>
            <w:rStyle w:val="af9"/>
            <w:b/>
            <w:bCs/>
            <w:color w:val="000000"/>
          </w:rPr>
          <w:t>глупость</w:t>
        </w:r>
        <w:r>
          <w:rPr>
            <w:rStyle w:val="62"/>
            <w:b/>
            <w:bCs/>
            <w:color w:val="000000"/>
          </w:rPr>
          <w:t xml:space="preserve"> в русских словарях</w:t>
        </w:r>
        <w:r>
          <w:rPr>
            <w:rStyle w:val="62"/>
            <w:b/>
            <w:bCs/>
            <w:color w:val="000000"/>
          </w:rPr>
          <w:tab/>
          <w:t>87</w:t>
        </w:r>
      </w:hyperlink>
    </w:p>
    <w:p w14:paraId="4A5FA671" w14:textId="77777777" w:rsidR="00B25EDC" w:rsidRDefault="00B25EDC" w:rsidP="00B25EDC">
      <w:pPr>
        <w:pStyle w:val="61"/>
        <w:widowControl w:val="0"/>
        <w:numPr>
          <w:ilvl w:val="1"/>
          <w:numId w:val="1"/>
        </w:numPr>
        <w:tabs>
          <w:tab w:val="left" w:pos="598"/>
          <w:tab w:val="left" w:leader="dot" w:pos="8829"/>
        </w:tabs>
        <w:spacing w:after="92" w:line="280" w:lineRule="exact"/>
        <w:ind w:left="0"/>
        <w:jc w:val="both"/>
      </w:pPr>
      <w:r>
        <w:rPr>
          <w:rStyle w:val="62"/>
          <w:b/>
          <w:bCs/>
          <w:color w:val="000000"/>
        </w:rPr>
        <w:t>Понятие «ум» и «глупость» в русском и китайском языках</w:t>
      </w:r>
      <w:r>
        <w:rPr>
          <w:rStyle w:val="62"/>
          <w:b/>
          <w:bCs/>
          <w:color w:val="000000"/>
        </w:rPr>
        <w:tab/>
        <w:t>95</w:t>
      </w:r>
    </w:p>
    <w:p w14:paraId="528121AE" w14:textId="77777777" w:rsidR="00B25EDC" w:rsidRDefault="00B25EDC" w:rsidP="00B25EDC">
      <w:pPr>
        <w:pStyle w:val="61"/>
        <w:widowControl w:val="0"/>
        <w:numPr>
          <w:ilvl w:val="1"/>
          <w:numId w:val="1"/>
        </w:numPr>
        <w:tabs>
          <w:tab w:val="left" w:pos="598"/>
          <w:tab w:val="left" w:leader="dot" w:pos="8829"/>
        </w:tabs>
        <w:spacing w:after="172" w:line="280" w:lineRule="exact"/>
        <w:ind w:left="0"/>
        <w:jc w:val="both"/>
      </w:pPr>
      <w:hyperlink w:anchor="bookmark34" w:tooltip="Current Document" w:history="1">
        <w:r>
          <w:rPr>
            <w:rStyle w:val="62"/>
            <w:b/>
            <w:bCs/>
            <w:color w:val="000000"/>
          </w:rPr>
          <w:t>ФЕ и паремии с компонентом «ум-глупость» в русском языке</w:t>
        </w:r>
        <w:r>
          <w:rPr>
            <w:rStyle w:val="62"/>
            <w:b/>
            <w:bCs/>
            <w:color w:val="000000"/>
          </w:rPr>
          <w:tab/>
          <w:t>98</w:t>
        </w:r>
      </w:hyperlink>
    </w:p>
    <w:p w14:paraId="3EF5E7E1" w14:textId="77777777" w:rsidR="00B25EDC" w:rsidRDefault="00B25EDC" w:rsidP="00B25EDC">
      <w:pPr>
        <w:pStyle w:val="61"/>
        <w:widowControl w:val="0"/>
        <w:numPr>
          <w:ilvl w:val="1"/>
          <w:numId w:val="1"/>
        </w:numPr>
        <w:tabs>
          <w:tab w:val="left" w:pos="719"/>
        </w:tabs>
        <w:spacing w:after="0" w:line="480" w:lineRule="exact"/>
        <w:ind w:left="0"/>
        <w:jc w:val="both"/>
      </w:pPr>
      <w:r>
        <w:rPr>
          <w:rStyle w:val="62"/>
          <w:b/>
          <w:bCs/>
          <w:color w:val="000000"/>
        </w:rPr>
        <w:t>ФЕ и паремии с компонентом «ум-глупость» в китайском</w:t>
      </w:r>
    </w:p>
    <w:p w14:paraId="7ACD6A24" w14:textId="77777777" w:rsidR="00B25EDC" w:rsidRDefault="00B25EDC" w:rsidP="00B25EDC">
      <w:pPr>
        <w:pStyle w:val="61"/>
        <w:tabs>
          <w:tab w:val="left" w:leader="dot" w:pos="8829"/>
        </w:tabs>
        <w:spacing w:after="340" w:line="480" w:lineRule="exact"/>
      </w:pPr>
      <w:r>
        <w:rPr>
          <w:rStyle w:val="62"/>
          <w:b/>
          <w:bCs/>
          <w:color w:val="000000"/>
        </w:rPr>
        <w:t>языке</w:t>
      </w:r>
      <w:r>
        <w:rPr>
          <w:rStyle w:val="62"/>
          <w:b/>
          <w:bCs/>
          <w:color w:val="000000"/>
        </w:rPr>
        <w:tab/>
        <w:t>108</w:t>
      </w:r>
    </w:p>
    <w:p w14:paraId="356DEB41" w14:textId="77777777" w:rsidR="00B25EDC" w:rsidRDefault="00B25EDC" w:rsidP="00B25EDC">
      <w:pPr>
        <w:pStyle w:val="61"/>
        <w:tabs>
          <w:tab w:val="left" w:leader="dot" w:pos="8829"/>
        </w:tabs>
        <w:spacing w:after="0" w:line="280" w:lineRule="exact"/>
        <w:sectPr w:rsidR="00B25EDC">
          <w:pgSz w:w="11900" w:h="16840"/>
          <w:pgMar w:top="2357" w:right="822" w:bottom="2357" w:left="1669" w:header="0" w:footer="3" w:gutter="0"/>
          <w:cols w:space="720"/>
          <w:noEndnote/>
          <w:docGrid w:linePitch="360"/>
        </w:sectPr>
      </w:pPr>
      <w:hyperlink w:anchor="bookmark123" w:tooltip="Current Document" w:history="1">
        <w:r>
          <w:rPr>
            <w:rStyle w:val="62"/>
            <w:b/>
            <w:bCs/>
            <w:color w:val="000000"/>
          </w:rPr>
          <w:t>Выводы по второй главе</w:t>
        </w:r>
        <w:r>
          <w:rPr>
            <w:rStyle w:val="62"/>
            <w:b/>
            <w:bCs/>
            <w:color w:val="000000"/>
          </w:rPr>
          <w:tab/>
          <w:t>119</w:t>
        </w:r>
      </w:hyperlink>
    </w:p>
    <w:p w14:paraId="54E6DFF9" w14:textId="77777777" w:rsidR="00B25EDC" w:rsidRDefault="00B25EDC" w:rsidP="00B25EDC">
      <w:pPr>
        <w:pStyle w:val="511"/>
        <w:shd w:val="clear" w:color="auto" w:fill="auto"/>
        <w:spacing w:before="0" w:line="280" w:lineRule="exact"/>
        <w:jc w:val="both"/>
      </w:pPr>
      <w:r>
        <w:lastRenderedPageBreak/>
        <w:fldChar w:fldCharType="end"/>
      </w:r>
      <w:r>
        <w:rPr>
          <w:rStyle w:val="51"/>
          <w:b w:val="0"/>
          <w:bCs w:val="0"/>
          <w:color w:val="000000"/>
        </w:rPr>
        <w:t>Глава 3. СОПОСТАВИТЕЛЬНЫЙ АНАЛИЗ КОНЦЕПТА «УМ» В</w:t>
      </w:r>
    </w:p>
    <w:p w14:paraId="382B389C" w14:textId="77777777" w:rsidR="00B25EDC" w:rsidRDefault="00B25EDC" w:rsidP="00B25EDC">
      <w:pPr>
        <w:pStyle w:val="61"/>
        <w:tabs>
          <w:tab w:val="right" w:leader="dot" w:pos="9234"/>
        </w:tabs>
        <w:spacing w:after="0" w:line="682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b/>
          <w:bCs/>
          <w:color w:val="000000"/>
        </w:rPr>
        <w:t>КИТАЙСКОМ И РУССКОМ ЯЗЫКАХ</w:t>
      </w:r>
      <w:r>
        <w:rPr>
          <w:rStyle w:val="62"/>
          <w:b/>
          <w:bCs/>
          <w:color w:val="000000"/>
        </w:rPr>
        <w:tab/>
        <w:t>122</w:t>
      </w:r>
    </w:p>
    <w:p w14:paraId="6D279AC0" w14:textId="77777777" w:rsidR="00B25EDC" w:rsidRDefault="00B25EDC" w:rsidP="00B25EDC">
      <w:pPr>
        <w:pStyle w:val="61"/>
        <w:widowControl w:val="0"/>
        <w:numPr>
          <w:ilvl w:val="0"/>
          <w:numId w:val="9"/>
        </w:numPr>
        <w:tabs>
          <w:tab w:val="left" w:pos="598"/>
          <w:tab w:val="left" w:leader="dot" w:pos="8899"/>
        </w:tabs>
        <w:spacing w:after="0" w:line="682" w:lineRule="exact"/>
        <w:ind w:left="0"/>
        <w:jc w:val="both"/>
      </w:pPr>
      <w:hyperlink w:anchor="bookmark125" w:tooltip="Current Document" w:history="1">
        <w:r>
          <w:rPr>
            <w:rStyle w:val="62"/>
            <w:b/>
            <w:bCs/>
            <w:color w:val="000000"/>
          </w:rPr>
          <w:t>Структура и содержание концепта «ум» в китайском языке</w:t>
        </w:r>
        <w:r>
          <w:rPr>
            <w:rStyle w:val="62"/>
            <w:b/>
            <w:bCs/>
            <w:color w:val="000000"/>
          </w:rPr>
          <w:tab/>
          <w:t>124</w:t>
        </w:r>
      </w:hyperlink>
    </w:p>
    <w:p w14:paraId="2368AF0A" w14:textId="77777777" w:rsidR="00B25EDC" w:rsidRDefault="00B25EDC" w:rsidP="00B25EDC">
      <w:pPr>
        <w:pStyle w:val="61"/>
        <w:widowControl w:val="0"/>
        <w:numPr>
          <w:ilvl w:val="0"/>
          <w:numId w:val="9"/>
        </w:numPr>
        <w:tabs>
          <w:tab w:val="left" w:pos="598"/>
          <w:tab w:val="right" w:leader="dot" w:pos="9234"/>
        </w:tabs>
        <w:spacing w:after="0" w:line="682" w:lineRule="exact"/>
        <w:ind w:left="0"/>
        <w:jc w:val="both"/>
      </w:pPr>
      <w:r>
        <w:rPr>
          <w:rStyle w:val="62"/>
          <w:b/>
          <w:bCs/>
          <w:color w:val="000000"/>
        </w:rPr>
        <w:t>Структура и содержание концепта «ум» в русском языке</w:t>
      </w:r>
      <w:r>
        <w:rPr>
          <w:rStyle w:val="62"/>
          <w:b/>
          <w:bCs/>
          <w:color w:val="000000"/>
        </w:rPr>
        <w:tab/>
        <w:t>126</w:t>
      </w:r>
    </w:p>
    <w:p w14:paraId="020FCCB5" w14:textId="77777777" w:rsidR="00B25EDC" w:rsidRDefault="00B25EDC" w:rsidP="00B25EDC">
      <w:pPr>
        <w:pStyle w:val="61"/>
        <w:widowControl w:val="0"/>
        <w:numPr>
          <w:ilvl w:val="0"/>
          <w:numId w:val="9"/>
        </w:numPr>
        <w:tabs>
          <w:tab w:val="left" w:pos="725"/>
        </w:tabs>
        <w:spacing w:after="0" w:line="480" w:lineRule="exact"/>
        <w:ind w:left="0"/>
        <w:jc w:val="both"/>
      </w:pPr>
      <w:r>
        <w:rPr>
          <w:rStyle w:val="62"/>
          <w:b/>
          <w:bCs/>
          <w:color w:val="000000"/>
        </w:rPr>
        <w:t>Сопоставительный анализ концептосферы «ум» в русском и</w:t>
      </w:r>
    </w:p>
    <w:p w14:paraId="332CE677" w14:textId="77777777" w:rsidR="00B25EDC" w:rsidRDefault="00B25EDC" w:rsidP="00B25EDC">
      <w:pPr>
        <w:pStyle w:val="61"/>
        <w:tabs>
          <w:tab w:val="right" w:leader="dot" w:pos="9234"/>
        </w:tabs>
        <w:spacing w:after="0" w:line="480" w:lineRule="exact"/>
        <w:ind w:left="760"/>
      </w:pPr>
      <w:r>
        <w:rPr>
          <w:rStyle w:val="62"/>
          <w:b/>
          <w:bCs/>
          <w:color w:val="000000"/>
        </w:rPr>
        <w:t>китайском языках</w:t>
      </w:r>
      <w:r>
        <w:rPr>
          <w:rStyle w:val="62"/>
          <w:b/>
          <w:bCs/>
          <w:color w:val="000000"/>
        </w:rPr>
        <w:tab/>
        <w:t>128</w:t>
      </w:r>
    </w:p>
    <w:p w14:paraId="5C922B3D" w14:textId="77777777" w:rsidR="00B25EDC" w:rsidRDefault="00B25EDC" w:rsidP="00B25EDC">
      <w:pPr>
        <w:pStyle w:val="61"/>
        <w:tabs>
          <w:tab w:val="right" w:leader="dot" w:pos="9234"/>
        </w:tabs>
        <w:spacing w:after="0" w:line="480" w:lineRule="exact"/>
      </w:pPr>
      <w:hyperlink w:anchor="bookmark127" w:tooltip="Current Document" w:history="1">
        <w:r>
          <w:rPr>
            <w:rStyle w:val="62"/>
            <w:b/>
            <w:bCs/>
            <w:color w:val="000000"/>
          </w:rPr>
          <w:t>ЗАКЛЮЧЕНИЕ</w:t>
        </w:r>
        <w:r>
          <w:rPr>
            <w:rStyle w:val="62"/>
            <w:b/>
            <w:bCs/>
            <w:color w:val="000000"/>
          </w:rPr>
          <w:tab/>
          <w:t>131</w:t>
        </w:r>
      </w:hyperlink>
    </w:p>
    <w:p w14:paraId="6E91A2FE" w14:textId="77777777" w:rsidR="00B25EDC" w:rsidRDefault="00B25EDC" w:rsidP="00B25EDC">
      <w:pPr>
        <w:pStyle w:val="61"/>
        <w:tabs>
          <w:tab w:val="right" w:leader="dot" w:pos="9234"/>
        </w:tabs>
        <w:spacing w:after="0" w:line="480" w:lineRule="exact"/>
      </w:pPr>
      <w:hyperlink w:anchor="bookmark129" w:tooltip="Current Document" w:history="1">
        <w:r>
          <w:rPr>
            <w:rStyle w:val="62"/>
            <w:b/>
            <w:bCs/>
            <w:color w:val="000000"/>
          </w:rPr>
          <w:t>СПИСОК ЛИТЕРАТУРЫ</w:t>
        </w:r>
        <w:r>
          <w:rPr>
            <w:rStyle w:val="62"/>
            <w:b/>
            <w:bCs/>
            <w:color w:val="000000"/>
          </w:rPr>
          <w:tab/>
          <w:t>135</w:t>
        </w:r>
      </w:hyperlink>
    </w:p>
    <w:p w14:paraId="6426D053" w14:textId="77777777" w:rsidR="00B25EDC" w:rsidRDefault="00B25EDC" w:rsidP="00B25EDC">
      <w:pPr>
        <w:pStyle w:val="61"/>
        <w:tabs>
          <w:tab w:val="right" w:leader="dot" w:pos="9234"/>
        </w:tabs>
        <w:spacing w:after="0" w:line="480" w:lineRule="exact"/>
        <w:sectPr w:rsidR="00B25EDC">
          <w:pgSz w:w="11900" w:h="16840"/>
          <w:pgMar w:top="1109" w:right="823" w:bottom="1109" w:left="1674" w:header="0" w:footer="3" w:gutter="0"/>
          <w:cols w:space="720"/>
          <w:noEndnote/>
          <w:docGrid w:linePitch="360"/>
        </w:sectPr>
      </w:pPr>
      <w:r>
        <w:rPr>
          <w:rStyle w:val="62"/>
          <w:b/>
          <w:bCs/>
          <w:color w:val="000000"/>
        </w:rPr>
        <w:t>ПРИЛОЖЕНИЕ</w:t>
      </w:r>
      <w:r>
        <w:rPr>
          <w:rStyle w:val="62"/>
          <w:b/>
          <w:bCs/>
          <w:color w:val="000000"/>
        </w:rPr>
        <w:tab/>
        <w:t>151</w:t>
      </w:r>
    </w:p>
    <w:p w14:paraId="4D0D3020" w14:textId="7B43DDD5" w:rsidR="00256F31" w:rsidRDefault="00B25EDC" w:rsidP="00B25EDC">
      <w:r>
        <w:lastRenderedPageBreak/>
        <w:fldChar w:fldCharType="end"/>
      </w:r>
    </w:p>
    <w:p w14:paraId="1361E1E4" w14:textId="77777777" w:rsidR="00B25EDC" w:rsidRDefault="00B25EDC" w:rsidP="00B25EDC">
      <w:pPr>
        <w:pStyle w:val="64"/>
        <w:keepNext/>
        <w:keepLines/>
        <w:shd w:val="clear" w:color="auto" w:fill="auto"/>
        <w:spacing w:after="163" w:line="280" w:lineRule="exact"/>
        <w:ind w:right="40"/>
      </w:pPr>
      <w:bookmarkStart w:id="0" w:name="bookmark127"/>
      <w:r>
        <w:rPr>
          <w:rStyle w:val="63"/>
          <w:b/>
          <w:bCs/>
          <w:color w:val="000000"/>
        </w:rPr>
        <w:t>ЗАКЛЮЧЕНИЕ</w:t>
      </w:r>
      <w:bookmarkEnd w:id="0"/>
    </w:p>
    <w:p w14:paraId="2D2397EF" w14:textId="77777777" w:rsidR="00B25EDC" w:rsidRDefault="00B25EDC" w:rsidP="00B25EDC">
      <w:pPr>
        <w:pStyle w:val="210"/>
        <w:shd w:val="clear" w:color="auto" w:fill="auto"/>
        <w:spacing w:after="184" w:line="485" w:lineRule="exact"/>
        <w:ind w:left="280" w:right="240" w:firstLine="700"/>
      </w:pPr>
      <w:r>
        <w:rPr>
          <w:rStyle w:val="21"/>
          <w:color w:val="000000"/>
        </w:rPr>
        <w:t>В нашей диссертации, посвященной теме «Концепт «ум» в китайском и русской языковых картинах мира» (на материале фразеологических единиц, пословиц и поговорок), исследован концепт «ум»: содержание и структура.</w:t>
      </w:r>
    </w:p>
    <w:p w14:paraId="498876D4" w14:textId="77777777" w:rsidR="00B25EDC" w:rsidRDefault="00B25EDC" w:rsidP="00B25EDC">
      <w:pPr>
        <w:pStyle w:val="210"/>
        <w:shd w:val="clear" w:color="auto" w:fill="auto"/>
        <w:ind w:left="280" w:right="240" w:firstLine="700"/>
      </w:pPr>
      <w:r>
        <w:rPr>
          <w:rStyle w:val="21"/>
          <w:color w:val="000000"/>
        </w:rPr>
        <w:t>Для достижения цели нами были проанализированы более 2000 единиц, которые явились материалом для исследования содержания и структуры концепта.</w:t>
      </w:r>
    </w:p>
    <w:p w14:paraId="1343760A" w14:textId="77777777" w:rsidR="00B25EDC" w:rsidRDefault="00B25EDC" w:rsidP="00B25EDC">
      <w:pPr>
        <w:pStyle w:val="210"/>
        <w:shd w:val="clear" w:color="auto" w:fill="auto"/>
        <w:spacing w:after="153"/>
        <w:ind w:left="280" w:right="240" w:firstLine="700"/>
      </w:pPr>
      <w:r>
        <w:rPr>
          <w:rStyle w:val="21"/>
          <w:color w:val="000000"/>
        </w:rPr>
        <w:t xml:space="preserve">В первой главе </w:t>
      </w:r>
      <w:r>
        <w:rPr>
          <w:rStyle w:val="22"/>
          <w:color w:val="000000"/>
        </w:rPr>
        <w:t xml:space="preserve">«Основные теоретические предпосылки исследования проблем» </w:t>
      </w:r>
      <w:r>
        <w:rPr>
          <w:rStyle w:val="21"/>
          <w:color w:val="000000"/>
        </w:rPr>
        <w:t>мы дали характеристику основным понятиям когнитивной лингвитики, что такое языковая картина мира, концептуальная картина мира, понятие концепта, а также Фразеологический и паремиологический фонд языка как отражение языковой картины мира народа, особенности фразеологизмов и паремий в китайском языке и особенности паремий в русском языке.</w:t>
      </w:r>
    </w:p>
    <w:p w14:paraId="1E141B00" w14:textId="77777777" w:rsidR="00B25EDC" w:rsidRDefault="00B25EDC" w:rsidP="00B25EDC">
      <w:pPr>
        <w:pStyle w:val="64"/>
        <w:keepNext/>
        <w:keepLines/>
        <w:shd w:val="clear" w:color="auto" w:fill="auto"/>
        <w:tabs>
          <w:tab w:val="left" w:pos="7232"/>
        </w:tabs>
        <w:spacing w:after="0" w:line="514" w:lineRule="exact"/>
        <w:ind w:left="280" w:firstLine="700"/>
      </w:pPr>
      <w:bookmarkStart w:id="1" w:name="bookmark128"/>
      <w:r>
        <w:rPr>
          <w:rStyle w:val="6a"/>
          <w:b/>
          <w:bCs/>
          <w:color w:val="000000"/>
        </w:rPr>
        <w:t>Во второй главе «</w:t>
      </w:r>
      <w:r>
        <w:rPr>
          <w:rStyle w:val="63"/>
          <w:b/>
          <w:bCs/>
          <w:color w:val="000000"/>
        </w:rPr>
        <w:t>Фразеологические единицы</w:t>
      </w:r>
      <w:r>
        <w:rPr>
          <w:rStyle w:val="63"/>
          <w:b/>
          <w:bCs/>
          <w:color w:val="000000"/>
        </w:rPr>
        <w:tab/>
        <w:t>и паремии со</w:t>
      </w:r>
      <w:bookmarkEnd w:id="1"/>
    </w:p>
    <w:p w14:paraId="045C9FC7" w14:textId="77777777" w:rsidR="00B25EDC" w:rsidRDefault="00B25EDC" w:rsidP="00B25EDC">
      <w:pPr>
        <w:pStyle w:val="210"/>
        <w:shd w:val="clear" w:color="auto" w:fill="auto"/>
        <w:tabs>
          <w:tab w:val="left" w:pos="2800"/>
        </w:tabs>
        <w:spacing w:after="0" w:line="514" w:lineRule="exact"/>
        <w:ind w:left="280" w:right="240" w:firstLine="0"/>
      </w:pPr>
      <w:r>
        <w:rPr>
          <w:rStyle w:val="22"/>
          <w:color w:val="000000"/>
        </w:rPr>
        <w:t xml:space="preserve">значением «ум и глупость» в китайском и русском языках» </w:t>
      </w:r>
      <w:r>
        <w:rPr>
          <w:rStyle w:val="21"/>
          <w:color w:val="000000"/>
        </w:rPr>
        <w:t xml:space="preserve">мы дали подробную семантическую характеристику и анализ лексемы «ум» в сопоставляемых языках. В </w:t>
      </w:r>
      <w:r>
        <w:rPr>
          <w:rStyle w:val="22"/>
          <w:color w:val="000000"/>
        </w:rPr>
        <w:t xml:space="preserve">китайском языке </w:t>
      </w:r>
      <w:r>
        <w:rPr>
          <w:rStyle w:val="21"/>
          <w:color w:val="000000"/>
        </w:rPr>
        <w:t xml:space="preserve">^ </w:t>
      </w:r>
      <w:r>
        <w:rPr>
          <w:rStyle w:val="21"/>
          <w:color w:val="000000"/>
          <w:lang w:val="en-US" w:eastAsia="en-US"/>
        </w:rPr>
        <w:t xml:space="preserve">zhi </w:t>
      </w:r>
      <w:r>
        <w:rPr>
          <w:rStyle w:val="21"/>
          <w:color w:val="000000"/>
        </w:rPr>
        <w:t>- это мудрость; ум, разум:</w:t>
      </w:r>
      <w:r>
        <w:rPr>
          <w:rStyle w:val="21"/>
          <w:color w:val="000000"/>
        </w:rPr>
        <w:tab/>
      </w:r>
      <w:r>
        <w:rPr>
          <w:rStyle w:val="21"/>
          <w:color w:val="000000"/>
          <w:lang w:val="en-US" w:eastAsia="en-US"/>
        </w:rPr>
        <w:t xml:space="preserve">zhikefou, zhiye </w:t>
      </w:r>
      <w:r>
        <w:rPr>
          <w:rStyle w:val="28"/>
          <w:color w:val="000000"/>
        </w:rPr>
        <w:t>знать, что можно и чего нельзя, - это</w:t>
      </w:r>
    </w:p>
    <w:p w14:paraId="706A416C" w14:textId="77777777" w:rsidR="00B25EDC" w:rsidRDefault="00B25EDC" w:rsidP="00B25EDC">
      <w:pPr>
        <w:pStyle w:val="210"/>
        <w:shd w:val="clear" w:color="auto" w:fill="auto"/>
        <w:tabs>
          <w:tab w:val="left" w:pos="2382"/>
          <w:tab w:val="left" w:pos="3808"/>
        </w:tabs>
        <w:spacing w:after="0" w:line="514" w:lineRule="exact"/>
        <w:ind w:left="280" w:firstLine="0"/>
      </w:pPr>
      <w:r>
        <w:rPr>
          <w:rStyle w:val="28"/>
          <w:color w:val="000000"/>
        </w:rPr>
        <w:lastRenderedPageBreak/>
        <w:t>мудрость;</w:t>
      </w:r>
      <w:r>
        <w:rPr>
          <w:rStyle w:val="21"/>
          <w:color w:val="000000"/>
        </w:rPr>
        <w:tab/>
        <w:t>^ ^</w:t>
      </w:r>
      <w:r>
        <w:rPr>
          <w:rStyle w:val="21"/>
          <w:color w:val="000000"/>
        </w:rPr>
        <w:tab/>
        <w:t xml:space="preserve">^ </w:t>
      </w:r>
      <w:r>
        <w:rPr>
          <w:rStyle w:val="21"/>
          <w:color w:val="000000"/>
          <w:lang w:val="en-US" w:eastAsia="en-US"/>
        </w:rPr>
        <w:t xml:space="preserve">chiyiqian, zhangyizhi </w:t>
      </w:r>
      <w:r>
        <w:rPr>
          <w:rStyle w:val="28"/>
          <w:color w:val="000000"/>
        </w:rPr>
        <w:t>от каждой неудачи</w:t>
      </w:r>
    </w:p>
    <w:p w14:paraId="375CCBEA" w14:textId="77777777" w:rsidR="00B25EDC" w:rsidRDefault="00B25EDC" w:rsidP="00B25EDC">
      <w:pPr>
        <w:pStyle w:val="70"/>
        <w:shd w:val="clear" w:color="auto" w:fill="auto"/>
        <w:tabs>
          <w:tab w:val="left" w:pos="3976"/>
        </w:tabs>
        <w:spacing w:after="0" w:line="514" w:lineRule="exact"/>
        <w:ind w:left="280"/>
        <w:jc w:val="both"/>
      </w:pPr>
      <w:r>
        <w:rPr>
          <w:rStyle w:val="7"/>
          <w:i/>
          <w:iCs/>
          <w:color w:val="000000"/>
        </w:rPr>
        <w:t>набираешься ума-разума;</w:t>
      </w:r>
      <w:r>
        <w:rPr>
          <w:rStyle w:val="78"/>
          <w:i/>
          <w:iCs/>
          <w:color w:val="000000"/>
        </w:rPr>
        <w:tab/>
        <w:t xml:space="preserve">zhibian </w:t>
      </w:r>
      <w:r>
        <w:rPr>
          <w:rStyle w:val="7"/>
          <w:i/>
          <w:iCs/>
          <w:color w:val="000000"/>
        </w:rPr>
        <w:t>ум и красноречие.</w:t>
      </w:r>
    </w:p>
    <w:p w14:paraId="7E079743" w14:textId="77777777" w:rsidR="00B25EDC" w:rsidRDefault="00B25EDC" w:rsidP="00B25EDC">
      <w:pPr>
        <w:pStyle w:val="210"/>
        <w:shd w:val="clear" w:color="auto" w:fill="auto"/>
        <w:spacing w:after="0"/>
        <w:ind w:left="280" w:right="240" w:firstLine="700"/>
      </w:pPr>
      <w:r>
        <w:rPr>
          <w:rStyle w:val="21"/>
          <w:color w:val="000000"/>
        </w:rPr>
        <w:t xml:space="preserve">В </w:t>
      </w:r>
      <w:r>
        <w:rPr>
          <w:rStyle w:val="22"/>
          <w:color w:val="000000"/>
        </w:rPr>
        <w:t xml:space="preserve">русском языке </w:t>
      </w:r>
      <w:r>
        <w:rPr>
          <w:rStyle w:val="21"/>
          <w:color w:val="000000"/>
        </w:rPr>
        <w:t xml:space="preserve">«ум» - это мыслительная способность, лежащая в основе сознательной, разумной деятельности. </w:t>
      </w:r>
      <w:r>
        <w:rPr>
          <w:rStyle w:val="28"/>
          <w:color w:val="000000"/>
        </w:rPr>
        <w:t>«Кто обуял твой дивный ум</w:t>
      </w:r>
      <w:r>
        <w:rPr>
          <w:rStyle w:val="21"/>
          <w:color w:val="000000"/>
        </w:rPr>
        <w:t xml:space="preserve">?» А.С. Пушкин. </w:t>
      </w:r>
      <w:r>
        <w:rPr>
          <w:rStyle w:val="28"/>
          <w:color w:val="000000"/>
        </w:rPr>
        <w:t>«Что нужды мне в твоем уме?»</w:t>
      </w:r>
      <w:r>
        <w:rPr>
          <w:rStyle w:val="21"/>
          <w:color w:val="000000"/>
        </w:rPr>
        <w:t xml:space="preserve"> А.С. Пушкин. </w:t>
      </w:r>
      <w:r>
        <w:rPr>
          <w:rStyle w:val="28"/>
          <w:color w:val="000000"/>
        </w:rPr>
        <w:t>«Дураку не ум помеха</w:t>
      </w:r>
      <w:r>
        <w:rPr>
          <w:rStyle w:val="21"/>
          <w:color w:val="000000"/>
        </w:rPr>
        <w:t>.» Пословица. отт. разг. Здравый смысл (в противоположность чувству), определяющий разумное поведение. Так как мы рассмотрели концепт «ум» в двух аспектах (+)(-), то лексема «глупость» также проанализирована:</w:t>
      </w:r>
    </w:p>
    <w:p w14:paraId="0442DB95" w14:textId="77777777" w:rsidR="00B25EDC" w:rsidRDefault="00B25EDC" w:rsidP="00B25EDC">
      <w:pPr>
        <w:pStyle w:val="210"/>
        <w:shd w:val="clear" w:color="auto" w:fill="auto"/>
        <w:tabs>
          <w:tab w:val="left" w:pos="7232"/>
        </w:tabs>
        <w:spacing w:after="0" w:line="542" w:lineRule="exact"/>
        <w:ind w:left="280" w:firstLine="0"/>
      </w:pPr>
      <w:r>
        <w:rPr>
          <w:rStyle w:val="21"/>
          <w:color w:val="000000"/>
        </w:rPr>
        <w:t xml:space="preserve">в </w:t>
      </w:r>
      <w:r>
        <w:rPr>
          <w:rStyle w:val="22"/>
          <w:color w:val="000000"/>
        </w:rPr>
        <w:t xml:space="preserve">китайском языке </w:t>
      </w:r>
      <w:r>
        <w:rPr>
          <w:rStyle w:val="21"/>
          <w:color w:val="000000"/>
        </w:rPr>
        <w:t xml:space="preserve">- это Ш </w:t>
      </w:r>
      <w:r>
        <w:rPr>
          <w:rStyle w:val="21"/>
          <w:color w:val="000000"/>
          <w:lang w:val="en-US" w:eastAsia="en-US"/>
        </w:rPr>
        <w:t xml:space="preserve">sha3, </w:t>
      </w:r>
      <w:r>
        <w:rPr>
          <w:rStyle w:val="21"/>
          <w:color w:val="000000"/>
        </w:rPr>
        <w:t xml:space="preserve">Ж </w:t>
      </w:r>
      <w:r>
        <w:rPr>
          <w:rStyle w:val="21"/>
          <w:color w:val="000000"/>
          <w:lang w:val="en-US" w:eastAsia="en-US"/>
        </w:rPr>
        <w:t xml:space="preserve">ben4, </w:t>
      </w:r>
      <w:r>
        <w:rPr>
          <w:rStyle w:val="21"/>
          <w:color w:val="000000"/>
        </w:rPr>
        <w:t>а также</w:t>
      </w:r>
      <w:r>
        <w:rPr>
          <w:rStyle w:val="21"/>
          <w:color w:val="000000"/>
        </w:rPr>
        <w:tab/>
      </w:r>
      <w:r>
        <w:rPr>
          <w:rStyle w:val="21"/>
          <w:color w:val="000000"/>
          <w:lang w:val="en-US" w:eastAsia="en-US"/>
        </w:rPr>
        <w:t xml:space="preserve">CMnshi </w:t>
      </w:r>
      <w:r>
        <w:rPr>
          <w:rStyle w:val="21"/>
          <w:color w:val="000000"/>
        </w:rPr>
        <w:t>или</w:t>
      </w:r>
    </w:p>
    <w:p w14:paraId="13EE8885" w14:textId="77777777" w:rsidR="00B25EDC" w:rsidRDefault="00B25EDC" w:rsidP="00B25EDC">
      <w:pPr>
        <w:pStyle w:val="210"/>
        <w:shd w:val="clear" w:color="auto" w:fill="auto"/>
        <w:tabs>
          <w:tab w:val="left" w:pos="5046"/>
          <w:tab w:val="left" w:pos="8493"/>
        </w:tabs>
        <w:spacing w:after="0" w:line="542" w:lineRule="exact"/>
        <w:ind w:left="280" w:firstLine="0"/>
      </w:pPr>
      <w:r>
        <w:rPr>
          <w:rStyle w:val="21"/>
          <w:color w:val="000000"/>
          <w:lang w:val="en-US" w:eastAsia="en-US"/>
        </w:rPr>
        <w:t xml:space="preserve">Tongyici: </w:t>
      </w:r>
      <w:r>
        <w:rPr>
          <w:rStyle w:val="21"/>
          <w:color w:val="000000"/>
        </w:rPr>
        <w:t>ЙЖ&gt; ЙШ&gt;</w:t>
      </w:r>
      <w:r>
        <w:rPr>
          <w:rStyle w:val="21"/>
          <w:color w:val="000000"/>
        </w:rPr>
        <w:tab/>
        <w:t>ШШ</w:t>
      </w:r>
      <w:r>
        <w:rPr>
          <w:rStyle w:val="21"/>
          <w:color w:val="000000"/>
        </w:rPr>
        <w:tab/>
        <w:t>ЖЖ&gt; #</w:t>
      </w:r>
    </w:p>
    <w:p w14:paraId="40F8224B" w14:textId="77777777" w:rsidR="00B25EDC" w:rsidRDefault="00B25EDC" w:rsidP="00B25EDC">
      <w:pPr>
        <w:pStyle w:val="210"/>
        <w:shd w:val="clear" w:color="auto" w:fill="auto"/>
        <w:spacing w:after="0" w:line="542" w:lineRule="exact"/>
        <w:ind w:left="280" w:firstLine="0"/>
      </w:pPr>
      <w:r>
        <w:rPr>
          <w:rStyle w:val="21"/>
          <w:color w:val="000000"/>
        </w:rPr>
        <w:t xml:space="preserve">Ш. </w:t>
      </w:r>
      <w:r>
        <w:rPr>
          <w:rStyle w:val="21"/>
          <w:color w:val="000000"/>
          <w:lang w:val="en-US" w:eastAsia="en-US"/>
        </w:rPr>
        <w:t>yuben, yumei, benzhuo, zhuoben, mengmei, wuzhi, yuqu, chidai, daiben,</w:t>
      </w:r>
    </w:p>
    <w:p w14:paraId="0A487822" w14:textId="77777777" w:rsidR="00B25EDC" w:rsidRDefault="00B25EDC" w:rsidP="00B25EDC">
      <w:pPr>
        <w:pStyle w:val="70"/>
        <w:shd w:val="clear" w:color="auto" w:fill="auto"/>
        <w:spacing w:after="0"/>
        <w:ind w:left="280" w:right="240"/>
        <w:jc w:val="both"/>
      </w:pPr>
      <w:r>
        <w:rPr>
          <w:rStyle w:val="78"/>
          <w:i/>
          <w:iCs/>
          <w:color w:val="000000"/>
        </w:rPr>
        <w:t xml:space="preserve">ludun. </w:t>
      </w:r>
      <w:r>
        <w:rPr>
          <w:rStyle w:val="7"/>
          <w:i/>
          <w:iCs/>
          <w:color w:val="000000"/>
        </w:rPr>
        <w:t>Слово с отрицательной оценкой. Синонимы: тупость, темнота, тупоумие, неуклюжесть, первобытность, невежество, неизворотливость, слабоумие, тугоумие, неосмотрительность.</w:t>
      </w:r>
    </w:p>
    <w:p w14:paraId="19355E83" w14:textId="77777777" w:rsidR="00B25EDC" w:rsidRDefault="00B25EDC" w:rsidP="00B25EDC">
      <w:pPr>
        <w:pStyle w:val="210"/>
        <w:shd w:val="clear" w:color="auto" w:fill="auto"/>
        <w:spacing w:after="0" w:line="518" w:lineRule="exact"/>
        <w:ind w:left="280" w:right="240" w:firstLine="0"/>
      </w:pPr>
      <w:r>
        <w:rPr>
          <w:rStyle w:val="2f4"/>
          <w:color w:val="000000"/>
        </w:rPr>
        <w:t xml:space="preserve">І І II А Ж </w:t>
      </w:r>
      <w:r>
        <w:rPr>
          <w:rStyle w:val="2f4"/>
          <w:color w:val="000000"/>
          <w:lang w:val="en-US" w:eastAsia="en-US"/>
        </w:rPr>
        <w:t xml:space="preserve">n </w:t>
      </w:r>
      <w:r>
        <w:rPr>
          <w:rStyle w:val="2f4"/>
          <w:color w:val="000000"/>
        </w:rPr>
        <w:t>І Ш Ж Ж л</w:t>
      </w:r>
      <w:r>
        <w:rPr>
          <w:rStyle w:val="21"/>
          <w:color w:val="000000"/>
        </w:rPr>
        <w:t xml:space="preserve"> Ш Ж </w:t>
      </w:r>
      <w:r>
        <w:rPr>
          <w:rStyle w:val="21"/>
          <w:color w:val="000000"/>
          <w:lang w:val="en-US" w:eastAsia="en-US"/>
        </w:rPr>
        <w:t>yuchunxingrongrenben, yumeiwuzhi,bianyici</w:t>
      </w:r>
      <w:r>
        <w:rPr>
          <w:rStyle w:val="21"/>
          <w:color w:val="000000"/>
          <w:vertAlign w:val="subscript"/>
          <w:lang w:val="en-US" w:eastAsia="en-US"/>
        </w:rPr>
        <w:t>0</w:t>
      </w:r>
      <w:r>
        <w:rPr>
          <w:rStyle w:val="21"/>
          <w:color w:val="000000"/>
          <w:lang w:val="en-US" w:eastAsia="en-US"/>
        </w:rPr>
        <w:t xml:space="preserve"> </w:t>
      </w:r>
      <w:r>
        <w:rPr>
          <w:rStyle w:val="28"/>
          <w:color w:val="000000"/>
        </w:rPr>
        <w:t>Глупость у человека характеризуется как тупость и невежество.</w:t>
      </w:r>
      <w:r>
        <w:rPr>
          <w:rStyle w:val="21"/>
          <w:color w:val="000000"/>
        </w:rPr>
        <w:t xml:space="preserve"> В то же время слово «дурость» переводится на китайский язык двумя словами: </w:t>
      </w:r>
      <w:r>
        <w:rPr>
          <w:rStyle w:val="21"/>
          <w:color w:val="000000"/>
          <w:lang w:val="uk-UA" w:eastAsia="uk-UA"/>
        </w:rPr>
        <w:t xml:space="preserve">ІІ </w:t>
      </w:r>
      <w:r>
        <w:rPr>
          <w:rStyle w:val="21"/>
          <w:color w:val="000000"/>
          <w:lang w:val="en-US" w:eastAsia="en-US"/>
        </w:rPr>
        <w:t xml:space="preserve">yuchun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 xml:space="preserve">hutu, </w:t>
      </w:r>
      <w:r>
        <w:rPr>
          <w:rStyle w:val="21"/>
          <w:color w:val="000000"/>
        </w:rPr>
        <w:t>Причем последнее слово имеет в</w:t>
      </w:r>
    </w:p>
    <w:p w14:paraId="2F7776DF" w14:textId="77777777" w:rsidR="00B25EDC" w:rsidRDefault="00B25EDC" w:rsidP="00B25EDC">
      <w:pPr>
        <w:pStyle w:val="210"/>
        <w:shd w:val="clear" w:color="auto" w:fill="auto"/>
        <w:spacing w:after="0"/>
        <w:ind w:left="280" w:firstLine="0"/>
        <w:jc w:val="left"/>
      </w:pPr>
      <w:r>
        <w:rPr>
          <w:rStyle w:val="21"/>
          <w:color w:val="000000"/>
        </w:rPr>
        <w:lastRenderedPageBreak/>
        <w:t xml:space="preserve">русском языке немало синонимов: </w:t>
      </w:r>
      <w:r>
        <w:rPr>
          <w:rStyle w:val="28"/>
          <w:color w:val="000000"/>
        </w:rPr>
        <w:t xml:space="preserve">бестолковость, нелепость, путаница, туман (затмение) в голове, неясность, неотчетливость; </w:t>
      </w:r>
      <w:r>
        <w:rPr>
          <w:rStyle w:val="21"/>
          <w:color w:val="000000"/>
        </w:rPr>
        <w:t xml:space="preserve">в </w:t>
      </w:r>
      <w:r>
        <w:rPr>
          <w:rStyle w:val="22"/>
          <w:color w:val="000000"/>
        </w:rPr>
        <w:t xml:space="preserve">русском языке </w:t>
      </w:r>
      <w:r>
        <w:rPr>
          <w:rStyle w:val="21"/>
          <w:color w:val="000000"/>
        </w:rPr>
        <w:t>«глупость» - это недостаток ума, сообразительности. Поступил так по глупости. Иметь глупость сделать что-л. (поступить глупо, неосмотрительно). С глупостью на лице кто-л.; Глупый поступок; глупые слова, мысли и т.п.</w:t>
      </w:r>
    </w:p>
    <w:p w14:paraId="15181418" w14:textId="77777777" w:rsidR="00B25EDC" w:rsidRDefault="00B25EDC" w:rsidP="00B25EDC">
      <w:pPr>
        <w:pStyle w:val="210"/>
        <w:shd w:val="clear" w:color="auto" w:fill="auto"/>
        <w:spacing w:after="0"/>
        <w:ind w:left="280" w:right="240" w:firstLine="700"/>
      </w:pPr>
      <w:r>
        <w:rPr>
          <w:rStyle w:val="21"/>
          <w:color w:val="000000"/>
        </w:rPr>
        <w:t>В 2.2.1. «Паремии и ФЕ с компоненотом «ум-глупость» в китайском языке» мы собрали около 1000 единиц в китайском языке и провели классификацию ФЕ и паремий, в итоге было 52 групп в «ум» (+) 31 группа и в «ум» (-) 21 группа. В следующей подглаве мы также собрали около 1000 единиц в китайском языке и провели классификацию ФЕ и паремий, в итоге было 49 групп в «ум» (+) 31 группа и в «ум» (-) 18 группа.</w:t>
      </w:r>
    </w:p>
    <w:p w14:paraId="57C79058" w14:textId="77777777" w:rsidR="00B25EDC" w:rsidRDefault="00B25EDC" w:rsidP="00B25EDC">
      <w:pPr>
        <w:pStyle w:val="210"/>
        <w:shd w:val="clear" w:color="auto" w:fill="auto"/>
        <w:spacing w:after="0"/>
        <w:ind w:left="280" w:right="240" w:firstLine="700"/>
      </w:pPr>
      <w:r>
        <w:rPr>
          <w:rStyle w:val="21"/>
          <w:color w:val="000000"/>
        </w:rPr>
        <w:t xml:space="preserve">В третьей </w:t>
      </w:r>
      <w:r>
        <w:rPr>
          <w:rStyle w:val="22"/>
          <w:color w:val="000000"/>
        </w:rPr>
        <w:t xml:space="preserve">главе «Сопоставительный анализ концепта «ум» в китайском и русском языках» </w:t>
      </w:r>
      <w:r>
        <w:rPr>
          <w:rStyle w:val="21"/>
          <w:color w:val="000000"/>
        </w:rPr>
        <w:t>мы построили модели концепта «ум» в сопоставляемых языках. Нами был проделон статистический анализ классифицируемых групп, которые помогли нам построить модели концепта «ум» в китайском и русских языках. Модель концепта состояла из 2 частей: «ум»(+) и «ум»(-)(=глупость).</w:t>
      </w:r>
    </w:p>
    <w:p w14:paraId="1DF95F94" w14:textId="77777777" w:rsidR="00B25EDC" w:rsidRDefault="00B25EDC" w:rsidP="00B25EDC">
      <w:pPr>
        <w:pStyle w:val="70"/>
        <w:shd w:val="clear" w:color="auto" w:fill="auto"/>
        <w:tabs>
          <w:tab w:val="left" w:pos="3542"/>
          <w:tab w:val="left" w:pos="5613"/>
        </w:tabs>
        <w:spacing w:after="0"/>
        <w:ind w:left="280" w:right="240" w:firstLine="700"/>
        <w:jc w:val="both"/>
      </w:pPr>
      <w:r>
        <w:rPr>
          <w:rStyle w:val="78"/>
          <w:i/>
          <w:iCs/>
          <w:color w:val="000000"/>
        </w:rPr>
        <w:t xml:space="preserve">Модель концепта «ум» со значением (+) в китайском языке состояла из ядра </w:t>
      </w:r>
      <w:r>
        <w:rPr>
          <w:rStyle w:val="7"/>
          <w:i/>
          <w:iCs/>
          <w:color w:val="000000"/>
        </w:rPr>
        <w:t>Мудрость и Талант/выдающийся ум/одаренность),</w:t>
      </w:r>
      <w:r>
        <w:rPr>
          <w:rStyle w:val="78"/>
          <w:i/>
          <w:iCs/>
          <w:color w:val="000000"/>
        </w:rPr>
        <w:t xml:space="preserve"> ближняя перефирия (</w:t>
      </w:r>
      <w:r>
        <w:rPr>
          <w:rStyle w:val="7"/>
          <w:i/>
          <w:iCs/>
          <w:color w:val="000000"/>
        </w:rPr>
        <w:t>Благородство, Знание/образованность/эрудиция, Дальновидность</w:t>
      </w:r>
      <w:r>
        <w:rPr>
          <w:rStyle w:val="78"/>
          <w:i/>
          <w:iCs/>
          <w:color w:val="000000"/>
        </w:rPr>
        <w:t xml:space="preserve"> и т.д.) и дальняя переферия</w:t>
      </w:r>
      <w:r>
        <w:rPr>
          <w:rStyle w:val="78"/>
          <w:i/>
          <w:iCs/>
          <w:color w:val="000000"/>
        </w:rPr>
        <w:tab/>
      </w:r>
      <w:r>
        <w:rPr>
          <w:rStyle w:val="7"/>
          <w:i/>
          <w:iCs/>
          <w:color w:val="000000"/>
        </w:rPr>
        <w:t>(Стремление</w:t>
      </w:r>
      <w:r>
        <w:rPr>
          <w:rStyle w:val="7"/>
          <w:i/>
          <w:iCs/>
          <w:color w:val="000000"/>
        </w:rPr>
        <w:tab/>
        <w:t>к совершенству,Скромность,</w:t>
      </w:r>
    </w:p>
    <w:p w14:paraId="02D481EB" w14:textId="77777777" w:rsidR="00B25EDC" w:rsidRDefault="00B25EDC" w:rsidP="00B25EDC">
      <w:pPr>
        <w:pStyle w:val="210"/>
        <w:shd w:val="clear" w:color="auto" w:fill="auto"/>
        <w:tabs>
          <w:tab w:val="left" w:pos="4730"/>
        </w:tabs>
        <w:spacing w:after="0"/>
        <w:ind w:left="280" w:firstLine="0"/>
        <w:jc w:val="left"/>
      </w:pPr>
      <w:r>
        <w:rPr>
          <w:rStyle w:val="28"/>
          <w:color w:val="000000"/>
        </w:rPr>
        <w:t>Искренность/правдивость</w:t>
      </w:r>
      <w:r>
        <w:rPr>
          <w:rStyle w:val="21"/>
          <w:color w:val="000000"/>
        </w:rPr>
        <w:t xml:space="preserve"> и т.д.), а модель концепта «ум» со значением (-) состоят из следующих частей:</w:t>
      </w:r>
      <w:r>
        <w:rPr>
          <w:rStyle w:val="21"/>
          <w:color w:val="000000"/>
        </w:rPr>
        <w:tab/>
        <w:t xml:space="preserve">ядро </w:t>
      </w:r>
      <w:r>
        <w:rPr>
          <w:rStyle w:val="28"/>
          <w:color w:val="000000"/>
        </w:rPr>
        <w:t>(Неумение логически мыслить,</w:t>
      </w:r>
    </w:p>
    <w:p w14:paraId="2D88BCFC" w14:textId="77777777" w:rsidR="00B25EDC" w:rsidRDefault="00B25EDC" w:rsidP="00B25EDC">
      <w:pPr>
        <w:pStyle w:val="70"/>
        <w:shd w:val="clear" w:color="auto" w:fill="auto"/>
        <w:tabs>
          <w:tab w:val="left" w:pos="3542"/>
          <w:tab w:val="left" w:pos="5613"/>
          <w:tab w:val="left" w:pos="7852"/>
        </w:tabs>
        <w:spacing w:after="0"/>
        <w:ind w:left="280"/>
        <w:jc w:val="both"/>
      </w:pPr>
      <w:r>
        <w:rPr>
          <w:rStyle w:val="7"/>
          <w:i/>
          <w:iCs/>
          <w:color w:val="000000"/>
        </w:rPr>
        <w:t>Глупость/дурость),</w:t>
      </w:r>
      <w:r>
        <w:rPr>
          <w:rStyle w:val="78"/>
          <w:i/>
          <w:iCs/>
          <w:color w:val="000000"/>
        </w:rPr>
        <w:tab/>
        <w:t>ближняя</w:t>
      </w:r>
      <w:r>
        <w:rPr>
          <w:rStyle w:val="78"/>
          <w:i/>
          <w:iCs/>
          <w:color w:val="000000"/>
        </w:rPr>
        <w:tab/>
        <w:t>переферия</w:t>
      </w:r>
      <w:r>
        <w:rPr>
          <w:rStyle w:val="78"/>
          <w:i/>
          <w:iCs/>
          <w:color w:val="000000"/>
        </w:rPr>
        <w:tab/>
      </w:r>
      <w:r>
        <w:rPr>
          <w:rStyle w:val="7"/>
          <w:i/>
          <w:iCs/>
          <w:color w:val="000000"/>
        </w:rPr>
        <w:t>(Невежество,</w:t>
      </w:r>
    </w:p>
    <w:p w14:paraId="71C6D441" w14:textId="77777777" w:rsidR="00B25EDC" w:rsidRDefault="00B25EDC" w:rsidP="00B25EDC">
      <w:pPr>
        <w:pStyle w:val="70"/>
        <w:shd w:val="clear" w:color="auto" w:fill="auto"/>
        <w:tabs>
          <w:tab w:val="left" w:pos="5090"/>
          <w:tab w:val="left" w:pos="7581"/>
        </w:tabs>
        <w:spacing w:after="0"/>
        <w:ind w:left="280"/>
        <w:jc w:val="both"/>
      </w:pPr>
      <w:r>
        <w:rPr>
          <w:rStyle w:val="7"/>
          <w:i/>
          <w:iCs/>
          <w:color w:val="000000"/>
        </w:rPr>
        <w:lastRenderedPageBreak/>
        <w:t>Самодовольство/самодурство,</w:t>
      </w:r>
      <w:r>
        <w:rPr>
          <w:rStyle w:val="7"/>
          <w:i/>
          <w:iCs/>
          <w:color w:val="000000"/>
        </w:rPr>
        <w:tab/>
        <w:t>Лживость/</w:t>
      </w:r>
      <w:r>
        <w:rPr>
          <w:rStyle w:val="7"/>
          <w:i/>
          <w:iCs/>
          <w:color w:val="000000"/>
        </w:rPr>
        <w:tab/>
        <w:t>непорядочность/</w:t>
      </w:r>
    </w:p>
    <w:p w14:paraId="73C9C81B" w14:textId="77777777" w:rsidR="00B25EDC" w:rsidRDefault="00B25EDC" w:rsidP="00B25EDC">
      <w:pPr>
        <w:pStyle w:val="210"/>
        <w:shd w:val="clear" w:color="auto" w:fill="auto"/>
        <w:tabs>
          <w:tab w:val="left" w:pos="2958"/>
          <w:tab w:val="left" w:pos="5310"/>
          <w:tab w:val="left" w:pos="7852"/>
        </w:tabs>
        <w:spacing w:after="0"/>
        <w:ind w:left="280" w:right="240" w:firstLine="0"/>
      </w:pPr>
      <w:r>
        <w:rPr>
          <w:rStyle w:val="28"/>
          <w:color w:val="000000"/>
        </w:rPr>
        <w:t>вероломство/обман)</w:t>
      </w:r>
      <w:r>
        <w:rPr>
          <w:rStyle w:val="21"/>
          <w:color w:val="000000"/>
        </w:rPr>
        <w:t xml:space="preserve"> и дальняя перефирия </w:t>
      </w:r>
      <w:r>
        <w:rPr>
          <w:rStyle w:val="28"/>
          <w:color w:val="000000"/>
        </w:rPr>
        <w:t>(Лень/нерадивость, Любовь к деньгам и богатству, Спесь/раболепство).</w:t>
      </w:r>
      <w:r>
        <w:rPr>
          <w:rStyle w:val="21"/>
          <w:color w:val="000000"/>
        </w:rPr>
        <w:t xml:space="preserve"> Аналогично были выполнены модели в русском языке, где «ум» (+) состояла из ядра (</w:t>
      </w:r>
      <w:r>
        <w:rPr>
          <w:rStyle w:val="28"/>
          <w:color w:val="000000"/>
        </w:rPr>
        <w:t>Мудрость и Хитрость),</w:t>
      </w:r>
      <w:r>
        <w:rPr>
          <w:rStyle w:val="21"/>
          <w:color w:val="000000"/>
        </w:rPr>
        <w:tab/>
        <w:t>ближняя</w:t>
      </w:r>
      <w:r>
        <w:rPr>
          <w:rStyle w:val="21"/>
          <w:color w:val="000000"/>
        </w:rPr>
        <w:tab/>
        <w:t>перефирия</w:t>
      </w:r>
      <w:r>
        <w:rPr>
          <w:rStyle w:val="21"/>
          <w:color w:val="000000"/>
        </w:rPr>
        <w:tab/>
      </w:r>
      <w:r>
        <w:rPr>
          <w:rStyle w:val="28"/>
          <w:color w:val="000000"/>
        </w:rPr>
        <w:t>(Надежность,</w:t>
      </w:r>
    </w:p>
    <w:p w14:paraId="1F0EB5D0" w14:textId="77777777" w:rsidR="00B25EDC" w:rsidRDefault="00B25EDC" w:rsidP="00B25EDC">
      <w:pPr>
        <w:pStyle w:val="70"/>
        <w:shd w:val="clear" w:color="auto" w:fill="auto"/>
        <w:ind w:left="280" w:right="240"/>
        <w:jc w:val="both"/>
      </w:pPr>
      <w:r>
        <w:rPr>
          <w:rStyle w:val="7"/>
          <w:i/>
          <w:iCs/>
          <w:color w:val="000000"/>
        </w:rPr>
        <w:t>Знание/образование/эрудиция, Трудолюбие</w:t>
      </w:r>
      <w:r>
        <w:rPr>
          <w:rStyle w:val="78"/>
          <w:i/>
          <w:iCs/>
          <w:color w:val="000000"/>
        </w:rPr>
        <w:t xml:space="preserve"> и т.д.) и дальняя перефирия </w:t>
      </w:r>
      <w:r>
        <w:rPr>
          <w:rStyle w:val="7"/>
          <w:i/>
          <w:iCs/>
          <w:color w:val="000000"/>
        </w:rPr>
        <w:t>(Чувство долга, Гордость, Бережливость</w:t>
      </w:r>
      <w:r>
        <w:rPr>
          <w:rStyle w:val="78"/>
          <w:i/>
          <w:iCs/>
          <w:color w:val="000000"/>
        </w:rPr>
        <w:t xml:space="preserve"> и т.д.), а «ум» (-): ядро </w:t>
      </w:r>
      <w:r>
        <w:rPr>
          <w:rStyle w:val="7"/>
          <w:i/>
          <w:iCs/>
          <w:color w:val="000000"/>
        </w:rPr>
        <w:t>(Глупость/дурость, Разбросанность/нелепость),</w:t>
      </w:r>
      <w:r>
        <w:rPr>
          <w:rStyle w:val="78"/>
          <w:i/>
          <w:iCs/>
          <w:color w:val="000000"/>
        </w:rPr>
        <w:t xml:space="preserve"> ближняя переферия (Себе </w:t>
      </w:r>
      <w:r>
        <w:rPr>
          <w:rStyle w:val="7"/>
          <w:i/>
          <w:iCs/>
          <w:color w:val="000000"/>
        </w:rPr>
        <w:t>на уме, Неумение логически мыслить, Самодовольство/самодурство</w:t>
      </w:r>
      <w:r>
        <w:rPr>
          <w:rStyle w:val="78"/>
          <w:i/>
          <w:iCs/>
          <w:color w:val="000000"/>
        </w:rPr>
        <w:t xml:space="preserve"> и т.д.) .</w:t>
      </w:r>
    </w:p>
    <w:p w14:paraId="1261A5BC" w14:textId="77777777" w:rsidR="00B25EDC" w:rsidRDefault="00B25EDC" w:rsidP="00B25EDC">
      <w:pPr>
        <w:pStyle w:val="210"/>
        <w:shd w:val="clear" w:color="auto" w:fill="auto"/>
        <w:ind w:left="280" w:right="240" w:firstLine="700"/>
      </w:pPr>
      <w:r>
        <w:rPr>
          <w:rStyle w:val="21"/>
          <w:color w:val="000000"/>
        </w:rPr>
        <w:t xml:space="preserve">Сопоставительный анализ моделей концепта помог нам выявить следующее: ядро концепта «ум» (+) в обоих языках представлена компонентом </w:t>
      </w:r>
      <w:r>
        <w:rPr>
          <w:rStyle w:val="28"/>
          <w:color w:val="000000"/>
        </w:rPr>
        <w:t>мудрость,</w:t>
      </w:r>
      <w:r>
        <w:rPr>
          <w:rStyle w:val="21"/>
          <w:color w:val="000000"/>
        </w:rPr>
        <w:t xml:space="preserve"> ярким различием является то , что ядро концепта в русском языке содержит компонент </w:t>
      </w:r>
      <w:r>
        <w:rPr>
          <w:rStyle w:val="28"/>
          <w:color w:val="000000"/>
        </w:rPr>
        <w:t>хитрость,</w:t>
      </w:r>
      <w:r>
        <w:rPr>
          <w:rStyle w:val="21"/>
          <w:color w:val="000000"/>
        </w:rPr>
        <w:t xml:space="preserve"> который находиться в дальней переферии в китайском языке, а ядро концепта в китайском языке включает компонент </w:t>
      </w:r>
      <w:r>
        <w:rPr>
          <w:rStyle w:val="28"/>
          <w:color w:val="000000"/>
        </w:rPr>
        <w:t>талант/ выдаюшийся ум/ одаренность,</w:t>
      </w:r>
      <w:r>
        <w:rPr>
          <w:rStyle w:val="21"/>
          <w:color w:val="000000"/>
        </w:rPr>
        <w:t xml:space="preserve"> который является частью дальней переферии русского языка.</w:t>
      </w:r>
    </w:p>
    <w:p w14:paraId="471FE77A" w14:textId="77777777" w:rsidR="00B25EDC" w:rsidRDefault="00B25EDC" w:rsidP="00B25EDC">
      <w:pPr>
        <w:pStyle w:val="210"/>
        <w:shd w:val="clear" w:color="auto" w:fill="auto"/>
        <w:ind w:left="280" w:right="240" w:firstLine="700"/>
      </w:pPr>
      <w:r>
        <w:rPr>
          <w:rStyle w:val="21"/>
          <w:color w:val="000000"/>
        </w:rPr>
        <w:t xml:space="preserve">Ядро концепта «ум» - в целом не имеет ярко выраженных расхождений представляя собой компоненты: </w:t>
      </w:r>
      <w:r>
        <w:rPr>
          <w:rStyle w:val="28"/>
          <w:color w:val="000000"/>
        </w:rPr>
        <w:t>дурость, глупость.</w:t>
      </w:r>
    </w:p>
    <w:p w14:paraId="2E00066B" w14:textId="77777777" w:rsidR="00B25EDC" w:rsidRDefault="00B25EDC" w:rsidP="00B25EDC">
      <w:pPr>
        <w:pStyle w:val="70"/>
        <w:shd w:val="clear" w:color="auto" w:fill="auto"/>
        <w:ind w:left="280" w:right="240" w:firstLine="700"/>
        <w:jc w:val="both"/>
      </w:pPr>
      <w:r>
        <w:rPr>
          <w:rStyle w:val="78"/>
          <w:i/>
          <w:iCs/>
          <w:color w:val="000000"/>
        </w:rPr>
        <w:t xml:space="preserve">Отметим, что в русском языке отсуствовали следующие компоненты: </w:t>
      </w:r>
      <w:r>
        <w:rPr>
          <w:rStyle w:val="7"/>
          <w:i/>
          <w:iCs/>
          <w:color w:val="000000"/>
        </w:rPr>
        <w:t>корысть, трусость, неискренность и лживость.</w:t>
      </w:r>
      <w:r>
        <w:rPr>
          <w:rStyle w:val="78"/>
          <w:i/>
          <w:iCs/>
          <w:color w:val="000000"/>
        </w:rPr>
        <w:t xml:space="preserve"> А в китайском языке: </w:t>
      </w:r>
      <w:r>
        <w:rPr>
          <w:rStyle w:val="7"/>
          <w:i/>
          <w:iCs/>
          <w:color w:val="000000"/>
        </w:rPr>
        <w:t>сообразительность, правдивость и думать/дума.</w:t>
      </w:r>
    </w:p>
    <w:p w14:paraId="5202FB34" w14:textId="77777777" w:rsidR="00B25EDC" w:rsidRDefault="00B25EDC" w:rsidP="00B25EDC">
      <w:pPr>
        <w:pStyle w:val="210"/>
        <w:shd w:val="clear" w:color="auto" w:fill="auto"/>
        <w:spacing w:after="184"/>
        <w:ind w:left="280" w:right="240" w:firstLine="700"/>
      </w:pPr>
      <w:r>
        <w:rPr>
          <w:rStyle w:val="21"/>
          <w:color w:val="000000"/>
        </w:rPr>
        <w:lastRenderedPageBreak/>
        <w:t xml:space="preserve">Модели концепта «ум» со значением (+) и (-) в сопоставляемых языках отраженный концептосферой китайского и русских языков «ум» (+) в обоих концептосферах приравнивается к </w:t>
      </w:r>
      <w:r>
        <w:rPr>
          <w:rStyle w:val="28"/>
          <w:color w:val="000000"/>
        </w:rPr>
        <w:t>мудрости</w:t>
      </w:r>
      <w:r>
        <w:rPr>
          <w:rStyle w:val="21"/>
          <w:color w:val="000000"/>
        </w:rPr>
        <w:t xml:space="preserve">, а «ум» со значением (-) приравнивается к </w:t>
      </w:r>
      <w:r>
        <w:rPr>
          <w:rStyle w:val="28"/>
          <w:color w:val="000000"/>
        </w:rPr>
        <w:t>глупости.</w:t>
      </w:r>
      <w:r>
        <w:rPr>
          <w:rStyle w:val="21"/>
          <w:color w:val="000000"/>
        </w:rPr>
        <w:t xml:space="preserve"> Группы которые отсуствовали в обоих языках концепта «ум» отражала особенности национальной специфики.</w:t>
      </w:r>
    </w:p>
    <w:p w14:paraId="576BECE8" w14:textId="77777777" w:rsidR="00B25EDC" w:rsidRDefault="00B25EDC" w:rsidP="00B25EDC">
      <w:pPr>
        <w:pStyle w:val="210"/>
        <w:shd w:val="clear" w:color="auto" w:fill="auto"/>
        <w:spacing w:after="0" w:line="475" w:lineRule="exact"/>
        <w:ind w:left="280" w:right="240" w:firstLine="700"/>
      </w:pPr>
      <w:r>
        <w:rPr>
          <w:rStyle w:val="21"/>
          <w:color w:val="000000"/>
        </w:rPr>
        <w:t xml:space="preserve">В итоге нами была описана и проанализирована </w:t>
      </w:r>
      <w:r>
        <w:rPr>
          <w:rStyle w:val="28"/>
          <w:color w:val="000000"/>
        </w:rPr>
        <w:t>структура</w:t>
      </w:r>
      <w:r>
        <w:rPr>
          <w:rStyle w:val="21"/>
          <w:color w:val="000000"/>
        </w:rPr>
        <w:t xml:space="preserve"> концепта «ум» в русском и китайском языках.</w:t>
      </w:r>
    </w:p>
    <w:p w14:paraId="75A225E4" w14:textId="77777777" w:rsidR="00B25EDC" w:rsidRPr="00B25EDC" w:rsidRDefault="00B25EDC" w:rsidP="00B25EDC"/>
    <w:sectPr w:rsidR="00B25EDC" w:rsidRPr="00B25EDC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D7D7" w14:textId="77777777" w:rsidR="00491E0D" w:rsidRDefault="00491E0D">
      <w:pPr>
        <w:spacing w:after="0" w:line="240" w:lineRule="auto"/>
      </w:pPr>
      <w:r>
        <w:separator/>
      </w:r>
    </w:p>
  </w:endnote>
  <w:endnote w:type="continuationSeparator" w:id="0">
    <w:p w14:paraId="64AB6BB5" w14:textId="77777777" w:rsidR="00491E0D" w:rsidRDefault="0049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86AF" w14:textId="0B02C07D" w:rsidR="00B25EDC" w:rsidRDefault="00B25E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A309D01" wp14:editId="41C05828">
              <wp:simplePos x="0" y="0"/>
              <wp:positionH relativeFrom="page">
                <wp:posOffset>4013835</wp:posOffset>
              </wp:positionH>
              <wp:positionV relativeFrom="page">
                <wp:posOffset>9930765</wp:posOffset>
              </wp:positionV>
              <wp:extent cx="70485" cy="160655"/>
              <wp:effectExtent l="3810" t="0" r="1905" b="0"/>
              <wp:wrapNone/>
              <wp:docPr id="55" name="Надпись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79E11" w14:textId="77777777" w:rsidR="00B25EDC" w:rsidRDefault="00B25ED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09D01" id="_x0000_t202" coordsize="21600,21600" o:spt="202" path="m,l,21600r21600,l21600,xe">
              <v:stroke joinstyle="miter"/>
              <v:path gradientshapeok="t" o:connecttype="rect"/>
            </v:shapetype>
            <v:shape id="Надпись 55" o:spid="_x0000_s1027" type="#_x0000_t202" style="position:absolute;margin-left:316.05pt;margin-top:781.9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" filled="f" stroked="f">
              <v:textbox style="mso-fit-shape-to-text:t" inset="0,0,0,0">
                <w:txbxContent>
                  <w:p w14:paraId="61079E11" w14:textId="77777777" w:rsidR="00B25EDC" w:rsidRDefault="00B25ED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1BC9" w14:textId="436B3673" w:rsidR="00B25EDC" w:rsidRDefault="00B25E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603D6EE" wp14:editId="39F33CAB">
              <wp:simplePos x="0" y="0"/>
              <wp:positionH relativeFrom="page">
                <wp:posOffset>3988435</wp:posOffset>
              </wp:positionH>
              <wp:positionV relativeFrom="page">
                <wp:posOffset>9958070</wp:posOffset>
              </wp:positionV>
              <wp:extent cx="70485" cy="160655"/>
              <wp:effectExtent l="0" t="4445" r="0" b="0"/>
              <wp:wrapNone/>
              <wp:docPr id="54" name="Надпись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7D18E" w14:textId="77777777" w:rsidR="00B25EDC" w:rsidRDefault="00B25ED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3D6EE" id="_x0000_t202" coordsize="21600,21600" o:spt="202" path="m,l,21600r21600,l21600,xe">
              <v:stroke joinstyle="miter"/>
              <v:path gradientshapeok="t" o:connecttype="rect"/>
            </v:shapetype>
            <v:shape id="Надпись 54" o:spid="_x0000_s1028" type="#_x0000_t202" style="position:absolute;margin-left:314.05pt;margin-top:784.1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" filled="f" stroked="f">
              <v:textbox style="mso-fit-shape-to-text:t" inset="0,0,0,0">
                <w:txbxContent>
                  <w:p w14:paraId="7C47D18E" w14:textId="77777777" w:rsidR="00B25EDC" w:rsidRDefault="00B25ED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ECC6" w14:textId="77777777" w:rsidR="00491E0D" w:rsidRDefault="00491E0D">
      <w:pPr>
        <w:spacing w:after="0" w:line="240" w:lineRule="auto"/>
      </w:pPr>
      <w:r>
        <w:separator/>
      </w:r>
    </w:p>
  </w:footnote>
  <w:footnote w:type="continuationSeparator" w:id="0">
    <w:p w14:paraId="17702A0A" w14:textId="77777777" w:rsidR="00491E0D" w:rsidRDefault="0049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3D8D" w14:textId="6ADF38C9" w:rsidR="00B25EDC" w:rsidRDefault="00B25E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08C1C90" wp14:editId="65A44B07">
              <wp:simplePos x="0" y="0"/>
              <wp:positionH relativeFrom="page">
                <wp:posOffset>3394710</wp:posOffset>
              </wp:positionH>
              <wp:positionV relativeFrom="page">
                <wp:posOffset>1088390</wp:posOffset>
              </wp:positionV>
              <wp:extent cx="1315720" cy="204470"/>
              <wp:effectExtent l="3810" t="2540" r="4445" b="2540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91857" w14:textId="77777777" w:rsidR="00B25EDC" w:rsidRDefault="00B25ED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C1C90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267.3pt;margin-top:85.7pt;width:103.6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" filled="f" stroked="f">
              <v:textbox style="mso-fit-shape-to-text:t" inset="0,0,0,0">
                <w:txbxContent>
                  <w:p w14:paraId="5C591857" w14:textId="77777777" w:rsidR="00B25EDC" w:rsidRDefault="00B25ED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1E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2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33"/>
  </w:num>
  <w:num w:numId="3">
    <w:abstractNumId w:val="34"/>
  </w:num>
  <w:num w:numId="4">
    <w:abstractNumId w:val="35"/>
  </w:num>
  <w:num w:numId="5">
    <w:abstractNumId w:val="36"/>
  </w:num>
  <w:num w:numId="6">
    <w:abstractNumId w:val="37"/>
  </w:num>
  <w:num w:numId="7">
    <w:abstractNumId w:val="3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42"/>
  </w:num>
  <w:num w:numId="29">
    <w:abstractNumId w:val="43"/>
  </w:num>
  <w:num w:numId="30">
    <w:abstractNumId w:val="44"/>
  </w:num>
  <w:num w:numId="31">
    <w:abstractNumId w:val="45"/>
  </w:num>
  <w:num w:numId="32">
    <w:abstractNumId w:val="28"/>
  </w:num>
  <w:num w:numId="33">
    <w:abstractNumId w:val="29"/>
  </w:num>
  <w:num w:numId="34">
    <w:abstractNumId w:val="21"/>
  </w:num>
  <w:num w:numId="35">
    <w:abstractNumId w:val="31"/>
  </w:num>
  <w:num w:numId="36">
    <w:abstractNumId w:val="27"/>
  </w:num>
  <w:num w:numId="37">
    <w:abstractNumId w:val="41"/>
  </w:num>
  <w:num w:numId="38">
    <w:abstractNumId w:val="39"/>
  </w:num>
  <w:num w:numId="39">
    <w:abstractNumId w:val="23"/>
  </w:num>
  <w:num w:numId="40">
    <w:abstractNumId w:val="24"/>
  </w:num>
  <w:num w:numId="41">
    <w:abstractNumId w:val="40"/>
  </w:num>
  <w:num w:numId="42">
    <w:abstractNumId w:val="26"/>
  </w:num>
  <w:num w:numId="43">
    <w:abstractNumId w:val="22"/>
  </w:num>
  <w:num w:numId="44">
    <w:abstractNumId w:val="32"/>
  </w:num>
  <w:num w:numId="45">
    <w:abstractNumId w:val="25"/>
  </w:num>
  <w:num w:numId="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0D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103005</TotalTime>
  <Pages>9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6994</cp:revision>
  <dcterms:created xsi:type="dcterms:W3CDTF">2024-06-20T08:51:00Z</dcterms:created>
  <dcterms:modified xsi:type="dcterms:W3CDTF">2024-10-14T13:55:00Z</dcterms:modified>
  <cp:category/>
</cp:coreProperties>
</file>