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8B1F"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Дебова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Галина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Александровна</w:t>
      </w:r>
      <w:r w:rsidRPr="00644AFF">
        <w:rPr>
          <w:rFonts w:ascii="Helvetica" w:hAnsi="Helvetica" w:cs="Helvetica"/>
          <w:b/>
          <w:bCs/>
          <w:color w:val="222222"/>
          <w:sz w:val="21"/>
          <w:szCs w:val="21"/>
        </w:rPr>
        <w:t>.</w:t>
      </w:r>
    </w:p>
    <w:p w14:paraId="6289E812"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Межиндивидуальная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вариабельность</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частот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спонтанных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химически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индуцированных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сестринских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хроматидных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обменов</w:t>
      </w:r>
      <w:r w:rsidRPr="00644AFF">
        <w:rPr>
          <w:rFonts w:ascii="Helvetica" w:hAnsi="Helvetica" w:cs="Helvetica"/>
          <w:b/>
          <w:bCs/>
          <w:color w:val="222222"/>
          <w:sz w:val="21"/>
          <w:szCs w:val="21"/>
        </w:rPr>
        <w:t xml:space="preserve"> : </w:t>
      </w:r>
      <w:r w:rsidRPr="00644AFF">
        <w:rPr>
          <w:rFonts w:ascii="Helvetica" w:hAnsi="Helvetica" w:cs="Helvetica" w:hint="eastAsia"/>
          <w:b/>
          <w:bCs/>
          <w:color w:val="222222"/>
          <w:sz w:val="21"/>
          <w:szCs w:val="21"/>
        </w:rPr>
        <w:t>диссертация</w:t>
      </w:r>
      <w:r w:rsidRPr="00644AFF">
        <w:rPr>
          <w:rFonts w:ascii="Helvetica" w:hAnsi="Helvetica" w:cs="Helvetica"/>
          <w:b/>
          <w:bCs/>
          <w:color w:val="222222"/>
          <w:sz w:val="21"/>
          <w:szCs w:val="21"/>
        </w:rPr>
        <w:t xml:space="preserve"> ... </w:t>
      </w:r>
      <w:r w:rsidRPr="00644AFF">
        <w:rPr>
          <w:rFonts w:ascii="Helvetica" w:hAnsi="Helvetica" w:cs="Helvetica" w:hint="eastAsia"/>
          <w:b/>
          <w:bCs/>
          <w:color w:val="222222"/>
          <w:sz w:val="21"/>
          <w:szCs w:val="21"/>
        </w:rPr>
        <w:t>кандидата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биологических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наук</w:t>
      </w:r>
      <w:r w:rsidRPr="00644AFF">
        <w:rPr>
          <w:rFonts w:ascii="Helvetica" w:hAnsi="Helvetica" w:cs="Helvetica"/>
          <w:b/>
          <w:bCs/>
          <w:color w:val="222222"/>
          <w:sz w:val="21"/>
          <w:szCs w:val="21"/>
        </w:rPr>
        <w:t xml:space="preserve"> : 03.00.15. - </w:t>
      </w:r>
      <w:r w:rsidRPr="00644AFF">
        <w:rPr>
          <w:rFonts w:ascii="Helvetica" w:hAnsi="Helvetica" w:cs="Helvetica" w:hint="eastAsia"/>
          <w:b/>
          <w:bCs/>
          <w:color w:val="222222"/>
          <w:sz w:val="21"/>
          <w:szCs w:val="21"/>
        </w:rPr>
        <w:t>Москва</w:t>
      </w:r>
      <w:r w:rsidRPr="00644AFF">
        <w:rPr>
          <w:rFonts w:ascii="Helvetica" w:hAnsi="Helvetica" w:cs="Helvetica"/>
          <w:b/>
          <w:bCs/>
          <w:color w:val="222222"/>
          <w:sz w:val="21"/>
          <w:szCs w:val="21"/>
        </w:rPr>
        <w:t xml:space="preserve">, 1984. - 109 </w:t>
      </w:r>
      <w:r w:rsidRPr="00644AFF">
        <w:rPr>
          <w:rFonts w:ascii="Helvetica" w:hAnsi="Helvetica" w:cs="Helvetica" w:hint="eastAsia"/>
          <w:b/>
          <w:bCs/>
          <w:color w:val="222222"/>
          <w:sz w:val="21"/>
          <w:szCs w:val="21"/>
        </w:rPr>
        <w:t>с</w:t>
      </w:r>
      <w:r w:rsidRPr="00644AFF">
        <w:rPr>
          <w:rFonts w:ascii="Helvetica" w:hAnsi="Helvetica" w:cs="Helvetica"/>
          <w:b/>
          <w:bCs/>
          <w:color w:val="222222"/>
          <w:sz w:val="21"/>
          <w:szCs w:val="21"/>
        </w:rPr>
        <w:t xml:space="preserve">. : </w:t>
      </w:r>
      <w:r w:rsidRPr="00644AFF">
        <w:rPr>
          <w:rFonts w:ascii="Helvetica" w:hAnsi="Helvetica" w:cs="Helvetica" w:hint="eastAsia"/>
          <w:b/>
          <w:bCs/>
          <w:color w:val="222222"/>
          <w:sz w:val="21"/>
          <w:szCs w:val="21"/>
        </w:rPr>
        <w:t>ил</w:t>
      </w:r>
      <w:r w:rsidRPr="00644AFF">
        <w:rPr>
          <w:rFonts w:ascii="Helvetica" w:hAnsi="Helvetica" w:cs="Helvetica"/>
          <w:b/>
          <w:bCs/>
          <w:color w:val="222222"/>
          <w:sz w:val="21"/>
          <w:szCs w:val="21"/>
        </w:rPr>
        <w:t>.</w:t>
      </w:r>
    </w:p>
    <w:p w14:paraId="5F98E323"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больше</w:t>
      </w:r>
    </w:p>
    <w:p w14:paraId="074EA570"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Цитаты</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из</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текста</w:t>
      </w:r>
      <w:r w:rsidRPr="00644AFF">
        <w:rPr>
          <w:rFonts w:ascii="Helvetica" w:hAnsi="Helvetica" w:cs="Helvetica"/>
          <w:b/>
          <w:bCs/>
          <w:color w:val="222222"/>
          <w:sz w:val="21"/>
          <w:szCs w:val="21"/>
        </w:rPr>
        <w:t>:</w:t>
      </w:r>
    </w:p>
    <w:p w14:paraId="6F2D667E"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стр</w:t>
      </w:r>
      <w:r w:rsidRPr="00644AFF">
        <w:rPr>
          <w:rFonts w:ascii="Helvetica" w:hAnsi="Helvetica" w:cs="Helvetica"/>
          <w:b/>
          <w:bCs/>
          <w:color w:val="222222"/>
          <w:sz w:val="21"/>
          <w:szCs w:val="21"/>
        </w:rPr>
        <w:t>. 1</w:t>
      </w:r>
    </w:p>
    <w:p w14:paraId="3BC1E171"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ЫШЩШ</w:t>
      </w:r>
      <w:r w:rsidRPr="00644AFF">
        <w:rPr>
          <w:rFonts w:ascii="Helvetica" w:hAnsi="Helvetica" w:cs="Helvetica"/>
          <w:b/>
          <w:bCs/>
          <w:color w:val="222222"/>
          <w:sz w:val="21"/>
          <w:szCs w:val="21"/>
        </w:rPr>
        <w:t>1 1/1</w:t>
      </w:r>
      <w:r w:rsidRPr="00644AFF">
        <w:rPr>
          <w:rFonts w:ascii="Helvetica" w:hAnsi="Helvetica" w:cs="Helvetica" w:hint="eastAsia"/>
          <w:b/>
          <w:bCs/>
          <w:color w:val="222222"/>
          <w:sz w:val="21"/>
          <w:szCs w:val="21"/>
        </w:rPr>
        <w:t>ЩЩШ</w:t>
      </w:r>
      <w:r w:rsidRPr="00644AFF">
        <w:rPr>
          <w:rFonts w:ascii="Helvetica" w:hAnsi="Helvetica" w:cs="Helvetica"/>
          <w:b/>
          <w:bCs/>
          <w:color w:val="222222"/>
          <w:sz w:val="21"/>
          <w:szCs w:val="21"/>
        </w:rPr>
        <w:t>-1</w:t>
      </w:r>
      <w:r w:rsidRPr="00644AFF">
        <w:rPr>
          <w:rFonts w:ascii="Helvetica" w:hAnsi="Helvetica" w:cs="Helvetica" w:hint="eastAsia"/>
          <w:b/>
          <w:bCs/>
          <w:color w:val="222222"/>
          <w:sz w:val="21"/>
          <w:szCs w:val="21"/>
        </w:rPr>
        <w:t>СКМ</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ЬШ</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К</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СССР</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ИНСТИТУТ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Щ</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Ц</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ГЕНЕТШШ</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ИИСО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правах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рукописи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ДЕЕОВА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Галина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Александровна</w:t>
      </w:r>
      <w:r w:rsidRPr="00644AFF">
        <w:rPr>
          <w:rFonts w:ascii="Helvetica" w:hAnsi="Helvetica" w:cs="Helvetica"/>
          <w:b/>
          <w:bCs/>
          <w:color w:val="222222"/>
          <w:sz w:val="21"/>
          <w:szCs w:val="21"/>
        </w:rPr>
        <w:t xml:space="preserve"> JM 575.224.42+575.224.46:576.316.33 </w:t>
      </w:r>
      <w:r w:rsidRPr="00644AFF">
        <w:rPr>
          <w:rFonts w:ascii="Helvetica" w:hAnsi="Helvetica" w:cs="Helvetica" w:hint="eastAsia"/>
          <w:b/>
          <w:bCs/>
          <w:color w:val="222222"/>
          <w:sz w:val="21"/>
          <w:szCs w:val="21"/>
        </w:rPr>
        <w:t>МЕЖЩ</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ШИЩУАЛЬНАЯ</w:t>
      </w:r>
      <w:r w:rsidRPr="00644AFF">
        <w:rPr>
          <w:rFonts w:ascii="Helvetica" w:hAnsi="Helvetica" w:cs="Helvetica"/>
          <w:b/>
          <w:bCs/>
          <w:color w:val="222222"/>
          <w:sz w:val="21"/>
          <w:szCs w:val="21"/>
        </w:rPr>
        <w:t xml:space="preserve"> BAPI'IAEEJIbHOCTb </w:t>
      </w:r>
      <w:r w:rsidRPr="00644AFF">
        <w:rPr>
          <w:rFonts w:ascii="Helvetica" w:hAnsi="Helvetica" w:cs="Helvetica" w:hint="eastAsia"/>
          <w:b/>
          <w:bCs/>
          <w:color w:val="222222"/>
          <w:sz w:val="21"/>
          <w:szCs w:val="21"/>
        </w:rPr>
        <w:t>ЧАСТОТ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СПОНТАННЫХ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ХРМ</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ТЧЕСШ</w:t>
      </w:r>
      <w:r w:rsidRPr="00644AFF">
        <w:rPr>
          <w:rFonts w:ascii="Helvetica" w:hAnsi="Helvetica" w:cs="Helvetica"/>
          <w:b/>
          <w:bCs/>
          <w:color w:val="222222"/>
          <w:sz w:val="21"/>
          <w:szCs w:val="21"/>
        </w:rPr>
        <w:t>^ 1'</w:t>
      </w:r>
      <w:r w:rsidRPr="00644AFF">
        <w:rPr>
          <w:rFonts w:ascii="Helvetica" w:hAnsi="Helvetica" w:cs="Helvetica" w:hint="eastAsia"/>
          <w:b/>
          <w:bCs/>
          <w:color w:val="222222"/>
          <w:sz w:val="21"/>
          <w:szCs w:val="21"/>
        </w:rPr>
        <w:t>ИД</w:t>
      </w:r>
      <w:r w:rsidRPr="00644AFF">
        <w:rPr>
          <w:rFonts w:ascii="Helvetica" w:hAnsi="Helvetica" w:cs="Helvetica"/>
          <w:b/>
          <w:bCs/>
          <w:color w:val="222222"/>
          <w:sz w:val="21"/>
          <w:szCs w:val="21"/>
        </w:rPr>
        <w:t>7</w:t>
      </w:r>
      <w:r w:rsidRPr="00644AFF">
        <w:rPr>
          <w:rFonts w:ascii="Helvetica" w:hAnsi="Helvetica" w:cs="Helvetica" w:hint="eastAsia"/>
          <w:b/>
          <w:bCs/>
          <w:color w:val="222222"/>
          <w:sz w:val="21"/>
          <w:szCs w:val="21"/>
        </w:rPr>
        <w:t>Ц</w:t>
      </w:r>
      <w:r w:rsidRPr="00644AFF">
        <w:rPr>
          <w:rFonts w:ascii="Helvetica" w:hAnsi="Helvetica" w:cs="Helvetica"/>
          <w:b/>
          <w:bCs/>
          <w:color w:val="222222"/>
          <w:sz w:val="21"/>
          <w:szCs w:val="21"/>
        </w:rPr>
        <w:t>14</w:t>
      </w:r>
      <w:r w:rsidRPr="00644AFF">
        <w:rPr>
          <w:rFonts w:ascii="Helvetica" w:hAnsi="Helvetica" w:cs="Helvetica" w:hint="eastAsia"/>
          <w:b/>
          <w:bCs/>
          <w:color w:val="222222"/>
          <w:sz w:val="21"/>
          <w:szCs w:val="21"/>
        </w:rPr>
        <w:t>РОВАННЫХ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СЕСТРШ</w:t>
      </w:r>
      <w:r w:rsidRPr="00644AFF">
        <w:rPr>
          <w:rFonts w:ascii="Helvetica" w:hAnsi="Helvetica" w:cs="Helvetica"/>
          <w:b/>
          <w:bCs/>
          <w:color w:val="222222"/>
          <w:sz w:val="21"/>
          <w:szCs w:val="21"/>
        </w:rPr>
        <w:t>-1</w:t>
      </w:r>
      <w:r w:rsidRPr="00644AFF">
        <w:rPr>
          <w:rFonts w:ascii="Helvetica" w:hAnsi="Helvetica" w:cs="Helvetica" w:hint="eastAsia"/>
          <w:b/>
          <w:bCs/>
          <w:color w:val="222222"/>
          <w:sz w:val="21"/>
          <w:szCs w:val="21"/>
        </w:rPr>
        <w:t>СЮЕ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ХРОМАТИДНЫХ</w:t>
      </w:r>
      <w:r w:rsidRPr="00644AFF">
        <w:rPr>
          <w:rFonts w:ascii="Helvetica" w:hAnsi="Helvetica" w:cs="Helvetica"/>
          <w:b/>
          <w:bCs/>
          <w:color w:val="222222"/>
          <w:sz w:val="21"/>
          <w:szCs w:val="21"/>
        </w:rPr>
        <w:t xml:space="preserve"> OHvIEHOB 03.00.15 - </w:t>
      </w:r>
      <w:r w:rsidRPr="00644AFF">
        <w:rPr>
          <w:rFonts w:ascii="Helvetica" w:hAnsi="Helvetica" w:cs="Helvetica" w:hint="eastAsia"/>
          <w:b/>
          <w:bCs/>
          <w:color w:val="222222"/>
          <w:sz w:val="21"/>
          <w:szCs w:val="21"/>
        </w:rPr>
        <w:t>генетика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Дтесертация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на</w:t>
      </w:r>
    </w:p>
    <w:p w14:paraId="17F274A9"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стр</w:t>
      </w:r>
      <w:r w:rsidRPr="00644AFF">
        <w:rPr>
          <w:rFonts w:ascii="Helvetica" w:hAnsi="Helvetica" w:cs="Helvetica"/>
          <w:b/>
          <w:bCs/>
          <w:color w:val="222222"/>
          <w:sz w:val="21"/>
          <w:szCs w:val="21"/>
        </w:rPr>
        <w:t>. 34</w:t>
      </w:r>
    </w:p>
    <w:p w14:paraId="4B722B3F"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межиндивидуальных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вариаций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частот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спонтанных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хими­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чески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индуцированных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r w:rsidRPr="00644AFF">
        <w:rPr>
          <w:rFonts w:ascii="Helvetica" w:hAnsi="Helvetica" w:cs="Helvetica"/>
          <w:b/>
          <w:bCs/>
          <w:color w:val="222222"/>
          <w:sz w:val="21"/>
          <w:szCs w:val="21"/>
        </w:rPr>
        <w:t xml:space="preserve">. - 34 </w:t>
      </w:r>
      <w:r w:rsidRPr="00644AFF">
        <w:rPr>
          <w:rFonts w:ascii="Helvetica" w:hAnsi="Helvetica" w:cs="Helvetica" w:hint="eastAsia"/>
          <w:b/>
          <w:bCs/>
          <w:color w:val="222222"/>
          <w:sz w:val="21"/>
          <w:szCs w:val="21"/>
        </w:rPr>
        <w:t>Г</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Л</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w:t>
      </w:r>
      <w:r w:rsidRPr="00644AFF">
        <w:rPr>
          <w:rFonts w:ascii="Helvetica" w:hAnsi="Helvetica" w:cs="Helvetica"/>
          <w:b/>
          <w:bCs/>
          <w:color w:val="222222"/>
          <w:sz w:val="21"/>
          <w:szCs w:val="21"/>
        </w:rPr>
        <w:t xml:space="preserve"> 2 </w:t>
      </w:r>
      <w:r w:rsidRPr="00644AFF">
        <w:rPr>
          <w:rFonts w:ascii="Helvetica" w:hAnsi="Helvetica" w:cs="Helvetica" w:hint="eastAsia"/>
          <w:b/>
          <w:bCs/>
          <w:color w:val="222222"/>
          <w:sz w:val="21"/>
          <w:szCs w:val="21"/>
        </w:rPr>
        <w:t>МАТЕРИАЛ</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МЕТОДЫ</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ИССЛЩОВАНШ</w:t>
      </w:r>
      <w:r w:rsidRPr="00644AFF">
        <w:rPr>
          <w:rFonts w:ascii="Helvetica" w:hAnsi="Helvetica" w:cs="Helvetica"/>
          <w:b/>
          <w:bCs/>
          <w:color w:val="222222"/>
          <w:sz w:val="21"/>
          <w:szCs w:val="21"/>
        </w:rPr>
        <w:t xml:space="preserve"> 2.1. </w:t>
      </w:r>
      <w:r w:rsidRPr="00644AFF">
        <w:rPr>
          <w:rFonts w:ascii="Helvetica" w:hAnsi="Helvetica" w:cs="Helvetica" w:hint="eastAsia"/>
          <w:b/>
          <w:bCs/>
          <w:color w:val="222222"/>
          <w:sz w:val="21"/>
          <w:szCs w:val="21"/>
        </w:rPr>
        <w:t>Характеристика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обследованных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пзупп</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Межиндивидуальная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вариабельность</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исследована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двух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возрастных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группах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Первую</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группу</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составили</w:t>
      </w:r>
      <w:r w:rsidRPr="00644AFF">
        <w:rPr>
          <w:rFonts w:ascii="Helvetica" w:hAnsi="Helvetica" w:cs="Helvetica"/>
          <w:b/>
          <w:bCs/>
          <w:color w:val="222222"/>
          <w:sz w:val="21"/>
          <w:szCs w:val="21"/>
        </w:rPr>
        <w:t xml:space="preserve"> 50 </w:t>
      </w:r>
      <w:r w:rsidRPr="00644AFF">
        <w:rPr>
          <w:rFonts w:ascii="Helvetica" w:hAnsi="Helvetica" w:cs="Helvetica" w:hint="eastAsia"/>
          <w:b/>
          <w:bCs/>
          <w:color w:val="222222"/>
          <w:sz w:val="21"/>
          <w:szCs w:val="21"/>
        </w:rPr>
        <w:t>практически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здоровых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некуря­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щих</w:t>
      </w:r>
    </w:p>
    <w:p w14:paraId="75F1DE09"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стр</w:t>
      </w:r>
      <w:r w:rsidRPr="00644AFF">
        <w:rPr>
          <w:rFonts w:ascii="Helvetica" w:hAnsi="Helvetica" w:cs="Helvetica"/>
          <w:b/>
          <w:bCs/>
          <w:color w:val="222222"/>
          <w:sz w:val="21"/>
          <w:szCs w:val="21"/>
        </w:rPr>
        <w:t>. 91</w:t>
      </w:r>
    </w:p>
    <w:p w14:paraId="5ADFEA6A"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окружающей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среды</w:t>
      </w:r>
      <w:r w:rsidRPr="00644AFF">
        <w:rPr>
          <w:rFonts w:ascii="Helvetica" w:hAnsi="Helvetica" w:cs="Helvetica"/>
          <w:b/>
          <w:bCs/>
          <w:color w:val="222222"/>
          <w:sz w:val="21"/>
          <w:szCs w:val="21"/>
        </w:rPr>
        <w:t xml:space="preserve">. - </w:t>
      </w:r>
      <w:r w:rsidRPr="00644AFF">
        <w:rPr>
          <w:rFonts w:ascii="Helvetica" w:hAnsi="Helvetica" w:cs="Helvetica" w:hint="eastAsia"/>
          <w:b/>
          <w:bCs/>
          <w:color w:val="222222"/>
          <w:sz w:val="21"/>
          <w:szCs w:val="21"/>
        </w:rPr>
        <w:t>Вестник</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АШ</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СССР</w:t>
      </w:r>
      <w:r w:rsidRPr="00644AFF">
        <w:rPr>
          <w:rFonts w:ascii="Helvetica" w:hAnsi="Helvetica" w:cs="Helvetica"/>
          <w:b/>
          <w:bCs/>
          <w:color w:val="222222"/>
          <w:sz w:val="21"/>
          <w:szCs w:val="21"/>
        </w:rPr>
        <w:t xml:space="preserve">, I98I,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3, 13-19. 7. </w:t>
      </w:r>
      <w:r w:rsidRPr="00644AFF">
        <w:rPr>
          <w:rFonts w:ascii="Helvetica" w:hAnsi="Helvetica" w:cs="Helvetica" w:hint="eastAsia"/>
          <w:b/>
          <w:bCs/>
          <w:color w:val="222222"/>
          <w:sz w:val="21"/>
          <w:szCs w:val="21"/>
        </w:rPr>
        <w:t>Бочков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П</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Чеботарев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П</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Платонова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Дебова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Снижение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спонтанного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уровня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частот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сестринских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хроматидных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обменов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при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делении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клеток</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культуре</w:t>
      </w:r>
      <w:r w:rsidRPr="00644AFF">
        <w:rPr>
          <w:rFonts w:ascii="Helvetica" w:hAnsi="Helvetica" w:cs="Helvetica"/>
          <w:b/>
          <w:bCs/>
          <w:color w:val="222222"/>
          <w:sz w:val="21"/>
          <w:szCs w:val="21"/>
        </w:rPr>
        <w:t xml:space="preserve">. - </w:t>
      </w:r>
      <w:r w:rsidRPr="00644AFF">
        <w:rPr>
          <w:rFonts w:ascii="Helvetica" w:hAnsi="Helvetica" w:cs="Helvetica" w:hint="eastAsia"/>
          <w:b/>
          <w:bCs/>
          <w:color w:val="222222"/>
          <w:sz w:val="21"/>
          <w:szCs w:val="21"/>
        </w:rPr>
        <w:t>Цитология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генети­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ка</w:t>
      </w:r>
      <w:r w:rsidRPr="00644AFF">
        <w:rPr>
          <w:rFonts w:ascii="Helvetica" w:hAnsi="Helvetica" w:cs="Helvetica"/>
          <w:b/>
          <w:bCs/>
          <w:color w:val="222222"/>
          <w:sz w:val="21"/>
          <w:szCs w:val="21"/>
        </w:rPr>
        <w:t xml:space="preserve">, 1984, 18,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I, 54-58. 8. </w:t>
      </w:r>
      <w:r w:rsidRPr="00644AFF">
        <w:rPr>
          <w:rFonts w:ascii="Helvetica" w:hAnsi="Helvetica" w:cs="Helvetica" w:hint="eastAsia"/>
          <w:b/>
          <w:bCs/>
          <w:color w:val="222222"/>
          <w:sz w:val="21"/>
          <w:szCs w:val="21"/>
        </w:rPr>
        <w:t>Бочков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П</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Филиппова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Т</w:t>
      </w:r>
      <w:r w:rsidRPr="00644AFF">
        <w:rPr>
          <w:rFonts w:ascii="Helvetica" w:hAnsi="Helvetica" w:cs="Helvetica"/>
          <w:b/>
          <w:bCs/>
          <w:color w:val="222222"/>
          <w:sz w:val="21"/>
          <w:szCs w:val="21"/>
        </w:rPr>
        <w:t>.</w:t>
      </w:r>
      <w:r w:rsidRPr="00644AFF">
        <w:rPr>
          <w:rFonts w:ascii="Helvetica" w:hAnsi="Helvetica" w:cs="Helvetica" w:hint="eastAsia"/>
          <w:b/>
          <w:bCs/>
          <w:color w:val="222222"/>
          <w:sz w:val="21"/>
          <w:szCs w:val="21"/>
        </w:rPr>
        <w:t>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Яковенко</w:t>
      </w:r>
    </w:p>
    <w:p w14:paraId="5B30DB1E" w14:textId="77777777" w:rsidR="00644AFF" w:rsidRPr="00644AFF" w:rsidRDefault="00644AFF" w:rsidP="00644AFF">
      <w:pPr>
        <w:rPr>
          <w:rFonts w:ascii="Helvetica" w:hAnsi="Helvetica" w:cs="Helvetica"/>
          <w:b/>
          <w:bCs/>
          <w:color w:val="222222"/>
          <w:sz w:val="21"/>
          <w:szCs w:val="21"/>
        </w:rPr>
      </w:pPr>
    </w:p>
    <w:p w14:paraId="7C52FC57"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Оглавление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диссертации</w:t>
      </w:r>
    </w:p>
    <w:p w14:paraId="16A78BC5"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кандидат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биологических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наук</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Дебова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Галина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Александровна</w:t>
      </w:r>
    </w:p>
    <w:p w14:paraId="34A9C947"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Введение</w:t>
      </w:r>
    </w:p>
    <w:p w14:paraId="709B71EC" w14:textId="77777777" w:rsidR="00644AFF" w:rsidRPr="00644AFF" w:rsidRDefault="00644AFF" w:rsidP="00644AFF">
      <w:pPr>
        <w:rPr>
          <w:rFonts w:ascii="Helvetica" w:hAnsi="Helvetica" w:cs="Helvetica"/>
          <w:b/>
          <w:bCs/>
          <w:color w:val="222222"/>
          <w:sz w:val="21"/>
          <w:szCs w:val="21"/>
        </w:rPr>
      </w:pPr>
    </w:p>
    <w:p w14:paraId="166E4F5E"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ГЛАВА</w:t>
      </w:r>
      <w:r w:rsidRPr="00644AFF">
        <w:rPr>
          <w:rFonts w:ascii="Helvetica" w:hAnsi="Helvetica" w:cs="Helvetica"/>
          <w:b/>
          <w:bCs/>
          <w:color w:val="222222"/>
          <w:sz w:val="21"/>
          <w:szCs w:val="21"/>
        </w:rPr>
        <w:t xml:space="preserve"> I. </w:t>
      </w:r>
      <w:r w:rsidRPr="00644AFF">
        <w:rPr>
          <w:rFonts w:ascii="Helvetica" w:hAnsi="Helvetica" w:cs="Helvetica" w:hint="eastAsia"/>
          <w:b/>
          <w:bCs/>
          <w:color w:val="222222"/>
          <w:sz w:val="21"/>
          <w:szCs w:val="21"/>
        </w:rPr>
        <w:t>ОБЗОР</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ЛИТЕРАТУРЫ</w:t>
      </w:r>
      <w:r w:rsidRPr="00644AFF">
        <w:rPr>
          <w:rFonts w:ascii="Helvetica" w:hAnsi="Helvetica" w:cs="Helvetica"/>
          <w:b/>
          <w:bCs/>
          <w:color w:val="222222"/>
          <w:sz w:val="21"/>
          <w:szCs w:val="21"/>
        </w:rPr>
        <w:t>.</w:t>
      </w:r>
    </w:p>
    <w:p w14:paraId="20E77A87" w14:textId="77777777" w:rsidR="00644AFF" w:rsidRPr="00644AFF" w:rsidRDefault="00644AFF" w:rsidP="00644AFF">
      <w:pPr>
        <w:rPr>
          <w:rFonts w:ascii="Helvetica" w:hAnsi="Helvetica" w:cs="Helvetica"/>
          <w:b/>
          <w:bCs/>
          <w:color w:val="222222"/>
          <w:sz w:val="21"/>
          <w:szCs w:val="21"/>
        </w:rPr>
      </w:pPr>
    </w:p>
    <w:p w14:paraId="6B545B6A"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1.1. </w:t>
      </w:r>
      <w:r w:rsidRPr="00644AFF">
        <w:rPr>
          <w:rFonts w:ascii="Helvetica" w:hAnsi="Helvetica" w:cs="Helvetica" w:hint="eastAsia"/>
          <w:b/>
          <w:bCs/>
          <w:color w:val="222222"/>
          <w:sz w:val="21"/>
          <w:szCs w:val="21"/>
        </w:rPr>
        <w:t>Введение</w:t>
      </w:r>
      <w:r w:rsidRPr="00644AFF">
        <w:rPr>
          <w:rFonts w:ascii="Helvetica" w:hAnsi="Helvetica" w:cs="Helvetica"/>
          <w:b/>
          <w:bCs/>
          <w:color w:val="222222"/>
          <w:sz w:val="21"/>
          <w:szCs w:val="21"/>
        </w:rPr>
        <w:t>.</w:t>
      </w:r>
    </w:p>
    <w:p w14:paraId="1E43F190" w14:textId="77777777" w:rsidR="00644AFF" w:rsidRPr="00644AFF" w:rsidRDefault="00644AFF" w:rsidP="00644AFF">
      <w:pPr>
        <w:rPr>
          <w:rFonts w:ascii="Helvetica" w:hAnsi="Helvetica" w:cs="Helvetica"/>
          <w:b/>
          <w:bCs/>
          <w:color w:val="222222"/>
          <w:sz w:val="21"/>
          <w:szCs w:val="21"/>
        </w:rPr>
      </w:pPr>
    </w:p>
    <w:p w14:paraId="2F96E520"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1.2. </w:t>
      </w:r>
      <w:r w:rsidRPr="00644AFF">
        <w:rPr>
          <w:rFonts w:ascii="Helvetica" w:hAnsi="Helvetica" w:cs="Helvetica" w:hint="eastAsia"/>
          <w:b/>
          <w:bCs/>
          <w:color w:val="222222"/>
          <w:sz w:val="21"/>
          <w:szCs w:val="21"/>
        </w:rPr>
        <w:t>Спонтанная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частота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клетках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человека</w:t>
      </w:r>
    </w:p>
    <w:p w14:paraId="4AE0BEDC" w14:textId="77777777" w:rsidR="00644AFF" w:rsidRPr="00644AFF" w:rsidRDefault="00644AFF" w:rsidP="00644AFF">
      <w:pPr>
        <w:rPr>
          <w:rFonts w:ascii="Helvetica" w:hAnsi="Helvetica" w:cs="Helvetica"/>
          <w:b/>
          <w:bCs/>
          <w:color w:val="222222"/>
          <w:sz w:val="21"/>
          <w:szCs w:val="21"/>
        </w:rPr>
      </w:pPr>
    </w:p>
    <w:p w14:paraId="2B06EDA4"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1.3. </w:t>
      </w:r>
      <w:r w:rsidRPr="00644AFF">
        <w:rPr>
          <w:rFonts w:ascii="Helvetica" w:hAnsi="Helvetica" w:cs="Helvetica" w:hint="eastAsia"/>
          <w:b/>
          <w:bCs/>
          <w:color w:val="222222"/>
          <w:sz w:val="21"/>
          <w:szCs w:val="21"/>
        </w:rPr>
        <w:t>Влияние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индивидуальной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чувствительности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химическим</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мутагенам</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индукцию</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p>
    <w:p w14:paraId="43D77FC0" w14:textId="77777777" w:rsidR="00644AFF" w:rsidRPr="00644AFF" w:rsidRDefault="00644AFF" w:rsidP="00644AFF">
      <w:pPr>
        <w:rPr>
          <w:rFonts w:ascii="Helvetica" w:hAnsi="Helvetica" w:cs="Helvetica"/>
          <w:b/>
          <w:bCs/>
          <w:color w:val="222222"/>
          <w:sz w:val="21"/>
          <w:szCs w:val="21"/>
        </w:rPr>
      </w:pPr>
    </w:p>
    <w:p w14:paraId="3D4CB40E"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1.4. </w:t>
      </w:r>
      <w:r w:rsidRPr="00644AFF">
        <w:rPr>
          <w:rFonts w:ascii="Helvetica" w:hAnsi="Helvetica" w:cs="Helvetica" w:hint="eastAsia"/>
          <w:b/>
          <w:bCs/>
          <w:color w:val="222222"/>
          <w:sz w:val="21"/>
          <w:szCs w:val="21"/>
        </w:rPr>
        <w:t>Сопоставление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частот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соотношения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митозов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контроле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при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действии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мутагенов</w:t>
      </w:r>
    </w:p>
    <w:p w14:paraId="42A4459E" w14:textId="77777777" w:rsidR="00644AFF" w:rsidRPr="00644AFF" w:rsidRDefault="00644AFF" w:rsidP="00644AFF">
      <w:pPr>
        <w:rPr>
          <w:rFonts w:ascii="Helvetica" w:hAnsi="Helvetica" w:cs="Helvetica"/>
          <w:b/>
          <w:bCs/>
          <w:color w:val="222222"/>
          <w:sz w:val="21"/>
          <w:szCs w:val="21"/>
        </w:rPr>
      </w:pPr>
    </w:p>
    <w:p w14:paraId="330F91A5"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ГЛАВА</w:t>
      </w:r>
      <w:r w:rsidRPr="00644AFF">
        <w:rPr>
          <w:rFonts w:ascii="Helvetica" w:hAnsi="Helvetica" w:cs="Helvetica"/>
          <w:b/>
          <w:bCs/>
          <w:color w:val="222222"/>
          <w:sz w:val="21"/>
          <w:szCs w:val="21"/>
        </w:rPr>
        <w:t xml:space="preserve"> 2. </w:t>
      </w:r>
      <w:r w:rsidRPr="00644AFF">
        <w:rPr>
          <w:rFonts w:ascii="Helvetica" w:hAnsi="Helvetica" w:cs="Helvetica" w:hint="eastAsia"/>
          <w:b/>
          <w:bCs/>
          <w:color w:val="222222"/>
          <w:sz w:val="21"/>
          <w:szCs w:val="21"/>
        </w:rPr>
        <w:t>МАТЕРИАЛ</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МЕТОДЫ</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ИССЛЕДОВАНИЯ</w:t>
      </w:r>
      <w:r w:rsidRPr="00644AFF">
        <w:rPr>
          <w:rFonts w:ascii="Helvetica" w:hAnsi="Helvetica" w:cs="Helvetica"/>
          <w:b/>
          <w:bCs/>
          <w:color w:val="222222"/>
          <w:sz w:val="21"/>
          <w:szCs w:val="21"/>
        </w:rPr>
        <w:t>.</w:t>
      </w:r>
    </w:p>
    <w:p w14:paraId="77533936" w14:textId="77777777" w:rsidR="00644AFF" w:rsidRPr="00644AFF" w:rsidRDefault="00644AFF" w:rsidP="00644AFF">
      <w:pPr>
        <w:rPr>
          <w:rFonts w:ascii="Helvetica" w:hAnsi="Helvetica" w:cs="Helvetica"/>
          <w:b/>
          <w:bCs/>
          <w:color w:val="222222"/>
          <w:sz w:val="21"/>
          <w:szCs w:val="21"/>
        </w:rPr>
      </w:pPr>
    </w:p>
    <w:p w14:paraId="4EC6B764"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2.1. </w:t>
      </w:r>
      <w:r w:rsidRPr="00644AFF">
        <w:rPr>
          <w:rFonts w:ascii="Helvetica" w:hAnsi="Helvetica" w:cs="Helvetica" w:hint="eastAsia"/>
          <w:b/>
          <w:bCs/>
          <w:color w:val="222222"/>
          <w:sz w:val="21"/>
          <w:szCs w:val="21"/>
        </w:rPr>
        <w:t>Характеристика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обследованных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групп</w:t>
      </w:r>
    </w:p>
    <w:p w14:paraId="38764B06" w14:textId="77777777" w:rsidR="00644AFF" w:rsidRPr="00644AFF" w:rsidRDefault="00644AFF" w:rsidP="00644AFF">
      <w:pPr>
        <w:rPr>
          <w:rFonts w:ascii="Helvetica" w:hAnsi="Helvetica" w:cs="Helvetica"/>
          <w:b/>
          <w:bCs/>
          <w:color w:val="222222"/>
          <w:sz w:val="21"/>
          <w:szCs w:val="21"/>
        </w:rPr>
      </w:pPr>
    </w:p>
    <w:p w14:paraId="2D28FAE6"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2.2. </w:t>
      </w:r>
      <w:r w:rsidRPr="00644AFF">
        <w:rPr>
          <w:rFonts w:ascii="Helvetica" w:hAnsi="Helvetica" w:cs="Helvetica" w:hint="eastAsia"/>
          <w:b/>
          <w:bCs/>
          <w:color w:val="222222"/>
          <w:sz w:val="21"/>
          <w:szCs w:val="21"/>
        </w:rPr>
        <w:t>Методика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проведения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эксперимента</w:t>
      </w:r>
    </w:p>
    <w:p w14:paraId="182E1B9B" w14:textId="77777777" w:rsidR="00644AFF" w:rsidRPr="00644AFF" w:rsidRDefault="00644AFF" w:rsidP="00644AFF">
      <w:pPr>
        <w:rPr>
          <w:rFonts w:ascii="Helvetica" w:hAnsi="Helvetica" w:cs="Helvetica"/>
          <w:b/>
          <w:bCs/>
          <w:color w:val="222222"/>
          <w:sz w:val="21"/>
          <w:szCs w:val="21"/>
        </w:rPr>
      </w:pPr>
    </w:p>
    <w:p w14:paraId="3BE5B8D0"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2.3. </w:t>
      </w:r>
      <w:r w:rsidRPr="00644AFF">
        <w:rPr>
          <w:rFonts w:ascii="Helvetica" w:hAnsi="Helvetica" w:cs="Helvetica" w:hint="eastAsia"/>
          <w:b/>
          <w:bCs/>
          <w:color w:val="222222"/>
          <w:sz w:val="21"/>
          <w:szCs w:val="21"/>
        </w:rPr>
        <w:t>Характеристика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мутагенов</w:t>
      </w:r>
      <w:r w:rsidRPr="00644AFF">
        <w:rPr>
          <w:rFonts w:ascii="Helvetica" w:hAnsi="Helvetica" w:cs="Helvetica"/>
          <w:b/>
          <w:bCs/>
          <w:color w:val="222222"/>
          <w:sz w:val="21"/>
          <w:szCs w:val="21"/>
        </w:rPr>
        <w:t>.</w:t>
      </w:r>
    </w:p>
    <w:p w14:paraId="76EFE38B" w14:textId="77777777" w:rsidR="00644AFF" w:rsidRPr="00644AFF" w:rsidRDefault="00644AFF" w:rsidP="00644AFF">
      <w:pPr>
        <w:rPr>
          <w:rFonts w:ascii="Helvetica" w:hAnsi="Helvetica" w:cs="Helvetica"/>
          <w:b/>
          <w:bCs/>
          <w:color w:val="222222"/>
          <w:sz w:val="21"/>
          <w:szCs w:val="21"/>
        </w:rPr>
      </w:pPr>
    </w:p>
    <w:p w14:paraId="6BF93F7C"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2.4. </w:t>
      </w:r>
      <w:r w:rsidRPr="00644AFF">
        <w:rPr>
          <w:rFonts w:ascii="Helvetica" w:hAnsi="Helvetica" w:cs="Helvetica" w:hint="eastAsia"/>
          <w:b/>
          <w:bCs/>
          <w:color w:val="222222"/>
          <w:sz w:val="21"/>
          <w:szCs w:val="21"/>
        </w:rPr>
        <w:t>Методы</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статистического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анализа</w:t>
      </w:r>
    </w:p>
    <w:p w14:paraId="540558C7" w14:textId="77777777" w:rsidR="00644AFF" w:rsidRPr="00644AFF" w:rsidRDefault="00644AFF" w:rsidP="00644AFF">
      <w:pPr>
        <w:rPr>
          <w:rFonts w:ascii="Helvetica" w:hAnsi="Helvetica" w:cs="Helvetica"/>
          <w:b/>
          <w:bCs/>
          <w:color w:val="222222"/>
          <w:sz w:val="21"/>
          <w:szCs w:val="21"/>
        </w:rPr>
      </w:pPr>
    </w:p>
    <w:p w14:paraId="6C2BB750"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ГЛАВА</w:t>
      </w:r>
      <w:r w:rsidRPr="00644AFF">
        <w:rPr>
          <w:rFonts w:ascii="Helvetica" w:hAnsi="Helvetica" w:cs="Helvetica"/>
          <w:b/>
          <w:bCs/>
          <w:color w:val="222222"/>
          <w:sz w:val="21"/>
          <w:szCs w:val="21"/>
        </w:rPr>
        <w:t xml:space="preserve"> 3. </w:t>
      </w:r>
      <w:r w:rsidRPr="00644AFF">
        <w:rPr>
          <w:rFonts w:ascii="Helvetica" w:hAnsi="Helvetica" w:cs="Helvetica" w:hint="eastAsia"/>
          <w:b/>
          <w:bCs/>
          <w:color w:val="222222"/>
          <w:sz w:val="21"/>
          <w:szCs w:val="21"/>
        </w:rPr>
        <w:t>РЕЗУЛЬТАТЫ</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ЭКСПЕРИМЕНТОВ</w:t>
      </w:r>
      <w:r w:rsidRPr="00644AFF">
        <w:rPr>
          <w:rFonts w:ascii="Helvetica" w:hAnsi="Helvetica" w:cs="Helvetica"/>
          <w:b/>
          <w:bCs/>
          <w:color w:val="222222"/>
          <w:sz w:val="21"/>
          <w:szCs w:val="21"/>
        </w:rPr>
        <w:t>.</w:t>
      </w:r>
    </w:p>
    <w:p w14:paraId="64245CEA" w14:textId="77777777" w:rsidR="00644AFF" w:rsidRPr="00644AFF" w:rsidRDefault="00644AFF" w:rsidP="00644AFF">
      <w:pPr>
        <w:rPr>
          <w:rFonts w:ascii="Helvetica" w:hAnsi="Helvetica" w:cs="Helvetica"/>
          <w:b/>
          <w:bCs/>
          <w:color w:val="222222"/>
          <w:sz w:val="21"/>
          <w:szCs w:val="21"/>
        </w:rPr>
      </w:pPr>
    </w:p>
    <w:p w14:paraId="620D69BA"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3.1. </w:t>
      </w:r>
      <w:r w:rsidRPr="00644AFF">
        <w:rPr>
          <w:rFonts w:ascii="Helvetica" w:hAnsi="Helvetica" w:cs="Helvetica" w:hint="eastAsia"/>
          <w:b/>
          <w:bCs/>
          <w:color w:val="222222"/>
          <w:sz w:val="21"/>
          <w:szCs w:val="21"/>
        </w:rPr>
        <w:t>Изучение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спонтанного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уровня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зависимости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от</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условий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эксперимента</w:t>
      </w:r>
      <w:r w:rsidRPr="00644AFF">
        <w:rPr>
          <w:rFonts w:ascii="Helvetica" w:hAnsi="Helvetica" w:cs="Helvetica"/>
          <w:b/>
          <w:bCs/>
          <w:color w:val="222222"/>
          <w:sz w:val="21"/>
          <w:szCs w:val="21"/>
        </w:rPr>
        <w:t>.</w:t>
      </w:r>
    </w:p>
    <w:p w14:paraId="379DF3EA" w14:textId="77777777" w:rsidR="00644AFF" w:rsidRPr="00644AFF" w:rsidRDefault="00644AFF" w:rsidP="00644AFF">
      <w:pPr>
        <w:rPr>
          <w:rFonts w:ascii="Helvetica" w:hAnsi="Helvetica" w:cs="Helvetica"/>
          <w:b/>
          <w:bCs/>
          <w:color w:val="222222"/>
          <w:sz w:val="21"/>
          <w:szCs w:val="21"/>
        </w:rPr>
      </w:pPr>
    </w:p>
    <w:p w14:paraId="41A32EB3"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3.2. </w:t>
      </w:r>
      <w:r w:rsidRPr="00644AFF">
        <w:rPr>
          <w:rFonts w:ascii="Helvetica" w:hAnsi="Helvetica" w:cs="Helvetica" w:hint="eastAsia"/>
          <w:b/>
          <w:bCs/>
          <w:color w:val="222222"/>
          <w:sz w:val="21"/>
          <w:szCs w:val="21"/>
        </w:rPr>
        <w:t>Спонтанный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уровень</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двух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разных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возрастных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группах</w:t>
      </w:r>
    </w:p>
    <w:p w14:paraId="2C4368F0" w14:textId="77777777" w:rsidR="00644AFF" w:rsidRPr="00644AFF" w:rsidRDefault="00644AFF" w:rsidP="00644AFF">
      <w:pPr>
        <w:rPr>
          <w:rFonts w:ascii="Helvetica" w:hAnsi="Helvetica" w:cs="Helvetica"/>
          <w:b/>
          <w:bCs/>
          <w:color w:val="222222"/>
          <w:sz w:val="21"/>
          <w:szCs w:val="21"/>
        </w:rPr>
      </w:pPr>
    </w:p>
    <w:p w14:paraId="311D85D9"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3.3. </w:t>
      </w:r>
      <w:r w:rsidRPr="00644AFF">
        <w:rPr>
          <w:rFonts w:ascii="Helvetica" w:hAnsi="Helvetica" w:cs="Helvetica" w:hint="eastAsia"/>
          <w:b/>
          <w:bCs/>
          <w:color w:val="222222"/>
          <w:sz w:val="21"/>
          <w:szCs w:val="21"/>
        </w:rPr>
        <w:t>Изучение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чувствительности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индивидов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разного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возраста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действию</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мутагенов</w:t>
      </w:r>
    </w:p>
    <w:p w14:paraId="54A49452" w14:textId="77777777" w:rsidR="00644AFF" w:rsidRPr="00644AFF" w:rsidRDefault="00644AFF" w:rsidP="00644AFF">
      <w:pPr>
        <w:rPr>
          <w:rFonts w:ascii="Helvetica" w:hAnsi="Helvetica" w:cs="Helvetica"/>
          <w:b/>
          <w:bCs/>
          <w:color w:val="222222"/>
          <w:sz w:val="21"/>
          <w:szCs w:val="21"/>
        </w:rPr>
      </w:pPr>
    </w:p>
    <w:p w14:paraId="48DAFA5C"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3.4. </w:t>
      </w:r>
      <w:r w:rsidRPr="00644AFF">
        <w:rPr>
          <w:rFonts w:ascii="Helvetica" w:hAnsi="Helvetica" w:cs="Helvetica" w:hint="eastAsia"/>
          <w:b/>
          <w:bCs/>
          <w:color w:val="222222"/>
          <w:sz w:val="21"/>
          <w:szCs w:val="21"/>
        </w:rPr>
        <w:t>Изучение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межиндивидуальных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вариаций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скорости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прохождения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клеточного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цикла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клетках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лиц</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разного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возраста</w:t>
      </w:r>
    </w:p>
    <w:p w14:paraId="13C37CD5" w14:textId="77777777" w:rsidR="00644AFF" w:rsidRPr="00644AFF" w:rsidRDefault="00644AFF" w:rsidP="00644AFF">
      <w:pPr>
        <w:rPr>
          <w:rFonts w:ascii="Helvetica" w:hAnsi="Helvetica" w:cs="Helvetica"/>
          <w:b/>
          <w:bCs/>
          <w:color w:val="222222"/>
          <w:sz w:val="21"/>
          <w:szCs w:val="21"/>
        </w:rPr>
      </w:pPr>
    </w:p>
    <w:p w14:paraId="4D98AFF3"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b/>
          <w:bCs/>
          <w:color w:val="222222"/>
          <w:sz w:val="21"/>
          <w:szCs w:val="21"/>
        </w:rPr>
        <w:t xml:space="preserve">3.5. </w:t>
      </w:r>
      <w:r w:rsidRPr="00644AFF">
        <w:rPr>
          <w:rFonts w:ascii="Helvetica" w:hAnsi="Helvetica" w:cs="Helvetica" w:hint="eastAsia"/>
          <w:b/>
          <w:bCs/>
          <w:color w:val="222222"/>
          <w:sz w:val="21"/>
          <w:szCs w:val="21"/>
        </w:rPr>
        <w:t>Изучение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корреляционных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связей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между</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частотой</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СХО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скоростью</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прохождения</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клеточного</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цикла</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контроле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при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действии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мутагенов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у</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новорожденных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и</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группе</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взрослых</w:t>
      </w:r>
      <w:r w:rsidRPr="00644AFF">
        <w:rPr>
          <w:rFonts w:ascii="Helvetica" w:hAnsi="Helvetica" w:cs="Helvetica"/>
          <w:b/>
          <w:bCs/>
          <w:color w:val="222222"/>
          <w:sz w:val="21"/>
          <w:szCs w:val="21"/>
        </w:rPr>
        <w:t xml:space="preserve"> </w:t>
      </w:r>
      <w:r w:rsidRPr="00644AFF">
        <w:rPr>
          <w:rFonts w:ascii="Helvetica" w:hAnsi="Helvetica" w:cs="Helvetica" w:hint="eastAsia"/>
          <w:b/>
          <w:bCs/>
          <w:color w:val="222222"/>
          <w:sz w:val="21"/>
          <w:szCs w:val="21"/>
        </w:rPr>
        <w:t>доноров</w:t>
      </w:r>
    </w:p>
    <w:p w14:paraId="75A2DC6F" w14:textId="77777777" w:rsidR="00644AFF" w:rsidRPr="00644AFF" w:rsidRDefault="00644AFF" w:rsidP="00644AFF">
      <w:pPr>
        <w:rPr>
          <w:rFonts w:ascii="Helvetica" w:hAnsi="Helvetica" w:cs="Helvetica"/>
          <w:b/>
          <w:bCs/>
          <w:color w:val="222222"/>
          <w:sz w:val="21"/>
          <w:szCs w:val="21"/>
        </w:rPr>
      </w:pPr>
    </w:p>
    <w:p w14:paraId="03EF8264" w14:textId="77777777" w:rsidR="00644AFF" w:rsidRPr="00644AFF" w:rsidRDefault="00644AFF" w:rsidP="00644AFF">
      <w:pPr>
        <w:rPr>
          <w:rFonts w:ascii="Helvetica" w:hAnsi="Helvetica" w:cs="Helvetica"/>
          <w:b/>
          <w:bCs/>
          <w:color w:val="222222"/>
          <w:sz w:val="21"/>
          <w:szCs w:val="21"/>
        </w:rPr>
      </w:pPr>
      <w:r w:rsidRPr="00644AFF">
        <w:rPr>
          <w:rFonts w:ascii="Helvetica" w:hAnsi="Helvetica" w:cs="Helvetica" w:hint="eastAsia"/>
          <w:b/>
          <w:bCs/>
          <w:color w:val="222222"/>
          <w:sz w:val="21"/>
          <w:szCs w:val="21"/>
        </w:rPr>
        <w:t>ГЛАВА</w:t>
      </w:r>
      <w:r w:rsidRPr="00644AFF">
        <w:rPr>
          <w:rFonts w:ascii="Helvetica" w:hAnsi="Helvetica" w:cs="Helvetica"/>
          <w:b/>
          <w:bCs/>
          <w:color w:val="222222"/>
          <w:sz w:val="21"/>
          <w:szCs w:val="21"/>
        </w:rPr>
        <w:t xml:space="preserve"> 4. </w:t>
      </w:r>
      <w:r w:rsidRPr="00644AFF">
        <w:rPr>
          <w:rFonts w:ascii="Helvetica" w:hAnsi="Helvetica" w:cs="Helvetica" w:hint="eastAsia"/>
          <w:b/>
          <w:bCs/>
          <w:color w:val="222222"/>
          <w:sz w:val="21"/>
          <w:szCs w:val="21"/>
        </w:rPr>
        <w:t>ОВСПдаШЕ</w:t>
      </w:r>
      <w:r w:rsidRPr="00644AFF">
        <w:rPr>
          <w:rFonts w:ascii="Helvetica" w:hAnsi="Helvetica" w:cs="Helvetica"/>
          <w:b/>
          <w:bCs/>
          <w:color w:val="222222"/>
          <w:sz w:val="21"/>
          <w:szCs w:val="21"/>
        </w:rPr>
        <w:t>.</w:t>
      </w:r>
    </w:p>
    <w:p w14:paraId="1669F7BE" w14:textId="77777777" w:rsidR="00644AFF" w:rsidRPr="00644AFF" w:rsidRDefault="00644AFF" w:rsidP="00644AFF">
      <w:pPr>
        <w:rPr>
          <w:rFonts w:ascii="Helvetica" w:hAnsi="Helvetica" w:cs="Helvetica"/>
          <w:b/>
          <w:bCs/>
          <w:color w:val="222222"/>
          <w:sz w:val="21"/>
          <w:szCs w:val="21"/>
        </w:rPr>
      </w:pPr>
    </w:p>
    <w:p w14:paraId="109CC004" w14:textId="7A51FD73" w:rsidR="00484EB4" w:rsidRPr="00644AFF" w:rsidRDefault="00644AFF" w:rsidP="00644AFF">
      <w:r w:rsidRPr="00644AFF">
        <w:rPr>
          <w:rFonts w:ascii="Helvetica" w:hAnsi="Helvetica" w:cs="Helvetica" w:hint="eastAsia"/>
          <w:b/>
          <w:bCs/>
          <w:color w:val="222222"/>
          <w:sz w:val="21"/>
          <w:szCs w:val="21"/>
        </w:rPr>
        <w:t>Выводы</w:t>
      </w:r>
      <w:r w:rsidRPr="00644AFF">
        <w:rPr>
          <w:rFonts w:ascii="Helvetica" w:hAnsi="Helvetica" w:cs="Helvetica"/>
          <w:b/>
          <w:bCs/>
          <w:color w:val="222222"/>
          <w:sz w:val="21"/>
          <w:szCs w:val="21"/>
        </w:rPr>
        <w:t>.</w:t>
      </w:r>
    </w:p>
    <w:sectPr w:rsidR="00484EB4" w:rsidRPr="00644A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530E" w14:textId="77777777" w:rsidR="005D7F2C" w:rsidRDefault="005D7F2C">
      <w:pPr>
        <w:spacing w:after="0" w:line="240" w:lineRule="auto"/>
      </w:pPr>
      <w:r>
        <w:separator/>
      </w:r>
    </w:p>
  </w:endnote>
  <w:endnote w:type="continuationSeparator" w:id="0">
    <w:p w14:paraId="6E65DE0A" w14:textId="77777777" w:rsidR="005D7F2C" w:rsidRDefault="005D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7A2D" w14:textId="77777777" w:rsidR="005D7F2C" w:rsidRDefault="005D7F2C"/>
    <w:p w14:paraId="152AD882" w14:textId="77777777" w:rsidR="005D7F2C" w:rsidRDefault="005D7F2C"/>
    <w:p w14:paraId="27C0A3A2" w14:textId="77777777" w:rsidR="005D7F2C" w:rsidRDefault="005D7F2C"/>
    <w:p w14:paraId="24523E5E" w14:textId="77777777" w:rsidR="005D7F2C" w:rsidRDefault="005D7F2C"/>
    <w:p w14:paraId="022F5EB0" w14:textId="77777777" w:rsidR="005D7F2C" w:rsidRDefault="005D7F2C"/>
    <w:p w14:paraId="6E5044CD" w14:textId="77777777" w:rsidR="005D7F2C" w:rsidRDefault="005D7F2C"/>
    <w:p w14:paraId="186C5587" w14:textId="77777777" w:rsidR="005D7F2C" w:rsidRDefault="005D7F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07953" wp14:editId="6BEB54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AFF50" w14:textId="77777777" w:rsidR="005D7F2C" w:rsidRDefault="005D7F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079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5AFF50" w14:textId="77777777" w:rsidR="005D7F2C" w:rsidRDefault="005D7F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19D990" w14:textId="77777777" w:rsidR="005D7F2C" w:rsidRDefault="005D7F2C"/>
    <w:p w14:paraId="6DBC21A8" w14:textId="77777777" w:rsidR="005D7F2C" w:rsidRDefault="005D7F2C"/>
    <w:p w14:paraId="65641AA6" w14:textId="77777777" w:rsidR="005D7F2C" w:rsidRDefault="005D7F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1B2292" wp14:editId="320A12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76160" w14:textId="77777777" w:rsidR="005D7F2C" w:rsidRDefault="005D7F2C"/>
                          <w:p w14:paraId="010F65A4" w14:textId="77777777" w:rsidR="005D7F2C" w:rsidRDefault="005D7F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1B22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676160" w14:textId="77777777" w:rsidR="005D7F2C" w:rsidRDefault="005D7F2C"/>
                    <w:p w14:paraId="010F65A4" w14:textId="77777777" w:rsidR="005D7F2C" w:rsidRDefault="005D7F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5F2C71" w14:textId="77777777" w:rsidR="005D7F2C" w:rsidRDefault="005D7F2C"/>
    <w:p w14:paraId="7A38D898" w14:textId="77777777" w:rsidR="005D7F2C" w:rsidRDefault="005D7F2C">
      <w:pPr>
        <w:rPr>
          <w:sz w:val="2"/>
          <w:szCs w:val="2"/>
        </w:rPr>
      </w:pPr>
    </w:p>
    <w:p w14:paraId="71DA2E7C" w14:textId="77777777" w:rsidR="005D7F2C" w:rsidRDefault="005D7F2C"/>
    <w:p w14:paraId="5A364135" w14:textId="77777777" w:rsidR="005D7F2C" w:rsidRDefault="005D7F2C">
      <w:pPr>
        <w:spacing w:after="0" w:line="240" w:lineRule="auto"/>
      </w:pPr>
    </w:p>
  </w:footnote>
  <w:footnote w:type="continuationSeparator" w:id="0">
    <w:p w14:paraId="7A547998" w14:textId="77777777" w:rsidR="005D7F2C" w:rsidRDefault="005D7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2C"/>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210024</TotalTime>
  <Pages>3</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2022</cp:revision>
  <cp:lastPrinted>2009-02-06T05:36:00Z</cp:lastPrinted>
  <dcterms:created xsi:type="dcterms:W3CDTF">2024-01-07T13:43:00Z</dcterms:created>
  <dcterms:modified xsi:type="dcterms:W3CDTF">2025-11-19T18:50:00Z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