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E937"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Ходжаянц</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Ирина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Юрьевна</w:t>
      </w:r>
      <w:r w:rsidRPr="00444813">
        <w:rPr>
          <w:rFonts w:ascii="Helvetica" w:hAnsi="Helvetica" w:cs="Helvetica"/>
          <w:b/>
          <w:bCs/>
          <w:color w:val="222222"/>
          <w:sz w:val="21"/>
          <w:szCs w:val="21"/>
        </w:rPr>
        <w:t>.</w:t>
      </w:r>
    </w:p>
    <w:p w14:paraId="5418AA3D"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Роль</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черной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субстанции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в</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условнорефлекторном</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поведении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животных</w:t>
      </w:r>
      <w:r w:rsidRPr="00444813">
        <w:rPr>
          <w:rFonts w:ascii="Helvetica" w:hAnsi="Helvetica" w:cs="Helvetica"/>
          <w:b/>
          <w:bCs/>
          <w:color w:val="222222"/>
          <w:sz w:val="21"/>
          <w:szCs w:val="21"/>
        </w:rPr>
        <w:t xml:space="preserve"> : </w:t>
      </w:r>
      <w:r w:rsidRPr="00444813">
        <w:rPr>
          <w:rFonts w:ascii="Helvetica" w:hAnsi="Helvetica" w:cs="Helvetica" w:hint="eastAsia"/>
          <w:b/>
          <w:bCs/>
          <w:color w:val="222222"/>
          <w:sz w:val="21"/>
          <w:szCs w:val="21"/>
        </w:rPr>
        <w:t>диссертация</w:t>
      </w:r>
      <w:r w:rsidRPr="00444813">
        <w:rPr>
          <w:rFonts w:ascii="Helvetica" w:hAnsi="Helvetica" w:cs="Helvetica"/>
          <w:b/>
          <w:bCs/>
          <w:color w:val="222222"/>
          <w:sz w:val="21"/>
          <w:szCs w:val="21"/>
        </w:rPr>
        <w:t xml:space="preserve"> ... </w:t>
      </w:r>
      <w:r w:rsidRPr="00444813">
        <w:rPr>
          <w:rFonts w:ascii="Helvetica" w:hAnsi="Helvetica" w:cs="Helvetica" w:hint="eastAsia"/>
          <w:b/>
          <w:bCs/>
          <w:color w:val="222222"/>
          <w:sz w:val="21"/>
          <w:szCs w:val="21"/>
        </w:rPr>
        <w:t>кандидата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биологических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наук</w:t>
      </w:r>
      <w:r w:rsidRPr="00444813">
        <w:rPr>
          <w:rFonts w:ascii="Helvetica" w:hAnsi="Helvetica" w:cs="Helvetica"/>
          <w:b/>
          <w:bCs/>
          <w:color w:val="222222"/>
          <w:sz w:val="21"/>
          <w:szCs w:val="21"/>
        </w:rPr>
        <w:t xml:space="preserve"> : 03.00.13. - </w:t>
      </w:r>
      <w:r w:rsidRPr="00444813">
        <w:rPr>
          <w:rFonts w:ascii="Helvetica" w:hAnsi="Helvetica" w:cs="Helvetica" w:hint="eastAsia"/>
          <w:b/>
          <w:bCs/>
          <w:color w:val="222222"/>
          <w:sz w:val="21"/>
          <w:szCs w:val="21"/>
        </w:rPr>
        <w:t>Ереван</w:t>
      </w:r>
      <w:r w:rsidRPr="00444813">
        <w:rPr>
          <w:rFonts w:ascii="Helvetica" w:hAnsi="Helvetica" w:cs="Helvetica"/>
          <w:b/>
          <w:bCs/>
          <w:color w:val="222222"/>
          <w:sz w:val="21"/>
          <w:szCs w:val="21"/>
        </w:rPr>
        <w:t xml:space="preserve">, 1984. - 164 </w:t>
      </w:r>
      <w:r w:rsidRPr="00444813">
        <w:rPr>
          <w:rFonts w:ascii="Helvetica" w:hAnsi="Helvetica" w:cs="Helvetica" w:hint="eastAsia"/>
          <w:b/>
          <w:bCs/>
          <w:color w:val="222222"/>
          <w:sz w:val="21"/>
          <w:szCs w:val="21"/>
        </w:rPr>
        <w:t>с</w:t>
      </w:r>
      <w:r w:rsidRPr="00444813">
        <w:rPr>
          <w:rFonts w:ascii="Helvetica" w:hAnsi="Helvetica" w:cs="Helvetica"/>
          <w:b/>
          <w:bCs/>
          <w:color w:val="222222"/>
          <w:sz w:val="21"/>
          <w:szCs w:val="21"/>
        </w:rPr>
        <w:t xml:space="preserve">. : </w:t>
      </w:r>
      <w:r w:rsidRPr="00444813">
        <w:rPr>
          <w:rFonts w:ascii="Helvetica" w:hAnsi="Helvetica" w:cs="Helvetica" w:hint="eastAsia"/>
          <w:b/>
          <w:bCs/>
          <w:color w:val="222222"/>
          <w:sz w:val="21"/>
          <w:szCs w:val="21"/>
        </w:rPr>
        <w:t>ил</w:t>
      </w:r>
      <w:r w:rsidRPr="00444813">
        <w:rPr>
          <w:rFonts w:ascii="Helvetica" w:hAnsi="Helvetica" w:cs="Helvetica"/>
          <w:b/>
          <w:bCs/>
          <w:color w:val="222222"/>
          <w:sz w:val="21"/>
          <w:szCs w:val="21"/>
        </w:rPr>
        <w:t>.</w:t>
      </w:r>
    </w:p>
    <w:p w14:paraId="5147B608"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больше</w:t>
      </w:r>
    </w:p>
    <w:p w14:paraId="471F42DF"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Цитаты</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из</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текста</w:t>
      </w:r>
      <w:r w:rsidRPr="00444813">
        <w:rPr>
          <w:rFonts w:ascii="Helvetica" w:hAnsi="Helvetica" w:cs="Helvetica"/>
          <w:b/>
          <w:bCs/>
          <w:color w:val="222222"/>
          <w:sz w:val="21"/>
          <w:szCs w:val="21"/>
        </w:rPr>
        <w:t>:</w:t>
      </w:r>
    </w:p>
    <w:p w14:paraId="1555496B"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стр</w:t>
      </w:r>
      <w:r w:rsidRPr="00444813">
        <w:rPr>
          <w:rFonts w:ascii="Helvetica" w:hAnsi="Helvetica" w:cs="Helvetica"/>
          <w:b/>
          <w:bCs/>
          <w:color w:val="222222"/>
          <w:sz w:val="21"/>
          <w:szCs w:val="21"/>
        </w:rPr>
        <w:t>. 1</w:t>
      </w:r>
    </w:p>
    <w:p w14:paraId="03EE50A3"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ИНСТИТУТ</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зоологии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АКАДЕМИИ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НАУК</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АРМЯНСКОЙ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ССР</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ЛАБОРАТОРИЯ</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ФИЗИОЛОГИИ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ПОВЕДЕНИЯ</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ЖИВОТНЫХ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На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правах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рукописи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ХОДШАЯНЦ</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ИРИНА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ЮРЬЕВНА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РОЛЬ</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ЧЕРНОЙ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СУБСТАНЦИИ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В</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УСЛОВНОРЖЛЕКТОРНОМ</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ПОВЕДЕНИИ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ЖИВОТНЫХ</w:t>
      </w:r>
      <w:r w:rsidRPr="00444813">
        <w:rPr>
          <w:rFonts w:ascii="Helvetica" w:hAnsi="Helvetica" w:cs="Helvetica"/>
          <w:b/>
          <w:bCs/>
          <w:color w:val="222222"/>
          <w:sz w:val="21"/>
          <w:szCs w:val="21"/>
        </w:rPr>
        <w:t xml:space="preserve"> 03.00.13 - </w:t>
      </w:r>
      <w:r w:rsidRPr="00444813">
        <w:rPr>
          <w:rFonts w:ascii="Helvetica" w:hAnsi="Helvetica" w:cs="Helvetica" w:hint="eastAsia"/>
          <w:b/>
          <w:bCs/>
          <w:color w:val="222222"/>
          <w:sz w:val="21"/>
          <w:szCs w:val="21"/>
        </w:rPr>
        <w:t>физиология</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человека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животных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Диссертация</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на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соискание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ученой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степени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кандидата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биологических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наук</w:t>
      </w:r>
    </w:p>
    <w:p w14:paraId="68982A9F"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стр</w:t>
      </w:r>
      <w:r w:rsidRPr="00444813">
        <w:rPr>
          <w:rFonts w:ascii="Helvetica" w:hAnsi="Helvetica" w:cs="Helvetica"/>
          <w:b/>
          <w:bCs/>
          <w:color w:val="222222"/>
          <w:sz w:val="21"/>
          <w:szCs w:val="21"/>
        </w:rPr>
        <w:t>. 2</w:t>
      </w:r>
    </w:p>
    <w:p w14:paraId="30A7F273"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белых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крыс</w:t>
      </w:r>
      <w:r w:rsidRPr="00444813">
        <w:rPr>
          <w:rFonts w:ascii="Helvetica" w:hAnsi="Helvetica" w:cs="Helvetica"/>
          <w:b/>
          <w:bCs/>
          <w:color w:val="222222"/>
          <w:sz w:val="21"/>
          <w:szCs w:val="21"/>
        </w:rPr>
        <w:t xml:space="preserve"> 3.1.4. </w:t>
      </w:r>
      <w:r w:rsidRPr="00444813">
        <w:rPr>
          <w:rFonts w:ascii="Helvetica" w:hAnsi="Helvetica" w:cs="Helvetica" w:hint="eastAsia"/>
          <w:b/>
          <w:bCs/>
          <w:color w:val="222222"/>
          <w:sz w:val="21"/>
          <w:szCs w:val="21"/>
        </w:rPr>
        <w:t>Выработка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защитных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условных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рефлексов</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крыс</w:t>
      </w:r>
      <w:r w:rsidRPr="00444813">
        <w:rPr>
          <w:rFonts w:ascii="Helvetica" w:hAnsi="Helvetica" w:cs="Helvetica"/>
          <w:b/>
          <w:bCs/>
          <w:color w:val="222222"/>
          <w:sz w:val="21"/>
          <w:szCs w:val="21"/>
        </w:rPr>
        <w:t xml:space="preserve"> 3.2. </w:t>
      </w:r>
      <w:r w:rsidRPr="00444813">
        <w:rPr>
          <w:rFonts w:ascii="Helvetica" w:hAnsi="Helvetica" w:cs="Helvetica" w:hint="eastAsia"/>
          <w:b/>
          <w:bCs/>
          <w:color w:val="222222"/>
          <w:sz w:val="21"/>
          <w:szCs w:val="21"/>
        </w:rPr>
        <w:t>Прямое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электрическое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раздражение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черной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субстанции</w:t>
      </w:r>
      <w:r w:rsidRPr="00444813">
        <w:rPr>
          <w:rFonts w:ascii="Helvetica" w:hAnsi="Helvetica" w:cs="Helvetica"/>
          <w:b/>
          <w:bCs/>
          <w:color w:val="222222"/>
          <w:sz w:val="21"/>
          <w:szCs w:val="21"/>
        </w:rPr>
        <w:t xml:space="preserve"> 3.3. </w:t>
      </w:r>
      <w:r w:rsidRPr="00444813">
        <w:rPr>
          <w:rFonts w:ascii="Helvetica" w:hAnsi="Helvetica" w:cs="Helvetica" w:hint="eastAsia"/>
          <w:b/>
          <w:bCs/>
          <w:color w:val="222222"/>
          <w:sz w:val="21"/>
          <w:szCs w:val="21"/>
        </w:rPr>
        <w:t>Электрическое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разрушение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черной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субстанции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ГЛАВА</w:t>
      </w:r>
      <w:r w:rsidRPr="00444813">
        <w:rPr>
          <w:rFonts w:ascii="Helvetica" w:hAnsi="Helvetica" w:cs="Helvetica"/>
          <w:b/>
          <w:bCs/>
          <w:color w:val="222222"/>
          <w:sz w:val="21"/>
          <w:szCs w:val="21"/>
        </w:rPr>
        <w:t xml:space="preserve"> 4. </w:t>
      </w:r>
      <w:r w:rsidRPr="00444813">
        <w:rPr>
          <w:rFonts w:ascii="Helvetica" w:hAnsi="Helvetica" w:cs="Helvetica" w:hint="eastAsia"/>
          <w:b/>
          <w:bCs/>
          <w:color w:val="222222"/>
          <w:sz w:val="21"/>
          <w:szCs w:val="21"/>
        </w:rPr>
        <w:t>ЧЕРНАЯ</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СУБСТАНЦИЯ</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УСЛОВНОРЖЛЕКТОРНОЕ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ПОВЕДЕНИЕ</w:t>
      </w:r>
      <w:r w:rsidRPr="00444813">
        <w:rPr>
          <w:rFonts w:ascii="Helvetica" w:hAnsi="Helvetica" w:cs="Helvetica"/>
          <w:b/>
          <w:bCs/>
          <w:color w:val="222222"/>
          <w:sz w:val="21"/>
          <w:szCs w:val="21"/>
        </w:rPr>
        <w:t xml:space="preserve"> 4.1. </w:t>
      </w:r>
      <w:r w:rsidRPr="00444813">
        <w:rPr>
          <w:rFonts w:ascii="Helvetica" w:hAnsi="Helvetica" w:cs="Helvetica" w:hint="eastAsia"/>
          <w:b/>
          <w:bCs/>
          <w:color w:val="222222"/>
          <w:sz w:val="21"/>
          <w:szCs w:val="21"/>
        </w:rPr>
        <w:t>Поведение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кошек</w:t>
      </w:r>
      <w:r w:rsidRPr="00444813">
        <w:rPr>
          <w:rFonts w:ascii="Helvetica" w:hAnsi="Helvetica" w:cs="Helvetica"/>
          <w:b/>
          <w:bCs/>
          <w:color w:val="222222"/>
          <w:sz w:val="21"/>
          <w:szCs w:val="21"/>
        </w:rPr>
        <w:t xml:space="preserve"> 43 49 52 56 60 .... 61 65 65 3 4.1.1. </w:t>
      </w:r>
      <w:r w:rsidRPr="00444813">
        <w:rPr>
          <w:rFonts w:ascii="Helvetica" w:hAnsi="Helvetica" w:cs="Helvetica" w:hint="eastAsia"/>
          <w:b/>
          <w:bCs/>
          <w:color w:val="222222"/>
          <w:sz w:val="21"/>
          <w:szCs w:val="21"/>
        </w:rPr>
        <w:t>Условные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пищедобывателъные</w:t>
      </w:r>
    </w:p>
    <w:p w14:paraId="360CF3B4"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стр</w:t>
      </w:r>
      <w:r w:rsidRPr="00444813">
        <w:rPr>
          <w:rFonts w:ascii="Helvetica" w:hAnsi="Helvetica" w:cs="Helvetica"/>
          <w:b/>
          <w:bCs/>
          <w:color w:val="222222"/>
          <w:sz w:val="21"/>
          <w:szCs w:val="21"/>
        </w:rPr>
        <w:t>. 60</w:t>
      </w:r>
    </w:p>
    <w:p w14:paraId="29EE16A2"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с</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одной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кор</w:t>
      </w:r>
      <w:r w:rsidRPr="00444813">
        <w:rPr>
          <w:rFonts w:ascii="Helvetica" w:hAnsi="Helvetica" w:cs="Helvetica"/>
          <w:b/>
          <w:bCs/>
          <w:color w:val="222222"/>
          <w:sz w:val="21"/>
          <w:szCs w:val="21"/>
        </w:rPr>
        <w:t xml:space="preserve">- 61 </w:t>
      </w:r>
      <w:r w:rsidRPr="00444813">
        <w:rPr>
          <w:rFonts w:ascii="Helvetica" w:hAnsi="Helvetica" w:cs="Helvetica" w:hint="eastAsia"/>
          <w:b/>
          <w:bCs/>
          <w:color w:val="222222"/>
          <w:sz w:val="21"/>
          <w:szCs w:val="21"/>
        </w:rPr>
        <w:t>мушкой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фиксировали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наблюдаемые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в</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момент</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электростимуляции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из­</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менения</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как</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в</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свободном</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так</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в</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условнорефлекторном</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поведении</w:t>
      </w:r>
      <w:r w:rsidRPr="00444813">
        <w:rPr>
          <w:rFonts w:ascii="Helvetica" w:hAnsi="Helvetica" w:cs="Helvetica"/>
          <w:b/>
          <w:bCs/>
          <w:color w:val="222222"/>
          <w:sz w:val="21"/>
          <w:szCs w:val="21"/>
        </w:rPr>
        <w:t xml:space="preserve">. 3.3. </w:t>
      </w:r>
      <w:r w:rsidRPr="00444813">
        <w:rPr>
          <w:rFonts w:ascii="Helvetica" w:hAnsi="Helvetica" w:cs="Helvetica" w:hint="eastAsia"/>
          <w:b/>
          <w:bCs/>
          <w:color w:val="222222"/>
          <w:sz w:val="21"/>
          <w:szCs w:val="21"/>
        </w:rPr>
        <w:t>Элект</w:t>
      </w:r>
      <w:r w:rsidRPr="00444813">
        <w:rPr>
          <w:rFonts w:ascii="Helvetica" w:hAnsi="Helvetica" w:cs="Helvetica"/>
          <w:b/>
          <w:bCs/>
          <w:color w:val="222222"/>
          <w:sz w:val="21"/>
          <w:szCs w:val="21"/>
        </w:rPr>
        <w:t>-</w:t>
      </w:r>
      <w:r w:rsidRPr="00444813">
        <w:rPr>
          <w:rFonts w:ascii="Helvetica" w:hAnsi="Helvetica" w:cs="Helvetica" w:hint="eastAsia"/>
          <w:b/>
          <w:bCs/>
          <w:color w:val="222222"/>
          <w:sz w:val="21"/>
          <w:szCs w:val="21"/>
        </w:rPr>
        <w:t>ролитическое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разрушение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черной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субстанции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Разрушение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черной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субстанции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кошек</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производили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следукяцим</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образом</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животных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кошек</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наркотизировали</w:t>
      </w:r>
    </w:p>
    <w:p w14:paraId="2DE72151" w14:textId="77777777" w:rsidR="00444813" w:rsidRPr="00444813" w:rsidRDefault="00444813" w:rsidP="00444813">
      <w:pPr>
        <w:rPr>
          <w:rFonts w:ascii="Helvetica" w:hAnsi="Helvetica" w:cs="Helvetica"/>
          <w:b/>
          <w:bCs/>
          <w:color w:val="222222"/>
          <w:sz w:val="21"/>
          <w:szCs w:val="21"/>
        </w:rPr>
      </w:pPr>
    </w:p>
    <w:p w14:paraId="16F5D973"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Оглавление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диссертации</w:t>
      </w:r>
    </w:p>
    <w:p w14:paraId="70A3CD04"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кандидат</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биологических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наук</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Ходжаянц</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Ирина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Юрьевна</w:t>
      </w:r>
    </w:p>
    <w:p w14:paraId="56FD1427"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lastRenderedPageBreak/>
        <w:t>ВВЕДЕНИЕ</w:t>
      </w:r>
    </w:p>
    <w:p w14:paraId="45FB0631" w14:textId="77777777" w:rsidR="00444813" w:rsidRPr="00444813" w:rsidRDefault="00444813" w:rsidP="00444813">
      <w:pPr>
        <w:rPr>
          <w:rFonts w:ascii="Helvetica" w:hAnsi="Helvetica" w:cs="Helvetica"/>
          <w:b/>
          <w:bCs/>
          <w:color w:val="222222"/>
          <w:sz w:val="21"/>
          <w:szCs w:val="21"/>
        </w:rPr>
      </w:pPr>
    </w:p>
    <w:p w14:paraId="4A296077"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ГЛАВА</w:t>
      </w:r>
      <w:r w:rsidRPr="00444813">
        <w:rPr>
          <w:rFonts w:ascii="Helvetica" w:hAnsi="Helvetica" w:cs="Helvetica"/>
          <w:b/>
          <w:bCs/>
          <w:color w:val="222222"/>
          <w:sz w:val="21"/>
          <w:szCs w:val="21"/>
        </w:rPr>
        <w:t xml:space="preserve"> I. </w:t>
      </w:r>
      <w:r w:rsidRPr="00444813">
        <w:rPr>
          <w:rFonts w:ascii="Helvetica" w:hAnsi="Helvetica" w:cs="Helvetica" w:hint="eastAsia"/>
          <w:b/>
          <w:bCs/>
          <w:color w:val="222222"/>
          <w:sz w:val="21"/>
          <w:szCs w:val="21"/>
        </w:rPr>
        <w:t>ЧЕРНАЯ</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СУБСТАНЦИЯ</w:t>
      </w:r>
    </w:p>
    <w:p w14:paraId="306686D4" w14:textId="77777777" w:rsidR="00444813" w:rsidRPr="00444813" w:rsidRDefault="00444813" w:rsidP="00444813">
      <w:pPr>
        <w:rPr>
          <w:rFonts w:ascii="Helvetica" w:hAnsi="Helvetica" w:cs="Helvetica"/>
          <w:b/>
          <w:bCs/>
          <w:color w:val="222222"/>
          <w:sz w:val="21"/>
          <w:szCs w:val="21"/>
        </w:rPr>
      </w:pPr>
    </w:p>
    <w:p w14:paraId="684F456F"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1.1. </w:t>
      </w:r>
      <w:r w:rsidRPr="00444813">
        <w:rPr>
          <w:rFonts w:ascii="Helvetica" w:hAnsi="Helvetica" w:cs="Helvetica" w:hint="eastAsia"/>
          <w:b/>
          <w:bCs/>
          <w:color w:val="222222"/>
          <w:sz w:val="21"/>
          <w:szCs w:val="21"/>
        </w:rPr>
        <w:t>Морфологическое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строение</w:t>
      </w:r>
    </w:p>
    <w:p w14:paraId="4427AC09" w14:textId="77777777" w:rsidR="00444813" w:rsidRPr="00444813" w:rsidRDefault="00444813" w:rsidP="00444813">
      <w:pPr>
        <w:rPr>
          <w:rFonts w:ascii="Helvetica" w:hAnsi="Helvetica" w:cs="Helvetica"/>
          <w:b/>
          <w:bCs/>
          <w:color w:val="222222"/>
          <w:sz w:val="21"/>
          <w:szCs w:val="21"/>
        </w:rPr>
      </w:pPr>
    </w:p>
    <w:p w14:paraId="40FFA0A6"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1.2. </w:t>
      </w:r>
      <w:r w:rsidRPr="00444813">
        <w:rPr>
          <w:rFonts w:ascii="Helvetica" w:hAnsi="Helvetica" w:cs="Helvetica" w:hint="eastAsia"/>
          <w:b/>
          <w:bCs/>
          <w:color w:val="222222"/>
          <w:sz w:val="21"/>
          <w:szCs w:val="21"/>
        </w:rPr>
        <w:t>Филогенез</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онтогенез</w:t>
      </w:r>
    </w:p>
    <w:p w14:paraId="29C2CFCE" w14:textId="77777777" w:rsidR="00444813" w:rsidRPr="00444813" w:rsidRDefault="00444813" w:rsidP="00444813">
      <w:pPr>
        <w:rPr>
          <w:rFonts w:ascii="Helvetica" w:hAnsi="Helvetica" w:cs="Helvetica"/>
          <w:b/>
          <w:bCs/>
          <w:color w:val="222222"/>
          <w:sz w:val="21"/>
          <w:szCs w:val="21"/>
        </w:rPr>
      </w:pPr>
    </w:p>
    <w:p w14:paraId="31AAE0F6"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1.3. </w:t>
      </w:r>
      <w:r w:rsidRPr="00444813">
        <w:rPr>
          <w:rFonts w:ascii="Helvetica" w:hAnsi="Helvetica" w:cs="Helvetica" w:hint="eastAsia"/>
          <w:b/>
          <w:bCs/>
          <w:color w:val="222222"/>
          <w:sz w:val="21"/>
          <w:szCs w:val="21"/>
        </w:rPr>
        <w:t>Связи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черной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субстанции</w:t>
      </w:r>
    </w:p>
    <w:p w14:paraId="03851004" w14:textId="77777777" w:rsidR="00444813" w:rsidRPr="00444813" w:rsidRDefault="00444813" w:rsidP="00444813">
      <w:pPr>
        <w:rPr>
          <w:rFonts w:ascii="Helvetica" w:hAnsi="Helvetica" w:cs="Helvetica"/>
          <w:b/>
          <w:bCs/>
          <w:color w:val="222222"/>
          <w:sz w:val="21"/>
          <w:szCs w:val="21"/>
        </w:rPr>
      </w:pPr>
    </w:p>
    <w:p w14:paraId="22C42A58"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1.4. </w:t>
      </w:r>
      <w:r w:rsidRPr="00444813">
        <w:rPr>
          <w:rFonts w:ascii="Helvetica" w:hAnsi="Helvetica" w:cs="Helvetica" w:hint="eastAsia"/>
          <w:b/>
          <w:bCs/>
          <w:color w:val="222222"/>
          <w:sz w:val="21"/>
          <w:szCs w:val="21"/>
        </w:rPr>
        <w:t>Физиология</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черной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субстанции</w:t>
      </w:r>
    </w:p>
    <w:p w14:paraId="5A9930FB" w14:textId="77777777" w:rsidR="00444813" w:rsidRPr="00444813" w:rsidRDefault="00444813" w:rsidP="00444813">
      <w:pPr>
        <w:rPr>
          <w:rFonts w:ascii="Helvetica" w:hAnsi="Helvetica" w:cs="Helvetica"/>
          <w:b/>
          <w:bCs/>
          <w:color w:val="222222"/>
          <w:sz w:val="21"/>
          <w:szCs w:val="21"/>
        </w:rPr>
      </w:pPr>
    </w:p>
    <w:p w14:paraId="41F9042C"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ГЛАВА</w:t>
      </w:r>
      <w:r w:rsidRPr="00444813">
        <w:rPr>
          <w:rFonts w:ascii="Helvetica" w:hAnsi="Helvetica" w:cs="Helvetica"/>
          <w:b/>
          <w:bCs/>
          <w:color w:val="222222"/>
          <w:sz w:val="21"/>
          <w:szCs w:val="21"/>
        </w:rPr>
        <w:t xml:space="preserve"> 2. </w:t>
      </w:r>
      <w:r w:rsidRPr="00444813">
        <w:rPr>
          <w:rFonts w:ascii="Helvetica" w:hAnsi="Helvetica" w:cs="Helvetica" w:hint="eastAsia"/>
          <w:b/>
          <w:bCs/>
          <w:color w:val="222222"/>
          <w:sz w:val="21"/>
          <w:szCs w:val="21"/>
        </w:rPr>
        <w:t>НЕКОТОРЫЕ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ДАННЫЕ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ОБ</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УЧАСТИИ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ГЛУБИННЫХ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ОБРАЗОВАНИЙ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МОЗГА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В</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МЕХАНИЗМАХ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ВЫСШЕЙ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НЕРВНОЙ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ДЕЯТЕЛЬНОСТИ</w:t>
      </w:r>
    </w:p>
    <w:p w14:paraId="0921D08C" w14:textId="77777777" w:rsidR="00444813" w:rsidRPr="00444813" w:rsidRDefault="00444813" w:rsidP="00444813">
      <w:pPr>
        <w:rPr>
          <w:rFonts w:ascii="Helvetica" w:hAnsi="Helvetica" w:cs="Helvetica"/>
          <w:b/>
          <w:bCs/>
          <w:color w:val="222222"/>
          <w:sz w:val="21"/>
          <w:szCs w:val="21"/>
        </w:rPr>
      </w:pPr>
    </w:p>
    <w:p w14:paraId="714A460D"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2.1. </w:t>
      </w:r>
      <w:r w:rsidRPr="00444813">
        <w:rPr>
          <w:rFonts w:ascii="Helvetica" w:hAnsi="Helvetica" w:cs="Helvetica" w:hint="eastAsia"/>
          <w:b/>
          <w:bCs/>
          <w:color w:val="222222"/>
          <w:sz w:val="21"/>
          <w:szCs w:val="21"/>
        </w:rPr>
        <w:t>Палеостриатум</w:t>
      </w:r>
    </w:p>
    <w:p w14:paraId="496E4D98" w14:textId="77777777" w:rsidR="00444813" w:rsidRPr="00444813" w:rsidRDefault="00444813" w:rsidP="00444813">
      <w:pPr>
        <w:rPr>
          <w:rFonts w:ascii="Helvetica" w:hAnsi="Helvetica" w:cs="Helvetica"/>
          <w:b/>
          <w:bCs/>
          <w:color w:val="222222"/>
          <w:sz w:val="21"/>
          <w:szCs w:val="21"/>
        </w:rPr>
      </w:pPr>
    </w:p>
    <w:p w14:paraId="27A39736"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2.2. </w:t>
      </w:r>
      <w:r w:rsidRPr="00444813">
        <w:rPr>
          <w:rFonts w:ascii="Helvetica" w:hAnsi="Helvetica" w:cs="Helvetica" w:hint="eastAsia"/>
          <w:b/>
          <w:bCs/>
          <w:color w:val="222222"/>
          <w:sz w:val="21"/>
          <w:szCs w:val="21"/>
        </w:rPr>
        <w:t>Неостриатум</w:t>
      </w:r>
    </w:p>
    <w:p w14:paraId="49ECC809" w14:textId="77777777" w:rsidR="00444813" w:rsidRPr="00444813" w:rsidRDefault="00444813" w:rsidP="00444813">
      <w:pPr>
        <w:rPr>
          <w:rFonts w:ascii="Helvetica" w:hAnsi="Helvetica" w:cs="Helvetica"/>
          <w:b/>
          <w:bCs/>
          <w:color w:val="222222"/>
          <w:sz w:val="21"/>
          <w:szCs w:val="21"/>
        </w:rPr>
      </w:pPr>
    </w:p>
    <w:p w14:paraId="1BC2DDCF"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2.3. </w:t>
      </w:r>
      <w:r w:rsidRPr="00444813">
        <w:rPr>
          <w:rFonts w:ascii="Helvetica" w:hAnsi="Helvetica" w:cs="Helvetica" w:hint="eastAsia"/>
          <w:b/>
          <w:bCs/>
          <w:color w:val="222222"/>
          <w:sz w:val="21"/>
          <w:szCs w:val="21"/>
        </w:rPr>
        <w:t>Люисово</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тело</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поля</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Фореля</w:t>
      </w:r>
    </w:p>
    <w:p w14:paraId="1DC40E31" w14:textId="77777777" w:rsidR="00444813" w:rsidRPr="00444813" w:rsidRDefault="00444813" w:rsidP="00444813">
      <w:pPr>
        <w:rPr>
          <w:rFonts w:ascii="Helvetica" w:hAnsi="Helvetica" w:cs="Helvetica"/>
          <w:b/>
          <w:bCs/>
          <w:color w:val="222222"/>
          <w:sz w:val="21"/>
          <w:szCs w:val="21"/>
        </w:rPr>
      </w:pPr>
    </w:p>
    <w:p w14:paraId="056125ED"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2.4. </w:t>
      </w:r>
      <w:r w:rsidRPr="00444813">
        <w:rPr>
          <w:rFonts w:ascii="Helvetica" w:hAnsi="Helvetica" w:cs="Helvetica" w:hint="eastAsia"/>
          <w:b/>
          <w:bCs/>
          <w:color w:val="222222"/>
          <w:sz w:val="21"/>
          <w:szCs w:val="21"/>
        </w:rPr>
        <w:t>Безымянная</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субстанция</w:t>
      </w:r>
    </w:p>
    <w:p w14:paraId="7AF8AA71" w14:textId="77777777" w:rsidR="00444813" w:rsidRPr="00444813" w:rsidRDefault="00444813" w:rsidP="00444813">
      <w:pPr>
        <w:rPr>
          <w:rFonts w:ascii="Helvetica" w:hAnsi="Helvetica" w:cs="Helvetica"/>
          <w:b/>
          <w:bCs/>
          <w:color w:val="222222"/>
          <w:sz w:val="21"/>
          <w:szCs w:val="21"/>
        </w:rPr>
      </w:pPr>
    </w:p>
    <w:p w14:paraId="30AFBDD8"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2.5. </w:t>
      </w:r>
      <w:r w:rsidRPr="00444813">
        <w:rPr>
          <w:rFonts w:ascii="Helvetica" w:hAnsi="Helvetica" w:cs="Helvetica" w:hint="eastAsia"/>
          <w:b/>
          <w:bCs/>
          <w:color w:val="222222"/>
          <w:sz w:val="21"/>
          <w:szCs w:val="21"/>
        </w:rPr>
        <w:t>Гиппокамп</w:t>
      </w:r>
    </w:p>
    <w:p w14:paraId="6112C6A2" w14:textId="77777777" w:rsidR="00444813" w:rsidRPr="00444813" w:rsidRDefault="00444813" w:rsidP="00444813">
      <w:pPr>
        <w:rPr>
          <w:rFonts w:ascii="Helvetica" w:hAnsi="Helvetica" w:cs="Helvetica"/>
          <w:b/>
          <w:bCs/>
          <w:color w:val="222222"/>
          <w:sz w:val="21"/>
          <w:szCs w:val="21"/>
        </w:rPr>
      </w:pPr>
    </w:p>
    <w:p w14:paraId="285B136A"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2.6. </w:t>
      </w:r>
      <w:r w:rsidRPr="00444813">
        <w:rPr>
          <w:rFonts w:ascii="Helvetica" w:hAnsi="Helvetica" w:cs="Helvetica" w:hint="eastAsia"/>
          <w:b/>
          <w:bCs/>
          <w:color w:val="222222"/>
          <w:sz w:val="21"/>
          <w:szCs w:val="21"/>
        </w:rPr>
        <w:t>Амигдала</w:t>
      </w:r>
    </w:p>
    <w:p w14:paraId="490485D3" w14:textId="77777777" w:rsidR="00444813" w:rsidRPr="00444813" w:rsidRDefault="00444813" w:rsidP="00444813">
      <w:pPr>
        <w:rPr>
          <w:rFonts w:ascii="Helvetica" w:hAnsi="Helvetica" w:cs="Helvetica"/>
          <w:b/>
          <w:bCs/>
          <w:color w:val="222222"/>
          <w:sz w:val="21"/>
          <w:szCs w:val="21"/>
        </w:rPr>
      </w:pPr>
    </w:p>
    <w:p w14:paraId="4D8ED1F5"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lastRenderedPageBreak/>
        <w:t>ГЛАВА</w:t>
      </w:r>
      <w:r w:rsidRPr="00444813">
        <w:rPr>
          <w:rFonts w:ascii="Helvetica" w:hAnsi="Helvetica" w:cs="Helvetica"/>
          <w:b/>
          <w:bCs/>
          <w:color w:val="222222"/>
          <w:sz w:val="21"/>
          <w:szCs w:val="21"/>
        </w:rPr>
        <w:t xml:space="preserve"> 3. </w:t>
      </w:r>
      <w:r w:rsidRPr="00444813">
        <w:rPr>
          <w:rFonts w:ascii="Helvetica" w:hAnsi="Helvetica" w:cs="Helvetica" w:hint="eastAsia"/>
          <w:b/>
          <w:bCs/>
          <w:color w:val="222222"/>
          <w:sz w:val="21"/>
          <w:szCs w:val="21"/>
        </w:rPr>
        <w:t>МЕТОДИКА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ИССЛЕДОВАНИЙ</w:t>
      </w:r>
    </w:p>
    <w:p w14:paraId="7B1989D4" w14:textId="77777777" w:rsidR="00444813" w:rsidRPr="00444813" w:rsidRDefault="00444813" w:rsidP="00444813">
      <w:pPr>
        <w:rPr>
          <w:rFonts w:ascii="Helvetica" w:hAnsi="Helvetica" w:cs="Helvetica"/>
          <w:b/>
          <w:bCs/>
          <w:color w:val="222222"/>
          <w:sz w:val="21"/>
          <w:szCs w:val="21"/>
        </w:rPr>
      </w:pPr>
    </w:p>
    <w:p w14:paraId="1DC98473"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3.1. </w:t>
      </w:r>
      <w:r w:rsidRPr="00444813">
        <w:rPr>
          <w:rFonts w:ascii="Helvetica" w:hAnsi="Helvetica" w:cs="Helvetica" w:hint="eastAsia"/>
          <w:b/>
          <w:bCs/>
          <w:color w:val="222222"/>
          <w:sz w:val="21"/>
          <w:szCs w:val="21"/>
        </w:rPr>
        <w:t>Условные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рефлексы</w:t>
      </w:r>
    </w:p>
    <w:p w14:paraId="56EB021F" w14:textId="77777777" w:rsidR="00444813" w:rsidRPr="00444813" w:rsidRDefault="00444813" w:rsidP="00444813">
      <w:pPr>
        <w:rPr>
          <w:rFonts w:ascii="Helvetica" w:hAnsi="Helvetica" w:cs="Helvetica"/>
          <w:b/>
          <w:bCs/>
          <w:color w:val="222222"/>
          <w:sz w:val="21"/>
          <w:szCs w:val="21"/>
        </w:rPr>
      </w:pPr>
    </w:p>
    <w:p w14:paraId="10BD5102"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3.1.1. </w:t>
      </w:r>
      <w:r w:rsidRPr="00444813">
        <w:rPr>
          <w:rFonts w:ascii="Helvetica" w:hAnsi="Helvetica" w:cs="Helvetica" w:hint="eastAsia"/>
          <w:b/>
          <w:bCs/>
          <w:color w:val="222222"/>
          <w:sz w:val="21"/>
          <w:szCs w:val="21"/>
        </w:rPr>
        <w:t>Выработка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пищедобывательных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условных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рефлексов</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односторонним</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подкреплением</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кошек</w:t>
      </w:r>
    </w:p>
    <w:p w14:paraId="49D962DD" w14:textId="77777777" w:rsidR="00444813" w:rsidRPr="00444813" w:rsidRDefault="00444813" w:rsidP="00444813">
      <w:pPr>
        <w:rPr>
          <w:rFonts w:ascii="Helvetica" w:hAnsi="Helvetica" w:cs="Helvetica"/>
          <w:b/>
          <w:bCs/>
          <w:color w:val="222222"/>
          <w:sz w:val="21"/>
          <w:szCs w:val="21"/>
        </w:rPr>
      </w:pPr>
    </w:p>
    <w:p w14:paraId="33B28769"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3.1.2. </w:t>
      </w:r>
      <w:r w:rsidRPr="00444813">
        <w:rPr>
          <w:rFonts w:ascii="Helvetica" w:hAnsi="Helvetica" w:cs="Helvetica" w:hint="eastAsia"/>
          <w:b/>
          <w:bCs/>
          <w:color w:val="222222"/>
          <w:sz w:val="21"/>
          <w:szCs w:val="21"/>
        </w:rPr>
        <w:t>Выработка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пищедобывательных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условных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рефлексов</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в</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обстановке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выбора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стороны</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подкрепления</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кошек</w:t>
      </w:r>
    </w:p>
    <w:p w14:paraId="630199CA" w14:textId="77777777" w:rsidR="00444813" w:rsidRPr="00444813" w:rsidRDefault="00444813" w:rsidP="00444813">
      <w:pPr>
        <w:rPr>
          <w:rFonts w:ascii="Helvetica" w:hAnsi="Helvetica" w:cs="Helvetica"/>
          <w:b/>
          <w:bCs/>
          <w:color w:val="222222"/>
          <w:sz w:val="21"/>
          <w:szCs w:val="21"/>
        </w:rPr>
      </w:pPr>
    </w:p>
    <w:p w14:paraId="4F75C1A2"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3.1.3. </w:t>
      </w:r>
      <w:r w:rsidRPr="00444813">
        <w:rPr>
          <w:rFonts w:ascii="Helvetica" w:hAnsi="Helvetica" w:cs="Helvetica" w:hint="eastAsia"/>
          <w:b/>
          <w:bCs/>
          <w:color w:val="222222"/>
          <w:sz w:val="21"/>
          <w:szCs w:val="21"/>
        </w:rPr>
        <w:t>Выработка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пшцедобывательного</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условного</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рефлекса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выбором</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оптимального</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зрительного</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раздражителя</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белых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крыс</w:t>
      </w:r>
    </w:p>
    <w:p w14:paraId="7392493A" w14:textId="77777777" w:rsidR="00444813" w:rsidRPr="00444813" w:rsidRDefault="00444813" w:rsidP="00444813">
      <w:pPr>
        <w:rPr>
          <w:rFonts w:ascii="Helvetica" w:hAnsi="Helvetica" w:cs="Helvetica"/>
          <w:b/>
          <w:bCs/>
          <w:color w:val="222222"/>
          <w:sz w:val="21"/>
          <w:szCs w:val="21"/>
        </w:rPr>
      </w:pPr>
    </w:p>
    <w:p w14:paraId="4E102D0E"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3.1.4. </w:t>
      </w:r>
      <w:r w:rsidRPr="00444813">
        <w:rPr>
          <w:rFonts w:ascii="Helvetica" w:hAnsi="Helvetica" w:cs="Helvetica" w:hint="eastAsia"/>
          <w:b/>
          <w:bCs/>
          <w:color w:val="222222"/>
          <w:sz w:val="21"/>
          <w:szCs w:val="21"/>
        </w:rPr>
        <w:t>Выработка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защитных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условных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рефлексов</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крыс</w:t>
      </w:r>
    </w:p>
    <w:p w14:paraId="5D9D5D02" w14:textId="77777777" w:rsidR="00444813" w:rsidRPr="00444813" w:rsidRDefault="00444813" w:rsidP="00444813">
      <w:pPr>
        <w:rPr>
          <w:rFonts w:ascii="Helvetica" w:hAnsi="Helvetica" w:cs="Helvetica"/>
          <w:b/>
          <w:bCs/>
          <w:color w:val="222222"/>
          <w:sz w:val="21"/>
          <w:szCs w:val="21"/>
        </w:rPr>
      </w:pPr>
    </w:p>
    <w:p w14:paraId="7905F748"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3.2. </w:t>
      </w:r>
      <w:r w:rsidRPr="00444813">
        <w:rPr>
          <w:rFonts w:ascii="Helvetica" w:hAnsi="Helvetica" w:cs="Helvetica" w:hint="eastAsia"/>
          <w:b/>
          <w:bCs/>
          <w:color w:val="222222"/>
          <w:sz w:val="21"/>
          <w:szCs w:val="21"/>
        </w:rPr>
        <w:t>Прямое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электрическое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раздражение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черной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субстанции</w:t>
      </w:r>
    </w:p>
    <w:p w14:paraId="74EC7206" w14:textId="77777777" w:rsidR="00444813" w:rsidRPr="00444813" w:rsidRDefault="00444813" w:rsidP="00444813">
      <w:pPr>
        <w:rPr>
          <w:rFonts w:ascii="Helvetica" w:hAnsi="Helvetica" w:cs="Helvetica"/>
          <w:b/>
          <w:bCs/>
          <w:color w:val="222222"/>
          <w:sz w:val="21"/>
          <w:szCs w:val="21"/>
        </w:rPr>
      </w:pPr>
    </w:p>
    <w:p w14:paraId="2DDF4D89"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3.3. </w:t>
      </w:r>
      <w:r w:rsidRPr="00444813">
        <w:rPr>
          <w:rFonts w:ascii="Helvetica" w:hAnsi="Helvetica" w:cs="Helvetica" w:hint="eastAsia"/>
          <w:b/>
          <w:bCs/>
          <w:color w:val="222222"/>
          <w:sz w:val="21"/>
          <w:szCs w:val="21"/>
        </w:rPr>
        <w:t>Электрическое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разрушение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черной</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субстанции</w:t>
      </w:r>
    </w:p>
    <w:p w14:paraId="6AAE5643" w14:textId="77777777" w:rsidR="00444813" w:rsidRPr="00444813" w:rsidRDefault="00444813" w:rsidP="00444813">
      <w:pPr>
        <w:rPr>
          <w:rFonts w:ascii="Helvetica" w:hAnsi="Helvetica" w:cs="Helvetica"/>
          <w:b/>
          <w:bCs/>
          <w:color w:val="222222"/>
          <w:sz w:val="21"/>
          <w:szCs w:val="21"/>
        </w:rPr>
      </w:pPr>
    </w:p>
    <w:p w14:paraId="3D302BD8"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ГЛАВА</w:t>
      </w:r>
      <w:r w:rsidRPr="00444813">
        <w:rPr>
          <w:rFonts w:ascii="Helvetica" w:hAnsi="Helvetica" w:cs="Helvetica"/>
          <w:b/>
          <w:bCs/>
          <w:color w:val="222222"/>
          <w:sz w:val="21"/>
          <w:szCs w:val="21"/>
        </w:rPr>
        <w:t xml:space="preserve"> 4. </w:t>
      </w:r>
      <w:r w:rsidRPr="00444813">
        <w:rPr>
          <w:rFonts w:ascii="Helvetica" w:hAnsi="Helvetica" w:cs="Helvetica" w:hint="eastAsia"/>
          <w:b/>
          <w:bCs/>
          <w:color w:val="222222"/>
          <w:sz w:val="21"/>
          <w:szCs w:val="21"/>
        </w:rPr>
        <w:t>ЧЕРНАЯ</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СУБСТАНЦИЯ</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И</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УСЛОВНОРВМЕКТОРНОЕ</w:t>
      </w:r>
    </w:p>
    <w:p w14:paraId="7C0EDFB2" w14:textId="77777777" w:rsidR="00444813" w:rsidRPr="00444813" w:rsidRDefault="00444813" w:rsidP="00444813">
      <w:pPr>
        <w:rPr>
          <w:rFonts w:ascii="Helvetica" w:hAnsi="Helvetica" w:cs="Helvetica"/>
          <w:b/>
          <w:bCs/>
          <w:color w:val="222222"/>
          <w:sz w:val="21"/>
          <w:szCs w:val="21"/>
        </w:rPr>
      </w:pPr>
    </w:p>
    <w:p w14:paraId="61A8B4E3"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ПОВЕДЕНИЕ</w:t>
      </w:r>
    </w:p>
    <w:p w14:paraId="203040CF" w14:textId="77777777" w:rsidR="00444813" w:rsidRPr="00444813" w:rsidRDefault="00444813" w:rsidP="00444813">
      <w:pPr>
        <w:rPr>
          <w:rFonts w:ascii="Helvetica" w:hAnsi="Helvetica" w:cs="Helvetica"/>
          <w:b/>
          <w:bCs/>
          <w:color w:val="222222"/>
          <w:sz w:val="21"/>
          <w:szCs w:val="21"/>
        </w:rPr>
      </w:pPr>
    </w:p>
    <w:p w14:paraId="7632FE97"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4.1. </w:t>
      </w:r>
      <w:r w:rsidRPr="00444813">
        <w:rPr>
          <w:rFonts w:ascii="Helvetica" w:hAnsi="Helvetica" w:cs="Helvetica" w:hint="eastAsia"/>
          <w:b/>
          <w:bCs/>
          <w:color w:val="222222"/>
          <w:sz w:val="21"/>
          <w:szCs w:val="21"/>
        </w:rPr>
        <w:t>Поведение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кошек</w:t>
      </w:r>
    </w:p>
    <w:p w14:paraId="1D5DEC4E" w14:textId="77777777" w:rsidR="00444813" w:rsidRPr="00444813" w:rsidRDefault="00444813" w:rsidP="00444813">
      <w:pPr>
        <w:rPr>
          <w:rFonts w:ascii="Helvetica" w:hAnsi="Helvetica" w:cs="Helvetica"/>
          <w:b/>
          <w:bCs/>
          <w:color w:val="222222"/>
          <w:sz w:val="21"/>
          <w:szCs w:val="21"/>
        </w:rPr>
      </w:pPr>
    </w:p>
    <w:p w14:paraId="373F3325"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lastRenderedPageBreak/>
        <w:t xml:space="preserve">4.1.1. </w:t>
      </w:r>
      <w:r w:rsidRPr="00444813">
        <w:rPr>
          <w:rFonts w:ascii="Helvetica" w:hAnsi="Helvetica" w:cs="Helvetica" w:hint="eastAsia"/>
          <w:b/>
          <w:bCs/>
          <w:color w:val="222222"/>
          <w:sz w:val="21"/>
          <w:szCs w:val="21"/>
        </w:rPr>
        <w:t>Условные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пшцедобывательные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рефлексы</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односторонним</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подкреплением</w:t>
      </w:r>
    </w:p>
    <w:p w14:paraId="0E99DEDF" w14:textId="77777777" w:rsidR="00444813" w:rsidRPr="00444813" w:rsidRDefault="00444813" w:rsidP="00444813">
      <w:pPr>
        <w:rPr>
          <w:rFonts w:ascii="Helvetica" w:hAnsi="Helvetica" w:cs="Helvetica"/>
          <w:b/>
          <w:bCs/>
          <w:color w:val="222222"/>
          <w:sz w:val="21"/>
          <w:szCs w:val="21"/>
        </w:rPr>
      </w:pPr>
    </w:p>
    <w:p w14:paraId="4007CEFA"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4.1.2. </w:t>
      </w:r>
      <w:r w:rsidRPr="00444813">
        <w:rPr>
          <w:rFonts w:ascii="Helvetica" w:hAnsi="Helvetica" w:cs="Helvetica" w:hint="eastAsia"/>
          <w:b/>
          <w:bCs/>
          <w:color w:val="222222"/>
          <w:sz w:val="21"/>
          <w:szCs w:val="21"/>
        </w:rPr>
        <w:t>Условные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пшцедобывательные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рефлексы</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в</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обстановке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выбора</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стороны</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подкрепления</w:t>
      </w:r>
    </w:p>
    <w:p w14:paraId="069C2EFB" w14:textId="77777777" w:rsidR="00444813" w:rsidRPr="00444813" w:rsidRDefault="00444813" w:rsidP="00444813">
      <w:pPr>
        <w:rPr>
          <w:rFonts w:ascii="Helvetica" w:hAnsi="Helvetica" w:cs="Helvetica"/>
          <w:b/>
          <w:bCs/>
          <w:color w:val="222222"/>
          <w:sz w:val="21"/>
          <w:szCs w:val="21"/>
        </w:rPr>
      </w:pPr>
    </w:p>
    <w:p w14:paraId="30C304B6"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4.2. </w:t>
      </w:r>
      <w:r w:rsidRPr="00444813">
        <w:rPr>
          <w:rFonts w:ascii="Helvetica" w:hAnsi="Helvetica" w:cs="Helvetica" w:hint="eastAsia"/>
          <w:b/>
          <w:bCs/>
          <w:color w:val="222222"/>
          <w:sz w:val="21"/>
          <w:szCs w:val="21"/>
        </w:rPr>
        <w:t>Поведение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белых</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крыс</w:t>
      </w:r>
    </w:p>
    <w:p w14:paraId="4498966E" w14:textId="77777777" w:rsidR="00444813" w:rsidRPr="00444813" w:rsidRDefault="00444813" w:rsidP="00444813">
      <w:pPr>
        <w:rPr>
          <w:rFonts w:ascii="Helvetica" w:hAnsi="Helvetica" w:cs="Helvetica"/>
          <w:b/>
          <w:bCs/>
          <w:color w:val="222222"/>
          <w:sz w:val="21"/>
          <w:szCs w:val="21"/>
        </w:rPr>
      </w:pPr>
    </w:p>
    <w:p w14:paraId="2CCFCB69"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4.2.1. </w:t>
      </w:r>
      <w:r w:rsidRPr="00444813">
        <w:rPr>
          <w:rFonts w:ascii="Helvetica" w:hAnsi="Helvetica" w:cs="Helvetica" w:hint="eastAsia"/>
          <w:b/>
          <w:bCs/>
          <w:color w:val="222222"/>
          <w:sz w:val="21"/>
          <w:szCs w:val="21"/>
        </w:rPr>
        <w:t>Условные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пшцедобывательные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рефлексы</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с</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выбором</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оптимального</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зрительного</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раздражителя</w:t>
      </w:r>
    </w:p>
    <w:p w14:paraId="3ABB3FA1" w14:textId="77777777" w:rsidR="00444813" w:rsidRPr="00444813" w:rsidRDefault="00444813" w:rsidP="00444813">
      <w:pPr>
        <w:rPr>
          <w:rFonts w:ascii="Helvetica" w:hAnsi="Helvetica" w:cs="Helvetica"/>
          <w:b/>
          <w:bCs/>
          <w:color w:val="222222"/>
          <w:sz w:val="21"/>
          <w:szCs w:val="21"/>
        </w:rPr>
      </w:pPr>
    </w:p>
    <w:p w14:paraId="3C84DE14"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b/>
          <w:bCs/>
          <w:color w:val="222222"/>
          <w:sz w:val="21"/>
          <w:szCs w:val="21"/>
        </w:rPr>
        <w:t xml:space="preserve">4.2.2. </w:t>
      </w:r>
      <w:r w:rsidRPr="00444813">
        <w:rPr>
          <w:rFonts w:ascii="Helvetica" w:hAnsi="Helvetica" w:cs="Helvetica" w:hint="eastAsia"/>
          <w:b/>
          <w:bCs/>
          <w:color w:val="222222"/>
          <w:sz w:val="21"/>
          <w:szCs w:val="21"/>
        </w:rPr>
        <w:t>Условные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защитные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рефлексы</w:t>
      </w:r>
    </w:p>
    <w:p w14:paraId="50486FE5" w14:textId="77777777" w:rsidR="00444813" w:rsidRPr="00444813" w:rsidRDefault="00444813" w:rsidP="00444813">
      <w:pPr>
        <w:rPr>
          <w:rFonts w:ascii="Helvetica" w:hAnsi="Helvetica" w:cs="Helvetica"/>
          <w:b/>
          <w:bCs/>
          <w:color w:val="222222"/>
          <w:sz w:val="21"/>
          <w:szCs w:val="21"/>
        </w:rPr>
      </w:pPr>
    </w:p>
    <w:p w14:paraId="05F97ABD" w14:textId="77777777" w:rsidR="00444813" w:rsidRPr="00444813" w:rsidRDefault="00444813" w:rsidP="00444813">
      <w:pPr>
        <w:rPr>
          <w:rFonts w:ascii="Helvetica" w:hAnsi="Helvetica" w:cs="Helvetica"/>
          <w:b/>
          <w:bCs/>
          <w:color w:val="222222"/>
          <w:sz w:val="21"/>
          <w:szCs w:val="21"/>
        </w:rPr>
      </w:pPr>
      <w:r w:rsidRPr="00444813">
        <w:rPr>
          <w:rFonts w:ascii="Helvetica" w:hAnsi="Helvetica" w:cs="Helvetica" w:hint="eastAsia"/>
          <w:b/>
          <w:bCs/>
          <w:color w:val="222222"/>
          <w:sz w:val="21"/>
          <w:szCs w:val="21"/>
        </w:rPr>
        <w:t>ГЛАВА</w:t>
      </w:r>
      <w:r w:rsidRPr="00444813">
        <w:rPr>
          <w:rFonts w:ascii="Helvetica" w:hAnsi="Helvetica" w:cs="Helvetica"/>
          <w:b/>
          <w:bCs/>
          <w:color w:val="222222"/>
          <w:sz w:val="21"/>
          <w:szCs w:val="21"/>
        </w:rPr>
        <w:t xml:space="preserve"> 5. </w:t>
      </w:r>
      <w:r w:rsidRPr="00444813">
        <w:rPr>
          <w:rFonts w:ascii="Helvetica" w:hAnsi="Helvetica" w:cs="Helvetica" w:hint="eastAsia"/>
          <w:b/>
          <w:bCs/>
          <w:color w:val="222222"/>
          <w:sz w:val="21"/>
          <w:szCs w:val="21"/>
        </w:rPr>
        <w:t>ПРЯМОЕ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ЭЛЕКТРИЧЕСКОЕ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РАЗДРАЖЕНИЕ</w:t>
      </w:r>
      <w:r w:rsidRPr="00444813">
        <w:rPr>
          <w:rFonts w:ascii="Helvetica" w:hAnsi="Helvetica" w:cs="Helvetica"/>
          <w:b/>
          <w:bCs/>
          <w:color w:val="222222"/>
          <w:sz w:val="21"/>
          <w:szCs w:val="21"/>
        </w:rPr>
        <w:t xml:space="preserve"> </w:t>
      </w:r>
      <w:r w:rsidRPr="00444813">
        <w:rPr>
          <w:rFonts w:ascii="Helvetica" w:hAnsi="Helvetica" w:cs="Helvetica" w:hint="eastAsia"/>
          <w:b/>
          <w:bCs/>
          <w:color w:val="222222"/>
          <w:sz w:val="21"/>
          <w:szCs w:val="21"/>
        </w:rPr>
        <w:t>ЧЕРНОЙ</w:t>
      </w:r>
    </w:p>
    <w:p w14:paraId="4EE65045" w14:textId="77777777" w:rsidR="00444813" w:rsidRPr="00444813" w:rsidRDefault="00444813" w:rsidP="00444813">
      <w:pPr>
        <w:rPr>
          <w:rFonts w:ascii="Helvetica" w:hAnsi="Helvetica" w:cs="Helvetica"/>
          <w:b/>
          <w:bCs/>
          <w:color w:val="222222"/>
          <w:sz w:val="21"/>
          <w:szCs w:val="21"/>
        </w:rPr>
      </w:pPr>
    </w:p>
    <w:p w14:paraId="0C1B29AA" w14:textId="74A235F7" w:rsidR="008A0C40" w:rsidRPr="00444813" w:rsidRDefault="00444813" w:rsidP="00444813">
      <w:r w:rsidRPr="00444813">
        <w:rPr>
          <w:rFonts w:ascii="Helvetica" w:hAnsi="Helvetica" w:cs="Helvetica" w:hint="eastAsia"/>
          <w:b/>
          <w:bCs/>
          <w:color w:val="222222"/>
          <w:sz w:val="21"/>
          <w:szCs w:val="21"/>
        </w:rPr>
        <w:t>СУБСТАНЦИИ</w:t>
      </w:r>
    </w:p>
    <w:sectPr w:rsidR="008A0C40" w:rsidRPr="004448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8BF5E" w14:textId="77777777" w:rsidR="00AC1A1F" w:rsidRDefault="00AC1A1F">
      <w:pPr>
        <w:spacing w:after="0" w:line="240" w:lineRule="auto"/>
      </w:pPr>
      <w:r>
        <w:separator/>
      </w:r>
    </w:p>
  </w:endnote>
  <w:endnote w:type="continuationSeparator" w:id="0">
    <w:p w14:paraId="66A6AAF0" w14:textId="77777777" w:rsidR="00AC1A1F" w:rsidRDefault="00AC1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F3888" w14:textId="77777777" w:rsidR="00AC1A1F" w:rsidRDefault="00AC1A1F"/>
    <w:p w14:paraId="19A8920D" w14:textId="77777777" w:rsidR="00AC1A1F" w:rsidRDefault="00AC1A1F"/>
    <w:p w14:paraId="72F7ABA0" w14:textId="77777777" w:rsidR="00AC1A1F" w:rsidRDefault="00AC1A1F"/>
    <w:p w14:paraId="22800E17" w14:textId="77777777" w:rsidR="00AC1A1F" w:rsidRDefault="00AC1A1F"/>
    <w:p w14:paraId="25A950AA" w14:textId="77777777" w:rsidR="00AC1A1F" w:rsidRDefault="00AC1A1F"/>
    <w:p w14:paraId="6B884819" w14:textId="77777777" w:rsidR="00AC1A1F" w:rsidRDefault="00AC1A1F"/>
    <w:p w14:paraId="6642C5B7" w14:textId="77777777" w:rsidR="00AC1A1F" w:rsidRDefault="00AC1A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2258D5" wp14:editId="55B6AC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BCF91" w14:textId="77777777" w:rsidR="00AC1A1F" w:rsidRDefault="00AC1A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2258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EBCF91" w14:textId="77777777" w:rsidR="00AC1A1F" w:rsidRDefault="00AC1A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A7E735" w14:textId="77777777" w:rsidR="00AC1A1F" w:rsidRDefault="00AC1A1F"/>
    <w:p w14:paraId="065D9B0C" w14:textId="77777777" w:rsidR="00AC1A1F" w:rsidRDefault="00AC1A1F"/>
    <w:p w14:paraId="5011D714" w14:textId="77777777" w:rsidR="00AC1A1F" w:rsidRDefault="00AC1A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F67C80" wp14:editId="1A1326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D98EF" w14:textId="77777777" w:rsidR="00AC1A1F" w:rsidRDefault="00AC1A1F"/>
                          <w:p w14:paraId="2B40B6AF" w14:textId="77777777" w:rsidR="00AC1A1F" w:rsidRDefault="00AC1A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F67C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DD98EF" w14:textId="77777777" w:rsidR="00AC1A1F" w:rsidRDefault="00AC1A1F"/>
                    <w:p w14:paraId="2B40B6AF" w14:textId="77777777" w:rsidR="00AC1A1F" w:rsidRDefault="00AC1A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74EB30" w14:textId="77777777" w:rsidR="00AC1A1F" w:rsidRDefault="00AC1A1F"/>
    <w:p w14:paraId="3B6F70DF" w14:textId="77777777" w:rsidR="00AC1A1F" w:rsidRDefault="00AC1A1F">
      <w:pPr>
        <w:rPr>
          <w:sz w:val="2"/>
          <w:szCs w:val="2"/>
        </w:rPr>
      </w:pPr>
    </w:p>
    <w:p w14:paraId="3D49EC16" w14:textId="77777777" w:rsidR="00AC1A1F" w:rsidRDefault="00AC1A1F"/>
    <w:p w14:paraId="57F2CFFF" w14:textId="77777777" w:rsidR="00AC1A1F" w:rsidRDefault="00AC1A1F">
      <w:pPr>
        <w:spacing w:after="0" w:line="240" w:lineRule="auto"/>
      </w:pPr>
    </w:p>
  </w:footnote>
  <w:footnote w:type="continuationSeparator" w:id="0">
    <w:p w14:paraId="3C668149" w14:textId="77777777" w:rsidR="00AC1A1F" w:rsidRDefault="00AC1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1F"/>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15287</TotalTime>
  <Pages>4</Pages>
  <Words>388</Words>
  <Characters>2215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561</cp:revision>
  <cp:lastPrinted>2009-02-06T05:36:00Z</cp:lastPrinted>
  <dcterms:created xsi:type="dcterms:W3CDTF">2025-11-25T20:19:00Z</dcterms:created>
  <dcterms:modified xsi:type="dcterms:W3CDTF">2025-12-20T11:43:00Z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