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653" w:rsidRPr="00AB2653" w:rsidRDefault="00AB2653" w:rsidP="00AB2653">
      <w:pPr>
        <w:rPr>
          <w:rFonts w:ascii="Times New Roman" w:eastAsia="Times New Roman" w:hAnsi="Times New Roman" w:cs="Times New Roman"/>
          <w:kern w:val="0"/>
          <w:sz w:val="28"/>
          <w:szCs w:val="28"/>
          <w:lang w:eastAsia="ru-RU"/>
        </w:rPr>
      </w:pPr>
      <w:r w:rsidRPr="00AB2653">
        <w:rPr>
          <w:rFonts w:ascii="Times New Roman" w:eastAsia="Times New Roman" w:hAnsi="Times New Roman" w:cs="Times New Roman" w:hint="eastAsia"/>
          <w:kern w:val="0"/>
          <w:sz w:val="28"/>
          <w:szCs w:val="28"/>
          <w:lang w:eastAsia="ru-RU"/>
        </w:rPr>
        <w:t>Гарькава</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Вікторія</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Федорівна</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ректор</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ПЗВО</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«Міжнародний</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класичний</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університет</w:t>
      </w:r>
    </w:p>
    <w:p w:rsidR="00AB2653" w:rsidRPr="00AB2653" w:rsidRDefault="00AB2653" w:rsidP="00AB2653">
      <w:pPr>
        <w:rPr>
          <w:rFonts w:ascii="Times New Roman" w:eastAsia="Times New Roman" w:hAnsi="Times New Roman" w:cs="Times New Roman"/>
          <w:kern w:val="0"/>
          <w:sz w:val="28"/>
          <w:szCs w:val="28"/>
          <w:lang w:eastAsia="ru-RU"/>
        </w:rPr>
      </w:pPr>
      <w:r w:rsidRPr="00AB2653">
        <w:rPr>
          <w:rFonts w:ascii="Times New Roman" w:eastAsia="Times New Roman" w:hAnsi="Times New Roman" w:cs="Times New Roman" w:hint="eastAsia"/>
          <w:kern w:val="0"/>
          <w:sz w:val="28"/>
          <w:szCs w:val="28"/>
          <w:lang w:eastAsia="ru-RU"/>
        </w:rPr>
        <w:t>імені</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Пилипа</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Орлика»</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Назва</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дисертації</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«Стратегія</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забезпечення</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економічної</w:t>
      </w:r>
    </w:p>
    <w:p w:rsidR="00AB2653" w:rsidRPr="00AB2653" w:rsidRDefault="00AB2653" w:rsidP="00AB2653">
      <w:pPr>
        <w:rPr>
          <w:rFonts w:ascii="Times New Roman" w:eastAsia="Times New Roman" w:hAnsi="Times New Roman" w:cs="Times New Roman"/>
          <w:kern w:val="0"/>
          <w:sz w:val="28"/>
          <w:szCs w:val="28"/>
          <w:lang w:eastAsia="ru-RU"/>
        </w:rPr>
      </w:pPr>
      <w:r w:rsidRPr="00AB2653">
        <w:rPr>
          <w:rFonts w:ascii="Times New Roman" w:eastAsia="Times New Roman" w:hAnsi="Times New Roman" w:cs="Times New Roman" w:hint="eastAsia"/>
          <w:kern w:val="0"/>
          <w:sz w:val="28"/>
          <w:szCs w:val="28"/>
          <w:lang w:eastAsia="ru-RU"/>
        </w:rPr>
        <w:t>безпеки</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України»</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Шифр</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та</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назва</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спеціальності</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w:t>
      </w:r>
      <w:r w:rsidRPr="00AB2653">
        <w:rPr>
          <w:rFonts w:ascii="Times New Roman" w:eastAsia="Times New Roman" w:hAnsi="Times New Roman" w:cs="Times New Roman"/>
          <w:kern w:val="0"/>
          <w:sz w:val="28"/>
          <w:szCs w:val="28"/>
          <w:lang w:eastAsia="ru-RU"/>
        </w:rPr>
        <w:t xml:space="preserve"> 08.00.03 </w:t>
      </w:r>
      <w:r w:rsidRPr="00AB2653">
        <w:rPr>
          <w:rFonts w:ascii="Times New Roman" w:eastAsia="Times New Roman" w:hAnsi="Times New Roman" w:cs="Times New Roman" w:hint="eastAsia"/>
          <w:kern w:val="0"/>
          <w:sz w:val="28"/>
          <w:szCs w:val="28"/>
          <w:lang w:eastAsia="ru-RU"/>
        </w:rPr>
        <w:t>«Економіка</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та</w:t>
      </w:r>
    </w:p>
    <w:p w:rsidR="00AB2653" w:rsidRPr="00AB2653" w:rsidRDefault="00AB2653" w:rsidP="00AB2653">
      <w:pPr>
        <w:rPr>
          <w:rFonts w:ascii="Times New Roman" w:eastAsia="Times New Roman" w:hAnsi="Times New Roman" w:cs="Times New Roman"/>
          <w:kern w:val="0"/>
          <w:sz w:val="28"/>
          <w:szCs w:val="28"/>
          <w:lang w:eastAsia="ru-RU"/>
        </w:rPr>
      </w:pPr>
      <w:r w:rsidRPr="00AB2653">
        <w:rPr>
          <w:rFonts w:ascii="Times New Roman" w:eastAsia="Times New Roman" w:hAnsi="Times New Roman" w:cs="Times New Roman" w:hint="eastAsia"/>
          <w:kern w:val="0"/>
          <w:sz w:val="28"/>
          <w:szCs w:val="28"/>
          <w:lang w:eastAsia="ru-RU"/>
        </w:rPr>
        <w:t>управління</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національним</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господарством»</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Спецрада</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Д</w:t>
      </w:r>
      <w:r w:rsidRPr="00AB2653">
        <w:rPr>
          <w:rFonts w:ascii="Times New Roman" w:eastAsia="Times New Roman" w:hAnsi="Times New Roman" w:cs="Times New Roman"/>
          <w:kern w:val="0"/>
          <w:sz w:val="28"/>
          <w:szCs w:val="28"/>
          <w:lang w:eastAsia="ru-RU"/>
        </w:rPr>
        <w:t xml:space="preserve"> 26.055.01 </w:t>
      </w:r>
      <w:r w:rsidRPr="00AB2653">
        <w:rPr>
          <w:rFonts w:ascii="Times New Roman" w:eastAsia="Times New Roman" w:hAnsi="Times New Roman" w:cs="Times New Roman" w:hint="eastAsia"/>
          <w:kern w:val="0"/>
          <w:sz w:val="28"/>
          <w:szCs w:val="28"/>
          <w:lang w:eastAsia="ru-RU"/>
        </w:rPr>
        <w:t>Державного</w:t>
      </w:r>
    </w:p>
    <w:p w:rsidR="00317299" w:rsidRPr="00AB2653" w:rsidRDefault="00AB2653" w:rsidP="00AB2653">
      <w:r w:rsidRPr="00AB2653">
        <w:rPr>
          <w:rFonts w:ascii="Times New Roman" w:eastAsia="Times New Roman" w:hAnsi="Times New Roman" w:cs="Times New Roman" w:hint="eastAsia"/>
          <w:kern w:val="0"/>
          <w:sz w:val="28"/>
          <w:szCs w:val="28"/>
          <w:lang w:eastAsia="ru-RU"/>
        </w:rPr>
        <w:t>торговельно</w:t>
      </w:r>
      <w:r w:rsidRPr="00AB2653">
        <w:rPr>
          <w:rFonts w:ascii="Times New Roman" w:eastAsia="Times New Roman" w:hAnsi="Times New Roman" w:cs="Times New Roman"/>
          <w:kern w:val="0"/>
          <w:sz w:val="28"/>
          <w:szCs w:val="28"/>
          <w:lang w:eastAsia="ru-RU"/>
        </w:rPr>
        <w:t>-</w:t>
      </w:r>
      <w:r w:rsidRPr="00AB2653">
        <w:rPr>
          <w:rFonts w:ascii="Times New Roman" w:eastAsia="Times New Roman" w:hAnsi="Times New Roman" w:cs="Times New Roman" w:hint="eastAsia"/>
          <w:kern w:val="0"/>
          <w:sz w:val="28"/>
          <w:szCs w:val="28"/>
          <w:lang w:eastAsia="ru-RU"/>
        </w:rPr>
        <w:t>економічного</w:t>
      </w:r>
      <w:r w:rsidRPr="00AB2653">
        <w:rPr>
          <w:rFonts w:ascii="Times New Roman" w:eastAsia="Times New Roman" w:hAnsi="Times New Roman" w:cs="Times New Roman"/>
          <w:kern w:val="0"/>
          <w:sz w:val="28"/>
          <w:szCs w:val="28"/>
          <w:lang w:eastAsia="ru-RU"/>
        </w:rPr>
        <w:t xml:space="preserve"> </w:t>
      </w:r>
      <w:r w:rsidRPr="00AB2653">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AB265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EC6" w:rsidRDefault="00BC3EC6">
      <w:pPr>
        <w:spacing w:after="0" w:line="240" w:lineRule="auto"/>
      </w:pPr>
      <w:r>
        <w:separator/>
      </w:r>
    </w:p>
  </w:endnote>
  <w:endnote w:type="continuationSeparator" w:id="0">
    <w:p w:rsidR="00BC3EC6" w:rsidRDefault="00BC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EC6" w:rsidRDefault="00BC3EC6"/>
    <w:p w:rsidR="00BC3EC6" w:rsidRDefault="00BC3EC6"/>
    <w:p w:rsidR="00BC3EC6" w:rsidRDefault="00BC3EC6"/>
    <w:p w:rsidR="00BC3EC6" w:rsidRDefault="00BC3EC6"/>
    <w:p w:rsidR="00BC3EC6" w:rsidRDefault="00BC3EC6"/>
    <w:p w:rsidR="00BC3EC6" w:rsidRDefault="00BC3EC6"/>
    <w:p w:rsidR="00BC3EC6" w:rsidRDefault="00BC3EC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EC6" w:rsidRDefault="00BC3E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C3EC6" w:rsidRDefault="00BC3E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C3EC6" w:rsidRDefault="00BC3EC6"/>
    <w:p w:rsidR="00BC3EC6" w:rsidRDefault="00BC3EC6"/>
    <w:p w:rsidR="00BC3EC6" w:rsidRDefault="00BC3EC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EC6" w:rsidRDefault="00BC3EC6"/>
                          <w:p w:rsidR="00BC3EC6" w:rsidRDefault="00BC3EC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C3EC6" w:rsidRDefault="00BC3EC6"/>
                    <w:p w:rsidR="00BC3EC6" w:rsidRDefault="00BC3EC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C3EC6" w:rsidRDefault="00BC3EC6"/>
    <w:p w:rsidR="00BC3EC6" w:rsidRDefault="00BC3EC6">
      <w:pPr>
        <w:rPr>
          <w:sz w:val="2"/>
          <w:szCs w:val="2"/>
        </w:rPr>
      </w:pPr>
    </w:p>
    <w:p w:rsidR="00BC3EC6" w:rsidRDefault="00BC3EC6"/>
    <w:p w:rsidR="00BC3EC6" w:rsidRDefault="00BC3EC6">
      <w:pPr>
        <w:spacing w:after="0" w:line="240" w:lineRule="auto"/>
      </w:pPr>
    </w:p>
  </w:footnote>
  <w:footnote w:type="continuationSeparator" w:id="0">
    <w:p w:rsidR="00BC3EC6" w:rsidRDefault="00BC3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C6"/>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0671B-38A0-4B6D-B384-6EA19182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cp:revision>
  <cp:lastPrinted>2009-02-06T05:36:00Z</cp:lastPrinted>
  <dcterms:created xsi:type="dcterms:W3CDTF">2023-04-19T19:47:00Z</dcterms:created>
  <dcterms:modified xsi:type="dcterms:W3CDTF">2023-04-21T09:10:00Z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