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F4FC" w14:textId="77777777" w:rsidR="009F5701" w:rsidRPr="009F5701" w:rsidRDefault="009F5701" w:rsidP="009F5701">
      <w:pPr>
        <w:rPr>
          <w:rFonts w:ascii="Helvetica" w:eastAsia="Symbol" w:hAnsi="Helvetica" w:cs="Helvetica"/>
          <w:b/>
          <w:bCs/>
          <w:color w:val="222222"/>
          <w:kern w:val="0"/>
          <w:sz w:val="21"/>
          <w:szCs w:val="21"/>
          <w:lang w:eastAsia="ru-RU"/>
        </w:rPr>
      </w:pPr>
      <w:r w:rsidRPr="009F5701">
        <w:rPr>
          <w:rFonts w:ascii="Helvetica" w:eastAsia="Symbol" w:hAnsi="Helvetica" w:cs="Helvetica"/>
          <w:b/>
          <w:bCs/>
          <w:color w:val="222222"/>
          <w:kern w:val="0"/>
          <w:sz w:val="21"/>
          <w:szCs w:val="21"/>
          <w:lang w:eastAsia="ru-RU"/>
        </w:rPr>
        <w:t>Чаговец, Дмитрий Анатольевич.</w:t>
      </w:r>
    </w:p>
    <w:p w14:paraId="0B1A2EE2" w14:textId="77777777" w:rsidR="009F5701" w:rsidRPr="009F5701" w:rsidRDefault="009F5701" w:rsidP="009F5701">
      <w:pPr>
        <w:rPr>
          <w:rFonts w:ascii="Helvetica" w:eastAsia="Symbol" w:hAnsi="Helvetica" w:cs="Helvetica"/>
          <w:b/>
          <w:bCs/>
          <w:color w:val="222222"/>
          <w:kern w:val="0"/>
          <w:sz w:val="21"/>
          <w:szCs w:val="21"/>
          <w:lang w:eastAsia="ru-RU"/>
        </w:rPr>
      </w:pPr>
      <w:r w:rsidRPr="009F5701">
        <w:rPr>
          <w:rFonts w:ascii="Helvetica" w:eastAsia="Symbol" w:hAnsi="Helvetica" w:cs="Helvetica"/>
          <w:b/>
          <w:bCs/>
          <w:color w:val="222222"/>
          <w:kern w:val="0"/>
          <w:sz w:val="21"/>
          <w:szCs w:val="21"/>
          <w:lang w:eastAsia="ru-RU"/>
        </w:rPr>
        <w:t xml:space="preserve">Политические проблемы участия российских нефтяных компаний в международном </w:t>
      </w:r>
      <w:proofErr w:type="gramStart"/>
      <w:r w:rsidRPr="009F5701">
        <w:rPr>
          <w:rFonts w:ascii="Helvetica" w:eastAsia="Symbol" w:hAnsi="Helvetica" w:cs="Helvetica"/>
          <w:b/>
          <w:bCs/>
          <w:color w:val="222222"/>
          <w:kern w:val="0"/>
          <w:sz w:val="21"/>
          <w:szCs w:val="21"/>
          <w:lang w:eastAsia="ru-RU"/>
        </w:rPr>
        <w:t>сотрудничестве :</w:t>
      </w:r>
      <w:proofErr w:type="gramEnd"/>
      <w:r w:rsidRPr="009F5701">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- 149 </w:t>
      </w:r>
      <w:proofErr w:type="gramStart"/>
      <w:r w:rsidRPr="009F5701">
        <w:rPr>
          <w:rFonts w:ascii="Helvetica" w:eastAsia="Symbol" w:hAnsi="Helvetica" w:cs="Helvetica"/>
          <w:b/>
          <w:bCs/>
          <w:color w:val="222222"/>
          <w:kern w:val="0"/>
          <w:sz w:val="21"/>
          <w:szCs w:val="21"/>
          <w:lang w:eastAsia="ru-RU"/>
        </w:rPr>
        <w:t>с. :</w:t>
      </w:r>
      <w:proofErr w:type="gramEnd"/>
      <w:r w:rsidRPr="009F5701">
        <w:rPr>
          <w:rFonts w:ascii="Helvetica" w:eastAsia="Symbol" w:hAnsi="Helvetica" w:cs="Helvetica"/>
          <w:b/>
          <w:bCs/>
          <w:color w:val="222222"/>
          <w:kern w:val="0"/>
          <w:sz w:val="21"/>
          <w:szCs w:val="21"/>
          <w:lang w:eastAsia="ru-RU"/>
        </w:rPr>
        <w:t xml:space="preserve"> ил.</w:t>
      </w:r>
    </w:p>
    <w:p w14:paraId="06854496" w14:textId="77777777" w:rsidR="009F5701" w:rsidRPr="009F5701" w:rsidRDefault="009F5701" w:rsidP="009F5701">
      <w:pPr>
        <w:rPr>
          <w:rFonts w:ascii="Helvetica" w:eastAsia="Symbol" w:hAnsi="Helvetica" w:cs="Helvetica"/>
          <w:b/>
          <w:bCs/>
          <w:color w:val="222222"/>
          <w:kern w:val="0"/>
          <w:sz w:val="21"/>
          <w:szCs w:val="21"/>
          <w:lang w:eastAsia="ru-RU"/>
        </w:rPr>
      </w:pPr>
      <w:r w:rsidRPr="009F5701">
        <w:rPr>
          <w:rFonts w:ascii="Helvetica" w:eastAsia="Symbol" w:hAnsi="Helvetica" w:cs="Helvetica"/>
          <w:b/>
          <w:bCs/>
          <w:color w:val="222222"/>
          <w:kern w:val="0"/>
          <w:sz w:val="21"/>
          <w:szCs w:val="21"/>
          <w:lang w:eastAsia="ru-RU"/>
        </w:rPr>
        <w:t xml:space="preserve">Оглавление </w:t>
      </w:r>
      <w:proofErr w:type="spellStart"/>
      <w:r w:rsidRPr="009F5701">
        <w:rPr>
          <w:rFonts w:ascii="Helvetica" w:eastAsia="Symbol" w:hAnsi="Helvetica" w:cs="Helvetica"/>
          <w:b/>
          <w:bCs/>
          <w:color w:val="222222"/>
          <w:kern w:val="0"/>
          <w:sz w:val="21"/>
          <w:szCs w:val="21"/>
          <w:lang w:eastAsia="ru-RU"/>
        </w:rPr>
        <w:t>диссертациикандидат</w:t>
      </w:r>
      <w:proofErr w:type="spellEnd"/>
      <w:r w:rsidRPr="009F5701">
        <w:rPr>
          <w:rFonts w:ascii="Helvetica" w:eastAsia="Symbol" w:hAnsi="Helvetica" w:cs="Helvetica"/>
          <w:b/>
          <w:bCs/>
          <w:color w:val="222222"/>
          <w:kern w:val="0"/>
          <w:sz w:val="21"/>
          <w:szCs w:val="21"/>
          <w:lang w:eastAsia="ru-RU"/>
        </w:rPr>
        <w:t xml:space="preserve"> политических наук Чаговец, Дмитрий Анатольевич</w:t>
      </w:r>
    </w:p>
    <w:p w14:paraId="41A4CF9C" w14:textId="77777777" w:rsidR="009F5701" w:rsidRPr="009F5701" w:rsidRDefault="009F5701" w:rsidP="009F5701">
      <w:pPr>
        <w:rPr>
          <w:rFonts w:ascii="Helvetica" w:eastAsia="Symbol" w:hAnsi="Helvetica" w:cs="Helvetica"/>
          <w:b/>
          <w:bCs/>
          <w:color w:val="222222"/>
          <w:kern w:val="0"/>
          <w:sz w:val="21"/>
          <w:szCs w:val="21"/>
          <w:lang w:eastAsia="ru-RU"/>
        </w:rPr>
      </w:pPr>
      <w:r w:rsidRPr="009F5701">
        <w:rPr>
          <w:rFonts w:ascii="Helvetica" w:eastAsia="Symbol" w:hAnsi="Helvetica" w:cs="Helvetica"/>
          <w:b/>
          <w:bCs/>
          <w:color w:val="222222"/>
          <w:kern w:val="0"/>
          <w:sz w:val="21"/>
          <w:szCs w:val="21"/>
          <w:lang w:eastAsia="ru-RU"/>
        </w:rPr>
        <w:t>ВВЕДЕНИЕ.</w:t>
      </w:r>
    </w:p>
    <w:p w14:paraId="6ABD7873" w14:textId="77777777" w:rsidR="009F5701" w:rsidRPr="009F5701" w:rsidRDefault="009F5701" w:rsidP="009F5701">
      <w:pPr>
        <w:rPr>
          <w:rFonts w:ascii="Helvetica" w:eastAsia="Symbol" w:hAnsi="Helvetica" w:cs="Helvetica"/>
          <w:b/>
          <w:bCs/>
          <w:color w:val="222222"/>
          <w:kern w:val="0"/>
          <w:sz w:val="21"/>
          <w:szCs w:val="21"/>
          <w:lang w:eastAsia="ru-RU"/>
        </w:rPr>
      </w:pPr>
      <w:r w:rsidRPr="009F5701">
        <w:rPr>
          <w:rFonts w:ascii="Helvetica" w:eastAsia="Symbol" w:hAnsi="Helvetica" w:cs="Helvetica"/>
          <w:b/>
          <w:bCs/>
          <w:color w:val="222222"/>
          <w:kern w:val="0"/>
          <w:sz w:val="21"/>
          <w:szCs w:val="21"/>
          <w:lang w:eastAsia="ru-RU"/>
        </w:rPr>
        <w:t>Раздел 1 Современное состояние мирового нефтяного рынка.</w:t>
      </w:r>
    </w:p>
    <w:p w14:paraId="01C2B962" w14:textId="77777777" w:rsidR="009F5701" w:rsidRPr="009F5701" w:rsidRDefault="009F5701" w:rsidP="009F5701">
      <w:pPr>
        <w:rPr>
          <w:rFonts w:ascii="Helvetica" w:eastAsia="Symbol" w:hAnsi="Helvetica" w:cs="Helvetica"/>
          <w:b/>
          <w:bCs/>
          <w:color w:val="222222"/>
          <w:kern w:val="0"/>
          <w:sz w:val="21"/>
          <w:szCs w:val="21"/>
          <w:lang w:eastAsia="ru-RU"/>
        </w:rPr>
      </w:pPr>
      <w:r w:rsidRPr="009F5701">
        <w:rPr>
          <w:rFonts w:ascii="Helvetica" w:eastAsia="Symbol" w:hAnsi="Helvetica" w:cs="Helvetica"/>
          <w:b/>
          <w:bCs/>
          <w:color w:val="222222"/>
          <w:kern w:val="0"/>
          <w:sz w:val="21"/>
          <w:szCs w:val="21"/>
          <w:lang w:eastAsia="ru-RU"/>
        </w:rPr>
        <w:t>Раздел 2 Становление российских нефтяных компаний как субъектов международного сотрудничества.</w:t>
      </w:r>
    </w:p>
    <w:p w14:paraId="264EA3C5" w14:textId="77777777" w:rsidR="009F5701" w:rsidRPr="009F5701" w:rsidRDefault="009F5701" w:rsidP="009F5701">
      <w:pPr>
        <w:rPr>
          <w:rFonts w:ascii="Helvetica" w:eastAsia="Symbol" w:hAnsi="Helvetica" w:cs="Helvetica"/>
          <w:b/>
          <w:bCs/>
          <w:color w:val="222222"/>
          <w:kern w:val="0"/>
          <w:sz w:val="21"/>
          <w:szCs w:val="21"/>
          <w:lang w:eastAsia="ru-RU"/>
        </w:rPr>
      </w:pPr>
      <w:r w:rsidRPr="009F5701">
        <w:rPr>
          <w:rFonts w:ascii="Helvetica" w:eastAsia="Symbol" w:hAnsi="Helvetica" w:cs="Helvetica"/>
          <w:b/>
          <w:bCs/>
          <w:color w:val="222222"/>
          <w:kern w:val="0"/>
          <w:sz w:val="21"/>
          <w:szCs w:val="21"/>
          <w:lang w:eastAsia="ru-RU"/>
        </w:rPr>
        <w:t>Раздел 3 Политические аспекты нефтяного партнерства на примере сотрудничества в Каспийском регионе.</w:t>
      </w:r>
    </w:p>
    <w:p w14:paraId="4FDAD129" w14:textId="052E72CE" w:rsidR="00BD642D" w:rsidRPr="009F5701" w:rsidRDefault="00BD642D" w:rsidP="009F5701"/>
    <w:sectPr w:rsidR="00BD642D" w:rsidRPr="009F57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1E56" w14:textId="77777777" w:rsidR="0065273A" w:rsidRDefault="0065273A">
      <w:pPr>
        <w:spacing w:after="0" w:line="240" w:lineRule="auto"/>
      </w:pPr>
      <w:r>
        <w:separator/>
      </w:r>
    </w:p>
  </w:endnote>
  <w:endnote w:type="continuationSeparator" w:id="0">
    <w:p w14:paraId="472DC5A3" w14:textId="77777777" w:rsidR="0065273A" w:rsidRDefault="0065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54F2" w14:textId="77777777" w:rsidR="0065273A" w:rsidRDefault="0065273A"/>
    <w:p w14:paraId="305D8578" w14:textId="77777777" w:rsidR="0065273A" w:rsidRDefault="0065273A"/>
    <w:p w14:paraId="0ED61B92" w14:textId="77777777" w:rsidR="0065273A" w:rsidRDefault="0065273A"/>
    <w:p w14:paraId="46EC74C0" w14:textId="77777777" w:rsidR="0065273A" w:rsidRDefault="0065273A"/>
    <w:p w14:paraId="7847B2E0" w14:textId="77777777" w:rsidR="0065273A" w:rsidRDefault="0065273A"/>
    <w:p w14:paraId="71A6465D" w14:textId="77777777" w:rsidR="0065273A" w:rsidRDefault="0065273A"/>
    <w:p w14:paraId="12E65BE4" w14:textId="77777777" w:rsidR="0065273A" w:rsidRDefault="006527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5B4D2A" wp14:editId="3CAC09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F8188" w14:textId="77777777" w:rsidR="0065273A" w:rsidRDefault="006527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B4D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5F8188" w14:textId="77777777" w:rsidR="0065273A" w:rsidRDefault="006527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600848" w14:textId="77777777" w:rsidR="0065273A" w:rsidRDefault="0065273A"/>
    <w:p w14:paraId="412A6C73" w14:textId="77777777" w:rsidR="0065273A" w:rsidRDefault="0065273A"/>
    <w:p w14:paraId="138F5DC2" w14:textId="77777777" w:rsidR="0065273A" w:rsidRDefault="006527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FABA10" wp14:editId="63C0B7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29C21" w14:textId="77777777" w:rsidR="0065273A" w:rsidRDefault="0065273A"/>
                          <w:p w14:paraId="00DC62DA" w14:textId="77777777" w:rsidR="0065273A" w:rsidRDefault="006527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ABA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729C21" w14:textId="77777777" w:rsidR="0065273A" w:rsidRDefault="0065273A"/>
                    <w:p w14:paraId="00DC62DA" w14:textId="77777777" w:rsidR="0065273A" w:rsidRDefault="006527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0C971E" w14:textId="77777777" w:rsidR="0065273A" w:rsidRDefault="0065273A"/>
    <w:p w14:paraId="440E4A37" w14:textId="77777777" w:rsidR="0065273A" w:rsidRDefault="0065273A">
      <w:pPr>
        <w:rPr>
          <w:sz w:val="2"/>
          <w:szCs w:val="2"/>
        </w:rPr>
      </w:pPr>
    </w:p>
    <w:p w14:paraId="7342049B" w14:textId="77777777" w:rsidR="0065273A" w:rsidRDefault="0065273A"/>
    <w:p w14:paraId="46B7AC57" w14:textId="77777777" w:rsidR="0065273A" w:rsidRDefault="0065273A">
      <w:pPr>
        <w:spacing w:after="0" w:line="240" w:lineRule="auto"/>
      </w:pPr>
    </w:p>
  </w:footnote>
  <w:footnote w:type="continuationSeparator" w:id="0">
    <w:p w14:paraId="7F0F445E" w14:textId="77777777" w:rsidR="0065273A" w:rsidRDefault="00652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73A"/>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91901</TotalTime>
  <Pages>1</Pages>
  <Words>82</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3628</cp:revision>
  <cp:lastPrinted>2009-02-06T05:36:00Z</cp:lastPrinted>
  <dcterms:created xsi:type="dcterms:W3CDTF">2024-01-07T13:43:00Z</dcterms:created>
  <dcterms:modified xsi:type="dcterms:W3CDTF">2025-05-08T18:37:00Z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