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FCEAF" w14:textId="77777777" w:rsidR="001843FC" w:rsidRPr="001843FC" w:rsidRDefault="001843FC" w:rsidP="001843FC">
      <w:pPr>
        <w:rPr>
          <w:rFonts w:ascii="Times New Roman" w:hAnsi="Times New Roman" w:cs="Times New Roman"/>
          <w:noProof/>
          <w:sz w:val="26"/>
          <w:szCs w:val="26"/>
        </w:rPr>
      </w:pPr>
      <w:r w:rsidRPr="001843FC">
        <w:rPr>
          <w:rFonts w:ascii="Times New Roman" w:hAnsi="Times New Roman" w:cs="Times New Roman"/>
          <w:noProof/>
          <w:sz w:val="26"/>
          <w:szCs w:val="26"/>
        </w:rPr>
        <w:t>Петров Алексей Михайлович. Повышение энергоэффективности системы отопления животноводческих помещений на базе воздушного теплового насоса (на примере телятника): диссертация ... кандидата технических наук: 05.20.02 / Петров Алексей Михайлович;[Место защиты: Алтайский государственный технический университет им.И.И.Ползунова].- Барнаул, 2015.- 114 с.</w:t>
      </w:r>
    </w:p>
    <w:p w14:paraId="5FF8CC0A" w14:textId="77777777" w:rsidR="001843FC" w:rsidRPr="001843FC" w:rsidRDefault="001843FC" w:rsidP="001843FC">
      <w:pPr>
        <w:rPr>
          <w:rFonts w:ascii="Times New Roman" w:hAnsi="Times New Roman" w:cs="Times New Roman"/>
          <w:noProof/>
          <w:sz w:val="26"/>
          <w:szCs w:val="26"/>
        </w:rPr>
      </w:pPr>
    </w:p>
    <w:p w14:paraId="66B88BE0" w14:textId="77777777" w:rsidR="001843FC" w:rsidRPr="001843FC" w:rsidRDefault="001843FC" w:rsidP="001843FC">
      <w:pPr>
        <w:rPr>
          <w:rFonts w:ascii="Times New Roman" w:hAnsi="Times New Roman" w:cs="Times New Roman"/>
          <w:noProof/>
          <w:sz w:val="26"/>
          <w:szCs w:val="26"/>
        </w:rPr>
      </w:pPr>
    </w:p>
    <w:p w14:paraId="50DAEDF6" w14:textId="77777777" w:rsidR="001843FC" w:rsidRPr="001843FC" w:rsidRDefault="001843FC" w:rsidP="001843FC">
      <w:pPr>
        <w:rPr>
          <w:rFonts w:ascii="Times New Roman" w:hAnsi="Times New Roman" w:cs="Times New Roman"/>
          <w:noProof/>
          <w:sz w:val="26"/>
          <w:szCs w:val="26"/>
        </w:rPr>
      </w:pPr>
    </w:p>
    <w:p w14:paraId="79E7CB2F" w14:textId="77777777" w:rsidR="001843FC" w:rsidRPr="001843FC" w:rsidRDefault="001843FC" w:rsidP="001843FC">
      <w:pPr>
        <w:rPr>
          <w:rFonts w:ascii="Times New Roman" w:hAnsi="Times New Roman" w:cs="Times New Roman"/>
          <w:noProof/>
          <w:sz w:val="26"/>
          <w:szCs w:val="26"/>
        </w:rPr>
      </w:pPr>
      <w:r w:rsidRPr="001843FC">
        <w:rPr>
          <w:rFonts w:ascii="Times New Roman" w:hAnsi="Times New Roman" w:cs="Times New Roman"/>
          <w:noProof/>
          <w:sz w:val="26"/>
          <w:szCs w:val="26"/>
        </w:rPr>
        <w:t>Министерство сельского хозяйства Российской Федерации</w:t>
      </w:r>
    </w:p>
    <w:p w14:paraId="4C6ABB97" w14:textId="77777777" w:rsidR="001843FC" w:rsidRPr="001843FC" w:rsidRDefault="001843FC" w:rsidP="001843FC">
      <w:pPr>
        <w:rPr>
          <w:rFonts w:ascii="Times New Roman" w:hAnsi="Times New Roman" w:cs="Times New Roman"/>
          <w:noProof/>
          <w:sz w:val="26"/>
          <w:szCs w:val="26"/>
        </w:rPr>
      </w:pPr>
      <w:r w:rsidRPr="001843FC">
        <w:rPr>
          <w:rFonts w:ascii="Times New Roman" w:hAnsi="Times New Roman" w:cs="Times New Roman"/>
          <w:noProof/>
          <w:sz w:val="26"/>
          <w:szCs w:val="26"/>
        </w:rPr>
        <w:t>ФГБОУ ВПО</w:t>
      </w:r>
    </w:p>
    <w:p w14:paraId="35AB70E3" w14:textId="77777777" w:rsidR="001843FC" w:rsidRPr="001843FC" w:rsidRDefault="001843FC" w:rsidP="001843FC">
      <w:pPr>
        <w:rPr>
          <w:rFonts w:ascii="Times New Roman" w:hAnsi="Times New Roman" w:cs="Times New Roman"/>
          <w:noProof/>
          <w:sz w:val="26"/>
          <w:szCs w:val="26"/>
        </w:rPr>
      </w:pPr>
      <w:r w:rsidRPr="001843FC">
        <w:rPr>
          <w:rFonts w:ascii="Times New Roman" w:hAnsi="Times New Roman" w:cs="Times New Roman"/>
          <w:noProof/>
          <w:sz w:val="26"/>
          <w:szCs w:val="26"/>
        </w:rPr>
        <w:t>«ГОСУДАРСТВЕННЫЙ АГРАРНЫЙ УНИВЕРСИТЕТ</w:t>
      </w:r>
    </w:p>
    <w:p w14:paraId="0D1696ED" w14:textId="77777777" w:rsidR="001843FC" w:rsidRPr="001843FC" w:rsidRDefault="001843FC" w:rsidP="001843FC">
      <w:pPr>
        <w:rPr>
          <w:rFonts w:ascii="Times New Roman" w:hAnsi="Times New Roman" w:cs="Times New Roman"/>
          <w:noProof/>
          <w:sz w:val="26"/>
          <w:szCs w:val="26"/>
        </w:rPr>
      </w:pPr>
      <w:r w:rsidRPr="001843FC">
        <w:rPr>
          <w:rFonts w:ascii="Times New Roman" w:hAnsi="Times New Roman" w:cs="Times New Roman"/>
          <w:noProof/>
          <w:sz w:val="26"/>
          <w:szCs w:val="26"/>
        </w:rPr>
        <w:t>СЕВЕРНОГО ЗАУРАЛЬЯ»</w:t>
      </w:r>
    </w:p>
    <w:p w14:paraId="36A8A923" w14:textId="77777777" w:rsidR="001843FC" w:rsidRPr="001843FC" w:rsidRDefault="001843FC" w:rsidP="001843FC">
      <w:pPr>
        <w:rPr>
          <w:rFonts w:ascii="Times New Roman" w:hAnsi="Times New Roman" w:cs="Times New Roman"/>
          <w:noProof/>
          <w:sz w:val="26"/>
          <w:szCs w:val="26"/>
        </w:rPr>
      </w:pPr>
      <w:r w:rsidRPr="001843FC">
        <w:rPr>
          <w:rFonts w:ascii="Times New Roman" w:hAnsi="Times New Roman" w:cs="Times New Roman"/>
          <w:noProof/>
          <w:sz w:val="26"/>
          <w:szCs w:val="26"/>
        </w:rPr>
        <w:t>На правах рукописи</w:t>
      </w:r>
    </w:p>
    <w:p w14:paraId="7F6D6F8A" w14:textId="77777777" w:rsidR="001843FC" w:rsidRPr="001843FC" w:rsidRDefault="001843FC" w:rsidP="001843FC">
      <w:pPr>
        <w:rPr>
          <w:rFonts w:ascii="Times New Roman" w:hAnsi="Times New Roman" w:cs="Times New Roman"/>
          <w:noProof/>
          <w:sz w:val="26"/>
          <w:szCs w:val="26"/>
        </w:rPr>
      </w:pPr>
      <w:r w:rsidRPr="001843FC">
        <w:rPr>
          <w:rFonts w:ascii="Times New Roman" w:hAnsi="Times New Roman" w:cs="Times New Roman"/>
          <w:noProof/>
          <w:sz w:val="26"/>
          <w:szCs w:val="26"/>
        </w:rPr>
        <w:t>ПЕТРОВ Алексей Михайлович</w:t>
      </w:r>
    </w:p>
    <w:p w14:paraId="245CFA72" w14:textId="77777777" w:rsidR="001843FC" w:rsidRPr="001843FC" w:rsidRDefault="001843FC" w:rsidP="001843FC">
      <w:pPr>
        <w:rPr>
          <w:rFonts w:ascii="Times New Roman" w:hAnsi="Times New Roman" w:cs="Times New Roman"/>
          <w:noProof/>
          <w:sz w:val="26"/>
          <w:szCs w:val="26"/>
        </w:rPr>
      </w:pPr>
      <w:r w:rsidRPr="001843FC">
        <w:rPr>
          <w:rFonts w:ascii="Times New Roman" w:hAnsi="Times New Roman" w:cs="Times New Roman"/>
          <w:noProof/>
          <w:sz w:val="26"/>
          <w:szCs w:val="26"/>
        </w:rPr>
        <w:t>ПОВЫШЕНИЕ ЭНЕРГОЭФФЕКТИВНОСТИ СИСТЕМЫ ОТОПЛЕНИЯ ЖИВОТНОВОДЧЕСКИХ ПОМЕЩЕНИЙ НА БАЗЕ ВОЗДУШНОГО ТЕПЛОВОГО НАСОСА (НА ПРИМЕРЕ ТЕЛЯТНИКА)</w:t>
      </w:r>
    </w:p>
    <w:p w14:paraId="1E009DE4" w14:textId="77777777" w:rsidR="001843FC" w:rsidRPr="001843FC" w:rsidRDefault="001843FC" w:rsidP="001843FC">
      <w:pPr>
        <w:rPr>
          <w:rFonts w:ascii="Times New Roman" w:hAnsi="Times New Roman" w:cs="Times New Roman"/>
          <w:noProof/>
          <w:sz w:val="26"/>
          <w:szCs w:val="26"/>
        </w:rPr>
      </w:pPr>
      <w:r w:rsidRPr="001843FC">
        <w:rPr>
          <w:rFonts w:ascii="Times New Roman" w:hAnsi="Times New Roman" w:cs="Times New Roman"/>
          <w:noProof/>
          <w:sz w:val="26"/>
          <w:szCs w:val="26"/>
        </w:rPr>
        <w:t>Специальность 05.20.02 - Электротехнологии и электрооборудование в</w:t>
      </w:r>
    </w:p>
    <w:p w14:paraId="18B5E954" w14:textId="77777777" w:rsidR="001843FC" w:rsidRPr="001843FC" w:rsidRDefault="001843FC" w:rsidP="001843FC">
      <w:pPr>
        <w:rPr>
          <w:rFonts w:ascii="Times New Roman" w:hAnsi="Times New Roman" w:cs="Times New Roman"/>
          <w:noProof/>
          <w:sz w:val="26"/>
          <w:szCs w:val="26"/>
        </w:rPr>
      </w:pPr>
      <w:r w:rsidRPr="001843FC">
        <w:rPr>
          <w:rFonts w:ascii="Times New Roman" w:hAnsi="Times New Roman" w:cs="Times New Roman"/>
          <w:noProof/>
          <w:sz w:val="26"/>
          <w:szCs w:val="26"/>
        </w:rPr>
        <w:t>сельском хозяйстве</w:t>
      </w:r>
    </w:p>
    <w:p w14:paraId="15C50985" w14:textId="77777777" w:rsidR="001843FC" w:rsidRPr="001843FC" w:rsidRDefault="001843FC" w:rsidP="001843FC">
      <w:pPr>
        <w:rPr>
          <w:rFonts w:ascii="Times New Roman" w:hAnsi="Times New Roman" w:cs="Times New Roman"/>
          <w:noProof/>
          <w:sz w:val="26"/>
          <w:szCs w:val="26"/>
        </w:rPr>
      </w:pPr>
      <w:r w:rsidRPr="001843FC">
        <w:rPr>
          <w:rFonts w:ascii="Times New Roman" w:hAnsi="Times New Roman" w:cs="Times New Roman"/>
          <w:noProof/>
          <w:sz w:val="26"/>
          <w:szCs w:val="26"/>
        </w:rPr>
        <w:t>Диссертация на соискание ученой степени кандидата технических наук</w:t>
      </w:r>
    </w:p>
    <w:p w14:paraId="430AEA2A" w14:textId="77777777" w:rsidR="001843FC" w:rsidRPr="001843FC" w:rsidRDefault="001843FC" w:rsidP="001843FC">
      <w:pPr>
        <w:rPr>
          <w:rFonts w:ascii="Times New Roman" w:hAnsi="Times New Roman" w:cs="Times New Roman"/>
          <w:noProof/>
          <w:sz w:val="26"/>
          <w:szCs w:val="26"/>
        </w:rPr>
      </w:pPr>
      <w:r w:rsidRPr="001843FC">
        <w:rPr>
          <w:rFonts w:ascii="Times New Roman" w:hAnsi="Times New Roman" w:cs="Times New Roman"/>
          <w:noProof/>
          <w:sz w:val="26"/>
          <w:szCs w:val="26"/>
        </w:rPr>
        <w:t>Научный руководитель: к.т.н., доцент Андреев Л.Н.</w:t>
      </w:r>
    </w:p>
    <w:p w14:paraId="14C6259A" w14:textId="77777777" w:rsidR="001843FC" w:rsidRPr="001843FC" w:rsidRDefault="001843FC" w:rsidP="001843FC">
      <w:pPr>
        <w:rPr>
          <w:rFonts w:ascii="Times New Roman" w:hAnsi="Times New Roman" w:cs="Times New Roman"/>
          <w:noProof/>
          <w:sz w:val="26"/>
          <w:szCs w:val="26"/>
        </w:rPr>
      </w:pPr>
      <w:r w:rsidRPr="001843FC">
        <w:rPr>
          <w:rFonts w:ascii="Times New Roman" w:hAnsi="Times New Roman" w:cs="Times New Roman"/>
          <w:noProof/>
          <w:sz w:val="26"/>
          <w:szCs w:val="26"/>
        </w:rPr>
        <w:t>Тюмень - 2015</w:t>
      </w:r>
    </w:p>
    <w:p w14:paraId="109D3E58" w14:textId="77777777" w:rsidR="001843FC" w:rsidRPr="001843FC" w:rsidRDefault="001843FC" w:rsidP="001843FC">
      <w:pPr>
        <w:rPr>
          <w:rFonts w:ascii="Times New Roman" w:hAnsi="Times New Roman" w:cs="Times New Roman"/>
          <w:noProof/>
          <w:sz w:val="26"/>
          <w:szCs w:val="26"/>
        </w:rPr>
      </w:pPr>
      <w:r w:rsidRPr="001843FC">
        <w:rPr>
          <w:rFonts w:ascii="Times New Roman" w:hAnsi="Times New Roman" w:cs="Times New Roman"/>
          <w:noProof/>
          <w:sz w:val="26"/>
          <w:szCs w:val="26"/>
        </w:rPr>
        <w:t>Содержание</w:t>
      </w:r>
    </w:p>
    <w:p w14:paraId="7B6D6EB0" w14:textId="77777777" w:rsidR="001843FC" w:rsidRPr="001843FC" w:rsidRDefault="001843FC" w:rsidP="001843FC">
      <w:pPr>
        <w:rPr>
          <w:rFonts w:ascii="Times New Roman" w:hAnsi="Times New Roman" w:cs="Times New Roman"/>
          <w:noProof/>
          <w:sz w:val="26"/>
          <w:szCs w:val="26"/>
        </w:rPr>
      </w:pPr>
      <w:r w:rsidRPr="001843FC">
        <w:rPr>
          <w:rFonts w:ascii="Times New Roman" w:hAnsi="Times New Roman" w:cs="Times New Roman"/>
          <w:noProof/>
          <w:sz w:val="26"/>
          <w:szCs w:val="26"/>
        </w:rPr>
        <w:t>ВВЕДЕНИЕ</w:t>
      </w:r>
      <w:r w:rsidRPr="001843FC">
        <w:rPr>
          <w:rFonts w:ascii="Times New Roman" w:hAnsi="Times New Roman" w:cs="Times New Roman"/>
          <w:noProof/>
          <w:sz w:val="26"/>
          <w:szCs w:val="26"/>
        </w:rPr>
        <w:tab/>
        <w:t xml:space="preserve"> 4</w:t>
      </w:r>
    </w:p>
    <w:p w14:paraId="303C4309" w14:textId="77777777" w:rsidR="001843FC" w:rsidRPr="001843FC" w:rsidRDefault="001843FC" w:rsidP="001843FC">
      <w:pPr>
        <w:rPr>
          <w:rFonts w:ascii="Times New Roman" w:hAnsi="Times New Roman" w:cs="Times New Roman"/>
          <w:noProof/>
          <w:sz w:val="26"/>
          <w:szCs w:val="26"/>
        </w:rPr>
      </w:pPr>
      <w:r w:rsidRPr="001843FC">
        <w:rPr>
          <w:rFonts w:ascii="Times New Roman" w:hAnsi="Times New Roman" w:cs="Times New Roman"/>
          <w:noProof/>
          <w:sz w:val="26"/>
          <w:szCs w:val="26"/>
        </w:rPr>
        <w:t>1 СОСТОЯНИЕ ВОПРОСА И ЗАДАЧИ ИССЛЕДОВАНИЯ</w:t>
      </w:r>
      <w:r w:rsidRPr="001843FC">
        <w:rPr>
          <w:rFonts w:ascii="Times New Roman" w:hAnsi="Times New Roman" w:cs="Times New Roman"/>
          <w:noProof/>
          <w:sz w:val="26"/>
          <w:szCs w:val="26"/>
        </w:rPr>
        <w:tab/>
        <w:t xml:space="preserve"> 8</w:t>
      </w:r>
    </w:p>
    <w:p w14:paraId="12E475BB" w14:textId="77777777" w:rsidR="001843FC" w:rsidRPr="001843FC" w:rsidRDefault="001843FC" w:rsidP="001843FC">
      <w:pPr>
        <w:rPr>
          <w:rFonts w:ascii="Times New Roman" w:hAnsi="Times New Roman" w:cs="Times New Roman"/>
          <w:noProof/>
          <w:sz w:val="26"/>
          <w:szCs w:val="26"/>
        </w:rPr>
      </w:pPr>
      <w:r w:rsidRPr="001843FC">
        <w:rPr>
          <w:rFonts w:ascii="Times New Roman" w:hAnsi="Times New Roman" w:cs="Times New Roman"/>
          <w:noProof/>
          <w:sz w:val="26"/>
          <w:szCs w:val="26"/>
        </w:rPr>
        <w:t>1.1</w:t>
      </w:r>
      <w:r w:rsidRPr="001843FC">
        <w:rPr>
          <w:rFonts w:ascii="Times New Roman" w:hAnsi="Times New Roman" w:cs="Times New Roman"/>
          <w:noProof/>
          <w:sz w:val="26"/>
          <w:szCs w:val="26"/>
        </w:rPr>
        <w:tab/>
        <w:t>Анализ вентиляционно-отопительных систем применяемых в</w:t>
      </w:r>
    </w:p>
    <w:p w14:paraId="61854905" w14:textId="77777777" w:rsidR="001843FC" w:rsidRPr="001843FC" w:rsidRDefault="001843FC" w:rsidP="001843FC">
      <w:pPr>
        <w:rPr>
          <w:rFonts w:ascii="Times New Roman" w:hAnsi="Times New Roman" w:cs="Times New Roman"/>
          <w:noProof/>
          <w:sz w:val="26"/>
          <w:szCs w:val="26"/>
        </w:rPr>
      </w:pPr>
      <w:r w:rsidRPr="001843FC">
        <w:rPr>
          <w:rFonts w:ascii="Times New Roman" w:hAnsi="Times New Roman" w:cs="Times New Roman"/>
          <w:noProof/>
          <w:sz w:val="26"/>
          <w:szCs w:val="26"/>
        </w:rPr>
        <w:t>животноводстве</w:t>
      </w:r>
      <w:r w:rsidRPr="001843FC">
        <w:rPr>
          <w:rFonts w:ascii="Times New Roman" w:hAnsi="Times New Roman" w:cs="Times New Roman"/>
          <w:noProof/>
          <w:sz w:val="26"/>
          <w:szCs w:val="26"/>
        </w:rPr>
        <w:tab/>
        <w:t xml:space="preserve"> 8</w:t>
      </w:r>
    </w:p>
    <w:p w14:paraId="514F2699" w14:textId="77777777" w:rsidR="001843FC" w:rsidRPr="001843FC" w:rsidRDefault="001843FC" w:rsidP="001843FC">
      <w:pPr>
        <w:rPr>
          <w:rFonts w:ascii="Times New Roman" w:hAnsi="Times New Roman" w:cs="Times New Roman"/>
          <w:noProof/>
          <w:sz w:val="26"/>
          <w:szCs w:val="26"/>
        </w:rPr>
      </w:pPr>
      <w:r w:rsidRPr="001843FC">
        <w:rPr>
          <w:rFonts w:ascii="Times New Roman" w:hAnsi="Times New Roman" w:cs="Times New Roman"/>
          <w:noProof/>
          <w:sz w:val="26"/>
          <w:szCs w:val="26"/>
        </w:rPr>
        <w:t>1.2</w:t>
      </w:r>
      <w:r w:rsidRPr="001843FC">
        <w:rPr>
          <w:rFonts w:ascii="Times New Roman" w:hAnsi="Times New Roman" w:cs="Times New Roman"/>
          <w:noProof/>
          <w:sz w:val="26"/>
          <w:szCs w:val="26"/>
        </w:rPr>
        <w:tab/>
        <w:t>Проблема использования энергосберегающего оборудования в</w:t>
      </w:r>
    </w:p>
    <w:p w14:paraId="648896FE" w14:textId="77777777" w:rsidR="001843FC" w:rsidRPr="001843FC" w:rsidRDefault="001843FC" w:rsidP="001843FC">
      <w:pPr>
        <w:rPr>
          <w:rFonts w:ascii="Times New Roman" w:hAnsi="Times New Roman" w:cs="Times New Roman"/>
          <w:noProof/>
          <w:sz w:val="26"/>
          <w:szCs w:val="26"/>
        </w:rPr>
      </w:pPr>
      <w:r w:rsidRPr="001843FC">
        <w:rPr>
          <w:rFonts w:ascii="Times New Roman" w:hAnsi="Times New Roman" w:cs="Times New Roman"/>
          <w:noProof/>
          <w:sz w:val="26"/>
          <w:szCs w:val="26"/>
        </w:rPr>
        <w:t>условиях Северного Зауралья и пути ее решения</w:t>
      </w:r>
      <w:r w:rsidRPr="001843FC">
        <w:rPr>
          <w:rFonts w:ascii="Times New Roman" w:hAnsi="Times New Roman" w:cs="Times New Roman"/>
          <w:noProof/>
          <w:sz w:val="26"/>
          <w:szCs w:val="26"/>
        </w:rPr>
        <w:tab/>
        <w:t xml:space="preserve"> 13</w:t>
      </w:r>
    </w:p>
    <w:p w14:paraId="67157F30" w14:textId="77777777" w:rsidR="001843FC" w:rsidRPr="001843FC" w:rsidRDefault="001843FC" w:rsidP="001843FC">
      <w:pPr>
        <w:rPr>
          <w:rFonts w:ascii="Times New Roman" w:hAnsi="Times New Roman" w:cs="Times New Roman"/>
          <w:noProof/>
          <w:sz w:val="26"/>
          <w:szCs w:val="26"/>
        </w:rPr>
      </w:pPr>
      <w:r w:rsidRPr="001843FC">
        <w:rPr>
          <w:rFonts w:ascii="Times New Roman" w:hAnsi="Times New Roman" w:cs="Times New Roman"/>
          <w:noProof/>
          <w:sz w:val="26"/>
          <w:szCs w:val="26"/>
        </w:rPr>
        <w:lastRenderedPageBreak/>
        <w:t>1.3</w:t>
      </w:r>
      <w:r w:rsidRPr="001843FC">
        <w:rPr>
          <w:rFonts w:ascii="Times New Roman" w:hAnsi="Times New Roman" w:cs="Times New Roman"/>
          <w:noProof/>
          <w:sz w:val="26"/>
          <w:szCs w:val="26"/>
        </w:rPr>
        <w:tab/>
        <w:t>Тепловой насос как базовый элемент систем воздушного</w:t>
      </w:r>
      <w:r w:rsidRPr="001843FC">
        <w:rPr>
          <w:rFonts w:ascii="Times New Roman" w:hAnsi="Times New Roman" w:cs="Times New Roman"/>
          <w:noProof/>
          <w:sz w:val="26"/>
          <w:szCs w:val="26"/>
        </w:rPr>
        <w:tab/>
        <w:t>отопления 18</w:t>
      </w:r>
    </w:p>
    <w:p w14:paraId="3EBD4A60" w14:textId="77777777" w:rsidR="001843FC" w:rsidRPr="001843FC" w:rsidRDefault="001843FC" w:rsidP="001843FC">
      <w:pPr>
        <w:rPr>
          <w:rFonts w:ascii="Times New Roman" w:hAnsi="Times New Roman" w:cs="Times New Roman"/>
          <w:noProof/>
          <w:sz w:val="26"/>
          <w:szCs w:val="26"/>
        </w:rPr>
      </w:pPr>
      <w:r w:rsidRPr="001843FC">
        <w:rPr>
          <w:rFonts w:ascii="Times New Roman" w:hAnsi="Times New Roman" w:cs="Times New Roman"/>
          <w:noProof/>
          <w:sz w:val="26"/>
          <w:szCs w:val="26"/>
        </w:rPr>
        <w:t>1.4</w:t>
      </w:r>
      <w:r w:rsidRPr="001843FC">
        <w:rPr>
          <w:rFonts w:ascii="Times New Roman" w:hAnsi="Times New Roman" w:cs="Times New Roman"/>
          <w:noProof/>
          <w:sz w:val="26"/>
          <w:szCs w:val="26"/>
        </w:rPr>
        <w:tab/>
        <w:t>Особенности использования теплового насоса в условиях Северного</w:t>
      </w:r>
    </w:p>
    <w:p w14:paraId="7EDB1AF7" w14:textId="77777777" w:rsidR="001843FC" w:rsidRPr="001843FC" w:rsidRDefault="001843FC" w:rsidP="001843FC">
      <w:pPr>
        <w:rPr>
          <w:rFonts w:ascii="Times New Roman" w:hAnsi="Times New Roman" w:cs="Times New Roman"/>
          <w:noProof/>
          <w:sz w:val="26"/>
          <w:szCs w:val="26"/>
        </w:rPr>
      </w:pPr>
      <w:r w:rsidRPr="001843FC">
        <w:rPr>
          <w:rFonts w:ascii="Times New Roman" w:hAnsi="Times New Roman" w:cs="Times New Roman"/>
          <w:noProof/>
          <w:sz w:val="26"/>
          <w:szCs w:val="26"/>
        </w:rPr>
        <w:t xml:space="preserve">Зауралья </w:t>
      </w:r>
      <w:r w:rsidRPr="001843FC">
        <w:rPr>
          <w:rFonts w:ascii="Times New Roman" w:hAnsi="Times New Roman" w:cs="Times New Roman"/>
          <w:noProof/>
          <w:sz w:val="26"/>
          <w:szCs w:val="26"/>
        </w:rPr>
        <w:tab/>
        <w:t xml:space="preserve"> 21</w:t>
      </w:r>
    </w:p>
    <w:p w14:paraId="36A66A9F" w14:textId="77777777" w:rsidR="001843FC" w:rsidRPr="001843FC" w:rsidRDefault="001843FC" w:rsidP="001843FC">
      <w:pPr>
        <w:rPr>
          <w:rFonts w:ascii="Times New Roman" w:hAnsi="Times New Roman" w:cs="Times New Roman"/>
          <w:noProof/>
          <w:sz w:val="26"/>
          <w:szCs w:val="26"/>
        </w:rPr>
      </w:pPr>
      <w:r w:rsidRPr="001843FC">
        <w:rPr>
          <w:rFonts w:ascii="Times New Roman" w:hAnsi="Times New Roman" w:cs="Times New Roman"/>
          <w:noProof/>
          <w:sz w:val="26"/>
          <w:szCs w:val="26"/>
        </w:rPr>
        <w:t>1.5</w:t>
      </w:r>
      <w:r w:rsidRPr="001843FC">
        <w:rPr>
          <w:rFonts w:ascii="Times New Roman" w:hAnsi="Times New Roman" w:cs="Times New Roman"/>
          <w:noProof/>
          <w:sz w:val="26"/>
          <w:szCs w:val="26"/>
        </w:rPr>
        <w:tab/>
        <w:t>Цель работы и задачи исследования</w:t>
      </w:r>
      <w:r w:rsidRPr="001843FC">
        <w:rPr>
          <w:rFonts w:ascii="Times New Roman" w:hAnsi="Times New Roman" w:cs="Times New Roman"/>
          <w:noProof/>
          <w:sz w:val="26"/>
          <w:szCs w:val="26"/>
        </w:rPr>
        <w:tab/>
        <w:t xml:space="preserve"> 27</w:t>
      </w:r>
    </w:p>
    <w:p w14:paraId="29551707" w14:textId="77777777" w:rsidR="001843FC" w:rsidRPr="001843FC" w:rsidRDefault="001843FC" w:rsidP="001843FC">
      <w:pPr>
        <w:rPr>
          <w:rFonts w:ascii="Times New Roman" w:hAnsi="Times New Roman" w:cs="Times New Roman"/>
          <w:noProof/>
          <w:sz w:val="26"/>
          <w:szCs w:val="26"/>
        </w:rPr>
      </w:pPr>
      <w:r w:rsidRPr="001843FC">
        <w:rPr>
          <w:rFonts w:ascii="Times New Roman" w:hAnsi="Times New Roman" w:cs="Times New Roman"/>
          <w:noProof/>
          <w:sz w:val="26"/>
          <w:szCs w:val="26"/>
        </w:rPr>
        <w:t>2.</w:t>
      </w:r>
      <w:r w:rsidRPr="001843FC">
        <w:rPr>
          <w:rFonts w:ascii="Times New Roman" w:hAnsi="Times New Roman" w:cs="Times New Roman"/>
          <w:noProof/>
          <w:sz w:val="26"/>
          <w:szCs w:val="26"/>
        </w:rPr>
        <w:tab/>
        <w:t>ТЕОРЕТИЧЕСКОЕ ОБОСНОВАНИЕ ОСНОВНЫХ</w:t>
      </w:r>
    </w:p>
    <w:p w14:paraId="40612309" w14:textId="77777777" w:rsidR="001843FC" w:rsidRPr="001843FC" w:rsidRDefault="001843FC" w:rsidP="001843FC">
      <w:pPr>
        <w:rPr>
          <w:rFonts w:ascii="Times New Roman" w:hAnsi="Times New Roman" w:cs="Times New Roman"/>
          <w:noProof/>
          <w:sz w:val="26"/>
          <w:szCs w:val="26"/>
        </w:rPr>
      </w:pPr>
      <w:r w:rsidRPr="001843FC">
        <w:rPr>
          <w:rFonts w:ascii="Times New Roman" w:hAnsi="Times New Roman" w:cs="Times New Roman"/>
          <w:noProof/>
          <w:sz w:val="26"/>
          <w:szCs w:val="26"/>
        </w:rPr>
        <w:t>ТЕХНОЛОГИЧЕКСКИХ ПАРАМЕТРОВ ТЕПЛОНАСОСНОЙ УСТАНОВКИ</w:t>
      </w:r>
      <w:r w:rsidRPr="001843FC">
        <w:rPr>
          <w:rFonts w:ascii="Times New Roman" w:hAnsi="Times New Roman" w:cs="Times New Roman"/>
          <w:noProof/>
          <w:sz w:val="26"/>
          <w:szCs w:val="26"/>
        </w:rPr>
        <w:tab/>
        <w:t xml:space="preserve"> 28</w:t>
      </w:r>
    </w:p>
    <w:p w14:paraId="6989F2A6" w14:textId="77777777" w:rsidR="001843FC" w:rsidRPr="001843FC" w:rsidRDefault="001843FC" w:rsidP="001843FC">
      <w:pPr>
        <w:rPr>
          <w:rFonts w:ascii="Times New Roman" w:hAnsi="Times New Roman" w:cs="Times New Roman"/>
          <w:noProof/>
          <w:sz w:val="26"/>
          <w:szCs w:val="26"/>
        </w:rPr>
      </w:pPr>
      <w:r w:rsidRPr="001843FC">
        <w:rPr>
          <w:rFonts w:ascii="Times New Roman" w:hAnsi="Times New Roman" w:cs="Times New Roman"/>
          <w:noProof/>
          <w:sz w:val="26"/>
          <w:szCs w:val="26"/>
        </w:rPr>
        <w:t>2.1</w:t>
      </w:r>
      <w:r w:rsidRPr="001843FC">
        <w:rPr>
          <w:rFonts w:ascii="Times New Roman" w:hAnsi="Times New Roman" w:cs="Times New Roman"/>
          <w:noProof/>
          <w:sz w:val="26"/>
          <w:szCs w:val="26"/>
        </w:rPr>
        <w:tab/>
        <w:t>Расчет теплового баланса помещения телятника</w:t>
      </w:r>
      <w:r w:rsidRPr="001843FC">
        <w:rPr>
          <w:rFonts w:ascii="Times New Roman" w:hAnsi="Times New Roman" w:cs="Times New Roman"/>
          <w:noProof/>
          <w:sz w:val="26"/>
          <w:szCs w:val="26"/>
        </w:rPr>
        <w:tab/>
        <w:t xml:space="preserve"> 28</w:t>
      </w:r>
    </w:p>
    <w:p w14:paraId="6C2EB719" w14:textId="77777777" w:rsidR="001843FC" w:rsidRPr="001843FC" w:rsidRDefault="001843FC" w:rsidP="001843FC">
      <w:pPr>
        <w:rPr>
          <w:rFonts w:ascii="Times New Roman" w:hAnsi="Times New Roman" w:cs="Times New Roman"/>
          <w:noProof/>
          <w:sz w:val="26"/>
          <w:szCs w:val="26"/>
        </w:rPr>
      </w:pPr>
      <w:r w:rsidRPr="001843FC">
        <w:rPr>
          <w:rFonts w:ascii="Times New Roman" w:hAnsi="Times New Roman" w:cs="Times New Roman"/>
          <w:noProof/>
          <w:sz w:val="26"/>
          <w:szCs w:val="26"/>
        </w:rPr>
        <w:t>2.2</w:t>
      </w:r>
      <w:r w:rsidRPr="001843FC">
        <w:rPr>
          <w:rFonts w:ascii="Times New Roman" w:hAnsi="Times New Roman" w:cs="Times New Roman"/>
          <w:noProof/>
          <w:sz w:val="26"/>
          <w:szCs w:val="26"/>
        </w:rPr>
        <w:tab/>
        <w:t>Анализ погодных условий</w:t>
      </w:r>
      <w:r w:rsidRPr="001843FC">
        <w:rPr>
          <w:rFonts w:ascii="Times New Roman" w:hAnsi="Times New Roman" w:cs="Times New Roman"/>
          <w:noProof/>
          <w:sz w:val="26"/>
          <w:szCs w:val="26"/>
        </w:rPr>
        <w:tab/>
        <w:t xml:space="preserve"> 33</w:t>
      </w:r>
    </w:p>
    <w:p w14:paraId="57333065" w14:textId="77777777" w:rsidR="001843FC" w:rsidRPr="001843FC" w:rsidRDefault="001843FC" w:rsidP="001843FC">
      <w:pPr>
        <w:rPr>
          <w:rFonts w:ascii="Times New Roman" w:hAnsi="Times New Roman" w:cs="Times New Roman"/>
          <w:noProof/>
          <w:sz w:val="26"/>
          <w:szCs w:val="26"/>
        </w:rPr>
      </w:pPr>
      <w:r w:rsidRPr="001843FC">
        <w:rPr>
          <w:rFonts w:ascii="Times New Roman" w:hAnsi="Times New Roman" w:cs="Times New Roman"/>
          <w:noProof/>
          <w:sz w:val="26"/>
          <w:szCs w:val="26"/>
        </w:rPr>
        <w:t>2.3</w:t>
      </w:r>
      <w:r w:rsidRPr="001843FC">
        <w:rPr>
          <w:rFonts w:ascii="Times New Roman" w:hAnsi="Times New Roman" w:cs="Times New Roman"/>
          <w:noProof/>
          <w:sz w:val="26"/>
          <w:szCs w:val="26"/>
        </w:rPr>
        <w:tab/>
        <w:t>Теоретический расчет и выбор требуемых характеристик ТНУ для</w:t>
      </w:r>
    </w:p>
    <w:p w14:paraId="61D46556" w14:textId="77777777" w:rsidR="001843FC" w:rsidRPr="001843FC" w:rsidRDefault="001843FC" w:rsidP="001843FC">
      <w:pPr>
        <w:rPr>
          <w:rFonts w:ascii="Times New Roman" w:hAnsi="Times New Roman" w:cs="Times New Roman"/>
          <w:noProof/>
          <w:sz w:val="26"/>
          <w:szCs w:val="26"/>
        </w:rPr>
      </w:pPr>
      <w:r w:rsidRPr="001843FC">
        <w:rPr>
          <w:rFonts w:ascii="Times New Roman" w:hAnsi="Times New Roman" w:cs="Times New Roman"/>
          <w:noProof/>
          <w:sz w:val="26"/>
          <w:szCs w:val="26"/>
        </w:rPr>
        <w:t xml:space="preserve">климатических особенностей Северного Зауралья </w:t>
      </w:r>
      <w:r w:rsidRPr="001843FC">
        <w:rPr>
          <w:rFonts w:ascii="Times New Roman" w:hAnsi="Times New Roman" w:cs="Times New Roman"/>
          <w:noProof/>
          <w:sz w:val="26"/>
          <w:szCs w:val="26"/>
        </w:rPr>
        <w:tab/>
        <w:t xml:space="preserve"> 38</w:t>
      </w:r>
    </w:p>
    <w:p w14:paraId="2C407B7F" w14:textId="77777777" w:rsidR="001843FC" w:rsidRPr="001843FC" w:rsidRDefault="001843FC" w:rsidP="001843FC">
      <w:pPr>
        <w:rPr>
          <w:rFonts w:ascii="Times New Roman" w:hAnsi="Times New Roman" w:cs="Times New Roman"/>
          <w:noProof/>
          <w:sz w:val="26"/>
          <w:szCs w:val="26"/>
        </w:rPr>
      </w:pPr>
      <w:r w:rsidRPr="001843FC">
        <w:rPr>
          <w:rFonts w:ascii="Times New Roman" w:hAnsi="Times New Roman" w:cs="Times New Roman"/>
          <w:noProof/>
          <w:sz w:val="26"/>
          <w:szCs w:val="26"/>
        </w:rPr>
        <w:t>2.4</w:t>
      </w:r>
      <w:r w:rsidRPr="001843FC">
        <w:rPr>
          <w:rFonts w:ascii="Times New Roman" w:hAnsi="Times New Roman" w:cs="Times New Roman"/>
          <w:noProof/>
          <w:sz w:val="26"/>
          <w:szCs w:val="26"/>
        </w:rPr>
        <w:tab/>
        <w:t>Разработка оптимизатора ТНУ</w:t>
      </w:r>
      <w:r w:rsidRPr="001843FC">
        <w:rPr>
          <w:rFonts w:ascii="Times New Roman" w:hAnsi="Times New Roman" w:cs="Times New Roman"/>
          <w:noProof/>
          <w:sz w:val="26"/>
          <w:szCs w:val="26"/>
        </w:rPr>
        <w:tab/>
        <w:t xml:space="preserve"> 40</w:t>
      </w:r>
    </w:p>
    <w:p w14:paraId="40CE7627" w14:textId="77777777" w:rsidR="001843FC" w:rsidRPr="001843FC" w:rsidRDefault="001843FC" w:rsidP="001843FC">
      <w:pPr>
        <w:rPr>
          <w:rFonts w:ascii="Times New Roman" w:hAnsi="Times New Roman" w:cs="Times New Roman"/>
          <w:noProof/>
          <w:sz w:val="26"/>
          <w:szCs w:val="26"/>
        </w:rPr>
      </w:pPr>
      <w:r w:rsidRPr="001843FC">
        <w:rPr>
          <w:rFonts w:ascii="Times New Roman" w:hAnsi="Times New Roman" w:cs="Times New Roman"/>
          <w:noProof/>
          <w:sz w:val="26"/>
          <w:szCs w:val="26"/>
        </w:rPr>
        <w:t>2.5</w:t>
      </w:r>
      <w:r w:rsidRPr="001843FC">
        <w:rPr>
          <w:rFonts w:ascii="Times New Roman" w:hAnsi="Times New Roman" w:cs="Times New Roman"/>
          <w:noProof/>
          <w:sz w:val="26"/>
          <w:szCs w:val="26"/>
        </w:rPr>
        <w:tab/>
        <w:t>Разработка методики комплексной оценки микроклимата</w:t>
      </w:r>
    </w:p>
    <w:p w14:paraId="4B9786CA" w14:textId="77777777" w:rsidR="001843FC" w:rsidRPr="001843FC" w:rsidRDefault="001843FC" w:rsidP="001843FC">
      <w:pPr>
        <w:rPr>
          <w:rFonts w:ascii="Times New Roman" w:hAnsi="Times New Roman" w:cs="Times New Roman"/>
          <w:noProof/>
          <w:sz w:val="26"/>
          <w:szCs w:val="26"/>
        </w:rPr>
      </w:pPr>
      <w:r w:rsidRPr="001843FC">
        <w:rPr>
          <w:rFonts w:ascii="Times New Roman" w:hAnsi="Times New Roman" w:cs="Times New Roman"/>
          <w:noProof/>
          <w:sz w:val="26"/>
          <w:szCs w:val="26"/>
        </w:rPr>
        <w:t>помещения</w:t>
      </w:r>
      <w:r w:rsidRPr="001843FC">
        <w:rPr>
          <w:rFonts w:ascii="Times New Roman" w:hAnsi="Times New Roman" w:cs="Times New Roman"/>
          <w:noProof/>
          <w:sz w:val="26"/>
          <w:szCs w:val="26"/>
        </w:rPr>
        <w:tab/>
        <w:t xml:space="preserve"> 47</w:t>
      </w:r>
    </w:p>
    <w:p w14:paraId="0F1ADE4F" w14:textId="77777777" w:rsidR="001843FC" w:rsidRPr="001843FC" w:rsidRDefault="001843FC" w:rsidP="001843FC">
      <w:pPr>
        <w:rPr>
          <w:rFonts w:ascii="Times New Roman" w:hAnsi="Times New Roman" w:cs="Times New Roman"/>
          <w:noProof/>
          <w:sz w:val="26"/>
          <w:szCs w:val="26"/>
        </w:rPr>
      </w:pPr>
      <w:r w:rsidRPr="001843FC">
        <w:rPr>
          <w:rFonts w:ascii="Times New Roman" w:hAnsi="Times New Roman" w:cs="Times New Roman"/>
          <w:noProof/>
          <w:sz w:val="26"/>
          <w:szCs w:val="26"/>
        </w:rPr>
        <w:t>2.6</w:t>
      </w:r>
      <w:r w:rsidRPr="001843FC">
        <w:rPr>
          <w:rFonts w:ascii="Times New Roman" w:hAnsi="Times New Roman" w:cs="Times New Roman"/>
          <w:noProof/>
          <w:sz w:val="26"/>
          <w:szCs w:val="26"/>
        </w:rPr>
        <w:tab/>
        <w:t>Теоретические исследования взаимодействия</w:t>
      </w:r>
      <w:r w:rsidRPr="001843FC">
        <w:rPr>
          <w:rFonts w:ascii="Times New Roman" w:hAnsi="Times New Roman" w:cs="Times New Roman"/>
          <w:noProof/>
          <w:sz w:val="26"/>
          <w:szCs w:val="26"/>
        </w:rPr>
        <w:tab/>
        <w:t>процессов 50</w:t>
      </w:r>
    </w:p>
    <w:p w14:paraId="14CF37E5" w14:textId="77777777" w:rsidR="001843FC" w:rsidRPr="001843FC" w:rsidRDefault="001843FC" w:rsidP="001843FC">
      <w:pPr>
        <w:rPr>
          <w:rFonts w:ascii="Times New Roman" w:hAnsi="Times New Roman" w:cs="Times New Roman"/>
          <w:noProof/>
          <w:sz w:val="26"/>
          <w:szCs w:val="26"/>
        </w:rPr>
      </w:pPr>
      <w:r w:rsidRPr="001843FC">
        <w:rPr>
          <w:rFonts w:ascii="Times New Roman" w:hAnsi="Times New Roman" w:cs="Times New Roman"/>
          <w:noProof/>
          <w:sz w:val="26"/>
          <w:szCs w:val="26"/>
        </w:rPr>
        <w:t>тепломассообмена помещения и параметров ТНУ</w:t>
      </w:r>
      <w:r w:rsidRPr="001843FC">
        <w:rPr>
          <w:rFonts w:ascii="Times New Roman" w:hAnsi="Times New Roman" w:cs="Times New Roman"/>
          <w:noProof/>
          <w:sz w:val="26"/>
          <w:szCs w:val="26"/>
        </w:rPr>
        <w:tab/>
      </w:r>
    </w:p>
    <w:p w14:paraId="6CA012B2" w14:textId="77777777" w:rsidR="001843FC" w:rsidRPr="001843FC" w:rsidRDefault="001843FC" w:rsidP="001843FC">
      <w:pPr>
        <w:rPr>
          <w:rFonts w:ascii="Times New Roman" w:hAnsi="Times New Roman" w:cs="Times New Roman"/>
          <w:noProof/>
          <w:sz w:val="26"/>
          <w:szCs w:val="26"/>
        </w:rPr>
      </w:pPr>
      <w:r w:rsidRPr="001843FC">
        <w:rPr>
          <w:rFonts w:ascii="Times New Roman" w:hAnsi="Times New Roman" w:cs="Times New Roman"/>
          <w:noProof/>
          <w:sz w:val="26"/>
          <w:szCs w:val="26"/>
        </w:rPr>
        <w:t>3.</w:t>
      </w:r>
      <w:r w:rsidRPr="001843FC">
        <w:rPr>
          <w:rFonts w:ascii="Times New Roman" w:hAnsi="Times New Roman" w:cs="Times New Roman"/>
          <w:noProof/>
          <w:sz w:val="26"/>
          <w:szCs w:val="26"/>
        </w:rPr>
        <w:tab/>
        <w:t>ПРОГРАММА И МЕТОДИКА ЭКСПЕРИМЕНТАЛЬНЫХ</w:t>
      </w:r>
    </w:p>
    <w:p w14:paraId="53FA33F1" w14:textId="77777777" w:rsidR="001843FC" w:rsidRPr="001843FC" w:rsidRDefault="001843FC" w:rsidP="001843FC">
      <w:pPr>
        <w:rPr>
          <w:rFonts w:ascii="Times New Roman" w:hAnsi="Times New Roman" w:cs="Times New Roman"/>
          <w:noProof/>
          <w:sz w:val="26"/>
          <w:szCs w:val="26"/>
        </w:rPr>
      </w:pPr>
      <w:r w:rsidRPr="001843FC">
        <w:rPr>
          <w:rFonts w:ascii="Times New Roman" w:hAnsi="Times New Roman" w:cs="Times New Roman"/>
          <w:noProof/>
          <w:sz w:val="26"/>
          <w:szCs w:val="26"/>
        </w:rPr>
        <w:t>ИССЛЕДОВАНИЙ</w:t>
      </w:r>
      <w:r w:rsidRPr="001843FC">
        <w:rPr>
          <w:rFonts w:ascii="Times New Roman" w:hAnsi="Times New Roman" w:cs="Times New Roman"/>
          <w:noProof/>
          <w:sz w:val="26"/>
          <w:szCs w:val="26"/>
        </w:rPr>
        <w:tab/>
        <w:t xml:space="preserve"> 53</w:t>
      </w:r>
    </w:p>
    <w:p w14:paraId="40A7995D" w14:textId="77777777" w:rsidR="001843FC" w:rsidRPr="001843FC" w:rsidRDefault="001843FC" w:rsidP="001843FC">
      <w:pPr>
        <w:rPr>
          <w:rFonts w:ascii="Times New Roman" w:hAnsi="Times New Roman" w:cs="Times New Roman"/>
          <w:noProof/>
          <w:sz w:val="26"/>
          <w:szCs w:val="26"/>
        </w:rPr>
      </w:pPr>
      <w:r w:rsidRPr="001843FC">
        <w:rPr>
          <w:rFonts w:ascii="Times New Roman" w:hAnsi="Times New Roman" w:cs="Times New Roman"/>
          <w:noProof/>
          <w:sz w:val="26"/>
          <w:szCs w:val="26"/>
        </w:rPr>
        <w:t>3.1</w:t>
      </w:r>
      <w:r w:rsidRPr="001843FC">
        <w:rPr>
          <w:rFonts w:ascii="Times New Roman" w:hAnsi="Times New Roman" w:cs="Times New Roman"/>
          <w:noProof/>
          <w:sz w:val="26"/>
          <w:szCs w:val="26"/>
        </w:rPr>
        <w:tab/>
        <w:t>Этапы и аппаратная база экспериментальных исследований</w:t>
      </w:r>
      <w:r w:rsidRPr="001843FC">
        <w:rPr>
          <w:rFonts w:ascii="Times New Roman" w:hAnsi="Times New Roman" w:cs="Times New Roman"/>
          <w:noProof/>
          <w:sz w:val="26"/>
          <w:szCs w:val="26"/>
        </w:rPr>
        <w:tab/>
        <w:t>53</w:t>
      </w:r>
    </w:p>
    <w:p w14:paraId="78B36571" w14:textId="77777777" w:rsidR="001843FC" w:rsidRPr="001843FC" w:rsidRDefault="001843FC" w:rsidP="001843FC">
      <w:pPr>
        <w:rPr>
          <w:rFonts w:ascii="Times New Roman" w:hAnsi="Times New Roman" w:cs="Times New Roman"/>
          <w:noProof/>
          <w:sz w:val="26"/>
          <w:szCs w:val="26"/>
        </w:rPr>
      </w:pPr>
      <w:r w:rsidRPr="001843FC">
        <w:rPr>
          <w:rFonts w:ascii="Times New Roman" w:hAnsi="Times New Roman" w:cs="Times New Roman"/>
          <w:noProof/>
          <w:sz w:val="26"/>
          <w:szCs w:val="26"/>
        </w:rPr>
        <w:t>3.2</w:t>
      </w:r>
      <w:r w:rsidRPr="001843FC">
        <w:rPr>
          <w:rFonts w:ascii="Times New Roman" w:hAnsi="Times New Roman" w:cs="Times New Roman"/>
          <w:noProof/>
          <w:sz w:val="26"/>
          <w:szCs w:val="26"/>
        </w:rPr>
        <w:tab/>
        <w:t>Методика исследования изменения параметров наружного воздуха</w:t>
      </w:r>
    </w:p>
    <w:p w14:paraId="15478608" w14:textId="77777777" w:rsidR="001843FC" w:rsidRPr="001843FC" w:rsidRDefault="001843FC" w:rsidP="001843FC">
      <w:pPr>
        <w:rPr>
          <w:rFonts w:ascii="Times New Roman" w:hAnsi="Times New Roman" w:cs="Times New Roman"/>
          <w:noProof/>
          <w:sz w:val="26"/>
          <w:szCs w:val="26"/>
        </w:rPr>
      </w:pPr>
      <w:r w:rsidRPr="001843FC">
        <w:rPr>
          <w:rFonts w:ascii="Times New Roman" w:hAnsi="Times New Roman" w:cs="Times New Roman"/>
          <w:noProof/>
          <w:sz w:val="26"/>
          <w:szCs w:val="26"/>
        </w:rPr>
        <w:t>за отопительный период</w:t>
      </w:r>
      <w:r w:rsidRPr="001843FC">
        <w:rPr>
          <w:rFonts w:ascii="Times New Roman" w:hAnsi="Times New Roman" w:cs="Times New Roman"/>
          <w:noProof/>
          <w:sz w:val="26"/>
          <w:szCs w:val="26"/>
        </w:rPr>
        <w:tab/>
        <w:t xml:space="preserve"> 55</w:t>
      </w:r>
    </w:p>
    <w:p w14:paraId="73ED9C9F" w14:textId="77777777" w:rsidR="001843FC" w:rsidRPr="001843FC" w:rsidRDefault="001843FC" w:rsidP="001843FC">
      <w:pPr>
        <w:rPr>
          <w:rFonts w:ascii="Times New Roman" w:hAnsi="Times New Roman" w:cs="Times New Roman"/>
          <w:noProof/>
          <w:sz w:val="26"/>
          <w:szCs w:val="26"/>
        </w:rPr>
      </w:pPr>
      <w:r w:rsidRPr="001843FC">
        <w:rPr>
          <w:rFonts w:ascii="Times New Roman" w:hAnsi="Times New Roman" w:cs="Times New Roman"/>
          <w:noProof/>
          <w:sz w:val="26"/>
          <w:szCs w:val="26"/>
        </w:rPr>
        <w:t>3.3</w:t>
      </w:r>
      <w:r w:rsidRPr="001843FC">
        <w:rPr>
          <w:rFonts w:ascii="Times New Roman" w:hAnsi="Times New Roman" w:cs="Times New Roman"/>
          <w:noProof/>
          <w:sz w:val="26"/>
          <w:szCs w:val="26"/>
        </w:rPr>
        <w:tab/>
        <w:t>Методика проведения лабораторных исследований ТНУ в</w:t>
      </w:r>
    </w:p>
    <w:p w14:paraId="7D9E770B" w14:textId="77777777" w:rsidR="001843FC" w:rsidRPr="001843FC" w:rsidRDefault="001843FC" w:rsidP="001843FC">
      <w:pPr>
        <w:rPr>
          <w:rFonts w:ascii="Times New Roman" w:hAnsi="Times New Roman" w:cs="Times New Roman"/>
          <w:noProof/>
          <w:sz w:val="26"/>
          <w:szCs w:val="26"/>
        </w:rPr>
      </w:pPr>
      <w:r w:rsidRPr="001843FC">
        <w:rPr>
          <w:rFonts w:ascii="Times New Roman" w:hAnsi="Times New Roman" w:cs="Times New Roman"/>
          <w:noProof/>
          <w:sz w:val="26"/>
          <w:szCs w:val="26"/>
        </w:rPr>
        <w:t>климатических условиях Северного Зауралья</w:t>
      </w:r>
      <w:r w:rsidRPr="001843FC">
        <w:rPr>
          <w:rFonts w:ascii="Times New Roman" w:hAnsi="Times New Roman" w:cs="Times New Roman"/>
          <w:noProof/>
          <w:sz w:val="26"/>
          <w:szCs w:val="26"/>
        </w:rPr>
        <w:tab/>
        <w:t xml:space="preserve"> 57</w:t>
      </w:r>
    </w:p>
    <w:p w14:paraId="4349E7CB" w14:textId="77777777" w:rsidR="001843FC" w:rsidRPr="001843FC" w:rsidRDefault="001843FC" w:rsidP="001843FC">
      <w:pPr>
        <w:rPr>
          <w:rFonts w:ascii="Times New Roman" w:hAnsi="Times New Roman" w:cs="Times New Roman"/>
          <w:noProof/>
          <w:sz w:val="26"/>
          <w:szCs w:val="26"/>
        </w:rPr>
      </w:pPr>
      <w:r w:rsidRPr="001843FC">
        <w:rPr>
          <w:rFonts w:ascii="Times New Roman" w:hAnsi="Times New Roman" w:cs="Times New Roman"/>
          <w:noProof/>
          <w:sz w:val="26"/>
          <w:szCs w:val="26"/>
        </w:rPr>
        <w:t>3.4</w:t>
      </w:r>
      <w:r w:rsidRPr="001843FC">
        <w:rPr>
          <w:rFonts w:ascii="Times New Roman" w:hAnsi="Times New Roman" w:cs="Times New Roman"/>
          <w:noProof/>
          <w:sz w:val="26"/>
          <w:szCs w:val="26"/>
        </w:rPr>
        <w:tab/>
        <w:t>Методика проведения производственных исследований ТНУ в</w:t>
      </w:r>
    </w:p>
    <w:p w14:paraId="054E27E6" w14:textId="77777777" w:rsidR="001843FC" w:rsidRPr="001843FC" w:rsidRDefault="001843FC" w:rsidP="001843FC">
      <w:pPr>
        <w:rPr>
          <w:rFonts w:ascii="Times New Roman" w:hAnsi="Times New Roman" w:cs="Times New Roman"/>
          <w:noProof/>
          <w:sz w:val="26"/>
          <w:szCs w:val="26"/>
        </w:rPr>
      </w:pPr>
      <w:r w:rsidRPr="001843FC">
        <w:rPr>
          <w:rFonts w:ascii="Times New Roman" w:hAnsi="Times New Roman" w:cs="Times New Roman"/>
          <w:noProof/>
          <w:sz w:val="26"/>
          <w:szCs w:val="26"/>
        </w:rPr>
        <w:t>климатических условиях Северного Зауралья</w:t>
      </w:r>
      <w:r w:rsidRPr="001843FC">
        <w:rPr>
          <w:rFonts w:ascii="Times New Roman" w:hAnsi="Times New Roman" w:cs="Times New Roman"/>
          <w:noProof/>
          <w:sz w:val="26"/>
          <w:szCs w:val="26"/>
        </w:rPr>
        <w:tab/>
      </w:r>
    </w:p>
    <w:p w14:paraId="225D4B2B" w14:textId="77777777" w:rsidR="001843FC" w:rsidRPr="001843FC" w:rsidRDefault="001843FC" w:rsidP="001843FC">
      <w:pPr>
        <w:rPr>
          <w:rFonts w:ascii="Times New Roman" w:hAnsi="Times New Roman" w:cs="Times New Roman"/>
          <w:noProof/>
          <w:sz w:val="26"/>
          <w:szCs w:val="26"/>
        </w:rPr>
      </w:pPr>
      <w:r w:rsidRPr="001843FC">
        <w:rPr>
          <w:rFonts w:ascii="Times New Roman" w:hAnsi="Times New Roman" w:cs="Times New Roman"/>
          <w:noProof/>
          <w:sz w:val="26"/>
          <w:szCs w:val="26"/>
        </w:rPr>
        <w:t>3.5</w:t>
      </w:r>
      <w:r w:rsidRPr="001843FC">
        <w:rPr>
          <w:rFonts w:ascii="Times New Roman" w:hAnsi="Times New Roman" w:cs="Times New Roman"/>
          <w:noProof/>
          <w:sz w:val="26"/>
          <w:szCs w:val="26"/>
        </w:rPr>
        <w:tab/>
        <w:t>Методика обработки экспериментальных данных</w:t>
      </w:r>
      <w:r w:rsidRPr="001843FC">
        <w:rPr>
          <w:rFonts w:ascii="Times New Roman" w:hAnsi="Times New Roman" w:cs="Times New Roman"/>
          <w:noProof/>
          <w:sz w:val="26"/>
          <w:szCs w:val="26"/>
        </w:rPr>
        <w:tab/>
        <w:t xml:space="preserve"> 66</w:t>
      </w:r>
    </w:p>
    <w:p w14:paraId="70197554" w14:textId="77777777" w:rsidR="001843FC" w:rsidRPr="001843FC" w:rsidRDefault="001843FC" w:rsidP="001843FC">
      <w:pPr>
        <w:rPr>
          <w:rFonts w:ascii="Times New Roman" w:hAnsi="Times New Roman" w:cs="Times New Roman"/>
          <w:noProof/>
          <w:sz w:val="26"/>
          <w:szCs w:val="26"/>
        </w:rPr>
      </w:pPr>
      <w:r w:rsidRPr="001843FC">
        <w:rPr>
          <w:rFonts w:ascii="Times New Roman" w:hAnsi="Times New Roman" w:cs="Times New Roman"/>
          <w:noProof/>
          <w:sz w:val="26"/>
          <w:szCs w:val="26"/>
        </w:rPr>
        <w:t>4</w:t>
      </w:r>
      <w:r w:rsidRPr="001843FC">
        <w:rPr>
          <w:rFonts w:ascii="Times New Roman" w:hAnsi="Times New Roman" w:cs="Times New Roman"/>
          <w:noProof/>
          <w:sz w:val="26"/>
          <w:szCs w:val="26"/>
        </w:rPr>
        <w:tab/>
        <w:t>РЕЗУЛЬТАТЫ ЭКСПЕРИМЕНТАЛЬНЫХ ИССЛЕДОВАНИЙ И ИХ</w:t>
      </w:r>
    </w:p>
    <w:p w14:paraId="1BB70703" w14:textId="77777777" w:rsidR="001843FC" w:rsidRPr="001843FC" w:rsidRDefault="001843FC" w:rsidP="001843FC">
      <w:pPr>
        <w:rPr>
          <w:rFonts w:ascii="Times New Roman" w:hAnsi="Times New Roman" w:cs="Times New Roman"/>
          <w:noProof/>
          <w:sz w:val="26"/>
          <w:szCs w:val="26"/>
        </w:rPr>
      </w:pPr>
      <w:r w:rsidRPr="001843FC">
        <w:rPr>
          <w:rFonts w:ascii="Times New Roman" w:hAnsi="Times New Roman" w:cs="Times New Roman"/>
          <w:noProof/>
          <w:sz w:val="26"/>
          <w:szCs w:val="26"/>
        </w:rPr>
        <w:t>АНАЛИЗ</w:t>
      </w:r>
      <w:r w:rsidRPr="001843FC">
        <w:rPr>
          <w:rFonts w:ascii="Times New Roman" w:hAnsi="Times New Roman" w:cs="Times New Roman"/>
          <w:noProof/>
          <w:sz w:val="26"/>
          <w:szCs w:val="26"/>
        </w:rPr>
        <w:tab/>
        <w:t xml:space="preserve"> 71</w:t>
      </w:r>
    </w:p>
    <w:p w14:paraId="5794BC5B" w14:textId="77777777" w:rsidR="001843FC" w:rsidRPr="001843FC" w:rsidRDefault="001843FC" w:rsidP="001843FC">
      <w:pPr>
        <w:rPr>
          <w:rFonts w:ascii="Times New Roman" w:hAnsi="Times New Roman" w:cs="Times New Roman"/>
          <w:noProof/>
          <w:sz w:val="26"/>
          <w:szCs w:val="26"/>
        </w:rPr>
      </w:pPr>
      <w:r w:rsidRPr="001843FC">
        <w:rPr>
          <w:rFonts w:ascii="Times New Roman" w:hAnsi="Times New Roman" w:cs="Times New Roman"/>
          <w:noProof/>
          <w:sz w:val="26"/>
          <w:szCs w:val="26"/>
        </w:rPr>
        <w:lastRenderedPageBreak/>
        <w:t>4.1</w:t>
      </w:r>
      <w:r w:rsidRPr="001843FC">
        <w:rPr>
          <w:rFonts w:ascii="Times New Roman" w:hAnsi="Times New Roman" w:cs="Times New Roman"/>
          <w:noProof/>
          <w:sz w:val="26"/>
          <w:szCs w:val="26"/>
        </w:rPr>
        <w:tab/>
        <w:t>Результаты экспериментальных исследований в лабораторных</w:t>
      </w:r>
    </w:p>
    <w:p w14:paraId="000AC6BB" w14:textId="77777777" w:rsidR="001843FC" w:rsidRPr="001843FC" w:rsidRDefault="001843FC" w:rsidP="001843FC">
      <w:pPr>
        <w:rPr>
          <w:rFonts w:ascii="Times New Roman" w:hAnsi="Times New Roman" w:cs="Times New Roman"/>
          <w:noProof/>
          <w:sz w:val="26"/>
          <w:szCs w:val="26"/>
        </w:rPr>
      </w:pPr>
      <w:r w:rsidRPr="001843FC">
        <w:rPr>
          <w:rFonts w:ascii="Times New Roman" w:hAnsi="Times New Roman" w:cs="Times New Roman"/>
          <w:noProof/>
          <w:sz w:val="26"/>
          <w:szCs w:val="26"/>
        </w:rPr>
        <w:t>условиях для обоснования параметров ТНУ</w:t>
      </w:r>
      <w:r w:rsidRPr="001843FC">
        <w:rPr>
          <w:rFonts w:ascii="Times New Roman" w:hAnsi="Times New Roman" w:cs="Times New Roman"/>
          <w:noProof/>
          <w:sz w:val="26"/>
          <w:szCs w:val="26"/>
        </w:rPr>
        <w:tab/>
        <w:t xml:space="preserve"> 71</w:t>
      </w:r>
    </w:p>
    <w:p w14:paraId="387694FA" w14:textId="77777777" w:rsidR="001843FC" w:rsidRPr="001843FC" w:rsidRDefault="001843FC" w:rsidP="001843FC">
      <w:pPr>
        <w:rPr>
          <w:rFonts w:ascii="Times New Roman" w:hAnsi="Times New Roman" w:cs="Times New Roman"/>
          <w:noProof/>
          <w:sz w:val="26"/>
          <w:szCs w:val="26"/>
        </w:rPr>
      </w:pPr>
      <w:r w:rsidRPr="001843FC">
        <w:rPr>
          <w:rFonts w:ascii="Times New Roman" w:hAnsi="Times New Roman" w:cs="Times New Roman"/>
          <w:noProof/>
          <w:sz w:val="26"/>
          <w:szCs w:val="26"/>
        </w:rPr>
        <w:t>4.2</w:t>
      </w:r>
      <w:r w:rsidRPr="001843FC">
        <w:rPr>
          <w:rFonts w:ascii="Times New Roman" w:hAnsi="Times New Roman" w:cs="Times New Roman"/>
          <w:noProof/>
          <w:sz w:val="26"/>
          <w:szCs w:val="26"/>
        </w:rPr>
        <w:tab/>
        <w:t>Результаты экспериментальных исследований в производственных</w:t>
      </w:r>
    </w:p>
    <w:p w14:paraId="383E18A2" w14:textId="77777777" w:rsidR="001843FC" w:rsidRPr="001843FC" w:rsidRDefault="001843FC" w:rsidP="001843FC">
      <w:pPr>
        <w:rPr>
          <w:rFonts w:ascii="Times New Roman" w:hAnsi="Times New Roman" w:cs="Times New Roman"/>
          <w:noProof/>
          <w:sz w:val="26"/>
          <w:szCs w:val="26"/>
        </w:rPr>
      </w:pPr>
      <w:r w:rsidRPr="001843FC">
        <w:rPr>
          <w:rFonts w:ascii="Times New Roman" w:hAnsi="Times New Roman" w:cs="Times New Roman"/>
          <w:noProof/>
          <w:sz w:val="26"/>
          <w:szCs w:val="26"/>
        </w:rPr>
        <w:t>условиях</w:t>
      </w:r>
      <w:r w:rsidRPr="001843FC">
        <w:rPr>
          <w:rFonts w:ascii="Times New Roman" w:hAnsi="Times New Roman" w:cs="Times New Roman"/>
          <w:noProof/>
          <w:sz w:val="26"/>
          <w:szCs w:val="26"/>
        </w:rPr>
        <w:tab/>
        <w:t xml:space="preserve"> 77</w:t>
      </w:r>
    </w:p>
    <w:p w14:paraId="4143CFD9" w14:textId="77777777" w:rsidR="001843FC" w:rsidRPr="001843FC" w:rsidRDefault="001843FC" w:rsidP="001843FC">
      <w:pPr>
        <w:rPr>
          <w:rFonts w:ascii="Times New Roman" w:hAnsi="Times New Roman" w:cs="Times New Roman"/>
          <w:noProof/>
          <w:sz w:val="26"/>
          <w:szCs w:val="26"/>
        </w:rPr>
      </w:pPr>
      <w:r w:rsidRPr="001843FC">
        <w:rPr>
          <w:rFonts w:ascii="Times New Roman" w:hAnsi="Times New Roman" w:cs="Times New Roman"/>
          <w:noProof/>
          <w:sz w:val="26"/>
          <w:szCs w:val="26"/>
        </w:rPr>
        <w:t>4.3</w:t>
      </w:r>
      <w:r w:rsidRPr="001843FC">
        <w:rPr>
          <w:rFonts w:ascii="Times New Roman" w:hAnsi="Times New Roman" w:cs="Times New Roman"/>
          <w:noProof/>
          <w:sz w:val="26"/>
          <w:szCs w:val="26"/>
        </w:rPr>
        <w:tab/>
        <w:t>Результаты исследования динамики параметров атмосферного</w:t>
      </w:r>
    </w:p>
    <w:p w14:paraId="61899F3B" w14:textId="77777777" w:rsidR="001843FC" w:rsidRPr="001843FC" w:rsidRDefault="001843FC" w:rsidP="001843FC">
      <w:pPr>
        <w:rPr>
          <w:rFonts w:ascii="Times New Roman" w:hAnsi="Times New Roman" w:cs="Times New Roman"/>
          <w:noProof/>
          <w:sz w:val="26"/>
          <w:szCs w:val="26"/>
        </w:rPr>
      </w:pPr>
      <w:r w:rsidRPr="001843FC">
        <w:rPr>
          <w:rFonts w:ascii="Times New Roman" w:hAnsi="Times New Roman" w:cs="Times New Roman"/>
          <w:noProof/>
          <w:sz w:val="26"/>
          <w:szCs w:val="26"/>
        </w:rPr>
        <w:t>воздуха за отопительный период</w:t>
      </w:r>
      <w:r w:rsidRPr="001843FC">
        <w:rPr>
          <w:rFonts w:ascii="Times New Roman" w:hAnsi="Times New Roman" w:cs="Times New Roman"/>
          <w:noProof/>
          <w:sz w:val="26"/>
          <w:szCs w:val="26"/>
        </w:rPr>
        <w:tab/>
        <w:t xml:space="preserve"> 80</w:t>
      </w:r>
    </w:p>
    <w:p w14:paraId="77AE8DBF" w14:textId="77777777" w:rsidR="001843FC" w:rsidRPr="001843FC" w:rsidRDefault="001843FC" w:rsidP="001843FC">
      <w:pPr>
        <w:rPr>
          <w:rFonts w:ascii="Times New Roman" w:hAnsi="Times New Roman" w:cs="Times New Roman"/>
          <w:noProof/>
          <w:sz w:val="26"/>
          <w:szCs w:val="26"/>
        </w:rPr>
      </w:pPr>
      <w:r w:rsidRPr="001843FC">
        <w:rPr>
          <w:rFonts w:ascii="Times New Roman" w:hAnsi="Times New Roman" w:cs="Times New Roman"/>
          <w:noProof/>
          <w:sz w:val="26"/>
          <w:szCs w:val="26"/>
        </w:rPr>
        <w:t>4.4</w:t>
      </w:r>
      <w:r w:rsidRPr="001843FC">
        <w:rPr>
          <w:rFonts w:ascii="Times New Roman" w:hAnsi="Times New Roman" w:cs="Times New Roman"/>
          <w:noProof/>
          <w:sz w:val="26"/>
          <w:szCs w:val="26"/>
        </w:rPr>
        <w:tab/>
        <w:t>Результаты обработки экспериментальных данных</w:t>
      </w:r>
      <w:r w:rsidRPr="001843FC">
        <w:rPr>
          <w:rFonts w:ascii="Times New Roman" w:hAnsi="Times New Roman" w:cs="Times New Roman"/>
          <w:noProof/>
          <w:sz w:val="26"/>
          <w:szCs w:val="26"/>
        </w:rPr>
        <w:tab/>
        <w:t xml:space="preserve"> 84</w:t>
      </w:r>
    </w:p>
    <w:p w14:paraId="7E80C721" w14:textId="77777777" w:rsidR="001843FC" w:rsidRPr="001843FC" w:rsidRDefault="001843FC" w:rsidP="001843FC">
      <w:pPr>
        <w:rPr>
          <w:rFonts w:ascii="Times New Roman" w:hAnsi="Times New Roman" w:cs="Times New Roman"/>
          <w:noProof/>
          <w:sz w:val="26"/>
          <w:szCs w:val="26"/>
        </w:rPr>
      </w:pPr>
      <w:r w:rsidRPr="001843FC">
        <w:rPr>
          <w:rFonts w:ascii="Times New Roman" w:hAnsi="Times New Roman" w:cs="Times New Roman"/>
          <w:noProof/>
          <w:sz w:val="26"/>
          <w:szCs w:val="26"/>
        </w:rPr>
        <w:t>5</w:t>
      </w:r>
      <w:r w:rsidRPr="001843FC">
        <w:rPr>
          <w:rFonts w:ascii="Times New Roman" w:hAnsi="Times New Roman" w:cs="Times New Roman"/>
          <w:noProof/>
          <w:sz w:val="26"/>
          <w:szCs w:val="26"/>
        </w:rPr>
        <w:tab/>
        <w:t>ТЕХНИКО-ЭКОНОМИЧЕСКИЕ ПОКАЗАТЕЛИ ПРИМЕНЕНИЯ</w:t>
      </w:r>
    </w:p>
    <w:p w14:paraId="2D6428D0" w14:textId="77777777" w:rsidR="001843FC" w:rsidRPr="001843FC" w:rsidRDefault="001843FC" w:rsidP="001843FC">
      <w:pPr>
        <w:rPr>
          <w:rFonts w:ascii="Times New Roman" w:hAnsi="Times New Roman" w:cs="Times New Roman"/>
          <w:noProof/>
          <w:sz w:val="26"/>
          <w:szCs w:val="26"/>
        </w:rPr>
      </w:pPr>
      <w:r w:rsidRPr="001843FC">
        <w:rPr>
          <w:rFonts w:ascii="Times New Roman" w:hAnsi="Times New Roman" w:cs="Times New Roman"/>
          <w:noProof/>
          <w:sz w:val="26"/>
          <w:szCs w:val="26"/>
        </w:rPr>
        <w:t>ТНУ В ЖИВОТНОВОДЧЕСКИХ ПОМЕЩЕНИЯХ</w:t>
      </w:r>
      <w:r w:rsidRPr="001843FC">
        <w:rPr>
          <w:rFonts w:ascii="Times New Roman" w:hAnsi="Times New Roman" w:cs="Times New Roman"/>
          <w:noProof/>
          <w:sz w:val="26"/>
          <w:szCs w:val="26"/>
        </w:rPr>
        <w:tab/>
        <w:t xml:space="preserve"> 87</w:t>
      </w:r>
    </w:p>
    <w:p w14:paraId="767E75B9" w14:textId="77777777" w:rsidR="001843FC" w:rsidRPr="001843FC" w:rsidRDefault="001843FC" w:rsidP="001843FC">
      <w:pPr>
        <w:rPr>
          <w:rFonts w:ascii="Times New Roman" w:hAnsi="Times New Roman" w:cs="Times New Roman"/>
          <w:noProof/>
          <w:sz w:val="26"/>
          <w:szCs w:val="26"/>
        </w:rPr>
      </w:pPr>
      <w:r w:rsidRPr="001843FC">
        <w:rPr>
          <w:rFonts w:ascii="Times New Roman" w:hAnsi="Times New Roman" w:cs="Times New Roman"/>
          <w:noProof/>
          <w:sz w:val="26"/>
          <w:szCs w:val="26"/>
        </w:rPr>
        <w:t>Основные результаты и выводы</w:t>
      </w:r>
      <w:r w:rsidRPr="001843FC">
        <w:rPr>
          <w:rFonts w:ascii="Times New Roman" w:hAnsi="Times New Roman" w:cs="Times New Roman"/>
          <w:noProof/>
          <w:sz w:val="26"/>
          <w:szCs w:val="26"/>
        </w:rPr>
        <w:tab/>
        <w:t xml:space="preserve"> 94</w:t>
      </w:r>
    </w:p>
    <w:p w14:paraId="6C7722F4" w14:textId="77777777" w:rsidR="001843FC" w:rsidRPr="001843FC" w:rsidRDefault="001843FC" w:rsidP="001843FC">
      <w:pPr>
        <w:rPr>
          <w:rFonts w:ascii="Times New Roman" w:hAnsi="Times New Roman" w:cs="Times New Roman"/>
          <w:noProof/>
          <w:sz w:val="26"/>
          <w:szCs w:val="26"/>
        </w:rPr>
      </w:pPr>
      <w:r w:rsidRPr="001843FC">
        <w:rPr>
          <w:rFonts w:ascii="Times New Roman" w:hAnsi="Times New Roman" w:cs="Times New Roman"/>
          <w:noProof/>
          <w:sz w:val="26"/>
          <w:szCs w:val="26"/>
        </w:rPr>
        <w:t>Приложение А. Принципиальная электрическая схема оптимизатора микроклимата</w:t>
      </w:r>
      <w:r w:rsidRPr="001843FC">
        <w:rPr>
          <w:rFonts w:ascii="Times New Roman" w:hAnsi="Times New Roman" w:cs="Times New Roman"/>
          <w:noProof/>
          <w:sz w:val="26"/>
          <w:szCs w:val="26"/>
        </w:rPr>
        <w:tab/>
        <w:t xml:space="preserve"> 106</w:t>
      </w:r>
    </w:p>
    <w:p w14:paraId="3184E872" w14:textId="77777777" w:rsidR="001843FC" w:rsidRPr="001843FC" w:rsidRDefault="001843FC" w:rsidP="001843FC">
      <w:pPr>
        <w:rPr>
          <w:rFonts w:ascii="Times New Roman" w:hAnsi="Times New Roman" w:cs="Times New Roman"/>
          <w:noProof/>
          <w:sz w:val="26"/>
          <w:szCs w:val="26"/>
        </w:rPr>
      </w:pPr>
      <w:r w:rsidRPr="001843FC">
        <w:rPr>
          <w:rFonts w:ascii="Times New Roman" w:hAnsi="Times New Roman" w:cs="Times New Roman"/>
          <w:noProof/>
          <w:sz w:val="26"/>
          <w:szCs w:val="26"/>
        </w:rPr>
        <w:t>Приложение Б. Тело программы оптимизатора</w:t>
      </w:r>
      <w:r w:rsidRPr="001843FC">
        <w:rPr>
          <w:rFonts w:ascii="Times New Roman" w:hAnsi="Times New Roman" w:cs="Times New Roman"/>
          <w:noProof/>
          <w:sz w:val="26"/>
          <w:szCs w:val="26"/>
        </w:rPr>
        <w:tab/>
        <w:t xml:space="preserve"> 109</w:t>
      </w:r>
    </w:p>
    <w:p w14:paraId="52D6365A" w14:textId="77777777" w:rsidR="001843FC" w:rsidRPr="001843FC" w:rsidRDefault="001843FC" w:rsidP="001843FC">
      <w:pPr>
        <w:rPr>
          <w:rFonts w:ascii="Times New Roman" w:hAnsi="Times New Roman" w:cs="Times New Roman"/>
          <w:noProof/>
          <w:sz w:val="26"/>
          <w:szCs w:val="26"/>
        </w:rPr>
      </w:pPr>
      <w:r w:rsidRPr="001843FC">
        <w:rPr>
          <w:rFonts w:ascii="Times New Roman" w:hAnsi="Times New Roman" w:cs="Times New Roman"/>
          <w:noProof/>
          <w:sz w:val="26"/>
          <w:szCs w:val="26"/>
        </w:rPr>
        <w:t>Приложение В. Акты внедрения результатов работ</w:t>
      </w:r>
      <w:r w:rsidRPr="001843FC">
        <w:rPr>
          <w:rFonts w:ascii="Times New Roman" w:hAnsi="Times New Roman" w:cs="Times New Roman"/>
          <w:noProof/>
          <w:sz w:val="26"/>
          <w:szCs w:val="26"/>
        </w:rPr>
        <w:tab/>
        <w:t xml:space="preserve"> 110</w:t>
      </w:r>
    </w:p>
    <w:p w14:paraId="115FFE22" w14:textId="7EF00BD5" w:rsidR="004E5FF3" w:rsidRDefault="004E5FF3" w:rsidP="001843FC"/>
    <w:p w14:paraId="5A02F538" w14:textId="20254CBF" w:rsidR="001843FC" w:rsidRDefault="001843FC" w:rsidP="001843FC"/>
    <w:p w14:paraId="51FDEC50" w14:textId="155FAA5B" w:rsidR="001843FC" w:rsidRDefault="001843FC" w:rsidP="001843FC"/>
    <w:p w14:paraId="6E88700A" w14:textId="77777777" w:rsidR="001843FC" w:rsidRDefault="001843FC" w:rsidP="001843FC">
      <w:pPr>
        <w:pStyle w:val="521"/>
        <w:keepNext/>
        <w:keepLines/>
        <w:shd w:val="clear" w:color="auto" w:fill="auto"/>
        <w:spacing w:after="482" w:line="280" w:lineRule="exact"/>
        <w:ind w:left="2980" w:firstLine="0"/>
        <w:jc w:val="left"/>
      </w:pPr>
      <w:bookmarkStart w:id="0" w:name="bookmark51"/>
      <w:r>
        <w:rPr>
          <w:rStyle w:val="520"/>
          <w:color w:val="000000"/>
        </w:rPr>
        <w:t>Основные результаты и выводы</w:t>
      </w:r>
      <w:bookmarkEnd w:id="0"/>
    </w:p>
    <w:p w14:paraId="033F2A38" w14:textId="77777777" w:rsidR="001843FC" w:rsidRDefault="001843FC" w:rsidP="001843FC">
      <w:pPr>
        <w:pStyle w:val="210"/>
        <w:numPr>
          <w:ilvl w:val="0"/>
          <w:numId w:val="42"/>
        </w:numPr>
        <w:shd w:val="clear" w:color="auto" w:fill="auto"/>
        <w:tabs>
          <w:tab w:val="left" w:pos="1440"/>
        </w:tabs>
        <w:spacing w:before="0" w:after="0" w:line="480" w:lineRule="exact"/>
        <w:ind w:left="160" w:firstLine="580"/>
        <w:jc w:val="both"/>
      </w:pPr>
      <w:r>
        <w:rPr>
          <w:rStyle w:val="21"/>
          <w:color w:val="000000"/>
        </w:rPr>
        <w:t>Эффективное снижение энергозатрат в системах микроклимата животноводческих помещений может быть достигнуто при использовании воздушного теплового насоса.</w:t>
      </w:r>
    </w:p>
    <w:p w14:paraId="2943601D" w14:textId="77777777" w:rsidR="001843FC" w:rsidRDefault="001843FC" w:rsidP="001843FC">
      <w:pPr>
        <w:pStyle w:val="210"/>
        <w:numPr>
          <w:ilvl w:val="0"/>
          <w:numId w:val="42"/>
        </w:numPr>
        <w:shd w:val="clear" w:color="auto" w:fill="auto"/>
        <w:tabs>
          <w:tab w:val="left" w:pos="1440"/>
        </w:tabs>
        <w:spacing w:before="0" w:after="0" w:line="480" w:lineRule="exact"/>
        <w:ind w:left="160" w:firstLine="580"/>
        <w:jc w:val="both"/>
      </w:pPr>
      <w:r>
        <w:rPr>
          <w:rStyle w:val="21"/>
          <w:color w:val="000000"/>
        </w:rPr>
        <w:t>Условия функционирования воздушного теплового насоса определяются с учетом полученных закономерностей, описывающих взаимосвязь электропотребления с параметрами наружного воздуха.</w:t>
      </w:r>
    </w:p>
    <w:p w14:paraId="18CB141A" w14:textId="77777777" w:rsidR="001843FC" w:rsidRDefault="001843FC" w:rsidP="001843FC">
      <w:pPr>
        <w:pStyle w:val="210"/>
        <w:numPr>
          <w:ilvl w:val="0"/>
          <w:numId w:val="42"/>
        </w:numPr>
        <w:shd w:val="clear" w:color="auto" w:fill="auto"/>
        <w:tabs>
          <w:tab w:val="left" w:pos="1440"/>
        </w:tabs>
        <w:spacing w:before="0" w:after="0" w:line="480" w:lineRule="exact"/>
        <w:ind w:left="160" w:firstLine="580"/>
        <w:jc w:val="both"/>
      </w:pPr>
      <w:r>
        <w:rPr>
          <w:rStyle w:val="21"/>
          <w:color w:val="000000"/>
        </w:rPr>
        <w:t xml:space="preserve">Система управления воздушным отоплением строится с использованием разработанной методики комплексной оценки микроклимата животноводческих помещений и включает оптимизатор микроклимата для </w:t>
      </w:r>
      <w:r>
        <w:rPr>
          <w:rStyle w:val="21"/>
          <w:color w:val="000000"/>
        </w:rPr>
        <w:lastRenderedPageBreak/>
        <w:t>регулирования параметров ТНУ.</w:t>
      </w:r>
    </w:p>
    <w:p w14:paraId="41CEF293" w14:textId="77777777" w:rsidR="001843FC" w:rsidRDefault="001843FC" w:rsidP="001843FC">
      <w:pPr>
        <w:pStyle w:val="210"/>
        <w:numPr>
          <w:ilvl w:val="0"/>
          <w:numId w:val="42"/>
        </w:numPr>
        <w:shd w:val="clear" w:color="auto" w:fill="auto"/>
        <w:tabs>
          <w:tab w:val="left" w:pos="1440"/>
        </w:tabs>
        <w:spacing w:before="0" w:after="0" w:line="480" w:lineRule="exact"/>
        <w:ind w:left="160" w:firstLine="580"/>
        <w:jc w:val="both"/>
      </w:pPr>
      <w:r>
        <w:rPr>
          <w:rStyle w:val="21"/>
          <w:color w:val="000000"/>
        </w:rPr>
        <w:t>Рациональный режим работы ТНУ обеспечивает разработанная концепция функционирования оптимизатора микроклимата в системе управления воздушным тепловым насосом.</w:t>
      </w:r>
    </w:p>
    <w:p w14:paraId="3B3CD608" w14:textId="77777777" w:rsidR="001843FC" w:rsidRDefault="001843FC" w:rsidP="001843FC">
      <w:pPr>
        <w:pStyle w:val="210"/>
        <w:numPr>
          <w:ilvl w:val="0"/>
          <w:numId w:val="42"/>
        </w:numPr>
        <w:shd w:val="clear" w:color="auto" w:fill="auto"/>
        <w:tabs>
          <w:tab w:val="left" w:pos="1440"/>
          <w:tab w:val="left" w:pos="6999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Потребление электроэнергии ТНУ в</w:t>
      </w:r>
      <w:r>
        <w:rPr>
          <w:rStyle w:val="21"/>
          <w:color w:val="000000"/>
        </w:rPr>
        <w:tab/>
        <w:t>зависимости от</w:t>
      </w:r>
    </w:p>
    <w:p w14:paraId="27EBC893" w14:textId="77777777" w:rsidR="001843FC" w:rsidRDefault="001843FC" w:rsidP="001843FC">
      <w:pPr>
        <w:pStyle w:val="210"/>
        <w:shd w:val="clear" w:color="auto" w:fill="auto"/>
        <w:spacing w:before="0" w:after="0"/>
        <w:ind w:left="160" w:firstLine="0"/>
        <w:jc w:val="both"/>
      </w:pPr>
      <w:r>
        <w:rPr>
          <w:rStyle w:val="21"/>
          <w:color w:val="000000"/>
        </w:rPr>
        <w:t>температурно-влажностных параметров внутри и вне помещения позволяют оценить полученные в работе уравнения регрессии.</w:t>
      </w:r>
    </w:p>
    <w:p w14:paraId="1B7A76D0" w14:textId="77777777" w:rsidR="001843FC" w:rsidRDefault="001843FC" w:rsidP="001843FC">
      <w:pPr>
        <w:pStyle w:val="210"/>
        <w:numPr>
          <w:ilvl w:val="0"/>
          <w:numId w:val="42"/>
        </w:numPr>
        <w:shd w:val="clear" w:color="auto" w:fill="auto"/>
        <w:tabs>
          <w:tab w:val="left" w:pos="1440"/>
        </w:tabs>
        <w:spacing w:before="0" w:after="0" w:line="480" w:lineRule="exact"/>
        <w:ind w:left="160" w:firstLine="580"/>
        <w:jc w:val="both"/>
      </w:pPr>
      <w:r>
        <w:rPr>
          <w:rStyle w:val="21"/>
          <w:color w:val="000000"/>
        </w:rPr>
        <w:t>В результате экспериментальных исследований установлено, что затраты электроэнергии в системе на основе ТНУ меньше, чем при использовании электрокалориферов в 2,2 раза.</w:t>
      </w:r>
    </w:p>
    <w:p w14:paraId="442CC102" w14:textId="77777777" w:rsidR="001843FC" w:rsidRDefault="001843FC" w:rsidP="001843FC">
      <w:pPr>
        <w:pStyle w:val="210"/>
        <w:numPr>
          <w:ilvl w:val="0"/>
          <w:numId w:val="42"/>
        </w:numPr>
        <w:shd w:val="clear" w:color="auto" w:fill="auto"/>
        <w:tabs>
          <w:tab w:val="left" w:pos="1039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Расчетное значение экономического эффекта от применения ТНУ в системе отопления телятника на 200 голов составляет около 112 000 рублей в год при сроке окупаемости 2,8 года.</w:t>
      </w:r>
    </w:p>
    <w:p w14:paraId="1217311D" w14:textId="77777777" w:rsidR="001843FC" w:rsidRPr="001843FC" w:rsidRDefault="001843FC" w:rsidP="001843FC"/>
    <w:sectPr w:rsidR="001843FC" w:rsidRPr="001843F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3E28D" w14:textId="77777777" w:rsidR="006E3B29" w:rsidRDefault="006E3B29">
      <w:pPr>
        <w:spacing w:after="0" w:line="240" w:lineRule="auto"/>
      </w:pPr>
      <w:r>
        <w:separator/>
      </w:r>
    </w:p>
  </w:endnote>
  <w:endnote w:type="continuationSeparator" w:id="0">
    <w:p w14:paraId="49E49951" w14:textId="77777777" w:rsidR="006E3B29" w:rsidRDefault="006E3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90947" w14:textId="77777777" w:rsidR="006E3B29" w:rsidRDefault="006E3B29">
      <w:pPr>
        <w:spacing w:after="0" w:line="240" w:lineRule="auto"/>
      </w:pPr>
      <w:r>
        <w:separator/>
      </w:r>
    </w:p>
  </w:footnote>
  <w:footnote w:type="continuationSeparator" w:id="0">
    <w:p w14:paraId="208BCDAB" w14:textId="77777777" w:rsidR="006E3B29" w:rsidRDefault="006E3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E3B2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1B"/>
    <w:multiLevelType w:val="multilevel"/>
    <w:tmpl w:val="0000001A"/>
    <w:lvl w:ilvl="0">
      <w:start w:val="3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3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3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3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3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3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3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3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3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3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9"/>
    <w:multiLevelType w:val="multilevel"/>
    <w:tmpl w:val="0000002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9" w15:restartNumberingAfterBreak="0">
    <w:nsid w:val="00000031"/>
    <w:multiLevelType w:val="multilevel"/>
    <w:tmpl w:val="0000003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0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7"/>
    <w:multiLevelType w:val="multilevel"/>
    <w:tmpl w:val="0000003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2" w15:restartNumberingAfterBreak="0">
    <w:nsid w:val="0000003B"/>
    <w:multiLevelType w:val="multilevel"/>
    <w:tmpl w:val="0000003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43"/>
    <w:multiLevelType w:val="multilevel"/>
    <w:tmpl w:val="00000042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45"/>
    <w:multiLevelType w:val="multilevel"/>
    <w:tmpl w:val="0000004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7"/>
    <w:multiLevelType w:val="multilevel"/>
    <w:tmpl w:val="0000004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6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F"/>
    <w:multiLevelType w:val="multilevel"/>
    <w:tmpl w:val="0000004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18" w15:restartNumberingAfterBreak="0">
    <w:nsid w:val="00000051"/>
    <w:multiLevelType w:val="multilevel"/>
    <w:tmpl w:val="0000005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9" w15:restartNumberingAfterBreak="0">
    <w:nsid w:val="00000053"/>
    <w:multiLevelType w:val="multilevel"/>
    <w:tmpl w:val="0000005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0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1" w15:restartNumberingAfterBreak="0">
    <w:nsid w:val="00000057"/>
    <w:multiLevelType w:val="multilevel"/>
    <w:tmpl w:val="00000056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9"/>
    <w:multiLevelType w:val="multilevel"/>
    <w:tmpl w:val="000000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5B"/>
    <w:multiLevelType w:val="multilevel"/>
    <w:tmpl w:val="0000005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F"/>
    <w:multiLevelType w:val="multilevel"/>
    <w:tmpl w:val="0000005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61"/>
    <w:multiLevelType w:val="multilevel"/>
    <w:tmpl w:val="0000006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3"/>
    <w:multiLevelType w:val="multilevel"/>
    <w:tmpl w:val="00000062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8" w15:restartNumberingAfterBreak="0">
    <w:nsid w:val="00000067"/>
    <w:multiLevelType w:val="multilevel"/>
    <w:tmpl w:val="0000006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9" w15:restartNumberingAfterBreak="0">
    <w:nsid w:val="00000069"/>
    <w:multiLevelType w:val="multilevel"/>
    <w:tmpl w:val="0000006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0" w15:restartNumberingAfterBreak="0">
    <w:nsid w:val="0000006D"/>
    <w:multiLevelType w:val="multilevel"/>
    <w:tmpl w:val="0000006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1" w15:restartNumberingAfterBreak="0">
    <w:nsid w:val="00000075"/>
    <w:multiLevelType w:val="multilevel"/>
    <w:tmpl w:val="0000007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79"/>
    <w:multiLevelType w:val="multilevel"/>
    <w:tmpl w:val="00000078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7B"/>
    <w:multiLevelType w:val="multilevel"/>
    <w:tmpl w:val="0000007A"/>
    <w:lvl w:ilvl="0">
      <w:start w:val="3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7D"/>
    <w:multiLevelType w:val="multilevel"/>
    <w:tmpl w:val="0000007C"/>
    <w:lvl w:ilvl="0">
      <w:start w:val="5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7F"/>
    <w:multiLevelType w:val="multilevel"/>
    <w:tmpl w:val="0000007E"/>
    <w:lvl w:ilvl="0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81"/>
    <w:multiLevelType w:val="multilevel"/>
    <w:tmpl w:val="0000008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83"/>
    <w:multiLevelType w:val="multilevel"/>
    <w:tmpl w:val="0000008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8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89"/>
    <w:multiLevelType w:val="multilevel"/>
    <w:tmpl w:val="0000008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8B"/>
    <w:multiLevelType w:val="multilevel"/>
    <w:tmpl w:val="0000008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000008D"/>
    <w:multiLevelType w:val="multilevel"/>
    <w:tmpl w:val="0000008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2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3" w15:restartNumberingAfterBreak="0">
    <w:nsid w:val="00000091"/>
    <w:multiLevelType w:val="multilevel"/>
    <w:tmpl w:val="0000009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4" w15:restartNumberingAfterBreak="0">
    <w:nsid w:val="00000093"/>
    <w:multiLevelType w:val="multilevel"/>
    <w:tmpl w:val="0000009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46" w15:restartNumberingAfterBreak="0">
    <w:nsid w:val="000000A9"/>
    <w:multiLevelType w:val="multilevel"/>
    <w:tmpl w:val="000000A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num w:numId="1">
    <w:abstractNumId w:val="46"/>
  </w:num>
  <w:num w:numId="2">
    <w:abstractNumId w:val="32"/>
  </w:num>
  <w:num w:numId="3">
    <w:abstractNumId w:val="12"/>
  </w:num>
  <w:num w:numId="4">
    <w:abstractNumId w:val="9"/>
  </w:num>
  <w:num w:numId="5">
    <w:abstractNumId w:val="11"/>
  </w:num>
  <w:num w:numId="6">
    <w:abstractNumId w:val="14"/>
  </w:num>
  <w:num w:numId="7">
    <w:abstractNumId w:val="10"/>
  </w:num>
  <w:num w:numId="8">
    <w:abstractNumId w:val="18"/>
  </w:num>
  <w:num w:numId="9">
    <w:abstractNumId w:val="19"/>
  </w:num>
  <w:num w:numId="10">
    <w:abstractNumId w:val="21"/>
  </w:num>
  <w:num w:numId="11">
    <w:abstractNumId w:val="22"/>
  </w:num>
  <w:num w:numId="12">
    <w:abstractNumId w:val="13"/>
  </w:num>
  <w:num w:numId="13">
    <w:abstractNumId w:val="6"/>
  </w:num>
  <w:num w:numId="14">
    <w:abstractNumId w:val="23"/>
  </w:num>
  <w:num w:numId="15">
    <w:abstractNumId w:val="7"/>
  </w:num>
  <w:num w:numId="16">
    <w:abstractNumId w:val="45"/>
  </w:num>
  <w:num w:numId="17">
    <w:abstractNumId w:val="41"/>
  </w:num>
  <w:num w:numId="18">
    <w:abstractNumId w:val="30"/>
  </w:num>
  <w:num w:numId="19">
    <w:abstractNumId w:val="37"/>
  </w:num>
  <w:num w:numId="20">
    <w:abstractNumId w:val="28"/>
  </w:num>
  <w:num w:numId="21">
    <w:abstractNumId w:val="29"/>
  </w:num>
  <w:num w:numId="22">
    <w:abstractNumId w:val="16"/>
  </w:num>
  <w:num w:numId="23">
    <w:abstractNumId w:val="17"/>
  </w:num>
  <w:num w:numId="24">
    <w:abstractNumId w:val="15"/>
  </w:num>
  <w:num w:numId="25">
    <w:abstractNumId w:val="40"/>
  </w:num>
  <w:num w:numId="26">
    <w:abstractNumId w:val="42"/>
  </w:num>
  <w:num w:numId="27">
    <w:abstractNumId w:val="43"/>
  </w:num>
  <w:num w:numId="28">
    <w:abstractNumId w:val="44"/>
  </w:num>
  <w:num w:numId="29">
    <w:abstractNumId w:val="4"/>
  </w:num>
  <w:num w:numId="30">
    <w:abstractNumId w:val="24"/>
  </w:num>
  <w:num w:numId="31">
    <w:abstractNumId w:val="25"/>
  </w:num>
  <w:num w:numId="32">
    <w:abstractNumId w:val="20"/>
  </w:num>
  <w:num w:numId="33">
    <w:abstractNumId w:val="2"/>
  </w:num>
  <w:num w:numId="34">
    <w:abstractNumId w:val="3"/>
  </w:num>
  <w:num w:numId="35">
    <w:abstractNumId w:val="26"/>
  </w:num>
  <w:num w:numId="36">
    <w:abstractNumId w:val="27"/>
  </w:num>
  <w:num w:numId="37">
    <w:abstractNumId w:val="38"/>
  </w:num>
  <w:num w:numId="38">
    <w:abstractNumId w:val="39"/>
  </w:num>
  <w:num w:numId="39">
    <w:abstractNumId w:val="36"/>
  </w:num>
  <w:num w:numId="40">
    <w:abstractNumId w:val="0"/>
  </w:num>
  <w:num w:numId="41">
    <w:abstractNumId w:val="1"/>
  </w:num>
  <w:num w:numId="42">
    <w:abstractNumId w:val="5"/>
  </w:num>
  <w:num w:numId="43">
    <w:abstractNumId w:val="31"/>
  </w:num>
  <w:num w:numId="44">
    <w:abstractNumId w:val="33"/>
  </w:num>
  <w:num w:numId="45">
    <w:abstractNumId w:val="34"/>
  </w:num>
  <w:num w:numId="46">
    <w:abstractNumId w:val="35"/>
  </w:num>
  <w:num w:numId="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29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39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132552</TotalTime>
  <Pages>4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6773</cp:revision>
  <dcterms:created xsi:type="dcterms:W3CDTF">2024-06-20T08:51:00Z</dcterms:created>
  <dcterms:modified xsi:type="dcterms:W3CDTF">2025-02-01T21:41:00Z</dcterms:modified>
  <cp:category/>
</cp:coreProperties>
</file>