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c"/>
      </w:pPr>
      <w:r>
        <w:rPr>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7552A6" w:rsidRDefault="007552A6" w:rsidP="00713E29">
      <w:pPr>
        <w:ind w:right="27"/>
        <w:jc w:val="both"/>
        <w:rPr>
          <w:spacing w:val="10"/>
          <w:lang w:val="uk-UA"/>
        </w:rPr>
      </w:pPr>
    </w:p>
    <w:p w:rsidR="00D11577" w:rsidRDefault="00D11577" w:rsidP="00D11577">
      <w:pPr>
        <w:shd w:val="clear" w:color="auto" w:fill="FFFFFF"/>
        <w:spacing w:line="485" w:lineRule="exact"/>
        <w:ind w:left="2333" w:right="538" w:hanging="1315"/>
      </w:pPr>
      <w:r>
        <w:rPr>
          <w:spacing w:val="-2"/>
          <w:sz w:val="28"/>
          <w:szCs w:val="28"/>
        </w:rPr>
        <w:t xml:space="preserve">НАЦИОНАЛЬНАЯ АКАДЕМИЯ ПРИРОДООХРАННОГО И </w:t>
      </w:r>
      <w:r>
        <w:rPr>
          <w:sz w:val="28"/>
          <w:szCs w:val="28"/>
        </w:rPr>
        <w:t>КУРОРТНОГО СТРОИТЕЛЬСТВА</w:t>
      </w:r>
    </w:p>
    <w:p w:rsidR="00D11577" w:rsidRPr="00B07AC7" w:rsidRDefault="00D11577" w:rsidP="00D11577">
      <w:pPr>
        <w:shd w:val="clear" w:color="auto" w:fill="FFFFFF"/>
        <w:spacing w:before="586" w:line="960" w:lineRule="exact"/>
        <w:ind w:left="2640" w:firstLine="4022"/>
        <w:rPr>
          <w:spacing w:val="-3"/>
          <w:sz w:val="28"/>
          <w:szCs w:val="28"/>
        </w:rPr>
      </w:pPr>
      <w:r>
        <w:rPr>
          <w:spacing w:val="-3"/>
          <w:sz w:val="28"/>
          <w:szCs w:val="28"/>
        </w:rPr>
        <w:t xml:space="preserve">На правах рукописи </w:t>
      </w:r>
    </w:p>
    <w:p w:rsidR="00D11577" w:rsidRDefault="00D11577" w:rsidP="00D11577">
      <w:pPr>
        <w:shd w:val="clear" w:color="auto" w:fill="FFFFFF"/>
        <w:spacing w:before="360" w:line="960" w:lineRule="exact"/>
        <w:ind w:left="2642"/>
      </w:pPr>
      <w:r>
        <w:rPr>
          <w:sz w:val="28"/>
          <w:szCs w:val="28"/>
          <w:lang w:val="uk-UA"/>
        </w:rPr>
        <w:t>ЛИНСКИЙ ДМИТРИЙ ВИКТОРОВИЧ</w:t>
      </w:r>
    </w:p>
    <w:p w:rsidR="00D11577" w:rsidRPr="00B747C7" w:rsidRDefault="00D11577" w:rsidP="00D11577">
      <w:pPr>
        <w:shd w:val="clear" w:color="auto" w:fill="FFFFFF"/>
        <w:spacing w:before="720"/>
        <w:jc w:val="right"/>
      </w:pPr>
      <w:r>
        <w:rPr>
          <w:spacing w:val="-3"/>
          <w:sz w:val="28"/>
          <w:szCs w:val="28"/>
        </w:rPr>
        <w:t xml:space="preserve">УДК </w:t>
      </w:r>
      <w:r w:rsidRPr="00B747C7">
        <w:rPr>
          <w:spacing w:val="-3"/>
          <w:sz w:val="28"/>
          <w:szCs w:val="28"/>
        </w:rPr>
        <w:t>332.144 (477.75)</w:t>
      </w:r>
    </w:p>
    <w:p w:rsidR="00D11577" w:rsidRPr="008634B0" w:rsidRDefault="00D11577" w:rsidP="00D11577">
      <w:pPr>
        <w:shd w:val="clear" w:color="auto" w:fill="FFFFFF"/>
        <w:spacing w:line="480" w:lineRule="exact"/>
        <w:jc w:val="center"/>
        <w:rPr>
          <w:b/>
          <w:bCs/>
          <w:sz w:val="28"/>
          <w:szCs w:val="28"/>
        </w:rPr>
      </w:pPr>
    </w:p>
    <w:p w:rsidR="00D11577" w:rsidRPr="008634B0" w:rsidRDefault="00D11577" w:rsidP="00D11577">
      <w:pPr>
        <w:shd w:val="clear" w:color="auto" w:fill="FFFFFF"/>
        <w:spacing w:line="480" w:lineRule="exact"/>
        <w:jc w:val="center"/>
        <w:rPr>
          <w:b/>
          <w:bCs/>
          <w:sz w:val="28"/>
          <w:szCs w:val="28"/>
        </w:rPr>
      </w:pPr>
    </w:p>
    <w:p w:rsidR="00D11577" w:rsidRDefault="00D11577" w:rsidP="00D11577">
      <w:pPr>
        <w:shd w:val="clear" w:color="auto" w:fill="FFFFFF"/>
        <w:spacing w:line="480" w:lineRule="exact"/>
        <w:jc w:val="center"/>
        <w:rPr>
          <w:caps/>
          <w:sz w:val="28"/>
          <w:szCs w:val="28"/>
        </w:rPr>
      </w:pPr>
      <w:r>
        <w:rPr>
          <w:caps/>
          <w:sz w:val="28"/>
          <w:szCs w:val="28"/>
        </w:rPr>
        <w:t>СТРАТЕГИЧЕСКОЕ ПЛАНИРОВАНИЕ И ПРОГНОЗИРОВАНИЕ СОЦ</w:t>
      </w:r>
      <w:r>
        <w:rPr>
          <w:caps/>
          <w:sz w:val="28"/>
          <w:szCs w:val="28"/>
        </w:rPr>
        <w:t>И</w:t>
      </w:r>
      <w:r>
        <w:rPr>
          <w:caps/>
          <w:sz w:val="28"/>
          <w:szCs w:val="28"/>
        </w:rPr>
        <w:t>АЛЬНО-эКОНОМИЧЕСКОГО РАЗВИТИЯ НАЦИОНАЛЬНОЙ ЭКОН</w:t>
      </w:r>
      <w:r>
        <w:rPr>
          <w:caps/>
          <w:sz w:val="28"/>
          <w:szCs w:val="28"/>
        </w:rPr>
        <w:t>О</w:t>
      </w:r>
      <w:r>
        <w:rPr>
          <w:caps/>
          <w:sz w:val="28"/>
          <w:szCs w:val="28"/>
        </w:rPr>
        <w:t>МИКИ НА УРОВНЕ ТЕРРИТОРИАЛЬНЫХ ОБРАЗОВАНИЙ</w:t>
      </w:r>
    </w:p>
    <w:p w:rsidR="00D11577" w:rsidRPr="00FB5D4F" w:rsidRDefault="00D11577" w:rsidP="00D11577">
      <w:pPr>
        <w:shd w:val="clear" w:color="auto" w:fill="FFFFFF"/>
        <w:spacing w:line="480" w:lineRule="exact"/>
        <w:jc w:val="center"/>
        <w:rPr>
          <w:caps/>
        </w:rPr>
      </w:pPr>
      <w:r w:rsidRPr="00FB5D4F">
        <w:rPr>
          <w:caps/>
          <w:sz w:val="28"/>
          <w:szCs w:val="28"/>
        </w:rPr>
        <w:t>(</w:t>
      </w:r>
      <w:r w:rsidRPr="00FB5D4F">
        <w:rPr>
          <w:sz w:val="28"/>
          <w:szCs w:val="28"/>
        </w:rPr>
        <w:t>на примере АР Крым</w:t>
      </w:r>
      <w:r w:rsidRPr="00FB5D4F">
        <w:rPr>
          <w:caps/>
          <w:sz w:val="28"/>
          <w:szCs w:val="28"/>
        </w:rPr>
        <w:t>)</w:t>
      </w:r>
    </w:p>
    <w:p w:rsidR="00D11577" w:rsidRPr="00FB5D4F" w:rsidRDefault="00D11577" w:rsidP="00D11577">
      <w:pPr>
        <w:shd w:val="clear" w:color="auto" w:fill="FFFFFF"/>
        <w:spacing w:line="480" w:lineRule="exact"/>
        <w:jc w:val="center"/>
        <w:rPr>
          <w:spacing w:val="-2"/>
          <w:sz w:val="28"/>
          <w:szCs w:val="28"/>
        </w:rPr>
      </w:pPr>
    </w:p>
    <w:p w:rsidR="00D11577" w:rsidRPr="00396F63" w:rsidRDefault="00D11577" w:rsidP="00D11577">
      <w:pPr>
        <w:shd w:val="clear" w:color="auto" w:fill="FFFFFF"/>
        <w:spacing w:line="480" w:lineRule="exact"/>
        <w:jc w:val="center"/>
        <w:rPr>
          <w:spacing w:val="-2"/>
          <w:sz w:val="28"/>
          <w:szCs w:val="28"/>
        </w:rPr>
      </w:pPr>
      <w:r>
        <w:rPr>
          <w:spacing w:val="-2"/>
          <w:sz w:val="28"/>
          <w:szCs w:val="28"/>
        </w:rPr>
        <w:t>Специальность – 08.00.03 Экономика и управление национальным хозяйством</w:t>
      </w:r>
    </w:p>
    <w:p w:rsidR="00D11577" w:rsidRPr="00FB5D4F" w:rsidRDefault="00D11577" w:rsidP="00D11577">
      <w:pPr>
        <w:shd w:val="clear" w:color="auto" w:fill="FFFFFF"/>
        <w:spacing w:line="485" w:lineRule="exact"/>
        <w:jc w:val="center"/>
        <w:rPr>
          <w:spacing w:val="-2"/>
          <w:sz w:val="28"/>
          <w:szCs w:val="28"/>
        </w:rPr>
      </w:pPr>
    </w:p>
    <w:p w:rsidR="00D11577" w:rsidRDefault="00D11577" w:rsidP="00D11577">
      <w:pPr>
        <w:shd w:val="clear" w:color="auto" w:fill="FFFFFF"/>
        <w:spacing w:line="485" w:lineRule="exact"/>
        <w:jc w:val="center"/>
      </w:pPr>
      <w:r>
        <w:rPr>
          <w:spacing w:val="-2"/>
          <w:sz w:val="28"/>
          <w:szCs w:val="28"/>
        </w:rPr>
        <w:t xml:space="preserve">Диссертация на соискание научной степени кандидата </w:t>
      </w:r>
      <w:r>
        <w:rPr>
          <w:sz w:val="28"/>
          <w:szCs w:val="28"/>
        </w:rPr>
        <w:t>экономических наук</w:t>
      </w:r>
    </w:p>
    <w:p w:rsidR="00D11577" w:rsidRDefault="00D11577" w:rsidP="00D11577">
      <w:pPr>
        <w:shd w:val="clear" w:color="auto" w:fill="FFFFFF"/>
        <w:spacing w:before="480" w:line="480" w:lineRule="exact"/>
        <w:ind w:right="5"/>
        <w:jc w:val="right"/>
      </w:pPr>
      <w:r>
        <w:rPr>
          <w:spacing w:val="-1"/>
          <w:sz w:val="28"/>
          <w:szCs w:val="28"/>
        </w:rPr>
        <w:t>Научный руководитель</w:t>
      </w:r>
    </w:p>
    <w:p w:rsidR="00D11577" w:rsidRDefault="00D11577" w:rsidP="00D11577">
      <w:pPr>
        <w:shd w:val="clear" w:color="auto" w:fill="FFFFFF"/>
        <w:spacing w:line="480" w:lineRule="exact"/>
        <w:jc w:val="right"/>
      </w:pPr>
      <w:r>
        <w:rPr>
          <w:sz w:val="28"/>
          <w:szCs w:val="28"/>
        </w:rPr>
        <w:t>Майданевич Петр Николаевич</w:t>
      </w:r>
    </w:p>
    <w:p w:rsidR="00D11577" w:rsidRDefault="00D11577" w:rsidP="00D11577">
      <w:pPr>
        <w:shd w:val="clear" w:color="auto" w:fill="FFFFFF"/>
        <w:spacing w:line="480" w:lineRule="exact"/>
        <w:ind w:right="10"/>
        <w:jc w:val="right"/>
      </w:pPr>
      <w:r>
        <w:rPr>
          <w:spacing w:val="-1"/>
          <w:sz w:val="28"/>
          <w:szCs w:val="28"/>
        </w:rPr>
        <w:t>доктор экономических наук,</w:t>
      </w:r>
    </w:p>
    <w:p w:rsidR="00D11577" w:rsidRDefault="00D11577" w:rsidP="00D11577">
      <w:pPr>
        <w:shd w:val="clear" w:color="auto" w:fill="FFFFFF"/>
        <w:spacing w:before="5" w:line="480" w:lineRule="exact"/>
        <w:ind w:right="5"/>
        <w:jc w:val="right"/>
      </w:pPr>
      <w:r>
        <w:rPr>
          <w:spacing w:val="-3"/>
          <w:sz w:val="28"/>
          <w:szCs w:val="28"/>
        </w:rPr>
        <w:t>доцент</w:t>
      </w:r>
    </w:p>
    <w:p w:rsidR="00D11577" w:rsidRPr="00396F63" w:rsidRDefault="00D11577" w:rsidP="00D11577">
      <w:pPr>
        <w:shd w:val="clear" w:color="auto" w:fill="FFFFFF"/>
        <w:spacing w:before="1094"/>
        <w:ind w:left="3509"/>
        <w:rPr>
          <w:spacing w:val="-1"/>
          <w:sz w:val="28"/>
          <w:szCs w:val="28"/>
        </w:rPr>
      </w:pPr>
    </w:p>
    <w:p w:rsidR="00D11577" w:rsidRDefault="00D11577" w:rsidP="00D11577">
      <w:pPr>
        <w:widowControl w:val="0"/>
        <w:spacing w:line="360" w:lineRule="auto"/>
        <w:jc w:val="center"/>
        <w:rPr>
          <w:color w:val="000000"/>
          <w:sz w:val="28"/>
          <w:szCs w:val="28"/>
        </w:rPr>
      </w:pPr>
    </w:p>
    <w:p w:rsidR="00D11577" w:rsidRDefault="00D11577" w:rsidP="00D11577">
      <w:pPr>
        <w:widowControl w:val="0"/>
        <w:spacing w:line="360" w:lineRule="auto"/>
        <w:jc w:val="center"/>
        <w:rPr>
          <w:color w:val="000000"/>
          <w:sz w:val="28"/>
          <w:szCs w:val="28"/>
        </w:rPr>
      </w:pPr>
      <w:r>
        <w:rPr>
          <w:spacing w:val="-1"/>
          <w:sz w:val="28"/>
          <w:szCs w:val="28"/>
        </w:rPr>
        <w:t>Симферополь – 2014</w:t>
      </w:r>
    </w:p>
    <w:p w:rsidR="00D11577" w:rsidRDefault="00D11577" w:rsidP="00D11577">
      <w:pPr>
        <w:spacing w:after="240"/>
        <w:jc w:val="center"/>
        <w:rPr>
          <w:sz w:val="28"/>
          <w:szCs w:val="28"/>
        </w:rPr>
      </w:pPr>
      <w:r>
        <w:rPr>
          <w:sz w:val="28"/>
          <w:szCs w:val="28"/>
        </w:rPr>
        <w:t>СОДЕРЖАНИЕ</w:t>
      </w:r>
    </w:p>
    <w:tbl>
      <w:tblPr>
        <w:tblW w:w="10031" w:type="dxa"/>
        <w:tblLayout w:type="fixed"/>
        <w:tblLook w:val="00A0" w:firstRow="1" w:lastRow="0" w:firstColumn="1" w:lastColumn="0" w:noHBand="0" w:noVBand="0"/>
      </w:tblPr>
      <w:tblGrid>
        <w:gridCol w:w="9464"/>
        <w:gridCol w:w="567"/>
      </w:tblGrid>
      <w:tr w:rsidR="00D11577" w:rsidRPr="00CB6832" w:rsidTr="00E00168">
        <w:tc>
          <w:tcPr>
            <w:tcW w:w="9464" w:type="dxa"/>
          </w:tcPr>
          <w:p w:rsidR="00D11577" w:rsidRPr="00896A24" w:rsidRDefault="00D11577" w:rsidP="00E00168">
            <w:pPr>
              <w:spacing w:line="324" w:lineRule="auto"/>
              <w:ind w:right="-112"/>
              <w:rPr>
                <w:sz w:val="28"/>
                <w:szCs w:val="28"/>
              </w:rPr>
            </w:pPr>
            <w:r w:rsidRPr="00896A24">
              <w:rPr>
                <w:sz w:val="28"/>
                <w:szCs w:val="28"/>
              </w:rPr>
              <w:t>ВВЕДЕНИЕ………………………………………………………………………</w:t>
            </w:r>
            <w:r>
              <w:rPr>
                <w:sz w:val="28"/>
                <w:szCs w:val="28"/>
              </w:rPr>
              <w:t>…</w:t>
            </w:r>
          </w:p>
          <w:p w:rsidR="00D11577" w:rsidRPr="00716BF3" w:rsidRDefault="00D11577" w:rsidP="00E00168">
            <w:pPr>
              <w:widowControl w:val="0"/>
              <w:spacing w:line="324" w:lineRule="auto"/>
              <w:ind w:right="-112"/>
              <w:rPr>
                <w:caps/>
                <w:color w:val="000000"/>
                <w:sz w:val="28"/>
                <w:szCs w:val="28"/>
              </w:rPr>
            </w:pPr>
            <w:r w:rsidRPr="00896A24">
              <w:rPr>
                <w:caps/>
                <w:color w:val="000000"/>
                <w:sz w:val="28"/>
                <w:szCs w:val="28"/>
              </w:rPr>
              <w:t xml:space="preserve">РАЗДЕЛ 1. </w:t>
            </w:r>
            <w:r w:rsidRPr="00D73954">
              <w:rPr>
                <w:caps/>
                <w:color w:val="000000"/>
                <w:sz w:val="28"/>
                <w:szCs w:val="28"/>
              </w:rPr>
              <w:t>Теоретико-методические основы стратегическ</w:t>
            </w:r>
            <w:r w:rsidRPr="00D73954">
              <w:rPr>
                <w:caps/>
                <w:color w:val="000000"/>
                <w:sz w:val="28"/>
                <w:szCs w:val="28"/>
              </w:rPr>
              <w:t>о</w:t>
            </w:r>
            <w:r w:rsidRPr="00D73954">
              <w:rPr>
                <w:caps/>
                <w:color w:val="000000"/>
                <w:sz w:val="28"/>
                <w:szCs w:val="28"/>
              </w:rPr>
              <w:t>го планирования и прогнозирования социально-экономического развития национальной экономики на уровне территориальных образований</w:t>
            </w:r>
            <w:r>
              <w:rPr>
                <w:caps/>
                <w:color w:val="000000"/>
                <w:sz w:val="28"/>
                <w:szCs w:val="28"/>
              </w:rPr>
              <w:t>……………………………..</w:t>
            </w:r>
          </w:p>
          <w:p w:rsidR="00D11577" w:rsidRPr="00896A24" w:rsidRDefault="00D11577" w:rsidP="00E00168">
            <w:pPr>
              <w:widowControl w:val="0"/>
              <w:spacing w:line="324" w:lineRule="auto"/>
              <w:ind w:right="-112" w:firstLine="567"/>
              <w:rPr>
                <w:color w:val="000000"/>
                <w:sz w:val="28"/>
                <w:szCs w:val="28"/>
              </w:rPr>
            </w:pPr>
            <w:r w:rsidRPr="00896A24">
              <w:rPr>
                <w:caps/>
                <w:color w:val="000000"/>
                <w:sz w:val="28"/>
                <w:szCs w:val="28"/>
              </w:rPr>
              <w:t xml:space="preserve">1.1. </w:t>
            </w:r>
            <w:r w:rsidRPr="00896A24">
              <w:rPr>
                <w:color w:val="000000"/>
                <w:sz w:val="28"/>
                <w:szCs w:val="28"/>
              </w:rPr>
              <w:t>Теоретические аспекты социального и экономического развития территориальных образований………………………………………………</w:t>
            </w:r>
            <w:r>
              <w:rPr>
                <w:color w:val="000000"/>
                <w:sz w:val="28"/>
                <w:szCs w:val="28"/>
              </w:rPr>
              <w:t>…….</w:t>
            </w:r>
          </w:p>
          <w:p w:rsidR="00D11577" w:rsidRPr="00896A24" w:rsidRDefault="00D11577" w:rsidP="00E00168">
            <w:pPr>
              <w:widowControl w:val="0"/>
              <w:spacing w:line="324" w:lineRule="auto"/>
              <w:ind w:right="-112" w:firstLine="567"/>
              <w:rPr>
                <w:color w:val="000000"/>
                <w:sz w:val="28"/>
                <w:szCs w:val="28"/>
              </w:rPr>
            </w:pPr>
            <w:r w:rsidRPr="00896A24">
              <w:rPr>
                <w:color w:val="000000"/>
                <w:sz w:val="28"/>
                <w:szCs w:val="28"/>
              </w:rPr>
              <w:t>1.2. Теоретические основы прогнозирования социально-экономического развития…………………………………………………………………………</w:t>
            </w:r>
            <w:r>
              <w:rPr>
                <w:color w:val="000000"/>
                <w:sz w:val="28"/>
                <w:szCs w:val="28"/>
              </w:rPr>
              <w:t>…..</w:t>
            </w:r>
          </w:p>
          <w:p w:rsidR="00D11577" w:rsidRPr="00896A24" w:rsidRDefault="00D11577" w:rsidP="00E00168">
            <w:pPr>
              <w:widowControl w:val="0"/>
              <w:spacing w:line="324" w:lineRule="auto"/>
              <w:ind w:right="-112" w:firstLine="567"/>
              <w:rPr>
                <w:color w:val="000000"/>
                <w:sz w:val="28"/>
                <w:szCs w:val="28"/>
              </w:rPr>
            </w:pPr>
            <w:r w:rsidRPr="00896A24">
              <w:rPr>
                <w:color w:val="000000"/>
                <w:sz w:val="28"/>
                <w:szCs w:val="28"/>
              </w:rPr>
              <w:t>1.3. Методические основы социально-экономического прогнозирования и развития</w:t>
            </w:r>
            <w:r>
              <w:rPr>
                <w:color w:val="000000"/>
                <w:sz w:val="28"/>
                <w:szCs w:val="28"/>
              </w:rPr>
              <w:t xml:space="preserve"> территорий …………………………………………………………….</w:t>
            </w:r>
          </w:p>
          <w:p w:rsidR="00D11577" w:rsidRPr="00896A24" w:rsidRDefault="00D11577" w:rsidP="00E00168">
            <w:pPr>
              <w:widowControl w:val="0"/>
              <w:spacing w:line="324" w:lineRule="auto"/>
              <w:ind w:right="-112" w:firstLine="567"/>
              <w:rPr>
                <w:color w:val="000000"/>
                <w:sz w:val="28"/>
                <w:szCs w:val="28"/>
              </w:rPr>
            </w:pPr>
            <w:r w:rsidRPr="00896A24">
              <w:rPr>
                <w:color w:val="000000"/>
                <w:sz w:val="28"/>
                <w:szCs w:val="28"/>
              </w:rPr>
              <w:t>Выводы по разделу 1………………………………………………………</w:t>
            </w:r>
            <w:r>
              <w:rPr>
                <w:color w:val="000000"/>
                <w:sz w:val="28"/>
                <w:szCs w:val="28"/>
              </w:rPr>
              <w:t>….</w:t>
            </w:r>
          </w:p>
          <w:p w:rsidR="00D11577" w:rsidRPr="00896A24" w:rsidRDefault="00D11577" w:rsidP="00E00168">
            <w:pPr>
              <w:widowControl w:val="0"/>
              <w:spacing w:line="324" w:lineRule="auto"/>
              <w:ind w:right="-112"/>
              <w:rPr>
                <w:caps/>
                <w:sz w:val="28"/>
                <w:szCs w:val="28"/>
              </w:rPr>
            </w:pPr>
            <w:r w:rsidRPr="00896A24">
              <w:rPr>
                <w:caps/>
                <w:sz w:val="28"/>
                <w:szCs w:val="28"/>
                <w:lang w:val="uk-UA"/>
              </w:rPr>
              <w:t xml:space="preserve">РАЗДЕЛ 2. </w:t>
            </w:r>
            <w:r w:rsidRPr="00D73954">
              <w:rPr>
                <w:caps/>
                <w:sz w:val="28"/>
                <w:szCs w:val="28"/>
              </w:rPr>
              <w:t>Оценка потенциала и факторов социально-экономического развития территориальных образов</w:t>
            </w:r>
            <w:r w:rsidRPr="00D73954">
              <w:rPr>
                <w:caps/>
                <w:sz w:val="28"/>
                <w:szCs w:val="28"/>
              </w:rPr>
              <w:t>а</w:t>
            </w:r>
            <w:r w:rsidRPr="00D73954">
              <w:rPr>
                <w:caps/>
                <w:sz w:val="28"/>
                <w:szCs w:val="28"/>
              </w:rPr>
              <w:t>ний</w:t>
            </w:r>
            <w:r>
              <w:rPr>
                <w:caps/>
                <w:sz w:val="28"/>
                <w:szCs w:val="28"/>
              </w:rPr>
              <w:t>……………………………………….…………………………………………</w:t>
            </w:r>
          </w:p>
          <w:p w:rsidR="00D11577" w:rsidRPr="00896A24" w:rsidRDefault="00D11577" w:rsidP="00E00168">
            <w:pPr>
              <w:widowControl w:val="0"/>
              <w:spacing w:line="324" w:lineRule="auto"/>
              <w:ind w:right="-112" w:firstLine="567"/>
              <w:rPr>
                <w:sz w:val="28"/>
                <w:szCs w:val="28"/>
              </w:rPr>
            </w:pPr>
            <w:r w:rsidRPr="00896A24">
              <w:rPr>
                <w:sz w:val="28"/>
                <w:szCs w:val="28"/>
              </w:rPr>
              <w:t>2.1. Современное состояние социально-экономического развития ре</w:t>
            </w:r>
            <w:r w:rsidRPr="00896A24">
              <w:rPr>
                <w:sz w:val="28"/>
                <w:szCs w:val="28"/>
              </w:rPr>
              <w:t>к</w:t>
            </w:r>
            <w:r>
              <w:rPr>
                <w:sz w:val="28"/>
                <w:szCs w:val="28"/>
              </w:rPr>
              <w:t>реационной территории……………………………………………………………</w:t>
            </w:r>
          </w:p>
          <w:p w:rsidR="00D11577" w:rsidRPr="00896A24" w:rsidRDefault="00D11577" w:rsidP="00E00168">
            <w:pPr>
              <w:widowControl w:val="0"/>
              <w:spacing w:line="324" w:lineRule="auto"/>
              <w:ind w:right="-112" w:firstLine="567"/>
              <w:rPr>
                <w:sz w:val="28"/>
                <w:szCs w:val="28"/>
              </w:rPr>
            </w:pPr>
            <w:r w:rsidRPr="00896A24">
              <w:rPr>
                <w:sz w:val="28"/>
                <w:szCs w:val="28"/>
              </w:rPr>
              <w:t>2.2. Выявление тенденций и проблем социально-экономического разв</w:t>
            </w:r>
            <w:r w:rsidRPr="00896A24">
              <w:rPr>
                <w:sz w:val="28"/>
                <w:szCs w:val="28"/>
              </w:rPr>
              <w:t>и</w:t>
            </w:r>
            <w:r>
              <w:rPr>
                <w:sz w:val="28"/>
                <w:szCs w:val="28"/>
              </w:rPr>
              <w:t>тия рекреационной</w:t>
            </w:r>
            <w:r w:rsidRPr="00896A24">
              <w:rPr>
                <w:sz w:val="28"/>
                <w:szCs w:val="28"/>
              </w:rPr>
              <w:t xml:space="preserve"> </w:t>
            </w:r>
            <w:r>
              <w:rPr>
                <w:sz w:val="28"/>
                <w:szCs w:val="28"/>
              </w:rPr>
              <w:t xml:space="preserve">территории </w:t>
            </w:r>
            <w:r w:rsidRPr="00896A24">
              <w:rPr>
                <w:sz w:val="28"/>
                <w:szCs w:val="28"/>
              </w:rPr>
              <w:t>…………………………</w:t>
            </w:r>
            <w:r>
              <w:rPr>
                <w:sz w:val="28"/>
                <w:szCs w:val="28"/>
              </w:rPr>
              <w:t>……………………….</w:t>
            </w:r>
          </w:p>
          <w:p w:rsidR="00D11577" w:rsidRPr="00896A24" w:rsidRDefault="00D11577" w:rsidP="00E00168">
            <w:pPr>
              <w:widowControl w:val="0"/>
              <w:spacing w:line="324" w:lineRule="auto"/>
              <w:ind w:right="-112" w:firstLine="567"/>
              <w:rPr>
                <w:sz w:val="28"/>
                <w:szCs w:val="28"/>
              </w:rPr>
            </w:pPr>
            <w:r w:rsidRPr="00896A24">
              <w:rPr>
                <w:sz w:val="28"/>
                <w:szCs w:val="28"/>
              </w:rPr>
              <w:t>2.3. Потенциал и факторы социально-экономического развития рекре</w:t>
            </w:r>
            <w:r w:rsidRPr="00896A24">
              <w:rPr>
                <w:sz w:val="28"/>
                <w:szCs w:val="28"/>
              </w:rPr>
              <w:t>а</w:t>
            </w:r>
            <w:r>
              <w:rPr>
                <w:sz w:val="28"/>
                <w:szCs w:val="28"/>
              </w:rPr>
              <w:t>ционной территории………………………………………………………………..</w:t>
            </w:r>
          </w:p>
          <w:p w:rsidR="00D11577" w:rsidRPr="00896A24" w:rsidRDefault="00D11577" w:rsidP="00E00168">
            <w:pPr>
              <w:widowControl w:val="0"/>
              <w:autoSpaceDE w:val="0"/>
              <w:autoSpaceDN w:val="0"/>
              <w:adjustRightInd w:val="0"/>
              <w:spacing w:line="324" w:lineRule="auto"/>
              <w:ind w:right="-112" w:firstLine="567"/>
              <w:rPr>
                <w:sz w:val="28"/>
                <w:szCs w:val="28"/>
              </w:rPr>
            </w:pPr>
            <w:r w:rsidRPr="00896A24">
              <w:rPr>
                <w:sz w:val="28"/>
                <w:szCs w:val="28"/>
              </w:rPr>
              <w:t>Выводы к разделу 2…………………………………………………………</w:t>
            </w:r>
            <w:r>
              <w:rPr>
                <w:sz w:val="28"/>
                <w:szCs w:val="28"/>
              </w:rPr>
              <w:t>...</w:t>
            </w:r>
          </w:p>
          <w:p w:rsidR="00D11577" w:rsidRPr="00896A24" w:rsidRDefault="00D11577" w:rsidP="00E00168">
            <w:pPr>
              <w:widowControl w:val="0"/>
              <w:spacing w:line="324" w:lineRule="auto"/>
              <w:ind w:right="-112"/>
              <w:rPr>
                <w:color w:val="000000"/>
                <w:sz w:val="28"/>
                <w:szCs w:val="28"/>
              </w:rPr>
            </w:pPr>
            <w:r w:rsidRPr="00896A24">
              <w:rPr>
                <w:color w:val="000000"/>
                <w:sz w:val="28"/>
                <w:szCs w:val="28"/>
              </w:rPr>
              <w:t xml:space="preserve">РАЗДЕЛ 3. </w:t>
            </w:r>
            <w:r w:rsidRPr="00D73954">
              <w:rPr>
                <w:color w:val="000000"/>
                <w:sz w:val="28"/>
                <w:szCs w:val="28"/>
              </w:rPr>
              <w:t xml:space="preserve">МЕХАНИЗМЫ СТРАТЕГИЧЕСКОГО ПЛАНИРОВАНИЯ И ПРОГНОЗИРОВАНИЯ СОЦИАЛЬНО-ЭКОНОМИЧЕСКОГО РАЗВИТИЯ НАЦИОНАЛЬНОЙ ЭКОНОМИКИ НА УРОВНЕ ТЕРРИТОРИАЛЬНЫХ </w:t>
            </w:r>
            <w:r w:rsidRPr="00D73954">
              <w:rPr>
                <w:color w:val="000000"/>
                <w:sz w:val="28"/>
                <w:szCs w:val="28"/>
              </w:rPr>
              <w:lastRenderedPageBreak/>
              <w:t xml:space="preserve">ОБРАЗОВАНИЙ </w:t>
            </w:r>
            <w:r>
              <w:rPr>
                <w:color w:val="000000"/>
                <w:sz w:val="28"/>
                <w:szCs w:val="28"/>
              </w:rPr>
              <w:t>……………………………………………...................................</w:t>
            </w:r>
          </w:p>
          <w:p w:rsidR="00D11577" w:rsidRPr="00896A24" w:rsidRDefault="00D11577" w:rsidP="00E00168">
            <w:pPr>
              <w:widowControl w:val="0"/>
              <w:spacing w:line="324" w:lineRule="auto"/>
              <w:ind w:right="-112" w:firstLine="567"/>
              <w:rPr>
                <w:color w:val="000000"/>
                <w:sz w:val="28"/>
                <w:szCs w:val="28"/>
              </w:rPr>
            </w:pPr>
            <w:r w:rsidRPr="00896A24">
              <w:rPr>
                <w:color w:val="000000"/>
                <w:sz w:val="28"/>
                <w:szCs w:val="28"/>
              </w:rPr>
              <w:t>3.1. Разработка стратегии социально-экономического развития рекре</w:t>
            </w:r>
            <w:r w:rsidRPr="00896A24">
              <w:rPr>
                <w:color w:val="000000"/>
                <w:sz w:val="28"/>
                <w:szCs w:val="28"/>
              </w:rPr>
              <w:t>а</w:t>
            </w:r>
            <w:r>
              <w:rPr>
                <w:color w:val="000000"/>
                <w:sz w:val="28"/>
                <w:szCs w:val="28"/>
              </w:rPr>
              <w:t>ционной территории</w:t>
            </w:r>
            <w:r w:rsidRPr="00896A24">
              <w:rPr>
                <w:color w:val="000000"/>
                <w:sz w:val="28"/>
                <w:szCs w:val="28"/>
              </w:rPr>
              <w:t xml:space="preserve"> ………………………………………</w:t>
            </w:r>
            <w:r>
              <w:rPr>
                <w:color w:val="000000"/>
                <w:sz w:val="28"/>
                <w:szCs w:val="28"/>
              </w:rPr>
              <w:t>…………………….....</w:t>
            </w:r>
          </w:p>
          <w:p w:rsidR="00D11577" w:rsidRPr="00896A24" w:rsidRDefault="00D11577" w:rsidP="00E00168">
            <w:pPr>
              <w:widowControl w:val="0"/>
              <w:spacing w:line="324" w:lineRule="auto"/>
              <w:ind w:right="-112" w:firstLine="567"/>
              <w:rPr>
                <w:color w:val="000000"/>
                <w:sz w:val="28"/>
                <w:szCs w:val="28"/>
              </w:rPr>
            </w:pPr>
            <w:r w:rsidRPr="00896A24">
              <w:rPr>
                <w:color w:val="000000"/>
                <w:sz w:val="28"/>
                <w:szCs w:val="28"/>
              </w:rPr>
              <w:t>3.2. Разработка организационно-методического обеспечения прогноз</w:t>
            </w:r>
            <w:r w:rsidRPr="00896A24">
              <w:rPr>
                <w:color w:val="000000"/>
                <w:sz w:val="28"/>
                <w:szCs w:val="28"/>
              </w:rPr>
              <w:t>и</w:t>
            </w:r>
            <w:r w:rsidRPr="00896A24">
              <w:rPr>
                <w:color w:val="000000"/>
                <w:sz w:val="28"/>
                <w:szCs w:val="28"/>
              </w:rPr>
              <w:t xml:space="preserve">рования социально-экономического развития </w:t>
            </w:r>
            <w:r>
              <w:rPr>
                <w:color w:val="000000"/>
                <w:sz w:val="28"/>
                <w:szCs w:val="28"/>
              </w:rPr>
              <w:t>территории</w:t>
            </w:r>
            <w:r w:rsidRPr="00896A24">
              <w:rPr>
                <w:color w:val="000000"/>
                <w:sz w:val="28"/>
                <w:szCs w:val="28"/>
              </w:rPr>
              <w:t>…………………….</w:t>
            </w:r>
            <w:r>
              <w:rPr>
                <w:color w:val="000000"/>
                <w:sz w:val="28"/>
                <w:szCs w:val="28"/>
              </w:rPr>
              <w:t>..</w:t>
            </w:r>
          </w:p>
          <w:p w:rsidR="00D11577" w:rsidRPr="000972A8" w:rsidRDefault="00D11577" w:rsidP="00E00168">
            <w:pPr>
              <w:widowControl w:val="0"/>
              <w:spacing w:line="324" w:lineRule="auto"/>
              <w:ind w:right="-112" w:firstLine="567"/>
              <w:rPr>
                <w:color w:val="000000"/>
                <w:spacing w:val="-6"/>
                <w:sz w:val="28"/>
                <w:szCs w:val="28"/>
              </w:rPr>
            </w:pPr>
            <w:r w:rsidRPr="00896A24">
              <w:rPr>
                <w:color w:val="000000"/>
                <w:sz w:val="28"/>
                <w:szCs w:val="28"/>
              </w:rPr>
              <w:t xml:space="preserve">3.3. </w:t>
            </w:r>
            <w:r w:rsidRPr="000972A8">
              <w:rPr>
                <w:color w:val="000000"/>
                <w:spacing w:val="-6"/>
                <w:sz w:val="28"/>
                <w:szCs w:val="28"/>
              </w:rPr>
              <w:t>Прогнозирование средств и механизмов достижения прогнозных</w:t>
            </w:r>
          </w:p>
          <w:p w:rsidR="00D11577" w:rsidRPr="00896A24" w:rsidRDefault="00D11577" w:rsidP="00E00168">
            <w:pPr>
              <w:widowControl w:val="0"/>
              <w:tabs>
                <w:tab w:val="left" w:pos="1110"/>
              </w:tabs>
              <w:spacing w:line="324" w:lineRule="auto"/>
              <w:ind w:right="-112"/>
              <w:rPr>
                <w:color w:val="000000"/>
                <w:sz w:val="28"/>
                <w:szCs w:val="28"/>
              </w:rPr>
            </w:pPr>
            <w:r w:rsidRPr="000972A8">
              <w:rPr>
                <w:color w:val="000000"/>
                <w:spacing w:val="-6"/>
                <w:sz w:val="28"/>
                <w:szCs w:val="28"/>
              </w:rPr>
              <w:t>показателей социально-экономического развития территориального образов</w:t>
            </w:r>
            <w:r w:rsidRPr="000972A8">
              <w:rPr>
                <w:color w:val="000000"/>
                <w:spacing w:val="-6"/>
                <w:sz w:val="28"/>
                <w:szCs w:val="28"/>
              </w:rPr>
              <w:t>а</w:t>
            </w:r>
            <w:r w:rsidRPr="000972A8">
              <w:rPr>
                <w:color w:val="000000"/>
                <w:spacing w:val="-6"/>
                <w:sz w:val="28"/>
                <w:szCs w:val="28"/>
              </w:rPr>
              <w:t>ния</w:t>
            </w:r>
            <w:r>
              <w:rPr>
                <w:color w:val="000000"/>
                <w:sz w:val="28"/>
                <w:szCs w:val="28"/>
              </w:rPr>
              <w:t>.</w:t>
            </w:r>
          </w:p>
          <w:p w:rsidR="00D11577" w:rsidRPr="00896A24" w:rsidRDefault="00D11577" w:rsidP="00E00168">
            <w:pPr>
              <w:pStyle w:val="2ff4"/>
              <w:shd w:val="clear" w:color="auto" w:fill="auto"/>
              <w:spacing w:line="324" w:lineRule="auto"/>
              <w:ind w:right="-112"/>
              <w:rPr>
                <w:rFonts w:ascii="Times New Roman" w:hAnsi="Times New Roman"/>
                <w:b/>
                <w:color w:val="000000"/>
                <w:sz w:val="28"/>
                <w:szCs w:val="28"/>
              </w:rPr>
            </w:pPr>
            <w:r w:rsidRPr="00896A24">
              <w:rPr>
                <w:rFonts w:ascii="Times New Roman" w:hAnsi="Times New Roman"/>
                <w:b/>
                <w:color w:val="000000"/>
                <w:sz w:val="28"/>
                <w:szCs w:val="28"/>
              </w:rPr>
              <w:t>Выводы по разделу 3……………………………………………………………</w:t>
            </w:r>
            <w:r>
              <w:rPr>
                <w:rFonts w:ascii="Times New Roman" w:hAnsi="Times New Roman"/>
                <w:b/>
                <w:color w:val="000000"/>
                <w:sz w:val="28"/>
                <w:szCs w:val="28"/>
              </w:rPr>
              <w:t>….</w:t>
            </w:r>
          </w:p>
          <w:p w:rsidR="00D11577" w:rsidRPr="00896A24" w:rsidRDefault="00D11577" w:rsidP="00E00168">
            <w:pPr>
              <w:spacing w:line="324" w:lineRule="auto"/>
              <w:ind w:right="-112"/>
              <w:rPr>
                <w:color w:val="000000"/>
                <w:sz w:val="28"/>
                <w:szCs w:val="28"/>
              </w:rPr>
            </w:pPr>
            <w:r w:rsidRPr="00896A24">
              <w:rPr>
                <w:color w:val="000000"/>
                <w:sz w:val="28"/>
                <w:szCs w:val="28"/>
              </w:rPr>
              <w:t>ВЫВОДЫ И ПРЕДЛОЖЕНИЯ…………………………………………………</w:t>
            </w:r>
            <w:r>
              <w:rPr>
                <w:color w:val="000000"/>
                <w:sz w:val="28"/>
                <w:szCs w:val="28"/>
              </w:rPr>
              <w:t>…</w:t>
            </w:r>
          </w:p>
          <w:p w:rsidR="00D11577" w:rsidRPr="00896A24" w:rsidRDefault="00D11577" w:rsidP="00E00168">
            <w:pPr>
              <w:widowControl w:val="0"/>
              <w:tabs>
                <w:tab w:val="left" w:pos="567"/>
              </w:tabs>
              <w:spacing w:line="324" w:lineRule="auto"/>
              <w:ind w:right="-112"/>
              <w:rPr>
                <w:sz w:val="28"/>
                <w:szCs w:val="28"/>
              </w:rPr>
            </w:pPr>
            <w:r w:rsidRPr="00896A24">
              <w:rPr>
                <w:sz w:val="28"/>
                <w:szCs w:val="28"/>
              </w:rPr>
              <w:t>СПИСОК ИСПОЛЬЗОВАННЫХ ИСТОЧНИКОВ…………………………</w:t>
            </w:r>
            <w:r>
              <w:rPr>
                <w:sz w:val="28"/>
                <w:szCs w:val="28"/>
              </w:rPr>
              <w:t>……</w:t>
            </w:r>
          </w:p>
          <w:p w:rsidR="00D11577" w:rsidRPr="00896A24" w:rsidRDefault="00D11577" w:rsidP="00E00168">
            <w:pPr>
              <w:widowControl w:val="0"/>
              <w:spacing w:line="324" w:lineRule="auto"/>
              <w:ind w:right="-112"/>
              <w:rPr>
                <w:sz w:val="28"/>
                <w:szCs w:val="28"/>
              </w:rPr>
            </w:pPr>
            <w:r w:rsidRPr="00896A24">
              <w:rPr>
                <w:color w:val="000000"/>
                <w:sz w:val="28"/>
                <w:szCs w:val="28"/>
              </w:rPr>
              <w:t>ПРИЛОЖЕНИЯ…………………………………………………………………</w:t>
            </w:r>
            <w:r>
              <w:rPr>
                <w:color w:val="000000"/>
                <w:sz w:val="28"/>
                <w:szCs w:val="28"/>
              </w:rPr>
              <w:t>….</w:t>
            </w:r>
          </w:p>
        </w:tc>
        <w:tc>
          <w:tcPr>
            <w:tcW w:w="567" w:type="dxa"/>
          </w:tcPr>
          <w:p w:rsidR="00D11577" w:rsidRPr="00896A24" w:rsidRDefault="00D11577" w:rsidP="00E00168">
            <w:pPr>
              <w:spacing w:line="324" w:lineRule="auto"/>
              <w:ind w:left="-57" w:right="-57"/>
              <w:jc w:val="center"/>
              <w:rPr>
                <w:sz w:val="28"/>
                <w:szCs w:val="28"/>
              </w:rPr>
            </w:pPr>
            <w:r>
              <w:rPr>
                <w:sz w:val="28"/>
                <w:szCs w:val="28"/>
              </w:rPr>
              <w:lastRenderedPageBreak/>
              <w:t>4</w:t>
            </w: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r>
              <w:rPr>
                <w:sz w:val="28"/>
                <w:szCs w:val="28"/>
              </w:rPr>
              <w:t>11</w:t>
            </w: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r>
              <w:rPr>
                <w:sz w:val="28"/>
                <w:szCs w:val="28"/>
              </w:rPr>
              <w:t>11</w:t>
            </w: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r>
              <w:rPr>
                <w:sz w:val="28"/>
                <w:szCs w:val="28"/>
              </w:rPr>
              <w:t>26</w:t>
            </w: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r>
              <w:rPr>
                <w:sz w:val="28"/>
                <w:szCs w:val="28"/>
              </w:rPr>
              <w:t>34</w:t>
            </w:r>
          </w:p>
          <w:p w:rsidR="00D11577" w:rsidRPr="00896A24" w:rsidRDefault="00D11577" w:rsidP="00E00168">
            <w:pPr>
              <w:spacing w:line="324" w:lineRule="auto"/>
              <w:ind w:left="-57" w:right="-57"/>
              <w:jc w:val="center"/>
              <w:rPr>
                <w:sz w:val="28"/>
                <w:szCs w:val="28"/>
              </w:rPr>
            </w:pPr>
            <w:r>
              <w:rPr>
                <w:sz w:val="28"/>
                <w:szCs w:val="28"/>
              </w:rPr>
              <w:t>44</w:t>
            </w: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r>
              <w:rPr>
                <w:sz w:val="28"/>
                <w:szCs w:val="28"/>
              </w:rPr>
              <w:t>45</w:t>
            </w: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r>
              <w:rPr>
                <w:sz w:val="28"/>
                <w:szCs w:val="28"/>
              </w:rPr>
              <w:t>45</w:t>
            </w: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r>
              <w:rPr>
                <w:sz w:val="28"/>
                <w:szCs w:val="28"/>
              </w:rPr>
              <w:t>76</w:t>
            </w: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r>
              <w:rPr>
                <w:sz w:val="28"/>
                <w:szCs w:val="28"/>
              </w:rPr>
              <w:t>81</w:t>
            </w:r>
          </w:p>
          <w:p w:rsidR="00D11577" w:rsidRPr="00896A24" w:rsidRDefault="00D11577" w:rsidP="00E00168">
            <w:pPr>
              <w:spacing w:line="324" w:lineRule="auto"/>
              <w:ind w:left="-57" w:right="-57"/>
              <w:jc w:val="center"/>
              <w:rPr>
                <w:sz w:val="28"/>
                <w:szCs w:val="28"/>
              </w:rPr>
            </w:pPr>
            <w:r>
              <w:rPr>
                <w:sz w:val="28"/>
                <w:szCs w:val="28"/>
              </w:rPr>
              <w:t>87</w:t>
            </w: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r>
              <w:rPr>
                <w:sz w:val="28"/>
                <w:szCs w:val="28"/>
              </w:rPr>
              <w:t>90</w:t>
            </w:r>
          </w:p>
          <w:p w:rsidR="00D11577" w:rsidRPr="00896A24" w:rsidRDefault="00D11577" w:rsidP="00E00168">
            <w:pPr>
              <w:spacing w:line="324" w:lineRule="auto"/>
              <w:ind w:left="-57" w:right="-57"/>
              <w:jc w:val="center"/>
              <w:rPr>
                <w:sz w:val="28"/>
                <w:szCs w:val="28"/>
              </w:rPr>
            </w:pPr>
          </w:p>
          <w:p w:rsidR="00D11577" w:rsidRPr="00896A24" w:rsidRDefault="00D11577" w:rsidP="00E00168">
            <w:pPr>
              <w:spacing w:line="324" w:lineRule="auto"/>
              <w:ind w:left="-57" w:right="-57"/>
              <w:jc w:val="center"/>
              <w:rPr>
                <w:sz w:val="28"/>
                <w:szCs w:val="28"/>
              </w:rPr>
            </w:pPr>
            <w:r>
              <w:rPr>
                <w:sz w:val="28"/>
                <w:szCs w:val="28"/>
              </w:rPr>
              <w:t>90</w:t>
            </w:r>
          </w:p>
          <w:p w:rsidR="00D11577" w:rsidRDefault="00D11577" w:rsidP="00E00168">
            <w:pPr>
              <w:spacing w:line="324" w:lineRule="auto"/>
              <w:ind w:left="-57" w:right="-57"/>
              <w:jc w:val="center"/>
              <w:rPr>
                <w:sz w:val="28"/>
                <w:szCs w:val="28"/>
              </w:rPr>
            </w:pPr>
          </w:p>
          <w:p w:rsidR="00D11577" w:rsidRDefault="00D11577" w:rsidP="00E00168">
            <w:pPr>
              <w:spacing w:line="324" w:lineRule="auto"/>
              <w:ind w:left="-57" w:right="-57"/>
              <w:jc w:val="center"/>
              <w:rPr>
                <w:sz w:val="28"/>
                <w:szCs w:val="28"/>
              </w:rPr>
            </w:pPr>
            <w:r>
              <w:rPr>
                <w:sz w:val="28"/>
                <w:szCs w:val="28"/>
              </w:rPr>
              <w:lastRenderedPageBreak/>
              <w:t>117</w:t>
            </w:r>
          </w:p>
          <w:p w:rsidR="00D11577" w:rsidRDefault="00D11577" w:rsidP="00E00168">
            <w:pPr>
              <w:spacing w:line="324" w:lineRule="auto"/>
              <w:ind w:left="-57" w:right="-57"/>
              <w:jc w:val="center"/>
              <w:rPr>
                <w:sz w:val="28"/>
                <w:szCs w:val="28"/>
              </w:rPr>
            </w:pPr>
          </w:p>
          <w:p w:rsidR="00D11577" w:rsidRDefault="00D11577" w:rsidP="00E00168">
            <w:pPr>
              <w:spacing w:line="324" w:lineRule="auto"/>
              <w:ind w:left="-57" w:right="-57"/>
              <w:jc w:val="center"/>
              <w:rPr>
                <w:sz w:val="28"/>
                <w:szCs w:val="28"/>
              </w:rPr>
            </w:pPr>
            <w:r>
              <w:rPr>
                <w:sz w:val="28"/>
                <w:szCs w:val="28"/>
              </w:rPr>
              <w:t>145</w:t>
            </w:r>
          </w:p>
          <w:p w:rsidR="00D11577" w:rsidRPr="00896A24" w:rsidRDefault="00D11577" w:rsidP="00E00168">
            <w:pPr>
              <w:spacing w:line="324" w:lineRule="auto"/>
              <w:ind w:left="-57" w:right="-57"/>
              <w:jc w:val="center"/>
              <w:rPr>
                <w:sz w:val="28"/>
                <w:szCs w:val="28"/>
              </w:rPr>
            </w:pPr>
            <w:r>
              <w:rPr>
                <w:sz w:val="28"/>
                <w:szCs w:val="28"/>
              </w:rPr>
              <w:t>145</w:t>
            </w:r>
          </w:p>
          <w:p w:rsidR="00D11577" w:rsidRDefault="00D11577" w:rsidP="00E00168">
            <w:pPr>
              <w:spacing w:line="324" w:lineRule="auto"/>
              <w:ind w:left="-57" w:right="-57"/>
              <w:jc w:val="center"/>
              <w:rPr>
                <w:sz w:val="28"/>
                <w:szCs w:val="28"/>
              </w:rPr>
            </w:pPr>
            <w:r>
              <w:rPr>
                <w:sz w:val="28"/>
                <w:szCs w:val="28"/>
              </w:rPr>
              <w:t>159</w:t>
            </w:r>
          </w:p>
          <w:p w:rsidR="00D11577" w:rsidRDefault="00D11577" w:rsidP="00E00168">
            <w:pPr>
              <w:spacing w:line="324" w:lineRule="auto"/>
              <w:ind w:left="-57" w:right="-57"/>
              <w:jc w:val="center"/>
              <w:rPr>
                <w:sz w:val="28"/>
                <w:szCs w:val="28"/>
              </w:rPr>
            </w:pPr>
            <w:r>
              <w:rPr>
                <w:sz w:val="28"/>
                <w:szCs w:val="28"/>
              </w:rPr>
              <w:t>166</w:t>
            </w:r>
          </w:p>
          <w:p w:rsidR="00D11577" w:rsidRPr="00896A24" w:rsidRDefault="00D11577" w:rsidP="00E00168">
            <w:pPr>
              <w:spacing w:line="324" w:lineRule="auto"/>
              <w:ind w:left="-57" w:right="-57"/>
              <w:jc w:val="center"/>
              <w:rPr>
                <w:sz w:val="28"/>
                <w:szCs w:val="28"/>
              </w:rPr>
            </w:pPr>
            <w:r>
              <w:rPr>
                <w:sz w:val="28"/>
                <w:szCs w:val="28"/>
              </w:rPr>
              <w:t>183</w:t>
            </w:r>
          </w:p>
        </w:tc>
      </w:tr>
    </w:tbl>
    <w:p w:rsidR="00D11577" w:rsidRDefault="00D11577" w:rsidP="00D11577">
      <w:pPr>
        <w:spacing w:after="240"/>
        <w:jc w:val="center"/>
        <w:rPr>
          <w:sz w:val="28"/>
          <w:szCs w:val="28"/>
        </w:rPr>
      </w:pPr>
    </w:p>
    <w:p w:rsidR="00D11577" w:rsidRPr="001B374C" w:rsidRDefault="00D11577" w:rsidP="00D11577">
      <w:pPr>
        <w:widowControl w:val="0"/>
        <w:spacing w:line="360" w:lineRule="auto"/>
        <w:jc w:val="center"/>
        <w:rPr>
          <w:color w:val="000000"/>
          <w:sz w:val="28"/>
          <w:szCs w:val="28"/>
        </w:rPr>
      </w:pPr>
      <w:r>
        <w:rPr>
          <w:color w:val="000000"/>
          <w:sz w:val="28"/>
          <w:szCs w:val="28"/>
        </w:rPr>
        <w:br w:type="page"/>
      </w:r>
      <w:r w:rsidRPr="001B374C">
        <w:rPr>
          <w:color w:val="000000"/>
          <w:sz w:val="28"/>
          <w:szCs w:val="28"/>
        </w:rPr>
        <w:lastRenderedPageBreak/>
        <w:t>ВВЕДЕНИЕ</w:t>
      </w:r>
    </w:p>
    <w:p w:rsidR="00D11577" w:rsidRPr="00D73954" w:rsidRDefault="00D11577" w:rsidP="00D11577">
      <w:pPr>
        <w:widowControl w:val="0"/>
        <w:spacing w:line="360" w:lineRule="auto"/>
        <w:ind w:firstLine="567"/>
        <w:jc w:val="both"/>
        <w:rPr>
          <w:color w:val="000000"/>
          <w:sz w:val="28"/>
          <w:szCs w:val="28"/>
        </w:rPr>
      </w:pPr>
      <w:r w:rsidRPr="00D73954">
        <w:rPr>
          <w:b/>
          <w:color w:val="000000"/>
          <w:sz w:val="28"/>
          <w:szCs w:val="28"/>
        </w:rPr>
        <w:t>Актуальность темы</w:t>
      </w:r>
      <w:r w:rsidRPr="00D73954">
        <w:rPr>
          <w:color w:val="000000"/>
          <w:sz w:val="28"/>
          <w:szCs w:val="28"/>
        </w:rPr>
        <w:t>. Формирование современной экономической си</w:t>
      </w:r>
      <w:r w:rsidRPr="00D73954">
        <w:rPr>
          <w:color w:val="000000"/>
          <w:sz w:val="28"/>
          <w:szCs w:val="28"/>
        </w:rPr>
        <w:t>с</w:t>
      </w:r>
      <w:r w:rsidRPr="00D73954">
        <w:rPr>
          <w:color w:val="000000"/>
          <w:sz w:val="28"/>
          <w:szCs w:val="28"/>
        </w:rPr>
        <w:t>темы Украины требует безотлагательного сохранения баланса всех видов р</w:t>
      </w:r>
      <w:r w:rsidRPr="00D73954">
        <w:rPr>
          <w:color w:val="000000"/>
          <w:sz w:val="28"/>
          <w:szCs w:val="28"/>
        </w:rPr>
        <w:t>е</w:t>
      </w:r>
      <w:r w:rsidRPr="00D73954">
        <w:rPr>
          <w:color w:val="000000"/>
          <w:sz w:val="28"/>
          <w:szCs w:val="28"/>
        </w:rPr>
        <w:t>сурсов, которые создают эту систему, нарушения функционирования кот</w:t>
      </w:r>
      <w:r w:rsidRPr="00D73954">
        <w:rPr>
          <w:color w:val="000000"/>
          <w:sz w:val="28"/>
          <w:szCs w:val="28"/>
        </w:rPr>
        <w:t>о</w:t>
      </w:r>
      <w:r w:rsidRPr="00D73954">
        <w:rPr>
          <w:color w:val="000000"/>
          <w:sz w:val="28"/>
          <w:szCs w:val="28"/>
        </w:rPr>
        <w:t>рой создает качественно новые процессы, ведущие к кризисному состоянию. Формирование территориальных критериев оценки и обеспечения социал</w:t>
      </w:r>
      <w:r w:rsidRPr="00D73954">
        <w:rPr>
          <w:color w:val="000000"/>
          <w:sz w:val="28"/>
          <w:szCs w:val="28"/>
        </w:rPr>
        <w:t>ь</w:t>
      </w:r>
      <w:r w:rsidRPr="00D73954">
        <w:rPr>
          <w:color w:val="000000"/>
          <w:sz w:val="28"/>
          <w:szCs w:val="28"/>
        </w:rPr>
        <w:t>ного и экономического развития национальной экономики в территориал</w:t>
      </w:r>
      <w:r w:rsidRPr="00D73954">
        <w:rPr>
          <w:color w:val="000000"/>
          <w:sz w:val="28"/>
          <w:szCs w:val="28"/>
        </w:rPr>
        <w:t>ь</w:t>
      </w:r>
      <w:r w:rsidRPr="00D73954">
        <w:rPr>
          <w:color w:val="000000"/>
          <w:sz w:val="28"/>
          <w:szCs w:val="28"/>
        </w:rPr>
        <w:t>ном разрезе, в современных условиях поиска путей интегрирования в евр</w:t>
      </w:r>
      <w:r w:rsidRPr="00D73954">
        <w:rPr>
          <w:color w:val="000000"/>
          <w:sz w:val="28"/>
          <w:szCs w:val="28"/>
        </w:rPr>
        <w:t>о</w:t>
      </w:r>
      <w:r w:rsidRPr="00D73954">
        <w:rPr>
          <w:color w:val="000000"/>
          <w:sz w:val="28"/>
          <w:szCs w:val="28"/>
        </w:rPr>
        <w:t>пейскую экономику, ликвидации диспропорции в параметрах развития, тр</w:t>
      </w:r>
      <w:r w:rsidRPr="00D73954">
        <w:rPr>
          <w:color w:val="000000"/>
          <w:sz w:val="28"/>
          <w:szCs w:val="28"/>
        </w:rPr>
        <w:t>е</w:t>
      </w:r>
      <w:r w:rsidRPr="00D73954">
        <w:rPr>
          <w:color w:val="000000"/>
          <w:sz w:val="28"/>
          <w:szCs w:val="28"/>
        </w:rPr>
        <w:t>буют системной логики их построения. Отсюда возникает необходимость дальнейшего исследования существующих подход</w:t>
      </w:r>
      <w:r>
        <w:rPr>
          <w:color w:val="000000"/>
          <w:sz w:val="28"/>
          <w:szCs w:val="28"/>
        </w:rPr>
        <w:t>ов к прогнозированию и обобщению</w:t>
      </w:r>
      <w:r w:rsidRPr="00D73954">
        <w:rPr>
          <w:color w:val="000000"/>
          <w:sz w:val="28"/>
          <w:szCs w:val="28"/>
        </w:rPr>
        <w:t xml:space="preserve"> системы показателей, отражающих позитивные тенденции ра</w:t>
      </w:r>
      <w:r w:rsidRPr="00D73954">
        <w:rPr>
          <w:color w:val="000000"/>
          <w:sz w:val="28"/>
          <w:szCs w:val="28"/>
        </w:rPr>
        <w:t>з</w:t>
      </w:r>
      <w:r w:rsidRPr="00D73954">
        <w:rPr>
          <w:color w:val="000000"/>
          <w:sz w:val="28"/>
          <w:szCs w:val="28"/>
        </w:rPr>
        <w:t>вития территориальных образований,</w:t>
      </w:r>
      <w:r>
        <w:rPr>
          <w:color w:val="000000"/>
          <w:sz w:val="28"/>
          <w:szCs w:val="28"/>
        </w:rPr>
        <w:t xml:space="preserve"> которые</w:t>
      </w:r>
      <w:r w:rsidRPr="00D73954">
        <w:rPr>
          <w:color w:val="000000"/>
          <w:sz w:val="28"/>
          <w:szCs w:val="28"/>
        </w:rPr>
        <w:t xml:space="preserve"> позво</w:t>
      </w:r>
      <w:r>
        <w:rPr>
          <w:color w:val="000000"/>
          <w:sz w:val="28"/>
          <w:szCs w:val="28"/>
        </w:rPr>
        <w:t>ляют объективно устан</w:t>
      </w:r>
      <w:r>
        <w:rPr>
          <w:color w:val="000000"/>
          <w:sz w:val="28"/>
          <w:szCs w:val="28"/>
        </w:rPr>
        <w:t>о</w:t>
      </w:r>
      <w:r>
        <w:rPr>
          <w:color w:val="000000"/>
          <w:sz w:val="28"/>
          <w:szCs w:val="28"/>
        </w:rPr>
        <w:t>вить общее социальное</w:t>
      </w:r>
      <w:r w:rsidRPr="00D73954">
        <w:rPr>
          <w:color w:val="000000"/>
          <w:sz w:val="28"/>
          <w:szCs w:val="28"/>
        </w:rPr>
        <w:t xml:space="preserve"> и экономическое состояние экономики на перспект</w:t>
      </w:r>
      <w:r w:rsidRPr="00D73954">
        <w:rPr>
          <w:color w:val="000000"/>
          <w:sz w:val="28"/>
          <w:szCs w:val="28"/>
        </w:rPr>
        <w:t>и</w:t>
      </w:r>
      <w:r w:rsidRPr="00D73954">
        <w:rPr>
          <w:color w:val="000000"/>
          <w:sz w:val="28"/>
          <w:szCs w:val="28"/>
        </w:rPr>
        <w:t>ву. Для выбора стратегии обеспечения социально-экономического развития национальной экономики важным механизмом должно стать прогнозиров</w:t>
      </w:r>
      <w:r w:rsidRPr="00D73954">
        <w:rPr>
          <w:color w:val="000000"/>
          <w:sz w:val="28"/>
          <w:szCs w:val="28"/>
        </w:rPr>
        <w:t>а</w:t>
      </w:r>
      <w:r w:rsidRPr="00D73954">
        <w:rPr>
          <w:color w:val="000000"/>
          <w:sz w:val="28"/>
          <w:szCs w:val="28"/>
        </w:rPr>
        <w:t>ние перспектив развития и предсказания будущего состояния с учетом им</w:t>
      </w:r>
      <w:r w:rsidRPr="00D73954">
        <w:rPr>
          <w:color w:val="000000"/>
          <w:sz w:val="28"/>
          <w:szCs w:val="28"/>
        </w:rPr>
        <w:t>е</w:t>
      </w:r>
      <w:r w:rsidRPr="00D73954">
        <w:rPr>
          <w:color w:val="000000"/>
          <w:sz w:val="28"/>
          <w:szCs w:val="28"/>
        </w:rPr>
        <w:t>ющихся проблем и ресурсов для их решения на уровне территориальных о</w:t>
      </w:r>
      <w:r w:rsidRPr="00D73954">
        <w:rPr>
          <w:color w:val="000000"/>
          <w:sz w:val="28"/>
          <w:szCs w:val="28"/>
        </w:rPr>
        <w:t>б</w:t>
      </w:r>
      <w:r w:rsidRPr="00D73954">
        <w:rPr>
          <w:color w:val="000000"/>
          <w:sz w:val="28"/>
          <w:szCs w:val="28"/>
        </w:rPr>
        <w:t>разований. Проблематику социально-экономического развития национальной экономики в территориальном разрезе рассматривали известные отечестве</w:t>
      </w:r>
      <w:r w:rsidRPr="00D73954">
        <w:rPr>
          <w:color w:val="000000"/>
          <w:sz w:val="28"/>
          <w:szCs w:val="28"/>
        </w:rPr>
        <w:t>н</w:t>
      </w:r>
      <w:r w:rsidRPr="00D73954">
        <w:rPr>
          <w:color w:val="000000"/>
          <w:sz w:val="28"/>
          <w:szCs w:val="28"/>
        </w:rPr>
        <w:t>ные и зарубежные экономисты такие как: И. Бережная, А. Белоус, А. Бодрак, С. Божко, Е. Брыкун, В. Бур</w:t>
      </w:r>
      <w:r>
        <w:rPr>
          <w:color w:val="000000"/>
          <w:sz w:val="28"/>
          <w:szCs w:val="28"/>
        </w:rPr>
        <w:t>кинский, И. Вахович, Н. Ветрова</w:t>
      </w:r>
      <w:r w:rsidRPr="00D73954">
        <w:rPr>
          <w:color w:val="000000"/>
          <w:sz w:val="28"/>
          <w:szCs w:val="28"/>
        </w:rPr>
        <w:t>, В. Витлинский, В. Возняк, Ю. Воробьев, Н. Газизуллин, Т. Галушкина, Дж. Гэлбрейт, С. Г</w:t>
      </w:r>
      <w:r w:rsidRPr="00D73954">
        <w:rPr>
          <w:color w:val="000000"/>
          <w:sz w:val="28"/>
          <w:szCs w:val="28"/>
        </w:rPr>
        <w:t>е</w:t>
      </w:r>
      <w:r w:rsidRPr="00D73954">
        <w:rPr>
          <w:color w:val="000000"/>
          <w:sz w:val="28"/>
          <w:szCs w:val="28"/>
        </w:rPr>
        <w:t>расимчук, М. Гусев, Б. Данилишин, М. Нижний, С. Дорогунцов, А. Ефремов, Л. Жарова, Б. Карпинский, В. Лагодиенко, К. Лосева, П. Майданевич, М. Межевич, Л. Мельник, К. Михуринская, П. Олдак, А. Панухник, А. Палама</w:t>
      </w:r>
      <w:r w:rsidRPr="00D73954">
        <w:rPr>
          <w:color w:val="000000"/>
          <w:sz w:val="28"/>
          <w:szCs w:val="28"/>
        </w:rPr>
        <w:t>р</w:t>
      </w:r>
      <w:r w:rsidRPr="00D73954">
        <w:rPr>
          <w:color w:val="000000"/>
          <w:sz w:val="28"/>
          <w:szCs w:val="28"/>
        </w:rPr>
        <w:t xml:space="preserve">чук, Н. Реймерс, Л. Руденко , Л. Севастьянов, В. Семенов, И. Сироджа, А. Шаблий, В. Шевчук, Л. Шостак, В. Чепурко, Н. Цопа и др. </w:t>
      </w:r>
    </w:p>
    <w:p w:rsidR="00D11577" w:rsidRPr="00D73954" w:rsidRDefault="00D11577" w:rsidP="00D11577">
      <w:pPr>
        <w:widowControl w:val="0"/>
        <w:spacing w:line="360" w:lineRule="auto"/>
        <w:ind w:firstLine="567"/>
        <w:jc w:val="both"/>
        <w:rPr>
          <w:color w:val="000000"/>
          <w:sz w:val="28"/>
          <w:szCs w:val="28"/>
        </w:rPr>
      </w:pPr>
      <w:r w:rsidRPr="00D73954">
        <w:rPr>
          <w:color w:val="000000"/>
          <w:sz w:val="28"/>
          <w:szCs w:val="28"/>
        </w:rPr>
        <w:t>В работах указанных авторов заложен научный фундамент развития н</w:t>
      </w:r>
      <w:r w:rsidRPr="00D73954">
        <w:rPr>
          <w:color w:val="000000"/>
          <w:sz w:val="28"/>
          <w:szCs w:val="28"/>
        </w:rPr>
        <w:t>а</w:t>
      </w:r>
      <w:r w:rsidRPr="00D73954">
        <w:rPr>
          <w:color w:val="000000"/>
          <w:sz w:val="28"/>
          <w:szCs w:val="28"/>
        </w:rPr>
        <w:t xml:space="preserve">циональной экономики на уровне территориальных образований. Впрочем, стратегическое планирование и прогнозирование в системе инструментов обеспечения развития социально-экономических процессов требует </w:t>
      </w:r>
      <w:r w:rsidRPr="00D73954">
        <w:rPr>
          <w:color w:val="000000"/>
          <w:sz w:val="28"/>
          <w:szCs w:val="28"/>
        </w:rPr>
        <w:lastRenderedPageBreak/>
        <w:t>дал</w:t>
      </w:r>
      <w:r w:rsidRPr="00D73954">
        <w:rPr>
          <w:color w:val="000000"/>
          <w:sz w:val="28"/>
          <w:szCs w:val="28"/>
        </w:rPr>
        <w:t>ь</w:t>
      </w:r>
      <w:r w:rsidRPr="00D73954">
        <w:rPr>
          <w:color w:val="000000"/>
          <w:sz w:val="28"/>
          <w:szCs w:val="28"/>
        </w:rPr>
        <w:t>нейшего исследования, поскольку остается много не решенных вопросов диспропорциональности показателей деятельности территориальных образ</w:t>
      </w:r>
      <w:r w:rsidRPr="00D73954">
        <w:rPr>
          <w:color w:val="000000"/>
          <w:sz w:val="28"/>
          <w:szCs w:val="28"/>
        </w:rPr>
        <w:t>о</w:t>
      </w:r>
      <w:r w:rsidRPr="00D73954">
        <w:rPr>
          <w:color w:val="000000"/>
          <w:sz w:val="28"/>
          <w:szCs w:val="28"/>
        </w:rPr>
        <w:t>ваний в общем экономическом и социальном развитии. Возникает вопрос о целесообразности формирования особого похода к оценке стратегий соц</w:t>
      </w:r>
      <w:r w:rsidRPr="00D73954">
        <w:rPr>
          <w:color w:val="000000"/>
          <w:sz w:val="28"/>
          <w:szCs w:val="28"/>
        </w:rPr>
        <w:t>и</w:t>
      </w:r>
      <w:r w:rsidRPr="00D73954">
        <w:rPr>
          <w:color w:val="000000"/>
          <w:sz w:val="28"/>
          <w:szCs w:val="28"/>
        </w:rPr>
        <w:t>ально-экономического развития территориальных образований и страны в целом. Необходимо признать существующие трудности в этом деле за недо</w:t>
      </w:r>
      <w:r w:rsidRPr="00D73954">
        <w:rPr>
          <w:color w:val="000000"/>
          <w:sz w:val="28"/>
          <w:szCs w:val="28"/>
        </w:rPr>
        <w:t>с</w:t>
      </w:r>
      <w:r w:rsidRPr="00D73954">
        <w:rPr>
          <w:color w:val="000000"/>
          <w:sz w:val="28"/>
          <w:szCs w:val="28"/>
        </w:rPr>
        <w:t>таточную изученность вопросов стратегического планирования и прогноз</w:t>
      </w:r>
      <w:r w:rsidRPr="00D73954">
        <w:rPr>
          <w:color w:val="000000"/>
          <w:sz w:val="28"/>
          <w:szCs w:val="28"/>
        </w:rPr>
        <w:t>и</w:t>
      </w:r>
      <w:r w:rsidRPr="00D73954">
        <w:rPr>
          <w:color w:val="000000"/>
          <w:sz w:val="28"/>
          <w:szCs w:val="28"/>
        </w:rPr>
        <w:t>рования социальных и экономических процессов на теоретико-методическом и прикладном уровне. Актуальность темы и ее недостаточная изученность обусловили выбор темы исследования и основные направления ее реализ</w:t>
      </w:r>
      <w:r w:rsidRPr="00D73954">
        <w:rPr>
          <w:color w:val="000000"/>
          <w:sz w:val="28"/>
          <w:szCs w:val="28"/>
        </w:rPr>
        <w:t>а</w:t>
      </w:r>
      <w:r w:rsidRPr="00D73954">
        <w:rPr>
          <w:color w:val="000000"/>
          <w:sz w:val="28"/>
          <w:szCs w:val="28"/>
        </w:rPr>
        <w:t xml:space="preserve">ции в разрезе определенной цели и задач. </w:t>
      </w:r>
    </w:p>
    <w:p w:rsidR="00D11577" w:rsidRPr="00D73954" w:rsidRDefault="00D11577" w:rsidP="00D11577">
      <w:pPr>
        <w:widowControl w:val="0"/>
        <w:spacing w:line="360" w:lineRule="auto"/>
        <w:ind w:firstLine="567"/>
        <w:jc w:val="both"/>
        <w:rPr>
          <w:color w:val="000000"/>
          <w:sz w:val="28"/>
          <w:szCs w:val="28"/>
        </w:rPr>
      </w:pPr>
      <w:r w:rsidRPr="00D73954">
        <w:rPr>
          <w:b/>
          <w:color w:val="000000"/>
          <w:sz w:val="28"/>
          <w:szCs w:val="28"/>
        </w:rPr>
        <w:t>Связь работы с научными программами, планами, темами</w:t>
      </w:r>
      <w:r w:rsidRPr="00D73954">
        <w:rPr>
          <w:color w:val="000000"/>
          <w:sz w:val="28"/>
          <w:szCs w:val="28"/>
        </w:rPr>
        <w:t>. Тема диссертации является составной частью программы научных исследований Национальной академии природоохранного и курортного строительства по теме «Современные проблемы развития территориальных общественных с</w:t>
      </w:r>
      <w:r w:rsidRPr="00D73954">
        <w:rPr>
          <w:color w:val="000000"/>
          <w:sz w:val="28"/>
          <w:szCs w:val="28"/>
        </w:rPr>
        <w:t>и</w:t>
      </w:r>
      <w:r w:rsidRPr="00D73954">
        <w:rPr>
          <w:color w:val="000000"/>
          <w:sz w:val="28"/>
          <w:szCs w:val="28"/>
        </w:rPr>
        <w:t xml:space="preserve">стем: теория и практика» (номер государственной регистрации 0111U000947). Вклад автора заключается в </w:t>
      </w:r>
      <w:r>
        <w:rPr>
          <w:color w:val="000000"/>
          <w:sz w:val="28"/>
          <w:szCs w:val="28"/>
        </w:rPr>
        <w:t>развитии</w:t>
      </w:r>
      <w:r w:rsidRPr="00D73954">
        <w:rPr>
          <w:color w:val="000000"/>
          <w:sz w:val="28"/>
          <w:szCs w:val="28"/>
        </w:rPr>
        <w:t xml:space="preserve"> научных основ и разр</w:t>
      </w:r>
      <w:r w:rsidRPr="00D73954">
        <w:rPr>
          <w:color w:val="000000"/>
          <w:sz w:val="28"/>
          <w:szCs w:val="28"/>
        </w:rPr>
        <w:t>а</w:t>
      </w:r>
      <w:r w:rsidRPr="00D73954">
        <w:rPr>
          <w:color w:val="000000"/>
          <w:sz w:val="28"/>
          <w:szCs w:val="28"/>
        </w:rPr>
        <w:t>ботке методических и практических рекомендаций по прогнозированию с</w:t>
      </w:r>
      <w:r w:rsidRPr="00D73954">
        <w:rPr>
          <w:color w:val="000000"/>
          <w:sz w:val="28"/>
          <w:szCs w:val="28"/>
        </w:rPr>
        <w:t>о</w:t>
      </w:r>
      <w:r w:rsidRPr="00D73954">
        <w:rPr>
          <w:color w:val="000000"/>
          <w:sz w:val="28"/>
          <w:szCs w:val="28"/>
        </w:rPr>
        <w:t xml:space="preserve">циально-экономического развития территориальных образований. </w:t>
      </w:r>
    </w:p>
    <w:p w:rsidR="00D11577" w:rsidRPr="00D73954" w:rsidRDefault="00D11577" w:rsidP="00D11577">
      <w:pPr>
        <w:widowControl w:val="0"/>
        <w:spacing w:line="360" w:lineRule="auto"/>
        <w:ind w:firstLine="567"/>
        <w:jc w:val="both"/>
        <w:rPr>
          <w:color w:val="000000"/>
          <w:sz w:val="28"/>
          <w:szCs w:val="28"/>
        </w:rPr>
      </w:pPr>
      <w:r w:rsidRPr="00D73954">
        <w:rPr>
          <w:b/>
          <w:color w:val="000000"/>
          <w:sz w:val="28"/>
          <w:szCs w:val="28"/>
        </w:rPr>
        <w:t>Цель и задачи исследования</w:t>
      </w:r>
      <w:r w:rsidRPr="00D73954">
        <w:rPr>
          <w:color w:val="000000"/>
          <w:sz w:val="28"/>
          <w:szCs w:val="28"/>
        </w:rPr>
        <w:t>. Целью диссертационного исследования является обоснование теоретико-методических основ и разработка практич</w:t>
      </w:r>
      <w:r w:rsidRPr="00D73954">
        <w:rPr>
          <w:color w:val="000000"/>
          <w:sz w:val="28"/>
          <w:szCs w:val="28"/>
        </w:rPr>
        <w:t>е</w:t>
      </w:r>
      <w:r w:rsidRPr="00D73954">
        <w:rPr>
          <w:color w:val="000000"/>
          <w:sz w:val="28"/>
          <w:szCs w:val="28"/>
        </w:rPr>
        <w:t>ских рекомендаций по формированию системы стратегического планиров</w:t>
      </w:r>
      <w:r w:rsidRPr="00D73954">
        <w:rPr>
          <w:color w:val="000000"/>
          <w:sz w:val="28"/>
          <w:szCs w:val="28"/>
        </w:rPr>
        <w:t>а</w:t>
      </w:r>
      <w:r w:rsidRPr="00D73954">
        <w:rPr>
          <w:color w:val="000000"/>
          <w:sz w:val="28"/>
          <w:szCs w:val="28"/>
        </w:rPr>
        <w:t xml:space="preserve">ния и прогнозирования социально-экономического развития национальной экономики на уровне территориальных образований. </w:t>
      </w:r>
    </w:p>
    <w:p w:rsidR="00D11577" w:rsidRPr="00D73954" w:rsidRDefault="00D11577" w:rsidP="00D11577">
      <w:pPr>
        <w:widowControl w:val="0"/>
        <w:spacing w:line="360" w:lineRule="auto"/>
        <w:ind w:firstLine="567"/>
        <w:jc w:val="both"/>
        <w:rPr>
          <w:color w:val="000000"/>
          <w:sz w:val="28"/>
          <w:szCs w:val="28"/>
        </w:rPr>
      </w:pPr>
      <w:r w:rsidRPr="00D73954">
        <w:rPr>
          <w:color w:val="000000"/>
          <w:sz w:val="28"/>
          <w:szCs w:val="28"/>
        </w:rPr>
        <w:t>Согласно поставленной цели в работе сформулированы и решены сл</w:t>
      </w:r>
      <w:r w:rsidRPr="00D73954">
        <w:rPr>
          <w:color w:val="000000"/>
          <w:sz w:val="28"/>
          <w:szCs w:val="28"/>
        </w:rPr>
        <w:t>е</w:t>
      </w:r>
      <w:r w:rsidRPr="00D73954">
        <w:rPr>
          <w:color w:val="000000"/>
          <w:sz w:val="28"/>
          <w:szCs w:val="28"/>
        </w:rPr>
        <w:t xml:space="preserve">дующие задачи: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и</w:t>
      </w:r>
      <w:r w:rsidRPr="00D73954">
        <w:rPr>
          <w:color w:val="000000"/>
          <w:sz w:val="28"/>
          <w:szCs w:val="28"/>
        </w:rPr>
        <w:t>сследовать и развить теоретические основы стратегического прогн</w:t>
      </w:r>
      <w:r w:rsidRPr="00D73954">
        <w:rPr>
          <w:color w:val="000000"/>
          <w:sz w:val="28"/>
          <w:szCs w:val="28"/>
        </w:rPr>
        <w:t>о</w:t>
      </w:r>
      <w:r w:rsidRPr="00D73954">
        <w:rPr>
          <w:color w:val="000000"/>
          <w:sz w:val="28"/>
          <w:szCs w:val="28"/>
        </w:rPr>
        <w:t xml:space="preserve">зирования социально-экономического развития национальной экономики на уровне территориальных образований;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р</w:t>
      </w:r>
      <w:r w:rsidRPr="00D73954">
        <w:rPr>
          <w:color w:val="000000"/>
          <w:sz w:val="28"/>
          <w:szCs w:val="28"/>
        </w:rPr>
        <w:t>азработать концепцию многоуровневой пространственно-отраслевой системы стратегического планирования и прогнозирования социально-</w:t>
      </w:r>
      <w:r w:rsidRPr="00D73954">
        <w:rPr>
          <w:color w:val="000000"/>
          <w:sz w:val="28"/>
          <w:szCs w:val="28"/>
        </w:rPr>
        <w:lastRenderedPageBreak/>
        <w:t>экономического развития национальной экономики на уровне территориал</w:t>
      </w:r>
      <w:r w:rsidRPr="00D73954">
        <w:rPr>
          <w:color w:val="000000"/>
          <w:sz w:val="28"/>
          <w:szCs w:val="28"/>
        </w:rPr>
        <w:t>ь</w:t>
      </w:r>
      <w:r w:rsidRPr="00D73954">
        <w:rPr>
          <w:color w:val="000000"/>
          <w:sz w:val="28"/>
          <w:szCs w:val="28"/>
        </w:rPr>
        <w:t xml:space="preserve">ных образований;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у</w:t>
      </w:r>
      <w:r w:rsidRPr="00D73954">
        <w:rPr>
          <w:color w:val="000000"/>
          <w:sz w:val="28"/>
          <w:szCs w:val="28"/>
        </w:rPr>
        <w:t>совершенствовать научно-методические основы стратегического пл</w:t>
      </w:r>
      <w:r w:rsidRPr="00D73954">
        <w:rPr>
          <w:color w:val="000000"/>
          <w:sz w:val="28"/>
          <w:szCs w:val="28"/>
        </w:rPr>
        <w:t>а</w:t>
      </w:r>
      <w:r w:rsidRPr="00D73954">
        <w:rPr>
          <w:color w:val="000000"/>
          <w:sz w:val="28"/>
          <w:szCs w:val="28"/>
        </w:rPr>
        <w:t>нирования и прогнозирования развития территориальных образований ра</w:t>
      </w:r>
      <w:r w:rsidRPr="00D73954">
        <w:rPr>
          <w:color w:val="000000"/>
          <w:sz w:val="28"/>
          <w:szCs w:val="28"/>
        </w:rPr>
        <w:t>з</w:t>
      </w:r>
      <w:r w:rsidRPr="00D73954">
        <w:rPr>
          <w:color w:val="000000"/>
          <w:sz w:val="28"/>
          <w:szCs w:val="28"/>
        </w:rPr>
        <w:t xml:space="preserve">личного уровня;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о</w:t>
      </w:r>
      <w:r w:rsidRPr="00D73954">
        <w:rPr>
          <w:color w:val="000000"/>
          <w:sz w:val="28"/>
          <w:szCs w:val="28"/>
        </w:rPr>
        <w:t>босновать алгоритм прогнозирования социально-экономического ра</w:t>
      </w:r>
      <w:r w:rsidRPr="00D73954">
        <w:rPr>
          <w:color w:val="000000"/>
          <w:sz w:val="28"/>
          <w:szCs w:val="28"/>
        </w:rPr>
        <w:t>з</w:t>
      </w:r>
      <w:r w:rsidRPr="00D73954">
        <w:rPr>
          <w:color w:val="000000"/>
          <w:sz w:val="28"/>
          <w:szCs w:val="28"/>
        </w:rPr>
        <w:t xml:space="preserve">вития территориальных образований;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р</w:t>
      </w:r>
      <w:r w:rsidRPr="00D73954">
        <w:rPr>
          <w:color w:val="000000"/>
          <w:sz w:val="28"/>
          <w:szCs w:val="28"/>
        </w:rPr>
        <w:t xml:space="preserve">азработать инструментарий моделирования социально-экономического развития территориальных образований страны;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 р</w:t>
      </w:r>
      <w:r w:rsidRPr="00D73954">
        <w:rPr>
          <w:color w:val="000000"/>
          <w:sz w:val="28"/>
          <w:szCs w:val="28"/>
        </w:rPr>
        <w:t>азвить управленческий механизм формирования и реализации соц</w:t>
      </w:r>
      <w:r w:rsidRPr="00D73954">
        <w:rPr>
          <w:color w:val="000000"/>
          <w:sz w:val="28"/>
          <w:szCs w:val="28"/>
        </w:rPr>
        <w:t>и</w:t>
      </w:r>
      <w:r w:rsidRPr="00D73954">
        <w:rPr>
          <w:color w:val="000000"/>
          <w:sz w:val="28"/>
          <w:szCs w:val="28"/>
        </w:rPr>
        <w:t xml:space="preserve">ально-экономической политики на уровне территориальных образований;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о</w:t>
      </w:r>
      <w:r w:rsidRPr="00D73954">
        <w:rPr>
          <w:color w:val="000000"/>
          <w:sz w:val="28"/>
          <w:szCs w:val="28"/>
        </w:rPr>
        <w:t xml:space="preserve">существить экономико-математическое моделирование социально-экономического развития территориальных образований;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р</w:t>
      </w:r>
      <w:r w:rsidRPr="00D73954">
        <w:rPr>
          <w:color w:val="000000"/>
          <w:sz w:val="28"/>
          <w:szCs w:val="28"/>
        </w:rPr>
        <w:t>азработать рекомендации по формированию стратегий социально-экономического развития территориальных образований на основе класте</w:t>
      </w:r>
      <w:r w:rsidRPr="00D73954">
        <w:rPr>
          <w:color w:val="000000"/>
          <w:sz w:val="28"/>
          <w:szCs w:val="28"/>
        </w:rPr>
        <w:t>р</w:t>
      </w:r>
      <w:r w:rsidRPr="00D73954">
        <w:rPr>
          <w:color w:val="000000"/>
          <w:sz w:val="28"/>
          <w:szCs w:val="28"/>
        </w:rPr>
        <w:t xml:space="preserve">ной модели. </w:t>
      </w:r>
    </w:p>
    <w:p w:rsidR="00D11577" w:rsidRPr="00D73954" w:rsidRDefault="00D11577" w:rsidP="00D11577">
      <w:pPr>
        <w:widowControl w:val="0"/>
        <w:spacing w:line="360" w:lineRule="auto"/>
        <w:ind w:firstLine="567"/>
        <w:jc w:val="both"/>
        <w:rPr>
          <w:color w:val="000000"/>
          <w:sz w:val="28"/>
          <w:szCs w:val="28"/>
        </w:rPr>
      </w:pPr>
      <w:r w:rsidRPr="00D73954">
        <w:rPr>
          <w:color w:val="000000"/>
          <w:sz w:val="28"/>
          <w:szCs w:val="28"/>
        </w:rPr>
        <w:t xml:space="preserve">Объектом исследования являются процессы социально-экономического развития национальной экономики на уровне территориальных образований. </w:t>
      </w:r>
    </w:p>
    <w:p w:rsidR="00D11577" w:rsidRPr="00D73954" w:rsidRDefault="00D11577" w:rsidP="00D11577">
      <w:pPr>
        <w:widowControl w:val="0"/>
        <w:spacing w:line="360" w:lineRule="auto"/>
        <w:ind w:firstLine="567"/>
        <w:jc w:val="both"/>
        <w:rPr>
          <w:color w:val="000000"/>
          <w:sz w:val="28"/>
          <w:szCs w:val="28"/>
        </w:rPr>
      </w:pPr>
      <w:r w:rsidRPr="00D73954">
        <w:rPr>
          <w:color w:val="000000"/>
          <w:sz w:val="28"/>
          <w:szCs w:val="28"/>
        </w:rPr>
        <w:t>Предметом исследования является теоретико-методические и прикла</w:t>
      </w:r>
      <w:r w:rsidRPr="00D73954">
        <w:rPr>
          <w:color w:val="000000"/>
          <w:sz w:val="28"/>
          <w:szCs w:val="28"/>
        </w:rPr>
        <w:t>д</w:t>
      </w:r>
      <w:r w:rsidRPr="00D73954">
        <w:rPr>
          <w:color w:val="000000"/>
          <w:sz w:val="28"/>
          <w:szCs w:val="28"/>
        </w:rPr>
        <w:t>ные аспекты формирования системы стратегического планирования и пр</w:t>
      </w:r>
      <w:r w:rsidRPr="00D73954">
        <w:rPr>
          <w:color w:val="000000"/>
          <w:sz w:val="28"/>
          <w:szCs w:val="28"/>
        </w:rPr>
        <w:t>о</w:t>
      </w:r>
      <w:r w:rsidRPr="00D73954">
        <w:rPr>
          <w:color w:val="000000"/>
          <w:sz w:val="28"/>
          <w:szCs w:val="28"/>
        </w:rPr>
        <w:t xml:space="preserve">гнозирования социально-экономического развития национальной экономики на уровне территориальных образований. </w:t>
      </w:r>
    </w:p>
    <w:p w:rsidR="00D11577" w:rsidRPr="00D73954" w:rsidRDefault="00D11577" w:rsidP="00D11577">
      <w:pPr>
        <w:widowControl w:val="0"/>
        <w:spacing w:line="360" w:lineRule="auto"/>
        <w:ind w:firstLine="567"/>
        <w:jc w:val="both"/>
        <w:rPr>
          <w:color w:val="000000"/>
          <w:sz w:val="28"/>
          <w:szCs w:val="28"/>
        </w:rPr>
      </w:pPr>
      <w:r w:rsidRPr="00D73954">
        <w:rPr>
          <w:b/>
          <w:color w:val="000000"/>
          <w:sz w:val="28"/>
          <w:szCs w:val="28"/>
        </w:rPr>
        <w:t>Методы исследования</w:t>
      </w:r>
      <w:r w:rsidRPr="00D73954">
        <w:rPr>
          <w:color w:val="000000"/>
          <w:sz w:val="28"/>
          <w:szCs w:val="28"/>
        </w:rPr>
        <w:t>. Теоретической и методической основой иссл</w:t>
      </w:r>
      <w:r w:rsidRPr="00D73954">
        <w:rPr>
          <w:color w:val="000000"/>
          <w:sz w:val="28"/>
          <w:szCs w:val="28"/>
        </w:rPr>
        <w:t>е</w:t>
      </w:r>
      <w:r w:rsidRPr="00D73954">
        <w:rPr>
          <w:color w:val="000000"/>
          <w:sz w:val="28"/>
          <w:szCs w:val="28"/>
        </w:rPr>
        <w:t>дования являются фундаментальные положения экономической теории, н</w:t>
      </w:r>
      <w:r w:rsidRPr="00D73954">
        <w:rPr>
          <w:color w:val="000000"/>
          <w:sz w:val="28"/>
          <w:szCs w:val="28"/>
        </w:rPr>
        <w:t>а</w:t>
      </w:r>
      <w:r w:rsidRPr="00D73954">
        <w:rPr>
          <w:color w:val="000000"/>
          <w:sz w:val="28"/>
          <w:szCs w:val="28"/>
        </w:rPr>
        <w:t>циональной и региональной экономики,</w:t>
      </w:r>
      <w:r>
        <w:rPr>
          <w:color w:val="000000"/>
          <w:sz w:val="28"/>
          <w:szCs w:val="28"/>
        </w:rPr>
        <w:t xml:space="preserve"> которые</w:t>
      </w:r>
      <w:r w:rsidRPr="00D73954">
        <w:rPr>
          <w:color w:val="000000"/>
          <w:sz w:val="28"/>
          <w:szCs w:val="28"/>
        </w:rPr>
        <w:t xml:space="preserve"> освещены в работах отеч</w:t>
      </w:r>
      <w:r w:rsidRPr="00D73954">
        <w:rPr>
          <w:color w:val="000000"/>
          <w:sz w:val="28"/>
          <w:szCs w:val="28"/>
        </w:rPr>
        <w:t>е</w:t>
      </w:r>
      <w:r w:rsidRPr="00D73954">
        <w:rPr>
          <w:color w:val="000000"/>
          <w:sz w:val="28"/>
          <w:szCs w:val="28"/>
        </w:rPr>
        <w:t xml:space="preserve">ственных и зарубежных ученых. </w:t>
      </w:r>
    </w:p>
    <w:p w:rsidR="00D11577" w:rsidRPr="00D73954" w:rsidRDefault="00D11577" w:rsidP="00D11577">
      <w:pPr>
        <w:widowControl w:val="0"/>
        <w:spacing w:line="360" w:lineRule="auto"/>
        <w:ind w:firstLine="567"/>
        <w:jc w:val="both"/>
        <w:rPr>
          <w:color w:val="000000"/>
          <w:sz w:val="28"/>
          <w:szCs w:val="28"/>
        </w:rPr>
      </w:pPr>
      <w:r w:rsidRPr="00D73954">
        <w:rPr>
          <w:color w:val="000000"/>
          <w:sz w:val="28"/>
          <w:szCs w:val="28"/>
        </w:rPr>
        <w:t>В процессе исследования использованы следующие</w:t>
      </w:r>
      <w:r>
        <w:rPr>
          <w:color w:val="000000"/>
          <w:sz w:val="28"/>
          <w:szCs w:val="28"/>
        </w:rPr>
        <w:t xml:space="preserve"> методы: метод абс</w:t>
      </w:r>
      <w:r>
        <w:rPr>
          <w:color w:val="000000"/>
          <w:sz w:val="28"/>
          <w:szCs w:val="28"/>
        </w:rPr>
        <w:t>т</w:t>
      </w:r>
      <w:r>
        <w:rPr>
          <w:color w:val="000000"/>
          <w:sz w:val="28"/>
          <w:szCs w:val="28"/>
        </w:rPr>
        <w:t>рагирования –</w:t>
      </w:r>
      <w:r w:rsidRPr="00D73954">
        <w:rPr>
          <w:color w:val="000000"/>
          <w:sz w:val="28"/>
          <w:szCs w:val="28"/>
        </w:rPr>
        <w:t xml:space="preserve"> при определении понятий и категорий, создании наглядных образов; методы на</w:t>
      </w:r>
      <w:r>
        <w:rPr>
          <w:color w:val="000000"/>
          <w:sz w:val="28"/>
          <w:szCs w:val="28"/>
        </w:rPr>
        <w:t>блюдения, измерения и описания –</w:t>
      </w:r>
      <w:r w:rsidRPr="00D73954">
        <w:rPr>
          <w:color w:val="000000"/>
          <w:sz w:val="28"/>
          <w:szCs w:val="28"/>
        </w:rPr>
        <w:t xml:space="preserve"> при исследовании свойств и связей объекта, определении количественных и качественных х</w:t>
      </w:r>
      <w:r w:rsidRPr="00D73954">
        <w:rPr>
          <w:color w:val="000000"/>
          <w:sz w:val="28"/>
          <w:szCs w:val="28"/>
        </w:rPr>
        <w:t>а</w:t>
      </w:r>
      <w:r w:rsidRPr="00D73954">
        <w:rPr>
          <w:color w:val="000000"/>
          <w:sz w:val="28"/>
          <w:szCs w:val="28"/>
        </w:rPr>
        <w:t>рактеристик территориальных социально-экономических систем, системат</w:t>
      </w:r>
      <w:r w:rsidRPr="00D73954">
        <w:rPr>
          <w:color w:val="000000"/>
          <w:sz w:val="28"/>
          <w:szCs w:val="28"/>
        </w:rPr>
        <w:t>и</w:t>
      </w:r>
      <w:r w:rsidRPr="00D73954">
        <w:rPr>
          <w:color w:val="000000"/>
          <w:sz w:val="28"/>
          <w:szCs w:val="28"/>
        </w:rPr>
        <w:t xml:space="preserve">зации </w:t>
      </w:r>
      <w:r w:rsidRPr="00D73954">
        <w:rPr>
          <w:color w:val="000000"/>
          <w:sz w:val="28"/>
          <w:szCs w:val="28"/>
        </w:rPr>
        <w:lastRenderedPageBreak/>
        <w:t xml:space="preserve">полученных результатов; метод сравнения </w:t>
      </w:r>
      <w:r>
        <w:rPr>
          <w:color w:val="000000"/>
          <w:sz w:val="28"/>
          <w:szCs w:val="28"/>
        </w:rPr>
        <w:t>–</w:t>
      </w:r>
      <w:r w:rsidRPr="00D73954">
        <w:rPr>
          <w:color w:val="000000"/>
          <w:sz w:val="28"/>
          <w:szCs w:val="28"/>
        </w:rPr>
        <w:t xml:space="preserve"> при оценке динамики с</w:t>
      </w:r>
      <w:r w:rsidRPr="00D73954">
        <w:rPr>
          <w:color w:val="000000"/>
          <w:sz w:val="28"/>
          <w:szCs w:val="28"/>
        </w:rPr>
        <w:t>о</w:t>
      </w:r>
      <w:r w:rsidRPr="00D73954">
        <w:rPr>
          <w:color w:val="000000"/>
          <w:sz w:val="28"/>
          <w:szCs w:val="28"/>
        </w:rPr>
        <w:t xml:space="preserve">циально-экономического развития; методы анализа и синтеза </w:t>
      </w:r>
      <w:r>
        <w:rPr>
          <w:color w:val="000000"/>
          <w:sz w:val="28"/>
          <w:szCs w:val="28"/>
        </w:rPr>
        <w:t>–</w:t>
      </w:r>
      <w:r w:rsidRPr="00D73954">
        <w:rPr>
          <w:color w:val="000000"/>
          <w:sz w:val="28"/>
          <w:szCs w:val="28"/>
        </w:rPr>
        <w:t xml:space="preserve"> при опред</w:t>
      </w:r>
      <w:r w:rsidRPr="00D73954">
        <w:rPr>
          <w:color w:val="000000"/>
          <w:sz w:val="28"/>
          <w:szCs w:val="28"/>
        </w:rPr>
        <w:t>е</w:t>
      </w:r>
      <w:r w:rsidRPr="00D73954">
        <w:rPr>
          <w:color w:val="000000"/>
          <w:sz w:val="28"/>
          <w:szCs w:val="28"/>
        </w:rPr>
        <w:t>лении принципов, факторов и этапов стратегического планирования и пр</w:t>
      </w:r>
      <w:r w:rsidRPr="00D73954">
        <w:rPr>
          <w:color w:val="000000"/>
          <w:sz w:val="28"/>
          <w:szCs w:val="28"/>
        </w:rPr>
        <w:t>о</w:t>
      </w:r>
      <w:r w:rsidRPr="00D73954">
        <w:rPr>
          <w:color w:val="000000"/>
          <w:sz w:val="28"/>
          <w:szCs w:val="28"/>
        </w:rPr>
        <w:t>гнозирования развития территориальных образований; методы экономико</w:t>
      </w:r>
      <w:r>
        <w:rPr>
          <w:color w:val="000000"/>
          <w:sz w:val="28"/>
          <w:szCs w:val="28"/>
        </w:rPr>
        <w:t>-математического моделирования –</w:t>
      </w:r>
      <w:r w:rsidRPr="00D73954">
        <w:rPr>
          <w:color w:val="000000"/>
          <w:sz w:val="28"/>
          <w:szCs w:val="28"/>
        </w:rPr>
        <w:t xml:space="preserve"> для создания моделей систем. </w:t>
      </w:r>
    </w:p>
    <w:p w:rsidR="00D11577" w:rsidRPr="00D73954" w:rsidRDefault="00D11577" w:rsidP="00D11577">
      <w:pPr>
        <w:widowControl w:val="0"/>
        <w:spacing w:line="360" w:lineRule="auto"/>
        <w:ind w:firstLine="567"/>
        <w:jc w:val="both"/>
        <w:rPr>
          <w:color w:val="000000"/>
          <w:sz w:val="28"/>
          <w:szCs w:val="28"/>
        </w:rPr>
      </w:pPr>
      <w:r w:rsidRPr="00D73954">
        <w:rPr>
          <w:color w:val="000000"/>
          <w:sz w:val="28"/>
          <w:szCs w:val="28"/>
        </w:rPr>
        <w:t>Информационной базой исследования послужили законодательные и нормативно-правовые акты Украины, Указы Президента Украины, постано</w:t>
      </w:r>
      <w:r w:rsidRPr="00D73954">
        <w:rPr>
          <w:color w:val="000000"/>
          <w:sz w:val="28"/>
          <w:szCs w:val="28"/>
        </w:rPr>
        <w:t>в</w:t>
      </w:r>
      <w:r w:rsidRPr="00D73954">
        <w:rPr>
          <w:color w:val="000000"/>
          <w:sz w:val="28"/>
          <w:szCs w:val="28"/>
        </w:rPr>
        <w:t>ления Кабинета Министров Украины. Использованные официальные стат</w:t>
      </w:r>
      <w:r w:rsidRPr="00D73954">
        <w:rPr>
          <w:color w:val="000000"/>
          <w:sz w:val="28"/>
          <w:szCs w:val="28"/>
        </w:rPr>
        <w:t>и</w:t>
      </w:r>
      <w:r w:rsidRPr="00D73954">
        <w:rPr>
          <w:color w:val="000000"/>
          <w:sz w:val="28"/>
          <w:szCs w:val="28"/>
        </w:rPr>
        <w:t>стические данные Государственной службы статистики Украины и ее терр</w:t>
      </w:r>
      <w:r w:rsidRPr="00D73954">
        <w:rPr>
          <w:color w:val="000000"/>
          <w:sz w:val="28"/>
          <w:szCs w:val="28"/>
        </w:rPr>
        <w:t>и</w:t>
      </w:r>
      <w:r w:rsidRPr="00D73954">
        <w:rPr>
          <w:color w:val="000000"/>
          <w:sz w:val="28"/>
          <w:szCs w:val="28"/>
        </w:rPr>
        <w:t xml:space="preserve">ториальных подразделений, научная литература по исследуемой проблеме, выводы </w:t>
      </w:r>
      <w:r>
        <w:rPr>
          <w:color w:val="000000"/>
          <w:sz w:val="28"/>
          <w:szCs w:val="28"/>
        </w:rPr>
        <w:t>научно-практических конференций,</w:t>
      </w:r>
      <w:r w:rsidRPr="00D73954">
        <w:rPr>
          <w:color w:val="000000"/>
          <w:sz w:val="28"/>
          <w:szCs w:val="28"/>
        </w:rPr>
        <w:t xml:space="preserve"> информационные данные сети Интернет, собственные наблюдения автора. </w:t>
      </w:r>
    </w:p>
    <w:p w:rsidR="00D11577" w:rsidRPr="00D73954" w:rsidRDefault="00D11577" w:rsidP="00D11577">
      <w:pPr>
        <w:widowControl w:val="0"/>
        <w:spacing w:line="360" w:lineRule="auto"/>
        <w:ind w:firstLine="567"/>
        <w:jc w:val="both"/>
        <w:rPr>
          <w:color w:val="000000"/>
          <w:sz w:val="28"/>
          <w:szCs w:val="28"/>
        </w:rPr>
      </w:pPr>
      <w:r w:rsidRPr="00D73954">
        <w:rPr>
          <w:b/>
          <w:color w:val="000000"/>
          <w:sz w:val="28"/>
          <w:szCs w:val="28"/>
        </w:rPr>
        <w:t>Научная новизна диссертационного исследования</w:t>
      </w:r>
      <w:r w:rsidRPr="00D73954">
        <w:rPr>
          <w:color w:val="000000"/>
          <w:sz w:val="28"/>
          <w:szCs w:val="28"/>
        </w:rPr>
        <w:t xml:space="preserve"> заключается в обосновании теоретико-методических основ и разработке практических р</w:t>
      </w:r>
      <w:r w:rsidRPr="00D73954">
        <w:rPr>
          <w:color w:val="000000"/>
          <w:sz w:val="28"/>
          <w:szCs w:val="28"/>
        </w:rPr>
        <w:t>е</w:t>
      </w:r>
      <w:r w:rsidRPr="00D73954">
        <w:rPr>
          <w:color w:val="000000"/>
          <w:sz w:val="28"/>
          <w:szCs w:val="28"/>
        </w:rPr>
        <w:t>комендаций по формированию системы стратегического планирования и прогнозирования социально-экономического развития национальной экон</w:t>
      </w:r>
      <w:r w:rsidRPr="00D73954">
        <w:rPr>
          <w:color w:val="000000"/>
          <w:sz w:val="28"/>
          <w:szCs w:val="28"/>
        </w:rPr>
        <w:t>о</w:t>
      </w:r>
      <w:r w:rsidRPr="00D73954">
        <w:rPr>
          <w:color w:val="000000"/>
          <w:sz w:val="28"/>
          <w:szCs w:val="28"/>
        </w:rPr>
        <w:t xml:space="preserve">мики на уровне территориальных образований. </w:t>
      </w:r>
    </w:p>
    <w:p w:rsidR="00D11577" w:rsidRPr="00D73954" w:rsidRDefault="00D11577" w:rsidP="00D11577">
      <w:pPr>
        <w:widowControl w:val="0"/>
        <w:spacing w:line="360" w:lineRule="auto"/>
        <w:ind w:firstLine="567"/>
        <w:jc w:val="both"/>
        <w:rPr>
          <w:color w:val="000000"/>
          <w:sz w:val="28"/>
          <w:szCs w:val="28"/>
        </w:rPr>
      </w:pPr>
      <w:r w:rsidRPr="00D73954">
        <w:rPr>
          <w:color w:val="000000"/>
          <w:sz w:val="28"/>
          <w:szCs w:val="28"/>
        </w:rPr>
        <w:t xml:space="preserve">Научная новизна важнейших результатов исследования заключается в следующем: </w:t>
      </w:r>
    </w:p>
    <w:p w:rsidR="00D11577" w:rsidRPr="00D73954" w:rsidRDefault="00D11577" w:rsidP="00D11577">
      <w:pPr>
        <w:widowControl w:val="0"/>
        <w:spacing w:line="360" w:lineRule="auto"/>
        <w:ind w:firstLine="567"/>
        <w:jc w:val="both"/>
        <w:rPr>
          <w:color w:val="000000"/>
          <w:sz w:val="28"/>
          <w:szCs w:val="28"/>
        </w:rPr>
      </w:pPr>
      <w:r w:rsidRPr="00D73954">
        <w:rPr>
          <w:i/>
          <w:color w:val="000000"/>
          <w:sz w:val="28"/>
          <w:szCs w:val="28"/>
        </w:rPr>
        <w:t>впервые</w:t>
      </w:r>
      <w:r w:rsidRPr="00D73954">
        <w:rPr>
          <w:color w:val="000000"/>
          <w:sz w:val="28"/>
          <w:szCs w:val="28"/>
        </w:rPr>
        <w:t xml:space="preserve">: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 р</w:t>
      </w:r>
      <w:r w:rsidRPr="00D73954">
        <w:rPr>
          <w:color w:val="000000"/>
          <w:sz w:val="28"/>
          <w:szCs w:val="28"/>
        </w:rPr>
        <w:t>азработана концепция многоуровневой пространственно-отраслевой системы стратегического планирования и прогнозирования социально-экономического развития национальной экономики на уровне территориал</w:t>
      </w:r>
      <w:r w:rsidRPr="00D73954">
        <w:rPr>
          <w:color w:val="000000"/>
          <w:sz w:val="28"/>
          <w:szCs w:val="28"/>
        </w:rPr>
        <w:t>ь</w:t>
      </w:r>
      <w:r w:rsidRPr="00D73954">
        <w:rPr>
          <w:color w:val="000000"/>
          <w:sz w:val="28"/>
          <w:szCs w:val="28"/>
        </w:rPr>
        <w:t>ных образований, в которой центральное ме</w:t>
      </w:r>
      <w:r>
        <w:rPr>
          <w:color w:val="000000"/>
          <w:sz w:val="28"/>
          <w:szCs w:val="28"/>
        </w:rPr>
        <w:t>сто отведено межтерриториал</w:t>
      </w:r>
      <w:r>
        <w:rPr>
          <w:color w:val="000000"/>
          <w:sz w:val="28"/>
          <w:szCs w:val="28"/>
        </w:rPr>
        <w:t>ь</w:t>
      </w:r>
      <w:r>
        <w:rPr>
          <w:color w:val="000000"/>
          <w:sz w:val="28"/>
          <w:szCs w:val="28"/>
        </w:rPr>
        <w:t>ному</w:t>
      </w:r>
      <w:r w:rsidRPr="00D73954">
        <w:rPr>
          <w:color w:val="000000"/>
          <w:sz w:val="28"/>
          <w:szCs w:val="28"/>
        </w:rPr>
        <w:t xml:space="preserve"> взаимодействи</w:t>
      </w:r>
      <w:r>
        <w:rPr>
          <w:color w:val="000000"/>
          <w:sz w:val="28"/>
          <w:szCs w:val="28"/>
        </w:rPr>
        <w:t>ю</w:t>
      </w:r>
      <w:r w:rsidRPr="00D73954">
        <w:rPr>
          <w:color w:val="000000"/>
          <w:sz w:val="28"/>
          <w:szCs w:val="28"/>
        </w:rPr>
        <w:t>, основанно</w:t>
      </w:r>
      <w:r>
        <w:rPr>
          <w:color w:val="000000"/>
          <w:sz w:val="28"/>
          <w:szCs w:val="28"/>
        </w:rPr>
        <w:t>го</w:t>
      </w:r>
      <w:r w:rsidRPr="00D73954">
        <w:rPr>
          <w:color w:val="000000"/>
          <w:sz w:val="28"/>
          <w:szCs w:val="28"/>
        </w:rPr>
        <w:t xml:space="preserve"> на кооперации и специализации разли</w:t>
      </w:r>
      <w:r w:rsidRPr="00D73954">
        <w:rPr>
          <w:color w:val="000000"/>
          <w:sz w:val="28"/>
          <w:szCs w:val="28"/>
        </w:rPr>
        <w:t>ч</w:t>
      </w:r>
      <w:r w:rsidRPr="00D73954">
        <w:rPr>
          <w:color w:val="000000"/>
          <w:sz w:val="28"/>
          <w:szCs w:val="28"/>
        </w:rPr>
        <w:t xml:space="preserve">ных территориальных образований; </w:t>
      </w:r>
    </w:p>
    <w:p w:rsidR="00D11577" w:rsidRPr="00D73954" w:rsidRDefault="00D11577" w:rsidP="00D11577">
      <w:pPr>
        <w:widowControl w:val="0"/>
        <w:spacing w:line="360" w:lineRule="auto"/>
        <w:ind w:firstLine="567"/>
        <w:jc w:val="both"/>
        <w:rPr>
          <w:color w:val="000000"/>
          <w:sz w:val="28"/>
          <w:szCs w:val="28"/>
        </w:rPr>
      </w:pPr>
      <w:r w:rsidRPr="00D73954">
        <w:rPr>
          <w:i/>
          <w:color w:val="000000"/>
          <w:sz w:val="28"/>
          <w:szCs w:val="28"/>
        </w:rPr>
        <w:t>усовершенствован</w:t>
      </w:r>
      <w:r>
        <w:rPr>
          <w:i/>
          <w:color w:val="000000"/>
          <w:sz w:val="28"/>
          <w:szCs w:val="28"/>
        </w:rPr>
        <w:t>ы</w:t>
      </w:r>
      <w:r w:rsidRPr="00D73954">
        <w:rPr>
          <w:color w:val="000000"/>
          <w:sz w:val="28"/>
          <w:szCs w:val="28"/>
        </w:rPr>
        <w:t xml:space="preserve">: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н</w:t>
      </w:r>
      <w:r w:rsidRPr="00D73954">
        <w:rPr>
          <w:color w:val="000000"/>
          <w:sz w:val="28"/>
          <w:szCs w:val="28"/>
        </w:rPr>
        <w:t>аучно-методические основы стратегического планирования и прогн</w:t>
      </w:r>
      <w:r w:rsidRPr="00D73954">
        <w:rPr>
          <w:color w:val="000000"/>
          <w:sz w:val="28"/>
          <w:szCs w:val="28"/>
        </w:rPr>
        <w:t>о</w:t>
      </w:r>
      <w:r w:rsidRPr="00D73954">
        <w:rPr>
          <w:color w:val="000000"/>
          <w:sz w:val="28"/>
          <w:szCs w:val="28"/>
        </w:rPr>
        <w:t>зирования развития территориальных образований различного уровня, баз</w:t>
      </w:r>
      <w:r w:rsidRPr="00D73954">
        <w:rPr>
          <w:color w:val="000000"/>
          <w:sz w:val="28"/>
          <w:szCs w:val="28"/>
        </w:rPr>
        <w:t>и</w:t>
      </w:r>
      <w:r w:rsidRPr="00D73954">
        <w:rPr>
          <w:color w:val="000000"/>
          <w:sz w:val="28"/>
          <w:szCs w:val="28"/>
        </w:rPr>
        <w:t>рующиеся на построении иерархий прямого и обратного процессов прогн</w:t>
      </w:r>
      <w:r w:rsidRPr="00D73954">
        <w:rPr>
          <w:color w:val="000000"/>
          <w:sz w:val="28"/>
          <w:szCs w:val="28"/>
        </w:rPr>
        <w:t>о</w:t>
      </w:r>
      <w:r w:rsidRPr="00D73954">
        <w:rPr>
          <w:color w:val="000000"/>
          <w:sz w:val="28"/>
          <w:szCs w:val="28"/>
        </w:rPr>
        <w:t>зирования социально-экономического развития,</w:t>
      </w:r>
      <w:r>
        <w:rPr>
          <w:color w:val="000000"/>
          <w:sz w:val="28"/>
          <w:szCs w:val="28"/>
        </w:rPr>
        <w:t xml:space="preserve"> что</w:t>
      </w:r>
      <w:r w:rsidRPr="00D73954">
        <w:rPr>
          <w:color w:val="000000"/>
          <w:sz w:val="28"/>
          <w:szCs w:val="28"/>
        </w:rPr>
        <w:t xml:space="preserve"> позволяет выявить </w:t>
      </w:r>
      <w:r w:rsidRPr="00D73954">
        <w:rPr>
          <w:color w:val="000000"/>
          <w:sz w:val="28"/>
          <w:szCs w:val="28"/>
        </w:rPr>
        <w:lastRenderedPageBreak/>
        <w:t>кл</w:t>
      </w:r>
      <w:r w:rsidRPr="00D73954">
        <w:rPr>
          <w:color w:val="000000"/>
          <w:sz w:val="28"/>
          <w:szCs w:val="28"/>
        </w:rPr>
        <w:t>ю</w:t>
      </w:r>
      <w:r w:rsidRPr="00D73954">
        <w:rPr>
          <w:color w:val="000000"/>
          <w:sz w:val="28"/>
          <w:szCs w:val="28"/>
        </w:rPr>
        <w:t xml:space="preserve">чевые факторы успеха и согласовать приоритеты стратегий;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а</w:t>
      </w:r>
      <w:r w:rsidRPr="00D73954">
        <w:rPr>
          <w:color w:val="000000"/>
          <w:sz w:val="28"/>
          <w:szCs w:val="28"/>
        </w:rPr>
        <w:t>лгоритм прогнозирования социально-экономического развития терр</w:t>
      </w:r>
      <w:r w:rsidRPr="00D73954">
        <w:rPr>
          <w:color w:val="000000"/>
          <w:sz w:val="28"/>
          <w:szCs w:val="28"/>
        </w:rPr>
        <w:t>и</w:t>
      </w:r>
      <w:r w:rsidRPr="00D73954">
        <w:rPr>
          <w:color w:val="000000"/>
          <w:sz w:val="28"/>
          <w:szCs w:val="28"/>
        </w:rPr>
        <w:t>ториальных образований, применение которого позволяет устранить нар</w:t>
      </w:r>
      <w:r w:rsidRPr="00D73954">
        <w:rPr>
          <w:color w:val="000000"/>
          <w:sz w:val="28"/>
          <w:szCs w:val="28"/>
        </w:rPr>
        <w:t>у</w:t>
      </w:r>
      <w:r w:rsidRPr="00D73954">
        <w:rPr>
          <w:color w:val="000000"/>
          <w:sz w:val="28"/>
          <w:szCs w:val="28"/>
        </w:rPr>
        <w:t xml:space="preserve">шения технологии аналитико-прогнозных расчетов, сократить трудоемкость работ, повысит эффективность прогнозирования;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и</w:t>
      </w:r>
      <w:r w:rsidRPr="00D73954">
        <w:rPr>
          <w:color w:val="000000"/>
          <w:sz w:val="28"/>
          <w:szCs w:val="28"/>
        </w:rPr>
        <w:t>нструментарий моделирования социально-экономического развития территориальных образований страны, а именно: разработана типовая модель сетевой программы создания целостной системы территориального прогн</w:t>
      </w:r>
      <w:r w:rsidRPr="00D73954">
        <w:rPr>
          <w:color w:val="000000"/>
          <w:sz w:val="28"/>
          <w:szCs w:val="28"/>
        </w:rPr>
        <w:t>о</w:t>
      </w:r>
      <w:r w:rsidRPr="00D73954">
        <w:rPr>
          <w:color w:val="000000"/>
          <w:sz w:val="28"/>
          <w:szCs w:val="28"/>
        </w:rPr>
        <w:t xml:space="preserve">зирования социально-экономического развития национальной экономики; </w:t>
      </w:r>
    </w:p>
    <w:p w:rsidR="00D11577" w:rsidRPr="00D73954" w:rsidRDefault="00D11577" w:rsidP="00D11577">
      <w:pPr>
        <w:widowControl w:val="0"/>
        <w:spacing w:line="360" w:lineRule="auto"/>
        <w:ind w:firstLine="567"/>
        <w:jc w:val="both"/>
        <w:rPr>
          <w:color w:val="000000"/>
          <w:sz w:val="28"/>
          <w:szCs w:val="28"/>
        </w:rPr>
      </w:pPr>
      <w:r w:rsidRPr="00D73954">
        <w:rPr>
          <w:i/>
          <w:color w:val="000000"/>
          <w:sz w:val="28"/>
          <w:szCs w:val="28"/>
        </w:rPr>
        <w:t>получили дальнейшее развитие</w:t>
      </w:r>
      <w:r w:rsidRPr="00D73954">
        <w:rPr>
          <w:color w:val="000000"/>
          <w:sz w:val="28"/>
          <w:szCs w:val="28"/>
        </w:rPr>
        <w:t xml:space="preserve">: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т</w:t>
      </w:r>
      <w:r w:rsidRPr="00D73954">
        <w:rPr>
          <w:color w:val="000000"/>
          <w:sz w:val="28"/>
          <w:szCs w:val="28"/>
        </w:rPr>
        <w:t>еоретические основы стратегического прогнозирования социально-экономического развития национальной экономики на уровне территориал</w:t>
      </w:r>
      <w:r w:rsidRPr="00D73954">
        <w:rPr>
          <w:color w:val="000000"/>
          <w:sz w:val="28"/>
          <w:szCs w:val="28"/>
        </w:rPr>
        <w:t>ь</w:t>
      </w:r>
      <w:r w:rsidRPr="00D73954">
        <w:rPr>
          <w:color w:val="000000"/>
          <w:sz w:val="28"/>
          <w:szCs w:val="28"/>
        </w:rPr>
        <w:t>ных образований, в частности уточнена формулировка категорий «прогноз», «система прогнозирования» для стратегических секторов национальной эк</w:t>
      </w:r>
      <w:r w:rsidRPr="00D73954">
        <w:rPr>
          <w:color w:val="000000"/>
          <w:sz w:val="28"/>
          <w:szCs w:val="28"/>
        </w:rPr>
        <w:t>о</w:t>
      </w:r>
      <w:r w:rsidRPr="00D73954">
        <w:rPr>
          <w:color w:val="000000"/>
          <w:sz w:val="28"/>
          <w:szCs w:val="28"/>
        </w:rPr>
        <w:t>номики на уров</w:t>
      </w:r>
      <w:r>
        <w:rPr>
          <w:color w:val="000000"/>
          <w:sz w:val="28"/>
          <w:szCs w:val="28"/>
        </w:rPr>
        <w:t>не территориальных образований;</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у</w:t>
      </w:r>
      <w:r w:rsidRPr="00D73954">
        <w:rPr>
          <w:color w:val="000000"/>
          <w:sz w:val="28"/>
          <w:szCs w:val="28"/>
        </w:rPr>
        <w:t>правленческий механизм формирования и реализации социально-экономической политики на уровне территориальных образований, что, в о</w:t>
      </w:r>
      <w:r w:rsidRPr="00D73954">
        <w:rPr>
          <w:color w:val="000000"/>
          <w:sz w:val="28"/>
          <w:szCs w:val="28"/>
        </w:rPr>
        <w:t>т</w:t>
      </w:r>
      <w:r w:rsidRPr="00D73954">
        <w:rPr>
          <w:color w:val="000000"/>
          <w:sz w:val="28"/>
          <w:szCs w:val="28"/>
        </w:rPr>
        <w:t>личие от существующих: основан на системном подходе и имеет обоснова</w:t>
      </w:r>
      <w:r w:rsidRPr="00D73954">
        <w:rPr>
          <w:color w:val="000000"/>
          <w:sz w:val="28"/>
          <w:szCs w:val="28"/>
        </w:rPr>
        <w:t>н</w:t>
      </w:r>
      <w:r w:rsidRPr="00D73954">
        <w:rPr>
          <w:color w:val="000000"/>
          <w:sz w:val="28"/>
          <w:szCs w:val="28"/>
        </w:rPr>
        <w:t>ную логику действий; привлекает к разработке всех заинтересованных учас</w:t>
      </w:r>
      <w:r w:rsidRPr="00D73954">
        <w:rPr>
          <w:color w:val="000000"/>
          <w:sz w:val="28"/>
          <w:szCs w:val="28"/>
        </w:rPr>
        <w:t>т</w:t>
      </w:r>
      <w:r w:rsidRPr="00D73954">
        <w:rPr>
          <w:color w:val="000000"/>
          <w:sz w:val="28"/>
          <w:szCs w:val="28"/>
        </w:rPr>
        <w:t>ников; включает разработку рабочего прогноза и оценку альтернатив; пред</w:t>
      </w:r>
      <w:r w:rsidRPr="00D73954">
        <w:rPr>
          <w:color w:val="000000"/>
          <w:sz w:val="28"/>
          <w:szCs w:val="28"/>
        </w:rPr>
        <w:t>у</w:t>
      </w:r>
      <w:r w:rsidRPr="00D73954">
        <w:rPr>
          <w:color w:val="000000"/>
          <w:sz w:val="28"/>
          <w:szCs w:val="28"/>
        </w:rPr>
        <w:t xml:space="preserve">сматривает формирование системы мониторинга и диагностики;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w:t>
      </w:r>
      <w:r w:rsidRPr="00D73954">
        <w:rPr>
          <w:color w:val="000000"/>
          <w:sz w:val="28"/>
          <w:szCs w:val="28"/>
        </w:rPr>
        <w:t xml:space="preserve"> </w:t>
      </w:r>
      <w:r>
        <w:rPr>
          <w:color w:val="000000"/>
          <w:sz w:val="28"/>
          <w:szCs w:val="28"/>
        </w:rPr>
        <w:t>э</w:t>
      </w:r>
      <w:r w:rsidRPr="00D73954">
        <w:rPr>
          <w:color w:val="000000"/>
          <w:sz w:val="28"/>
          <w:szCs w:val="28"/>
        </w:rPr>
        <w:t>кономико-математическое моделирование социально-экономического развития территориальных образований, а именно: разработаны эконометр</w:t>
      </w:r>
      <w:r w:rsidRPr="00D73954">
        <w:rPr>
          <w:color w:val="000000"/>
          <w:sz w:val="28"/>
          <w:szCs w:val="28"/>
        </w:rPr>
        <w:t>и</w:t>
      </w:r>
      <w:r w:rsidRPr="00D73954">
        <w:rPr>
          <w:color w:val="000000"/>
          <w:sz w:val="28"/>
          <w:szCs w:val="28"/>
        </w:rPr>
        <w:t>ческая модель среднесрочного прогнозирования валового регионального продукта, применение которой повышает адекватность прогнозирования п</w:t>
      </w:r>
      <w:r w:rsidRPr="00D73954">
        <w:rPr>
          <w:color w:val="000000"/>
          <w:sz w:val="28"/>
          <w:szCs w:val="28"/>
        </w:rPr>
        <w:t>а</w:t>
      </w:r>
      <w:r w:rsidRPr="00D73954">
        <w:rPr>
          <w:color w:val="000000"/>
          <w:sz w:val="28"/>
          <w:szCs w:val="28"/>
        </w:rPr>
        <w:t>раметров социально-экономического развития, способствует выработке ал</w:t>
      </w:r>
      <w:r w:rsidRPr="00D73954">
        <w:rPr>
          <w:color w:val="000000"/>
          <w:sz w:val="28"/>
          <w:szCs w:val="28"/>
        </w:rPr>
        <w:t>ь</w:t>
      </w:r>
      <w:r w:rsidRPr="00D73954">
        <w:rPr>
          <w:color w:val="000000"/>
          <w:sz w:val="28"/>
          <w:szCs w:val="28"/>
        </w:rPr>
        <w:t>тернативных вариантов социально-экономической политики территориал</w:t>
      </w:r>
      <w:r w:rsidRPr="00D73954">
        <w:rPr>
          <w:color w:val="000000"/>
          <w:sz w:val="28"/>
          <w:szCs w:val="28"/>
        </w:rPr>
        <w:t>ь</w:t>
      </w:r>
      <w:r w:rsidRPr="00D73954">
        <w:rPr>
          <w:color w:val="000000"/>
          <w:sz w:val="28"/>
          <w:szCs w:val="28"/>
        </w:rPr>
        <w:t>ных образований учитывая зависимость между валовым региональным пр</w:t>
      </w:r>
      <w:r w:rsidRPr="00D73954">
        <w:rPr>
          <w:color w:val="000000"/>
          <w:sz w:val="28"/>
          <w:szCs w:val="28"/>
        </w:rPr>
        <w:t>о</w:t>
      </w:r>
      <w:r w:rsidRPr="00D73954">
        <w:rPr>
          <w:color w:val="000000"/>
          <w:sz w:val="28"/>
          <w:szCs w:val="28"/>
        </w:rPr>
        <w:t xml:space="preserve">дуктом и факторами его цикличности; </w:t>
      </w:r>
    </w:p>
    <w:p w:rsidR="00D11577" w:rsidRPr="00D73954" w:rsidRDefault="00D11577" w:rsidP="00D11577">
      <w:pPr>
        <w:widowControl w:val="0"/>
        <w:spacing w:line="360" w:lineRule="auto"/>
        <w:ind w:firstLine="567"/>
        <w:jc w:val="both"/>
        <w:rPr>
          <w:color w:val="000000"/>
          <w:sz w:val="28"/>
          <w:szCs w:val="28"/>
        </w:rPr>
      </w:pPr>
      <w:r>
        <w:rPr>
          <w:color w:val="000000"/>
          <w:sz w:val="28"/>
          <w:szCs w:val="28"/>
        </w:rPr>
        <w:t>– р</w:t>
      </w:r>
      <w:r w:rsidRPr="00D73954">
        <w:rPr>
          <w:color w:val="000000"/>
          <w:sz w:val="28"/>
          <w:szCs w:val="28"/>
        </w:rPr>
        <w:t xml:space="preserve">екомендации по формированию стратегий социально-экономического </w:t>
      </w:r>
      <w:r w:rsidRPr="00D73954">
        <w:rPr>
          <w:color w:val="000000"/>
          <w:sz w:val="28"/>
          <w:szCs w:val="28"/>
        </w:rPr>
        <w:lastRenderedPageBreak/>
        <w:t>развития территориальных образований на основе формирования эффекти</w:t>
      </w:r>
      <w:r w:rsidRPr="00D73954">
        <w:rPr>
          <w:color w:val="000000"/>
          <w:sz w:val="28"/>
          <w:szCs w:val="28"/>
        </w:rPr>
        <w:t>в</w:t>
      </w:r>
      <w:r w:rsidRPr="00D73954">
        <w:rPr>
          <w:color w:val="000000"/>
          <w:sz w:val="28"/>
          <w:szCs w:val="28"/>
        </w:rPr>
        <w:t>ных кластеров, целью которых является привлечение инвестиций, стимул</w:t>
      </w:r>
      <w:r w:rsidRPr="00D73954">
        <w:rPr>
          <w:color w:val="000000"/>
          <w:sz w:val="28"/>
          <w:szCs w:val="28"/>
        </w:rPr>
        <w:t>и</w:t>
      </w:r>
      <w:r w:rsidRPr="00D73954">
        <w:rPr>
          <w:color w:val="000000"/>
          <w:sz w:val="28"/>
          <w:szCs w:val="28"/>
        </w:rPr>
        <w:t>рование эффективного использования конкурентоспособны</w:t>
      </w:r>
      <w:r>
        <w:rPr>
          <w:color w:val="000000"/>
          <w:sz w:val="28"/>
          <w:szCs w:val="28"/>
        </w:rPr>
        <w:t>х ресурсов.</w:t>
      </w:r>
    </w:p>
    <w:p w:rsidR="00D11577" w:rsidRPr="00D73954" w:rsidRDefault="00D11577" w:rsidP="00D11577">
      <w:pPr>
        <w:widowControl w:val="0"/>
        <w:spacing w:line="360" w:lineRule="auto"/>
        <w:ind w:firstLine="567"/>
        <w:jc w:val="both"/>
        <w:rPr>
          <w:color w:val="000000"/>
          <w:sz w:val="28"/>
          <w:szCs w:val="28"/>
        </w:rPr>
      </w:pPr>
      <w:r w:rsidRPr="00D73954">
        <w:rPr>
          <w:b/>
          <w:color w:val="000000"/>
          <w:sz w:val="28"/>
          <w:szCs w:val="28"/>
        </w:rPr>
        <w:t>Практическое значение полученных результатов</w:t>
      </w:r>
      <w:r w:rsidRPr="00D73954">
        <w:rPr>
          <w:color w:val="000000"/>
          <w:sz w:val="28"/>
          <w:szCs w:val="28"/>
        </w:rPr>
        <w:t xml:space="preserve"> заключается в во</w:t>
      </w:r>
      <w:r w:rsidRPr="00D73954">
        <w:rPr>
          <w:color w:val="000000"/>
          <w:sz w:val="28"/>
          <w:szCs w:val="28"/>
        </w:rPr>
        <w:t>з</w:t>
      </w:r>
      <w:r w:rsidRPr="00D73954">
        <w:rPr>
          <w:color w:val="000000"/>
          <w:sz w:val="28"/>
          <w:szCs w:val="28"/>
        </w:rPr>
        <w:t>можности использования теоретико-методических разработок и практич</w:t>
      </w:r>
      <w:r w:rsidRPr="00D73954">
        <w:rPr>
          <w:color w:val="000000"/>
          <w:sz w:val="28"/>
          <w:szCs w:val="28"/>
        </w:rPr>
        <w:t>е</w:t>
      </w:r>
      <w:r w:rsidRPr="00D73954">
        <w:rPr>
          <w:color w:val="000000"/>
          <w:sz w:val="28"/>
          <w:szCs w:val="28"/>
        </w:rPr>
        <w:t>ских рекомендаций по формированию системы стратегического планиров</w:t>
      </w:r>
      <w:r w:rsidRPr="00D73954">
        <w:rPr>
          <w:color w:val="000000"/>
          <w:sz w:val="28"/>
          <w:szCs w:val="28"/>
        </w:rPr>
        <w:t>а</w:t>
      </w:r>
      <w:r w:rsidRPr="00D73954">
        <w:rPr>
          <w:color w:val="000000"/>
          <w:sz w:val="28"/>
          <w:szCs w:val="28"/>
        </w:rPr>
        <w:t>ния и прогнозирования социально-экономического развития национальной экономики на уровне территориальных образований органами власти ра</w:t>
      </w:r>
      <w:r w:rsidRPr="00D73954">
        <w:rPr>
          <w:color w:val="000000"/>
          <w:sz w:val="28"/>
          <w:szCs w:val="28"/>
        </w:rPr>
        <w:t>з</w:t>
      </w:r>
      <w:r w:rsidRPr="00D73954">
        <w:rPr>
          <w:color w:val="000000"/>
          <w:sz w:val="28"/>
          <w:szCs w:val="28"/>
        </w:rPr>
        <w:t>личных уровней при разработке государственных и региональных стратег</w:t>
      </w:r>
      <w:r w:rsidRPr="00D73954">
        <w:rPr>
          <w:color w:val="000000"/>
          <w:sz w:val="28"/>
          <w:szCs w:val="28"/>
        </w:rPr>
        <w:t>и</w:t>
      </w:r>
      <w:r w:rsidRPr="00D73954">
        <w:rPr>
          <w:color w:val="000000"/>
          <w:sz w:val="28"/>
          <w:szCs w:val="28"/>
        </w:rPr>
        <w:t>ческих программ социально-экономического развития, в процессе подгото</w:t>
      </w:r>
      <w:r w:rsidRPr="00D73954">
        <w:rPr>
          <w:color w:val="000000"/>
          <w:sz w:val="28"/>
          <w:szCs w:val="28"/>
        </w:rPr>
        <w:t>в</w:t>
      </w:r>
      <w:r w:rsidRPr="00D73954">
        <w:rPr>
          <w:color w:val="000000"/>
          <w:sz w:val="28"/>
          <w:szCs w:val="28"/>
        </w:rPr>
        <w:t xml:space="preserve">ки специалистов-экономистов. </w:t>
      </w:r>
    </w:p>
    <w:p w:rsidR="00D11577" w:rsidRPr="0040044F" w:rsidRDefault="00D11577" w:rsidP="00D11577">
      <w:pPr>
        <w:widowControl w:val="0"/>
        <w:spacing w:line="360" w:lineRule="auto"/>
        <w:ind w:firstLine="567"/>
        <w:jc w:val="both"/>
        <w:rPr>
          <w:color w:val="000000"/>
          <w:spacing w:val="-4"/>
          <w:sz w:val="28"/>
          <w:szCs w:val="28"/>
        </w:rPr>
      </w:pPr>
      <w:r w:rsidRPr="00D73954">
        <w:rPr>
          <w:color w:val="000000"/>
          <w:sz w:val="28"/>
          <w:szCs w:val="28"/>
        </w:rPr>
        <w:t>Результаты диссертационной работы используются в практической де</w:t>
      </w:r>
      <w:r w:rsidRPr="00D73954">
        <w:rPr>
          <w:color w:val="000000"/>
          <w:sz w:val="28"/>
          <w:szCs w:val="28"/>
        </w:rPr>
        <w:t>я</w:t>
      </w:r>
      <w:r w:rsidRPr="00D73954">
        <w:rPr>
          <w:color w:val="000000"/>
          <w:sz w:val="28"/>
          <w:szCs w:val="28"/>
        </w:rPr>
        <w:t>тельности: Министерств</w:t>
      </w:r>
      <w:r>
        <w:rPr>
          <w:color w:val="000000"/>
          <w:sz w:val="28"/>
          <w:szCs w:val="28"/>
        </w:rPr>
        <w:t>о</w:t>
      </w:r>
      <w:r w:rsidRPr="00D73954">
        <w:rPr>
          <w:color w:val="000000"/>
          <w:sz w:val="28"/>
          <w:szCs w:val="28"/>
        </w:rPr>
        <w:t xml:space="preserve"> курортов и туризма Автономной Республики Крым (справка</w:t>
      </w:r>
      <w:r>
        <w:rPr>
          <w:color w:val="000000"/>
          <w:sz w:val="28"/>
          <w:szCs w:val="28"/>
        </w:rPr>
        <w:t xml:space="preserve"> № 01-07 / 348 от 27.02.2014 г.) Раздольненской районной админис</w:t>
      </w:r>
      <w:r>
        <w:rPr>
          <w:color w:val="000000"/>
          <w:sz w:val="28"/>
          <w:szCs w:val="28"/>
        </w:rPr>
        <w:t>т</w:t>
      </w:r>
      <w:r>
        <w:rPr>
          <w:color w:val="000000"/>
          <w:sz w:val="28"/>
          <w:szCs w:val="28"/>
        </w:rPr>
        <w:t>рации</w:t>
      </w:r>
      <w:r w:rsidRPr="00D73954">
        <w:rPr>
          <w:color w:val="000000"/>
          <w:sz w:val="28"/>
          <w:szCs w:val="28"/>
        </w:rPr>
        <w:t xml:space="preserve"> (справк</w:t>
      </w:r>
      <w:r>
        <w:rPr>
          <w:color w:val="000000"/>
          <w:sz w:val="28"/>
          <w:szCs w:val="28"/>
        </w:rPr>
        <w:t>а № 01-22 / 291 от 08.05.2014 г</w:t>
      </w:r>
      <w:r w:rsidRPr="00D73954">
        <w:rPr>
          <w:color w:val="000000"/>
          <w:sz w:val="28"/>
          <w:szCs w:val="28"/>
        </w:rPr>
        <w:t>.) администрацией санатория «Ай-Петри» (справка № 354 от 23.05.2014); администрацией санатория «О</w:t>
      </w:r>
      <w:r w:rsidRPr="00D73954">
        <w:rPr>
          <w:color w:val="000000"/>
          <w:sz w:val="28"/>
          <w:szCs w:val="28"/>
        </w:rPr>
        <w:t>р</w:t>
      </w:r>
      <w:r w:rsidRPr="00D73954">
        <w:rPr>
          <w:color w:val="000000"/>
          <w:sz w:val="28"/>
          <w:szCs w:val="28"/>
        </w:rPr>
        <w:t>линое гнездо» (спра</w:t>
      </w:r>
      <w:r>
        <w:rPr>
          <w:color w:val="000000"/>
          <w:sz w:val="28"/>
          <w:szCs w:val="28"/>
        </w:rPr>
        <w:t>вка № 0113/135 от 26.05.2014); т</w:t>
      </w:r>
      <w:r w:rsidRPr="00D73954">
        <w:rPr>
          <w:color w:val="000000"/>
          <w:sz w:val="28"/>
          <w:szCs w:val="28"/>
        </w:rPr>
        <w:t>ерриториальным це</w:t>
      </w:r>
      <w:r w:rsidRPr="00D73954">
        <w:rPr>
          <w:color w:val="000000"/>
          <w:sz w:val="28"/>
          <w:szCs w:val="28"/>
        </w:rPr>
        <w:t>н</w:t>
      </w:r>
      <w:r w:rsidRPr="00D73954">
        <w:rPr>
          <w:color w:val="000000"/>
          <w:sz w:val="28"/>
          <w:szCs w:val="28"/>
        </w:rPr>
        <w:t>т</w:t>
      </w:r>
      <w:r>
        <w:rPr>
          <w:color w:val="000000"/>
          <w:sz w:val="28"/>
          <w:szCs w:val="28"/>
        </w:rPr>
        <w:t>ром социального обслуживания г.</w:t>
      </w:r>
      <w:r w:rsidRPr="00D73954">
        <w:rPr>
          <w:color w:val="000000"/>
          <w:sz w:val="28"/>
          <w:szCs w:val="28"/>
        </w:rPr>
        <w:t xml:space="preserve"> Алушта (справка №18.06 / 1-05-359); в учебном процессе Национальной академии природоохранного и курортного </w:t>
      </w:r>
      <w:r w:rsidRPr="0040044F">
        <w:rPr>
          <w:color w:val="000000"/>
          <w:spacing w:val="-4"/>
          <w:sz w:val="28"/>
          <w:szCs w:val="28"/>
        </w:rPr>
        <w:t>строительства (справка № 01/141 от 23.05.2014 г.).</w:t>
      </w:r>
    </w:p>
    <w:p w:rsidR="00D11577" w:rsidRPr="0040044F" w:rsidRDefault="00D11577" w:rsidP="00D11577">
      <w:pPr>
        <w:widowControl w:val="0"/>
        <w:spacing w:line="360" w:lineRule="auto"/>
        <w:ind w:firstLine="567"/>
        <w:jc w:val="both"/>
        <w:rPr>
          <w:color w:val="000000"/>
          <w:spacing w:val="-4"/>
          <w:sz w:val="28"/>
          <w:szCs w:val="28"/>
        </w:rPr>
      </w:pPr>
      <w:r w:rsidRPr="0040044F">
        <w:rPr>
          <w:b/>
          <w:color w:val="000000"/>
          <w:spacing w:val="-4"/>
          <w:sz w:val="28"/>
          <w:szCs w:val="28"/>
        </w:rPr>
        <w:t>Личный вклад соискателя</w:t>
      </w:r>
      <w:r w:rsidRPr="0040044F">
        <w:rPr>
          <w:color w:val="000000"/>
          <w:spacing w:val="-4"/>
          <w:sz w:val="28"/>
          <w:szCs w:val="28"/>
        </w:rPr>
        <w:t>. Диссертация является самостоятельной нау</w:t>
      </w:r>
      <w:r w:rsidRPr="0040044F">
        <w:rPr>
          <w:color w:val="000000"/>
          <w:spacing w:val="-4"/>
          <w:sz w:val="28"/>
          <w:szCs w:val="28"/>
        </w:rPr>
        <w:t>ч</w:t>
      </w:r>
      <w:r w:rsidRPr="0040044F">
        <w:rPr>
          <w:color w:val="000000"/>
          <w:spacing w:val="-4"/>
          <w:sz w:val="28"/>
          <w:szCs w:val="28"/>
        </w:rPr>
        <w:t>ной работой, в которой изложен авторский подход к теоретическим о</w:t>
      </w:r>
      <w:r w:rsidRPr="0040044F">
        <w:rPr>
          <w:color w:val="000000"/>
          <w:spacing w:val="-4"/>
          <w:sz w:val="28"/>
          <w:szCs w:val="28"/>
        </w:rPr>
        <w:t>с</w:t>
      </w:r>
      <w:r w:rsidRPr="0040044F">
        <w:rPr>
          <w:color w:val="000000"/>
          <w:spacing w:val="-4"/>
          <w:sz w:val="28"/>
          <w:szCs w:val="28"/>
        </w:rPr>
        <w:t>новам и практических рекомендаций по планированию и прогнозированию социально-экономического развития территориальных образований. Научные положения, выводы и рекомендации, вынесенные на защиту, разработаны и получены авт</w:t>
      </w:r>
      <w:r w:rsidRPr="0040044F">
        <w:rPr>
          <w:color w:val="000000"/>
          <w:spacing w:val="-4"/>
          <w:sz w:val="28"/>
          <w:szCs w:val="28"/>
        </w:rPr>
        <w:t>о</w:t>
      </w:r>
      <w:r w:rsidRPr="0040044F">
        <w:rPr>
          <w:color w:val="000000"/>
          <w:spacing w:val="-4"/>
          <w:sz w:val="28"/>
          <w:szCs w:val="28"/>
        </w:rPr>
        <w:t>ром самостоятельно. Из научных работ, опубликованных в соавторстве, в ди</w:t>
      </w:r>
      <w:r w:rsidRPr="0040044F">
        <w:rPr>
          <w:color w:val="000000"/>
          <w:spacing w:val="-4"/>
          <w:sz w:val="28"/>
          <w:szCs w:val="28"/>
        </w:rPr>
        <w:t>с</w:t>
      </w:r>
      <w:r w:rsidRPr="0040044F">
        <w:rPr>
          <w:color w:val="000000"/>
          <w:spacing w:val="-4"/>
          <w:sz w:val="28"/>
          <w:szCs w:val="28"/>
        </w:rPr>
        <w:t>сертационной работе использованы лишь те идеи и полож</w:t>
      </w:r>
      <w:r w:rsidRPr="0040044F">
        <w:rPr>
          <w:color w:val="000000"/>
          <w:spacing w:val="-4"/>
          <w:sz w:val="28"/>
          <w:szCs w:val="28"/>
        </w:rPr>
        <w:t>е</w:t>
      </w:r>
      <w:r w:rsidRPr="0040044F">
        <w:rPr>
          <w:color w:val="000000"/>
          <w:spacing w:val="-4"/>
          <w:sz w:val="28"/>
          <w:szCs w:val="28"/>
        </w:rPr>
        <w:t xml:space="preserve">ния, предложенные автором лично. </w:t>
      </w:r>
    </w:p>
    <w:p w:rsidR="00D11577" w:rsidRPr="0040044F" w:rsidRDefault="00D11577" w:rsidP="00D11577">
      <w:pPr>
        <w:widowControl w:val="0"/>
        <w:spacing w:line="360" w:lineRule="auto"/>
        <w:ind w:firstLine="567"/>
        <w:jc w:val="both"/>
        <w:rPr>
          <w:color w:val="000000"/>
          <w:spacing w:val="-4"/>
          <w:sz w:val="28"/>
          <w:szCs w:val="28"/>
        </w:rPr>
      </w:pPr>
      <w:r w:rsidRPr="0040044F">
        <w:rPr>
          <w:b/>
          <w:color w:val="000000"/>
          <w:spacing w:val="-4"/>
          <w:sz w:val="28"/>
          <w:szCs w:val="28"/>
        </w:rPr>
        <w:t>Апробация результатов исследования</w:t>
      </w:r>
      <w:r w:rsidRPr="0040044F">
        <w:rPr>
          <w:color w:val="000000"/>
          <w:spacing w:val="-4"/>
          <w:sz w:val="28"/>
          <w:szCs w:val="28"/>
        </w:rPr>
        <w:t>. Основные результаты исследов</w:t>
      </w:r>
      <w:r w:rsidRPr="0040044F">
        <w:rPr>
          <w:color w:val="000000"/>
          <w:spacing w:val="-4"/>
          <w:sz w:val="28"/>
          <w:szCs w:val="28"/>
        </w:rPr>
        <w:t>а</w:t>
      </w:r>
      <w:r w:rsidRPr="0040044F">
        <w:rPr>
          <w:color w:val="000000"/>
          <w:spacing w:val="-4"/>
          <w:sz w:val="28"/>
          <w:szCs w:val="28"/>
        </w:rPr>
        <w:t>ния, выводы и предложения диссертационной работы докладывались и обсу</w:t>
      </w:r>
      <w:r w:rsidRPr="0040044F">
        <w:rPr>
          <w:color w:val="000000"/>
          <w:spacing w:val="-4"/>
          <w:sz w:val="28"/>
          <w:szCs w:val="28"/>
        </w:rPr>
        <w:t>ж</w:t>
      </w:r>
      <w:r w:rsidRPr="0040044F">
        <w:rPr>
          <w:color w:val="000000"/>
          <w:spacing w:val="-4"/>
          <w:sz w:val="28"/>
          <w:szCs w:val="28"/>
        </w:rPr>
        <w:t>дались на международных и всеукраинских научно-практических конференц</w:t>
      </w:r>
      <w:r w:rsidRPr="0040044F">
        <w:rPr>
          <w:color w:val="000000"/>
          <w:spacing w:val="-4"/>
          <w:sz w:val="28"/>
          <w:szCs w:val="28"/>
        </w:rPr>
        <w:t>и</w:t>
      </w:r>
      <w:r w:rsidRPr="0040044F">
        <w:rPr>
          <w:color w:val="000000"/>
          <w:spacing w:val="-4"/>
          <w:sz w:val="28"/>
          <w:szCs w:val="28"/>
        </w:rPr>
        <w:t xml:space="preserve">ях: </w:t>
      </w:r>
      <w:r w:rsidRPr="0040044F">
        <w:rPr>
          <w:color w:val="000000"/>
          <w:spacing w:val="-4"/>
          <w:sz w:val="28"/>
          <w:szCs w:val="28"/>
        </w:rPr>
        <w:lastRenderedPageBreak/>
        <w:t>Международной научно-практической конференции «Проблемы формир</w:t>
      </w:r>
      <w:r w:rsidRPr="0040044F">
        <w:rPr>
          <w:color w:val="000000"/>
          <w:spacing w:val="-4"/>
          <w:sz w:val="28"/>
          <w:szCs w:val="28"/>
        </w:rPr>
        <w:t>о</w:t>
      </w:r>
      <w:r w:rsidRPr="0040044F">
        <w:rPr>
          <w:color w:val="000000"/>
          <w:spacing w:val="-4"/>
          <w:sz w:val="28"/>
          <w:szCs w:val="28"/>
        </w:rPr>
        <w:t>вания новой экономики XXI века» (г. Днепропетровск, Украина), Miedzynarodowey naukowi-praktycznej konferencji "Nauka I inowacja" (г. Гдя</w:t>
      </w:r>
      <w:r w:rsidRPr="0040044F">
        <w:rPr>
          <w:color w:val="000000"/>
          <w:spacing w:val="-4"/>
          <w:sz w:val="28"/>
          <w:szCs w:val="28"/>
        </w:rPr>
        <w:t>н</w:t>
      </w:r>
      <w:r w:rsidRPr="0040044F">
        <w:rPr>
          <w:color w:val="000000"/>
          <w:spacing w:val="-4"/>
          <w:sz w:val="28"/>
          <w:szCs w:val="28"/>
        </w:rPr>
        <w:t>ськ, Польша), Международной научно-практической конференции «Экономика, управление, финансы: теория и практика» (г. Хмельницкий, Украина), Межд</w:t>
      </w:r>
      <w:r w:rsidRPr="0040044F">
        <w:rPr>
          <w:color w:val="000000"/>
          <w:spacing w:val="-4"/>
          <w:sz w:val="28"/>
          <w:szCs w:val="28"/>
        </w:rPr>
        <w:t>у</w:t>
      </w:r>
      <w:r w:rsidRPr="0040044F">
        <w:rPr>
          <w:color w:val="000000"/>
          <w:spacing w:val="-4"/>
          <w:sz w:val="28"/>
          <w:szCs w:val="28"/>
        </w:rPr>
        <w:t>народного научная практическая конференция «Научният потенциал на света» (г. София, Болгария), международного научная практическая конференция, «н</w:t>
      </w:r>
      <w:r w:rsidRPr="0040044F">
        <w:rPr>
          <w:color w:val="000000"/>
          <w:spacing w:val="-4"/>
          <w:sz w:val="28"/>
          <w:szCs w:val="28"/>
        </w:rPr>
        <w:t>а</w:t>
      </w:r>
      <w:r w:rsidRPr="0040044F">
        <w:rPr>
          <w:color w:val="000000"/>
          <w:spacing w:val="-4"/>
          <w:sz w:val="28"/>
          <w:szCs w:val="28"/>
        </w:rPr>
        <w:t>стоящий изследвания и развитие» (г. София, Болгария), Международной нау</w:t>
      </w:r>
      <w:r w:rsidRPr="0040044F">
        <w:rPr>
          <w:color w:val="000000"/>
          <w:spacing w:val="-4"/>
          <w:sz w:val="28"/>
          <w:szCs w:val="28"/>
        </w:rPr>
        <w:t>ч</w:t>
      </w:r>
      <w:r w:rsidRPr="0040044F">
        <w:rPr>
          <w:color w:val="000000"/>
          <w:spacing w:val="-4"/>
          <w:sz w:val="28"/>
          <w:szCs w:val="28"/>
        </w:rPr>
        <w:t>но-практическая конференция «Найновите научной постижение» (г. С</w:t>
      </w:r>
      <w:r w:rsidRPr="0040044F">
        <w:rPr>
          <w:color w:val="000000"/>
          <w:spacing w:val="-4"/>
          <w:sz w:val="28"/>
          <w:szCs w:val="28"/>
        </w:rPr>
        <w:t>о</w:t>
      </w:r>
      <w:r w:rsidRPr="0040044F">
        <w:rPr>
          <w:color w:val="000000"/>
          <w:spacing w:val="-4"/>
          <w:sz w:val="28"/>
          <w:szCs w:val="28"/>
        </w:rPr>
        <w:t xml:space="preserve">фия, Болгария). </w:t>
      </w:r>
    </w:p>
    <w:p w:rsidR="00D11577" w:rsidRPr="0040044F" w:rsidRDefault="00D11577" w:rsidP="00D11577">
      <w:pPr>
        <w:widowControl w:val="0"/>
        <w:spacing w:line="360" w:lineRule="auto"/>
        <w:ind w:firstLine="567"/>
        <w:jc w:val="both"/>
        <w:rPr>
          <w:color w:val="000000"/>
          <w:spacing w:val="-4"/>
          <w:sz w:val="28"/>
          <w:szCs w:val="28"/>
        </w:rPr>
      </w:pPr>
      <w:r w:rsidRPr="0040044F">
        <w:rPr>
          <w:b/>
          <w:color w:val="000000"/>
          <w:spacing w:val="-4"/>
          <w:sz w:val="28"/>
          <w:szCs w:val="28"/>
        </w:rPr>
        <w:t>Публикации</w:t>
      </w:r>
      <w:r w:rsidRPr="0040044F">
        <w:rPr>
          <w:color w:val="000000"/>
          <w:spacing w:val="-4"/>
          <w:sz w:val="28"/>
          <w:szCs w:val="28"/>
        </w:rPr>
        <w:t>. Основные результаты диссертационной работы опублик</w:t>
      </w:r>
      <w:r w:rsidRPr="0040044F">
        <w:rPr>
          <w:color w:val="000000"/>
          <w:spacing w:val="-4"/>
          <w:sz w:val="28"/>
          <w:szCs w:val="28"/>
        </w:rPr>
        <w:t>о</w:t>
      </w:r>
      <w:r w:rsidRPr="0040044F">
        <w:rPr>
          <w:color w:val="000000"/>
          <w:spacing w:val="-4"/>
          <w:sz w:val="28"/>
          <w:szCs w:val="28"/>
        </w:rPr>
        <w:t>ваны в 17 научных работах (из них 7 – в профессиональных изданиях, в 1 ко</w:t>
      </w:r>
      <w:r w:rsidRPr="0040044F">
        <w:rPr>
          <w:color w:val="000000"/>
          <w:spacing w:val="-4"/>
          <w:sz w:val="28"/>
          <w:szCs w:val="28"/>
        </w:rPr>
        <w:t>л</w:t>
      </w:r>
      <w:r w:rsidRPr="0040044F">
        <w:rPr>
          <w:color w:val="000000"/>
          <w:spacing w:val="-4"/>
          <w:sz w:val="28"/>
          <w:szCs w:val="28"/>
        </w:rPr>
        <w:t>лективной монографии, 9 – в материалах и тезисах конференций) общим объ</w:t>
      </w:r>
      <w:r w:rsidRPr="0040044F">
        <w:rPr>
          <w:color w:val="000000"/>
          <w:spacing w:val="-4"/>
          <w:sz w:val="28"/>
          <w:szCs w:val="28"/>
        </w:rPr>
        <w:t>е</w:t>
      </w:r>
      <w:r w:rsidRPr="0040044F">
        <w:rPr>
          <w:color w:val="000000"/>
          <w:spacing w:val="-4"/>
          <w:sz w:val="28"/>
          <w:szCs w:val="28"/>
        </w:rPr>
        <w:t xml:space="preserve">мом 4,71 п. л. </w:t>
      </w:r>
    </w:p>
    <w:p w:rsidR="009F3601" w:rsidRDefault="00D11577" w:rsidP="00D11577">
      <w:pPr>
        <w:pStyle w:val="afffffff8"/>
        <w:rPr>
          <w:caps/>
          <w:color w:val="000000"/>
          <w:szCs w:val="28"/>
        </w:rPr>
      </w:pPr>
      <w:r w:rsidRPr="0040044F">
        <w:rPr>
          <w:b/>
          <w:color w:val="000000"/>
          <w:spacing w:val="-4"/>
          <w:szCs w:val="28"/>
        </w:rPr>
        <w:t>Объем и структура диссертации</w:t>
      </w:r>
      <w:r w:rsidRPr="0040044F">
        <w:rPr>
          <w:color w:val="000000"/>
          <w:spacing w:val="-4"/>
          <w:szCs w:val="28"/>
        </w:rPr>
        <w:t>. Диссертационная работа написана на 240 страницах, состоит из введения, трех основных разделов, изложенных на 1</w:t>
      </w:r>
      <w:r>
        <w:rPr>
          <w:color w:val="000000"/>
          <w:spacing w:val="-4"/>
          <w:szCs w:val="28"/>
        </w:rPr>
        <w:t>65</w:t>
      </w:r>
      <w:r w:rsidRPr="0040044F">
        <w:rPr>
          <w:color w:val="000000"/>
          <w:spacing w:val="-4"/>
          <w:szCs w:val="28"/>
        </w:rPr>
        <w:t xml:space="preserve"> страницах печатного текста, в том числе 32 таблицы и 28 рисунков и б</w:t>
      </w:r>
      <w:r w:rsidRPr="0040044F">
        <w:rPr>
          <w:color w:val="000000"/>
          <w:spacing w:val="-4"/>
          <w:szCs w:val="28"/>
        </w:rPr>
        <w:t>о</w:t>
      </w:r>
      <w:r w:rsidRPr="0040044F">
        <w:rPr>
          <w:color w:val="000000"/>
          <w:spacing w:val="-4"/>
          <w:szCs w:val="28"/>
        </w:rPr>
        <w:t>лее 70 аналитических формул. Работа включает список использованных источн</w:t>
      </w:r>
      <w:r w:rsidRPr="0040044F">
        <w:rPr>
          <w:color w:val="000000"/>
          <w:spacing w:val="-4"/>
          <w:szCs w:val="28"/>
        </w:rPr>
        <w:t>и</w:t>
      </w:r>
      <w:r w:rsidRPr="0040044F">
        <w:rPr>
          <w:color w:val="000000"/>
          <w:spacing w:val="-4"/>
          <w:szCs w:val="28"/>
        </w:rPr>
        <w:t>ков из 161 наименования и приложения, состоящий из 16 объектов.</w:t>
      </w:r>
      <w:r>
        <w:rPr>
          <w:caps/>
          <w:color w:val="000000"/>
          <w:szCs w:val="28"/>
        </w:rPr>
        <w:br w:type="page"/>
      </w:r>
    </w:p>
    <w:p w:rsidR="00D11577" w:rsidRDefault="00D11577" w:rsidP="00D11577">
      <w:pPr>
        <w:pStyle w:val="afffffff8"/>
        <w:rPr>
          <w:caps/>
          <w:color w:val="000000"/>
          <w:szCs w:val="28"/>
        </w:rPr>
      </w:pPr>
    </w:p>
    <w:p w:rsidR="00D11577" w:rsidRDefault="00D11577" w:rsidP="00D11577">
      <w:pPr>
        <w:pStyle w:val="afffffff8"/>
        <w:rPr>
          <w:caps/>
          <w:color w:val="000000"/>
          <w:szCs w:val="28"/>
        </w:rPr>
      </w:pPr>
    </w:p>
    <w:p w:rsidR="00D11577" w:rsidRDefault="00D11577" w:rsidP="00D11577">
      <w:pPr>
        <w:spacing w:line="360" w:lineRule="auto"/>
        <w:jc w:val="center"/>
        <w:rPr>
          <w:color w:val="000000"/>
          <w:sz w:val="28"/>
          <w:szCs w:val="28"/>
        </w:rPr>
      </w:pPr>
      <w:r w:rsidRPr="00F811AC">
        <w:rPr>
          <w:color w:val="000000"/>
          <w:sz w:val="28"/>
          <w:szCs w:val="28"/>
        </w:rPr>
        <w:t>ВЫВОДЫ И ПРЕДЛОЖЕНИЯ</w:t>
      </w:r>
    </w:p>
    <w:p w:rsidR="00D11577" w:rsidRPr="00F811AC" w:rsidRDefault="00D11577" w:rsidP="00D11577">
      <w:pPr>
        <w:spacing w:line="360" w:lineRule="auto"/>
        <w:jc w:val="center"/>
        <w:rPr>
          <w:color w:val="000000"/>
          <w:sz w:val="28"/>
          <w:szCs w:val="28"/>
        </w:rPr>
      </w:pPr>
    </w:p>
    <w:p w:rsidR="00D11577" w:rsidRPr="00111FD6" w:rsidRDefault="00D11577" w:rsidP="00D11577">
      <w:pPr>
        <w:spacing w:line="360" w:lineRule="auto"/>
        <w:ind w:firstLine="567"/>
        <w:jc w:val="both"/>
        <w:rPr>
          <w:sz w:val="28"/>
          <w:szCs w:val="28"/>
        </w:rPr>
      </w:pPr>
      <w:r w:rsidRPr="00111FD6">
        <w:rPr>
          <w:sz w:val="28"/>
          <w:szCs w:val="28"/>
        </w:rPr>
        <w:t>В диссертационной работе осуществлено теоретическое обобщение и предложено новое решение важного научного и практического задания фо</w:t>
      </w:r>
      <w:r w:rsidRPr="00111FD6">
        <w:rPr>
          <w:sz w:val="28"/>
          <w:szCs w:val="28"/>
        </w:rPr>
        <w:t>р</w:t>
      </w:r>
      <w:r w:rsidRPr="00111FD6">
        <w:rPr>
          <w:sz w:val="28"/>
          <w:szCs w:val="28"/>
        </w:rPr>
        <w:t>мирования системы стратегического планирования и прогнозирования соц</w:t>
      </w:r>
      <w:r w:rsidRPr="00111FD6">
        <w:rPr>
          <w:sz w:val="28"/>
          <w:szCs w:val="28"/>
        </w:rPr>
        <w:t>и</w:t>
      </w:r>
      <w:r w:rsidRPr="00111FD6">
        <w:rPr>
          <w:sz w:val="28"/>
          <w:szCs w:val="28"/>
        </w:rPr>
        <w:t>ально-экономического развития национальной экономики на уровне терр</w:t>
      </w:r>
      <w:r w:rsidRPr="00111FD6">
        <w:rPr>
          <w:sz w:val="28"/>
          <w:szCs w:val="28"/>
        </w:rPr>
        <w:t>и</w:t>
      </w:r>
      <w:r w:rsidRPr="00111FD6">
        <w:rPr>
          <w:sz w:val="28"/>
          <w:szCs w:val="28"/>
        </w:rPr>
        <w:t>ториальных образований. Полученные научные результаты позволяют сд</w:t>
      </w:r>
      <w:r w:rsidRPr="00111FD6">
        <w:rPr>
          <w:sz w:val="28"/>
          <w:szCs w:val="28"/>
        </w:rPr>
        <w:t>е</w:t>
      </w:r>
      <w:r w:rsidRPr="00111FD6">
        <w:rPr>
          <w:sz w:val="28"/>
          <w:szCs w:val="28"/>
        </w:rPr>
        <w:t>лать следующие выводы теоретического, методического и прикладного х</w:t>
      </w:r>
      <w:r w:rsidRPr="00111FD6">
        <w:rPr>
          <w:sz w:val="28"/>
          <w:szCs w:val="28"/>
        </w:rPr>
        <w:t>а</w:t>
      </w:r>
      <w:r w:rsidRPr="00111FD6">
        <w:rPr>
          <w:sz w:val="28"/>
          <w:szCs w:val="28"/>
        </w:rPr>
        <w:t xml:space="preserve">рактера: </w:t>
      </w:r>
    </w:p>
    <w:p w:rsidR="00D11577" w:rsidRPr="00111FD6" w:rsidRDefault="00D11577" w:rsidP="00D11577">
      <w:pPr>
        <w:spacing w:line="360" w:lineRule="auto"/>
        <w:ind w:firstLine="567"/>
        <w:jc w:val="both"/>
        <w:rPr>
          <w:sz w:val="28"/>
          <w:szCs w:val="28"/>
        </w:rPr>
      </w:pPr>
      <w:r w:rsidRPr="00111FD6">
        <w:rPr>
          <w:sz w:val="28"/>
          <w:szCs w:val="28"/>
        </w:rPr>
        <w:t>1 Понятие «территориальное образование» определяется как сложное и комплексное явление, представляющее собой целостную, пространственно</w:t>
      </w:r>
      <w:r>
        <w:rPr>
          <w:sz w:val="28"/>
          <w:szCs w:val="28"/>
        </w:rPr>
        <w:t>-</w:t>
      </w:r>
      <w:r w:rsidRPr="00111FD6">
        <w:rPr>
          <w:sz w:val="28"/>
          <w:szCs w:val="28"/>
        </w:rPr>
        <w:t>организованную форму жизнедеятельности как системы, которой присущи относительная обособленность, целостность, комплексность, структурир</w:t>
      </w:r>
      <w:r w:rsidRPr="00111FD6">
        <w:rPr>
          <w:sz w:val="28"/>
          <w:szCs w:val="28"/>
        </w:rPr>
        <w:t>о</w:t>
      </w:r>
      <w:r w:rsidRPr="00111FD6">
        <w:rPr>
          <w:sz w:val="28"/>
          <w:szCs w:val="28"/>
        </w:rPr>
        <w:t>ванность, подчиненность единой цели, связи с внешней средой. Территор</w:t>
      </w:r>
      <w:r w:rsidRPr="00111FD6">
        <w:rPr>
          <w:sz w:val="28"/>
          <w:szCs w:val="28"/>
        </w:rPr>
        <w:t>и</w:t>
      </w:r>
      <w:r w:rsidRPr="00111FD6">
        <w:rPr>
          <w:sz w:val="28"/>
          <w:szCs w:val="28"/>
        </w:rPr>
        <w:t>альное образование как объект управления в современных условиях в стру</w:t>
      </w:r>
      <w:r w:rsidRPr="00111FD6">
        <w:rPr>
          <w:sz w:val="28"/>
          <w:szCs w:val="28"/>
        </w:rPr>
        <w:t>к</w:t>
      </w:r>
      <w:r w:rsidRPr="00111FD6">
        <w:rPr>
          <w:sz w:val="28"/>
          <w:szCs w:val="28"/>
        </w:rPr>
        <w:t>турном плане рассматривается как совокупность составляющих элементов: сред</w:t>
      </w:r>
      <w:r>
        <w:rPr>
          <w:sz w:val="28"/>
          <w:szCs w:val="28"/>
        </w:rPr>
        <w:t>а, экономическая (производственная</w:t>
      </w:r>
      <w:r w:rsidRPr="00111FD6">
        <w:rPr>
          <w:sz w:val="28"/>
          <w:szCs w:val="28"/>
        </w:rPr>
        <w:t>) среда, население, экология, инст</w:t>
      </w:r>
      <w:r w:rsidRPr="00111FD6">
        <w:rPr>
          <w:sz w:val="28"/>
          <w:szCs w:val="28"/>
        </w:rPr>
        <w:t>и</w:t>
      </w:r>
      <w:r w:rsidRPr="00111FD6">
        <w:rPr>
          <w:sz w:val="28"/>
          <w:szCs w:val="28"/>
        </w:rPr>
        <w:t xml:space="preserve">туциональная, производственная, социальная инфраструктуры, курортно-рекреационная и духовная подсистемы. </w:t>
      </w:r>
    </w:p>
    <w:p w:rsidR="00D11577" w:rsidRPr="00111FD6" w:rsidRDefault="00D11577" w:rsidP="00D11577">
      <w:pPr>
        <w:spacing w:line="360" w:lineRule="auto"/>
        <w:ind w:firstLine="567"/>
        <w:jc w:val="both"/>
        <w:rPr>
          <w:sz w:val="28"/>
          <w:szCs w:val="28"/>
        </w:rPr>
      </w:pPr>
      <w:r w:rsidRPr="00111FD6">
        <w:rPr>
          <w:sz w:val="28"/>
          <w:szCs w:val="28"/>
        </w:rPr>
        <w:t>2 Со</w:t>
      </w:r>
      <w:r>
        <w:rPr>
          <w:sz w:val="28"/>
          <w:szCs w:val="28"/>
        </w:rPr>
        <w:t>циально-экономическое развитие –</w:t>
      </w:r>
      <w:r w:rsidRPr="00111FD6">
        <w:rPr>
          <w:sz w:val="28"/>
          <w:szCs w:val="28"/>
        </w:rPr>
        <w:t xml:space="preserve"> это центральная функция орг</w:t>
      </w:r>
      <w:r w:rsidRPr="00111FD6">
        <w:rPr>
          <w:sz w:val="28"/>
          <w:szCs w:val="28"/>
        </w:rPr>
        <w:t>а</w:t>
      </w:r>
      <w:r w:rsidRPr="00111FD6">
        <w:rPr>
          <w:sz w:val="28"/>
          <w:szCs w:val="28"/>
        </w:rPr>
        <w:t>нов власти на уровне территориальных образований, которая становится ос</w:t>
      </w:r>
      <w:r w:rsidRPr="00111FD6">
        <w:rPr>
          <w:sz w:val="28"/>
          <w:szCs w:val="28"/>
        </w:rPr>
        <w:t>о</w:t>
      </w:r>
      <w:r w:rsidRPr="00111FD6">
        <w:rPr>
          <w:sz w:val="28"/>
          <w:szCs w:val="28"/>
        </w:rPr>
        <w:t>бенно актуальной во время кризиса и постоянных структурных изменений. Социально-экономическое развитие территориальных образований в нау</w:t>
      </w:r>
      <w:r w:rsidRPr="00111FD6">
        <w:rPr>
          <w:sz w:val="28"/>
          <w:szCs w:val="28"/>
        </w:rPr>
        <w:t>ч</w:t>
      </w:r>
      <w:r w:rsidRPr="00111FD6">
        <w:rPr>
          <w:sz w:val="28"/>
          <w:szCs w:val="28"/>
        </w:rPr>
        <w:t>ном плане логично рассматривать как системную потребность в эффекти</w:t>
      </w:r>
      <w:r w:rsidRPr="00111FD6">
        <w:rPr>
          <w:sz w:val="28"/>
          <w:szCs w:val="28"/>
        </w:rPr>
        <w:t>в</w:t>
      </w:r>
      <w:r w:rsidRPr="00111FD6">
        <w:rPr>
          <w:sz w:val="28"/>
          <w:szCs w:val="28"/>
        </w:rPr>
        <w:t>ном управлении, которое невозможно без прогнозирования и планирования. Прогнозирование социально-экономического развития территориального о</w:t>
      </w:r>
      <w:r w:rsidRPr="00111FD6">
        <w:rPr>
          <w:sz w:val="28"/>
          <w:szCs w:val="28"/>
        </w:rPr>
        <w:t>б</w:t>
      </w:r>
      <w:r w:rsidRPr="00111FD6">
        <w:rPr>
          <w:sz w:val="28"/>
          <w:szCs w:val="28"/>
        </w:rPr>
        <w:t>разования представляет собой научное предвидение перспектив, направлений и параметров развития территориальных образований, их экономики, соц</w:t>
      </w:r>
      <w:r w:rsidRPr="00111FD6">
        <w:rPr>
          <w:sz w:val="28"/>
          <w:szCs w:val="28"/>
        </w:rPr>
        <w:t>и</w:t>
      </w:r>
      <w:r w:rsidRPr="00111FD6">
        <w:rPr>
          <w:sz w:val="28"/>
          <w:szCs w:val="28"/>
        </w:rPr>
        <w:t xml:space="preserve">альной сферы и экологии на основе анализа движущих сил, закономерностей, структур и других </w:t>
      </w:r>
      <w:r w:rsidRPr="00111FD6">
        <w:rPr>
          <w:sz w:val="28"/>
          <w:szCs w:val="28"/>
        </w:rPr>
        <w:lastRenderedPageBreak/>
        <w:t>факторов возможного поведения в будущем, а также во</w:t>
      </w:r>
      <w:r w:rsidRPr="00111FD6">
        <w:rPr>
          <w:sz w:val="28"/>
          <w:szCs w:val="28"/>
        </w:rPr>
        <w:t>з</w:t>
      </w:r>
      <w:r w:rsidRPr="00111FD6">
        <w:rPr>
          <w:sz w:val="28"/>
          <w:szCs w:val="28"/>
        </w:rPr>
        <w:t>мож</w:t>
      </w:r>
      <w:r>
        <w:rPr>
          <w:sz w:val="28"/>
          <w:szCs w:val="28"/>
        </w:rPr>
        <w:t>ных последствий такого развития</w:t>
      </w:r>
      <w:r w:rsidRPr="00111FD6">
        <w:rPr>
          <w:sz w:val="28"/>
          <w:szCs w:val="28"/>
        </w:rPr>
        <w:t xml:space="preserve">. </w:t>
      </w:r>
    </w:p>
    <w:p w:rsidR="00D11577" w:rsidRPr="00111FD6" w:rsidRDefault="00D11577" w:rsidP="00D11577">
      <w:pPr>
        <w:spacing w:line="360" w:lineRule="auto"/>
        <w:ind w:firstLine="567"/>
        <w:jc w:val="both"/>
        <w:rPr>
          <w:sz w:val="28"/>
          <w:szCs w:val="28"/>
        </w:rPr>
      </w:pPr>
      <w:r w:rsidRPr="00111FD6">
        <w:rPr>
          <w:sz w:val="28"/>
          <w:szCs w:val="28"/>
        </w:rPr>
        <w:t>3 В результате исследования разработана концепция многоуровневой пространственно-отраслевой системы стратегического планирования и пр</w:t>
      </w:r>
      <w:r w:rsidRPr="00111FD6">
        <w:rPr>
          <w:sz w:val="28"/>
          <w:szCs w:val="28"/>
        </w:rPr>
        <w:t>о</w:t>
      </w:r>
      <w:r w:rsidRPr="00111FD6">
        <w:rPr>
          <w:sz w:val="28"/>
          <w:szCs w:val="28"/>
        </w:rPr>
        <w:t>гнозирования социально-экономического развития национальной экономики на уровне территориальных образований, в которой центральное место отв</w:t>
      </w:r>
      <w:r w:rsidRPr="00111FD6">
        <w:rPr>
          <w:sz w:val="28"/>
          <w:szCs w:val="28"/>
        </w:rPr>
        <w:t>е</w:t>
      </w:r>
      <w:r w:rsidRPr="00111FD6">
        <w:rPr>
          <w:sz w:val="28"/>
          <w:szCs w:val="28"/>
        </w:rPr>
        <w:t>дено межтерриториал</w:t>
      </w:r>
      <w:r>
        <w:rPr>
          <w:sz w:val="28"/>
          <w:szCs w:val="28"/>
        </w:rPr>
        <w:t>ьному</w:t>
      </w:r>
      <w:r w:rsidRPr="00111FD6">
        <w:rPr>
          <w:sz w:val="28"/>
          <w:szCs w:val="28"/>
        </w:rPr>
        <w:t xml:space="preserve"> взаимодействи</w:t>
      </w:r>
      <w:r>
        <w:rPr>
          <w:sz w:val="28"/>
          <w:szCs w:val="28"/>
        </w:rPr>
        <w:t>ю</w:t>
      </w:r>
      <w:r w:rsidRPr="00111FD6">
        <w:rPr>
          <w:sz w:val="28"/>
          <w:szCs w:val="28"/>
        </w:rPr>
        <w:t>, основанно</w:t>
      </w:r>
      <w:r>
        <w:rPr>
          <w:sz w:val="28"/>
          <w:szCs w:val="28"/>
        </w:rPr>
        <w:t>му</w:t>
      </w:r>
      <w:r w:rsidRPr="00111FD6">
        <w:rPr>
          <w:sz w:val="28"/>
          <w:szCs w:val="28"/>
        </w:rPr>
        <w:t xml:space="preserve"> на кооперации и специализации различных территориальных образований. Реализация разр</w:t>
      </w:r>
      <w:r w:rsidRPr="00111FD6">
        <w:rPr>
          <w:sz w:val="28"/>
          <w:szCs w:val="28"/>
        </w:rPr>
        <w:t>а</w:t>
      </w:r>
      <w:r w:rsidRPr="00111FD6">
        <w:rPr>
          <w:sz w:val="28"/>
          <w:szCs w:val="28"/>
        </w:rPr>
        <w:t>ботанной концепции в территориальном прогнозировании</w:t>
      </w:r>
      <w:r>
        <w:rPr>
          <w:sz w:val="28"/>
          <w:szCs w:val="28"/>
        </w:rPr>
        <w:t xml:space="preserve"> будет</w:t>
      </w:r>
      <w:r w:rsidRPr="00111FD6">
        <w:rPr>
          <w:sz w:val="28"/>
          <w:szCs w:val="28"/>
        </w:rPr>
        <w:t xml:space="preserve"> способств</w:t>
      </w:r>
      <w:r w:rsidRPr="00111FD6">
        <w:rPr>
          <w:sz w:val="28"/>
          <w:szCs w:val="28"/>
        </w:rPr>
        <w:t>о</w:t>
      </w:r>
      <w:r w:rsidRPr="00111FD6">
        <w:rPr>
          <w:sz w:val="28"/>
          <w:szCs w:val="28"/>
        </w:rPr>
        <w:t>вать повышению эффективности всей социально-экономической политики государства и совершенствованию стратегического планирования и прогн</w:t>
      </w:r>
      <w:r w:rsidRPr="00111FD6">
        <w:rPr>
          <w:sz w:val="28"/>
          <w:szCs w:val="28"/>
        </w:rPr>
        <w:t>о</w:t>
      </w:r>
      <w:r w:rsidRPr="00111FD6">
        <w:rPr>
          <w:sz w:val="28"/>
          <w:szCs w:val="28"/>
        </w:rPr>
        <w:t>зирования в условиях ресурсных ограничений,</w:t>
      </w:r>
      <w:r>
        <w:rPr>
          <w:sz w:val="28"/>
          <w:szCs w:val="28"/>
        </w:rPr>
        <w:t xml:space="preserve"> что</w:t>
      </w:r>
      <w:r w:rsidRPr="00111FD6">
        <w:rPr>
          <w:sz w:val="28"/>
          <w:szCs w:val="28"/>
        </w:rPr>
        <w:t xml:space="preserve"> является одним из ва</w:t>
      </w:r>
      <w:r w:rsidRPr="00111FD6">
        <w:rPr>
          <w:sz w:val="28"/>
          <w:szCs w:val="28"/>
        </w:rPr>
        <w:t>ж</w:t>
      </w:r>
      <w:r w:rsidRPr="00111FD6">
        <w:rPr>
          <w:sz w:val="28"/>
          <w:szCs w:val="28"/>
        </w:rPr>
        <w:t>нейших направлений обеспечения устойчивого роста национальной экон</w:t>
      </w:r>
      <w:r w:rsidRPr="00111FD6">
        <w:rPr>
          <w:sz w:val="28"/>
          <w:szCs w:val="28"/>
        </w:rPr>
        <w:t>о</w:t>
      </w:r>
      <w:r w:rsidRPr="00111FD6">
        <w:rPr>
          <w:sz w:val="28"/>
          <w:szCs w:val="28"/>
        </w:rPr>
        <w:t xml:space="preserve">мики. </w:t>
      </w:r>
    </w:p>
    <w:p w:rsidR="00D11577" w:rsidRPr="00111FD6" w:rsidRDefault="00D11577" w:rsidP="00D11577">
      <w:pPr>
        <w:spacing w:line="360" w:lineRule="auto"/>
        <w:ind w:firstLine="567"/>
        <w:jc w:val="both"/>
        <w:rPr>
          <w:sz w:val="28"/>
          <w:szCs w:val="28"/>
        </w:rPr>
      </w:pPr>
      <w:r w:rsidRPr="00111FD6">
        <w:rPr>
          <w:sz w:val="28"/>
          <w:szCs w:val="28"/>
        </w:rPr>
        <w:t>4 Предложен инструментарий анализа и оценки основных тенденций с</w:t>
      </w:r>
      <w:r w:rsidRPr="00111FD6">
        <w:rPr>
          <w:sz w:val="28"/>
          <w:szCs w:val="28"/>
        </w:rPr>
        <w:t>о</w:t>
      </w:r>
      <w:r w:rsidRPr="00111FD6">
        <w:rPr>
          <w:sz w:val="28"/>
          <w:szCs w:val="28"/>
        </w:rPr>
        <w:t>циально-экономического развития национальной экономики на уровне те</w:t>
      </w:r>
      <w:r w:rsidRPr="00111FD6">
        <w:rPr>
          <w:sz w:val="28"/>
          <w:szCs w:val="28"/>
        </w:rPr>
        <w:t>р</w:t>
      </w:r>
      <w:r w:rsidRPr="00111FD6">
        <w:rPr>
          <w:sz w:val="28"/>
          <w:szCs w:val="28"/>
        </w:rPr>
        <w:t>риториальных образований, предусматривающий расчет следующих групп критериев и показателей: производственное развитие, инвестиционное разв</w:t>
      </w:r>
      <w:r w:rsidRPr="00111FD6">
        <w:rPr>
          <w:sz w:val="28"/>
          <w:szCs w:val="28"/>
        </w:rPr>
        <w:t>и</w:t>
      </w:r>
      <w:r w:rsidRPr="00111FD6">
        <w:rPr>
          <w:sz w:val="28"/>
          <w:szCs w:val="28"/>
        </w:rPr>
        <w:t>тие, развитие трудового потенциала, развитие потребительского потенциала, инновационное развитие, развитие инфраструктуры, демографический разв</w:t>
      </w:r>
      <w:r w:rsidRPr="00111FD6">
        <w:rPr>
          <w:sz w:val="28"/>
          <w:szCs w:val="28"/>
        </w:rPr>
        <w:t>и</w:t>
      </w:r>
      <w:r w:rsidRPr="00111FD6">
        <w:rPr>
          <w:sz w:val="28"/>
          <w:szCs w:val="28"/>
        </w:rPr>
        <w:t xml:space="preserve">тие. </w:t>
      </w:r>
    </w:p>
    <w:p w:rsidR="00D11577" w:rsidRPr="00111FD6" w:rsidRDefault="00D11577" w:rsidP="00D11577">
      <w:pPr>
        <w:spacing w:line="360" w:lineRule="auto"/>
        <w:ind w:firstLine="567"/>
        <w:jc w:val="both"/>
        <w:rPr>
          <w:sz w:val="28"/>
          <w:szCs w:val="28"/>
        </w:rPr>
      </w:pPr>
      <w:r w:rsidRPr="00111FD6">
        <w:rPr>
          <w:sz w:val="28"/>
          <w:szCs w:val="28"/>
        </w:rPr>
        <w:t>5 Обнаружена</w:t>
      </w:r>
      <w:r>
        <w:rPr>
          <w:sz w:val="28"/>
          <w:szCs w:val="28"/>
        </w:rPr>
        <w:t>я</w:t>
      </w:r>
      <w:r w:rsidRPr="00111FD6">
        <w:rPr>
          <w:sz w:val="28"/>
          <w:szCs w:val="28"/>
        </w:rPr>
        <w:t xml:space="preserve"> динамика уровня развития территориальной социально-экономической системы АР Крым показала положительные тенденции сл</w:t>
      </w:r>
      <w:r w:rsidRPr="00111FD6">
        <w:rPr>
          <w:sz w:val="28"/>
          <w:szCs w:val="28"/>
        </w:rPr>
        <w:t>е</w:t>
      </w:r>
      <w:r w:rsidRPr="00111FD6">
        <w:rPr>
          <w:sz w:val="28"/>
          <w:szCs w:val="28"/>
        </w:rPr>
        <w:t>дующих показателей: индекс производства промышленной продукции (+ 59%), индекс физического объема сельскохозяйственной продукции (+ 64%), производство электроэнергии (+ 12,7%), капитальные инвестиции (+ 23,2%), иностранные инвестиции (+ 22,1%), объем розничного товарооборота (+ 12,4%), численность докторов наук (+ 4,1%), численность кандидатов наук (5,1 %), объем выполненных научных и научно-технических работ (+ 17%), суммы расходов на инновационную деятельность (+ 52,6%), коэффициент рождаемости (+ 4,3%). Выявлены негативные тенденции следующих показ</w:t>
      </w:r>
      <w:r w:rsidRPr="00111FD6">
        <w:rPr>
          <w:sz w:val="28"/>
          <w:szCs w:val="28"/>
        </w:rPr>
        <w:t>а</w:t>
      </w:r>
      <w:r w:rsidRPr="00111FD6">
        <w:rPr>
          <w:sz w:val="28"/>
          <w:szCs w:val="28"/>
        </w:rPr>
        <w:t xml:space="preserve">телей: </w:t>
      </w:r>
      <w:r>
        <w:rPr>
          <w:sz w:val="28"/>
          <w:szCs w:val="28"/>
        </w:rPr>
        <w:t>у</w:t>
      </w:r>
      <w:r w:rsidRPr="00111FD6">
        <w:rPr>
          <w:sz w:val="28"/>
          <w:szCs w:val="28"/>
        </w:rPr>
        <w:t xml:space="preserve">лов рыбы, добыча </w:t>
      </w:r>
      <w:r w:rsidRPr="00111FD6">
        <w:rPr>
          <w:sz w:val="28"/>
          <w:szCs w:val="28"/>
        </w:rPr>
        <w:lastRenderedPageBreak/>
        <w:t>других водных ресурсов (</w:t>
      </w:r>
      <w:r>
        <w:rPr>
          <w:sz w:val="28"/>
          <w:szCs w:val="28"/>
        </w:rPr>
        <w:t>-</w:t>
      </w:r>
      <w:r w:rsidRPr="00111FD6">
        <w:rPr>
          <w:sz w:val="28"/>
          <w:szCs w:val="28"/>
        </w:rPr>
        <w:t>7,5%), численность учащихся в общеобразовательных учреждениях (-5,1%), численность студе</w:t>
      </w:r>
      <w:r w:rsidRPr="00111FD6">
        <w:rPr>
          <w:sz w:val="28"/>
          <w:szCs w:val="28"/>
        </w:rPr>
        <w:t>н</w:t>
      </w:r>
      <w:r w:rsidRPr="00111FD6">
        <w:rPr>
          <w:sz w:val="28"/>
          <w:szCs w:val="28"/>
        </w:rPr>
        <w:t>тов в средних специальных учебных заведениях (-2,5%), численность студе</w:t>
      </w:r>
      <w:r w:rsidRPr="00111FD6">
        <w:rPr>
          <w:sz w:val="28"/>
          <w:szCs w:val="28"/>
        </w:rPr>
        <w:t>н</w:t>
      </w:r>
      <w:r w:rsidRPr="00111FD6">
        <w:rPr>
          <w:sz w:val="28"/>
          <w:szCs w:val="28"/>
        </w:rPr>
        <w:t>тов в высших учебных заведениях (-2,2%), количество объектов розничной торговли (-4,3%), количество объектов ресторанного хозяйства (-1,3%), чи</w:t>
      </w:r>
      <w:r w:rsidRPr="00111FD6">
        <w:rPr>
          <w:sz w:val="28"/>
          <w:szCs w:val="28"/>
        </w:rPr>
        <w:t>с</w:t>
      </w:r>
      <w:r w:rsidRPr="00111FD6">
        <w:rPr>
          <w:sz w:val="28"/>
          <w:szCs w:val="28"/>
        </w:rPr>
        <w:t>ленность ученых (-3,9%) , число больничных коек (-0,9%), количество семей, получивших жилье (-5,7%), численность населения (-0,4%), численности н</w:t>
      </w:r>
      <w:r w:rsidRPr="00111FD6">
        <w:rPr>
          <w:sz w:val="28"/>
          <w:szCs w:val="28"/>
        </w:rPr>
        <w:t>а</w:t>
      </w:r>
      <w:r w:rsidRPr="00111FD6">
        <w:rPr>
          <w:sz w:val="28"/>
          <w:szCs w:val="28"/>
        </w:rPr>
        <w:t xml:space="preserve">селения моложе трудоспособного (- 2,2%). </w:t>
      </w:r>
    </w:p>
    <w:p w:rsidR="00D11577" w:rsidRPr="00111FD6" w:rsidRDefault="00D11577" w:rsidP="00D11577">
      <w:pPr>
        <w:spacing w:line="360" w:lineRule="auto"/>
        <w:ind w:firstLine="567"/>
        <w:jc w:val="both"/>
        <w:rPr>
          <w:sz w:val="28"/>
          <w:szCs w:val="28"/>
        </w:rPr>
      </w:pPr>
      <w:r w:rsidRPr="00111FD6">
        <w:rPr>
          <w:sz w:val="28"/>
          <w:szCs w:val="28"/>
        </w:rPr>
        <w:t>6 Предложен методический подход к оценке развития территориальной социально-экономической системы, предусматривающей расчет интеграл</w:t>
      </w:r>
      <w:r w:rsidRPr="00111FD6">
        <w:rPr>
          <w:sz w:val="28"/>
          <w:szCs w:val="28"/>
        </w:rPr>
        <w:t>ь</w:t>
      </w:r>
      <w:r w:rsidRPr="00111FD6">
        <w:rPr>
          <w:sz w:val="28"/>
          <w:szCs w:val="28"/>
        </w:rPr>
        <w:t>ного показателя, который определяется как средний арифметический индекс изменения частных критериев комплекса видов потенциалов в соответствии с выделенными критериями. Построение интегральной оценки проходит по следующим этапам: построение матрицы значений согласно представленной системы показателей за анализируемый период и перевод их в систему ста</w:t>
      </w:r>
      <w:r w:rsidRPr="00111FD6">
        <w:rPr>
          <w:sz w:val="28"/>
          <w:szCs w:val="28"/>
        </w:rPr>
        <w:t>н</w:t>
      </w:r>
      <w:r w:rsidRPr="00111FD6">
        <w:rPr>
          <w:sz w:val="28"/>
          <w:szCs w:val="28"/>
        </w:rPr>
        <w:t>дартизированных значений; на основе стандартизированных значений опр</w:t>
      </w:r>
      <w:r w:rsidRPr="00111FD6">
        <w:rPr>
          <w:sz w:val="28"/>
          <w:szCs w:val="28"/>
        </w:rPr>
        <w:t>е</w:t>
      </w:r>
      <w:r w:rsidRPr="00111FD6">
        <w:rPr>
          <w:sz w:val="28"/>
          <w:szCs w:val="28"/>
        </w:rPr>
        <w:t>деляется обобщающий показатель по выделенному критерию. Подход уч</w:t>
      </w:r>
      <w:r w:rsidRPr="00111FD6">
        <w:rPr>
          <w:sz w:val="28"/>
          <w:szCs w:val="28"/>
        </w:rPr>
        <w:t>и</w:t>
      </w:r>
      <w:r w:rsidRPr="00111FD6">
        <w:rPr>
          <w:sz w:val="28"/>
          <w:szCs w:val="28"/>
        </w:rPr>
        <w:t>тывает степень влияния (весовые коэффициенты) частных критериев на ра</w:t>
      </w:r>
      <w:r w:rsidRPr="00111FD6">
        <w:rPr>
          <w:sz w:val="28"/>
          <w:szCs w:val="28"/>
        </w:rPr>
        <w:t>з</w:t>
      </w:r>
      <w:r w:rsidRPr="00111FD6">
        <w:rPr>
          <w:sz w:val="28"/>
          <w:szCs w:val="28"/>
        </w:rPr>
        <w:t xml:space="preserve">витие территориальной социально-экономической системы. </w:t>
      </w:r>
    </w:p>
    <w:p w:rsidR="00D11577" w:rsidRPr="00111FD6" w:rsidRDefault="00D11577" w:rsidP="00D11577">
      <w:pPr>
        <w:spacing w:line="360" w:lineRule="auto"/>
        <w:ind w:firstLine="567"/>
        <w:jc w:val="both"/>
        <w:rPr>
          <w:sz w:val="28"/>
          <w:szCs w:val="28"/>
        </w:rPr>
      </w:pPr>
      <w:r w:rsidRPr="00111FD6">
        <w:rPr>
          <w:sz w:val="28"/>
          <w:szCs w:val="28"/>
        </w:rPr>
        <w:t xml:space="preserve">7 Проведенные расчеты показали, что наибольшее влияние на развитие территориальной социально-экономической системы АР Крым осуществляет критерий развития инфраструктуры </w:t>
      </w:r>
      <w:r>
        <w:rPr>
          <w:sz w:val="28"/>
          <w:szCs w:val="28"/>
        </w:rPr>
        <w:t>–</w:t>
      </w:r>
      <w:r w:rsidRPr="00111FD6">
        <w:rPr>
          <w:sz w:val="28"/>
          <w:szCs w:val="28"/>
        </w:rPr>
        <w:t xml:space="preserve"> 0,22, а наименьший </w:t>
      </w:r>
      <w:r>
        <w:rPr>
          <w:sz w:val="28"/>
          <w:szCs w:val="28"/>
        </w:rPr>
        <w:t>–</w:t>
      </w:r>
      <w:r w:rsidRPr="00111FD6">
        <w:rPr>
          <w:sz w:val="28"/>
          <w:szCs w:val="28"/>
        </w:rPr>
        <w:t xml:space="preserve"> демографическое развитие </w:t>
      </w:r>
      <w:r>
        <w:rPr>
          <w:sz w:val="28"/>
          <w:szCs w:val="28"/>
        </w:rPr>
        <w:t>–</w:t>
      </w:r>
      <w:r w:rsidRPr="00111FD6">
        <w:rPr>
          <w:sz w:val="28"/>
          <w:szCs w:val="28"/>
        </w:rPr>
        <w:t xml:space="preserve"> 0,09. Расчет интегрального показателя территориальной социал</w:t>
      </w:r>
      <w:r w:rsidRPr="00111FD6">
        <w:rPr>
          <w:sz w:val="28"/>
          <w:szCs w:val="28"/>
        </w:rPr>
        <w:t>ь</w:t>
      </w:r>
      <w:r w:rsidRPr="00111FD6">
        <w:rPr>
          <w:sz w:val="28"/>
          <w:szCs w:val="28"/>
        </w:rPr>
        <w:t xml:space="preserve">но-экономической системы АР Крым по 2006-2012 гг. </w:t>
      </w:r>
      <w:r>
        <w:rPr>
          <w:sz w:val="28"/>
          <w:szCs w:val="28"/>
        </w:rPr>
        <w:t>п</w:t>
      </w:r>
      <w:r w:rsidRPr="00111FD6">
        <w:rPr>
          <w:sz w:val="28"/>
          <w:szCs w:val="28"/>
        </w:rPr>
        <w:t>оказал, что наибол</w:t>
      </w:r>
      <w:r w:rsidRPr="00111FD6">
        <w:rPr>
          <w:sz w:val="28"/>
          <w:szCs w:val="28"/>
        </w:rPr>
        <w:t>ь</w:t>
      </w:r>
      <w:r w:rsidRPr="00111FD6">
        <w:rPr>
          <w:sz w:val="28"/>
          <w:szCs w:val="28"/>
        </w:rPr>
        <w:t xml:space="preserve">шее значение приходится на 2009 </w:t>
      </w:r>
      <w:r>
        <w:rPr>
          <w:sz w:val="28"/>
          <w:szCs w:val="28"/>
        </w:rPr>
        <w:t>–</w:t>
      </w:r>
      <w:r w:rsidRPr="00111FD6">
        <w:rPr>
          <w:sz w:val="28"/>
          <w:szCs w:val="28"/>
        </w:rPr>
        <w:t xml:space="preserve"> 0,672 (</w:t>
      </w:r>
      <w:r>
        <w:rPr>
          <w:sz w:val="28"/>
          <w:szCs w:val="28"/>
        </w:rPr>
        <w:t>наибольший критерий –</w:t>
      </w:r>
      <w:r w:rsidRPr="00111FD6">
        <w:rPr>
          <w:sz w:val="28"/>
          <w:szCs w:val="28"/>
        </w:rPr>
        <w:t xml:space="preserve"> развитие инфраструктуры), наименьшее значение показателя в 2011</w:t>
      </w:r>
      <w:r>
        <w:rPr>
          <w:sz w:val="28"/>
          <w:szCs w:val="28"/>
        </w:rPr>
        <w:t xml:space="preserve"> </w:t>
      </w:r>
      <w:r w:rsidRPr="00111FD6">
        <w:rPr>
          <w:sz w:val="28"/>
          <w:szCs w:val="28"/>
        </w:rPr>
        <w:t xml:space="preserve">г. </w:t>
      </w:r>
      <w:r>
        <w:rPr>
          <w:sz w:val="28"/>
          <w:szCs w:val="28"/>
        </w:rPr>
        <w:t>–</w:t>
      </w:r>
      <w:r w:rsidRPr="00111FD6">
        <w:rPr>
          <w:sz w:val="28"/>
          <w:szCs w:val="28"/>
        </w:rPr>
        <w:t xml:space="preserve"> 0,269 (на</w:t>
      </w:r>
      <w:r w:rsidRPr="00111FD6">
        <w:rPr>
          <w:sz w:val="28"/>
          <w:szCs w:val="28"/>
        </w:rPr>
        <w:t>и</w:t>
      </w:r>
      <w:r w:rsidRPr="00111FD6">
        <w:rPr>
          <w:sz w:val="28"/>
          <w:szCs w:val="28"/>
        </w:rPr>
        <w:t xml:space="preserve">меньший критерий </w:t>
      </w:r>
      <w:r>
        <w:rPr>
          <w:sz w:val="28"/>
          <w:szCs w:val="28"/>
        </w:rPr>
        <w:t>–</w:t>
      </w:r>
      <w:r w:rsidRPr="00111FD6">
        <w:rPr>
          <w:sz w:val="28"/>
          <w:szCs w:val="28"/>
        </w:rPr>
        <w:t xml:space="preserve"> производственное развитие), что обусловлено кризи</w:t>
      </w:r>
      <w:r w:rsidRPr="00111FD6">
        <w:rPr>
          <w:sz w:val="28"/>
          <w:szCs w:val="28"/>
        </w:rPr>
        <w:t>с</w:t>
      </w:r>
      <w:r w:rsidRPr="00111FD6">
        <w:rPr>
          <w:sz w:val="28"/>
          <w:szCs w:val="28"/>
        </w:rPr>
        <w:t>ными явлениями в экономике. Крупнейшим кол</w:t>
      </w:r>
      <w:r>
        <w:rPr>
          <w:sz w:val="28"/>
          <w:szCs w:val="28"/>
        </w:rPr>
        <w:t>ебаний за период 2006-2012 гг. подвергается производственное</w:t>
      </w:r>
      <w:r w:rsidRPr="00111FD6">
        <w:rPr>
          <w:sz w:val="28"/>
          <w:szCs w:val="28"/>
        </w:rPr>
        <w:t xml:space="preserve"> и инфраструктурное развитие. </w:t>
      </w:r>
    </w:p>
    <w:p w:rsidR="00D11577" w:rsidRPr="00111FD6" w:rsidRDefault="00D11577" w:rsidP="00D11577">
      <w:pPr>
        <w:spacing w:line="360" w:lineRule="auto"/>
        <w:ind w:firstLine="567"/>
        <w:jc w:val="both"/>
        <w:rPr>
          <w:sz w:val="28"/>
          <w:szCs w:val="28"/>
        </w:rPr>
      </w:pPr>
      <w:r w:rsidRPr="00111FD6">
        <w:rPr>
          <w:sz w:val="28"/>
          <w:szCs w:val="28"/>
        </w:rPr>
        <w:t>8 В результате научных исследований была разработана и экспериме</w:t>
      </w:r>
      <w:r w:rsidRPr="00111FD6">
        <w:rPr>
          <w:sz w:val="28"/>
          <w:szCs w:val="28"/>
        </w:rPr>
        <w:t>н</w:t>
      </w:r>
      <w:r w:rsidRPr="00111FD6">
        <w:rPr>
          <w:sz w:val="28"/>
          <w:szCs w:val="28"/>
        </w:rPr>
        <w:t>тально апробирована сетевая модель типовой программы создания целостной системы территориального прогнозирования. Модель сформирована на осн</w:t>
      </w:r>
      <w:r w:rsidRPr="00111FD6">
        <w:rPr>
          <w:sz w:val="28"/>
          <w:szCs w:val="28"/>
        </w:rPr>
        <w:t>о</w:t>
      </w:r>
      <w:r w:rsidRPr="00111FD6">
        <w:rPr>
          <w:sz w:val="28"/>
          <w:szCs w:val="28"/>
        </w:rPr>
        <w:t xml:space="preserve">ве </w:t>
      </w:r>
      <w:r w:rsidRPr="00111FD6">
        <w:rPr>
          <w:sz w:val="28"/>
          <w:szCs w:val="28"/>
        </w:rPr>
        <w:lastRenderedPageBreak/>
        <w:t>программно-целевого метода, методики сетевого планирования и управл</w:t>
      </w:r>
      <w:r w:rsidRPr="00111FD6">
        <w:rPr>
          <w:sz w:val="28"/>
          <w:szCs w:val="28"/>
        </w:rPr>
        <w:t>е</w:t>
      </w:r>
      <w:r w:rsidRPr="00111FD6">
        <w:rPr>
          <w:sz w:val="28"/>
          <w:szCs w:val="28"/>
        </w:rPr>
        <w:t>ния. В качестве основных направлений реализации модели приняты: орган</w:t>
      </w:r>
      <w:r w:rsidRPr="00111FD6">
        <w:rPr>
          <w:sz w:val="28"/>
          <w:szCs w:val="28"/>
        </w:rPr>
        <w:t>и</w:t>
      </w:r>
      <w:r w:rsidRPr="00111FD6">
        <w:rPr>
          <w:sz w:val="28"/>
          <w:szCs w:val="28"/>
        </w:rPr>
        <w:t>зационное обеспечение программы, нормативно-правовое обеспечение пр</w:t>
      </w:r>
      <w:r w:rsidRPr="00111FD6">
        <w:rPr>
          <w:sz w:val="28"/>
          <w:szCs w:val="28"/>
        </w:rPr>
        <w:t>о</w:t>
      </w:r>
      <w:r w:rsidRPr="00111FD6">
        <w:rPr>
          <w:sz w:val="28"/>
          <w:szCs w:val="28"/>
        </w:rPr>
        <w:t>граммы и методическое обеспечение программы. В процессе структуриров</w:t>
      </w:r>
      <w:r w:rsidRPr="00111FD6">
        <w:rPr>
          <w:sz w:val="28"/>
          <w:szCs w:val="28"/>
        </w:rPr>
        <w:t>а</w:t>
      </w:r>
      <w:r w:rsidRPr="00111FD6">
        <w:rPr>
          <w:sz w:val="28"/>
          <w:szCs w:val="28"/>
        </w:rPr>
        <w:t>ния проблемы было выявлено 22 программных мероприятия,</w:t>
      </w:r>
      <w:r>
        <w:rPr>
          <w:sz w:val="28"/>
          <w:szCs w:val="28"/>
        </w:rPr>
        <w:t xml:space="preserve"> которые</w:t>
      </w:r>
      <w:r w:rsidRPr="00111FD6">
        <w:rPr>
          <w:sz w:val="28"/>
          <w:szCs w:val="28"/>
        </w:rPr>
        <w:t xml:space="preserve"> п</w:t>
      </w:r>
      <w:r w:rsidRPr="00111FD6">
        <w:rPr>
          <w:sz w:val="28"/>
          <w:szCs w:val="28"/>
        </w:rPr>
        <w:t>о</w:t>
      </w:r>
      <w:r w:rsidRPr="00111FD6">
        <w:rPr>
          <w:sz w:val="28"/>
          <w:szCs w:val="28"/>
        </w:rPr>
        <w:t>служили основой для составления сетевой модели программы. Модель может превращаться в рабочую модель за счет конкрет</w:t>
      </w:r>
      <w:r>
        <w:rPr>
          <w:sz w:val="28"/>
          <w:szCs w:val="28"/>
        </w:rPr>
        <w:t>изации программных мер</w:t>
      </w:r>
      <w:r>
        <w:rPr>
          <w:sz w:val="28"/>
          <w:szCs w:val="28"/>
        </w:rPr>
        <w:t>о</w:t>
      </w:r>
      <w:r>
        <w:rPr>
          <w:sz w:val="28"/>
          <w:szCs w:val="28"/>
        </w:rPr>
        <w:t>приятий.</w:t>
      </w:r>
    </w:p>
    <w:p w:rsidR="00D11577" w:rsidRDefault="00D11577" w:rsidP="00D11577">
      <w:pPr>
        <w:spacing w:line="360" w:lineRule="auto"/>
        <w:ind w:firstLine="567"/>
        <w:jc w:val="both"/>
        <w:rPr>
          <w:sz w:val="28"/>
          <w:szCs w:val="28"/>
        </w:rPr>
      </w:pPr>
      <w:r w:rsidRPr="00111FD6">
        <w:rPr>
          <w:sz w:val="28"/>
          <w:szCs w:val="28"/>
        </w:rPr>
        <w:t>9 Разработаны рекомендации по формированию стратегий социально-экономического развития территориальных образований на основе формир</w:t>
      </w:r>
      <w:r w:rsidRPr="00111FD6">
        <w:rPr>
          <w:sz w:val="28"/>
          <w:szCs w:val="28"/>
        </w:rPr>
        <w:t>о</w:t>
      </w:r>
      <w:r w:rsidRPr="00111FD6">
        <w:rPr>
          <w:sz w:val="28"/>
          <w:szCs w:val="28"/>
        </w:rPr>
        <w:t>вания эффективных кластеров, целью которых является привлечение инв</w:t>
      </w:r>
      <w:r w:rsidRPr="00111FD6">
        <w:rPr>
          <w:sz w:val="28"/>
          <w:szCs w:val="28"/>
        </w:rPr>
        <w:t>е</w:t>
      </w:r>
      <w:r w:rsidRPr="00111FD6">
        <w:rPr>
          <w:sz w:val="28"/>
          <w:szCs w:val="28"/>
        </w:rPr>
        <w:t>стиций, стимулирование эффективного использования конкурент</w:t>
      </w:r>
      <w:r>
        <w:rPr>
          <w:sz w:val="28"/>
          <w:szCs w:val="28"/>
        </w:rPr>
        <w:t>оспособных ресурсов. Обоснован</w:t>
      </w:r>
      <w:r w:rsidRPr="00111FD6">
        <w:rPr>
          <w:sz w:val="28"/>
          <w:szCs w:val="28"/>
        </w:rPr>
        <w:t xml:space="preserve"> концептуальный подход к формированию структуры кластеров, в основе которого должен быть заложен экономический потенц</w:t>
      </w:r>
      <w:r w:rsidRPr="00111FD6">
        <w:rPr>
          <w:sz w:val="28"/>
          <w:szCs w:val="28"/>
        </w:rPr>
        <w:t>и</w:t>
      </w:r>
      <w:r w:rsidRPr="00111FD6">
        <w:rPr>
          <w:sz w:val="28"/>
          <w:szCs w:val="28"/>
        </w:rPr>
        <w:t>ал и территориальная общность проектов. В своей многокомпонентной осн</w:t>
      </w:r>
      <w:r w:rsidRPr="00111FD6">
        <w:rPr>
          <w:sz w:val="28"/>
          <w:szCs w:val="28"/>
        </w:rPr>
        <w:t>о</w:t>
      </w:r>
      <w:r w:rsidRPr="00111FD6">
        <w:rPr>
          <w:sz w:val="28"/>
          <w:szCs w:val="28"/>
        </w:rPr>
        <w:t>ве кластер формирует дополнительный синергический и комплементарный актив за счет: координации совместных действий, усиления обмена инфо</w:t>
      </w:r>
      <w:r w:rsidRPr="00111FD6">
        <w:rPr>
          <w:sz w:val="28"/>
          <w:szCs w:val="28"/>
        </w:rPr>
        <w:t>р</w:t>
      </w:r>
      <w:r w:rsidRPr="00111FD6">
        <w:rPr>
          <w:sz w:val="28"/>
          <w:szCs w:val="28"/>
        </w:rPr>
        <w:t>мацией, опытом, инновационными технологиями, совместного использов</w:t>
      </w:r>
      <w:r w:rsidRPr="00111FD6">
        <w:rPr>
          <w:sz w:val="28"/>
          <w:szCs w:val="28"/>
        </w:rPr>
        <w:t>а</w:t>
      </w:r>
      <w:r w:rsidRPr="00111FD6">
        <w:rPr>
          <w:sz w:val="28"/>
          <w:szCs w:val="28"/>
        </w:rPr>
        <w:t>ния обслуживаемых инфраструктурных объектов дестинации; подготовки и повышения квалификации кадров; применение особых режимов налогообл</w:t>
      </w:r>
      <w:r w:rsidRPr="00111FD6">
        <w:rPr>
          <w:sz w:val="28"/>
          <w:szCs w:val="28"/>
        </w:rPr>
        <w:t>о</w:t>
      </w:r>
      <w:r w:rsidRPr="00111FD6">
        <w:rPr>
          <w:sz w:val="28"/>
          <w:szCs w:val="28"/>
        </w:rPr>
        <w:t>жения, инвестирования; правового регулирования, предоставления субве</w:t>
      </w:r>
      <w:r w:rsidRPr="00111FD6">
        <w:rPr>
          <w:sz w:val="28"/>
          <w:szCs w:val="28"/>
        </w:rPr>
        <w:t>н</w:t>
      </w:r>
      <w:r w:rsidRPr="00111FD6">
        <w:rPr>
          <w:sz w:val="28"/>
          <w:szCs w:val="28"/>
        </w:rPr>
        <w:t>ций.</w:t>
      </w:r>
    </w:p>
    <w:p w:rsidR="00D11577" w:rsidRDefault="00D11577" w:rsidP="00D11577">
      <w:pPr>
        <w:spacing w:line="360" w:lineRule="auto"/>
        <w:jc w:val="center"/>
        <w:rPr>
          <w:sz w:val="28"/>
          <w:szCs w:val="28"/>
        </w:rPr>
      </w:pPr>
      <w:r>
        <w:rPr>
          <w:sz w:val="28"/>
          <w:szCs w:val="28"/>
        </w:rPr>
        <w:br w:type="page"/>
      </w:r>
      <w:r>
        <w:rPr>
          <w:sz w:val="28"/>
          <w:szCs w:val="28"/>
        </w:rPr>
        <w:lastRenderedPageBreak/>
        <w:t>СПИСОК ИСПОЛЬЗОВАННЫХ ИСТОЧНИКОВ</w:t>
      </w:r>
    </w:p>
    <w:p w:rsidR="00D11577" w:rsidRDefault="00D11577" w:rsidP="00D11577">
      <w:pPr>
        <w:spacing w:line="360" w:lineRule="auto"/>
        <w:jc w:val="center"/>
        <w:rPr>
          <w:sz w:val="28"/>
          <w:szCs w:val="28"/>
        </w:rPr>
      </w:pP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hl"/>
          <w:sz w:val="28"/>
          <w:szCs w:val="28"/>
        </w:rPr>
        <w:t>Аксенов</w:t>
      </w:r>
      <w:r w:rsidRPr="009D2166">
        <w:rPr>
          <w:rStyle w:val="apple-converted-space"/>
          <w:sz w:val="28"/>
          <w:szCs w:val="28"/>
          <w:shd w:val="clear" w:color="auto" w:fill="FFFFFF"/>
        </w:rPr>
        <w:t xml:space="preserve"> </w:t>
      </w:r>
      <w:r w:rsidRPr="009D2166">
        <w:rPr>
          <w:sz w:val="28"/>
          <w:szCs w:val="28"/>
          <w:shd w:val="clear" w:color="auto" w:fill="FFFFFF"/>
        </w:rPr>
        <w:t>П.Н. Стабилизация регионального развития. Общий подход и опыт конкретных регионов / П.Н. Аксенов. М.:</w:t>
      </w:r>
      <w:r w:rsidRPr="009D2166">
        <w:rPr>
          <w:rStyle w:val="apple-converted-space"/>
          <w:sz w:val="28"/>
          <w:szCs w:val="28"/>
          <w:shd w:val="clear" w:color="auto" w:fill="FFFFFF"/>
        </w:rPr>
        <w:t xml:space="preserve"> </w:t>
      </w:r>
      <w:r w:rsidRPr="009D2166">
        <w:rPr>
          <w:rStyle w:val="hl"/>
          <w:sz w:val="28"/>
          <w:szCs w:val="28"/>
        </w:rPr>
        <w:t>РАН</w:t>
      </w:r>
      <w:r w:rsidRPr="009D2166">
        <w:rPr>
          <w:sz w:val="28"/>
          <w:szCs w:val="28"/>
          <w:shd w:val="clear" w:color="auto" w:fill="FFFFFF"/>
        </w:rPr>
        <w:t xml:space="preserve">, 1996.– 339С. </w:t>
      </w:r>
      <w:r w:rsidRPr="009D2166">
        <w:rPr>
          <w:sz w:val="28"/>
          <w:szCs w:val="28"/>
        </w:rPr>
        <w:t>Нау</w:t>
      </w:r>
      <w:r w:rsidRPr="009D2166">
        <w:rPr>
          <w:sz w:val="28"/>
          <w:szCs w:val="28"/>
        </w:rPr>
        <w:t>ч</w:t>
      </w:r>
      <w:r w:rsidRPr="009D2166">
        <w:rPr>
          <w:sz w:val="28"/>
          <w:szCs w:val="28"/>
        </w:rPr>
        <w:t xml:space="preserve">ная библиотека диссертаций и авторефератов disserCat </w:t>
      </w:r>
      <w:hyperlink r:id="rId8" w:anchor="ixzz2y0Pu84Du" w:history="1">
        <w:r w:rsidRPr="009D2166">
          <w:rPr>
            <w:rStyle w:val="af3"/>
            <w:sz w:val="28"/>
            <w:szCs w:val="28"/>
          </w:rPr>
          <w:t>http://www.dissercat.com/content/teoreticheskie-i-metodicheskie-osnovy-strategicheskogo-planirovaniya-sotsialno-ekonomichesko#ixzz2y0Pu84Du</w:t>
        </w:r>
      </w:hyperlink>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bCs/>
          <w:sz w:val="28"/>
          <w:szCs w:val="28"/>
        </w:rPr>
        <w:t>Алиев Т.И.</w:t>
      </w:r>
      <w:r w:rsidRPr="009D2166">
        <w:rPr>
          <w:b/>
          <w:bCs/>
          <w:sz w:val="28"/>
          <w:szCs w:val="28"/>
        </w:rPr>
        <w:t xml:space="preserve"> </w:t>
      </w:r>
      <w:r w:rsidRPr="009D2166">
        <w:rPr>
          <w:bCs/>
          <w:sz w:val="28"/>
          <w:szCs w:val="28"/>
        </w:rPr>
        <w:t>Основы моделирования дискретных систем / Алиев Т.И.– СПб: СПбГУ ИТМО, 2009.– 363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Андрейчиков А.В. Анализ, синтез, планирование решений в экономике / А.В. Андрейчиков, О.Н. Андрейчикова.– М.: Финансы и статистика, 2000.– 368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Антохонова И.В. Методы прогнозирования социально-экономических процессов / И.В. Антохова.– Улан-Удэ: Изд-во ВСТГУ, 2004.– 212 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bCs/>
          <w:sz w:val="28"/>
          <w:szCs w:val="28"/>
        </w:rPr>
        <w:t xml:space="preserve">Анфилатов B.C. </w:t>
      </w:r>
      <w:r w:rsidRPr="009D2166">
        <w:rPr>
          <w:sz w:val="28"/>
          <w:szCs w:val="28"/>
        </w:rPr>
        <w:t>Системный анализ в управлении: Учеб. пособие / B.C. Анфилатов, А.А. Емельянов, А.А. Кукушкин; Под ред. А.А. Емельян</w:t>
      </w:r>
      <w:r w:rsidRPr="009D2166">
        <w:rPr>
          <w:sz w:val="28"/>
          <w:szCs w:val="28"/>
        </w:rPr>
        <w:t>о</w:t>
      </w:r>
      <w:r w:rsidRPr="009D2166">
        <w:rPr>
          <w:sz w:val="28"/>
          <w:szCs w:val="28"/>
        </w:rPr>
        <w:t>ва.– М.: Финансы и статистика, 2002.– 368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Афанасьев Н.В. Управление развитием предприятия [монография]. / Н.В. Афанасьев, В.Д. Рогожин, В.И. Рудыка.– Х.: Издательский дом «ИНЖЭК», 2003.– 184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Баранов С.В. Альтернативная концепция развития и регулирования р</w:t>
      </w:r>
      <w:r w:rsidRPr="009D2166">
        <w:rPr>
          <w:color w:val="000000"/>
          <w:szCs w:val="28"/>
        </w:rPr>
        <w:t>е</w:t>
      </w:r>
      <w:r w:rsidRPr="009D2166">
        <w:rPr>
          <w:color w:val="000000"/>
          <w:szCs w:val="28"/>
        </w:rPr>
        <w:t>гионов на примере зоны Севера / С.В. Баранов, Т.П. Скуфьина, В.П. С</w:t>
      </w:r>
      <w:r w:rsidRPr="009D2166">
        <w:rPr>
          <w:color w:val="000000"/>
          <w:szCs w:val="28"/>
        </w:rPr>
        <w:t>а</w:t>
      </w:r>
      <w:r w:rsidRPr="009D2166">
        <w:rPr>
          <w:color w:val="000000"/>
          <w:szCs w:val="28"/>
        </w:rPr>
        <w:t>марина // Север и рынок: Формирование экономического порядка.– 2006.– № 1 (14).– С.3–10.</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Баранов С.В. Регулирование инновационных процессов / С.В. Баранов, Т.П. Скуфьина, В.П. Самарина // Iнформацiйнi технологiï: наука, те</w:t>
      </w:r>
      <w:r w:rsidRPr="009D2166">
        <w:rPr>
          <w:color w:val="000000"/>
          <w:szCs w:val="28"/>
        </w:rPr>
        <w:t>х</w:t>
      </w:r>
      <w:r w:rsidRPr="009D2166">
        <w:rPr>
          <w:color w:val="000000"/>
          <w:szCs w:val="28"/>
        </w:rPr>
        <w:t>нiка, технологiя, оcвiта, здоров΄я: ХV Мiжн. н.–пр. конф.– Харькiв: Ку</w:t>
      </w:r>
      <w:r w:rsidRPr="009D2166">
        <w:rPr>
          <w:color w:val="000000"/>
          <w:szCs w:val="28"/>
        </w:rPr>
        <w:t>р</w:t>
      </w:r>
      <w:r w:rsidRPr="009D2166">
        <w:rPr>
          <w:color w:val="000000"/>
          <w:szCs w:val="28"/>
        </w:rPr>
        <w:t>сор, 2007.– С.37–41.</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 xml:space="preserve">Бархатов В.И. Прогнозирование и планирование в условиях рынка / В.И. Бархатов, А.А. Горшков, Ю.Ш. Капкаев, М.А. Усачев.– Челябинск: </w:t>
      </w:r>
      <w:r w:rsidRPr="009D2166">
        <w:rPr>
          <w:color w:val="000000"/>
          <w:szCs w:val="28"/>
        </w:rPr>
        <w:lastRenderedPageBreak/>
        <w:t>ЮУрГУ, 2001.– 140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Басовский Л.Е. Прогнозирование и планирование в условиях рынка / Л.Е. Басовский.– М.: ИНФРА-М, 2003.– 260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Большаков А.С. Менеджмент / А.С. Большаков.– СПб.: Издательство «Питер», 2000.– 160с.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 xml:space="preserve">Большая советская энциклопедия.– М.: Советская энциклопедия. 1969-1978.– Режим доступа: </w:t>
      </w:r>
      <w:hyperlink r:id="rId9" w:history="1">
        <w:r w:rsidRPr="009D2166">
          <w:rPr>
            <w:rStyle w:val="af3"/>
            <w:color w:val="000000"/>
            <w:szCs w:val="28"/>
          </w:rPr>
          <w:t>http://slovari.yandex.ru</w:t>
        </w:r>
      </w:hyperlink>
      <w:r w:rsidRPr="009D2166">
        <w:rPr>
          <w:color w:val="000000"/>
          <w:szCs w:val="28"/>
        </w:rPr>
        <w:t xml:space="preserve"> /~книги / БСЭ / Прогноз</w:t>
      </w:r>
      <w:r w:rsidRPr="009D2166">
        <w:rPr>
          <w:color w:val="000000"/>
          <w:szCs w:val="28"/>
        </w:rPr>
        <w:t>и</w:t>
      </w:r>
      <w:r w:rsidRPr="009D2166">
        <w:rPr>
          <w:color w:val="000000"/>
          <w:szCs w:val="28"/>
        </w:rPr>
        <w:t>рование.</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sz w:val="28"/>
          <w:szCs w:val="28"/>
        </w:rPr>
        <w:t>Васильєв О.В. Методологія і практика інфраструктурного забезпечення функціонування і розвитку регіонів України. Монографія / О.В. Васил</w:t>
      </w:r>
      <w:r w:rsidRPr="009D2166">
        <w:rPr>
          <w:sz w:val="28"/>
          <w:szCs w:val="28"/>
        </w:rPr>
        <w:t>ь</w:t>
      </w:r>
      <w:r w:rsidRPr="009D2166">
        <w:rPr>
          <w:sz w:val="28"/>
          <w:szCs w:val="28"/>
        </w:rPr>
        <w:t>єв.– Харків: ХНАМГ, 2007.– 341с.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rStyle w:val="aff7"/>
          <w:i w:val="0"/>
          <w:sz w:val="28"/>
          <w:szCs w:val="28"/>
        </w:rPr>
      </w:pPr>
      <w:r w:rsidRPr="009D2166">
        <w:rPr>
          <w:sz w:val="28"/>
          <w:szCs w:val="28"/>
        </w:rPr>
        <w:t>Веревкин А.П. Теория систем: Учеб. пособие / А.П. Веревкин, О.В. К</w:t>
      </w:r>
      <w:r w:rsidRPr="009D2166">
        <w:rPr>
          <w:sz w:val="28"/>
          <w:szCs w:val="28"/>
        </w:rPr>
        <w:t>и</w:t>
      </w:r>
      <w:r w:rsidRPr="009D2166">
        <w:rPr>
          <w:sz w:val="28"/>
          <w:szCs w:val="28"/>
        </w:rPr>
        <w:t>рюшин.– Уфа: Изд-во УГНТУ, 2003.– 100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Владимирова Л.П. Прогнозирование и планирование в условиях рынка / Л.П. Владимирова.– М.: Издательский дом «Дашков и К</w:t>
      </w:r>
      <w:r w:rsidRPr="009D2166">
        <w:rPr>
          <w:color w:val="000000"/>
          <w:szCs w:val="28"/>
          <w:vertAlign w:val="superscript"/>
        </w:rPr>
        <w:t>о</w:t>
      </w:r>
      <w:r w:rsidRPr="009D2166">
        <w:rPr>
          <w:color w:val="000000"/>
          <w:szCs w:val="28"/>
        </w:rPr>
        <w:t>», 2001.– 308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Власов М. П. Моделирование экономических процессов / М. П. Власов, П.Д. Шимко.– Ростов н/Д: Феникс, 2005.– 409с.</w:t>
      </w:r>
    </w:p>
    <w:p w:rsidR="00D11577" w:rsidRPr="009D2166" w:rsidRDefault="00D11577" w:rsidP="00C5552A">
      <w:pPr>
        <w:pStyle w:val="affffffff5"/>
        <w:widowControl w:val="0"/>
        <w:numPr>
          <w:ilvl w:val="0"/>
          <w:numId w:val="49"/>
        </w:numPr>
        <w:tabs>
          <w:tab w:val="left" w:pos="567"/>
          <w:tab w:val="left" w:pos="993"/>
          <w:tab w:val="left" w:pos="1134"/>
        </w:tabs>
        <w:suppressAutoHyphens w:val="0"/>
        <w:spacing w:before="0" w:after="0" w:line="360" w:lineRule="auto"/>
        <w:ind w:left="567" w:hanging="567"/>
        <w:jc w:val="both"/>
        <w:rPr>
          <w:sz w:val="28"/>
          <w:szCs w:val="28"/>
        </w:rPr>
      </w:pPr>
      <w:r w:rsidRPr="009D2166">
        <w:rPr>
          <w:rStyle w:val="aff7"/>
          <w:i w:val="0"/>
          <w:iCs w:val="0"/>
          <w:sz w:val="28"/>
          <w:szCs w:val="28"/>
        </w:rPr>
        <w:t>Воронов А.</w:t>
      </w:r>
      <w:r w:rsidRPr="009D2166">
        <w:rPr>
          <w:sz w:val="28"/>
          <w:szCs w:val="28"/>
        </w:rPr>
        <w:t xml:space="preserve"> Конкуренция в XXI веке / А. </w:t>
      </w:r>
      <w:r w:rsidRPr="009D2166">
        <w:rPr>
          <w:rStyle w:val="aff7"/>
          <w:i w:val="0"/>
          <w:iCs w:val="0"/>
          <w:sz w:val="28"/>
          <w:szCs w:val="28"/>
        </w:rPr>
        <w:t xml:space="preserve">Воронов </w:t>
      </w:r>
      <w:r w:rsidRPr="009D2166">
        <w:rPr>
          <w:sz w:val="28"/>
          <w:szCs w:val="28"/>
        </w:rPr>
        <w:t xml:space="preserve"> // Маркетинг.– 2001.– № 5.– С.16–24.</w:t>
      </w:r>
    </w:p>
    <w:p w:rsidR="00D11577" w:rsidRPr="009D2166" w:rsidRDefault="00D11577" w:rsidP="00C5552A">
      <w:pPr>
        <w:pStyle w:val="affffffff5"/>
        <w:widowControl w:val="0"/>
        <w:numPr>
          <w:ilvl w:val="0"/>
          <w:numId w:val="49"/>
        </w:numPr>
        <w:tabs>
          <w:tab w:val="left" w:pos="567"/>
          <w:tab w:val="left" w:pos="993"/>
          <w:tab w:val="left" w:pos="1134"/>
        </w:tabs>
        <w:suppressAutoHyphens w:val="0"/>
        <w:spacing w:before="0" w:after="0" w:line="360" w:lineRule="auto"/>
        <w:ind w:left="567" w:hanging="567"/>
        <w:jc w:val="both"/>
        <w:rPr>
          <w:sz w:val="28"/>
          <w:szCs w:val="28"/>
        </w:rPr>
      </w:pPr>
      <w:r w:rsidRPr="009D2166">
        <w:rPr>
          <w:rStyle w:val="aff7"/>
          <w:i w:val="0"/>
          <w:iCs w:val="0"/>
          <w:sz w:val="28"/>
          <w:szCs w:val="28"/>
        </w:rPr>
        <w:t>Воротников А.</w:t>
      </w:r>
      <w:r w:rsidRPr="009D2166">
        <w:rPr>
          <w:sz w:val="28"/>
          <w:szCs w:val="28"/>
        </w:rPr>
        <w:t xml:space="preserve"> Стратегии повышения конкурентоспособности региона / А. </w:t>
      </w:r>
      <w:r w:rsidRPr="009D2166">
        <w:rPr>
          <w:rStyle w:val="aff7"/>
          <w:i w:val="0"/>
          <w:iCs w:val="0"/>
          <w:sz w:val="28"/>
          <w:szCs w:val="28"/>
        </w:rPr>
        <w:t>Воротников</w:t>
      </w:r>
      <w:r w:rsidRPr="009D2166">
        <w:rPr>
          <w:sz w:val="28"/>
          <w:szCs w:val="28"/>
        </w:rPr>
        <w:t xml:space="preserve"> // Экономические стратегии.– 2001.– С.144–149.</w:t>
      </w:r>
    </w:p>
    <w:p w:rsidR="00D11577" w:rsidRPr="009D2166" w:rsidRDefault="00D11577" w:rsidP="00C5552A">
      <w:pPr>
        <w:pStyle w:val="ListParagraph"/>
        <w:widowControl w:val="0"/>
        <w:numPr>
          <w:ilvl w:val="0"/>
          <w:numId w:val="49"/>
        </w:numPr>
        <w:tabs>
          <w:tab w:val="left" w:pos="567"/>
          <w:tab w:val="left" w:pos="993"/>
          <w:tab w:val="left" w:pos="1134"/>
        </w:tabs>
        <w:autoSpaceDE w:val="0"/>
        <w:autoSpaceDN w:val="0"/>
        <w:adjustRightInd w:val="0"/>
        <w:ind w:left="567" w:hanging="567"/>
        <w:contextualSpacing w:val="0"/>
        <w:rPr>
          <w:color w:val="000000"/>
          <w:szCs w:val="28"/>
        </w:rPr>
      </w:pPr>
      <w:r w:rsidRPr="009D2166">
        <w:rPr>
          <w:color w:val="000000"/>
          <w:szCs w:val="28"/>
        </w:rPr>
        <w:t>Головченко В.Б. Прогнозирование с использованием разнородной и</w:t>
      </w:r>
      <w:r w:rsidRPr="009D2166">
        <w:rPr>
          <w:color w:val="000000"/>
          <w:szCs w:val="28"/>
        </w:rPr>
        <w:t>н</w:t>
      </w:r>
      <w:r w:rsidRPr="009D2166">
        <w:rPr>
          <w:color w:val="000000"/>
          <w:szCs w:val="28"/>
        </w:rPr>
        <w:t>формации / В.Б. Головченко..– Иркуск. 2005.– 128с.</w:t>
      </w:r>
    </w:p>
    <w:p w:rsidR="00D11577" w:rsidRPr="009D2166" w:rsidRDefault="00D11577" w:rsidP="00C5552A">
      <w:pPr>
        <w:pStyle w:val="ListParagraph"/>
        <w:widowControl w:val="0"/>
        <w:numPr>
          <w:ilvl w:val="0"/>
          <w:numId w:val="49"/>
        </w:numPr>
        <w:tabs>
          <w:tab w:val="left" w:pos="567"/>
          <w:tab w:val="left" w:pos="993"/>
          <w:tab w:val="left" w:pos="1134"/>
        </w:tabs>
        <w:ind w:left="567" w:hanging="567"/>
        <w:contextualSpacing w:val="0"/>
        <w:rPr>
          <w:color w:val="000000"/>
          <w:szCs w:val="28"/>
        </w:rPr>
      </w:pPr>
      <w:r w:rsidRPr="009D2166">
        <w:rPr>
          <w:color w:val="000000"/>
          <w:szCs w:val="28"/>
        </w:rPr>
        <w:t>Галущак М.П. Прогнозування соціально-економічних процесів: [на</w:t>
      </w:r>
      <w:r w:rsidRPr="009D2166">
        <w:rPr>
          <w:color w:val="000000"/>
          <w:szCs w:val="28"/>
        </w:rPr>
        <w:t>в</w:t>
      </w:r>
      <w:r w:rsidRPr="009D2166">
        <w:rPr>
          <w:color w:val="000000"/>
          <w:szCs w:val="28"/>
        </w:rPr>
        <w:t>чальний посібник]. / М.П. Глущак.– Тернопіль: ТДТУ, 2009.– 101 с.</w:t>
      </w:r>
    </w:p>
    <w:p w:rsidR="00D11577" w:rsidRPr="009D2166" w:rsidRDefault="00D11577" w:rsidP="00C5552A">
      <w:pPr>
        <w:pStyle w:val="ListParagraph"/>
        <w:widowControl w:val="0"/>
        <w:numPr>
          <w:ilvl w:val="0"/>
          <w:numId w:val="49"/>
        </w:numPr>
        <w:tabs>
          <w:tab w:val="left" w:pos="567"/>
          <w:tab w:val="left" w:pos="709"/>
        </w:tabs>
        <w:ind w:left="567" w:hanging="567"/>
        <w:contextualSpacing w:val="0"/>
        <w:rPr>
          <w:color w:val="000000"/>
          <w:szCs w:val="28"/>
        </w:rPr>
      </w:pPr>
      <w:r w:rsidRPr="009D2166">
        <w:rPr>
          <w:color w:val="000000"/>
          <w:szCs w:val="28"/>
        </w:rPr>
        <w:t>Гапоненко, А.Л. Региональная экономика и управление / А.Л. Гапоне</w:t>
      </w:r>
      <w:r w:rsidRPr="009D2166">
        <w:rPr>
          <w:color w:val="000000"/>
          <w:szCs w:val="28"/>
        </w:rPr>
        <w:t>н</w:t>
      </w:r>
      <w:r w:rsidRPr="009D2166">
        <w:rPr>
          <w:color w:val="000000"/>
          <w:szCs w:val="28"/>
        </w:rPr>
        <w:t>ко, Ю.С. Дульщикова.– М.: РАГС, 2006.– 616с.</w:t>
      </w:r>
    </w:p>
    <w:p w:rsidR="00D11577" w:rsidRPr="009D2166" w:rsidRDefault="00D11577" w:rsidP="00C5552A">
      <w:pPr>
        <w:pStyle w:val="Default"/>
        <w:widowControl w:val="0"/>
        <w:numPr>
          <w:ilvl w:val="0"/>
          <w:numId w:val="49"/>
        </w:numPr>
        <w:tabs>
          <w:tab w:val="left" w:pos="567"/>
        </w:tabs>
        <w:suppressAutoHyphens w:val="0"/>
        <w:autoSpaceDN w:val="0"/>
        <w:adjustRightInd w:val="0"/>
        <w:spacing w:line="360" w:lineRule="auto"/>
        <w:ind w:left="567" w:hanging="567"/>
        <w:jc w:val="both"/>
        <w:rPr>
          <w:sz w:val="28"/>
          <w:szCs w:val="28"/>
        </w:rPr>
      </w:pPr>
      <w:r w:rsidRPr="009D2166">
        <w:rPr>
          <w:sz w:val="28"/>
          <w:szCs w:val="28"/>
        </w:rPr>
        <w:t>Гапоненко, А.Л. Региональная экономика и управление [Текст] / А.Л. Гапоненко, Ю.С. Дульщикова.– М.: РАГС, 2006.– 616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 xml:space="preserve">Герасимчук З.В., Вахович І.М. Організаційно-економічний механізм </w:t>
      </w:r>
      <w:r w:rsidRPr="009D2166">
        <w:rPr>
          <w:color w:val="000000"/>
          <w:szCs w:val="28"/>
        </w:rPr>
        <w:lastRenderedPageBreak/>
        <w:t>формування та реалізації стратегії розвитку регіону.– Луцьк: ЛДТУ, 2002.– 248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Главное управление статистики в Автономное Республике Крым [Эле</w:t>
      </w:r>
      <w:r w:rsidRPr="009D2166">
        <w:rPr>
          <w:color w:val="000000"/>
          <w:szCs w:val="28"/>
        </w:rPr>
        <w:t>к</w:t>
      </w:r>
      <w:r w:rsidRPr="009D2166">
        <w:rPr>
          <w:color w:val="000000"/>
          <w:szCs w:val="28"/>
        </w:rPr>
        <w:t>тронный ресурс] // Режим доступа: http://sf.ukrstat.gov.ua.</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Главное управление статистики в Автономное Республике Крым [Эле</w:t>
      </w:r>
      <w:r w:rsidRPr="009D2166">
        <w:rPr>
          <w:color w:val="000000"/>
          <w:szCs w:val="28"/>
        </w:rPr>
        <w:t>к</w:t>
      </w:r>
      <w:r w:rsidRPr="009D2166">
        <w:rPr>
          <w:color w:val="000000"/>
          <w:szCs w:val="28"/>
        </w:rPr>
        <w:t>тронный ресурс] // Режим доступа: http://sf.ukrstat.gov.ua.</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Глівенко С.В. Економічне прогнозування: [навч. посібник для екон. спец.] / С.В. Глівенко, М.О. Соколов, О.М. Теліженко.– Суми: Універс</w:t>
      </w:r>
      <w:r w:rsidRPr="009D2166">
        <w:rPr>
          <w:color w:val="000000"/>
          <w:szCs w:val="28"/>
        </w:rPr>
        <w:t>и</w:t>
      </w:r>
      <w:r w:rsidRPr="009D2166">
        <w:rPr>
          <w:color w:val="000000"/>
          <w:szCs w:val="28"/>
        </w:rPr>
        <w:t>тетська книга, 2004.– 208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Глущенко В.В. Разработка управленческого решения. Прогнозирование и планирование. Теория проектирования эксперементов. / В.В. Глуще</w:t>
      </w:r>
      <w:r w:rsidRPr="009D2166">
        <w:rPr>
          <w:color w:val="000000"/>
          <w:szCs w:val="28"/>
        </w:rPr>
        <w:t>н</w:t>
      </w:r>
      <w:r w:rsidRPr="009D2166">
        <w:rPr>
          <w:color w:val="000000"/>
          <w:szCs w:val="28"/>
        </w:rPr>
        <w:t>ко, И.И. Глущенко.– [изд. 2-е, испр.]–г. Железнодорожный, Моск. обл.: ООО НПЦ «Крылья», 2000.– 208 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Гнилитская Е. В.</w:t>
      </w:r>
      <w:r w:rsidRPr="009D2166">
        <w:rPr>
          <w:sz w:val="28"/>
          <w:szCs w:val="28"/>
        </w:rPr>
        <w:t xml:space="preserve"> Эффективность факторов производства в глобальной конкуренции // Финансовый бизнес–2004.– XI–XII.– С.52–62.</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bCs/>
          <w:sz w:val="28"/>
          <w:szCs w:val="28"/>
        </w:rPr>
        <w:t>Горбань О.М.</w:t>
      </w:r>
      <w:r w:rsidRPr="009D2166">
        <w:rPr>
          <w:sz w:val="28"/>
          <w:szCs w:val="28"/>
        </w:rPr>
        <w:t xml:space="preserve"> О</w:t>
      </w:r>
      <w:r w:rsidRPr="009D2166">
        <w:rPr>
          <w:bCs/>
          <w:sz w:val="28"/>
          <w:szCs w:val="28"/>
        </w:rPr>
        <w:t>снови теорії систем і системного аналізу:</w:t>
      </w:r>
      <w:r w:rsidRPr="009D2166">
        <w:rPr>
          <w:sz w:val="28"/>
          <w:szCs w:val="28"/>
        </w:rPr>
        <w:t xml:space="preserve"> Навчальний посібник / </w:t>
      </w:r>
      <w:r w:rsidRPr="009D2166">
        <w:rPr>
          <w:bCs/>
          <w:sz w:val="28"/>
          <w:szCs w:val="28"/>
        </w:rPr>
        <w:t>Горбань О.М., Бахрушин В.Є</w:t>
      </w:r>
      <w:r w:rsidRPr="009D2166">
        <w:rPr>
          <w:sz w:val="28"/>
          <w:szCs w:val="28"/>
        </w:rPr>
        <w:t>.– Запоріжжя: ГУ «ЗІДМУ», 2004.– 204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Горелова В.Л. Основы прогнозирования систем: [учеб. пособ. для инж.–экон. спец. вузов]. / В.Л. Горелова, Е.Н. Мельникова.– М.: Высш. шк., 1986.– 287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Государственная служба статистики Украины [Электронный ресурс] // Режим доступа: http://ukrstat.gov.ua] и описанной выше технологии.</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Государственная служба статистики Украины [Электронный ресурс] // Режим доступа: http://ukrstat.gov.ua] и описанной выше технологии.</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Грабовецький Б.Є. Основи економічного прогнозування: [навчальний посібник]. / Б.Є. Грабовецький.– Вінниця: ВФ ТАНГ, 2000.– 209 с.</w:t>
      </w:r>
    </w:p>
    <w:p w:rsidR="00D11577" w:rsidRPr="009D2166" w:rsidRDefault="00D11577" w:rsidP="00C5552A">
      <w:pPr>
        <w:pStyle w:val="Default"/>
        <w:widowControl w:val="0"/>
        <w:numPr>
          <w:ilvl w:val="0"/>
          <w:numId w:val="49"/>
        </w:numPr>
        <w:tabs>
          <w:tab w:val="left" w:pos="567"/>
        </w:tabs>
        <w:suppressAutoHyphens w:val="0"/>
        <w:autoSpaceDN w:val="0"/>
        <w:adjustRightInd w:val="0"/>
        <w:spacing w:line="360" w:lineRule="auto"/>
        <w:ind w:left="567" w:hanging="567"/>
        <w:jc w:val="both"/>
        <w:rPr>
          <w:sz w:val="28"/>
          <w:szCs w:val="28"/>
        </w:rPr>
      </w:pPr>
      <w:r w:rsidRPr="009D2166">
        <w:rPr>
          <w:sz w:val="28"/>
          <w:szCs w:val="28"/>
        </w:rPr>
        <w:t>Гранберг А.Г. Стратегия территориального социально-экономического развития России: от идеи к реализации [Текст] / А.Г. Гранберг // Вопр</w:t>
      </w:r>
      <w:r w:rsidRPr="009D2166">
        <w:rPr>
          <w:sz w:val="28"/>
          <w:szCs w:val="28"/>
        </w:rPr>
        <w:t>о</w:t>
      </w:r>
      <w:r w:rsidRPr="009D2166">
        <w:rPr>
          <w:sz w:val="28"/>
          <w:szCs w:val="28"/>
        </w:rPr>
        <w:t>сы экономики.– 2001.– № 9.– С.15-27.</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lastRenderedPageBreak/>
        <w:t>Давнис В. В. Прогнозные модели экспертных предпочтений: моногр</w:t>
      </w:r>
      <w:r w:rsidRPr="009D2166">
        <w:rPr>
          <w:color w:val="000000"/>
          <w:szCs w:val="28"/>
        </w:rPr>
        <w:t>а</w:t>
      </w:r>
      <w:r w:rsidRPr="009D2166">
        <w:rPr>
          <w:color w:val="000000"/>
          <w:szCs w:val="28"/>
        </w:rPr>
        <w:t>фия / В. В. Давнис, В. И. Тинякова; Воронеж, гоС.ун-т.– Воронеж: Изд-во Воронеж, гоС.ун-та, 2005.– 248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highlight w:val="yellow"/>
        </w:rPr>
      </w:pPr>
      <w:r w:rsidRPr="009D2166">
        <w:rPr>
          <w:color w:val="000000"/>
          <w:szCs w:val="28"/>
          <w:highlight w:val="yellow"/>
          <w:shd w:val="clear" w:color="auto" w:fill="FFFFFF"/>
        </w:rPr>
        <w:t xml:space="preserve">Давыдянц Д.Е.                                  </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Державне регулювання економіки: [навч. посібник]. / С.М. Чистов, А.Є. Никифоров, Т.Ф. Куценко та ін..– К.: КНЕУ, 2000.– 316 с.</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r w:rsidRPr="009D2166">
        <w:rPr>
          <w:color w:val="000000"/>
          <w:szCs w:val="28"/>
        </w:rPr>
        <w:t>Дзагоев С.Ф. Механизм разработки и осуществления региональной с</w:t>
      </w:r>
      <w:r w:rsidRPr="009D2166">
        <w:rPr>
          <w:color w:val="000000"/>
          <w:szCs w:val="28"/>
        </w:rPr>
        <w:t>о</w:t>
      </w:r>
      <w:r w:rsidRPr="009D2166">
        <w:rPr>
          <w:color w:val="000000"/>
          <w:szCs w:val="28"/>
        </w:rPr>
        <w:t>циально-экономической политики // Факторы стабилизации регионал</w:t>
      </w:r>
      <w:r w:rsidRPr="009D2166">
        <w:rPr>
          <w:color w:val="000000"/>
          <w:szCs w:val="28"/>
        </w:rPr>
        <w:t>ь</w:t>
      </w:r>
      <w:r w:rsidRPr="009D2166">
        <w:rPr>
          <w:color w:val="000000"/>
          <w:szCs w:val="28"/>
        </w:rPr>
        <w:t>ной экономики. Межвузовский сборник статей–Издательство «Терек» СКГМИ (ГТУ), Владикавказ, 2007.– 0,2 п.л.</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r w:rsidRPr="009D2166">
        <w:rPr>
          <w:color w:val="000000"/>
          <w:szCs w:val="28"/>
        </w:rPr>
        <w:t>Дзагоев С.Ф. Организационно-экономические основы</w:t>
      </w:r>
      <w:r w:rsidRPr="009D2166">
        <w:rPr>
          <w:b/>
          <w:color w:val="000000"/>
          <w:szCs w:val="28"/>
        </w:rPr>
        <w:t xml:space="preserve"> </w:t>
      </w:r>
      <w:r w:rsidRPr="009D2166">
        <w:rPr>
          <w:color w:val="000000"/>
          <w:szCs w:val="28"/>
        </w:rPr>
        <w:t>региональной с</w:t>
      </w:r>
      <w:r w:rsidRPr="009D2166">
        <w:rPr>
          <w:color w:val="000000"/>
          <w:szCs w:val="28"/>
        </w:rPr>
        <w:t>о</w:t>
      </w:r>
      <w:r w:rsidRPr="009D2166">
        <w:rPr>
          <w:color w:val="000000"/>
          <w:szCs w:val="28"/>
        </w:rPr>
        <w:t>циально-экономической политики // Экономический вестник Ростовск</w:t>
      </w:r>
      <w:r w:rsidRPr="009D2166">
        <w:rPr>
          <w:color w:val="000000"/>
          <w:szCs w:val="28"/>
        </w:rPr>
        <w:t>о</w:t>
      </w:r>
      <w:r w:rsidRPr="009D2166">
        <w:rPr>
          <w:color w:val="000000"/>
          <w:szCs w:val="28"/>
        </w:rPr>
        <w:t>го государственного университета. 2008, № 2.– 0,5 п.л.</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Економіка підприємства: підручник / за ред. С.Ф. Покропивного.– К.:КНЕУ, 1999.– 546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Єріна А.М. Статистичне моделювання та прогнозування: [навч. посі</w:t>
      </w:r>
      <w:r w:rsidRPr="009D2166">
        <w:rPr>
          <w:color w:val="000000"/>
          <w:szCs w:val="28"/>
        </w:rPr>
        <w:t>б</w:t>
      </w:r>
      <w:r w:rsidRPr="009D2166">
        <w:rPr>
          <w:color w:val="000000"/>
          <w:szCs w:val="28"/>
        </w:rPr>
        <w:t>ник]. / А. М. Єріна.– К.:КНЕУ, 2001.– 170 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sz w:val="28"/>
          <w:szCs w:val="28"/>
        </w:rPr>
        <w:t>Жук М.В. Регіональна економіка: Підручник / Жук М. В.– К.: ВЦ «Ак</w:t>
      </w:r>
      <w:r w:rsidRPr="009D2166">
        <w:rPr>
          <w:sz w:val="28"/>
          <w:szCs w:val="28"/>
        </w:rPr>
        <w:t>а</w:t>
      </w:r>
      <w:r w:rsidRPr="009D2166">
        <w:rPr>
          <w:sz w:val="28"/>
          <w:szCs w:val="28"/>
        </w:rPr>
        <w:t>демія», 2008.– 416 с.</w:t>
      </w:r>
    </w:p>
    <w:p w:rsidR="00D11577" w:rsidRPr="009D2166" w:rsidRDefault="00D11577" w:rsidP="00C5552A">
      <w:pPr>
        <w:pStyle w:val="1"/>
        <w:keepNext w:val="0"/>
        <w:widowControl w:val="0"/>
        <w:numPr>
          <w:ilvl w:val="0"/>
          <w:numId w:val="49"/>
        </w:numPr>
        <w:shd w:val="clear" w:color="auto" w:fill="FFFFFF"/>
        <w:tabs>
          <w:tab w:val="left" w:pos="567"/>
        </w:tabs>
        <w:suppressAutoHyphens w:val="0"/>
        <w:spacing w:before="0" w:after="0" w:line="360" w:lineRule="auto"/>
        <w:ind w:left="567" w:hanging="567"/>
        <w:jc w:val="both"/>
        <w:rPr>
          <w:rFonts w:ascii="Times New Roman" w:hAnsi="Times New Roman"/>
          <w:b w:val="0"/>
          <w:color w:val="000000"/>
        </w:rPr>
      </w:pPr>
      <w:r w:rsidRPr="009D2166">
        <w:rPr>
          <w:rFonts w:ascii="Times New Roman" w:hAnsi="Times New Roman"/>
          <w:b w:val="0"/>
          <w:color w:val="000000"/>
        </w:rPr>
        <w:t>Закон Украины от 23.III 2000г. №1602-III «О государственном прогн</w:t>
      </w:r>
      <w:r w:rsidRPr="009D2166">
        <w:rPr>
          <w:rFonts w:ascii="Times New Roman" w:hAnsi="Times New Roman"/>
          <w:b w:val="0"/>
          <w:color w:val="000000"/>
        </w:rPr>
        <w:t>о</w:t>
      </w:r>
      <w:r w:rsidRPr="009D2166">
        <w:rPr>
          <w:rFonts w:ascii="Times New Roman" w:hAnsi="Times New Roman"/>
          <w:b w:val="0"/>
          <w:color w:val="000000"/>
        </w:rPr>
        <w:t>зировании и разработке программ экономического и социального разв</w:t>
      </w:r>
      <w:r w:rsidRPr="009D2166">
        <w:rPr>
          <w:rFonts w:ascii="Times New Roman" w:hAnsi="Times New Roman"/>
          <w:b w:val="0"/>
          <w:color w:val="000000"/>
        </w:rPr>
        <w:t>и</w:t>
      </w:r>
      <w:r w:rsidRPr="009D2166">
        <w:rPr>
          <w:rFonts w:ascii="Times New Roman" w:hAnsi="Times New Roman"/>
          <w:b w:val="0"/>
          <w:color w:val="000000"/>
        </w:rPr>
        <w:t>тия Украины (В редакции Законов Украины от 17.05.2012г. №</w:t>
      </w:r>
      <w:hyperlink r:id="rId10" w:tooltip="Ссылка на Закон Украины О внесении изменений в некоторые законодательные акты Украины" w:history="1">
        <w:r w:rsidRPr="009D2166">
          <w:rPr>
            <w:rStyle w:val="af3"/>
            <w:rFonts w:ascii="Times New Roman" w:hAnsi="Times New Roman"/>
            <w:b w:val="0"/>
            <w:color w:val="000000"/>
          </w:rPr>
          <w:t>4731-VI</w:t>
        </w:r>
      </w:hyperlink>
      <w:r w:rsidRPr="009D2166">
        <w:rPr>
          <w:rFonts w:ascii="Times New Roman" w:hAnsi="Times New Roman"/>
          <w:b w:val="0"/>
          <w:color w:val="000000"/>
        </w:rPr>
        <w:t>, 16.10.2012г. №</w:t>
      </w:r>
      <w:hyperlink r:id="rId11" w:tooltip="Ссылка на Закон Украины О внесении изменений в некоторые законодательные акты Украины относительно деятельности Министерства финансов Украины..." w:history="1">
        <w:r w:rsidRPr="009D2166">
          <w:rPr>
            <w:rStyle w:val="af3"/>
            <w:rFonts w:ascii="Times New Roman" w:hAnsi="Times New Roman"/>
            <w:b w:val="0"/>
            <w:color w:val="000000"/>
          </w:rPr>
          <w:t>5463-VI</w:t>
        </w:r>
      </w:hyperlink>
      <w:r w:rsidRPr="009D2166">
        <w:rPr>
          <w:rFonts w:ascii="Times New Roman" w:hAnsi="Times New Roman"/>
          <w:b w:val="0"/>
          <w:color w:val="000000"/>
        </w:rPr>
        <w:t xml:space="preserve">) / </w:t>
      </w:r>
      <w:hyperlink r:id="rId12" w:history="1">
        <w:r w:rsidRPr="009D2166">
          <w:rPr>
            <w:rStyle w:val="af3"/>
            <w:rFonts w:ascii="Times New Roman" w:hAnsi="Times New Roman"/>
            <w:b w:val="0"/>
            <w:color w:val="000000"/>
          </w:rPr>
          <w:t>http://base.spinform.ru/show_doc.fwx?rgn=18068</w:t>
        </w:r>
      </w:hyperlink>
      <w:r w:rsidRPr="009D2166">
        <w:rPr>
          <w:rFonts w:ascii="Times New Roman" w:hAnsi="Times New Roman"/>
          <w:b w:val="0"/>
          <w:color w:val="000000"/>
        </w:rPr>
        <w:t>.</w:t>
      </w:r>
    </w:p>
    <w:p w:rsidR="00D11577" w:rsidRPr="009D2166" w:rsidRDefault="00D11577" w:rsidP="00C5552A">
      <w:pPr>
        <w:pStyle w:val="ListParagraph"/>
        <w:widowControl w:val="0"/>
        <w:numPr>
          <w:ilvl w:val="0"/>
          <w:numId w:val="49"/>
        </w:numPr>
        <w:shd w:val="clear" w:color="auto" w:fill="FFFFFF"/>
        <w:tabs>
          <w:tab w:val="left" w:pos="567"/>
          <w:tab w:val="left" w:pos="709"/>
        </w:tabs>
        <w:ind w:left="567" w:hanging="567"/>
        <w:contextualSpacing w:val="0"/>
        <w:outlineLvl w:val="1"/>
        <w:rPr>
          <w:color w:val="000000"/>
          <w:szCs w:val="28"/>
        </w:rPr>
      </w:pPr>
      <w:r w:rsidRPr="009D2166">
        <w:rPr>
          <w:color w:val="000000"/>
          <w:szCs w:val="28"/>
        </w:rPr>
        <w:t xml:space="preserve">Закон України «Про стимулювання розвитку регіонів, </w:t>
      </w:r>
      <w:hyperlink r:id="rId13" w:tgtFrame="_top" w:history="1">
        <w:r w:rsidRPr="009D2166">
          <w:rPr>
            <w:color w:val="000000"/>
            <w:szCs w:val="28"/>
          </w:rPr>
          <w:t>Із змінами і д</w:t>
        </w:r>
        <w:r w:rsidRPr="009D2166">
          <w:rPr>
            <w:color w:val="000000"/>
            <w:szCs w:val="28"/>
          </w:rPr>
          <w:t>о</w:t>
        </w:r>
        <w:r w:rsidRPr="009D2166">
          <w:rPr>
            <w:color w:val="000000"/>
            <w:szCs w:val="28"/>
          </w:rPr>
          <w:t xml:space="preserve">повненнями, внесеними </w:t>
        </w:r>
      </w:hyperlink>
      <w:hyperlink r:id="rId14" w:tgtFrame="_top" w:history="1">
        <w:r w:rsidRPr="009D2166">
          <w:rPr>
            <w:color w:val="000000"/>
            <w:szCs w:val="28"/>
          </w:rPr>
          <w:t>Законами</w:t>
        </w:r>
      </w:hyperlink>
      <w:r w:rsidRPr="009D2166">
        <w:rPr>
          <w:color w:val="000000"/>
          <w:szCs w:val="28"/>
        </w:rPr>
        <w:t> </w:t>
      </w:r>
      <w:hyperlink r:id="rId15" w:tgtFrame="_top" w:history="1">
        <w:r w:rsidRPr="009D2166">
          <w:rPr>
            <w:color w:val="000000"/>
            <w:szCs w:val="28"/>
          </w:rPr>
          <w:t>України, від 20 грудня 2005 року N 3235-IV</w:t>
        </w:r>
      </w:hyperlink>
      <w:hyperlink r:id="rId16" w:tgtFrame="_top" w:history="1">
        <w:r w:rsidRPr="009D2166">
          <w:rPr>
            <w:color w:val="000000"/>
            <w:szCs w:val="28"/>
          </w:rPr>
          <w:t>, від 25 червня 2009 року N 1562-VI</w:t>
        </w:r>
      </w:hyperlink>
      <w:hyperlink r:id="rId17" w:tgtFrame="_top" w:history="1">
        <w:r w:rsidRPr="009D2166">
          <w:rPr>
            <w:color w:val="000000"/>
            <w:szCs w:val="28"/>
          </w:rPr>
          <w:t>,, від 21 квітня 2011 року N 3275-VI</w:t>
        </w:r>
      </w:hyperlink>
      <w:hyperlink r:id="rId18" w:tgtFrame="_top" w:history="1">
        <w:r w:rsidRPr="009D2166">
          <w:rPr>
            <w:color w:val="000000"/>
            <w:szCs w:val="28"/>
          </w:rPr>
          <w:t>, від 17 травня 2012 року N 4731-VI</w:t>
        </w:r>
      </w:hyperlink>
      <w:hyperlink r:id="rId19" w:tgtFrame="_top" w:history="1">
        <w:r w:rsidRPr="009D2166">
          <w:rPr>
            <w:color w:val="000000"/>
            <w:szCs w:val="28"/>
          </w:rPr>
          <w:t>, від 16 жовтня 2012 року N 5463-VI</w:t>
        </w:r>
      </w:hyperlink>
      <w:r w:rsidRPr="009D2166">
        <w:rPr>
          <w:color w:val="000000"/>
          <w:szCs w:val="28"/>
        </w:rPr>
        <w:t xml:space="preserve">. // </w:t>
      </w:r>
      <w:hyperlink r:id="rId20" w:history="1">
        <w:r w:rsidRPr="009D2166">
          <w:rPr>
            <w:rStyle w:val="af3"/>
            <w:color w:val="000000"/>
            <w:szCs w:val="28"/>
          </w:rPr>
          <w:t>http://search.ligazakon.ua/l_doc2.nsf/link1/T052850.html</w:t>
        </w:r>
      </w:hyperlink>
      <w:r w:rsidRPr="009D2166">
        <w:rPr>
          <w:color w:val="000000"/>
          <w:szCs w:val="28"/>
        </w:rPr>
        <w:t>.</w:t>
      </w:r>
    </w:p>
    <w:p w:rsidR="00D11577" w:rsidRPr="009D2166" w:rsidRDefault="00D11577" w:rsidP="00C5552A">
      <w:pPr>
        <w:pStyle w:val="ListParagraph"/>
        <w:widowControl w:val="0"/>
        <w:numPr>
          <w:ilvl w:val="0"/>
          <w:numId w:val="49"/>
        </w:numPr>
        <w:shd w:val="clear" w:color="auto" w:fill="FFFFFF"/>
        <w:tabs>
          <w:tab w:val="left" w:pos="567"/>
          <w:tab w:val="left" w:pos="709"/>
        </w:tabs>
        <w:ind w:left="567" w:hanging="567"/>
        <w:contextualSpacing w:val="0"/>
        <w:outlineLvl w:val="1"/>
        <w:rPr>
          <w:color w:val="000000"/>
          <w:szCs w:val="28"/>
        </w:rPr>
      </w:pPr>
      <w:r w:rsidRPr="009D2166">
        <w:rPr>
          <w:color w:val="000000"/>
          <w:szCs w:val="28"/>
        </w:rPr>
        <w:lastRenderedPageBreak/>
        <w:t>Замчалов Д.В. Теоретические и методические основы стратегического планирования социально-экономического развития региона / Специал</w:t>
      </w:r>
      <w:r w:rsidRPr="009D2166">
        <w:rPr>
          <w:color w:val="000000"/>
          <w:szCs w:val="28"/>
        </w:rPr>
        <w:t>ь</w:t>
      </w:r>
      <w:r w:rsidRPr="009D2166">
        <w:rPr>
          <w:color w:val="000000"/>
          <w:szCs w:val="28"/>
        </w:rPr>
        <w:t>ность 08.00.05 - экономика и управление народным хозяйством: Реги</w:t>
      </w:r>
      <w:r w:rsidRPr="009D2166">
        <w:rPr>
          <w:color w:val="000000"/>
          <w:szCs w:val="28"/>
        </w:rPr>
        <w:t>о</w:t>
      </w:r>
      <w:r w:rsidRPr="009D2166">
        <w:rPr>
          <w:color w:val="000000"/>
          <w:szCs w:val="28"/>
        </w:rPr>
        <w:t xml:space="preserve">нальная экономика // Автореферат диссертации на соискание ученой степени кандидата экономических наук Воронеж-2003 / Экономическая библиотека. </w:t>
      </w:r>
      <w:hyperlink r:id="rId21" w:anchor="ixzz2y0R3P4lE" w:history="1">
        <w:r w:rsidRPr="009D2166">
          <w:rPr>
            <w:rStyle w:val="af3"/>
            <w:color w:val="000000"/>
            <w:szCs w:val="28"/>
          </w:rPr>
          <w:t>http://economy-lib.com/teoreticheskie-i-metodicheskie-osnovy-strategicheskogo-planirovaniya-sotsialno-ekonomicheskogo-razvitiya-regiona#ixzz2y0R3P4lE</w:t>
        </w:r>
      </w:hyperlink>
      <w:r w:rsidRPr="009D2166">
        <w:rPr>
          <w:rStyle w:val="af3"/>
          <w:color w:val="000000"/>
          <w:szCs w:val="28"/>
        </w:rPr>
        <w:t>.</w:t>
      </w:r>
    </w:p>
    <w:p w:rsidR="00D11577" w:rsidRPr="009D2166" w:rsidRDefault="00D11577" w:rsidP="00C5552A">
      <w:pPr>
        <w:pStyle w:val="ListParagraph"/>
        <w:widowControl w:val="0"/>
        <w:numPr>
          <w:ilvl w:val="0"/>
          <w:numId w:val="49"/>
        </w:numPr>
        <w:tabs>
          <w:tab w:val="left" w:pos="567"/>
        </w:tabs>
        <w:ind w:left="567" w:hanging="567"/>
        <w:contextualSpacing w:val="0"/>
        <w:rPr>
          <w:bCs/>
          <w:color w:val="000000"/>
          <w:szCs w:val="28"/>
        </w:rPr>
      </w:pPr>
      <w:r w:rsidRPr="009D2166">
        <w:rPr>
          <w:color w:val="000000"/>
          <w:szCs w:val="28"/>
        </w:rPr>
        <w:t>Захарова А.В. прогнозирования социально-экономического развития К</w:t>
      </w:r>
      <w:r w:rsidRPr="009D2166">
        <w:rPr>
          <w:color w:val="000000"/>
          <w:szCs w:val="28"/>
        </w:rPr>
        <w:t>а</w:t>
      </w:r>
      <w:r w:rsidRPr="009D2166">
        <w:rPr>
          <w:color w:val="000000"/>
          <w:szCs w:val="28"/>
        </w:rPr>
        <w:t xml:space="preserve">лининградской области </w:t>
      </w:r>
      <w:r w:rsidRPr="009D2166">
        <w:rPr>
          <w:bCs/>
          <w:color w:val="000000"/>
          <w:szCs w:val="28"/>
        </w:rPr>
        <w:t>// Балтийский экономический журнал. Вып. 2 (4).– Калининград: Изд-во НОУ ВПО «Балтийский институт экономики и финансов» (БИЭФ), 2010.– С.122–131.</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Захарова А.В. Концепция совершенствования регионального прогноз</w:t>
      </w:r>
      <w:r w:rsidRPr="009D2166">
        <w:rPr>
          <w:color w:val="000000"/>
          <w:szCs w:val="28"/>
        </w:rPr>
        <w:t>и</w:t>
      </w:r>
      <w:r w:rsidRPr="009D2166">
        <w:rPr>
          <w:color w:val="000000"/>
          <w:szCs w:val="28"/>
        </w:rPr>
        <w:t>рования социально-экономического развития // Проблемы инновацио</w:t>
      </w:r>
      <w:r w:rsidRPr="009D2166">
        <w:rPr>
          <w:color w:val="000000"/>
          <w:szCs w:val="28"/>
        </w:rPr>
        <w:t>н</w:t>
      </w:r>
      <w:r w:rsidRPr="009D2166">
        <w:rPr>
          <w:color w:val="000000"/>
          <w:szCs w:val="28"/>
        </w:rPr>
        <w:t>ного развития Балтийского региона: межвуз. сб. науч. тр. по материалам международной научно-практической конференции.– Калининград: Изд-во Калининградского филиала АНОВПОА «Международный универс</w:t>
      </w:r>
      <w:r w:rsidRPr="009D2166">
        <w:rPr>
          <w:color w:val="000000"/>
          <w:szCs w:val="28"/>
        </w:rPr>
        <w:t>и</w:t>
      </w:r>
      <w:r w:rsidRPr="009D2166">
        <w:rPr>
          <w:color w:val="000000"/>
          <w:szCs w:val="28"/>
        </w:rPr>
        <w:t>тет в Москве».– Калининград, 2011.– С.35–40.</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Захарова А.В. Методические аспекты регионального прогнозирования // Вестник Балтийского научного центра.– 2010.– № 1(31).– С.49–52.</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Захарова А.В. Научно-практические аспекты регионального прогноз</w:t>
      </w:r>
      <w:r w:rsidRPr="009D2166">
        <w:rPr>
          <w:color w:val="000000"/>
          <w:szCs w:val="28"/>
        </w:rPr>
        <w:t>и</w:t>
      </w:r>
      <w:r w:rsidRPr="009D2166">
        <w:rPr>
          <w:color w:val="000000"/>
          <w:szCs w:val="28"/>
        </w:rPr>
        <w:t>рования социально-экономического развития // Вестник Балтийского федерального университета им. И. Канта.– 2011.– № 3.– С.100–104.</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Захарова А.В.</w:t>
      </w:r>
      <w:r>
        <w:rPr>
          <w:noProof/>
          <w:lang w:eastAsia="ru-RU"/>
        </w:rPr>
        <mc:AlternateContent>
          <mc:Choice Requires="wps">
            <w:drawing>
              <wp:anchor distT="4294967295" distB="4294967295" distL="114299" distR="114299" simplePos="0" relativeHeight="251659264" behindDoc="0" locked="0" layoutInCell="1" allowOverlap="1">
                <wp:simplePos x="0" y="0"/>
                <wp:positionH relativeFrom="column">
                  <wp:posOffset>3681094</wp:posOffset>
                </wp:positionH>
                <wp:positionV relativeFrom="paragraph">
                  <wp:posOffset>160019</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CC6AA" id="Прямая соединительная линия 4"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9.85pt,12.6pt" to="289.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" strokeweight="1.2pt"/>
            </w:pict>
          </mc:Fallback>
        </mc:AlternateContent>
      </w:r>
      <w:r w:rsidRPr="009D2166">
        <w:rPr>
          <w:color w:val="000000"/>
          <w:szCs w:val="28"/>
        </w:rPr>
        <w:t xml:space="preserve"> Теоретические основы прогнозирования регионального экономического роста </w:t>
      </w:r>
      <w:r w:rsidRPr="009D2166">
        <w:rPr>
          <w:bCs/>
          <w:color w:val="000000"/>
          <w:szCs w:val="28"/>
        </w:rPr>
        <w:t>// Балтийский экономический журнал. Вып. 1 (3).– Калининград: Изд-во НОУ ВПО «Балтийский институт экономики и ф</w:t>
      </w:r>
      <w:r w:rsidRPr="009D2166">
        <w:rPr>
          <w:bCs/>
          <w:color w:val="000000"/>
          <w:szCs w:val="28"/>
        </w:rPr>
        <w:t>и</w:t>
      </w:r>
      <w:r w:rsidRPr="009D2166">
        <w:rPr>
          <w:bCs/>
          <w:color w:val="000000"/>
          <w:szCs w:val="28"/>
        </w:rPr>
        <w:t>нансов» (БИЭФ), 2010.– С.144–156.</w:t>
      </w:r>
      <w:r w:rsidRPr="009D2166">
        <w:rPr>
          <w:color w:val="000000"/>
          <w:szCs w:val="28"/>
        </w:rPr>
        <w:t xml:space="preserve"> </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Златкис В.И.</w:t>
      </w:r>
      <w:r w:rsidRPr="009D2166">
        <w:rPr>
          <w:sz w:val="28"/>
          <w:szCs w:val="28"/>
        </w:rPr>
        <w:t xml:space="preserve"> Регулирование финансовых рынков в системе актуальных </w:t>
      </w:r>
      <w:r w:rsidRPr="009D2166">
        <w:rPr>
          <w:sz w:val="28"/>
          <w:szCs w:val="28"/>
        </w:rPr>
        <w:lastRenderedPageBreak/>
        <w:t>реформ в сфере государственного управления // Финансы.– 2003.– № 12.– С.3–10.</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Иванец В.К.</w:t>
      </w:r>
      <w:r w:rsidRPr="009D2166">
        <w:rPr>
          <w:sz w:val="28"/>
          <w:szCs w:val="28"/>
        </w:rPr>
        <w:t xml:space="preserve"> Макротехнологии и обеспечение конкурентоспособности отечественной промышленности // Промышленность России.– 2000.– №2.– С.25–32.</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Иванов С.А. Научные основы структурной перестройки социально-экономической подсистемы кадрового обеспечения экономики региона: автореферат диссертации на соискание ученой степени доктора экон</w:t>
      </w:r>
      <w:r w:rsidRPr="009D2166">
        <w:rPr>
          <w:color w:val="000000"/>
          <w:szCs w:val="28"/>
        </w:rPr>
        <w:t>о</w:t>
      </w:r>
      <w:r w:rsidRPr="009D2166">
        <w:rPr>
          <w:color w:val="000000"/>
          <w:szCs w:val="28"/>
        </w:rPr>
        <w:t>мических наук / С.А. Иванов.– СПб., 2009.– 38с.</w:t>
      </w:r>
    </w:p>
    <w:p w:rsidR="00D11577" w:rsidRPr="009D2166" w:rsidRDefault="00D11577" w:rsidP="00C5552A">
      <w:pPr>
        <w:pStyle w:val="ListParagraph"/>
        <w:widowControl w:val="0"/>
        <w:numPr>
          <w:ilvl w:val="0"/>
          <w:numId w:val="49"/>
        </w:numPr>
        <w:tabs>
          <w:tab w:val="left" w:pos="567"/>
        </w:tabs>
        <w:overflowPunct w:val="0"/>
        <w:autoSpaceDE w:val="0"/>
        <w:autoSpaceDN w:val="0"/>
        <w:adjustRightInd w:val="0"/>
        <w:ind w:left="567" w:hanging="567"/>
        <w:contextualSpacing w:val="0"/>
        <w:rPr>
          <w:color w:val="000000"/>
          <w:szCs w:val="28"/>
        </w:rPr>
      </w:pPr>
      <w:r w:rsidRPr="009D2166">
        <w:rPr>
          <w:color w:val="000000"/>
          <w:szCs w:val="28"/>
        </w:rPr>
        <w:t>Инвестиции в туристскую индустрию ленинградской области / Под ред Т.И. Власовой // Культура и наука СПб и Лен. Области. Важнейшие факторы развития туризма на Северо-Западе России.– Сбор. тез. докл. и выступл. на регионал. науч.-практ. конф.– г. СПб., 3 IV 2003.</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 xml:space="preserve">Ишханов А.В. </w:t>
      </w:r>
      <w:r w:rsidRPr="009D2166">
        <w:rPr>
          <w:sz w:val="28"/>
          <w:szCs w:val="28"/>
        </w:rPr>
        <w:t>О необходимости выделения однородных групп стран при выявлении макроэкономических зависимостей // Финансы и кредит.– 2004.– № 9.– С.68–77.</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Іванілов О.С.Економіка підприємства: підруч. / О.С. Іванілов.– К.: Цент учбової літератури, 2009.– 728 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Йеннер Т.</w:t>
      </w:r>
      <w:r w:rsidRPr="009D2166">
        <w:rPr>
          <w:sz w:val="28"/>
          <w:szCs w:val="28"/>
        </w:rPr>
        <w:t xml:space="preserve"> Отраслевая структура, рыночная стратегия и успех предпр</w:t>
      </w:r>
      <w:r w:rsidRPr="009D2166">
        <w:rPr>
          <w:sz w:val="28"/>
          <w:szCs w:val="28"/>
        </w:rPr>
        <w:t>и</w:t>
      </w:r>
      <w:r w:rsidRPr="009D2166">
        <w:rPr>
          <w:sz w:val="28"/>
          <w:szCs w:val="28"/>
        </w:rPr>
        <w:t>ятия // Управление предприятием.– 2002.– № 3.–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Кабушкин Н.И. Менеджмент гостиниц и ресторанов: Учеб. пособие / Кабушкин Н.И., Бондаренко Г.А.– 2-е изд.– Мн.: Новое знание, 2001.– 216с.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 xml:space="preserve">Кильдишев Г.С. </w:t>
      </w:r>
      <w:r w:rsidRPr="009D2166">
        <w:rPr>
          <w:sz w:val="28"/>
          <w:szCs w:val="28"/>
        </w:rPr>
        <w:t xml:space="preserve">Многомерные группировки / Г.С. </w:t>
      </w:r>
      <w:r w:rsidRPr="009D2166">
        <w:rPr>
          <w:rStyle w:val="aff7"/>
          <w:i w:val="0"/>
          <w:iCs w:val="0"/>
          <w:sz w:val="28"/>
          <w:szCs w:val="28"/>
        </w:rPr>
        <w:t>Кильдишев.–</w:t>
      </w:r>
      <w:r w:rsidRPr="009D2166">
        <w:rPr>
          <w:sz w:val="28"/>
          <w:szCs w:val="28"/>
        </w:rPr>
        <w:t xml:space="preserve"> М.: Ст</w:t>
      </w:r>
      <w:r w:rsidRPr="009D2166">
        <w:rPr>
          <w:sz w:val="28"/>
          <w:szCs w:val="28"/>
        </w:rPr>
        <w:t>а</w:t>
      </w:r>
      <w:r w:rsidRPr="009D2166">
        <w:rPr>
          <w:sz w:val="28"/>
          <w:szCs w:val="28"/>
        </w:rPr>
        <w:t xml:space="preserve">тистика, 2000.– </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Клебанова Т.С. Методы прогнозирования. Учеб. пособие / Т.С. Клебан</w:t>
      </w:r>
      <w:r w:rsidRPr="009D2166">
        <w:rPr>
          <w:color w:val="000000"/>
          <w:szCs w:val="28"/>
        </w:rPr>
        <w:t>о</w:t>
      </w:r>
      <w:r w:rsidRPr="009D2166">
        <w:rPr>
          <w:color w:val="000000"/>
          <w:szCs w:val="28"/>
        </w:rPr>
        <w:t>ва.– Х.: Изд. ХГЭУ, 2002.– 372с.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Колпаков В.М. Теория и практика принятия управленческих решений: Учеб. пособие / В.М. Колпаков.– 2-е изд., перераб. и доп.– К.: МАУП, 2004.– 504 с.: ил.– Библиогр.: С.247–251.</w:t>
      </w:r>
    </w:p>
    <w:p w:rsidR="00D11577" w:rsidRPr="009D2166" w:rsidRDefault="00D11577" w:rsidP="00C5552A">
      <w:pPr>
        <w:pStyle w:val="Default"/>
        <w:widowControl w:val="0"/>
        <w:numPr>
          <w:ilvl w:val="0"/>
          <w:numId w:val="49"/>
        </w:numPr>
        <w:tabs>
          <w:tab w:val="left" w:pos="567"/>
        </w:tabs>
        <w:suppressAutoHyphens w:val="0"/>
        <w:autoSpaceDN w:val="0"/>
        <w:adjustRightInd w:val="0"/>
        <w:spacing w:line="360" w:lineRule="auto"/>
        <w:ind w:left="567" w:hanging="567"/>
        <w:jc w:val="both"/>
        <w:rPr>
          <w:sz w:val="28"/>
          <w:szCs w:val="28"/>
        </w:rPr>
      </w:pPr>
      <w:r w:rsidRPr="009D2166">
        <w:rPr>
          <w:sz w:val="28"/>
          <w:szCs w:val="28"/>
        </w:rPr>
        <w:lastRenderedPageBreak/>
        <w:t>Кондратьев, Н.Д. Большие циклы конъюнктуры и теория предвидения / Н.Д. Кондратьев.– М.: Экономика, 2002.– 767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Концепция развития сельского туризма в Крыму 2010 / UNDP-Ukraine.– 80c.</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Кузнецов Б.Т. Финансовый менеджмент: Учебное пособие для студентов вузов / Кузнецов Б. Т.– М.:.ЮНИТИ-ДАНА, 2005.– 415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Кузык Б.Н. Прогнозирование, стратегическое планирование и наци</w:t>
      </w:r>
      <w:r w:rsidRPr="009D2166">
        <w:rPr>
          <w:color w:val="000000"/>
          <w:szCs w:val="28"/>
        </w:rPr>
        <w:t>о</w:t>
      </w:r>
      <w:r w:rsidRPr="009D2166">
        <w:rPr>
          <w:color w:val="000000"/>
          <w:szCs w:val="28"/>
        </w:rPr>
        <w:t>нальное программирование: [учебник]. / Б.Н. Кузык, В.И. Кушлин, Ю.В. Яковец.– [4-е изд., перераб. и доп].– Москва: Экономика, 2011.– 604 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Кушлин В.</w:t>
      </w:r>
      <w:r w:rsidRPr="009D2166">
        <w:rPr>
          <w:sz w:val="28"/>
          <w:szCs w:val="28"/>
        </w:rPr>
        <w:t xml:space="preserve"> Мировые технологические тенденции и экономическое пер</w:t>
      </w:r>
      <w:r w:rsidRPr="009D2166">
        <w:rPr>
          <w:sz w:val="28"/>
          <w:szCs w:val="28"/>
        </w:rPr>
        <w:t>е</w:t>
      </w:r>
      <w:r w:rsidRPr="009D2166">
        <w:rPr>
          <w:sz w:val="28"/>
          <w:szCs w:val="28"/>
        </w:rPr>
        <w:t>устройство России // Экономист.– 1998.</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Линский Д.В. Прогнозирование развития региональной системы с и</w:t>
      </w:r>
      <w:r w:rsidRPr="009D2166">
        <w:rPr>
          <w:color w:val="000000"/>
          <w:szCs w:val="28"/>
        </w:rPr>
        <w:t>с</w:t>
      </w:r>
      <w:r w:rsidRPr="009D2166">
        <w:rPr>
          <w:color w:val="000000"/>
          <w:szCs w:val="28"/>
        </w:rPr>
        <w:t>пользованием метода анализа иерархии / Д.В. Линский // Інноваційна економіка.– 2013.– № 8.– С.151–155.</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Лукашин Ю.П. Адаптивные методы краткосрочного прогнозирования временных рядов / Ю.П. Лукашин.– М.: Финансы и статистика, 2003.– 416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Лукашин Ю.П. Адаптивные методы краткосрочного прогнозирования временных рядов: учеб. пособие / Ю.П. Лукашин.– М.: Финансы и ст</w:t>
      </w:r>
      <w:r w:rsidRPr="009D2166">
        <w:rPr>
          <w:color w:val="000000"/>
          <w:szCs w:val="28"/>
        </w:rPr>
        <w:t>а</w:t>
      </w:r>
      <w:r w:rsidRPr="009D2166">
        <w:rPr>
          <w:color w:val="000000"/>
          <w:szCs w:val="28"/>
        </w:rPr>
        <w:t>тистика, 2003.– 416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Ляско В.И. Стратегическое планирование развития предприятия: уче</w:t>
      </w:r>
      <w:r w:rsidRPr="009D2166">
        <w:rPr>
          <w:color w:val="000000"/>
          <w:szCs w:val="28"/>
        </w:rPr>
        <w:t>б</w:t>
      </w:r>
      <w:r w:rsidRPr="009D2166">
        <w:rPr>
          <w:color w:val="000000"/>
          <w:szCs w:val="28"/>
        </w:rPr>
        <w:t>ное пособие для вузов / В.И. Ляско.– М.: Издательство «Экзамен», 2005.– 228 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Маевский В.</w:t>
      </w:r>
      <w:r w:rsidRPr="009D2166">
        <w:rPr>
          <w:sz w:val="28"/>
          <w:szCs w:val="28"/>
        </w:rPr>
        <w:t xml:space="preserve"> Условия развития высокотехнологичного комплекса // В</w:t>
      </w:r>
      <w:r w:rsidRPr="009D2166">
        <w:rPr>
          <w:sz w:val="28"/>
          <w:szCs w:val="28"/>
        </w:rPr>
        <w:t>о</w:t>
      </w:r>
      <w:r w:rsidRPr="009D2166">
        <w:rPr>
          <w:sz w:val="28"/>
          <w:szCs w:val="28"/>
        </w:rPr>
        <w:t>просы экономики.– 2003.– № 2.– С.26–33.</w:t>
      </w:r>
    </w:p>
    <w:p w:rsidR="00D11577" w:rsidRPr="009D2166" w:rsidRDefault="00D11577" w:rsidP="00C5552A">
      <w:pPr>
        <w:pStyle w:val="affffffff5"/>
        <w:widowControl w:val="0"/>
        <w:numPr>
          <w:ilvl w:val="0"/>
          <w:numId w:val="49"/>
        </w:numPr>
        <w:tabs>
          <w:tab w:val="left" w:pos="567"/>
          <w:tab w:val="left" w:pos="709"/>
        </w:tabs>
        <w:suppressAutoHyphens w:val="0"/>
        <w:spacing w:before="0" w:after="0" w:line="360" w:lineRule="auto"/>
        <w:ind w:left="567" w:hanging="567"/>
        <w:jc w:val="both"/>
        <w:rPr>
          <w:rStyle w:val="af3"/>
          <w:sz w:val="28"/>
          <w:szCs w:val="28"/>
        </w:rPr>
      </w:pPr>
      <w:r w:rsidRPr="009D2166">
        <w:rPr>
          <w:sz w:val="28"/>
          <w:szCs w:val="28"/>
        </w:rPr>
        <w:t xml:space="preserve">Мальтус Томас Р. Безработица / Томас Р. Мальтус // </w:t>
      </w:r>
      <w:hyperlink r:id="rId22" w:history="1">
        <w:r w:rsidRPr="009D2166">
          <w:rPr>
            <w:rStyle w:val="af3"/>
            <w:sz w:val="28"/>
            <w:szCs w:val="28"/>
          </w:rPr>
          <w:t>http://geography.su/</w:t>
        </w:r>
      </w:hyperlink>
      <w:r w:rsidRPr="009D2166">
        <w:rPr>
          <w:rStyle w:val="af3"/>
          <w:sz w:val="28"/>
          <w:szCs w:val="28"/>
        </w:rPr>
        <w:t xml:space="preserve"> demogr /item /f00/ s00/e0000061/index.shtml</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Маркетинговые основы управления коммуникациями / В.Л. Музыкант.– М.: Эксмо, 2008.– 832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lastRenderedPageBreak/>
        <w:t>Мескон Майкл. Основы менеджмента. / Мескон Майкл, альберт Майкл, Хедоури Франклин.– М.: Издательство «Дело», 1997.– 704 с.</w:t>
      </w:r>
    </w:p>
    <w:p w:rsidR="00D11577" w:rsidRPr="009D2166" w:rsidRDefault="00D11577" w:rsidP="00C5552A">
      <w:pPr>
        <w:pStyle w:val="ListParagraph"/>
        <w:widowControl w:val="0"/>
        <w:numPr>
          <w:ilvl w:val="0"/>
          <w:numId w:val="49"/>
        </w:numPr>
        <w:tabs>
          <w:tab w:val="left" w:pos="567"/>
        </w:tabs>
        <w:overflowPunct w:val="0"/>
        <w:autoSpaceDE w:val="0"/>
        <w:autoSpaceDN w:val="0"/>
        <w:adjustRightInd w:val="0"/>
        <w:ind w:left="567" w:hanging="567"/>
        <w:contextualSpacing w:val="0"/>
        <w:rPr>
          <w:color w:val="000000"/>
          <w:szCs w:val="28"/>
        </w:rPr>
      </w:pPr>
      <w:r w:rsidRPr="009D2166">
        <w:rPr>
          <w:color w:val="000000"/>
          <w:szCs w:val="28"/>
        </w:rPr>
        <w:t>Методические вопросы оценки экономической эффективности инвест</w:t>
      </w:r>
      <w:r w:rsidRPr="009D2166">
        <w:rPr>
          <w:color w:val="000000"/>
          <w:szCs w:val="28"/>
        </w:rPr>
        <w:t>и</w:t>
      </w:r>
      <w:r w:rsidRPr="009D2166">
        <w:rPr>
          <w:color w:val="000000"/>
          <w:szCs w:val="28"/>
        </w:rPr>
        <w:t>ционных проектов в интересах совершенствования инфрастру-ктуры г</w:t>
      </w:r>
      <w:r w:rsidRPr="009D2166">
        <w:rPr>
          <w:color w:val="000000"/>
          <w:szCs w:val="28"/>
        </w:rPr>
        <w:t>о</w:t>
      </w:r>
      <w:r w:rsidRPr="009D2166">
        <w:rPr>
          <w:color w:val="000000"/>
          <w:szCs w:val="28"/>
        </w:rPr>
        <w:t>родского туризма. Труды Академии туризма,- 2000.– выпуск №3.– СПб.: Изд-во «Невский Фонд», 2000. (в соавторстве). 0,5/0,3 п.л.</w:t>
      </w:r>
    </w:p>
    <w:p w:rsidR="00D11577" w:rsidRPr="009D2166" w:rsidRDefault="00D11577" w:rsidP="00C5552A">
      <w:pPr>
        <w:pStyle w:val="ListParagraph"/>
        <w:widowControl w:val="0"/>
        <w:numPr>
          <w:ilvl w:val="0"/>
          <w:numId w:val="49"/>
        </w:numPr>
        <w:tabs>
          <w:tab w:val="left" w:pos="567"/>
        </w:tabs>
        <w:overflowPunct w:val="0"/>
        <w:autoSpaceDE w:val="0"/>
        <w:autoSpaceDN w:val="0"/>
        <w:adjustRightInd w:val="0"/>
        <w:ind w:left="567" w:hanging="567"/>
        <w:contextualSpacing w:val="0"/>
        <w:rPr>
          <w:color w:val="000000"/>
          <w:szCs w:val="28"/>
        </w:rPr>
      </w:pPr>
      <w:r w:rsidRPr="009D2166">
        <w:rPr>
          <w:color w:val="000000"/>
          <w:szCs w:val="28"/>
        </w:rPr>
        <w:t>Методические вопросы системного анализа. Проблемы развития горо</w:t>
      </w:r>
      <w:r w:rsidRPr="009D2166">
        <w:rPr>
          <w:color w:val="000000"/>
          <w:szCs w:val="28"/>
        </w:rPr>
        <w:t>д</w:t>
      </w:r>
      <w:r w:rsidRPr="009D2166">
        <w:rPr>
          <w:color w:val="000000"/>
          <w:szCs w:val="28"/>
        </w:rPr>
        <w:t>ского туризма. «Туристские фирмы».– СПб.: Изд-во «Невский Фонд».– 1999.– №19.</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Минашкин В.Г. Гусынин А.Б. Садовникова Н.А. Шмойлова Р.А. Курс лекций по теории статистики / Московский международный институт эконометрики, информатики, финансов и права.– М., 2003.– 189 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bCs/>
          <w:sz w:val="28"/>
          <w:szCs w:val="28"/>
        </w:rPr>
        <w:t>Национальная</w:t>
      </w:r>
      <w:r w:rsidRPr="009D2166">
        <w:rPr>
          <w:b/>
          <w:bCs/>
          <w:sz w:val="28"/>
          <w:szCs w:val="28"/>
        </w:rPr>
        <w:t xml:space="preserve"> </w:t>
      </w:r>
      <w:r w:rsidRPr="009D2166">
        <w:rPr>
          <w:sz w:val="28"/>
          <w:szCs w:val="28"/>
        </w:rPr>
        <w:t>экономика: Учебник / Под общей ред. акад. РАЕН В. А. Шульги:–М.: Изд-во РоС.экон. акад., 2002.– 592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Ожегов С.И. Толковый словарь русского языка.– [Электронный ресурс]. / С.И. Ожегов, Н.Ю. Шведова.– М.: Азбуковник, 1998.– 944 с.– Режим доступа: http://dic.academic.ru/dic.nsf/ogegova/187066/.</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Островский Г.</w:t>
      </w:r>
      <w:r w:rsidRPr="009D2166">
        <w:rPr>
          <w:sz w:val="28"/>
          <w:szCs w:val="28"/>
        </w:rPr>
        <w:t xml:space="preserve"> Конкурентоспособность предприятия как объект упра</w:t>
      </w:r>
      <w:r w:rsidRPr="009D2166">
        <w:rPr>
          <w:sz w:val="28"/>
          <w:szCs w:val="28"/>
        </w:rPr>
        <w:t>в</w:t>
      </w:r>
      <w:r w:rsidRPr="009D2166">
        <w:rPr>
          <w:sz w:val="28"/>
          <w:szCs w:val="28"/>
        </w:rPr>
        <w:t>ления // Консультант директора.– 2001.– № 20.– С.34–36.</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Парсаданов Г.А. Прогнозирование национальной экономики: [учебник]. / Г.А. Парсаданов, В.В. Егоров.– М.: Высш. шк., 2002.– 304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Пашута М.Т. Прогнозування та макроекономічне планування: [навч. посібник]. / М.Т. Пашута, А.В. Калина.– К.: МАУП, 1998.– 192 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Портер М.</w:t>
      </w:r>
      <w:r w:rsidRPr="009D2166">
        <w:rPr>
          <w:sz w:val="28"/>
          <w:szCs w:val="28"/>
        </w:rPr>
        <w:t xml:space="preserve"> Международная конкуренция / РеД.В. Д. Щетинина.– М.: Международные отношения, 1993.– 896 с.</w:t>
      </w:r>
    </w:p>
    <w:p w:rsidR="00D11577" w:rsidRPr="009D2166" w:rsidRDefault="00D11577" w:rsidP="00C5552A">
      <w:pPr>
        <w:pStyle w:val="ListParagraph"/>
        <w:widowControl w:val="0"/>
        <w:numPr>
          <w:ilvl w:val="0"/>
          <w:numId w:val="49"/>
        </w:numPr>
        <w:shd w:val="clear" w:color="auto" w:fill="FFFFFF"/>
        <w:tabs>
          <w:tab w:val="left" w:pos="567"/>
          <w:tab w:val="left" w:pos="1134"/>
        </w:tabs>
        <w:ind w:left="567" w:hanging="567"/>
        <w:contextualSpacing w:val="0"/>
        <w:rPr>
          <w:color w:val="000000"/>
          <w:szCs w:val="28"/>
        </w:rPr>
      </w:pPr>
      <w:r w:rsidRPr="009D2166">
        <w:rPr>
          <w:color w:val="000000"/>
          <w:szCs w:val="28"/>
        </w:rPr>
        <w:t xml:space="preserve">Постановление «О Стратегии экономического и социального развития Автономной Республики Крым на 2011–2020 годы» // </w:t>
      </w:r>
      <w:hyperlink r:id="rId23" w:history="1">
        <w:r w:rsidRPr="009D2166">
          <w:rPr>
            <w:rStyle w:val="af3"/>
            <w:color w:val="000000"/>
            <w:szCs w:val="28"/>
          </w:rPr>
          <w:t>http://search.ligazakon.ua/l_doc2.nsf/link1/KM100600.html.–</w:t>
        </w:r>
      </w:hyperlink>
      <w:r w:rsidRPr="009D2166">
        <w:rPr>
          <w:rStyle w:val="af3"/>
          <w:color w:val="000000"/>
          <w:szCs w:val="28"/>
        </w:rPr>
        <w:t xml:space="preserve"> </w:t>
      </w:r>
      <w:r w:rsidRPr="009D2166">
        <w:rPr>
          <w:color w:val="000000"/>
          <w:szCs w:val="28"/>
        </w:rPr>
        <w:t>с.136.</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Постановление Правительства Крыма от 9 XI 2007г. № 288 «О Страт</w:t>
      </w:r>
      <w:r w:rsidRPr="009D2166">
        <w:rPr>
          <w:color w:val="000000"/>
          <w:szCs w:val="28"/>
        </w:rPr>
        <w:t>е</w:t>
      </w:r>
      <w:r w:rsidRPr="009D2166">
        <w:rPr>
          <w:color w:val="000000"/>
          <w:szCs w:val="28"/>
        </w:rPr>
        <w:t>гии социально-экономического развития АР Крым до 2030 г.». Cтр.137.</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lastRenderedPageBreak/>
        <w:t>Постановления Правительства Крыма «О Программе экономического и социального развития АР Крым на 2007-2010 годы. Стр.137.</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Присенко Г.В. Прогнозування соціально-економічних процесів / Г.В. Присенко, Є.І. Равікович.– К.: КНЕУ, 2005.– 378 с.</w:t>
      </w:r>
    </w:p>
    <w:p w:rsidR="00D11577" w:rsidRPr="009D2166" w:rsidRDefault="00D11577" w:rsidP="00C5552A">
      <w:pPr>
        <w:pStyle w:val="ListParagraph"/>
        <w:widowControl w:val="0"/>
        <w:numPr>
          <w:ilvl w:val="0"/>
          <w:numId w:val="49"/>
        </w:numPr>
        <w:tabs>
          <w:tab w:val="left" w:pos="567"/>
        </w:tabs>
        <w:overflowPunct w:val="0"/>
        <w:autoSpaceDE w:val="0"/>
        <w:autoSpaceDN w:val="0"/>
        <w:adjustRightInd w:val="0"/>
        <w:ind w:left="567" w:hanging="567"/>
        <w:contextualSpacing w:val="0"/>
        <w:rPr>
          <w:color w:val="000000"/>
          <w:szCs w:val="28"/>
        </w:rPr>
      </w:pPr>
      <w:r w:rsidRPr="009D2166">
        <w:rPr>
          <w:color w:val="000000"/>
          <w:szCs w:val="28"/>
        </w:rPr>
        <w:t>Проблемы повышения профессионального уровня туристских кадров</w:t>
      </w:r>
      <w:r w:rsidRPr="009D2166">
        <w:rPr>
          <w:color w:val="000000"/>
          <w:szCs w:val="28"/>
        </w:rPr>
        <w:br/>
        <w:t>// Развитие туризма в условиях современных интеграционных проце</w:t>
      </w:r>
      <w:r w:rsidRPr="009D2166">
        <w:rPr>
          <w:color w:val="000000"/>
          <w:szCs w:val="28"/>
        </w:rPr>
        <w:t>с</w:t>
      </w:r>
      <w:r w:rsidRPr="009D2166">
        <w:rPr>
          <w:color w:val="000000"/>
          <w:szCs w:val="28"/>
        </w:rPr>
        <w:t>сов: Материалы научн. практ. конф.– Сходня, 1997.– М.: РМАТ, 1997.</w:t>
      </w:r>
    </w:p>
    <w:p w:rsidR="00D11577" w:rsidRPr="009D2166" w:rsidRDefault="00D11577" w:rsidP="00C5552A">
      <w:pPr>
        <w:pStyle w:val="ListParagraph"/>
        <w:widowControl w:val="0"/>
        <w:numPr>
          <w:ilvl w:val="0"/>
          <w:numId w:val="49"/>
        </w:numPr>
        <w:tabs>
          <w:tab w:val="left" w:pos="567"/>
        </w:tabs>
        <w:overflowPunct w:val="0"/>
        <w:autoSpaceDE w:val="0"/>
        <w:autoSpaceDN w:val="0"/>
        <w:adjustRightInd w:val="0"/>
        <w:ind w:left="567" w:hanging="567"/>
        <w:contextualSpacing w:val="0"/>
        <w:rPr>
          <w:color w:val="000000"/>
          <w:szCs w:val="28"/>
        </w:rPr>
      </w:pPr>
      <w:r w:rsidRPr="009D2166">
        <w:rPr>
          <w:color w:val="000000"/>
          <w:szCs w:val="28"/>
        </w:rPr>
        <w:t>Проблемы построения новой системы туристского образования // Акт</w:t>
      </w:r>
      <w:r w:rsidRPr="009D2166">
        <w:rPr>
          <w:color w:val="000000"/>
          <w:szCs w:val="28"/>
        </w:rPr>
        <w:t>у</w:t>
      </w:r>
      <w:r w:rsidRPr="009D2166">
        <w:rPr>
          <w:color w:val="000000"/>
          <w:szCs w:val="28"/>
        </w:rPr>
        <w:t>альные проблемы туризма на рубеже веков: Материалы научн. практ. конф.– Сходня, 1999.– М.: РМАТ, 1999.–</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Прогнозирование и планирование в условиях рынка / Т.Г. Морозовой, А.В. Пикулькин.– М.: ЮНИТИ-ДАНА, 2003.– 279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Прогнозирование и планирование экономики: учеб. пособие / В.И. Бор</w:t>
      </w:r>
      <w:r w:rsidRPr="009D2166">
        <w:rPr>
          <w:color w:val="000000"/>
          <w:szCs w:val="28"/>
        </w:rPr>
        <w:t>и</w:t>
      </w:r>
      <w:r w:rsidRPr="009D2166">
        <w:rPr>
          <w:color w:val="000000"/>
          <w:szCs w:val="28"/>
        </w:rPr>
        <w:t>севич, Г.А. Кандаурова, Н.Н. Кандауров; // В.И. Борисевича, Г.А. Ка</w:t>
      </w:r>
      <w:r w:rsidRPr="009D2166">
        <w:rPr>
          <w:color w:val="000000"/>
          <w:szCs w:val="28"/>
        </w:rPr>
        <w:t>н</w:t>
      </w:r>
      <w:r w:rsidRPr="009D2166">
        <w:rPr>
          <w:color w:val="000000"/>
          <w:szCs w:val="28"/>
        </w:rPr>
        <w:t>дауровой.– Мн.: Интерпрессервис, Экоперспектива, 2001.– 380 с.</w:t>
      </w:r>
    </w:p>
    <w:p w:rsidR="00D11577" w:rsidRPr="009D2166" w:rsidRDefault="00D11577" w:rsidP="00C5552A">
      <w:pPr>
        <w:pStyle w:val="affffffff5"/>
        <w:widowControl w:val="0"/>
        <w:numPr>
          <w:ilvl w:val="0"/>
          <w:numId w:val="49"/>
        </w:numPr>
        <w:shd w:val="clear" w:color="auto" w:fill="FFFFFF"/>
        <w:tabs>
          <w:tab w:val="left" w:pos="567"/>
          <w:tab w:val="left" w:pos="709"/>
        </w:tabs>
        <w:suppressAutoHyphens w:val="0"/>
        <w:spacing w:before="0" w:after="0" w:line="360" w:lineRule="auto"/>
        <w:ind w:left="567" w:hanging="567"/>
        <w:jc w:val="both"/>
        <w:rPr>
          <w:sz w:val="28"/>
          <w:szCs w:val="28"/>
        </w:rPr>
      </w:pPr>
      <w:r w:rsidRPr="009D2166">
        <w:rPr>
          <w:sz w:val="28"/>
          <w:szCs w:val="28"/>
        </w:rPr>
        <w:t xml:space="preserve">Программа развития и реформирования рекреационного комплекса АР Крым на 2012–2013 годы. </w:t>
      </w:r>
      <w:hyperlink r:id="rId24" w:history="1">
        <w:r w:rsidRPr="009D2166">
          <w:rPr>
            <w:rStyle w:val="af3"/>
            <w:sz w:val="28"/>
            <w:szCs w:val="28"/>
          </w:rPr>
          <w:t>http://www.the-crimea.info/%</w:t>
        </w:r>
      </w:hyperlink>
      <w:r w:rsidRPr="009D2166">
        <w:rPr>
          <w:rStyle w:val="af3"/>
          <w:sz w:val="28"/>
          <w:szCs w:val="28"/>
        </w:rPr>
        <w:t>.</w:t>
      </w:r>
    </w:p>
    <w:p w:rsidR="00D11577" w:rsidRPr="009D2166" w:rsidRDefault="00D11577" w:rsidP="00C5552A">
      <w:pPr>
        <w:pStyle w:val="affffffffa"/>
        <w:numPr>
          <w:ilvl w:val="0"/>
          <w:numId w:val="49"/>
        </w:numPr>
        <w:shd w:val="clear" w:color="auto" w:fill="FFFFFF"/>
        <w:tabs>
          <w:tab w:val="left" w:pos="567"/>
          <w:tab w:val="left" w:pos="1134"/>
        </w:tabs>
        <w:suppressAutoHyphens w:val="0"/>
        <w:ind w:left="567" w:hanging="567"/>
        <w:contextualSpacing/>
        <w:rPr>
          <w:szCs w:val="28"/>
        </w:rPr>
      </w:pPr>
      <w:r w:rsidRPr="009D2166">
        <w:rPr>
          <w:szCs w:val="28"/>
        </w:rPr>
        <w:t>Программа развития и реформирования рекреационного комплекса А</w:t>
      </w:r>
      <w:r w:rsidRPr="009D2166">
        <w:rPr>
          <w:szCs w:val="28"/>
        </w:rPr>
        <w:t>в</w:t>
      </w:r>
      <w:r w:rsidRPr="009D2166">
        <w:rPr>
          <w:szCs w:val="28"/>
        </w:rPr>
        <w:t xml:space="preserve">тономной Республики Крым на 2014–2016 годы // </w:t>
      </w:r>
      <w:r>
        <w:fldChar w:fldCharType="begin"/>
      </w:r>
      <w:r>
        <w:instrText>HYPERLINK</w:instrText>
      </w:r>
      <w:r>
        <w:fldChar w:fldCharType="separate"/>
      </w:r>
      <w:r>
        <w:rPr>
          <w:b/>
          <w:bCs/>
        </w:rPr>
        <w:t>Ошибка! Недопустимый объект гиперссылки.</w:t>
      </w:r>
      <w:r>
        <w:fldChar w:fldCharType="end"/>
      </w:r>
      <w:r w:rsidRPr="009D2166">
        <w:rPr>
          <w:szCs w:val="28"/>
        </w:rPr>
        <w:t>.–</w:t>
      </w:r>
      <w:r w:rsidRPr="009D2166">
        <w:rPr>
          <w:szCs w:val="28"/>
          <w:lang w:val="en-US"/>
        </w:rPr>
        <w:t>c</w:t>
      </w:r>
      <w:r w:rsidRPr="009D2166">
        <w:rPr>
          <w:szCs w:val="28"/>
        </w:rPr>
        <w:t>.137.</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Программа развития и реформирования рекреационного комплекса АР Крым разработана на основании Стратегии экономического и социал</w:t>
      </w:r>
      <w:r w:rsidRPr="009D2166">
        <w:rPr>
          <w:color w:val="000000"/>
          <w:szCs w:val="28"/>
        </w:rPr>
        <w:t>ь</w:t>
      </w:r>
      <w:r w:rsidRPr="009D2166">
        <w:rPr>
          <w:color w:val="000000"/>
          <w:szCs w:val="28"/>
        </w:rPr>
        <w:t>ного развития АР Крым на 2011-2020 годы (постановление Верховной Рады АР Крым от 22.12.2010 №161-6/10).</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Программа является механизмом реализации Плана реализации второго этапа (2014–2016 годы) / Стратегии экономического и социального ра</w:t>
      </w:r>
      <w:r w:rsidRPr="009D2166">
        <w:rPr>
          <w:color w:val="000000"/>
          <w:szCs w:val="28"/>
        </w:rPr>
        <w:t>з</w:t>
      </w:r>
      <w:r w:rsidRPr="009D2166">
        <w:rPr>
          <w:color w:val="000000"/>
          <w:szCs w:val="28"/>
        </w:rPr>
        <w:t>вития Автономной Республики Крым на 2011-2020 годы.– 138 с.</w:t>
      </w:r>
    </w:p>
    <w:p w:rsidR="00D11577" w:rsidRPr="00E97E83" w:rsidRDefault="00D11577" w:rsidP="00C5552A">
      <w:pPr>
        <w:pStyle w:val="ListParagraph"/>
        <w:widowControl w:val="0"/>
        <w:numPr>
          <w:ilvl w:val="0"/>
          <w:numId w:val="49"/>
        </w:numPr>
        <w:shd w:val="clear" w:color="auto" w:fill="FFFFFE"/>
        <w:tabs>
          <w:tab w:val="left" w:pos="567"/>
          <w:tab w:val="left" w:pos="1134"/>
        </w:tabs>
        <w:ind w:left="567" w:hanging="567"/>
        <w:contextualSpacing w:val="0"/>
        <w:rPr>
          <w:rStyle w:val="af3"/>
          <w:bCs/>
          <w:color w:val="000000"/>
          <w:szCs w:val="28"/>
          <w:lang w:val="en-US"/>
        </w:rPr>
      </w:pPr>
      <w:r w:rsidRPr="009D2166">
        <w:rPr>
          <w:bCs/>
          <w:color w:val="000000"/>
          <w:szCs w:val="28"/>
        </w:rPr>
        <w:t xml:space="preserve">Программу развития рекреационного комплекса Крыма оценили в 120 млн. грн. </w:t>
      </w:r>
      <w:hyperlink r:id="rId25" w:history="1">
        <w:r w:rsidRPr="00E97E83">
          <w:rPr>
            <w:rStyle w:val="af3"/>
            <w:color w:val="000000"/>
            <w:szCs w:val="28"/>
            <w:lang w:val="en-US"/>
          </w:rPr>
          <w:t>http://e-crimea.info/2011/11/23/54512/Programmu_razvitiya_rek reatsionnogo_kompleksa_Kryima_otsenili_v_120_mln_grn.shtml</w:t>
        </w:r>
      </w:hyperlink>
      <w:r w:rsidRPr="00E97E83">
        <w:rPr>
          <w:rStyle w:val="af3"/>
          <w:color w:val="000000"/>
          <w:szCs w:val="28"/>
          <w:lang w:val="en-US"/>
        </w:rPr>
        <w:t xml:space="preserve">. </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lastRenderedPageBreak/>
        <w:t>Пугачев Е.Г. Самоорганизация социально-экономических систем: Учеб. пособие / Е.Г. Пугачев, К</w:t>
      </w:r>
      <w:r>
        <w:rPr>
          <w:color w:val="000000"/>
          <w:szCs w:val="28"/>
        </w:rPr>
        <w:t>.</w:t>
      </w:r>
      <w:r w:rsidRPr="009D2166">
        <w:rPr>
          <w:color w:val="000000"/>
          <w:szCs w:val="28"/>
        </w:rPr>
        <w:t>Н. Соловьенко.– Иркутск: Изд-во БГУЭП, 2003.– 172с.</w:t>
      </w:r>
    </w:p>
    <w:p w:rsidR="00D11577" w:rsidRPr="009D2166" w:rsidRDefault="00D11577" w:rsidP="00C5552A">
      <w:pPr>
        <w:pStyle w:val="ListParagraph"/>
        <w:widowControl w:val="0"/>
        <w:numPr>
          <w:ilvl w:val="0"/>
          <w:numId w:val="49"/>
        </w:numPr>
        <w:tabs>
          <w:tab w:val="left" w:pos="567"/>
        </w:tabs>
        <w:overflowPunct w:val="0"/>
        <w:autoSpaceDE w:val="0"/>
        <w:autoSpaceDN w:val="0"/>
        <w:adjustRightInd w:val="0"/>
        <w:ind w:left="567" w:hanging="567"/>
        <w:contextualSpacing w:val="0"/>
        <w:rPr>
          <w:color w:val="000000"/>
          <w:szCs w:val="28"/>
        </w:rPr>
      </w:pPr>
      <w:r w:rsidRPr="009D2166">
        <w:rPr>
          <w:color w:val="000000"/>
          <w:szCs w:val="28"/>
        </w:rPr>
        <w:t>Пути повышения инвестиционной активности в туризме Ленинградской области// Проблемы и основные направления развития регионального туристско-рекреационного комплекса. Материалы регион. научн. практ. конф.– СПб.: Изд-во «ДАРК».– 2004.–</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Рабочая книга по прогнозированию / И.В. Бестужева-Лада.– М.: Мысль, 1982.– 430с.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rStyle w:val="aff7"/>
          <w:i w:val="0"/>
          <w:sz w:val="28"/>
          <w:szCs w:val="28"/>
        </w:rPr>
      </w:pPr>
      <w:r w:rsidRPr="009D2166">
        <w:rPr>
          <w:bCs/>
          <w:sz w:val="28"/>
          <w:szCs w:val="28"/>
        </w:rPr>
        <w:t>Региональная экономика:</w:t>
      </w:r>
      <w:r w:rsidRPr="009D2166">
        <w:rPr>
          <w:b/>
          <w:bCs/>
          <w:sz w:val="28"/>
          <w:szCs w:val="28"/>
        </w:rPr>
        <w:t xml:space="preserve"> </w:t>
      </w:r>
      <w:r w:rsidRPr="009D2166">
        <w:rPr>
          <w:sz w:val="28"/>
          <w:szCs w:val="28"/>
        </w:rPr>
        <w:t>Учебник / В.И. Видяпина и М.В. Степанова.– М.: ИНФРА-М, 2007.– 666 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Рей А.</w:t>
      </w:r>
      <w:r w:rsidRPr="009D2166">
        <w:rPr>
          <w:sz w:val="28"/>
          <w:szCs w:val="28"/>
        </w:rPr>
        <w:t xml:space="preserve"> Конкурентные стратегии государства и фирм в экспортно-ориентированном развитии / А. </w:t>
      </w:r>
      <w:r w:rsidRPr="009D2166">
        <w:rPr>
          <w:rStyle w:val="aff7"/>
          <w:i w:val="0"/>
          <w:iCs w:val="0"/>
          <w:sz w:val="28"/>
          <w:szCs w:val="28"/>
        </w:rPr>
        <w:t>Рей</w:t>
      </w:r>
      <w:r w:rsidRPr="009D2166">
        <w:rPr>
          <w:sz w:val="28"/>
          <w:szCs w:val="28"/>
        </w:rPr>
        <w:t xml:space="preserve"> // Вопросы экономики.– 2004.– №8.– С.46–51.</w:t>
      </w:r>
    </w:p>
    <w:p w:rsidR="00D11577" w:rsidRPr="009D2166" w:rsidRDefault="00D11577" w:rsidP="00C5552A">
      <w:pPr>
        <w:pStyle w:val="ListParagraph"/>
        <w:widowControl w:val="0"/>
        <w:numPr>
          <w:ilvl w:val="0"/>
          <w:numId w:val="49"/>
        </w:numPr>
        <w:tabs>
          <w:tab w:val="left" w:pos="567"/>
        </w:tabs>
        <w:overflowPunct w:val="0"/>
        <w:autoSpaceDE w:val="0"/>
        <w:autoSpaceDN w:val="0"/>
        <w:adjustRightInd w:val="0"/>
        <w:ind w:left="567" w:hanging="567"/>
        <w:contextualSpacing w:val="0"/>
        <w:rPr>
          <w:color w:val="000000"/>
          <w:szCs w:val="28"/>
        </w:rPr>
      </w:pPr>
      <w:r w:rsidRPr="009D2166">
        <w:rPr>
          <w:color w:val="000000"/>
          <w:szCs w:val="28"/>
        </w:rPr>
        <w:t>Роль основных факторов, влияющих на состояние и развитие въездного туризма. Труды Академии туризма, 2000.– выпуск № 3.– СПб.: Изд-во «Невский Фонд», 2000.–</w:t>
      </w:r>
    </w:p>
    <w:p w:rsidR="00D11577" w:rsidRPr="009D2166" w:rsidRDefault="00D11577" w:rsidP="00C5552A">
      <w:pPr>
        <w:pStyle w:val="ListParagraph"/>
        <w:widowControl w:val="0"/>
        <w:numPr>
          <w:ilvl w:val="0"/>
          <w:numId w:val="49"/>
        </w:numPr>
        <w:tabs>
          <w:tab w:val="left" w:pos="567"/>
        </w:tabs>
        <w:overflowPunct w:val="0"/>
        <w:autoSpaceDE w:val="0"/>
        <w:autoSpaceDN w:val="0"/>
        <w:adjustRightInd w:val="0"/>
        <w:ind w:left="567" w:hanging="567"/>
        <w:contextualSpacing w:val="0"/>
        <w:rPr>
          <w:color w:val="000000"/>
          <w:szCs w:val="28"/>
        </w:rPr>
      </w:pPr>
      <w:r w:rsidRPr="009D2166">
        <w:rPr>
          <w:color w:val="000000"/>
          <w:szCs w:val="28"/>
          <w:shd w:val="clear" w:color="auto" w:fill="FFFFFF"/>
        </w:rPr>
        <w:t>Рохчин В.Е. Стратегическое планирование развития регионов России.– СПб, 2003.–</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Рыбаков Ф.</w:t>
      </w:r>
      <w:r w:rsidRPr="009D2166">
        <w:rPr>
          <w:sz w:val="28"/>
          <w:szCs w:val="28"/>
        </w:rPr>
        <w:t xml:space="preserve"> Региональные дифференциации социально-экономического развития России // Региональная экономика: теория и практика.– 2004.– № 12.– С.12–16.</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Саати Т.Л. Принятие решений при зависимостях и обратных связях: Аналитические сети / Т.Л. Саати.– М.: Издательство ЛКИ, 2008.– 360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Сазонов В.Г. Прогнозирование и планирование в условиях рынка / http://eclib.net/14/index.html.</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Самарина В.П. Административные и экономические методы управления в сфере рационального природопользования / В.П. Самарина // Темпы и пропорции социально-экономических процессов в регионах Севера. Л</w:t>
      </w:r>
      <w:r w:rsidRPr="009D2166">
        <w:rPr>
          <w:color w:val="000000"/>
          <w:szCs w:val="28"/>
        </w:rPr>
        <w:t>у</w:t>
      </w:r>
      <w:r w:rsidRPr="009D2166">
        <w:rPr>
          <w:color w:val="000000"/>
          <w:szCs w:val="28"/>
        </w:rPr>
        <w:t xml:space="preserve">зинские чтения–Докл. IV Межд. науч.– практ. конф.– Апатиты: изд. </w:t>
      </w:r>
      <w:r w:rsidRPr="009D2166">
        <w:rPr>
          <w:color w:val="000000"/>
          <w:szCs w:val="28"/>
        </w:rPr>
        <w:lastRenderedPageBreak/>
        <w:t>КНЦ РАН, 2007.– С.76–78.</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Самарина В.П. Методология оценки сбалансированности социально-экономического развития субъектов экономического района / В.П. С</w:t>
      </w:r>
      <w:r w:rsidRPr="009D2166">
        <w:rPr>
          <w:color w:val="000000"/>
          <w:szCs w:val="28"/>
        </w:rPr>
        <w:t>а</w:t>
      </w:r>
      <w:r w:rsidRPr="009D2166">
        <w:rPr>
          <w:color w:val="000000"/>
          <w:szCs w:val="28"/>
        </w:rPr>
        <w:t>марина // Образование, наука, производство, управление: сб. тр. Межд. науч.–практ. конф.– Старый Оскол: ТНТ, 2009.– С.222–226.</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Самарина В.П. Основные методологические подходы к оценке неравн</w:t>
      </w:r>
      <w:r w:rsidRPr="009D2166">
        <w:rPr>
          <w:color w:val="000000"/>
          <w:szCs w:val="28"/>
        </w:rPr>
        <w:t>о</w:t>
      </w:r>
      <w:r w:rsidRPr="009D2166">
        <w:rPr>
          <w:color w:val="000000"/>
          <w:szCs w:val="28"/>
        </w:rPr>
        <w:t>мерности регионального социально-экономического развития и выявл</w:t>
      </w:r>
      <w:r w:rsidRPr="009D2166">
        <w:rPr>
          <w:color w:val="000000"/>
          <w:szCs w:val="28"/>
        </w:rPr>
        <w:t>е</w:t>
      </w:r>
      <w:r w:rsidRPr="009D2166">
        <w:rPr>
          <w:color w:val="000000"/>
          <w:szCs w:val="28"/>
        </w:rPr>
        <w:t>нию проблемных регионов России / В.П. Самарина // Национальные и</w:t>
      </w:r>
      <w:r w:rsidRPr="009D2166">
        <w:rPr>
          <w:color w:val="000000"/>
          <w:szCs w:val="28"/>
        </w:rPr>
        <w:t>н</w:t>
      </w:r>
      <w:r w:rsidRPr="009D2166">
        <w:rPr>
          <w:color w:val="000000"/>
          <w:szCs w:val="28"/>
        </w:rPr>
        <w:t>тересы: приоритеты и безопасность.– 2009.– № 12(45).– С.65–72.</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Самарина В.П. Оценка неравномерности социально-экономического развития субъектов Центрально-Черноземного экономического района / В.П. Самарина // Региональная экономика: теория и практика.– 2008.– №8 (65).– С.33–38.</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Самарина В.П. Проблемы региональной политики взаимодействия гос</w:t>
      </w:r>
      <w:r w:rsidRPr="009D2166">
        <w:rPr>
          <w:color w:val="000000"/>
          <w:szCs w:val="28"/>
        </w:rPr>
        <w:t>у</w:t>
      </w:r>
      <w:r w:rsidRPr="009D2166">
        <w:rPr>
          <w:color w:val="000000"/>
          <w:szCs w:val="28"/>
        </w:rPr>
        <w:t>дарства и бизнеса в природоохранной сфере / В.П. Самарина // Совр</w:t>
      </w:r>
      <w:r w:rsidRPr="009D2166">
        <w:rPr>
          <w:color w:val="000000"/>
          <w:szCs w:val="28"/>
        </w:rPr>
        <w:t>е</w:t>
      </w:r>
      <w:r w:rsidRPr="009D2166">
        <w:rPr>
          <w:color w:val="000000"/>
          <w:szCs w:val="28"/>
        </w:rPr>
        <w:t>менные аспекты экономики.– 2007.– №1(114).– С.120–125.</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Самарина В.П. Социально-экономическое развитие проблемных реги</w:t>
      </w:r>
      <w:r w:rsidRPr="009D2166">
        <w:rPr>
          <w:color w:val="000000"/>
          <w:szCs w:val="28"/>
        </w:rPr>
        <w:t>о</w:t>
      </w:r>
      <w:r w:rsidRPr="009D2166">
        <w:rPr>
          <w:color w:val="000000"/>
          <w:szCs w:val="28"/>
        </w:rPr>
        <w:t>нов: теоретико-методологичекий аспект: монография / В.П. Самарина.– Старый Оскол: ТНТ, 2010.– 128 .</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Самарина, В.П. Особенности социальной политики на региональном уровне / В.П. Самарина // Эффективное развитие региональной экон</w:t>
      </w:r>
      <w:r w:rsidRPr="009D2166">
        <w:rPr>
          <w:color w:val="000000"/>
          <w:szCs w:val="28"/>
        </w:rPr>
        <w:t>о</w:t>
      </w:r>
      <w:r w:rsidRPr="009D2166">
        <w:rPr>
          <w:color w:val="000000"/>
          <w:szCs w:val="28"/>
        </w:rPr>
        <w:t>мики при рыночных отношениях: сб. тр. Межд. науч.–практ. конф.– Бе</w:t>
      </w:r>
      <w:r w:rsidRPr="009D2166">
        <w:rPr>
          <w:color w:val="000000"/>
          <w:szCs w:val="28"/>
        </w:rPr>
        <w:t>л</w:t>
      </w:r>
      <w:r w:rsidRPr="009D2166">
        <w:rPr>
          <w:color w:val="000000"/>
          <w:szCs w:val="28"/>
        </w:rPr>
        <w:t>город: Изд-во БелГУ, 2007.– С.67–69.</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Самарина, В.П. Региональная экономика и экономическая география: учеб. пособие / В.П. Самарина, Т.П. Скуфьина, А.А. Черникова.– Ст</w:t>
      </w:r>
      <w:r w:rsidRPr="009D2166">
        <w:rPr>
          <w:color w:val="000000"/>
          <w:szCs w:val="28"/>
        </w:rPr>
        <w:t>а</w:t>
      </w:r>
      <w:r w:rsidRPr="009D2166">
        <w:rPr>
          <w:color w:val="000000"/>
          <w:szCs w:val="28"/>
        </w:rPr>
        <w:t>рый Оскол: ТНТ, 2008.– 78с.</w:t>
      </w:r>
    </w:p>
    <w:p w:rsidR="00D11577" w:rsidRPr="00EE56B4" w:rsidRDefault="00D11577" w:rsidP="00C5552A">
      <w:pPr>
        <w:pStyle w:val="ListParagraph"/>
        <w:widowControl w:val="0"/>
        <w:numPr>
          <w:ilvl w:val="0"/>
          <w:numId w:val="49"/>
        </w:numPr>
        <w:tabs>
          <w:tab w:val="left" w:pos="567"/>
        </w:tabs>
        <w:ind w:left="567" w:hanging="567"/>
        <w:contextualSpacing w:val="0"/>
        <w:rPr>
          <w:szCs w:val="28"/>
        </w:rPr>
      </w:pPr>
      <w:r w:rsidRPr="00EE56B4">
        <w:rPr>
          <w:szCs w:val="28"/>
        </w:rPr>
        <w:t>Светуньков С.Г., Заграновская А.В., Светуньков И.С. Комплекснозна</w:t>
      </w:r>
      <w:r w:rsidRPr="00EE56B4">
        <w:rPr>
          <w:szCs w:val="28"/>
        </w:rPr>
        <w:t>ч</w:t>
      </w:r>
      <w:r w:rsidRPr="00EE56B4">
        <w:rPr>
          <w:szCs w:val="28"/>
        </w:rPr>
        <w:t xml:space="preserve">ный анализ и моделирование неравномерности социально-экономического развития регионов России.– СПб.: </w:t>
      </w:r>
      <w:hyperlink r:id="rId26" w:history="1">
        <w:r w:rsidRPr="00EE56B4">
          <w:rPr>
            <w:rStyle w:val="af3"/>
            <w:szCs w:val="28"/>
          </w:rPr>
          <w:t>http://sergey.svetunkov.ru/economics/complex/</w:t>
        </w:r>
      </w:hyperlink>
      <w:r w:rsidRPr="00EE56B4">
        <w:rPr>
          <w:szCs w:val="28"/>
        </w:rPr>
        <w:t xml:space="preserve"> MD2012 , 2012.– 129 с.</w:t>
      </w:r>
    </w:p>
    <w:p w:rsidR="00D11577" w:rsidRPr="009D2166" w:rsidRDefault="00D11577" w:rsidP="00C5552A">
      <w:pPr>
        <w:pStyle w:val="affffffff5"/>
        <w:widowControl w:val="0"/>
        <w:numPr>
          <w:ilvl w:val="0"/>
          <w:numId w:val="49"/>
        </w:numPr>
        <w:tabs>
          <w:tab w:val="left" w:pos="284"/>
          <w:tab w:val="left" w:pos="567"/>
        </w:tabs>
        <w:suppressAutoHyphens w:val="0"/>
        <w:spacing w:before="0" w:after="0" w:line="360" w:lineRule="auto"/>
        <w:ind w:left="567" w:hanging="567"/>
        <w:jc w:val="both"/>
        <w:rPr>
          <w:sz w:val="28"/>
          <w:szCs w:val="28"/>
        </w:rPr>
      </w:pPr>
      <w:r w:rsidRPr="009D2166">
        <w:rPr>
          <w:rStyle w:val="aff7"/>
          <w:i w:val="0"/>
          <w:iCs w:val="0"/>
          <w:sz w:val="28"/>
          <w:szCs w:val="28"/>
        </w:rPr>
        <w:t>Селезнев А.З.</w:t>
      </w:r>
      <w:r w:rsidRPr="009D2166">
        <w:rPr>
          <w:sz w:val="28"/>
          <w:szCs w:val="28"/>
        </w:rPr>
        <w:t xml:space="preserve"> Конкурентные позиции и инфраструктура рынка России / </w:t>
      </w:r>
      <w:r w:rsidRPr="009D2166">
        <w:rPr>
          <w:rStyle w:val="aff7"/>
          <w:i w:val="0"/>
          <w:iCs w:val="0"/>
          <w:sz w:val="28"/>
          <w:szCs w:val="28"/>
        </w:rPr>
        <w:t>Селезнев А.З.–</w:t>
      </w:r>
      <w:r w:rsidRPr="009D2166">
        <w:rPr>
          <w:sz w:val="28"/>
          <w:szCs w:val="28"/>
        </w:rPr>
        <w:t xml:space="preserve"> М.: Юристъ, 1999.– 384с.</w:t>
      </w:r>
    </w:p>
    <w:p w:rsidR="00D11577" w:rsidRPr="009D2166" w:rsidRDefault="00D11577" w:rsidP="00C5552A">
      <w:pPr>
        <w:pStyle w:val="ListParagraph"/>
        <w:widowControl w:val="0"/>
        <w:numPr>
          <w:ilvl w:val="0"/>
          <w:numId w:val="49"/>
        </w:numPr>
        <w:shd w:val="clear" w:color="auto" w:fill="F3F3F3"/>
        <w:tabs>
          <w:tab w:val="left" w:pos="284"/>
          <w:tab w:val="left" w:pos="567"/>
        </w:tabs>
        <w:ind w:left="567" w:hanging="567"/>
        <w:contextualSpacing w:val="0"/>
        <w:rPr>
          <w:color w:val="000000"/>
          <w:szCs w:val="28"/>
        </w:rPr>
      </w:pPr>
      <w:r w:rsidRPr="009D2166">
        <w:rPr>
          <w:color w:val="000000"/>
          <w:szCs w:val="28"/>
        </w:rPr>
        <w:t>Сивец С.А. Статистические методы в оценке недвижимости и бизнеса: Учебно-практическое пособие по статистике для оценщиков.– Запор</w:t>
      </w:r>
      <w:r w:rsidRPr="009D2166">
        <w:rPr>
          <w:color w:val="000000"/>
          <w:szCs w:val="28"/>
        </w:rPr>
        <w:t>о</w:t>
      </w:r>
      <w:r w:rsidRPr="009D2166">
        <w:rPr>
          <w:color w:val="000000"/>
          <w:szCs w:val="28"/>
        </w:rPr>
        <w:t>жье, 2001.– 320с.</w:t>
      </w:r>
    </w:p>
    <w:p w:rsidR="00D11577" w:rsidRPr="00AB4292" w:rsidRDefault="00D11577" w:rsidP="00C5552A">
      <w:pPr>
        <w:pStyle w:val="ListParagraph"/>
        <w:widowControl w:val="0"/>
        <w:numPr>
          <w:ilvl w:val="0"/>
          <w:numId w:val="49"/>
        </w:numPr>
        <w:shd w:val="clear" w:color="auto" w:fill="F3F3F3"/>
        <w:tabs>
          <w:tab w:val="left" w:pos="284"/>
          <w:tab w:val="left" w:pos="567"/>
        </w:tabs>
        <w:ind w:left="567" w:hanging="567"/>
        <w:contextualSpacing w:val="0"/>
        <w:rPr>
          <w:color w:val="000000"/>
          <w:szCs w:val="28"/>
        </w:rPr>
      </w:pPr>
      <w:r w:rsidRPr="009D2166">
        <w:rPr>
          <w:color w:val="000000"/>
          <w:szCs w:val="28"/>
          <w:shd w:val="clear" w:color="auto" w:fill="FFFFFF"/>
        </w:rPr>
        <w:t>Силинцев В.С</w:t>
      </w:r>
      <w:r w:rsidRPr="00AB4292">
        <w:rPr>
          <w:color w:val="000000"/>
          <w:szCs w:val="28"/>
          <w:shd w:val="clear" w:color="auto" w:fill="FFFFFF"/>
        </w:rPr>
        <w:t xml:space="preserve">. </w:t>
      </w:r>
      <w:r w:rsidRPr="00AB4292">
        <w:rPr>
          <w:color w:val="000000"/>
          <w:szCs w:val="28"/>
        </w:rPr>
        <w:t>Совершенствование долгосрочного прогнозирования с</w:t>
      </w:r>
      <w:r w:rsidRPr="00AB4292">
        <w:rPr>
          <w:color w:val="000000"/>
          <w:szCs w:val="28"/>
        </w:rPr>
        <w:t>о</w:t>
      </w:r>
      <w:r w:rsidRPr="00AB4292">
        <w:rPr>
          <w:color w:val="000000"/>
          <w:szCs w:val="28"/>
        </w:rPr>
        <w:t xml:space="preserve">циально-экономического развития региона /авторю канд. ДиС./ </w:t>
      </w:r>
      <w:hyperlink r:id="rId27" w:history="1">
        <w:r w:rsidRPr="00AB4292">
          <w:rPr>
            <w:rStyle w:val="af3"/>
            <w:color w:val="000000"/>
            <w:szCs w:val="28"/>
          </w:rPr>
          <w:t>http://www.dissercat.com/content/sovershenstvovanie-dolgosrochnogo-prognozirovaniya-sotsialno-ekonomicheskogo-razvitiya-regio?_openstat</w:t>
        </w:r>
      </w:hyperlink>
      <w:r w:rsidRPr="00AB4292">
        <w:rPr>
          <w:color w:val="000000"/>
          <w:szCs w:val="28"/>
        </w:rPr>
        <w:t>= cmVm ZXJ1bi5jb207bm 9kZTthZDE7.</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Скуфьина Т.П. Особенности социально-экономического развития обла</w:t>
      </w:r>
      <w:r w:rsidRPr="009D2166">
        <w:rPr>
          <w:color w:val="000000"/>
          <w:szCs w:val="28"/>
        </w:rPr>
        <w:t>с</w:t>
      </w:r>
      <w:r w:rsidRPr="009D2166">
        <w:rPr>
          <w:color w:val="000000"/>
          <w:szCs w:val="28"/>
        </w:rPr>
        <w:t>тей Центрального Черноземья / Т.П. Скуфьина, В.П. Самарина // Фед</w:t>
      </w:r>
      <w:r w:rsidRPr="009D2166">
        <w:rPr>
          <w:color w:val="000000"/>
          <w:szCs w:val="28"/>
        </w:rPr>
        <w:t>е</w:t>
      </w:r>
      <w:r w:rsidRPr="009D2166">
        <w:rPr>
          <w:color w:val="000000"/>
          <w:szCs w:val="28"/>
        </w:rPr>
        <w:t>рализм.– 2008.– № 1.– С.55–67.</w:t>
      </w:r>
    </w:p>
    <w:p w:rsidR="00D11577" w:rsidRPr="009D2166" w:rsidRDefault="00D11577" w:rsidP="00C5552A">
      <w:pPr>
        <w:pStyle w:val="affffffff5"/>
        <w:widowControl w:val="0"/>
        <w:numPr>
          <w:ilvl w:val="0"/>
          <w:numId w:val="49"/>
        </w:numPr>
        <w:shd w:val="clear" w:color="auto" w:fill="FFFFFF"/>
        <w:tabs>
          <w:tab w:val="left" w:pos="567"/>
          <w:tab w:val="left" w:pos="709"/>
        </w:tabs>
        <w:suppressAutoHyphens w:val="0"/>
        <w:spacing w:before="0" w:after="0" w:line="360" w:lineRule="auto"/>
        <w:ind w:left="567" w:hanging="567"/>
        <w:jc w:val="both"/>
        <w:rPr>
          <w:sz w:val="28"/>
          <w:szCs w:val="28"/>
        </w:rPr>
      </w:pPr>
      <w:r w:rsidRPr="009D2166">
        <w:rPr>
          <w:sz w:val="28"/>
          <w:szCs w:val="28"/>
        </w:rPr>
        <w:t>Смирнов А. И. Информационная глобализация и Россия: вызовы во</w:t>
      </w:r>
      <w:r w:rsidRPr="009D2166">
        <w:rPr>
          <w:sz w:val="28"/>
          <w:szCs w:val="28"/>
        </w:rPr>
        <w:t>з</w:t>
      </w:r>
      <w:r w:rsidRPr="009D2166">
        <w:rPr>
          <w:sz w:val="28"/>
          <w:szCs w:val="28"/>
        </w:rPr>
        <w:t>можности / А. И. Смирнов.– М.: Издательский дом «Парад», 2005.– 392с.</w:t>
      </w:r>
    </w:p>
    <w:p w:rsidR="00D11577" w:rsidRPr="009D2166" w:rsidRDefault="00D11577" w:rsidP="00C5552A">
      <w:pPr>
        <w:pStyle w:val="affffffff5"/>
        <w:widowControl w:val="0"/>
        <w:numPr>
          <w:ilvl w:val="0"/>
          <w:numId w:val="49"/>
        </w:numPr>
        <w:shd w:val="clear" w:color="auto" w:fill="FFFFFF"/>
        <w:tabs>
          <w:tab w:val="left" w:pos="567"/>
          <w:tab w:val="left" w:pos="709"/>
        </w:tabs>
        <w:suppressAutoHyphens w:val="0"/>
        <w:spacing w:before="0" w:after="0" w:line="360" w:lineRule="auto"/>
        <w:ind w:left="567" w:hanging="567"/>
        <w:jc w:val="both"/>
        <w:rPr>
          <w:sz w:val="28"/>
          <w:szCs w:val="28"/>
        </w:rPr>
      </w:pPr>
      <w:r w:rsidRPr="009D2166">
        <w:rPr>
          <w:sz w:val="28"/>
          <w:szCs w:val="28"/>
        </w:rPr>
        <w:t xml:space="preserve">Смит Адам Социально-экономические взгляды – Методология А. Смита / Адам Смит // </w:t>
      </w:r>
      <w:hyperlink r:id="rId28" w:history="1">
        <w:r w:rsidRPr="009D2166">
          <w:rPr>
            <w:rStyle w:val="af3"/>
            <w:sz w:val="28"/>
            <w:szCs w:val="28"/>
          </w:rPr>
          <w:t>http://1doklad.ru/index.php?option=com_</w:t>
        </w:r>
      </w:hyperlink>
      <w:r w:rsidRPr="009D2166">
        <w:rPr>
          <w:sz w:val="28"/>
          <w:szCs w:val="28"/>
        </w:rPr>
        <w:t xml:space="preserve"> content&amp;view= article&amp;id=310:</w:t>
      </w:r>
      <w:hyperlink r:id="rId29" w:history="1">
        <w:r w:rsidRPr="009D2166">
          <w:rPr>
            <w:rStyle w:val="af3"/>
            <w:sz w:val="28"/>
            <w:szCs w:val="28"/>
          </w:rPr>
          <w:t>2011-04-06-08-14-09&amp;catid=10:2010-06-30-11-54-3start =3</w:t>
        </w:r>
      </w:hyperlink>
      <w:r w:rsidRPr="009D2166">
        <w:rPr>
          <w:sz w:val="28"/>
          <w:szCs w:val="28"/>
        </w:rPr>
        <w:t>.</w:t>
      </w:r>
    </w:p>
    <w:p w:rsidR="00D11577" w:rsidRPr="00E97E83" w:rsidRDefault="00D11577" w:rsidP="00C5552A">
      <w:pPr>
        <w:pStyle w:val="ListParagraph"/>
        <w:widowControl w:val="0"/>
        <w:numPr>
          <w:ilvl w:val="0"/>
          <w:numId w:val="49"/>
        </w:numPr>
        <w:tabs>
          <w:tab w:val="left" w:pos="567"/>
          <w:tab w:val="left" w:pos="709"/>
        </w:tabs>
        <w:autoSpaceDE w:val="0"/>
        <w:autoSpaceDN w:val="0"/>
        <w:adjustRightInd w:val="0"/>
        <w:ind w:left="567" w:hanging="567"/>
        <w:contextualSpacing w:val="0"/>
        <w:rPr>
          <w:color w:val="000000"/>
          <w:szCs w:val="28"/>
          <w:lang w:val="en-US"/>
        </w:rPr>
      </w:pPr>
      <w:r w:rsidRPr="009D2166">
        <w:rPr>
          <w:color w:val="000000"/>
          <w:szCs w:val="28"/>
        </w:rPr>
        <w:t>Стратегия инновационного развития Украины на 2010–2020 года в усл</w:t>
      </w:r>
      <w:r w:rsidRPr="009D2166">
        <w:rPr>
          <w:color w:val="000000"/>
          <w:szCs w:val="28"/>
        </w:rPr>
        <w:t>о</w:t>
      </w:r>
      <w:r w:rsidRPr="009D2166">
        <w:rPr>
          <w:color w:val="000000"/>
          <w:szCs w:val="28"/>
        </w:rPr>
        <w:t>виях глобализации.– Режим</w:t>
      </w:r>
      <w:r w:rsidRPr="00E97E83">
        <w:rPr>
          <w:color w:val="000000"/>
          <w:szCs w:val="28"/>
          <w:lang w:val="en-US"/>
        </w:rPr>
        <w:t xml:space="preserve"> </w:t>
      </w:r>
      <w:r w:rsidRPr="009D2166">
        <w:rPr>
          <w:color w:val="000000"/>
          <w:szCs w:val="28"/>
        </w:rPr>
        <w:t>доступа</w:t>
      </w:r>
      <w:r w:rsidRPr="00E97E83">
        <w:rPr>
          <w:color w:val="000000"/>
          <w:szCs w:val="28"/>
          <w:lang w:val="en-US"/>
        </w:rPr>
        <w:t>: /http://kno.rada.gov.ua/komosviti/ control/uk/publish /article?art_id=47920.</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r w:rsidRPr="009D2166">
        <w:rPr>
          <w:color w:val="000000"/>
          <w:szCs w:val="28"/>
        </w:rPr>
        <w:t>Стратегия экономического и социального развития Автономной Респу</w:t>
      </w:r>
      <w:r w:rsidRPr="009D2166">
        <w:rPr>
          <w:color w:val="000000"/>
          <w:szCs w:val="28"/>
        </w:rPr>
        <w:t>б</w:t>
      </w:r>
      <w:r w:rsidRPr="009D2166">
        <w:rPr>
          <w:color w:val="000000"/>
          <w:szCs w:val="28"/>
        </w:rPr>
        <w:t xml:space="preserve">лики Крым На 2011–2020 годы // </w:t>
      </w:r>
      <w:hyperlink r:id="rId30" w:history="1">
        <w:r w:rsidRPr="009D2166">
          <w:rPr>
            <w:rStyle w:val="af3"/>
            <w:color w:val="000000"/>
            <w:szCs w:val="28"/>
          </w:rPr>
          <w:t>http://www.ark.gov.ua/images/strategiya 2011-2020new-5.pdf.–</w:t>
        </w:r>
      </w:hyperlink>
      <w:r w:rsidRPr="009D2166">
        <w:rPr>
          <w:rStyle w:val="af3"/>
          <w:color w:val="000000"/>
          <w:szCs w:val="28"/>
        </w:rPr>
        <w:t xml:space="preserve"> </w:t>
      </w:r>
      <w:r w:rsidRPr="009D2166">
        <w:rPr>
          <w:color w:val="000000"/>
          <w:szCs w:val="28"/>
        </w:rPr>
        <w:t>136с.</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r w:rsidRPr="009D2166">
        <w:rPr>
          <w:color w:val="000000"/>
          <w:szCs w:val="28"/>
          <w:shd w:val="clear" w:color="auto" w:fill="FFFFFF"/>
        </w:rPr>
        <w:t>Суворов А.В., Горст М.Ю. Система макроэкономических балансов для прогнозирования экономики региона. // Проблемы прогнозирования.– 2003.– № 4.– С.23-36.</w:t>
      </w:r>
      <w:r w:rsidRPr="009D2166">
        <w:rPr>
          <w:bCs/>
          <w:color w:val="000000"/>
          <w:szCs w:val="28"/>
        </w:rPr>
        <w:t xml:space="preserve"> </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r w:rsidRPr="009D2166">
        <w:rPr>
          <w:bCs/>
          <w:color w:val="000000"/>
          <w:szCs w:val="28"/>
        </w:rPr>
        <w:t>Сурмин Ю.П</w:t>
      </w:r>
      <w:r w:rsidRPr="009D2166">
        <w:rPr>
          <w:color w:val="000000"/>
          <w:szCs w:val="28"/>
        </w:rPr>
        <w:t xml:space="preserve">. Теория систем и системный анализ: Учеб. Пособие / </w:t>
      </w:r>
      <w:r w:rsidRPr="009D2166">
        <w:rPr>
          <w:bCs/>
          <w:color w:val="000000"/>
          <w:szCs w:val="28"/>
        </w:rPr>
        <w:t>Су</w:t>
      </w:r>
      <w:r w:rsidRPr="009D2166">
        <w:rPr>
          <w:bCs/>
          <w:color w:val="000000"/>
          <w:szCs w:val="28"/>
        </w:rPr>
        <w:t>р</w:t>
      </w:r>
      <w:r w:rsidRPr="009D2166">
        <w:rPr>
          <w:bCs/>
          <w:color w:val="000000"/>
          <w:szCs w:val="28"/>
        </w:rPr>
        <w:t>мин Ю.П</w:t>
      </w:r>
      <w:r w:rsidRPr="009D2166">
        <w:rPr>
          <w:color w:val="000000"/>
          <w:szCs w:val="28"/>
        </w:rPr>
        <w:t>.– К.: МАУП, 2003.– 368с.</w:t>
      </w:r>
    </w:p>
    <w:p w:rsidR="00D11577" w:rsidRPr="009D2166" w:rsidRDefault="00D11577" w:rsidP="00C5552A">
      <w:pPr>
        <w:pStyle w:val="ListParagraph"/>
        <w:widowControl w:val="0"/>
        <w:numPr>
          <w:ilvl w:val="0"/>
          <w:numId w:val="49"/>
        </w:numPr>
        <w:tabs>
          <w:tab w:val="left" w:pos="567"/>
          <w:tab w:val="left" w:pos="709"/>
        </w:tabs>
        <w:ind w:left="567" w:hanging="567"/>
        <w:contextualSpacing w:val="0"/>
        <w:rPr>
          <w:rStyle w:val="af3"/>
          <w:color w:val="000000"/>
          <w:szCs w:val="28"/>
        </w:rPr>
      </w:pPr>
      <w:r w:rsidRPr="009D2166">
        <w:rPr>
          <w:color w:val="000000"/>
          <w:szCs w:val="28"/>
          <w:shd w:val="clear" w:color="auto" w:fill="FFFFFF"/>
        </w:rPr>
        <w:lastRenderedPageBreak/>
        <w:t>Теоретические и методологические основы обеспечения устойчивого р</w:t>
      </w:r>
      <w:r w:rsidRPr="009D2166">
        <w:rPr>
          <w:color w:val="000000"/>
          <w:szCs w:val="28"/>
          <w:shd w:val="clear" w:color="auto" w:fill="FFFFFF"/>
        </w:rPr>
        <w:t>е</w:t>
      </w:r>
      <w:r w:rsidRPr="009D2166">
        <w:rPr>
          <w:color w:val="000000"/>
          <w:szCs w:val="28"/>
          <w:shd w:val="clear" w:color="auto" w:fill="FFFFFF"/>
        </w:rPr>
        <w:t xml:space="preserve">гионального социально-экономического развития (на примере субъектов Южного федерального округа) / </w:t>
      </w:r>
      <w:r w:rsidRPr="009D2166">
        <w:rPr>
          <w:color w:val="000000"/>
          <w:szCs w:val="28"/>
        </w:rPr>
        <w:t>Научная библиотека диссертаций и а</w:t>
      </w:r>
      <w:r w:rsidRPr="009D2166">
        <w:rPr>
          <w:color w:val="000000"/>
          <w:szCs w:val="28"/>
        </w:rPr>
        <w:t>в</w:t>
      </w:r>
      <w:r w:rsidRPr="009D2166">
        <w:rPr>
          <w:color w:val="000000"/>
          <w:szCs w:val="28"/>
        </w:rPr>
        <w:t xml:space="preserve">торефератов disserCat // авт. Реферат,– Москва, 2008. </w:t>
      </w:r>
      <w:hyperlink r:id="rId31" w:anchor="ixzz2y0O0ZFYk" w:history="1">
        <w:r w:rsidRPr="009D2166">
          <w:rPr>
            <w:rStyle w:val="af3"/>
            <w:color w:val="000000"/>
            <w:szCs w:val="28"/>
          </w:rPr>
          <w:t>http://www.dissercat.com/content/teoreticheskie-i-metodologicheskie-osnovy-obespecheniya-ustoichivogo-regionalnogo-sotsialno-#ixzz2y0O0ZFYk</w:t>
        </w:r>
      </w:hyperlink>
      <w:r w:rsidRPr="009D2166">
        <w:rPr>
          <w:rStyle w:val="af3"/>
          <w:color w:val="000000"/>
          <w:szCs w:val="28"/>
        </w:rPr>
        <w:t>.</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bCs/>
          <w:sz w:val="28"/>
          <w:szCs w:val="28"/>
        </w:rPr>
        <w:t>Теория</w:t>
      </w:r>
      <w:r w:rsidRPr="009D2166">
        <w:rPr>
          <w:b/>
          <w:bCs/>
          <w:sz w:val="28"/>
          <w:szCs w:val="28"/>
        </w:rPr>
        <w:t xml:space="preserve"> </w:t>
      </w:r>
      <w:r w:rsidRPr="009D2166">
        <w:rPr>
          <w:sz w:val="28"/>
          <w:szCs w:val="28"/>
        </w:rPr>
        <w:t>систем и системный анализ в управлении организациями: Спр</w:t>
      </w:r>
      <w:r w:rsidRPr="009D2166">
        <w:rPr>
          <w:sz w:val="28"/>
          <w:szCs w:val="28"/>
        </w:rPr>
        <w:t>а</w:t>
      </w:r>
      <w:r w:rsidRPr="009D2166">
        <w:rPr>
          <w:sz w:val="28"/>
          <w:szCs w:val="28"/>
        </w:rPr>
        <w:t>вочник: Учеб. пособие / В.Н. Волковой, А.А. Емельянова.– М.: Финансы и статистика, 2006.– 848с.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Теория управления / А.Л. Гапоненко, А.П. Панкрухина.– М.: Изд-во «РАГС», 2008.– 560с.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rStyle w:val="srsatxt"/>
          <w:color w:val="000000"/>
          <w:szCs w:val="28"/>
        </w:rPr>
        <w:t>Уорен А.Д., Ласдон Л.С., Зухман Д.Ф. Оптимизация в техническом пр</w:t>
      </w:r>
      <w:r w:rsidRPr="009D2166">
        <w:rPr>
          <w:rStyle w:val="srsatxt"/>
          <w:color w:val="000000"/>
          <w:szCs w:val="28"/>
        </w:rPr>
        <w:t>о</w:t>
      </w:r>
      <w:r w:rsidRPr="009D2166">
        <w:rPr>
          <w:rStyle w:val="srsatxt"/>
          <w:color w:val="000000"/>
          <w:szCs w:val="28"/>
        </w:rPr>
        <w:t>ектировании / А.Д. Уорен, Л.С. Ласдон, Д.Ф. Зухман.– М.: Мир, 1970.– 45с.</w:t>
      </w:r>
    </w:p>
    <w:p w:rsidR="00D11577" w:rsidRPr="009D2166" w:rsidRDefault="00D11577" w:rsidP="00C5552A">
      <w:pPr>
        <w:pStyle w:val="ListParagraph"/>
        <w:widowControl w:val="0"/>
        <w:numPr>
          <w:ilvl w:val="0"/>
          <w:numId w:val="49"/>
        </w:numPr>
        <w:tabs>
          <w:tab w:val="left" w:pos="567"/>
          <w:tab w:val="left" w:pos="709"/>
        </w:tabs>
        <w:overflowPunct w:val="0"/>
        <w:autoSpaceDE w:val="0"/>
        <w:autoSpaceDN w:val="0"/>
        <w:adjustRightInd w:val="0"/>
        <w:ind w:left="567" w:hanging="567"/>
        <w:contextualSpacing w:val="0"/>
        <w:rPr>
          <w:color w:val="000000"/>
          <w:szCs w:val="28"/>
        </w:rPr>
      </w:pPr>
      <w:r w:rsidRPr="009D2166">
        <w:rPr>
          <w:color w:val="000000"/>
          <w:szCs w:val="28"/>
        </w:rPr>
        <w:t xml:space="preserve">Управление инвестиционными процессами в туризме Ленинградской области // Проблемы и основные направления развития регионального туристско-рекреационного комплекса. Материалы регион. научн. практ. конф., СПб., 1апреля, 2004.– СПб.: Изд-во «ДАРК», 2004.– </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Фатхутдинов Р. А.</w:t>
      </w:r>
      <w:r w:rsidRPr="009D2166">
        <w:rPr>
          <w:sz w:val="28"/>
          <w:szCs w:val="28"/>
        </w:rPr>
        <w:t xml:space="preserve"> Оценка конкурентоспособности страны // Промы</w:t>
      </w:r>
      <w:r w:rsidRPr="009D2166">
        <w:rPr>
          <w:sz w:val="28"/>
          <w:szCs w:val="28"/>
        </w:rPr>
        <w:t>ш</w:t>
      </w:r>
      <w:r w:rsidRPr="009D2166">
        <w:rPr>
          <w:sz w:val="28"/>
          <w:szCs w:val="28"/>
        </w:rPr>
        <w:t>ленность России.– 2000.– № 3.– С.62–67.</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Фатхутдинов Р.А. Стратегический менеджмент / Р.А. Фатхутдинов.– М.: Дело, 2005.– 448с.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bCs/>
          <w:sz w:val="28"/>
          <w:szCs w:val="28"/>
        </w:rPr>
        <w:t>Фетисов Г.Г. Региональная экономика и управление</w:t>
      </w:r>
      <w:r w:rsidRPr="009D2166">
        <w:rPr>
          <w:sz w:val="28"/>
          <w:szCs w:val="28"/>
        </w:rPr>
        <w:t xml:space="preserve"> / </w:t>
      </w:r>
      <w:r w:rsidRPr="009D2166">
        <w:rPr>
          <w:bCs/>
          <w:sz w:val="28"/>
          <w:szCs w:val="28"/>
        </w:rPr>
        <w:t>Фетисов Г.Г., Орешин В.П.–</w:t>
      </w:r>
      <w:r w:rsidRPr="009D2166">
        <w:rPr>
          <w:sz w:val="28"/>
          <w:szCs w:val="28"/>
        </w:rPr>
        <w:t xml:space="preserve"> М.: ИНФРА-М, 2006.– 416с.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Философская энциклопедия.– / Ф.В. Константинова.– М.: Советская э</w:t>
      </w:r>
      <w:r w:rsidRPr="009D2166">
        <w:rPr>
          <w:color w:val="000000"/>
          <w:szCs w:val="28"/>
        </w:rPr>
        <w:t>н</w:t>
      </w:r>
      <w:r w:rsidRPr="009D2166">
        <w:rPr>
          <w:color w:val="000000"/>
          <w:szCs w:val="28"/>
        </w:rPr>
        <w:t xml:space="preserve">циклопедия. 1960-1970.– Режим доступа: </w:t>
      </w:r>
      <w:hyperlink r:id="rId32" w:history="1">
        <w:r w:rsidRPr="009D2166">
          <w:rPr>
            <w:rStyle w:val="af3"/>
            <w:color w:val="000000"/>
            <w:szCs w:val="28"/>
          </w:rPr>
          <w:t>http://dic.academic.ru/dic.nsf/enc</w:t>
        </w:r>
      </w:hyperlink>
      <w:r w:rsidRPr="009D2166">
        <w:rPr>
          <w:color w:val="000000"/>
          <w:szCs w:val="28"/>
        </w:rPr>
        <w:t xml:space="preserve"> _philosophy/7131/.</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Ханк Д.Э. Бизнес-прогнозирование / Д.Э. Ханк, Д.У. Уичерн, А.Дж. Ра</w:t>
      </w:r>
      <w:r w:rsidRPr="009D2166">
        <w:rPr>
          <w:color w:val="000000"/>
          <w:szCs w:val="28"/>
        </w:rPr>
        <w:t>й</w:t>
      </w:r>
      <w:r w:rsidRPr="009D2166">
        <w:rPr>
          <w:color w:val="000000"/>
          <w:szCs w:val="28"/>
        </w:rPr>
        <w:t>те.– М.: Издательский дом «Вильямс», 2003.– 656с.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Хершберг Э.</w:t>
      </w:r>
      <w:r w:rsidRPr="009D2166">
        <w:rPr>
          <w:sz w:val="28"/>
          <w:szCs w:val="28"/>
        </w:rPr>
        <w:t xml:space="preserve"> Глобальная реструктуризация, знание и обучение // Вопр</w:t>
      </w:r>
      <w:r w:rsidRPr="009D2166">
        <w:rPr>
          <w:sz w:val="28"/>
          <w:szCs w:val="28"/>
        </w:rPr>
        <w:t>о</w:t>
      </w:r>
      <w:r w:rsidRPr="009D2166">
        <w:rPr>
          <w:sz w:val="28"/>
          <w:szCs w:val="28"/>
        </w:rPr>
        <w:t xml:space="preserve">сы </w:t>
      </w:r>
      <w:r w:rsidRPr="009D2166">
        <w:rPr>
          <w:sz w:val="28"/>
          <w:szCs w:val="28"/>
        </w:rPr>
        <w:lastRenderedPageBreak/>
        <w:t>экономики.– 2004.– № 8.– С.66–75.</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Царев В.В. Внутрифирменное планирование. / В.В. Царев.– СПб.: Питер, 2002.– 496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Черникова, А.А. Некоторые особенности влияния экономического кр</w:t>
      </w:r>
      <w:r w:rsidRPr="009D2166">
        <w:rPr>
          <w:color w:val="000000"/>
          <w:szCs w:val="28"/>
        </w:rPr>
        <w:t>и</w:t>
      </w:r>
      <w:r w:rsidRPr="009D2166">
        <w:rPr>
          <w:color w:val="000000"/>
          <w:szCs w:val="28"/>
        </w:rPr>
        <w:t>зиса на регионы России / А.А. Черникова, В.П. Самарина, Н.А. Полева // Региональная экономика: теория и практика.– 2010.– №25(160).– С.8–18.</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Четыркин Е.М. Статистические методы прогнозирования. / Е.М. Четы</w:t>
      </w:r>
      <w:r w:rsidRPr="009D2166">
        <w:rPr>
          <w:color w:val="000000"/>
          <w:szCs w:val="28"/>
        </w:rPr>
        <w:t>р</w:t>
      </w:r>
      <w:r w:rsidRPr="009D2166">
        <w:rPr>
          <w:color w:val="000000"/>
          <w:szCs w:val="28"/>
        </w:rPr>
        <w:t>кин.– М.: Статистика, 1977.– 200с.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Шаульська Л.В. Стратегія розвитку трудового потенціалу України: М</w:t>
      </w:r>
      <w:r w:rsidRPr="009D2166">
        <w:rPr>
          <w:color w:val="000000"/>
          <w:szCs w:val="28"/>
        </w:rPr>
        <w:t>о</w:t>
      </w:r>
      <w:r w:rsidRPr="009D2166">
        <w:rPr>
          <w:color w:val="000000"/>
          <w:szCs w:val="28"/>
        </w:rPr>
        <w:t>нографія / НАН України. Ін-т економіки пром-ті.– Донецьк, 2005.– 502 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Шершньова З.Є. Стратегічне управління / З.Є. Шершньова.– К.: КНЕУ, 2004.– 699 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Шеховцева А.</w:t>
      </w:r>
      <w:r w:rsidRPr="009D2166">
        <w:rPr>
          <w:sz w:val="28"/>
          <w:szCs w:val="28"/>
        </w:rPr>
        <w:t xml:space="preserve"> Конкурентоспособность региона: факторы и метод созд</w:t>
      </w:r>
      <w:r w:rsidRPr="009D2166">
        <w:rPr>
          <w:sz w:val="28"/>
          <w:szCs w:val="28"/>
        </w:rPr>
        <w:t>а</w:t>
      </w:r>
      <w:r w:rsidRPr="009D2166">
        <w:rPr>
          <w:sz w:val="28"/>
          <w:szCs w:val="28"/>
        </w:rPr>
        <w:t>ния // Маркетинг в России и за рубежом.– 2001.– № 4.– С.11–15.</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Шумпетер Й.</w:t>
      </w:r>
      <w:r w:rsidRPr="009D2166">
        <w:rPr>
          <w:sz w:val="28"/>
          <w:szCs w:val="28"/>
        </w:rPr>
        <w:t xml:space="preserve"> Теория экономического развития / </w:t>
      </w:r>
      <w:r w:rsidRPr="009D2166">
        <w:rPr>
          <w:rStyle w:val="aff7"/>
          <w:i w:val="0"/>
          <w:iCs w:val="0"/>
          <w:sz w:val="28"/>
          <w:szCs w:val="28"/>
        </w:rPr>
        <w:t>Й.</w:t>
      </w:r>
      <w:r w:rsidRPr="009D2166">
        <w:rPr>
          <w:sz w:val="28"/>
          <w:szCs w:val="28"/>
        </w:rPr>
        <w:t xml:space="preserve"> </w:t>
      </w:r>
      <w:r w:rsidRPr="009D2166">
        <w:rPr>
          <w:rStyle w:val="aff7"/>
          <w:i w:val="0"/>
          <w:iCs w:val="0"/>
          <w:sz w:val="28"/>
          <w:szCs w:val="28"/>
        </w:rPr>
        <w:t>Шумпетер</w:t>
      </w:r>
      <w:r w:rsidRPr="009D2166">
        <w:rPr>
          <w:sz w:val="28"/>
          <w:szCs w:val="28"/>
        </w:rPr>
        <w:t>.– М.: Прогресс, 1982.– 239с.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sz w:val="28"/>
          <w:szCs w:val="28"/>
        </w:rPr>
        <w:t>Экономика региона: инновационный путь развития // Сб. документов / Л.И. Кузнецова.– М.: Логос.– 2003.– 295 с.</w:t>
      </w:r>
    </w:p>
    <w:p w:rsidR="00D11577" w:rsidRPr="009D2166" w:rsidRDefault="00D11577" w:rsidP="00C5552A">
      <w:pPr>
        <w:pStyle w:val="ListParagraph"/>
        <w:widowControl w:val="0"/>
        <w:numPr>
          <w:ilvl w:val="0"/>
          <w:numId w:val="49"/>
        </w:numPr>
        <w:tabs>
          <w:tab w:val="left" w:pos="567"/>
        </w:tabs>
        <w:overflowPunct w:val="0"/>
        <w:autoSpaceDE w:val="0"/>
        <w:autoSpaceDN w:val="0"/>
        <w:adjustRightInd w:val="0"/>
        <w:ind w:left="567" w:hanging="567"/>
        <w:contextualSpacing w:val="0"/>
        <w:rPr>
          <w:color w:val="000000"/>
          <w:szCs w:val="28"/>
        </w:rPr>
      </w:pPr>
      <w:r w:rsidRPr="009D2166">
        <w:rPr>
          <w:color w:val="000000"/>
          <w:szCs w:val="28"/>
        </w:rPr>
        <w:t xml:space="preserve">Экономические аспекты деятельности туристских агентств // Туризм на Северо-Западе России: развитие и инвестиции. Сб.тез. докл. и выступл. на межд. науч.- практ. конф. / Т.И. Власовa, Н.Г. Попов.– СПб., 2–3 IV. 2002.– </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sz w:val="28"/>
          <w:szCs w:val="28"/>
        </w:rPr>
        <w:t>Экономический потенциал региона: анализ, оценка, диагностика: Мон</w:t>
      </w:r>
      <w:r w:rsidRPr="009D2166">
        <w:rPr>
          <w:sz w:val="28"/>
          <w:szCs w:val="28"/>
        </w:rPr>
        <w:t>о</w:t>
      </w:r>
      <w:r w:rsidRPr="009D2166">
        <w:rPr>
          <w:sz w:val="28"/>
          <w:szCs w:val="28"/>
        </w:rPr>
        <w:t>графия / А.Н. Тищенко, Н.А. Кизим, А.Н. Кубах, Е.В. Давыскиба.– Х. ИД «ИНЖЕК», 2005.– 176с.</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Экономический потенциал региона: анализ, оценка, диагностика: Мон</w:t>
      </w:r>
      <w:r w:rsidRPr="009D2166">
        <w:rPr>
          <w:color w:val="000000"/>
          <w:szCs w:val="28"/>
        </w:rPr>
        <w:t>о</w:t>
      </w:r>
      <w:r w:rsidRPr="009D2166">
        <w:rPr>
          <w:color w:val="000000"/>
          <w:szCs w:val="28"/>
        </w:rPr>
        <w:t>графия / Тищенко А.Н., Кизим Н.А., Кубах А.И., Давыскиба Е.В.– Х.: ИД «ИНЖЭК», 2005.– 176 с.</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sz w:val="28"/>
          <w:szCs w:val="28"/>
        </w:rPr>
        <w:lastRenderedPageBreak/>
        <w:t>Электронный ресурс // Режим доступа: http://sf.ukrstat.gov.ua, Государс</w:t>
      </w:r>
      <w:r w:rsidRPr="009D2166">
        <w:rPr>
          <w:sz w:val="28"/>
          <w:szCs w:val="28"/>
        </w:rPr>
        <w:t>т</w:t>
      </w:r>
      <w:r w:rsidRPr="009D2166">
        <w:rPr>
          <w:sz w:val="28"/>
          <w:szCs w:val="28"/>
        </w:rPr>
        <w:t>венная служба статистики Украины // Режим доступа: http://ukrstat.gov.ua.</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r w:rsidRPr="009D2166">
        <w:rPr>
          <w:rStyle w:val="aff7"/>
          <w:i w:val="0"/>
          <w:iCs w:val="0"/>
          <w:sz w:val="28"/>
          <w:szCs w:val="28"/>
        </w:rPr>
        <w:t xml:space="preserve">Яковлев А.А. </w:t>
      </w:r>
      <w:r w:rsidRPr="009D2166">
        <w:rPr>
          <w:sz w:val="28"/>
          <w:szCs w:val="28"/>
        </w:rPr>
        <w:t>Развитие конкуренции и проблемы реструктуризации предприятий // Экономический журнал ВШЭ.– 1997.– № 1.– С.75–83.</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E97E83">
        <w:rPr>
          <w:color w:val="000000"/>
          <w:szCs w:val="28"/>
          <w:lang w:val="en-US"/>
        </w:rPr>
        <w:t xml:space="preserve">Europe 2020: A strategy for smart, sustainable and inclusive growth. </w:t>
      </w:r>
      <w:r w:rsidRPr="009D2166">
        <w:rPr>
          <w:color w:val="000000"/>
          <w:szCs w:val="28"/>
        </w:rPr>
        <w:t>Communication from the commission // European Commission.– Brussels.– 3.03.2010.– 32 p.</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r w:rsidRPr="00E97E83">
        <w:rPr>
          <w:color w:val="000000"/>
          <w:szCs w:val="28"/>
          <w:lang w:val="en-US"/>
        </w:rPr>
        <w:t xml:space="preserve">Freire L.C. </w:t>
      </w:r>
      <w:r w:rsidRPr="00E97E83">
        <w:rPr>
          <w:bCs/>
          <w:color w:val="000000"/>
          <w:szCs w:val="28"/>
          <w:lang w:val="en-US"/>
        </w:rPr>
        <w:t xml:space="preserve">Entrepreneurial Dynamics in Local Economic Development / </w:t>
      </w:r>
      <w:r w:rsidRPr="00E97E83">
        <w:rPr>
          <w:color w:val="000000"/>
          <w:szCs w:val="28"/>
          <w:lang w:val="en-US"/>
        </w:rPr>
        <w:t xml:space="preserve">L.C. Freire.– </w:t>
      </w:r>
      <w:r w:rsidRPr="009D2166">
        <w:rPr>
          <w:color w:val="000000"/>
          <w:szCs w:val="28"/>
        </w:rPr>
        <w:t>Denmark: Aalborg University Denmark, 2011.– 217p.</w:t>
      </w:r>
    </w:p>
    <w:p w:rsidR="00D11577" w:rsidRPr="00E97E83" w:rsidRDefault="00D11577" w:rsidP="00C5552A">
      <w:pPr>
        <w:pStyle w:val="ListParagraph"/>
        <w:widowControl w:val="0"/>
        <w:numPr>
          <w:ilvl w:val="0"/>
          <w:numId w:val="49"/>
        </w:numPr>
        <w:tabs>
          <w:tab w:val="left" w:pos="567"/>
        </w:tabs>
        <w:ind w:left="567" w:hanging="567"/>
        <w:contextualSpacing w:val="0"/>
        <w:rPr>
          <w:color w:val="000000"/>
          <w:szCs w:val="28"/>
          <w:lang w:val="en-US"/>
        </w:rPr>
      </w:pPr>
      <w:r w:rsidRPr="00E97E83">
        <w:rPr>
          <w:color w:val="000000"/>
          <w:szCs w:val="28"/>
          <w:lang w:val="en-US"/>
        </w:rPr>
        <w:t>Innobarometr on cluster’s role in facilitating innovation. Analyticalreport. [</w:t>
      </w:r>
      <w:r w:rsidRPr="009D2166">
        <w:rPr>
          <w:color w:val="000000"/>
          <w:szCs w:val="28"/>
        </w:rPr>
        <w:t>Электронный</w:t>
      </w:r>
      <w:r w:rsidRPr="00E97E83">
        <w:rPr>
          <w:color w:val="000000"/>
          <w:szCs w:val="28"/>
          <w:lang w:val="en-US"/>
        </w:rPr>
        <w:t xml:space="preserve"> </w:t>
      </w:r>
      <w:r w:rsidRPr="009D2166">
        <w:rPr>
          <w:color w:val="000000"/>
          <w:szCs w:val="28"/>
        </w:rPr>
        <w:t>ресурс</w:t>
      </w:r>
      <w:r w:rsidRPr="00E97E83">
        <w:rPr>
          <w:color w:val="000000"/>
          <w:szCs w:val="28"/>
          <w:lang w:val="en-US"/>
        </w:rPr>
        <w:t xml:space="preserve">].– </w:t>
      </w:r>
      <w:r w:rsidRPr="009D2166">
        <w:rPr>
          <w:color w:val="000000"/>
          <w:szCs w:val="28"/>
        </w:rPr>
        <w:t>Режим</w:t>
      </w:r>
      <w:r w:rsidRPr="00E97E83">
        <w:rPr>
          <w:color w:val="000000"/>
          <w:szCs w:val="28"/>
          <w:lang w:val="en-US"/>
        </w:rPr>
        <w:t xml:space="preserve"> </w:t>
      </w:r>
      <w:r w:rsidRPr="009D2166">
        <w:rPr>
          <w:color w:val="000000"/>
          <w:szCs w:val="28"/>
        </w:rPr>
        <w:t>доступа</w:t>
      </w:r>
      <w:r w:rsidRPr="00E97E83">
        <w:rPr>
          <w:color w:val="000000"/>
          <w:szCs w:val="28"/>
          <w:lang w:val="en-US"/>
        </w:rPr>
        <w:t>: http:// cordis.europa.eu/innovation /en/policy/innobarometer.htm</w:t>
      </w:r>
      <w:r w:rsidRPr="00E97E83">
        <w:rPr>
          <w:rStyle w:val="aff7"/>
          <w:iCs w:val="0"/>
          <w:szCs w:val="28"/>
          <w:lang w:val="en-US"/>
        </w:rPr>
        <w:t>] [</w:t>
      </w:r>
      <w:r w:rsidRPr="009D2166">
        <w:rPr>
          <w:rStyle w:val="aff7"/>
          <w:iCs w:val="0"/>
          <w:szCs w:val="28"/>
        </w:rPr>
        <w:t>дополнено</w:t>
      </w:r>
      <w:r w:rsidRPr="00E97E83">
        <w:rPr>
          <w:rStyle w:val="aff7"/>
          <w:iCs w:val="0"/>
          <w:szCs w:val="28"/>
          <w:lang w:val="en-US"/>
        </w:rPr>
        <w:t xml:space="preserve"> </w:t>
      </w:r>
      <w:r w:rsidRPr="009D2166">
        <w:rPr>
          <w:rStyle w:val="aff7"/>
          <w:iCs w:val="0"/>
          <w:szCs w:val="28"/>
        </w:rPr>
        <w:t>автором</w:t>
      </w:r>
      <w:r w:rsidRPr="00E97E83">
        <w:rPr>
          <w:rStyle w:val="aff7"/>
          <w:iCs w:val="0"/>
          <w:szCs w:val="28"/>
          <w:lang w:val="en-US"/>
        </w:rPr>
        <w:t>,4</w:t>
      </w:r>
      <w:r w:rsidRPr="00E97E83">
        <w:rPr>
          <w:color w:val="000000"/>
          <w:szCs w:val="28"/>
          <w:lang w:val="en-US"/>
        </w:rPr>
        <w:t>4.</w:t>
      </w:r>
    </w:p>
    <w:p w:rsidR="00D11577" w:rsidRPr="009D2166" w:rsidRDefault="00D11577" w:rsidP="00C5552A">
      <w:pPr>
        <w:pStyle w:val="Default"/>
        <w:widowControl w:val="0"/>
        <w:numPr>
          <w:ilvl w:val="0"/>
          <w:numId w:val="49"/>
        </w:numPr>
        <w:tabs>
          <w:tab w:val="left" w:pos="567"/>
        </w:tabs>
        <w:suppressAutoHyphens w:val="0"/>
        <w:autoSpaceDN w:val="0"/>
        <w:adjustRightInd w:val="0"/>
        <w:spacing w:line="360" w:lineRule="auto"/>
        <w:ind w:left="567" w:hanging="567"/>
        <w:jc w:val="both"/>
        <w:rPr>
          <w:sz w:val="28"/>
          <w:szCs w:val="28"/>
        </w:rPr>
      </w:pPr>
      <w:r w:rsidRPr="00E97E83">
        <w:rPr>
          <w:bCs/>
          <w:sz w:val="28"/>
          <w:szCs w:val="28"/>
          <w:lang w:val="en-US"/>
        </w:rPr>
        <w:t xml:space="preserve">L’impact des facteurs socio-économiques sur le financement des micro-projets par la Banque Tunisienne de Solidarité : cas de la Tunisie / </w:t>
      </w:r>
      <w:r w:rsidRPr="00E97E83">
        <w:rPr>
          <w:sz w:val="28"/>
          <w:szCs w:val="28"/>
          <w:lang w:val="en-US"/>
        </w:rPr>
        <w:t>Hadda Z</w:t>
      </w:r>
      <w:r w:rsidRPr="00E97E83">
        <w:rPr>
          <w:sz w:val="28"/>
          <w:szCs w:val="28"/>
          <w:lang w:val="en-US"/>
        </w:rPr>
        <w:t>i</w:t>
      </w:r>
      <w:r w:rsidRPr="00E97E83">
        <w:rPr>
          <w:sz w:val="28"/>
          <w:szCs w:val="28"/>
          <w:lang w:val="en-US"/>
        </w:rPr>
        <w:t xml:space="preserve">dani, Anis JARBOUI // Revue Libanaise de Gestion et d’Economie.– </w:t>
      </w:r>
      <w:r w:rsidRPr="009D2166">
        <w:rPr>
          <w:sz w:val="28"/>
          <w:szCs w:val="28"/>
        </w:rPr>
        <w:t xml:space="preserve">№6.– 2011.–pp.2-24. </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iCs/>
          <w:color w:val="000000"/>
          <w:szCs w:val="28"/>
        </w:rPr>
      </w:pPr>
      <w:r w:rsidRPr="00E97E83">
        <w:rPr>
          <w:color w:val="000000"/>
          <w:szCs w:val="28"/>
          <w:lang w:val="en-US"/>
        </w:rPr>
        <w:t>Le développement durable et la recherche scientifique a l’INRA / Olivier G</w:t>
      </w:r>
      <w:r w:rsidRPr="00E97E83">
        <w:rPr>
          <w:color w:val="000000"/>
          <w:szCs w:val="28"/>
          <w:lang w:val="en-US"/>
        </w:rPr>
        <w:t>o</w:t>
      </w:r>
      <w:r w:rsidRPr="00E97E83">
        <w:rPr>
          <w:color w:val="000000"/>
          <w:szCs w:val="28"/>
          <w:lang w:val="en-US"/>
        </w:rPr>
        <w:t xml:space="preserve">dard, Bernard Hubert // Rapport a Madame la Directrice Générale de l’INRA.– </w:t>
      </w:r>
      <w:r w:rsidRPr="009D2166">
        <w:rPr>
          <w:color w:val="000000"/>
          <w:szCs w:val="28"/>
        </w:rPr>
        <w:t xml:space="preserve">Paris: </w:t>
      </w:r>
      <w:r w:rsidRPr="009D2166">
        <w:rPr>
          <w:iCs/>
          <w:color w:val="000000"/>
          <w:szCs w:val="28"/>
        </w:rPr>
        <w:t>Rapport intermédiaire de mission, 2002.– 58 pp.</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r w:rsidRPr="00E97E83">
        <w:rPr>
          <w:bCs/>
          <w:color w:val="000000"/>
          <w:szCs w:val="28"/>
          <w:lang w:val="en-US"/>
        </w:rPr>
        <w:t>Le développement socio-économique régional: un choix à raffermir en éduc</w:t>
      </w:r>
      <w:r w:rsidRPr="00E97E83">
        <w:rPr>
          <w:bCs/>
          <w:color w:val="000000"/>
          <w:szCs w:val="28"/>
          <w:lang w:val="en-US"/>
        </w:rPr>
        <w:t>a</w:t>
      </w:r>
      <w:r w:rsidRPr="00E97E83">
        <w:rPr>
          <w:bCs/>
          <w:color w:val="000000"/>
          <w:szCs w:val="28"/>
          <w:lang w:val="en-US"/>
        </w:rPr>
        <w:t>tion / CSEQ // M</w:t>
      </w:r>
      <w:r w:rsidRPr="00E97E83">
        <w:rPr>
          <w:color w:val="000000"/>
          <w:szCs w:val="28"/>
          <w:lang w:val="en-US"/>
        </w:rPr>
        <w:t xml:space="preserve">inistre de l’Education et de l’Enseignement superieur et de la Science.– </w:t>
      </w:r>
      <w:r w:rsidRPr="009D2166">
        <w:rPr>
          <w:color w:val="000000"/>
          <w:szCs w:val="28"/>
        </w:rPr>
        <w:t>Québec, 1989.– p.65.</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r w:rsidRPr="00E97E83">
        <w:rPr>
          <w:bCs/>
          <w:color w:val="000000"/>
          <w:szCs w:val="28"/>
          <w:lang w:val="en-US"/>
        </w:rPr>
        <w:t xml:space="preserve">Lejeune M.S. </w:t>
      </w:r>
      <w:r w:rsidRPr="00E97E83">
        <w:rPr>
          <w:bCs/>
          <w:iCs/>
          <w:color w:val="000000"/>
          <w:szCs w:val="28"/>
          <w:lang w:val="en-US"/>
        </w:rPr>
        <w:t xml:space="preserve">l’intégration des principes de développement durable dans le tourisme / M.S. </w:t>
      </w:r>
      <w:r w:rsidRPr="00E97E83">
        <w:rPr>
          <w:bCs/>
          <w:color w:val="000000"/>
          <w:szCs w:val="28"/>
          <w:lang w:val="en-US"/>
        </w:rPr>
        <w:t>Lejeune</w:t>
      </w:r>
      <w:r w:rsidRPr="00E97E83">
        <w:rPr>
          <w:bCs/>
          <w:iCs/>
          <w:color w:val="000000"/>
          <w:szCs w:val="28"/>
          <w:lang w:val="en-US"/>
        </w:rPr>
        <w:t xml:space="preserve"> // Approche systemique et territoriale des logiques d’action françaises //</w:t>
      </w:r>
      <w:r w:rsidRPr="00E97E83">
        <w:rPr>
          <w:color w:val="000000"/>
          <w:szCs w:val="28"/>
          <w:lang w:val="en-US"/>
        </w:rPr>
        <w:t xml:space="preserve"> Universite de paris 1 – pantheon sorbonne IREST, 2010.– </w:t>
      </w:r>
      <w:r w:rsidRPr="009D2166">
        <w:rPr>
          <w:color w:val="000000"/>
          <w:szCs w:val="28"/>
        </w:rPr>
        <w:t>34p.</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E97E83">
        <w:rPr>
          <w:color w:val="000000"/>
          <w:szCs w:val="28"/>
          <w:lang w:val="en-US"/>
        </w:rPr>
        <w:t>Samarina, V.P. Concerning processes of urbanization in the areas of the Ce</w:t>
      </w:r>
      <w:r w:rsidRPr="00E97E83">
        <w:rPr>
          <w:color w:val="000000"/>
          <w:szCs w:val="28"/>
          <w:lang w:val="en-US"/>
        </w:rPr>
        <w:t>n</w:t>
      </w:r>
      <w:r w:rsidRPr="00E97E83">
        <w:rPr>
          <w:color w:val="000000"/>
          <w:szCs w:val="28"/>
          <w:lang w:val="en-US"/>
        </w:rPr>
        <w:t xml:space="preserve">tral Black Earth region / V.P. Samarina // </w:t>
      </w:r>
      <w:r w:rsidRPr="009D2166">
        <w:rPr>
          <w:color w:val="000000"/>
          <w:szCs w:val="28"/>
        </w:rPr>
        <w:t>І</w:t>
      </w:r>
      <w:r w:rsidRPr="00E97E83">
        <w:rPr>
          <w:color w:val="000000"/>
          <w:szCs w:val="28"/>
          <w:lang w:val="en-US"/>
        </w:rPr>
        <w:t xml:space="preserve">I Mezin. vědec.–prak. konf. «Věda a technologie: krok do budoucnosti–2010».– Praha: Publishing House </w:t>
      </w:r>
      <w:r w:rsidRPr="00E97E83">
        <w:rPr>
          <w:color w:val="000000"/>
          <w:szCs w:val="28"/>
          <w:lang w:val="en-US"/>
        </w:rPr>
        <w:lastRenderedPageBreak/>
        <w:t>«Ed</w:t>
      </w:r>
      <w:r w:rsidRPr="00E97E83">
        <w:rPr>
          <w:color w:val="000000"/>
          <w:szCs w:val="28"/>
          <w:lang w:val="en-US"/>
        </w:rPr>
        <w:t>u</w:t>
      </w:r>
      <w:r w:rsidRPr="00E97E83">
        <w:rPr>
          <w:color w:val="000000"/>
          <w:szCs w:val="28"/>
          <w:lang w:val="en-US"/>
        </w:rPr>
        <w:t xml:space="preserve">cation and Science» s.r.o.– S. 34–37.– </w:t>
      </w:r>
      <w:r w:rsidRPr="009D2166">
        <w:rPr>
          <w:color w:val="000000"/>
          <w:szCs w:val="28"/>
        </w:rPr>
        <w:t xml:space="preserve">0,37 п.л. </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E97E83">
        <w:rPr>
          <w:color w:val="000000"/>
          <w:szCs w:val="28"/>
          <w:lang w:val="en-US"/>
        </w:rPr>
        <w:t>Samarina, V.P. Quality of investment of capital in Russian industry as the d</w:t>
      </w:r>
      <w:r w:rsidRPr="00E97E83">
        <w:rPr>
          <w:color w:val="000000"/>
          <w:szCs w:val="28"/>
          <w:lang w:val="en-US"/>
        </w:rPr>
        <w:t>e</w:t>
      </w:r>
      <w:r w:rsidRPr="00E97E83">
        <w:rPr>
          <w:color w:val="000000"/>
          <w:szCs w:val="28"/>
          <w:lang w:val="en-US"/>
        </w:rPr>
        <w:t xml:space="preserve">terrent of development of economy / V.P. Samarina // </w:t>
      </w:r>
      <w:r w:rsidRPr="009D2166">
        <w:rPr>
          <w:color w:val="000000"/>
          <w:szCs w:val="28"/>
        </w:rPr>
        <w:t>Стратегията</w:t>
      </w:r>
      <w:r w:rsidRPr="00E97E83">
        <w:rPr>
          <w:color w:val="000000"/>
          <w:szCs w:val="28"/>
          <w:lang w:val="en-US"/>
        </w:rPr>
        <w:t xml:space="preserve"> </w:t>
      </w:r>
      <w:r w:rsidRPr="009D2166">
        <w:rPr>
          <w:color w:val="000000"/>
          <w:szCs w:val="28"/>
        </w:rPr>
        <w:t>за</w:t>
      </w:r>
      <w:r w:rsidRPr="00E97E83">
        <w:rPr>
          <w:color w:val="000000"/>
          <w:szCs w:val="28"/>
          <w:lang w:val="en-US"/>
        </w:rPr>
        <w:t xml:space="preserve"> </w:t>
      </w:r>
      <w:r w:rsidRPr="009D2166">
        <w:rPr>
          <w:color w:val="000000"/>
          <w:szCs w:val="28"/>
        </w:rPr>
        <w:t>кач</w:t>
      </w:r>
      <w:r w:rsidRPr="009D2166">
        <w:rPr>
          <w:color w:val="000000"/>
          <w:szCs w:val="28"/>
        </w:rPr>
        <w:t>е</w:t>
      </w:r>
      <w:r w:rsidRPr="009D2166">
        <w:rPr>
          <w:color w:val="000000"/>
          <w:szCs w:val="28"/>
        </w:rPr>
        <w:t>ство</w:t>
      </w:r>
      <w:r w:rsidRPr="00E97E83">
        <w:rPr>
          <w:color w:val="000000"/>
          <w:szCs w:val="28"/>
          <w:lang w:val="en-US"/>
        </w:rPr>
        <w:t xml:space="preserve"> </w:t>
      </w:r>
      <w:r w:rsidRPr="009D2166">
        <w:rPr>
          <w:color w:val="000000"/>
          <w:szCs w:val="28"/>
        </w:rPr>
        <w:t>в</w:t>
      </w:r>
      <w:r w:rsidRPr="00E97E83">
        <w:rPr>
          <w:color w:val="000000"/>
          <w:szCs w:val="28"/>
          <w:lang w:val="en-US"/>
        </w:rPr>
        <w:t xml:space="preserve"> </w:t>
      </w:r>
      <w:r w:rsidRPr="009D2166">
        <w:rPr>
          <w:color w:val="000000"/>
          <w:szCs w:val="28"/>
        </w:rPr>
        <w:t>промишлеността</w:t>
      </w:r>
      <w:r w:rsidRPr="00E97E83">
        <w:rPr>
          <w:color w:val="000000"/>
          <w:szCs w:val="28"/>
          <w:lang w:val="en-US"/>
        </w:rPr>
        <w:t xml:space="preserve"> </w:t>
      </w:r>
      <w:r w:rsidRPr="009D2166">
        <w:rPr>
          <w:color w:val="000000"/>
          <w:szCs w:val="28"/>
        </w:rPr>
        <w:t>и</w:t>
      </w:r>
      <w:r w:rsidRPr="00E97E83">
        <w:rPr>
          <w:color w:val="000000"/>
          <w:szCs w:val="28"/>
          <w:lang w:val="en-US"/>
        </w:rPr>
        <w:t xml:space="preserve"> </w:t>
      </w:r>
      <w:r w:rsidRPr="009D2166">
        <w:rPr>
          <w:color w:val="000000"/>
          <w:szCs w:val="28"/>
        </w:rPr>
        <w:t>образование</w:t>
      </w:r>
      <w:r w:rsidRPr="00E97E83">
        <w:rPr>
          <w:color w:val="000000"/>
          <w:szCs w:val="28"/>
          <w:lang w:val="en-US"/>
        </w:rPr>
        <w:t xml:space="preserve">: </w:t>
      </w:r>
      <w:r w:rsidRPr="009D2166">
        <w:rPr>
          <w:color w:val="000000"/>
          <w:szCs w:val="28"/>
        </w:rPr>
        <w:t>мат</w:t>
      </w:r>
      <w:r w:rsidRPr="00E97E83">
        <w:rPr>
          <w:color w:val="000000"/>
          <w:szCs w:val="28"/>
          <w:lang w:val="en-US"/>
        </w:rPr>
        <w:t>-</w:t>
      </w:r>
      <w:r w:rsidRPr="009D2166">
        <w:rPr>
          <w:color w:val="000000"/>
          <w:szCs w:val="28"/>
        </w:rPr>
        <w:t>лы</w:t>
      </w:r>
      <w:r w:rsidRPr="00E97E83">
        <w:rPr>
          <w:color w:val="000000"/>
          <w:szCs w:val="28"/>
          <w:lang w:val="en-US"/>
        </w:rPr>
        <w:t xml:space="preserve"> VI </w:t>
      </w:r>
      <w:r w:rsidRPr="009D2166">
        <w:rPr>
          <w:color w:val="000000"/>
          <w:szCs w:val="28"/>
        </w:rPr>
        <w:t>Межд</w:t>
      </w:r>
      <w:r w:rsidRPr="00E97E83">
        <w:rPr>
          <w:color w:val="000000"/>
          <w:szCs w:val="28"/>
          <w:lang w:val="en-US"/>
        </w:rPr>
        <w:t xml:space="preserve">. </w:t>
      </w:r>
      <w:r w:rsidRPr="009D2166">
        <w:rPr>
          <w:color w:val="000000"/>
          <w:szCs w:val="28"/>
        </w:rPr>
        <w:t>н</w:t>
      </w:r>
      <w:r w:rsidRPr="00E97E83">
        <w:rPr>
          <w:color w:val="000000"/>
          <w:szCs w:val="28"/>
          <w:lang w:val="en-US"/>
        </w:rPr>
        <w:t>.–</w:t>
      </w:r>
      <w:r w:rsidRPr="009D2166">
        <w:rPr>
          <w:color w:val="000000"/>
          <w:szCs w:val="28"/>
        </w:rPr>
        <w:t>пр</w:t>
      </w:r>
      <w:r w:rsidRPr="00E97E83">
        <w:rPr>
          <w:color w:val="000000"/>
          <w:szCs w:val="28"/>
          <w:lang w:val="en-US"/>
        </w:rPr>
        <w:t xml:space="preserve">. </w:t>
      </w:r>
      <w:r w:rsidRPr="009D2166">
        <w:rPr>
          <w:color w:val="000000"/>
          <w:szCs w:val="28"/>
        </w:rPr>
        <w:t>конф</w:t>
      </w:r>
      <w:r w:rsidRPr="00E97E83">
        <w:rPr>
          <w:color w:val="000000"/>
          <w:szCs w:val="28"/>
          <w:lang w:val="en-US"/>
        </w:rPr>
        <w:t xml:space="preserve">.– </w:t>
      </w:r>
      <w:r w:rsidRPr="009D2166">
        <w:rPr>
          <w:color w:val="000000"/>
          <w:szCs w:val="28"/>
        </w:rPr>
        <w:t>Варна, 2010.– S.143–146.</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E97E83">
        <w:rPr>
          <w:color w:val="000000"/>
          <w:szCs w:val="28"/>
          <w:lang w:val="en-US"/>
        </w:rPr>
        <w:t xml:space="preserve">Von Dertalanffy L. General System Theory. / L. Von Dertalanffy.– </w:t>
      </w:r>
      <w:r w:rsidRPr="009D2166">
        <w:rPr>
          <w:color w:val="000000"/>
          <w:szCs w:val="28"/>
        </w:rPr>
        <w:t>A Critical Review. // «General Systems», vol. VII, p. 1-20.</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hyperlink r:id="rId33" w:history="1">
        <w:r w:rsidRPr="009D2166">
          <w:rPr>
            <w:rStyle w:val="af3"/>
            <w:color w:val="000000"/>
            <w:szCs w:val="28"/>
          </w:rPr>
          <w:t>http://be5.biz/ekonomika1/r2011/00221.htm</w:t>
        </w:r>
      </w:hyperlink>
      <w:r w:rsidRPr="009D2166">
        <w:rPr>
          <w:rStyle w:val="af3"/>
          <w:color w:val="000000"/>
          <w:szCs w:val="28"/>
        </w:rPr>
        <w:t>.</w:t>
      </w:r>
    </w:p>
    <w:p w:rsidR="00D11577" w:rsidRPr="009D2166" w:rsidRDefault="00D11577" w:rsidP="00C5552A">
      <w:pPr>
        <w:pStyle w:val="affffffff5"/>
        <w:widowControl w:val="0"/>
        <w:numPr>
          <w:ilvl w:val="0"/>
          <w:numId w:val="49"/>
        </w:numPr>
        <w:tabs>
          <w:tab w:val="left" w:pos="567"/>
        </w:tabs>
        <w:suppressAutoHyphens w:val="0"/>
        <w:spacing w:before="0" w:after="0" w:line="360" w:lineRule="auto"/>
        <w:ind w:left="567" w:hanging="567"/>
        <w:jc w:val="both"/>
        <w:rPr>
          <w:sz w:val="28"/>
          <w:szCs w:val="28"/>
        </w:rPr>
      </w:pPr>
      <w:hyperlink r:id="rId34" w:history="1">
        <w:r w:rsidRPr="009D2166">
          <w:rPr>
            <w:rStyle w:val="af3"/>
            <w:sz w:val="28"/>
            <w:szCs w:val="28"/>
          </w:rPr>
          <w:t>http://gisap.eu/ru/node/19007</w:t>
        </w:r>
      </w:hyperlink>
      <w:r w:rsidRPr="009D2166">
        <w:rPr>
          <w:rStyle w:val="afe"/>
          <w:sz w:val="28"/>
          <w:szCs w:val="28"/>
        </w:rPr>
        <w:t>.</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hyperlink r:id="rId35" w:history="1">
        <w:r w:rsidRPr="009D2166">
          <w:rPr>
            <w:rStyle w:val="af3"/>
            <w:color w:val="000000"/>
            <w:szCs w:val="28"/>
          </w:rPr>
          <w:t>http://www.poluostrov-krym.com.ua/mappeshaya.php</w:t>
        </w:r>
      </w:hyperlink>
      <w:r w:rsidRPr="009D2166">
        <w:rPr>
          <w:color w:val="000000"/>
          <w:szCs w:val="28"/>
        </w:rPr>
        <w:t xml:space="preserve"> (кластеры).</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hyperlink r:id="rId36" w:history="1">
        <w:r w:rsidRPr="009D2166">
          <w:rPr>
            <w:rStyle w:val="af3"/>
            <w:color w:val="000000"/>
            <w:szCs w:val="28"/>
          </w:rPr>
          <w:t>http://add.coolreferat.com/docs/index-5634.html</w:t>
        </w:r>
      </w:hyperlink>
      <w:r w:rsidRPr="009D2166">
        <w:rPr>
          <w:color w:val="000000"/>
          <w:szCs w:val="28"/>
        </w:rPr>
        <w:t>.</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hyperlink r:id="rId37" w:history="1">
        <w:r w:rsidRPr="009D2166">
          <w:rPr>
            <w:rStyle w:val="af3"/>
            <w:color w:val="000000"/>
            <w:szCs w:val="28"/>
          </w:rPr>
          <w:t>www.invest-crimea.gov.ua</w:t>
        </w:r>
      </w:hyperlink>
      <w:r w:rsidRPr="009D2166">
        <w:rPr>
          <w:color w:val="000000"/>
          <w:szCs w:val="28"/>
        </w:rPr>
        <w:t xml:space="preserve"> (204).</w:t>
      </w:r>
    </w:p>
    <w:p w:rsidR="00D11577" w:rsidRPr="009D2166" w:rsidRDefault="00D11577" w:rsidP="00C5552A">
      <w:pPr>
        <w:pStyle w:val="ListParagraph"/>
        <w:widowControl w:val="0"/>
        <w:numPr>
          <w:ilvl w:val="0"/>
          <w:numId w:val="49"/>
        </w:numPr>
        <w:tabs>
          <w:tab w:val="left" w:pos="567"/>
        </w:tabs>
        <w:ind w:left="567" w:hanging="567"/>
        <w:contextualSpacing w:val="0"/>
        <w:rPr>
          <w:color w:val="000000"/>
          <w:szCs w:val="28"/>
        </w:rPr>
      </w:pPr>
      <w:r w:rsidRPr="009D2166">
        <w:rPr>
          <w:color w:val="000000"/>
          <w:szCs w:val="28"/>
        </w:rPr>
        <w:t>http://www.ted.com/talks/james_watson_on_how_he_discovered_dna?language=en</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bCs/>
          <w:color w:val="000000"/>
          <w:szCs w:val="28"/>
        </w:rPr>
      </w:pPr>
      <w:hyperlink r:id="rId38" w:history="1">
        <w:r w:rsidRPr="009D2166">
          <w:rPr>
            <w:rStyle w:val="af3"/>
            <w:color w:val="000000"/>
            <w:szCs w:val="28"/>
          </w:rPr>
          <w:t xml:space="preserve">http://www.dissercat.com/content/formirovanie-klasterov-kak-instrument-povysheniya-konkurentosposobnosti-turistskikh-uslug / </w:t>
        </w:r>
        <w:r w:rsidRPr="009D2166">
          <w:rPr>
            <w:rStyle w:val="af3"/>
            <w:color w:val="000000"/>
            <w:szCs w:val="28"/>
            <w:shd w:val="clear" w:color="auto" w:fill="FFFFFF"/>
          </w:rPr>
          <w:t>Бойко А.Е</w:t>
        </w:r>
      </w:hyperlink>
      <w:r w:rsidRPr="009D2166">
        <w:rPr>
          <w:color w:val="000000"/>
          <w:szCs w:val="28"/>
          <w:shd w:val="clear" w:color="auto" w:fill="FFFFFF"/>
        </w:rPr>
        <w:t>. Форм</w:t>
      </w:r>
      <w:r w:rsidRPr="009D2166">
        <w:rPr>
          <w:color w:val="000000"/>
          <w:szCs w:val="28"/>
          <w:shd w:val="clear" w:color="auto" w:fill="FFFFFF"/>
        </w:rPr>
        <w:t>и</w:t>
      </w:r>
      <w:r w:rsidRPr="009D2166">
        <w:rPr>
          <w:color w:val="000000"/>
          <w:szCs w:val="28"/>
          <w:shd w:val="clear" w:color="auto" w:fill="FFFFFF"/>
        </w:rPr>
        <w:t xml:space="preserve">рование кластеров как инструмент повышения конкурентоспособности туристских услуг </w:t>
      </w:r>
      <w:r w:rsidRPr="009D2166">
        <w:rPr>
          <w:color w:val="000000"/>
          <w:szCs w:val="28"/>
        </w:rPr>
        <w:t>Научная библиотека диссертаций и авторефератов disserCat.</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hyperlink r:id="rId39" w:history="1">
        <w:r w:rsidRPr="009D2166">
          <w:rPr>
            <w:rStyle w:val="af3"/>
            <w:color w:val="000000"/>
            <w:szCs w:val="28"/>
          </w:rPr>
          <w:t>http://sisp.nkras.ru/e-ru/issues/2012/3/markova.pdf</w:t>
        </w:r>
      </w:hyperlink>
      <w:r w:rsidRPr="009D2166">
        <w:rPr>
          <w:rStyle w:val="apple-converted-space"/>
          <w:color w:val="000000"/>
          <w:szCs w:val="28"/>
        </w:rPr>
        <w:t xml:space="preserve">./ </w:t>
      </w:r>
      <w:r w:rsidRPr="009D2166">
        <w:rPr>
          <w:rFonts w:eastAsia="TimesNewRomanPSMT"/>
          <w:color w:val="000000"/>
          <w:szCs w:val="28"/>
        </w:rPr>
        <w:t>Шепелев И.Г., Маркова Ю.А. Т</w:t>
      </w:r>
      <w:r w:rsidRPr="009D2166">
        <w:rPr>
          <w:bCs/>
          <w:color w:val="000000"/>
          <w:szCs w:val="28"/>
        </w:rPr>
        <w:t>уристско-рекреационные кластеры – Механизм инновационного совершенствования Системы стратегического управления Развитием р</w:t>
      </w:r>
      <w:r w:rsidRPr="009D2166">
        <w:rPr>
          <w:bCs/>
          <w:color w:val="000000"/>
          <w:szCs w:val="28"/>
        </w:rPr>
        <w:t>е</w:t>
      </w:r>
      <w:r w:rsidRPr="009D2166">
        <w:rPr>
          <w:bCs/>
          <w:color w:val="000000"/>
          <w:szCs w:val="28"/>
        </w:rPr>
        <w:t>гионов.</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hyperlink r:id="rId40" w:anchor="ixzz2ytPuEANd" w:history="1">
        <w:r w:rsidRPr="009D2166">
          <w:rPr>
            <w:rStyle w:val="af3"/>
            <w:color w:val="000000"/>
            <w:szCs w:val="28"/>
          </w:rPr>
          <w:t>http://www.dissercat.com/content/formirovanie-sistemy-indikativnogo-planirovaniya-sotsialno-ekonomicheskogo-razvitiya-munitsi#ixzz2ytPuEANd</w:t>
        </w:r>
      </w:hyperlink>
      <w:r w:rsidRPr="009D2166">
        <w:rPr>
          <w:color w:val="000000"/>
          <w:szCs w:val="28"/>
        </w:rPr>
        <w:t xml:space="preserve"> / </w:t>
      </w:r>
      <w:r w:rsidRPr="009D2166">
        <w:rPr>
          <w:color w:val="000000"/>
          <w:szCs w:val="28"/>
          <w:shd w:val="clear" w:color="auto" w:fill="FFFFFF"/>
        </w:rPr>
        <w:t>Ускова, Т.В. Формирование системы индикативного планирования с</w:t>
      </w:r>
      <w:r w:rsidRPr="009D2166">
        <w:rPr>
          <w:color w:val="000000"/>
          <w:szCs w:val="28"/>
          <w:shd w:val="clear" w:color="auto" w:fill="FFFFFF"/>
        </w:rPr>
        <w:t>о</w:t>
      </w:r>
      <w:r w:rsidRPr="009D2166">
        <w:rPr>
          <w:color w:val="000000"/>
          <w:szCs w:val="28"/>
          <w:shd w:val="clear" w:color="auto" w:fill="FFFFFF"/>
        </w:rPr>
        <w:t xml:space="preserve">циально-экономического развития муниципальных образований :На примере г. Вологды/ </w:t>
      </w:r>
      <w:r w:rsidRPr="009D2166">
        <w:rPr>
          <w:color w:val="000000"/>
          <w:szCs w:val="28"/>
        </w:rPr>
        <w:t>Научная библиотека диссертаций и авторефератов disserCat.</w:t>
      </w:r>
    </w:p>
    <w:p w:rsidR="00D11577" w:rsidRPr="009D2166" w:rsidRDefault="00D11577" w:rsidP="00C5552A">
      <w:pPr>
        <w:pStyle w:val="ListParagraph"/>
        <w:widowControl w:val="0"/>
        <w:numPr>
          <w:ilvl w:val="0"/>
          <w:numId w:val="49"/>
        </w:numPr>
        <w:tabs>
          <w:tab w:val="left" w:pos="567"/>
        </w:tabs>
        <w:ind w:left="567" w:hanging="567"/>
        <w:contextualSpacing w:val="0"/>
        <w:rPr>
          <w:rStyle w:val="srsaurl"/>
          <w:color w:val="000000"/>
          <w:szCs w:val="28"/>
        </w:rPr>
      </w:pPr>
      <w:r w:rsidRPr="009D2166">
        <w:rPr>
          <w:rStyle w:val="srsaurl"/>
          <w:color w:val="000000"/>
          <w:szCs w:val="28"/>
        </w:rPr>
        <w:t>http://</w:t>
      </w:r>
      <w:hyperlink r:id="rId41" w:history="1">
        <w:r w:rsidRPr="009D2166">
          <w:rPr>
            <w:rStyle w:val="af3"/>
            <w:color w:val="000000"/>
            <w:szCs w:val="28"/>
          </w:rPr>
          <w:t>www.dissercat.com/content/dekompozitsionnyi-podkhod-optimalnogo-</w:t>
        </w:r>
        <w:r w:rsidRPr="009D2166">
          <w:rPr>
            <w:rStyle w:val="af3"/>
            <w:color w:val="000000"/>
            <w:szCs w:val="28"/>
          </w:rPr>
          <w:lastRenderedPageBreak/>
          <w:t>proektirovniya-rychazhnykh-mekhanizmov</w:t>
        </w:r>
      </w:hyperlink>
      <w:r w:rsidRPr="009D2166">
        <w:rPr>
          <w:rStyle w:val="srsaurl"/>
          <w:color w:val="000000"/>
          <w:szCs w:val="28"/>
        </w:rPr>
        <w:t>.</w:t>
      </w:r>
      <w:r w:rsidRPr="009D2166">
        <w:rPr>
          <w:color w:val="000000"/>
          <w:szCs w:val="28"/>
        </w:rPr>
        <w:t>Generalized Reduced Gradient (GRG2) Л. Ласдоном и А. Уореном из Кливлендского</w:t>
      </w:r>
      <w:r>
        <w:rPr>
          <w:color w:val="000000"/>
          <w:szCs w:val="28"/>
        </w:rPr>
        <w:t xml:space="preserve"> университета</w:t>
      </w:r>
      <w:r w:rsidRPr="009D2166">
        <w:rPr>
          <w:color w:val="000000"/>
          <w:szCs w:val="28"/>
        </w:rPr>
        <w:t>.</w:t>
      </w:r>
      <w:r w:rsidRPr="009D2166">
        <w:rPr>
          <w:rStyle w:val="aff7"/>
          <w:iCs w:val="0"/>
          <w:szCs w:val="28"/>
        </w:rPr>
        <w:t xml:space="preserve"> </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shd w:val="clear" w:color="auto" w:fill="FFFFFF"/>
        </w:rPr>
      </w:pPr>
      <w:hyperlink r:id="rId42" w:history="1">
        <w:r w:rsidRPr="009D2166">
          <w:rPr>
            <w:rStyle w:val="af3"/>
            <w:bCs/>
            <w:color w:val="000000"/>
            <w:szCs w:val="28"/>
            <w:shd w:val="clear" w:color="auto" w:fill="FFFFFF"/>
          </w:rPr>
          <w:t>http://www.biznesbooks.com/2010-01-07-17-48-08/2250-ljuis-k-d-metody-prognozirovanija-jekonomicheskih-pokazatelej /</w:t>
        </w:r>
      </w:hyperlink>
      <w:r w:rsidRPr="009D2166">
        <w:rPr>
          <w:bCs/>
          <w:color w:val="000000"/>
          <w:szCs w:val="28"/>
          <w:shd w:val="clear" w:color="auto" w:fill="FFFFFF"/>
        </w:rPr>
        <w:t xml:space="preserve"> Льюис К.Д. Методы пр</w:t>
      </w:r>
      <w:r w:rsidRPr="009D2166">
        <w:rPr>
          <w:bCs/>
          <w:color w:val="000000"/>
          <w:szCs w:val="28"/>
          <w:shd w:val="clear" w:color="auto" w:fill="FFFFFF"/>
        </w:rPr>
        <w:t>о</w:t>
      </w:r>
      <w:r w:rsidRPr="009D2166">
        <w:rPr>
          <w:bCs/>
          <w:color w:val="000000"/>
          <w:szCs w:val="28"/>
          <w:shd w:val="clear" w:color="auto" w:fill="FFFFFF"/>
        </w:rPr>
        <w:t xml:space="preserve">гнозирования экономических показателей / К.Д. Льюис.– М.: Финансы и статистика, </w:t>
      </w:r>
      <w:r w:rsidRPr="009D2166">
        <w:rPr>
          <w:color w:val="000000"/>
          <w:szCs w:val="28"/>
          <w:shd w:val="clear" w:color="auto" w:fill="FFFFFF"/>
        </w:rPr>
        <w:t>1986.– 133с.</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hyperlink r:id="rId43" w:history="1">
        <w:r w:rsidRPr="009D2166">
          <w:rPr>
            <w:rStyle w:val="af3"/>
            <w:color w:val="000000"/>
            <w:szCs w:val="28"/>
          </w:rPr>
          <w:t>http://www.ecfor.ru/pdf.php?id=2002/3/06 /</w:t>
        </w:r>
      </w:hyperlink>
      <w:r w:rsidRPr="009D2166">
        <w:rPr>
          <w:color w:val="000000"/>
          <w:szCs w:val="28"/>
        </w:rPr>
        <w:t xml:space="preserve">  Хасаев Г., Иванова Л., Цыб</w:t>
      </w:r>
      <w:r w:rsidRPr="009D2166">
        <w:rPr>
          <w:color w:val="000000"/>
          <w:szCs w:val="28"/>
        </w:rPr>
        <w:t>а</w:t>
      </w:r>
      <w:r w:rsidRPr="009D2166">
        <w:rPr>
          <w:color w:val="000000"/>
          <w:szCs w:val="28"/>
        </w:rPr>
        <w:t>тов В., Поварова Е. К применению автоматизированных средств прогн</w:t>
      </w:r>
      <w:r w:rsidRPr="009D2166">
        <w:rPr>
          <w:color w:val="000000"/>
          <w:szCs w:val="28"/>
        </w:rPr>
        <w:t>о</w:t>
      </w:r>
      <w:r w:rsidRPr="009D2166">
        <w:rPr>
          <w:color w:val="000000"/>
          <w:szCs w:val="28"/>
        </w:rPr>
        <w:t>зирования регионального развития  // Российский экономический жу</w:t>
      </w:r>
      <w:r w:rsidRPr="009D2166">
        <w:rPr>
          <w:color w:val="000000"/>
          <w:szCs w:val="28"/>
        </w:rPr>
        <w:t>р</w:t>
      </w:r>
      <w:r w:rsidRPr="009D2166">
        <w:rPr>
          <w:color w:val="000000"/>
          <w:szCs w:val="28"/>
        </w:rPr>
        <w:t>нал.– 2000.– №2.</w:t>
      </w:r>
    </w:p>
    <w:p w:rsidR="00D11577" w:rsidRPr="009D2166" w:rsidRDefault="00D11577" w:rsidP="00C5552A">
      <w:pPr>
        <w:pStyle w:val="ListParagraph"/>
        <w:widowControl w:val="0"/>
        <w:numPr>
          <w:ilvl w:val="0"/>
          <w:numId w:val="49"/>
        </w:numPr>
        <w:tabs>
          <w:tab w:val="left" w:pos="567"/>
        </w:tabs>
        <w:autoSpaceDE w:val="0"/>
        <w:autoSpaceDN w:val="0"/>
        <w:adjustRightInd w:val="0"/>
        <w:ind w:left="567" w:hanging="567"/>
        <w:contextualSpacing w:val="0"/>
        <w:rPr>
          <w:color w:val="000000"/>
          <w:szCs w:val="28"/>
        </w:rPr>
      </w:pPr>
      <w:hyperlink r:id="rId44" w:history="1">
        <w:r w:rsidRPr="009D2166">
          <w:rPr>
            <w:rStyle w:val="af3"/>
            <w:color w:val="000000"/>
            <w:szCs w:val="28"/>
          </w:rPr>
          <w:t>http://www.ecfor.ru/pdf.php?id=2002/3/06 /</w:t>
        </w:r>
      </w:hyperlink>
      <w:r w:rsidRPr="009D2166">
        <w:rPr>
          <w:color w:val="000000"/>
          <w:szCs w:val="28"/>
        </w:rPr>
        <w:t xml:space="preserve"> Г.Р. Хасаев, В.А. Цыбатов  Технология прогнозирования регионального развития: опыт разработки и использования // Российский экономический журнал.– 2000.– №2.</w:t>
      </w:r>
    </w:p>
    <w:p w:rsidR="00D11577" w:rsidRPr="00460F0B" w:rsidRDefault="00D11577" w:rsidP="00D11577">
      <w:pPr>
        <w:pStyle w:val="afffffff8"/>
        <w:rPr>
          <w:rFonts w:asciiTheme="minorHAnsi" w:hAnsiTheme="minorHAnsi"/>
          <w:lang w:val="uk-UA"/>
        </w:rPr>
      </w:pPr>
      <w:bookmarkStart w:id="0" w:name="_GoBack"/>
      <w:bookmarkEnd w:id="0"/>
    </w:p>
    <w:p w:rsidR="006F2638" w:rsidRPr="006F2638" w:rsidRDefault="006F2638" w:rsidP="006F2638">
      <w:pPr>
        <w:pStyle w:val="afffffff8"/>
        <w:rPr>
          <w:lang w:val="uk-UA"/>
        </w:rPr>
      </w:pPr>
    </w:p>
    <w:p w:rsidR="00E8063E" w:rsidRPr="007943DF" w:rsidRDefault="00E8063E" w:rsidP="00935F1E">
      <w:pPr>
        <w:pStyle w:val="afffffffc"/>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45" w:history="1">
        <w:r w:rsidRPr="007943DF">
          <w:rPr>
            <w:rStyle w:val="af3"/>
            <w:color w:val="0070C0"/>
            <w:lang w:val="en-US"/>
          </w:rPr>
          <w:t>http</w:t>
        </w:r>
        <w:r w:rsidRPr="007943DF">
          <w:rPr>
            <w:rStyle w:val="af3"/>
            <w:color w:val="0070C0"/>
          </w:rPr>
          <w:t>://</w:t>
        </w:r>
        <w:r w:rsidRPr="007943DF">
          <w:rPr>
            <w:rStyle w:val="af3"/>
            <w:color w:val="0070C0"/>
            <w:lang w:val="en-US"/>
          </w:rPr>
          <w:t>www</w:t>
        </w:r>
        <w:r w:rsidRPr="007943DF">
          <w:rPr>
            <w:rStyle w:val="af3"/>
            <w:color w:val="0070C0"/>
          </w:rPr>
          <w:t>.</w:t>
        </w:r>
        <w:r w:rsidRPr="007943DF">
          <w:rPr>
            <w:rStyle w:val="af3"/>
            <w:color w:val="0070C0"/>
            <w:lang w:val="en-US"/>
          </w:rPr>
          <w:t>mydisser</w:t>
        </w:r>
        <w:r w:rsidRPr="007943DF">
          <w:rPr>
            <w:rStyle w:val="af3"/>
            <w:color w:val="0070C0"/>
          </w:rPr>
          <w:t>.</w:t>
        </w:r>
        <w:r w:rsidRPr="007943DF">
          <w:rPr>
            <w:rStyle w:val="af3"/>
            <w:color w:val="0070C0"/>
            <w:lang w:val="en-US"/>
          </w:rPr>
          <w:t>com</w:t>
        </w:r>
        <w:r w:rsidRPr="007943DF">
          <w:rPr>
            <w:rStyle w:val="af3"/>
            <w:color w:val="0070C0"/>
          </w:rPr>
          <w:t>/</w:t>
        </w:r>
        <w:r w:rsidRPr="007943DF">
          <w:rPr>
            <w:rStyle w:val="af3"/>
            <w:color w:val="0070C0"/>
            <w:lang w:val="en-US"/>
          </w:rPr>
          <w:t>search</w:t>
        </w:r>
        <w:r w:rsidRPr="007943DF">
          <w:rPr>
            <w:rStyle w:val="af3"/>
            <w:color w:val="0070C0"/>
          </w:rPr>
          <w:t>.</w:t>
        </w:r>
        <w:r w:rsidRPr="007943DF">
          <w:rPr>
            <w:rStyle w:val="af3"/>
            <w:color w:val="0070C0"/>
            <w:lang w:val="en-US"/>
          </w:rPr>
          <w:t>html</w:t>
        </w:r>
      </w:hyperlink>
    </w:p>
    <w:p w:rsidR="00E8063E" w:rsidRPr="007943DF" w:rsidRDefault="00E8063E">
      <w:pPr>
        <w:spacing w:line="336" w:lineRule="auto"/>
        <w:jc w:val="both"/>
      </w:pPr>
    </w:p>
    <w:sectPr w:rsidR="00E8063E" w:rsidRPr="007943DF">
      <w:headerReference w:type="even" r:id="rId46"/>
      <w:headerReference w:type="default" r:id="rId47"/>
      <w:footerReference w:type="even" r:id="rId48"/>
      <w:footerReference w:type="default" r:id="rId49"/>
      <w:headerReference w:type="first" r:id="rId50"/>
      <w:footerReference w:type="first" r:id="rId5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2A" w:rsidRDefault="00C5552A">
      <w:r>
        <w:separator/>
      </w:r>
    </w:p>
  </w:endnote>
  <w:endnote w:type="continuationSeparator" w:id="0">
    <w:p w:rsidR="00C5552A" w:rsidRDefault="00C5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altName w:val="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altName w:val="Warnock Pro"/>
    <w:panose1 w:val="00000000000000000000"/>
    <w:charset w:val="00"/>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Journal">
    <w:altName w:val="Arial"/>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OfficinaSansMediumITC">
    <w:altName w:val="OfficinaSansMediumITC"/>
    <w:panose1 w:val="00000000000000000000"/>
    <w:charset w:val="CC"/>
    <w:family w:val="swiss"/>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2A" w:rsidRDefault="00C5552A">
      <w:r>
        <w:separator/>
      </w:r>
    </w:p>
  </w:footnote>
  <w:footnote w:type="continuationSeparator" w:id="0">
    <w:p w:rsidR="00C5552A" w:rsidRDefault="00C55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0">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41">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2">
    <w:nsid w:val="40E72584"/>
    <w:multiLevelType w:val="multilevel"/>
    <w:tmpl w:val="78A821BE"/>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4">
    <w:nsid w:val="4F6D5650"/>
    <w:multiLevelType w:val="singleLevel"/>
    <w:tmpl w:val="D24E845E"/>
    <w:lvl w:ilvl="0">
      <w:start w:val="1"/>
      <w:numFmt w:val="decimal"/>
      <w:pStyle w:val="123"/>
      <w:lvlText w:val="%1."/>
      <w:lvlJc w:val="left"/>
      <w:pPr>
        <w:tabs>
          <w:tab w:val="num" w:pos="360"/>
        </w:tabs>
        <w:ind w:left="360" w:hanging="360"/>
      </w:pPr>
    </w:lvl>
  </w:abstractNum>
  <w:abstractNum w:abstractNumId="45">
    <w:nsid w:val="5DE96E5A"/>
    <w:multiLevelType w:val="hybridMultilevel"/>
    <w:tmpl w:val="89DEAF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64DE584C"/>
    <w:multiLevelType w:val="multilevel"/>
    <w:tmpl w:val="DC10CB10"/>
    <w:lvl w:ilvl="0">
      <w:start w:val="1"/>
      <w:numFmt w:val="decimal"/>
      <w:pStyle w:val="aa"/>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7">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8">
    <w:nsid w:val="6C425FB5"/>
    <w:multiLevelType w:val="multilevel"/>
    <w:tmpl w:val="6D9A1BC4"/>
    <w:lvl w:ilvl="0">
      <w:start w:val="1"/>
      <w:numFmt w:val="decimal"/>
      <w:pStyle w:val="ab"/>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3"/>
  </w:num>
  <w:num w:numId="39">
    <w:abstractNumId w:val="0"/>
  </w:num>
  <w:num w:numId="40">
    <w:abstractNumId w:val="46"/>
  </w:num>
  <w:num w:numId="41">
    <w:abstractNumId w:val="48"/>
  </w:num>
  <w:num w:numId="42">
    <w:abstractNumId w:val="39"/>
  </w:num>
  <w:num w:numId="43">
    <w:abstractNumId w:val="47"/>
  </w:num>
  <w:num w:numId="44">
    <w:abstractNumId w:val="41"/>
  </w:num>
  <w:num w:numId="45">
    <w:abstractNumId w:val="44"/>
  </w:num>
  <w:num w:numId="46">
    <w:abstractNumId w:val="38"/>
  </w:num>
  <w:num w:numId="47">
    <w:abstractNumId w:val="40"/>
  </w:num>
  <w:num w:numId="48">
    <w:abstractNumId w:val="42"/>
  </w:num>
  <w:num w:numId="49">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185"/>
    <w:rsid w:val="00051685"/>
    <w:rsid w:val="000561E5"/>
    <w:rsid w:val="000622FD"/>
    <w:rsid w:val="00066F8B"/>
    <w:rsid w:val="00075237"/>
    <w:rsid w:val="00076DA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1B01"/>
    <w:rsid w:val="00152934"/>
    <w:rsid w:val="00155A25"/>
    <w:rsid w:val="00162A81"/>
    <w:rsid w:val="001731B9"/>
    <w:rsid w:val="001A197B"/>
    <w:rsid w:val="001A5E82"/>
    <w:rsid w:val="001A6FC9"/>
    <w:rsid w:val="001B38EF"/>
    <w:rsid w:val="001D5247"/>
    <w:rsid w:val="001E1D37"/>
    <w:rsid w:val="001F14AE"/>
    <w:rsid w:val="001F1507"/>
    <w:rsid w:val="001F66E7"/>
    <w:rsid w:val="00203029"/>
    <w:rsid w:val="00206C75"/>
    <w:rsid w:val="00207839"/>
    <w:rsid w:val="00217013"/>
    <w:rsid w:val="002250DF"/>
    <w:rsid w:val="002274A6"/>
    <w:rsid w:val="00237D17"/>
    <w:rsid w:val="00247042"/>
    <w:rsid w:val="0026628F"/>
    <w:rsid w:val="00267173"/>
    <w:rsid w:val="00267C02"/>
    <w:rsid w:val="0028253D"/>
    <w:rsid w:val="0028418C"/>
    <w:rsid w:val="00292B3F"/>
    <w:rsid w:val="00297EC3"/>
    <w:rsid w:val="002A6528"/>
    <w:rsid w:val="002B2CE4"/>
    <w:rsid w:val="002C4796"/>
    <w:rsid w:val="002C4E2C"/>
    <w:rsid w:val="002C68E9"/>
    <w:rsid w:val="002D0973"/>
    <w:rsid w:val="002D11A8"/>
    <w:rsid w:val="002D4909"/>
    <w:rsid w:val="002E0109"/>
    <w:rsid w:val="002F142F"/>
    <w:rsid w:val="002F1BEC"/>
    <w:rsid w:val="0030185F"/>
    <w:rsid w:val="003038DF"/>
    <w:rsid w:val="00304F1E"/>
    <w:rsid w:val="00311AF5"/>
    <w:rsid w:val="00314A13"/>
    <w:rsid w:val="00315A36"/>
    <w:rsid w:val="00342491"/>
    <w:rsid w:val="00345839"/>
    <w:rsid w:val="0035359D"/>
    <w:rsid w:val="00365729"/>
    <w:rsid w:val="003723CF"/>
    <w:rsid w:val="00383B3E"/>
    <w:rsid w:val="0039380B"/>
    <w:rsid w:val="00393DA3"/>
    <w:rsid w:val="003A3D03"/>
    <w:rsid w:val="003A67F5"/>
    <w:rsid w:val="003A683D"/>
    <w:rsid w:val="003A6904"/>
    <w:rsid w:val="003B6616"/>
    <w:rsid w:val="003C00A6"/>
    <w:rsid w:val="003C6BE6"/>
    <w:rsid w:val="003D2931"/>
    <w:rsid w:val="003D58DB"/>
    <w:rsid w:val="003E050B"/>
    <w:rsid w:val="003E3271"/>
    <w:rsid w:val="003E74CD"/>
    <w:rsid w:val="003F1EBF"/>
    <w:rsid w:val="004102F1"/>
    <w:rsid w:val="00410514"/>
    <w:rsid w:val="00411717"/>
    <w:rsid w:val="00414194"/>
    <w:rsid w:val="004209A4"/>
    <w:rsid w:val="00421A11"/>
    <w:rsid w:val="004313DD"/>
    <w:rsid w:val="00453A09"/>
    <w:rsid w:val="00457062"/>
    <w:rsid w:val="00460F0B"/>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76C1A"/>
    <w:rsid w:val="005803EE"/>
    <w:rsid w:val="00582EA9"/>
    <w:rsid w:val="00592471"/>
    <w:rsid w:val="005A2875"/>
    <w:rsid w:val="005A4EFD"/>
    <w:rsid w:val="005B2AFF"/>
    <w:rsid w:val="005C0E6E"/>
    <w:rsid w:val="005C3CE3"/>
    <w:rsid w:val="005E2FD3"/>
    <w:rsid w:val="005F3280"/>
    <w:rsid w:val="00600AC4"/>
    <w:rsid w:val="00600D4B"/>
    <w:rsid w:val="00602EB4"/>
    <w:rsid w:val="00603575"/>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B746E"/>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49DC"/>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47091"/>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85493"/>
    <w:rsid w:val="0099764D"/>
    <w:rsid w:val="009A27FE"/>
    <w:rsid w:val="009B3919"/>
    <w:rsid w:val="009B58A2"/>
    <w:rsid w:val="009C4802"/>
    <w:rsid w:val="009C7D55"/>
    <w:rsid w:val="009D350E"/>
    <w:rsid w:val="009D4CB8"/>
    <w:rsid w:val="009D636F"/>
    <w:rsid w:val="009E3FFD"/>
    <w:rsid w:val="009F3601"/>
    <w:rsid w:val="009F4BD2"/>
    <w:rsid w:val="009F7EAC"/>
    <w:rsid w:val="00A0133D"/>
    <w:rsid w:val="00A04E00"/>
    <w:rsid w:val="00A0743D"/>
    <w:rsid w:val="00A1263B"/>
    <w:rsid w:val="00A23A7B"/>
    <w:rsid w:val="00A27490"/>
    <w:rsid w:val="00A30D04"/>
    <w:rsid w:val="00A4158A"/>
    <w:rsid w:val="00A41FCB"/>
    <w:rsid w:val="00A521E0"/>
    <w:rsid w:val="00A627AC"/>
    <w:rsid w:val="00A765AA"/>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1552"/>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9682D"/>
    <w:rsid w:val="00BA3A4E"/>
    <w:rsid w:val="00BA6DC8"/>
    <w:rsid w:val="00BB2831"/>
    <w:rsid w:val="00BE198F"/>
    <w:rsid w:val="00BE256E"/>
    <w:rsid w:val="00BE2595"/>
    <w:rsid w:val="00BE4502"/>
    <w:rsid w:val="00BF1277"/>
    <w:rsid w:val="00BF6153"/>
    <w:rsid w:val="00BF7632"/>
    <w:rsid w:val="00C00F8E"/>
    <w:rsid w:val="00C20DA6"/>
    <w:rsid w:val="00C21A4F"/>
    <w:rsid w:val="00C34C20"/>
    <w:rsid w:val="00C44D61"/>
    <w:rsid w:val="00C50E4C"/>
    <w:rsid w:val="00C53120"/>
    <w:rsid w:val="00C5552A"/>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1577"/>
    <w:rsid w:val="00D13A16"/>
    <w:rsid w:val="00D148BD"/>
    <w:rsid w:val="00D1591A"/>
    <w:rsid w:val="00D20D12"/>
    <w:rsid w:val="00D2425A"/>
    <w:rsid w:val="00D3158B"/>
    <w:rsid w:val="00D347FA"/>
    <w:rsid w:val="00D46BAC"/>
    <w:rsid w:val="00D51D04"/>
    <w:rsid w:val="00D52279"/>
    <w:rsid w:val="00D548D3"/>
    <w:rsid w:val="00D60933"/>
    <w:rsid w:val="00D81ACB"/>
    <w:rsid w:val="00D839B6"/>
    <w:rsid w:val="00D959BF"/>
    <w:rsid w:val="00D963CD"/>
    <w:rsid w:val="00D970EF"/>
    <w:rsid w:val="00D97F12"/>
    <w:rsid w:val="00DA041F"/>
    <w:rsid w:val="00DA3093"/>
    <w:rsid w:val="00DB239F"/>
    <w:rsid w:val="00DB2D98"/>
    <w:rsid w:val="00DB43FE"/>
    <w:rsid w:val="00DB5B53"/>
    <w:rsid w:val="00DC6529"/>
    <w:rsid w:val="00DD4EAD"/>
    <w:rsid w:val="00DE5D7B"/>
    <w:rsid w:val="00DF46BC"/>
    <w:rsid w:val="00E00292"/>
    <w:rsid w:val="00E00AC8"/>
    <w:rsid w:val="00E038A0"/>
    <w:rsid w:val="00E2353A"/>
    <w:rsid w:val="00E26F4E"/>
    <w:rsid w:val="00E3373F"/>
    <w:rsid w:val="00E36459"/>
    <w:rsid w:val="00E44EB3"/>
    <w:rsid w:val="00E5494D"/>
    <w:rsid w:val="00E56C0D"/>
    <w:rsid w:val="00E57281"/>
    <w:rsid w:val="00E63D91"/>
    <w:rsid w:val="00E73D4A"/>
    <w:rsid w:val="00E8063E"/>
    <w:rsid w:val="00E94606"/>
    <w:rsid w:val="00E9602F"/>
    <w:rsid w:val="00E97FCC"/>
    <w:rsid w:val="00EA4717"/>
    <w:rsid w:val="00EA6FF4"/>
    <w:rsid w:val="00EC68A6"/>
    <w:rsid w:val="00ED245E"/>
    <w:rsid w:val="00ED2E24"/>
    <w:rsid w:val="00EE7DE8"/>
    <w:rsid w:val="00EF23BD"/>
    <w:rsid w:val="00F02799"/>
    <w:rsid w:val="00F07883"/>
    <w:rsid w:val="00F224B8"/>
    <w:rsid w:val="00F2744C"/>
    <w:rsid w:val="00F30AC7"/>
    <w:rsid w:val="00F32286"/>
    <w:rsid w:val="00F42DB2"/>
    <w:rsid w:val="00F44AC0"/>
    <w:rsid w:val="00F501BB"/>
    <w:rsid w:val="00F53E3E"/>
    <w:rsid w:val="00F54536"/>
    <w:rsid w:val="00F54B1E"/>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6C850E4-553F-4527-BBFC-B13C059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c"/>
    <w:next w:val="ac"/>
    <w:link w:val="110"/>
    <w:qFormat/>
    <w:pPr>
      <w:keepNext/>
      <w:numPr>
        <w:numId w:val="1"/>
      </w:numPr>
      <w:spacing w:before="240" w:after="60"/>
      <w:outlineLvl w:val="0"/>
    </w:pPr>
    <w:rPr>
      <w:rFonts w:ascii="Mincho" w:hAnsi="Mincho"/>
      <w:b/>
      <w:bCs/>
      <w:kern w:val="1"/>
      <w:sz w:val="32"/>
      <w:szCs w:val="32"/>
    </w:rPr>
  </w:style>
  <w:style w:type="paragraph" w:styleId="2">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c"/>
    <w:qFormat/>
    <w:pPr>
      <w:numPr>
        <w:ilvl w:val="2"/>
      </w:numPr>
      <w:outlineLvl w:val="2"/>
    </w:pPr>
  </w:style>
  <w:style w:type="paragraph" w:styleId="4">
    <w:name w:val="heading 4"/>
    <w:basedOn w:val="ac"/>
    <w:next w:val="ac"/>
    <w:qFormat/>
    <w:pPr>
      <w:keepNext/>
      <w:numPr>
        <w:ilvl w:val="3"/>
        <w:numId w:val="1"/>
      </w:numPr>
      <w:spacing w:line="360" w:lineRule="auto"/>
      <w:jc w:val="center"/>
      <w:outlineLvl w:val="3"/>
    </w:pPr>
    <w:rPr>
      <w:sz w:val="32"/>
      <w:szCs w:val="20"/>
    </w:rPr>
  </w:style>
  <w:style w:type="paragraph" w:styleId="5">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 Знак2 Знак,ВерхКолонтитул Знак"/>
    <w:rPr>
      <w:sz w:val="28"/>
      <w:szCs w:val="24"/>
    </w:rPr>
  </w:style>
  <w:style w:type="character" w:customStyle="1" w:styleId="af5">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4">
    <w:name w:val="Заголовок 1 Знак"/>
    <w:aliases w:val="Договор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rPr>
      <w:sz w:val="32"/>
    </w:rPr>
  </w:style>
  <w:style w:type="character" w:customStyle="1" w:styleId="af6">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Знак"/>
    <w:rPr>
      <w:sz w:val="24"/>
      <w:szCs w:val="24"/>
    </w:rPr>
  </w:style>
  <w:style w:type="character" w:customStyle="1" w:styleId="af7">
    <w:name w:val="Основной текст с отступом Знак"/>
    <w:aliases w:val=" Знак Знак,Текст абзаца Знак,Основной текст 1 Знак,Нумерованный список !! Знак,Надин стиль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uiPriority w:val="99"/>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Знак2 Знак Знак Знак Знак Знак Знак"/>
    <w:basedOn w:val="61"/>
  </w:style>
  <w:style w:type="character" w:customStyle="1" w:styleId="aff0">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uiPriority w:val="99"/>
  </w:style>
  <w:style w:type="character" w:customStyle="1" w:styleId="aff3">
    <w:name w:val="Тема примечания Знак"/>
    <w:uiPriority w:val="99"/>
    <w:rPr>
      <w:b/>
      <w:bCs/>
    </w:rPr>
  </w:style>
  <w:style w:type="character" w:customStyle="1" w:styleId="aff4">
    <w:name w:val="знак сноски"/>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aliases w:val="Стандартный HTML Знак2 Знак1 Знак,Стандартный HTML Знак1 Знак1 Знак Знак,Стандартный HTML Знак2 Знак1 Знак Знак Знак,Стандартный HTML Знак1 Знак1 Знак Знак Знак Знак,Стандартный HTML Знак2 Знак1 Знак Знак Знак Знак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uiPriority w:val="99"/>
    <w:rPr>
      <w:sz w:val="24"/>
      <w:szCs w:val="24"/>
    </w:rPr>
  </w:style>
  <w:style w:type="character" w:customStyle="1" w:styleId="apple-style-span">
    <w:name w:val="apple-style-span"/>
    <w:uiPriority w:val="99"/>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link w:val="210"/>
    <w:rPr>
      <w:shd w:val="clear" w:color="auto" w:fill="FFFFFF"/>
    </w:rPr>
  </w:style>
  <w:style w:type="character" w:customStyle="1" w:styleId="82">
    <w:name w:val="Основной текст (8)_"/>
    <w:link w:val="810"/>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1">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1">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2">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2">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uiPriority w:val="99"/>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1">
    <w:name w:val="Приветствие Знак"/>
    <w:rPr>
      <w:sz w:val="24"/>
    </w:rPr>
  </w:style>
  <w:style w:type="character" w:customStyle="1" w:styleId="affffff2">
    <w:name w:val="Шапка Знак"/>
    <w:link w:val="affffff3"/>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link w:val="113"/>
    <w:rPr>
      <w:b/>
      <w:bCs/>
      <w:spacing w:val="-20"/>
      <w:sz w:val="38"/>
      <w:szCs w:val="38"/>
      <w:shd w:val="clear" w:color="auto" w:fill="FFFFFF"/>
    </w:rPr>
  </w:style>
  <w:style w:type="character" w:customStyle="1" w:styleId="2f2">
    <w:name w:val="Заголовок №2_"/>
    <w:link w:val="213"/>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link w:val="214"/>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link w:val="710"/>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aliases w:val="Курсив4,Малые прописные4,Интервал 1 pt1"/>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4">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5">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c">
    <w:name w:val="???????? ????? ??????1"/>
    <w:rPr>
      <w:sz w:val="20"/>
      <w:szCs w:val="20"/>
    </w:rPr>
  </w:style>
  <w:style w:type="character" w:customStyle="1" w:styleId="afffffff0">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aliases w:val="Курсив11"/>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link w:val="511"/>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6">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1">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5">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7">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link w:val="331"/>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link w:val="341"/>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c"/>
    <w:link w:val="1ff1"/>
    <w:pPr>
      <w:spacing w:after="120"/>
    </w:pPr>
    <w:rPr>
      <w:sz w:val="28"/>
    </w:rPr>
  </w:style>
  <w:style w:type="paragraph" w:styleId="afffffff9">
    <w:name w:val="List"/>
    <w:basedOn w:val="ac"/>
    <w:uiPriority w:val="99"/>
    <w:pPr>
      <w:tabs>
        <w:tab w:val="left" w:pos="644"/>
      </w:tabs>
      <w:spacing w:before="60" w:after="60"/>
      <w:ind w:left="624" w:hanging="340"/>
    </w:pPr>
    <w:rPr>
      <w:sz w:val="26"/>
    </w:rPr>
  </w:style>
  <w:style w:type="paragraph" w:customStyle="1" w:styleId="2fc">
    <w:name w:val="Название2"/>
    <w:basedOn w:val="ac"/>
    <w:pPr>
      <w:suppressLineNumbers/>
      <w:spacing w:before="120" w:after="120"/>
    </w:pPr>
    <w:rPr>
      <w:rFonts w:cs="Times New Roman CYR"/>
      <w:i/>
      <w:iCs/>
    </w:rPr>
  </w:style>
  <w:style w:type="paragraph" w:customStyle="1" w:styleId="2fd">
    <w:name w:val="Указатель2"/>
    <w:basedOn w:val="ac"/>
    <w:pPr>
      <w:suppressLineNumbers/>
    </w:pPr>
    <w:rPr>
      <w:rFonts w:cs="Times New Roman CYR"/>
    </w:rPr>
  </w:style>
  <w:style w:type="paragraph" w:styleId="1ff2">
    <w:name w:val="toc 1"/>
    <w:aliases w:val="Дисс. Оглавление 1, 1,Стиль таб"/>
    <w:basedOn w:val="ac"/>
    <w:next w:val="ac"/>
    <w:uiPriority w:val="39"/>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c"/>
    <w:pPr>
      <w:spacing w:line="240" w:lineRule="atLeast"/>
      <w:jc w:val="both"/>
    </w:pPr>
  </w:style>
  <w:style w:type="paragraph" w:styleId="afffffffb">
    <w:name w:val="header"/>
    <w:aliases w:val=" Знак2,ВерхКолонтитул"/>
    <w:basedOn w:val="ac"/>
    <w:pPr>
      <w:tabs>
        <w:tab w:val="center" w:pos="4677"/>
        <w:tab w:val="right" w:pos="9355"/>
      </w:tabs>
      <w:spacing w:line="240" w:lineRule="atLeast"/>
      <w:ind w:firstLine="700"/>
      <w:jc w:val="both"/>
    </w:pPr>
    <w:rPr>
      <w:sz w:val="28"/>
    </w:rPr>
  </w:style>
  <w:style w:type="paragraph" w:customStyle="1" w:styleId="1ff3">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Надин стиль"/>
    <w:basedOn w:val="ac"/>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2">
    <w:name w:val="Цитата3"/>
    <w:basedOn w:val="ac"/>
    <w:pPr>
      <w:widowControl w:val="0"/>
      <w:spacing w:line="360" w:lineRule="auto"/>
      <w:ind w:left="567" w:right="567"/>
      <w:jc w:val="center"/>
    </w:pPr>
    <w:rPr>
      <w:sz w:val="28"/>
      <w:szCs w:val="20"/>
    </w:rPr>
  </w:style>
  <w:style w:type="paragraph" w:customStyle="1" w:styleId="342">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e">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Обычный (Web)1,Знак4,Знак4 Знак"/>
    <w:basedOn w:val="ac"/>
    <w:link w:val="1ff5"/>
    <w:pPr>
      <w:spacing w:before="280" w:after="280"/>
    </w:pPr>
    <w:rPr>
      <w:color w:val="000000"/>
    </w:rPr>
  </w:style>
  <w:style w:type="paragraph" w:customStyle="1" w:styleId="rvps698610">
    <w:name w:val="rvps698610"/>
    <w:basedOn w:val="ac"/>
    <w:pPr>
      <w:spacing w:after="100"/>
      <w:ind w:right="200"/>
    </w:pPr>
  </w:style>
  <w:style w:type="paragraph" w:styleId="3f3">
    <w:name w:val="toc 3"/>
    <w:basedOn w:val="ac"/>
    <w:next w:val="ac"/>
    <w:link w:val="3f4"/>
    <w:uiPriority w:val="39"/>
    <w:pPr>
      <w:widowControl w:val="0"/>
      <w:tabs>
        <w:tab w:val="right" w:leader="dot" w:pos="9061"/>
      </w:tabs>
      <w:spacing w:line="360" w:lineRule="auto"/>
      <w:ind w:left="278" w:firstLine="567"/>
    </w:pPr>
    <w:rPr>
      <w:sz w:val="28"/>
      <w:szCs w:val="20"/>
    </w:rPr>
  </w:style>
  <w:style w:type="paragraph" w:styleId="2ff">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0">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uiPriority w:val="99"/>
    <w:qFormat/>
    <w:pPr>
      <w:widowControl w:val="0"/>
      <w:numPr>
        <w:numId w:val="0"/>
      </w:numPr>
      <w:spacing w:line="360" w:lineRule="auto"/>
      <w:ind w:firstLine="567"/>
      <w:jc w:val="both"/>
    </w:pPr>
  </w:style>
  <w:style w:type="paragraph" w:customStyle="1" w:styleId="2ff1">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Знак2 Знак Знак Знак Знак Знак, Знак2 Знак Знак Знак Знак Знак"/>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1"/>
    <w:basedOn w:val="ac"/>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uiPriority w:val="99"/>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c"/>
    <w:rPr>
      <w:sz w:val="20"/>
      <w:szCs w:val="20"/>
    </w:rPr>
  </w:style>
  <w:style w:type="paragraph" w:styleId="affffffffb">
    <w:name w:val="annotation subject"/>
    <w:basedOn w:val="2ff2"/>
    <w:next w:val="2ff2"/>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8">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Стандартный HTML Знак2 Знак1,Стандартный HTML Знак1 Знак1 Знак,Стандартный HTML Знак2 Знак1 Знак Знак,Стандартный HTML Знак1 Знак1 Знак Знак Знак,Стандартный HTML Знак2 Знак1 Знак Знак Знак Знак,Стандартный HTML Знак Знак Знак Знак"/>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2">
    <w:name w:val="Основной текст 31"/>
    <w:basedOn w:val="ac"/>
    <w:uiPriority w:val="99"/>
    <w:pPr>
      <w:jc w:val="both"/>
    </w:pPr>
    <w:rPr>
      <w:rFonts w:ascii="OpenSymbol" w:hAnsi="OpenSymbol" w:cs="OpenSymbol"/>
      <w:sz w:val="26"/>
      <w:szCs w:val="20"/>
    </w:rPr>
  </w:style>
  <w:style w:type="paragraph" w:customStyle="1" w:styleId="216">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uiPriority w:val="39"/>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c"/>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uiPriority w:val="99"/>
    <w:pPr>
      <w:pageBreakBefore/>
      <w:spacing w:after="160" w:line="360" w:lineRule="auto"/>
    </w:pPr>
    <w:rPr>
      <w:rFonts w:ascii="Mincho" w:hAnsi="Mincho" w:cs="Mincho"/>
      <w:sz w:val="28"/>
      <w:szCs w:val="28"/>
      <w:lang w:val="en-US"/>
    </w:rPr>
  </w:style>
  <w:style w:type="paragraph" w:customStyle="1" w:styleId="119">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uiPriority w:val="99"/>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a">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uiPriority w:val="99"/>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4">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uiPriority w:val="99"/>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6">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b">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a">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uiPriority w:val="39"/>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8"/>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uiPriority w:val="9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5">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7">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8">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c">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9">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link w:val="5c"/>
    <w:uiPriority w:val="39"/>
    <w:pPr>
      <w:ind w:left="960"/>
    </w:pPr>
    <w:rPr>
      <w:rFonts w:ascii="IzhTitl" w:hAnsi="IzhTitl" w:cs="IzhTitl"/>
      <w:sz w:val="18"/>
      <w:szCs w:val="18"/>
    </w:rPr>
  </w:style>
  <w:style w:type="paragraph" w:styleId="66">
    <w:name w:val="toc 6"/>
    <w:basedOn w:val="ac"/>
    <w:next w:val="ac"/>
    <w:link w:val="67"/>
    <w:uiPriority w:val="39"/>
    <w:pPr>
      <w:ind w:left="1200"/>
    </w:pPr>
    <w:rPr>
      <w:rFonts w:ascii="IzhTitl" w:hAnsi="IzhTitl" w:cs="IzhTitl"/>
      <w:sz w:val="18"/>
      <w:szCs w:val="18"/>
    </w:rPr>
  </w:style>
  <w:style w:type="paragraph" w:styleId="77">
    <w:name w:val="toc 7"/>
    <w:basedOn w:val="ac"/>
    <w:next w:val="ac"/>
    <w:uiPriority w:val="39"/>
    <w:pPr>
      <w:ind w:left="1440"/>
    </w:pPr>
    <w:rPr>
      <w:rFonts w:ascii="IzhTitl" w:hAnsi="IzhTitl" w:cs="IzhTitl"/>
      <w:sz w:val="18"/>
      <w:szCs w:val="18"/>
    </w:rPr>
  </w:style>
  <w:style w:type="paragraph" w:styleId="93">
    <w:name w:val="toc 9"/>
    <w:basedOn w:val="ac"/>
    <w:next w:val="ac"/>
    <w:uiPriority w:val="39"/>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a">
    <w:name w:val="Продолжение списка 21"/>
    <w:basedOn w:val="ac"/>
    <w:pPr>
      <w:widowControl w:val="0"/>
      <w:autoSpaceDE w:val="0"/>
      <w:spacing w:after="120"/>
      <w:ind w:left="566"/>
    </w:pPr>
    <w:rPr>
      <w:sz w:val="20"/>
      <w:szCs w:val="20"/>
    </w:rPr>
  </w:style>
  <w:style w:type="paragraph" w:customStyle="1" w:styleId="2ffc">
    <w:name w:val="Îñíîâíîé òåêñò 2"/>
    <w:basedOn w:val="ac"/>
    <w:pPr>
      <w:widowControl w:val="0"/>
      <w:ind w:firstLine="851"/>
      <w:jc w:val="both"/>
    </w:pPr>
    <w:rPr>
      <w:sz w:val="28"/>
      <w:szCs w:val="20"/>
      <w:lang w:val="en-GB"/>
    </w:rPr>
  </w:style>
  <w:style w:type="paragraph" w:customStyle="1" w:styleId="afffffffffffc">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d">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e">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b">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3">
    <w:name w:val="Цитата1"/>
    <w:basedOn w:val="ac"/>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d">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uiPriority w:val="99"/>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2"/>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0">
    <w:name w:val="Продовження списку 2"/>
    <w:basedOn w:val="ac"/>
    <w:pPr>
      <w:autoSpaceDE w:val="0"/>
      <w:spacing w:after="120"/>
      <w:ind w:left="566"/>
    </w:pPr>
    <w:rPr>
      <w:sz w:val="22"/>
      <w:szCs w:val="22"/>
    </w:rPr>
  </w:style>
  <w:style w:type="paragraph" w:customStyle="1" w:styleId="21c">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1">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2">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d">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e">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f">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2">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4">
    <w:name w:val="Подзаголовок2"/>
    <w:basedOn w:val="ac"/>
    <w:pPr>
      <w:spacing w:after="280"/>
    </w:pPr>
    <w:rPr>
      <w:sz w:val="27"/>
      <w:szCs w:val="27"/>
    </w:rPr>
  </w:style>
  <w:style w:type="paragraph" w:customStyle="1" w:styleId="316">
    <w:name w:val="Список 31"/>
    <w:basedOn w:val="ac"/>
    <w:pPr>
      <w:ind w:left="849" w:hanging="283"/>
    </w:pPr>
  </w:style>
  <w:style w:type="paragraph" w:customStyle="1" w:styleId="afffffffffffff8">
    <w:name w:val="Краткий обратный адрес"/>
    <w:basedOn w:val="ac"/>
    <w:uiPriority w:val="99"/>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f0">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5">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2">
    <w:name w:val="Указатель 71"/>
    <w:basedOn w:val="ac"/>
    <w:next w:val="ac"/>
    <w:pPr>
      <w:widowControl w:val="0"/>
      <w:autoSpaceDE w:val="0"/>
      <w:ind w:left="1400" w:hanging="200"/>
    </w:pPr>
    <w:rPr>
      <w:sz w:val="18"/>
      <w:szCs w:val="18"/>
    </w:rPr>
  </w:style>
  <w:style w:type="paragraph" w:customStyle="1" w:styleId="811">
    <w:name w:val="Указатель 81"/>
    <w:basedOn w:val="ac"/>
    <w:next w:val="ac"/>
    <w:pPr>
      <w:widowControl w:val="0"/>
      <w:autoSpaceDE w:val="0"/>
      <w:ind w:left="1600" w:hanging="200"/>
    </w:pPr>
    <w:rPr>
      <w:sz w:val="18"/>
      <w:szCs w:val="18"/>
    </w:rPr>
  </w:style>
  <w:style w:type="paragraph" w:customStyle="1" w:styleId="911">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d">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1">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uiPriority w:val="99"/>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e">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3">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2">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6">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2"/>
    <w:next w:val="2ff2"/>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7">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2">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link w:val="affffffffffffffffa"/>
    <w:pPr>
      <w:spacing w:line="360" w:lineRule="auto"/>
      <w:jc w:val="right"/>
    </w:pPr>
    <w:rPr>
      <w:sz w:val="28"/>
      <w:szCs w:val="20"/>
    </w:rPr>
  </w:style>
  <w:style w:type="paragraph" w:customStyle="1" w:styleId="affffffffffffffffb">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c">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d">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9">
    <w:name w:val="Адрес 2"/>
    <w:basedOn w:val="ac"/>
    <w:pPr>
      <w:spacing w:line="200" w:lineRule="atLeast"/>
    </w:pPr>
    <w:rPr>
      <w:sz w:val="16"/>
      <w:szCs w:val="20"/>
    </w:rPr>
  </w:style>
  <w:style w:type="paragraph" w:customStyle="1" w:styleId="afffffffffffffffff">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uiPriority w:val="99"/>
    <w:pPr>
      <w:spacing w:before="280" w:after="280"/>
    </w:pPr>
    <w:rPr>
      <w:rFonts w:eastAsia="IzhTitl"/>
    </w:rPr>
  </w:style>
  <w:style w:type="paragraph" w:customStyle="1" w:styleId="msonormalbullet3gif">
    <w:name w:val="msonormalbullet3.gif"/>
    <w:basedOn w:val="ac"/>
    <w:uiPriority w:val="99"/>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uiPriority w:val="99"/>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uiPriority w:val="99"/>
    <w:pPr>
      <w:spacing w:before="280" w:after="280"/>
    </w:pPr>
    <w:rPr>
      <w:rFonts w:eastAsia="IzhTitl"/>
    </w:rPr>
  </w:style>
  <w:style w:type="paragraph" w:customStyle="1" w:styleId="msonormalbullet1gifbullet3gif">
    <w:name w:val="msonormalbullet1gifbullet3.gif"/>
    <w:basedOn w:val="ac"/>
    <w:uiPriority w:val="99"/>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uiPriority w:val="99"/>
    <w:pPr>
      <w:widowControl w:val="0"/>
      <w:autoSpaceDE w:val="0"/>
      <w:spacing w:line="248" w:lineRule="exact"/>
      <w:ind w:firstLine="404"/>
      <w:jc w:val="both"/>
    </w:pPr>
    <w:rPr>
      <w:rFonts w:eastAsia="IzhTitl"/>
      <w:lang w:val="uk-UA"/>
    </w:rPr>
  </w:style>
  <w:style w:type="paragraph" w:customStyle="1" w:styleId="Style5">
    <w:name w:val="Style5"/>
    <w:basedOn w:val="ac"/>
    <w:uiPriority w:val="99"/>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uiPriority w:val="99"/>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0">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c"/>
    <w:rPr>
      <w:lang w:val="uk-UA"/>
    </w:rPr>
  </w:style>
  <w:style w:type="paragraph" w:customStyle="1" w:styleId="afffffffffffffffff3">
    <w:name w:val="Абзац списку"/>
    <w:basedOn w:val="ac"/>
    <w:uiPriority w:val="34"/>
    <w:qFormat/>
    <w:pPr>
      <w:ind w:left="720"/>
    </w:pPr>
    <w:rPr>
      <w:lang w:val="uk-UA"/>
    </w:rPr>
  </w:style>
  <w:style w:type="paragraph" w:customStyle="1" w:styleId="afffffffffffffffff4">
    <w:name w:val="Цитація"/>
    <w:basedOn w:val="ac"/>
    <w:next w:val="ac"/>
    <w:pPr>
      <w:spacing w:before="200"/>
      <w:ind w:left="360" w:right="360"/>
    </w:pPr>
    <w:rPr>
      <w:i/>
      <w:iCs/>
      <w:lang w:val="uk-UA"/>
    </w:rPr>
  </w:style>
  <w:style w:type="paragraph" w:customStyle="1" w:styleId="afffffffffffffffff5">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c"/>
    <w:pPr>
      <w:keepNext/>
      <w:keepLines/>
      <w:autoSpaceDE w:val="0"/>
      <w:spacing w:before="240"/>
      <w:jc w:val="center"/>
    </w:pPr>
    <w:rPr>
      <w:caps/>
      <w:sz w:val="28"/>
      <w:szCs w:val="28"/>
    </w:rPr>
  </w:style>
  <w:style w:type="paragraph" w:customStyle="1" w:styleId="afffffffffffffffff8">
    <w:name w:val="текст сноски Знак"/>
    <w:basedOn w:val="ac"/>
    <w:pPr>
      <w:autoSpaceDE w:val="0"/>
      <w:ind w:firstLine="709"/>
      <w:jc w:val="both"/>
    </w:pPr>
    <w:rPr>
      <w:sz w:val="16"/>
      <w:szCs w:val="20"/>
    </w:rPr>
  </w:style>
  <w:style w:type="paragraph" w:customStyle="1" w:styleId="afffffffffffffffff9">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a">
    <w:name w:val="envelope address"/>
    <w:basedOn w:val="ac"/>
    <w:pPr>
      <w:widowControl w:val="0"/>
      <w:ind w:left="2880"/>
    </w:pPr>
    <w:rPr>
      <w:rFonts w:ascii="OpenSymbol" w:hAnsi="OpenSymbol" w:cs="OpenSymbol"/>
    </w:rPr>
  </w:style>
  <w:style w:type="paragraph" w:customStyle="1" w:styleId="11f3">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a">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d">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b">
    <w:name w:val="Сноска (2)"/>
    <w:basedOn w:val="ac"/>
    <w:pPr>
      <w:widowControl w:val="0"/>
      <w:shd w:val="clear" w:color="auto" w:fill="FFFFFF"/>
      <w:spacing w:before="60" w:line="0" w:lineRule="atLeast"/>
      <w:jc w:val="right"/>
    </w:pPr>
    <w:rPr>
      <w:i/>
      <w:iCs/>
      <w:sz w:val="17"/>
      <w:szCs w:val="17"/>
    </w:rPr>
  </w:style>
  <w:style w:type="paragraph" w:customStyle="1" w:styleId="317">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4">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c"/>
    <w:link w:val="affffffffffffffffff1"/>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0">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2">
    <w:name w:val="??????? ??????????"/>
    <w:basedOn w:val="afffffff8"/>
    <w:pPr>
      <w:tabs>
        <w:tab w:val="center" w:pos="4536"/>
        <w:tab w:val="right" w:pos="9072"/>
      </w:tabs>
      <w:autoSpaceDE w:val="0"/>
      <w:spacing w:after="0"/>
    </w:pPr>
    <w:rPr>
      <w:szCs w:val="28"/>
    </w:rPr>
  </w:style>
  <w:style w:type="paragraph" w:customStyle="1" w:styleId="affffffffffffffffff3">
    <w:name w:val="????????????"/>
    <w:basedOn w:val="afffffff8"/>
    <w:pPr>
      <w:autoSpaceDE w:val="0"/>
      <w:spacing w:before="240" w:after="0" w:line="480" w:lineRule="auto"/>
      <w:ind w:firstLine="720"/>
      <w:jc w:val="both"/>
    </w:pPr>
    <w:rPr>
      <w:szCs w:val="28"/>
    </w:rPr>
  </w:style>
  <w:style w:type="paragraph" w:customStyle="1" w:styleId="affffffffffffffffff4">
    <w:name w:val="???????? ????? ? ????????"/>
    <w:basedOn w:val="afffffff8"/>
    <w:pPr>
      <w:tabs>
        <w:tab w:val="left" w:pos="567"/>
      </w:tabs>
      <w:autoSpaceDE w:val="0"/>
      <w:spacing w:after="0" w:line="376" w:lineRule="auto"/>
      <w:ind w:firstLine="567"/>
      <w:jc w:val="both"/>
    </w:pPr>
    <w:rPr>
      <w:szCs w:val="28"/>
    </w:rPr>
  </w:style>
  <w:style w:type="paragraph" w:customStyle="1" w:styleId="2ffff">
    <w:name w:val="???????? ????? ? ???????? 2"/>
    <w:basedOn w:val="afffffff8"/>
    <w:pPr>
      <w:tabs>
        <w:tab w:val="left" w:pos="360"/>
      </w:tabs>
      <w:autoSpaceDE w:val="0"/>
      <w:spacing w:after="0" w:line="376" w:lineRule="auto"/>
      <w:ind w:firstLine="357"/>
      <w:jc w:val="both"/>
    </w:pPr>
    <w:rPr>
      <w:szCs w:val="28"/>
    </w:rPr>
  </w:style>
  <w:style w:type="paragraph" w:customStyle="1" w:styleId="affffffffffffffffff5">
    <w:name w:val="???????? ?????"/>
    <w:basedOn w:val="afffffff8"/>
    <w:pPr>
      <w:autoSpaceDE w:val="0"/>
      <w:spacing w:after="0"/>
    </w:pPr>
    <w:rPr>
      <w:szCs w:val="28"/>
    </w:rPr>
  </w:style>
  <w:style w:type="paragraph" w:customStyle="1" w:styleId="affffffffffffffffff6">
    <w:name w:val="????????"/>
    <w:basedOn w:val="afffffff8"/>
    <w:pPr>
      <w:autoSpaceDE w:val="0"/>
      <w:spacing w:after="0" w:line="480" w:lineRule="auto"/>
      <w:ind w:firstLine="720"/>
      <w:jc w:val="center"/>
    </w:pPr>
    <w:rPr>
      <w:b/>
      <w:bCs/>
      <w:caps/>
      <w:szCs w:val="28"/>
    </w:rPr>
  </w:style>
  <w:style w:type="paragraph" w:customStyle="1" w:styleId="2ffff0">
    <w:name w:val="???????? ????? 2"/>
    <w:basedOn w:val="afffffff8"/>
    <w:pPr>
      <w:widowControl w:val="0"/>
      <w:autoSpaceDE w:val="0"/>
      <w:spacing w:after="0"/>
      <w:jc w:val="center"/>
    </w:pPr>
    <w:rPr>
      <w:b/>
      <w:bCs/>
      <w:caps/>
      <w:sz w:val="32"/>
      <w:szCs w:val="32"/>
    </w:rPr>
  </w:style>
  <w:style w:type="paragraph" w:customStyle="1" w:styleId="affffffffffffffffff7">
    <w:name w:val="?????? ??????????"/>
    <w:basedOn w:val="afffffff8"/>
    <w:pPr>
      <w:tabs>
        <w:tab w:val="center" w:pos="4153"/>
        <w:tab w:val="right" w:pos="8306"/>
      </w:tabs>
      <w:autoSpaceDE w:val="0"/>
      <w:spacing w:after="0"/>
    </w:pPr>
    <w:rPr>
      <w:szCs w:val="28"/>
    </w:rPr>
  </w:style>
  <w:style w:type="paragraph" w:customStyle="1" w:styleId="1ffffff">
    <w:name w:val="??????? ??????????1"/>
    <w:basedOn w:val="affffffffffffff3"/>
    <w:pPr>
      <w:tabs>
        <w:tab w:val="center" w:pos="4536"/>
        <w:tab w:val="right" w:pos="9072"/>
      </w:tabs>
      <w:overflowPunct/>
      <w:textAlignment w:val="auto"/>
    </w:pPr>
    <w:rPr>
      <w:sz w:val="20"/>
      <w:szCs w:val="20"/>
      <w:lang w:val="ru-RU"/>
    </w:rPr>
  </w:style>
  <w:style w:type="paragraph" w:customStyle="1" w:styleId="1ffffff0">
    <w:name w:val="?????? ??????????1"/>
    <w:basedOn w:val="affffffffffffff3"/>
    <w:pPr>
      <w:tabs>
        <w:tab w:val="center" w:pos="4153"/>
        <w:tab w:val="right" w:pos="8306"/>
      </w:tabs>
      <w:overflowPunct/>
      <w:textAlignment w:val="auto"/>
    </w:pPr>
    <w:rPr>
      <w:sz w:val="20"/>
      <w:szCs w:val="20"/>
      <w:lang w:val="ru-RU"/>
    </w:rPr>
  </w:style>
  <w:style w:type="paragraph" w:customStyle="1" w:styleId="1ffffff1">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pPr>
      <w:widowControl w:val="0"/>
      <w:spacing w:line="360" w:lineRule="auto"/>
      <w:ind w:firstLine="567"/>
      <w:jc w:val="both"/>
    </w:pPr>
    <w:rPr>
      <w:sz w:val="28"/>
      <w:szCs w:val="28"/>
    </w:rPr>
  </w:style>
  <w:style w:type="paragraph" w:customStyle="1" w:styleId="1ffffff2">
    <w:name w:val="заголовок дисера 1"/>
    <w:basedOn w:val="afffffffffffffffff1"/>
    <w:pPr>
      <w:widowControl/>
      <w:ind w:firstLine="0"/>
      <w:jc w:val="center"/>
    </w:pPr>
    <w:rPr>
      <w:rFonts w:cs="Mangal"/>
      <w:b/>
      <w:bCs/>
      <w:caps/>
    </w:rPr>
  </w:style>
  <w:style w:type="paragraph" w:customStyle="1" w:styleId="2ffff1">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c"/>
    <w:pPr>
      <w:widowControl w:val="0"/>
      <w:spacing w:line="360" w:lineRule="auto"/>
      <w:ind w:firstLine="567"/>
      <w:jc w:val="center"/>
    </w:pPr>
    <w:rPr>
      <w:b/>
      <w:sz w:val="28"/>
      <w:szCs w:val="20"/>
      <w:lang w:val="uk-UA"/>
    </w:rPr>
  </w:style>
  <w:style w:type="paragraph" w:customStyle="1" w:styleId="affffffffffffffffffd">
    <w:name w:val="Переменные"/>
    <w:basedOn w:val="afffffff8"/>
    <w:uiPriority w:val="99"/>
    <w:pPr>
      <w:tabs>
        <w:tab w:val="left" w:pos="482"/>
      </w:tabs>
      <w:spacing w:after="0" w:line="336" w:lineRule="auto"/>
      <w:ind w:left="482" w:hanging="482"/>
      <w:jc w:val="both"/>
    </w:pPr>
    <w:rPr>
      <w:sz w:val="18"/>
      <w:szCs w:val="18"/>
      <w:lang w:val="uk-UA"/>
    </w:rPr>
  </w:style>
  <w:style w:type="paragraph" w:customStyle="1" w:styleId="affffffffffffffffffe">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
    <w:name w:val="Листинг программы"/>
    <w:uiPriority w:val="99"/>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2"/>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0">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c"/>
    <w:pPr>
      <w:ind w:firstLine="425"/>
      <w:jc w:val="both"/>
    </w:pPr>
    <w:rPr>
      <w:sz w:val="28"/>
      <w:szCs w:val="28"/>
    </w:rPr>
  </w:style>
  <w:style w:type="paragraph" w:customStyle="1" w:styleId="21f">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2">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3">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4">
    <w:name w:val="Памятник"/>
    <w:basedOn w:val="ac"/>
    <w:next w:val="ac"/>
    <w:pPr>
      <w:spacing w:line="360" w:lineRule="auto"/>
      <w:jc w:val="both"/>
    </w:pPr>
    <w:rPr>
      <w:sz w:val="28"/>
      <w:szCs w:val="20"/>
      <w:lang w:val="uk-UA"/>
    </w:rPr>
  </w:style>
  <w:style w:type="paragraph" w:customStyle="1" w:styleId="afffffffffffffffffff5">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6">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8"/>
    <w:uiPriority w:val="99"/>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a"/>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uiPriority w:val="99"/>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9">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5">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3">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c">
    <w:name w:val="Основний А"/>
    <w:basedOn w:val="ac"/>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e">
    <w:name w:val="Дисертация"/>
    <w:basedOn w:val="ac"/>
    <w:pPr>
      <w:spacing w:line="360" w:lineRule="auto"/>
      <w:ind w:firstLine="709"/>
      <w:jc w:val="both"/>
    </w:pPr>
    <w:rPr>
      <w:sz w:val="28"/>
      <w:szCs w:val="28"/>
    </w:rPr>
  </w:style>
  <w:style w:type="paragraph" w:customStyle="1" w:styleId="affffffffffffffffffff">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3">
    <w:name w:val="Заголовок №3 (3)"/>
    <w:basedOn w:val="ac"/>
    <w:pPr>
      <w:widowControl w:val="0"/>
      <w:shd w:val="clear" w:color="auto" w:fill="FFFFFF"/>
      <w:spacing w:after="240" w:line="0" w:lineRule="atLeast"/>
    </w:pPr>
    <w:rPr>
      <w:b/>
      <w:bCs/>
      <w:spacing w:val="80"/>
      <w:sz w:val="32"/>
      <w:szCs w:val="32"/>
    </w:rPr>
  </w:style>
  <w:style w:type="paragraph" w:customStyle="1" w:styleId="343">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1">
    <w:name w:val="Светлана"/>
    <w:basedOn w:val="ac"/>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8"/>
    <w:uiPriority w:val="99"/>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f0">
    <w:name w:val="Основной текст с отступом 2 Знак1"/>
    <w:basedOn w:val="ad"/>
    <w:semiHidden/>
    <w:rsid w:val="00B46023"/>
    <w:rPr>
      <w:rFonts w:ascii="Garamond" w:eastAsia="Garamond" w:hAnsi="Garamond" w:cs="Garamond"/>
      <w:sz w:val="24"/>
      <w:szCs w:val="24"/>
      <w:lang w:eastAsia="ar-SA"/>
    </w:rPr>
  </w:style>
  <w:style w:type="paragraph" w:styleId="affffffffffffffffffff5">
    <w:name w:val="caption"/>
    <w:basedOn w:val="ac"/>
    <w:next w:val="ac"/>
    <w:link w:val="affffffffffffffffffff6"/>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8">
    <w:name w:val="Body Text 2"/>
    <w:aliases w:val="Текст загальний"/>
    <w:basedOn w:val="ac"/>
    <w:link w:val="225"/>
    <w:unhideWhenUsed/>
    <w:rsid w:val="00524D1A"/>
    <w:pPr>
      <w:spacing w:after="120" w:line="480" w:lineRule="auto"/>
    </w:pPr>
  </w:style>
  <w:style w:type="character" w:customStyle="1" w:styleId="225">
    <w:name w:val="Основной текст 2 Знак2"/>
    <w:aliases w:val="Текст загальний Знак1"/>
    <w:basedOn w:val="ad"/>
    <w:link w:val="2ffff8"/>
    <w:uiPriority w:val="99"/>
    <w:semiHidden/>
    <w:rsid w:val="00524D1A"/>
    <w:rPr>
      <w:rFonts w:ascii="Garamond" w:eastAsia="Garamond" w:hAnsi="Garamond" w:cs="Garamond"/>
      <w:sz w:val="24"/>
      <w:szCs w:val="24"/>
      <w:lang w:eastAsia="ar-SA"/>
    </w:rPr>
  </w:style>
  <w:style w:type="character" w:styleId="affffffffffffffffffff7">
    <w:name w:val="footnote reference"/>
    <w:aliases w:val="ftref,Знак сноски-FN,Знак сноски 1"/>
    <w:basedOn w:val="ad"/>
    <w:rsid w:val="00524D1A"/>
    <w:rPr>
      <w:vertAlign w:val="superscript"/>
    </w:rPr>
  </w:style>
  <w:style w:type="character" w:styleId="affffffffffffffffffff8">
    <w:name w:val="annotation reference"/>
    <w:basedOn w:val="ad"/>
    <w:uiPriority w:val="99"/>
    <w:rsid w:val="00524D1A"/>
    <w:rPr>
      <w:sz w:val="16"/>
    </w:rPr>
  </w:style>
  <w:style w:type="paragraph" w:styleId="aff2">
    <w:name w:val="annotation text"/>
    <w:basedOn w:val="ac"/>
    <w:link w:val="aff1"/>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uiPriority w:val="9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9">
    <w:name w:val="endnote reference"/>
    <w:basedOn w:val="ad"/>
    <w:uiPriority w:val="99"/>
    <w:semiHidden/>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9">
    <w:name w:val="Основной текст 2 Знак Знак"/>
    <w:basedOn w:val="ad"/>
    <w:rsid w:val="00902A7A"/>
    <w:rPr>
      <w:sz w:val="28"/>
      <w:szCs w:val="24"/>
      <w:lang w:val="uk-UA" w:eastAsia="ru-RU" w:bidi="ar-SA"/>
    </w:rPr>
  </w:style>
  <w:style w:type="paragraph" w:styleId="affffffffffffffffffffa">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c"/>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d"/>
    <w:rsid w:val="004102F1"/>
    <w:rPr>
      <w:sz w:val="16"/>
      <w:szCs w:val="16"/>
    </w:rPr>
  </w:style>
  <w:style w:type="character" w:customStyle="1" w:styleId="editsection8">
    <w:name w:val="editsection8"/>
    <w:basedOn w:val="ad"/>
    <w:rsid w:val="004102F1"/>
    <w:rPr>
      <w:b w:val="0"/>
      <w:bCs w:val="0"/>
      <w:sz w:val="18"/>
      <w:szCs w:val="18"/>
    </w:rPr>
  </w:style>
  <w:style w:type="character" w:customStyle="1" w:styleId="editsection9">
    <w:name w:val="editsection9"/>
    <w:basedOn w:val="ad"/>
    <w:rsid w:val="004102F1"/>
    <w:rPr>
      <w:b w:val="0"/>
      <w:bCs w:val="0"/>
      <w:sz w:val="21"/>
      <w:szCs w:val="21"/>
    </w:rPr>
  </w:style>
  <w:style w:type="character" w:customStyle="1" w:styleId="editsection1">
    <w:name w:val="editsection1"/>
    <w:basedOn w:val="ad"/>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c"/>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c"/>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d"/>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c"/>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d"/>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d"/>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c"/>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c"/>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c"/>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c"/>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c"/>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a"/>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d"/>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c"/>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d"/>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d"/>
    <w:rsid w:val="00FB5208"/>
    <w:rPr>
      <w:sz w:val="24"/>
      <w:szCs w:val="24"/>
      <w:lang w:val="uk-UA" w:eastAsia="ru-RU" w:bidi="ar-SA"/>
    </w:rPr>
  </w:style>
  <w:style w:type="character" w:customStyle="1" w:styleId="s14bb">
    <w:name w:val="s14b b"/>
    <w:basedOn w:val="ad"/>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d"/>
    <w:rsid w:val="00FB5208"/>
    <w:rPr>
      <w:rFonts w:ascii="Verdana" w:hAnsi="Verdana" w:hint="default"/>
      <w:b/>
      <w:bCs/>
      <w:color w:val="FF0000"/>
      <w:sz w:val="21"/>
      <w:szCs w:val="21"/>
    </w:rPr>
  </w:style>
  <w:style w:type="character" w:customStyle="1" w:styleId="bigheadline1">
    <w:name w:val="bigheadline1"/>
    <w:basedOn w:val="ad"/>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d"/>
    <w:rsid w:val="00FB5208"/>
    <w:rPr>
      <w:rFonts w:ascii="Arial" w:hAnsi="Arial" w:cs="Arial" w:hint="default"/>
      <w:sz w:val="19"/>
      <w:szCs w:val="19"/>
    </w:rPr>
  </w:style>
  <w:style w:type="character" w:customStyle="1" w:styleId="inside-head1">
    <w:name w:val="inside-head1"/>
    <w:basedOn w:val="ad"/>
    <w:rsid w:val="00FB5208"/>
    <w:rPr>
      <w:rFonts w:ascii="Times New Roman" w:hAnsi="Times New Roman" w:cs="Times New Roman" w:hint="default"/>
      <w:b/>
      <w:bCs/>
      <w:sz w:val="36"/>
      <w:szCs w:val="36"/>
    </w:rPr>
  </w:style>
  <w:style w:type="paragraph" w:customStyle="1" w:styleId="inside-copy">
    <w:name w:val="inside-copy"/>
    <w:basedOn w:val="ac"/>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d"/>
    <w:rsid w:val="00FB5208"/>
  </w:style>
  <w:style w:type="character" w:customStyle="1" w:styleId="subhed">
    <w:name w:val="subhed"/>
    <w:basedOn w:val="ad"/>
    <w:rsid w:val="00FB5208"/>
  </w:style>
  <w:style w:type="character" w:customStyle="1" w:styleId="allbold1">
    <w:name w:val="allbold1"/>
    <w:basedOn w:val="ad"/>
    <w:rsid w:val="00FB5208"/>
    <w:rPr>
      <w:rFonts w:ascii="Arial" w:hAnsi="Arial" w:cs="Arial" w:hint="default"/>
      <w:b/>
      <w:bCs/>
      <w:color w:val="000000"/>
      <w:sz w:val="14"/>
      <w:szCs w:val="14"/>
    </w:rPr>
  </w:style>
  <w:style w:type="paragraph" w:customStyle="1" w:styleId="132">
    <w:name w:val="Заголовок 13"/>
    <w:basedOn w:val="ac"/>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c"/>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d"/>
    <w:rsid w:val="00FB5208"/>
    <w:rPr>
      <w:color w:val="000099"/>
    </w:rPr>
  </w:style>
  <w:style w:type="character" w:customStyle="1" w:styleId="cald-guideword">
    <w:name w:val="cald-guideword"/>
    <w:basedOn w:val="ad"/>
    <w:rsid w:val="00FB5208"/>
  </w:style>
  <w:style w:type="character" w:customStyle="1" w:styleId="def-classification">
    <w:name w:val="def-classification"/>
    <w:basedOn w:val="ad"/>
    <w:rsid w:val="00FB5208"/>
  </w:style>
  <w:style w:type="character" w:customStyle="1" w:styleId="cald-definition">
    <w:name w:val="cald-definition"/>
    <w:basedOn w:val="ad"/>
    <w:rsid w:val="00FB5208"/>
  </w:style>
  <w:style w:type="character" w:customStyle="1" w:styleId="resultbodyblack1">
    <w:name w:val="resultbodyblack1"/>
    <w:basedOn w:val="ad"/>
    <w:rsid w:val="00FB5208"/>
    <w:rPr>
      <w:rFonts w:ascii="Verdana" w:hAnsi="Verdana" w:hint="default"/>
      <w:b/>
      <w:bCs/>
      <w:color w:val="000000"/>
      <w:sz w:val="22"/>
      <w:szCs w:val="22"/>
    </w:rPr>
  </w:style>
  <w:style w:type="paragraph" w:customStyle="1" w:styleId="textbodyblack">
    <w:name w:val="textbodyblack"/>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d"/>
    <w:rsid w:val="00FB5208"/>
    <w:rPr>
      <w:rFonts w:ascii="Verdana" w:hAnsi="Verdana" w:hint="default"/>
      <w:b/>
      <w:bCs/>
      <w:color w:val="336699"/>
      <w:sz w:val="15"/>
      <w:szCs w:val="15"/>
    </w:rPr>
  </w:style>
  <w:style w:type="character" w:customStyle="1" w:styleId="headline1">
    <w:name w:val="headline1"/>
    <w:basedOn w:val="ad"/>
    <w:rsid w:val="00FB5208"/>
    <w:rPr>
      <w:rFonts w:ascii="Arial" w:hAnsi="Arial" w:cs="Arial" w:hint="default"/>
      <w:b/>
      <w:bCs/>
      <w:strike w:val="0"/>
      <w:dstrike w:val="0"/>
      <w:color w:val="333333"/>
      <w:sz w:val="30"/>
      <w:szCs w:val="30"/>
      <w:u w:val="none"/>
      <w:effect w:val="none"/>
    </w:rPr>
  </w:style>
  <w:style w:type="paragraph" w:customStyle="1" w:styleId="fp">
    <w:name w:val="fp"/>
    <w:basedOn w:val="ac"/>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
    <w:uiPriority w:val="99"/>
    <w:semiHidden/>
    <w:unhideWhenUsed/>
    <w:rsid w:val="0001496C"/>
  </w:style>
  <w:style w:type="numbering" w:customStyle="1" w:styleId="2fffff">
    <w:name w:val="Нет списка2"/>
    <w:next w:val="af"/>
    <w:uiPriority w:val="99"/>
    <w:semiHidden/>
    <w:unhideWhenUsed/>
    <w:rsid w:val="00A814A4"/>
  </w:style>
  <w:style w:type="paragraph" w:customStyle="1" w:styleId="3ffc">
    <w:name w:val="Основной текст с отступом3"/>
    <w:basedOn w:val="ac"/>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c"/>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d"/>
    <w:rsid w:val="00FE1A62"/>
  </w:style>
  <w:style w:type="character" w:customStyle="1" w:styleId="small-text1">
    <w:name w:val="small-text1"/>
    <w:basedOn w:val="ad"/>
    <w:rsid w:val="00FE1A62"/>
    <w:rPr>
      <w:rFonts w:ascii="Arial" w:hAnsi="Arial" w:cs="Arial"/>
      <w:color w:val="000000"/>
      <w:sz w:val="20"/>
      <w:szCs w:val="20"/>
    </w:rPr>
  </w:style>
  <w:style w:type="paragraph" w:customStyle="1" w:styleId="Example1">
    <w:name w:val="Example 1"/>
    <w:basedOn w:val="ac"/>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d"/>
    <w:rsid w:val="00FE1A62"/>
    <w:rPr>
      <w:rFonts w:ascii="Verdana" w:hAnsi="Verdana"/>
      <w:color w:val="000000"/>
      <w:sz w:val="19"/>
      <w:szCs w:val="19"/>
    </w:rPr>
  </w:style>
  <w:style w:type="character" w:customStyle="1" w:styleId="pagetitle1">
    <w:name w:val="pagetitle1"/>
    <w:basedOn w:val="ad"/>
    <w:rsid w:val="00FE1A62"/>
    <w:rPr>
      <w:rFonts w:ascii="Arial" w:hAnsi="Arial" w:cs="Arial"/>
      <w:color w:val="000000"/>
      <w:sz w:val="23"/>
      <w:szCs w:val="23"/>
    </w:rPr>
  </w:style>
  <w:style w:type="character" w:customStyle="1" w:styleId="pagesubtitle1">
    <w:name w:val="pagesubtitle1"/>
    <w:basedOn w:val="ad"/>
    <w:rsid w:val="00FE1A62"/>
    <w:rPr>
      <w:rFonts w:ascii="Verdana" w:hAnsi="Verdana"/>
      <w:b/>
      <w:bCs/>
      <w:color w:val="000000"/>
      <w:sz w:val="13"/>
      <w:szCs w:val="13"/>
    </w:rPr>
  </w:style>
  <w:style w:type="character" w:customStyle="1" w:styleId="section1">
    <w:name w:val="section1"/>
    <w:basedOn w:val="ad"/>
    <w:rsid w:val="00FE1A62"/>
    <w:rPr>
      <w:rFonts w:ascii="Verdana" w:hAnsi="Verdana"/>
      <w:b/>
      <w:bCs/>
      <w:color w:val="000000"/>
      <w:sz w:val="24"/>
      <w:szCs w:val="24"/>
    </w:rPr>
  </w:style>
  <w:style w:type="character" w:customStyle="1" w:styleId="gift1">
    <w:name w:val="gift1"/>
    <w:basedOn w:val="ad"/>
    <w:rsid w:val="00FE1A62"/>
    <w:rPr>
      <w:rFonts w:ascii="Arial" w:hAnsi="Arial" w:cs="Arial"/>
      <w:b/>
      <w:bCs/>
      <w:color w:val="auto"/>
      <w:spacing w:val="13"/>
      <w:sz w:val="24"/>
      <w:szCs w:val="24"/>
    </w:rPr>
  </w:style>
  <w:style w:type="paragraph" w:customStyle="1" w:styleId="contactnew">
    <w:name w:val="contact_new"/>
    <w:basedOn w:val="ac"/>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c"/>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c"/>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d"/>
    <w:rsid w:val="00FE1A62"/>
    <w:rPr>
      <w:rFonts w:ascii="Verdana" w:hAnsi="Verdana"/>
      <w:color w:val="auto"/>
      <w:sz w:val="20"/>
      <w:szCs w:val="20"/>
      <w:u w:val="none"/>
      <w:effect w:val="none"/>
    </w:rPr>
  </w:style>
  <w:style w:type="character" w:customStyle="1" w:styleId="7c">
    <w:name w:val="Гиперссылка7"/>
    <w:basedOn w:val="ad"/>
    <w:rsid w:val="00FE1A62"/>
    <w:rPr>
      <w:rFonts w:ascii="Verdana" w:hAnsi="Verdana"/>
      <w:color w:val="auto"/>
      <w:sz w:val="20"/>
      <w:szCs w:val="20"/>
      <w:u w:val="none"/>
      <w:effect w:val="none"/>
    </w:rPr>
  </w:style>
  <w:style w:type="character" w:customStyle="1" w:styleId="toplinks1">
    <w:name w:val="top_links1"/>
    <w:basedOn w:val="ad"/>
    <w:rsid w:val="00FE1A62"/>
    <w:rPr>
      <w:b/>
      <w:bCs/>
      <w:caps/>
      <w:smallCaps/>
      <w:color w:val="auto"/>
      <w:sz w:val="22"/>
      <w:szCs w:val="22"/>
    </w:rPr>
  </w:style>
  <w:style w:type="character" w:customStyle="1" w:styleId="invisible1">
    <w:name w:val="invisible1"/>
    <w:basedOn w:val="ad"/>
    <w:rsid w:val="00FE1A62"/>
    <w:rPr>
      <w:vanish/>
    </w:rPr>
  </w:style>
  <w:style w:type="character" w:customStyle="1" w:styleId="infohead1">
    <w:name w:val="info_head1"/>
    <w:basedOn w:val="ad"/>
    <w:rsid w:val="00FE1A62"/>
    <w:rPr>
      <w:b/>
      <w:bCs/>
      <w:color w:val="auto"/>
      <w:sz w:val="24"/>
      <w:szCs w:val="24"/>
    </w:rPr>
  </w:style>
  <w:style w:type="character" w:customStyle="1" w:styleId="lineheight1">
    <w:name w:val="lineheight1"/>
    <w:basedOn w:val="ad"/>
    <w:rsid w:val="00FE1A62"/>
  </w:style>
  <w:style w:type="character" w:customStyle="1" w:styleId="newshead1">
    <w:name w:val="news_head1"/>
    <w:basedOn w:val="ad"/>
    <w:rsid w:val="00FE1A62"/>
    <w:rPr>
      <w:b/>
      <w:bCs/>
      <w:color w:val="FFFFFF"/>
      <w:sz w:val="24"/>
      <w:szCs w:val="24"/>
    </w:rPr>
  </w:style>
  <w:style w:type="character" w:customStyle="1" w:styleId="newssubhead1">
    <w:name w:val="news_sub_head1"/>
    <w:basedOn w:val="ad"/>
    <w:rsid w:val="00FE1A62"/>
    <w:rPr>
      <w:b/>
      <w:bCs/>
      <w:color w:val="auto"/>
      <w:sz w:val="24"/>
      <w:szCs w:val="24"/>
    </w:rPr>
  </w:style>
  <w:style w:type="character" w:customStyle="1" w:styleId="newstext1">
    <w:name w:val="news_text1"/>
    <w:basedOn w:val="ad"/>
    <w:rsid w:val="00FE1A62"/>
    <w:rPr>
      <w:color w:val="FFFFFF"/>
      <w:sz w:val="24"/>
      <w:szCs w:val="24"/>
    </w:rPr>
  </w:style>
  <w:style w:type="character" w:customStyle="1" w:styleId="bigbluelink1">
    <w:name w:val="big_blue_link1"/>
    <w:basedOn w:val="ad"/>
    <w:rsid w:val="00FE1A62"/>
    <w:rPr>
      <w:b/>
      <w:bCs/>
      <w:color w:val="auto"/>
      <w:sz w:val="42"/>
      <w:szCs w:val="42"/>
    </w:rPr>
  </w:style>
  <w:style w:type="character" w:customStyle="1" w:styleId="rotatetxt1">
    <w:name w:val="rotatetxt1"/>
    <w:basedOn w:val="ad"/>
    <w:rsid w:val="00FE1A62"/>
    <w:rPr>
      <w:rFonts w:ascii="Verdana" w:hAnsi="Verdana"/>
      <w:color w:val="auto"/>
      <w:sz w:val="19"/>
      <w:szCs w:val="19"/>
    </w:rPr>
  </w:style>
  <w:style w:type="character" w:customStyle="1" w:styleId="smallbluelink1">
    <w:name w:val="small_blue_link1"/>
    <w:basedOn w:val="ad"/>
    <w:rsid w:val="00FE1A62"/>
    <w:rPr>
      <w:color w:val="auto"/>
      <w:sz w:val="25"/>
      <w:szCs w:val="25"/>
    </w:rPr>
  </w:style>
  <w:style w:type="character" w:customStyle="1" w:styleId="footertext1">
    <w:name w:val="footer_text1"/>
    <w:basedOn w:val="ad"/>
    <w:rsid w:val="00FE1A62"/>
    <w:rPr>
      <w:rFonts w:ascii="Arial" w:hAnsi="Arial" w:cs="Arial"/>
      <w:color w:val="FFFFFF"/>
      <w:sz w:val="17"/>
      <w:szCs w:val="17"/>
    </w:rPr>
  </w:style>
  <w:style w:type="paragraph" w:customStyle="1" w:styleId="journaltitles">
    <w:name w:val="journaltitles"/>
    <w:basedOn w:val="ac"/>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d"/>
    <w:rsid w:val="00FE1A62"/>
    <w:rPr>
      <w:rFonts w:ascii="Arial" w:hAnsi="Arial" w:cs="Arial"/>
      <w:color w:val="000000"/>
      <w:sz w:val="16"/>
      <w:szCs w:val="16"/>
    </w:rPr>
  </w:style>
  <w:style w:type="character" w:customStyle="1" w:styleId="maintext1">
    <w:name w:val="maintext1"/>
    <w:basedOn w:val="ad"/>
    <w:rsid w:val="00FE1A62"/>
    <w:rPr>
      <w:rFonts w:ascii="Arial" w:hAnsi="Arial" w:cs="Arial"/>
      <w:color w:val="000000"/>
      <w:sz w:val="18"/>
      <w:szCs w:val="18"/>
    </w:rPr>
  </w:style>
  <w:style w:type="paragraph" w:customStyle="1" w:styleId="default0">
    <w:name w:val="default"/>
    <w:basedOn w:val="ac"/>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
    <w:uiPriority w:val="99"/>
    <w:semiHidden/>
    <w:unhideWhenUsed/>
    <w:rsid w:val="00267173"/>
  </w:style>
  <w:style w:type="paragraph" w:customStyle="1" w:styleId="2fffff0">
    <w:name w:val="Текст выноски2"/>
    <w:basedOn w:val="ac"/>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d"/>
    <w:rsid w:val="00292B3F"/>
    <w:rPr>
      <w:rFonts w:ascii="Arial" w:hAnsi="Arial" w:cs="Arial" w:hint="default"/>
      <w:b/>
      <w:bCs/>
      <w:color w:val="990000"/>
      <w:sz w:val="21"/>
      <w:szCs w:val="21"/>
    </w:rPr>
  </w:style>
  <w:style w:type="paragraph" w:customStyle="1" w:styleId="14pt2">
    <w:name w:val="Стиль Текст + 14 pt"/>
    <w:basedOn w:val="ac"/>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d"/>
    <w:rsid w:val="00937513"/>
    <w:rPr>
      <w:sz w:val="24"/>
      <w:szCs w:val="24"/>
      <w:lang w:val="ru-RU" w:eastAsia="ru-RU"/>
    </w:rPr>
  </w:style>
  <w:style w:type="character" w:customStyle="1" w:styleId="14pt3">
    <w:name w:val="Стиль Текст + 14 pt Знак"/>
    <w:basedOn w:val="ad"/>
    <w:locked/>
    <w:rsid w:val="00314A13"/>
    <w:rPr>
      <w:sz w:val="28"/>
      <w:szCs w:val="28"/>
      <w:lang w:val="ru-RU" w:eastAsia="ru-RU" w:bidi="ar-SA"/>
    </w:rPr>
  </w:style>
  <w:style w:type="character" w:customStyle="1" w:styleId="14pt4">
    <w:name w:val="Стиль Текст + 14 pt Знак Знак"/>
    <w:basedOn w:val="ad"/>
    <w:locked/>
    <w:rsid w:val="00314A13"/>
    <w:rPr>
      <w:sz w:val="28"/>
      <w:szCs w:val="28"/>
      <w:lang w:val="ru-RU" w:eastAsia="ru-RU" w:bidi="ar-SA"/>
    </w:rPr>
  </w:style>
  <w:style w:type="character" w:customStyle="1" w:styleId="133">
    <w:name w:val="Знак Знак13"/>
    <w:basedOn w:val="ad"/>
    <w:locked/>
    <w:rsid w:val="00314A13"/>
    <w:rPr>
      <w:i/>
      <w:iCs/>
      <w:sz w:val="28"/>
      <w:szCs w:val="28"/>
      <w:lang w:val="uk-UA" w:eastAsia="ru-RU" w:bidi="ar-SA"/>
    </w:rPr>
  </w:style>
  <w:style w:type="character" w:customStyle="1" w:styleId="normal10">
    <w:name w:val="normal1"/>
    <w:basedOn w:val="ad"/>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c"/>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
    <w:uiPriority w:val="99"/>
    <w:semiHidden/>
    <w:unhideWhenUsed/>
    <w:rsid w:val="0039380B"/>
  </w:style>
  <w:style w:type="paragraph" w:customStyle="1" w:styleId="260">
    <w:name w:val="Основной текст 26"/>
    <w:basedOn w:val="ac"/>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
    <w:uiPriority w:val="99"/>
    <w:semiHidden/>
    <w:unhideWhenUsed/>
    <w:rsid w:val="00BA3A4E"/>
  </w:style>
  <w:style w:type="paragraph" w:customStyle="1" w:styleId="160">
    <w:name w:val="Основной текст16"/>
    <w:basedOn w:val="ac"/>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4">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d"/>
    <w:rsid w:val="00E3373F"/>
    <w:rPr>
      <w:rFonts w:ascii="Verdana" w:hAnsi="Verdana" w:hint="default"/>
      <w:b/>
      <w:bCs/>
      <w:sz w:val="21"/>
      <w:szCs w:val="21"/>
    </w:rPr>
  </w:style>
  <w:style w:type="paragraph" w:customStyle="1" w:styleId="paper1">
    <w:name w:val="paper1"/>
    <w:basedOn w:val="ac"/>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c"/>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c"/>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d"/>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c"/>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d"/>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c"/>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c"/>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d"/>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a"/>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c"/>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d"/>
    <w:rsid w:val="007B0B78"/>
  </w:style>
  <w:style w:type="character" w:customStyle="1" w:styleId="afffffffffffffffffffff5">
    <w:name w:val="Обычный абзац"/>
    <w:basedOn w:val="ad"/>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c"/>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c"/>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locked/>
    <w:rsid w:val="0010053C"/>
    <w:rPr>
      <w:sz w:val="21"/>
      <w:shd w:val="clear" w:color="auto" w:fill="FFFFFF"/>
    </w:rPr>
  </w:style>
  <w:style w:type="paragraph" w:customStyle="1" w:styleId="afffffffffffffffffffff9">
    <w:name w:val="Основний текст"/>
    <w:basedOn w:val="ac"/>
    <w:link w:val="afffffffffffffffffffff8"/>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e"/>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c"/>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c"/>
    <w:uiPriority w:val="99"/>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d"/>
    <w:rsid w:val="000071A8"/>
  </w:style>
  <w:style w:type="paragraph" w:customStyle="1" w:styleId="articleauthorname">
    <w:name w:val="articleauthorname"/>
    <w:basedOn w:val="ac"/>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d"/>
    <w:rsid w:val="000071A8"/>
  </w:style>
  <w:style w:type="character" w:customStyle="1" w:styleId="article-author">
    <w:name w:val="article-author"/>
    <w:basedOn w:val="ad"/>
    <w:rsid w:val="000071A8"/>
  </w:style>
  <w:style w:type="character" w:customStyle="1" w:styleId="orange1">
    <w:name w:val="orange1"/>
    <w:basedOn w:val="ad"/>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d"/>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c"/>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d"/>
    <w:rsid w:val="004A5A83"/>
  </w:style>
  <w:style w:type="character" w:customStyle="1" w:styleId="nobr">
    <w:name w:val="nobr"/>
    <w:basedOn w:val="ad"/>
    <w:rsid w:val="004A5A83"/>
  </w:style>
  <w:style w:type="paragraph" w:customStyle="1" w:styleId="ListParagraph1">
    <w:name w:val="List Paragraph1"/>
    <w:basedOn w:val="ac"/>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c"/>
    <w:next w:val="ac"/>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c"/>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c"/>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c"/>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c"/>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link w:val="1311"/>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1">
    <w:name w:val="Подпись к картинке_"/>
    <w:link w:val="affffffffffffffffff0"/>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a">
    <w:name w:val="Подпись к таблице_"/>
    <w:link w:val="affffffffffffffff9"/>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f1">
    <w:name w:val="Основной текст (21)_"/>
    <w:link w:val="21f2"/>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link w:val="2210"/>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link w:val="3010"/>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c"/>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c"/>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c"/>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c"/>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c"/>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c"/>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c"/>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2">
    <w:name w:val="Основной текст (21)"/>
    <w:basedOn w:val="ac"/>
    <w:link w:val="21f1"/>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c"/>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c"/>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c"/>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c"/>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c"/>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c"/>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c"/>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c"/>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aliases w:val="Малые прописные3"/>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c"/>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c"/>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c"/>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c"/>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c"/>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c"/>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c"/>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3">
    <w:name w:val="21"/>
    <w:basedOn w:val="ad"/>
    <w:rsid w:val="003A3D03"/>
  </w:style>
  <w:style w:type="paragraph" w:customStyle="1" w:styleId="4ff8">
    <w:name w:val="4"/>
    <w:aliases w:val="&amp;#231,&amp;#224,&amp;#227,&amp;#238,&amp;#235,&amp;#226,&amp;#234"/>
    <w:basedOn w:val="ac"/>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d"/>
    <w:rsid w:val="003A3D03"/>
  </w:style>
  <w:style w:type="character" w:customStyle="1" w:styleId="75pt3">
    <w:name w:val="75pt"/>
    <w:basedOn w:val="ad"/>
    <w:rsid w:val="003A3D03"/>
  </w:style>
  <w:style w:type="character" w:customStyle="1" w:styleId="constantia12pt40">
    <w:name w:val="constantia12pt40"/>
    <w:basedOn w:val="ad"/>
    <w:rsid w:val="003A3D03"/>
  </w:style>
  <w:style w:type="character" w:customStyle="1" w:styleId="9pt2">
    <w:name w:val="9pt"/>
    <w:basedOn w:val="ad"/>
    <w:rsid w:val="003A3D03"/>
  </w:style>
  <w:style w:type="character" w:customStyle="1" w:styleId="a00">
    <w:name w:val="a0"/>
    <w:basedOn w:val="ad"/>
    <w:rsid w:val="003A3D03"/>
  </w:style>
  <w:style w:type="paragraph" w:styleId="3">
    <w:name w:val="List Number 3"/>
    <w:basedOn w:val="ac"/>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d"/>
    <w:rsid w:val="004313DD"/>
    <w:rPr>
      <w:sz w:val="24"/>
      <w:lang w:val="uk-UA" w:eastAsia="ru-RU" w:bidi="ar-SA"/>
    </w:rPr>
  </w:style>
  <w:style w:type="character" w:customStyle="1" w:styleId="affffffffffffffffffffff0">
    <w:name w:val="Основной текст Знак Знак Знак"/>
    <w:basedOn w:val="ad"/>
    <w:rsid w:val="004313DD"/>
    <w:rPr>
      <w:b/>
      <w:sz w:val="36"/>
      <w:szCs w:val="36"/>
      <w:lang w:val="ru-RU" w:eastAsia="ru-RU" w:bidi="ar-SA"/>
    </w:rPr>
  </w:style>
  <w:style w:type="character" w:customStyle="1" w:styleId="BodyTextIndent210">
    <w:name w:val="Body Text Indent 2 Знак Знак1"/>
    <w:basedOn w:val="ad"/>
    <w:rsid w:val="004313DD"/>
    <w:rPr>
      <w:sz w:val="24"/>
      <w:szCs w:val="24"/>
      <w:lang w:val="uk-UA" w:eastAsia="ru-RU" w:bidi="ar-SA"/>
    </w:rPr>
  </w:style>
  <w:style w:type="paragraph" w:customStyle="1" w:styleId="263">
    <w:name w:val="Основной текст с отступом 26"/>
    <w:basedOn w:val="ac"/>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c"/>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d"/>
    <w:rsid w:val="005C0E6E"/>
  </w:style>
  <w:style w:type="character" w:customStyle="1" w:styleId="date4">
    <w:name w:val="date4"/>
    <w:basedOn w:val="ad"/>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c"/>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c"/>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c"/>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c"/>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c"/>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c"/>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c"/>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c"/>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c"/>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d"/>
    <w:rsid w:val="00886B4E"/>
  </w:style>
  <w:style w:type="paragraph" w:customStyle="1" w:styleId="affffffffffffffffffffff4">
    <w:name w:val="Знак Знак Знак Знак Знак Знак Знак Знак Знак Знак Знак Знак"/>
    <w:basedOn w:val="ac"/>
    <w:uiPriority w:val="99"/>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c"/>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c"/>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c"/>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c"/>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c"/>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d"/>
    <w:rsid w:val="00886B4E"/>
  </w:style>
  <w:style w:type="paragraph" w:customStyle="1" w:styleId="leftauthor">
    <w:name w:val="left_author"/>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d"/>
    <w:rsid w:val="00886B4E"/>
  </w:style>
  <w:style w:type="character" w:customStyle="1" w:styleId="affffffffffffffffffffff9">
    <w:name w:val="назначение"/>
    <w:basedOn w:val="ad"/>
    <w:rsid w:val="00886B4E"/>
  </w:style>
  <w:style w:type="paragraph" w:customStyle="1" w:styleId="2fffffc">
    <w:name w:val="сновной текст с отступом 2"/>
    <w:basedOn w:val="10c"/>
    <w:uiPriority w:val="99"/>
    <w:rsid w:val="00886B4E"/>
    <w:pPr>
      <w:widowControl/>
      <w:tabs>
        <w:tab w:val="left" w:pos="1985"/>
      </w:tabs>
      <w:spacing w:line="240" w:lineRule="auto"/>
    </w:pPr>
    <w:rPr>
      <w:sz w:val="28"/>
    </w:rPr>
  </w:style>
  <w:style w:type="paragraph" w:styleId="affffffffffffffffffffffa">
    <w:name w:val="Normal Indent"/>
    <w:basedOn w:val="ac"/>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8"/>
    <w:next w:val="affffffffffffffff8"/>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d"/>
    <w:rsid w:val="00886B4E"/>
  </w:style>
  <w:style w:type="paragraph" w:customStyle="1" w:styleId="CharChar1CharChar1CharChar">
    <w:name w:val="Char Char Знак Знак1 Char Char1 Знак Знак Char Char"/>
    <w:basedOn w:val="ac"/>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d"/>
    <w:rsid w:val="00886B4E"/>
  </w:style>
  <w:style w:type="character" w:customStyle="1" w:styleId="y5blacky5bg">
    <w:name w:val="y5_black y5_bg"/>
    <w:basedOn w:val="ad"/>
    <w:rsid w:val="00886B4E"/>
  </w:style>
  <w:style w:type="character" w:customStyle="1" w:styleId="url">
    <w:name w:val="url"/>
    <w:basedOn w:val="ad"/>
    <w:rsid w:val="00886B4E"/>
  </w:style>
  <w:style w:type="paragraph" w:customStyle="1" w:styleId="bodytext2">
    <w:name w:val="bodytex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d"/>
    <w:rsid w:val="00886B4E"/>
  </w:style>
  <w:style w:type="paragraph" w:customStyle="1" w:styleId="affffffffffffffffffffffd">
    <w:name w:val="АА"/>
    <w:basedOn w:val="ac"/>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c"/>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d"/>
    <w:rsid w:val="00886B4E"/>
  </w:style>
  <w:style w:type="character" w:customStyle="1" w:styleId="search-keyword-match">
    <w:name w:val="search-keyword-match"/>
    <w:basedOn w:val="ad"/>
    <w:rsid w:val="00886B4E"/>
  </w:style>
  <w:style w:type="character" w:customStyle="1" w:styleId="title1">
    <w:name w:val="title1"/>
    <w:basedOn w:val="ad"/>
    <w:rsid w:val="001F66E7"/>
    <w:rPr>
      <w:rFonts w:ascii="Tahoma" w:hAnsi="Tahoma" w:cs="Tahoma" w:hint="default"/>
      <w:b/>
      <w:bCs/>
      <w:color w:val="000000"/>
      <w:sz w:val="18"/>
      <w:szCs w:val="18"/>
    </w:rPr>
  </w:style>
  <w:style w:type="character" w:customStyle="1" w:styleId="txt1">
    <w:name w:val="txt1"/>
    <w:basedOn w:val="ad"/>
    <w:rsid w:val="001F66E7"/>
    <w:rPr>
      <w:sz w:val="18"/>
      <w:szCs w:val="18"/>
    </w:rPr>
  </w:style>
  <w:style w:type="character" w:customStyle="1" w:styleId="s4">
    <w:name w:val="s4"/>
    <w:basedOn w:val="ad"/>
    <w:rsid w:val="001F66E7"/>
  </w:style>
  <w:style w:type="character" w:customStyle="1" w:styleId="s1">
    <w:name w:val="s1"/>
    <w:basedOn w:val="ad"/>
    <w:rsid w:val="001F66E7"/>
  </w:style>
  <w:style w:type="character" w:customStyle="1" w:styleId="s2">
    <w:name w:val="s2"/>
    <w:basedOn w:val="ad"/>
    <w:rsid w:val="001F66E7"/>
  </w:style>
  <w:style w:type="paragraph" w:customStyle="1" w:styleId="text-content-page1">
    <w:name w:val="text-content-page1"/>
    <w:basedOn w:val="ac"/>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d"/>
    <w:rsid w:val="001F66E7"/>
  </w:style>
  <w:style w:type="character" w:customStyle="1" w:styleId="dcom1">
    <w:name w:val="d_com1"/>
    <w:basedOn w:val="ad"/>
    <w:rsid w:val="001F66E7"/>
    <w:rPr>
      <w:i/>
      <w:iCs/>
      <w:color w:val="6F0000"/>
    </w:rPr>
  </w:style>
  <w:style w:type="paragraph" w:customStyle="1" w:styleId="p3">
    <w:name w:val="p3"/>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c"/>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d"/>
    <w:uiPriority w:val="99"/>
    <w:rsid w:val="001F66E7"/>
    <w:rPr>
      <w:rFonts w:ascii="Times New Roman" w:hAnsi="Times New Roman" w:cs="Times New Roman"/>
      <w:b/>
      <w:bCs/>
      <w:sz w:val="22"/>
      <w:szCs w:val="22"/>
    </w:rPr>
  </w:style>
  <w:style w:type="character" w:customStyle="1" w:styleId="FontStyle175">
    <w:name w:val="Font Style175"/>
    <w:basedOn w:val="ad"/>
    <w:rsid w:val="001F66E7"/>
    <w:rPr>
      <w:rFonts w:ascii="Times New Roman" w:hAnsi="Times New Roman" w:cs="Times New Roman"/>
      <w:sz w:val="18"/>
      <w:szCs w:val="18"/>
    </w:rPr>
  </w:style>
  <w:style w:type="character" w:customStyle="1" w:styleId="FontStyle177">
    <w:name w:val="Font Style177"/>
    <w:basedOn w:val="ad"/>
    <w:rsid w:val="001F66E7"/>
    <w:rPr>
      <w:rFonts w:ascii="Times New Roman" w:hAnsi="Times New Roman" w:cs="Times New Roman"/>
      <w:sz w:val="18"/>
      <w:szCs w:val="18"/>
    </w:rPr>
  </w:style>
  <w:style w:type="character" w:customStyle="1" w:styleId="FontStyle188">
    <w:name w:val="Font Style188"/>
    <w:basedOn w:val="ad"/>
    <w:uiPriority w:val="99"/>
    <w:rsid w:val="001F66E7"/>
    <w:rPr>
      <w:rFonts w:ascii="Times New Roman" w:hAnsi="Times New Roman" w:cs="Times New Roman"/>
      <w:sz w:val="18"/>
      <w:szCs w:val="18"/>
    </w:rPr>
  </w:style>
  <w:style w:type="paragraph" w:customStyle="1" w:styleId="335">
    <w:name w:val="Основной текст 33"/>
    <w:basedOn w:val="ac"/>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c"/>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c"/>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c"/>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c"/>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c"/>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c"/>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c"/>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c"/>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c"/>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uiPriority w:val="99"/>
    <w:rsid w:val="00C77163"/>
    <w:rPr>
      <w:rFonts w:ascii="Times New Roman" w:hAnsi="Times New Roman" w:cs="Times New Roman"/>
      <w:b/>
      <w:bCs/>
      <w:i/>
      <w:iCs/>
      <w:sz w:val="18"/>
      <w:szCs w:val="18"/>
    </w:rPr>
  </w:style>
  <w:style w:type="paragraph" w:customStyle="1" w:styleId="Style7">
    <w:name w:val="Style7"/>
    <w:basedOn w:val="ac"/>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c"/>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c"/>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c"/>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c"/>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c"/>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4">
    <w:name w:val="Знак21"/>
    <w:rsid w:val="00C77163"/>
    <w:rPr>
      <w:rFonts w:ascii="Peterburg" w:hAnsi="Peterburg" w:cs="Peterburg"/>
      <w:b/>
      <w:bCs/>
      <w:noProof w:val="0"/>
      <w:sz w:val="26"/>
      <w:szCs w:val="26"/>
      <w:lang w:val="uk-UA"/>
    </w:rPr>
  </w:style>
  <w:style w:type="character" w:customStyle="1" w:styleId="11f5">
    <w:name w:val="Знак11"/>
    <w:rsid w:val="00C77163"/>
    <w:rPr>
      <w:sz w:val="24"/>
      <w:szCs w:val="24"/>
    </w:rPr>
  </w:style>
  <w:style w:type="paragraph" w:customStyle="1" w:styleId="ListParagraph2">
    <w:name w:val="List Paragraph2"/>
    <w:basedOn w:val="ac"/>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c"/>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d"/>
    <w:rsid w:val="006F1417"/>
    <w:rPr>
      <w:rFonts w:ascii="Verdana" w:hAnsi="Verdana" w:hint="default"/>
      <w:color w:val="000000"/>
      <w:sz w:val="20"/>
      <w:szCs w:val="20"/>
    </w:rPr>
  </w:style>
  <w:style w:type="table" w:styleId="-10">
    <w:name w:val="Table Web 1"/>
    <w:basedOn w:val="ae"/>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e"/>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d"/>
    <w:rsid w:val="000C57B6"/>
  </w:style>
  <w:style w:type="paragraph" w:customStyle="1" w:styleId="2100">
    <w:name w:val="Основной текст 210"/>
    <w:basedOn w:val="ac"/>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c"/>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c"/>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
    <w:name w:val="?сновной текст с отступом"/>
    <w:basedOn w:val="ac"/>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c"/>
    <w:next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c"/>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c"/>
    <w:next w:val="ac"/>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c"/>
    <w:next w:val="ac"/>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c"/>
    <w:next w:val="ac"/>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c"/>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c"/>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c"/>
    <w:next w:val="ac"/>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0">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1">
    <w:name w:val="?сновной текст"/>
    <w:basedOn w:val="ac"/>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c"/>
    <w:rsid w:val="001731B9"/>
    <w:pPr>
      <w:tabs>
        <w:tab w:val="clear" w:pos="431"/>
        <w:tab w:val="left" w:pos="1584"/>
      </w:tabs>
    </w:pPr>
  </w:style>
  <w:style w:type="paragraph" w:customStyle="1" w:styleId="afffffffffffffffffffffff2">
    <w:name w:val="?етка таблицы"/>
    <w:basedOn w:val="afffffffffffffffffffffff0"/>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c"/>
    <w:rsid w:val="001731B9"/>
    <w:pPr>
      <w:tabs>
        <w:tab w:val="clear" w:pos="431"/>
        <w:tab w:val="left" w:pos="1584"/>
      </w:tabs>
    </w:pPr>
  </w:style>
  <w:style w:type="paragraph" w:customStyle="1" w:styleId="afffffffffffffffffffffff3">
    <w:name w:val="?азвание объекта"/>
    <w:basedOn w:val="ac"/>
    <w:next w:val="ac"/>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c"/>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c"/>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c"/>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c"/>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4">
    <w:name w:val="курсовая"/>
    <w:basedOn w:val="ac"/>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5">
    <w:name w:val="курсовая Знак"/>
    <w:rsid w:val="001731B9"/>
    <w:rPr>
      <w:sz w:val="25"/>
      <w:szCs w:val="25"/>
      <w:lang w:val="ru-RU" w:eastAsia="ru-RU" w:bidi="ar-SA"/>
    </w:rPr>
  </w:style>
  <w:style w:type="paragraph" w:customStyle="1" w:styleId="sbm">
    <w:name w:val="sbm"/>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c"/>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c"/>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
    <w:uiPriority w:val="99"/>
    <w:semiHidden/>
    <w:unhideWhenUsed/>
    <w:rsid w:val="001731B9"/>
  </w:style>
  <w:style w:type="character" w:customStyle="1" w:styleId="afffffffffffffffffffffff6">
    <w:name w:val="Текст покажчика місця заповнення"/>
    <w:uiPriority w:val="99"/>
    <w:semiHidden/>
    <w:rsid w:val="001731B9"/>
    <w:rPr>
      <w:color w:val="808080"/>
    </w:rPr>
  </w:style>
  <w:style w:type="table" w:customStyle="1" w:styleId="1ffffffff">
    <w:name w:val="Сітка таблиці1"/>
    <w:basedOn w:val="ae"/>
    <w:next w:val="affffffffffffffffffff4"/>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c"/>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c"/>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c"/>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c"/>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f"/>
    <w:uiPriority w:val="99"/>
    <w:semiHidden/>
    <w:unhideWhenUsed/>
    <w:rsid w:val="001731B9"/>
  </w:style>
  <w:style w:type="table" w:customStyle="1" w:styleId="2ffffff0">
    <w:name w:val="Сітка таблиці2"/>
    <w:basedOn w:val="ae"/>
    <w:next w:val="affffffffffffffffffff4"/>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6">
    <w:name w:val="Немає списку11"/>
    <w:next w:val="af"/>
    <w:uiPriority w:val="99"/>
    <w:semiHidden/>
    <w:unhideWhenUsed/>
    <w:rsid w:val="001731B9"/>
  </w:style>
  <w:style w:type="numbering" w:customStyle="1" w:styleId="12d">
    <w:name w:val="Немає списку12"/>
    <w:next w:val="af"/>
    <w:uiPriority w:val="99"/>
    <w:semiHidden/>
    <w:unhideWhenUsed/>
    <w:rsid w:val="001731B9"/>
  </w:style>
  <w:style w:type="numbering" w:customStyle="1" w:styleId="21f5">
    <w:name w:val="Немає списку21"/>
    <w:next w:val="af"/>
    <w:uiPriority w:val="99"/>
    <w:semiHidden/>
    <w:unhideWhenUsed/>
    <w:rsid w:val="001731B9"/>
  </w:style>
  <w:style w:type="numbering" w:customStyle="1" w:styleId="139">
    <w:name w:val="Немає списку13"/>
    <w:next w:val="af"/>
    <w:uiPriority w:val="99"/>
    <w:semiHidden/>
    <w:unhideWhenUsed/>
    <w:rsid w:val="001731B9"/>
  </w:style>
  <w:style w:type="numbering" w:customStyle="1" w:styleId="229">
    <w:name w:val="Немає списку22"/>
    <w:next w:val="af"/>
    <w:uiPriority w:val="99"/>
    <w:semiHidden/>
    <w:unhideWhenUsed/>
    <w:rsid w:val="001731B9"/>
  </w:style>
  <w:style w:type="numbering" w:customStyle="1" w:styleId="14f">
    <w:name w:val="Немає списку14"/>
    <w:next w:val="af"/>
    <w:uiPriority w:val="99"/>
    <w:semiHidden/>
    <w:unhideWhenUsed/>
    <w:rsid w:val="001731B9"/>
  </w:style>
  <w:style w:type="numbering" w:customStyle="1" w:styleId="234">
    <w:name w:val="Немає списку23"/>
    <w:next w:val="af"/>
    <w:uiPriority w:val="99"/>
    <w:semiHidden/>
    <w:unhideWhenUsed/>
    <w:rsid w:val="001731B9"/>
  </w:style>
  <w:style w:type="paragraph" w:customStyle="1" w:styleId="afffffffffffffffffffffff7">
    <w:name w:val="Заголовок змісту"/>
    <w:basedOn w:val="1"/>
    <w:next w:val="ac"/>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c"/>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d"/>
    <w:rsid w:val="00BE4502"/>
    <w:rPr>
      <w:b/>
      <w:vanish/>
      <w:color w:val="FF0000"/>
      <w:sz w:val="28"/>
      <w:szCs w:val="28"/>
      <w:lang w:val="ru-RU"/>
    </w:rPr>
  </w:style>
  <w:style w:type="character" w:customStyle="1" w:styleId="bstrong">
    <w:name w:val="bstrong"/>
    <w:basedOn w:val="ad"/>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d"/>
    <w:rsid w:val="005F3280"/>
  </w:style>
  <w:style w:type="character" w:customStyle="1" w:styleId="sylfaen11pt">
    <w:name w:val="sylfaen11pt"/>
    <w:basedOn w:val="ad"/>
    <w:rsid w:val="005F3280"/>
  </w:style>
  <w:style w:type="character" w:customStyle="1" w:styleId="1pt2">
    <w:name w:val="1pt"/>
    <w:basedOn w:val="ad"/>
    <w:rsid w:val="005F3280"/>
  </w:style>
  <w:style w:type="character" w:customStyle="1" w:styleId="6f8">
    <w:name w:val="6"/>
    <w:basedOn w:val="ad"/>
    <w:rsid w:val="005F3280"/>
  </w:style>
  <w:style w:type="character" w:customStyle="1" w:styleId="95pt2">
    <w:name w:val="95pt"/>
    <w:basedOn w:val="ad"/>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8">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c"/>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c"/>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d"/>
    <w:rsid w:val="007C2E00"/>
    <w:rPr>
      <w:sz w:val="18"/>
      <w:szCs w:val="18"/>
      <w:lang w:bidi="ar-SA"/>
    </w:rPr>
  </w:style>
  <w:style w:type="character" w:customStyle="1" w:styleId="b-serp-urlitem1">
    <w:name w:val="b-serp-url__item1"/>
    <w:basedOn w:val="ad"/>
    <w:rsid w:val="007C2E00"/>
    <w:rPr>
      <w:vanish w:val="0"/>
      <w:webHidden w:val="0"/>
      <w:specVanish w:val="0"/>
    </w:rPr>
  </w:style>
  <w:style w:type="character" w:customStyle="1" w:styleId="b-serp-urlmark1">
    <w:name w:val="b-serp-url__mark1"/>
    <w:basedOn w:val="ad"/>
    <w:rsid w:val="007C2E00"/>
    <w:rPr>
      <w:rFonts w:ascii="Verdana" w:hAnsi="Verdana" w:hint="default"/>
    </w:rPr>
  </w:style>
  <w:style w:type="paragraph" w:customStyle="1" w:styleId="-d">
    <w:name w:val="АА - К У Р Ь Е Р"/>
    <w:basedOn w:val="ac"/>
    <w:rsid w:val="00BA6DC8"/>
    <w:pPr>
      <w:ind w:firstLine="720"/>
      <w:jc w:val="both"/>
    </w:pPr>
    <w:rPr>
      <w:rFonts w:ascii="Courier New" w:eastAsia="Times New Roman" w:hAnsi="Courier New" w:cs="Times New Roman"/>
      <w:szCs w:val="20"/>
      <w:lang w:eastAsia="ru-RU"/>
    </w:rPr>
  </w:style>
  <w:style w:type="paragraph" w:customStyle="1" w:styleId="11f7">
    <w:name w:val="Знак1 Знак Знак Знак1"/>
    <w:basedOn w:val="ac"/>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c"/>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d"/>
    <w:rsid w:val="00BA6DC8"/>
    <w:rPr>
      <w:rFonts w:ascii="Times New Roman" w:hAnsi="Times New Roman" w:cs="Times New Roman"/>
      <w:sz w:val="18"/>
      <w:szCs w:val="18"/>
    </w:rPr>
  </w:style>
  <w:style w:type="character" w:customStyle="1" w:styleId="FontStyle432">
    <w:name w:val="Font Style432"/>
    <w:basedOn w:val="ad"/>
    <w:rsid w:val="00BA6DC8"/>
    <w:rPr>
      <w:rFonts w:ascii="Times New Roman" w:hAnsi="Times New Roman" w:cs="Times New Roman"/>
      <w:i/>
      <w:iCs/>
      <w:sz w:val="18"/>
      <w:szCs w:val="18"/>
    </w:rPr>
  </w:style>
  <w:style w:type="paragraph" w:customStyle="1" w:styleId="4ffd">
    <w:name w:val="Абзац списка4"/>
    <w:basedOn w:val="ac"/>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c"/>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c"/>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c"/>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Абзац: Основной текст"/>
    <w:basedOn w:val="ac"/>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c"/>
    <w:rsid w:val="00BA6DC8"/>
    <w:pPr>
      <w:suppressAutoHyphens w:val="0"/>
    </w:pPr>
    <w:rPr>
      <w:rFonts w:ascii="Verdana" w:eastAsia="Times New Roman" w:hAnsi="Verdana" w:cs="Verdana"/>
      <w:sz w:val="20"/>
      <w:szCs w:val="20"/>
      <w:lang w:val="en-US" w:eastAsia="en-US"/>
    </w:rPr>
  </w:style>
  <w:style w:type="character" w:customStyle="1" w:styleId="31d">
    <w:name w:val="31"/>
    <w:basedOn w:val="ad"/>
    <w:rsid w:val="00032036"/>
  </w:style>
  <w:style w:type="paragraph" w:customStyle="1" w:styleId="400">
    <w:name w:val="4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d"/>
    <w:rsid w:val="00032036"/>
  </w:style>
  <w:style w:type="character" w:customStyle="1" w:styleId="a30">
    <w:name w:val="a3"/>
    <w:basedOn w:val="ad"/>
    <w:rsid w:val="00032036"/>
  </w:style>
  <w:style w:type="character" w:customStyle="1" w:styleId="a40">
    <w:name w:val="a4"/>
    <w:basedOn w:val="ad"/>
    <w:rsid w:val="00032036"/>
  </w:style>
  <w:style w:type="paragraph" w:customStyle="1" w:styleId="a50">
    <w:name w:val="a5"/>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d"/>
    <w:rsid w:val="00032036"/>
  </w:style>
  <w:style w:type="character" w:customStyle="1" w:styleId="305">
    <w:name w:val="30"/>
    <w:basedOn w:val="ad"/>
    <w:rsid w:val="00032036"/>
  </w:style>
  <w:style w:type="character" w:customStyle="1" w:styleId="600">
    <w:name w:val="60"/>
    <w:basedOn w:val="ad"/>
    <w:rsid w:val="00032036"/>
  </w:style>
  <w:style w:type="character" w:customStyle="1" w:styleId="613">
    <w:name w:val="61"/>
    <w:basedOn w:val="ad"/>
    <w:rsid w:val="00032036"/>
  </w:style>
  <w:style w:type="paragraph" w:customStyle="1" w:styleId="800">
    <w:name w:val="8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d"/>
    <w:uiPriority w:val="99"/>
    <w:rsid w:val="00F54536"/>
    <w:rPr>
      <w:b w:val="0"/>
      <w:bCs w:val="0"/>
      <w:color w:val="949494"/>
      <w:sz w:val="24"/>
      <w:szCs w:val="24"/>
    </w:rPr>
  </w:style>
  <w:style w:type="character" w:customStyle="1" w:styleId="900">
    <w:name w:val="90"/>
    <w:basedOn w:val="ad"/>
    <w:rsid w:val="00662592"/>
  </w:style>
  <w:style w:type="character" w:customStyle="1" w:styleId="ab0">
    <w:name w:val="ab"/>
    <w:basedOn w:val="ad"/>
    <w:rsid w:val="00662592"/>
  </w:style>
  <w:style w:type="character" w:customStyle="1" w:styleId="aa0">
    <w:name w:val="aa"/>
    <w:basedOn w:val="ad"/>
    <w:rsid w:val="00662592"/>
  </w:style>
  <w:style w:type="character" w:customStyle="1" w:styleId="580">
    <w:name w:val="58"/>
    <w:basedOn w:val="ad"/>
    <w:rsid w:val="00662592"/>
  </w:style>
  <w:style w:type="character" w:customStyle="1" w:styleId="fontstyle130">
    <w:name w:val="fontstyle13"/>
    <w:basedOn w:val="ad"/>
    <w:rsid w:val="00662592"/>
  </w:style>
  <w:style w:type="character" w:customStyle="1" w:styleId="fontstyle140">
    <w:name w:val="fontstyle14"/>
    <w:basedOn w:val="ad"/>
    <w:rsid w:val="00662592"/>
  </w:style>
  <w:style w:type="character" w:customStyle="1" w:styleId="522">
    <w:name w:val="52"/>
    <w:basedOn w:val="ad"/>
    <w:rsid w:val="00662592"/>
  </w:style>
  <w:style w:type="character" w:customStyle="1" w:styleId="490">
    <w:name w:val="49"/>
    <w:basedOn w:val="ad"/>
    <w:rsid w:val="00662592"/>
  </w:style>
  <w:style w:type="paragraph" w:customStyle="1" w:styleId="14f0">
    <w:name w:val="14"/>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1">
    <w:name w:val="Body Text First Indent"/>
    <w:basedOn w:val="ac"/>
    <w:link w:val="afff0"/>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d"/>
    <w:rsid w:val="00662592"/>
  </w:style>
  <w:style w:type="paragraph" w:customStyle="1" w:styleId="720">
    <w:name w:val="72"/>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d"/>
    <w:rsid w:val="00662592"/>
  </w:style>
  <w:style w:type="character" w:customStyle="1" w:styleId="480">
    <w:name w:val="480"/>
    <w:basedOn w:val="ad"/>
    <w:rsid w:val="00662592"/>
  </w:style>
  <w:style w:type="character" w:customStyle="1" w:styleId="430">
    <w:name w:val="43"/>
    <w:basedOn w:val="ad"/>
    <w:rsid w:val="00662592"/>
  </w:style>
  <w:style w:type="character" w:customStyle="1" w:styleId="283">
    <w:name w:val="28"/>
    <w:basedOn w:val="ad"/>
    <w:rsid w:val="00662592"/>
  </w:style>
  <w:style w:type="character" w:customStyle="1" w:styleId="344">
    <w:name w:val="34"/>
    <w:basedOn w:val="ad"/>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d"/>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d"/>
    <w:rsid w:val="008B1120"/>
  </w:style>
  <w:style w:type="paragraph" w:customStyle="1" w:styleId="afffffffffffffffffffffffa">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c"/>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d"/>
    <w:rsid w:val="00803E5C"/>
  </w:style>
  <w:style w:type="character" w:customStyle="1" w:styleId="style11">
    <w:name w:val="style11"/>
    <w:basedOn w:val="ad"/>
    <w:rsid w:val="00803E5C"/>
  </w:style>
  <w:style w:type="character" w:customStyle="1" w:styleId="style300">
    <w:name w:val="style30"/>
    <w:basedOn w:val="ad"/>
    <w:rsid w:val="00803E5C"/>
  </w:style>
  <w:style w:type="character" w:customStyle="1" w:styleId="style210">
    <w:name w:val="style21"/>
    <w:basedOn w:val="ad"/>
    <w:rsid w:val="00803E5C"/>
  </w:style>
  <w:style w:type="paragraph" w:customStyle="1" w:styleId="afffffffffffffffffffffffb">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c">
    <w:name w:val="Подраздел"/>
    <w:basedOn w:val="ac"/>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d">
    <w:name w:val="МояСноска"/>
    <w:basedOn w:val="affffffff7"/>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e">
    <w:name w:val="МояНумерация"/>
    <w:basedOn w:val="afffffffffffffffffffffffa"/>
    <w:rsid w:val="00803E5C"/>
    <w:pPr>
      <w:tabs>
        <w:tab w:val="num" w:pos="2145"/>
      </w:tabs>
      <w:ind w:left="2145" w:hanging="885"/>
    </w:pPr>
  </w:style>
  <w:style w:type="paragraph" w:customStyle="1" w:styleId="affffffffffffffffffffffff">
    <w:name w:val="ТекстДок"/>
    <w:basedOn w:val="ac"/>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d"/>
    <w:rsid w:val="00803E5C"/>
    <w:rPr>
      <w:b/>
      <w:bCs/>
      <w:noProof w:val="0"/>
      <w:sz w:val="28"/>
      <w:szCs w:val="24"/>
      <w:lang w:val="uk-UA" w:eastAsia="ru-RU" w:bidi="ar-SA"/>
    </w:rPr>
  </w:style>
  <w:style w:type="paragraph" w:customStyle="1" w:styleId="affffffffffffffffffffffff0">
    <w:name w:val="ТекстАреф"/>
    <w:basedOn w:val="affffffffffffffffffffffff"/>
    <w:rsid w:val="00803E5C"/>
    <w:pPr>
      <w:autoSpaceDE w:val="0"/>
      <w:autoSpaceDN w:val="0"/>
      <w:spacing w:line="240" w:lineRule="auto"/>
    </w:pPr>
  </w:style>
  <w:style w:type="numbering" w:customStyle="1" w:styleId="7f1">
    <w:name w:val="Нет списка7"/>
    <w:next w:val="af"/>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1">
    <w:name w:val="Обічный"/>
    <w:basedOn w:val="ac"/>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2">
    <w:name w:val="таблица"/>
    <w:basedOn w:val="ac"/>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c"/>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c"/>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c"/>
    <w:rsid w:val="007059E6"/>
    <w:pPr>
      <w:suppressAutoHyphens w:val="0"/>
    </w:pPr>
    <w:rPr>
      <w:rFonts w:ascii="Arial" w:eastAsia="Times New Roman" w:hAnsi="Arial" w:cs="Times New Roman"/>
      <w:szCs w:val="20"/>
    </w:rPr>
  </w:style>
  <w:style w:type="paragraph" w:customStyle="1" w:styleId="affffffffffffffffffffffff3">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c"/>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a">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d"/>
    <w:rsid w:val="0026628F"/>
    <w:rPr>
      <w:noProof w:val="0"/>
      <w:sz w:val="28"/>
      <w:lang w:val="ru-RU" w:eastAsia="ru-RU" w:bidi="ar-SA"/>
    </w:rPr>
  </w:style>
  <w:style w:type="paragraph" w:customStyle="1" w:styleId="affffffffffffffffffffffff4">
    <w:name w:val="Для таблиц Знак"/>
    <w:basedOn w:val="ac"/>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c"/>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b">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c"/>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5">
    <w:name w:val="Заголовки таблиц"/>
    <w:basedOn w:val="1"/>
    <w:next w:val="ac"/>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6">
    <w:name w:val="Текст диплома"/>
    <w:basedOn w:val="ac"/>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8">
    <w:name w:val="1 Рисунок Знак Знак1"/>
    <w:basedOn w:val="ad"/>
    <w:rsid w:val="0026628F"/>
    <w:rPr>
      <w:noProof w:val="0"/>
      <w:sz w:val="28"/>
      <w:lang w:val="ru-RU" w:eastAsia="ru-RU" w:bidi="ar-SA"/>
    </w:rPr>
  </w:style>
  <w:style w:type="paragraph" w:customStyle="1" w:styleId="affffffffffffffffffffffff7">
    <w:name w:val="Осно"/>
    <w:basedOn w:val="ac"/>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8">
    <w:name w:val="Табличний"/>
    <w:basedOn w:val="ac"/>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c"/>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9">
    <w:name w:val="Дисер"/>
    <w:basedOn w:val="ac"/>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a">
    <w:name w:val="Латынь"/>
    <w:basedOn w:val="afffffffc"/>
    <w:next w:val="ac"/>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b">
    <w:name w:val="Основной текст с отступо"/>
    <w:basedOn w:val="ac"/>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c"/>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c">
    <w:name w:val="Àáçàö"/>
    <w:basedOn w:val="ac"/>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5">
    <w:name w:val="Основной текст 34"/>
    <w:basedOn w:val="ac"/>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c"/>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d">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e">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c"/>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c"/>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c"/>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c"/>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d"/>
    <w:link w:val="BodyText20"/>
    <w:rsid w:val="00507295"/>
    <w:rPr>
      <w:rFonts w:ascii="Courier New" w:eastAsia="Times New Roman" w:hAnsi="Courier New" w:cs="Times New Roman"/>
      <w:spacing w:val="-20"/>
      <w:sz w:val="28"/>
    </w:rPr>
  </w:style>
  <w:style w:type="paragraph" w:customStyle="1" w:styleId="afffffffffffffffffffffffff">
    <w:name w:val="Нормальный"/>
    <w:rsid w:val="00554C24"/>
    <w:rPr>
      <w:rFonts w:ascii="Times New Roman" w:eastAsia="Times New Roman" w:hAnsi="Times New Roman" w:cs="Times New Roman"/>
      <w:snapToGrid w:val="0"/>
    </w:rPr>
  </w:style>
  <w:style w:type="paragraph" w:customStyle="1" w:styleId="simple">
    <w:name w:val="simple"/>
    <w:basedOn w:val="ac"/>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c"/>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0">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c"/>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9">
    <w:name w:val="спипок"/>
    <w:basedOn w:val="ac"/>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c"/>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1">
    <w:name w:val="Список определений"/>
    <w:basedOn w:val="ac"/>
    <w:next w:val="ac"/>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d"/>
    <w:rsid w:val="00E97FCC"/>
    <w:rPr>
      <w:rFonts w:ascii="Arial" w:hAnsi="Arial" w:cs="Arial"/>
      <w:color w:val="000000"/>
      <w:sz w:val="18"/>
      <w:szCs w:val="18"/>
    </w:rPr>
  </w:style>
  <w:style w:type="paragraph" w:customStyle="1" w:styleId="5ff2">
    <w:name w:val="Основной текст с отступом5"/>
    <w:basedOn w:val="ac"/>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c"/>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2">
    <w:name w:val="Вміст таблиці"/>
    <w:basedOn w:val="ac"/>
    <w:rsid w:val="00D81ACB"/>
    <w:pPr>
      <w:suppressLineNumbers/>
    </w:pPr>
    <w:rPr>
      <w:rFonts w:ascii="Times New Roman" w:eastAsia="Times New Roman" w:hAnsi="Times New Roman" w:cs="Times New Roman"/>
      <w:lang w:val="uk-UA"/>
    </w:rPr>
  </w:style>
  <w:style w:type="paragraph" w:customStyle="1" w:styleId="WW-8">
    <w:name w:val="WW-Заголовок"/>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3">
    <w:name w:val="Індекс"/>
    <w:basedOn w:val="ac"/>
    <w:rsid w:val="00D81ACB"/>
    <w:pPr>
      <w:suppressLineNumbers/>
    </w:pPr>
    <w:rPr>
      <w:rFonts w:ascii="Times New Roman" w:eastAsia="Times New Roman" w:hAnsi="Times New Roman" w:cs="Tahoma"/>
      <w:lang w:val="uk-UA"/>
    </w:rPr>
  </w:style>
  <w:style w:type="paragraph" w:customStyle="1" w:styleId="afffffffffffffffffffffffff4">
    <w:name w:val="Заголовок таблиці"/>
    <w:basedOn w:val="afffffffffffffffffffffffff2"/>
    <w:rsid w:val="00D81ACB"/>
    <w:pPr>
      <w:jc w:val="center"/>
    </w:pPr>
    <w:rPr>
      <w:b/>
      <w:bCs/>
    </w:rPr>
  </w:style>
  <w:style w:type="paragraph" w:customStyle="1" w:styleId="caw">
    <w:name w:val="caw"/>
    <w:basedOn w:val="ac"/>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c"/>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c"/>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d"/>
    <w:rsid w:val="002E0109"/>
    <w:rPr>
      <w:color w:val="0000FF"/>
      <w:u w:val="single"/>
    </w:rPr>
  </w:style>
  <w:style w:type="character" w:customStyle="1" w:styleId="big2">
    <w:name w:val="big2"/>
    <w:basedOn w:val="ad"/>
    <w:rsid w:val="002E0109"/>
  </w:style>
  <w:style w:type="paragraph" w:customStyle="1" w:styleId="382">
    <w:name w:val="Основной текст с отступом 38"/>
    <w:basedOn w:val="ac"/>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c"/>
    <w:next w:val="ac"/>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c"/>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c"/>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c"/>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c"/>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c"/>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c"/>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c"/>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5">
    <w:name w:val="Абзац_монограф"/>
    <w:basedOn w:val="afffffff8"/>
    <w:link w:val="afffffffffffffffffffffffff6"/>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6">
    <w:name w:val="Абзац_монограф Знак"/>
    <w:link w:val="afffffffffffffffffffffffff5"/>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7">
    <w:name w:val="основа"/>
    <w:basedOn w:val="ac"/>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c"/>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c"/>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d"/>
    <w:rsid w:val="00207839"/>
  </w:style>
  <w:style w:type="paragraph" w:customStyle="1" w:styleId="2121">
    <w:name w:val="Основной текст с отступом 212"/>
    <w:basedOn w:val="ac"/>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c"/>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c"/>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uiPriority w:val="99"/>
    <w:rsid w:val="00A1263B"/>
  </w:style>
  <w:style w:type="character" w:customStyle="1" w:styleId="atn">
    <w:name w:val="atn"/>
    <w:basedOn w:val="ad"/>
    <w:rsid w:val="00A1263B"/>
  </w:style>
  <w:style w:type="character" w:customStyle="1" w:styleId="shorttext">
    <w:name w:val="short_text"/>
    <w:basedOn w:val="ad"/>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c"/>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d"/>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d"/>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d"/>
    <w:uiPriority w:val="99"/>
    <w:rsid w:val="00A30D04"/>
    <w:rPr>
      <w:rFonts w:cs="Times New Roman"/>
      <w:i/>
      <w:iCs/>
      <w:sz w:val="20"/>
      <w:szCs w:val="20"/>
    </w:rPr>
  </w:style>
  <w:style w:type="paragraph" w:customStyle="1" w:styleId="002">
    <w:name w:val="Заголовок (Книга) 002"/>
    <w:basedOn w:val="ac"/>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8">
    <w:name w:val="раздилитель сноски"/>
    <w:basedOn w:val="ac"/>
    <w:next w:val="afffffffa"/>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9">
    <w:name w:val="Название (Рис.)"/>
    <w:basedOn w:val="affffffffffffffffffff5"/>
    <w:autoRedefine/>
    <w:uiPriority w:val="99"/>
    <w:rsid w:val="00A30D04"/>
    <w:pPr>
      <w:keepNext/>
      <w:spacing w:line="240" w:lineRule="auto"/>
      <w:ind w:firstLine="0"/>
      <w:jc w:val="center"/>
    </w:pPr>
    <w:rPr>
      <w:b/>
      <w:spacing w:val="0"/>
      <w:sz w:val="24"/>
      <w:lang w:val="ru-RU"/>
    </w:rPr>
  </w:style>
  <w:style w:type="paragraph" w:customStyle="1" w:styleId="afffffffffffffffffffffffffa">
    <w:name w:val="Название (Таблица)"/>
    <w:basedOn w:val="affffffffffffffffffff5"/>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b">
    <w:name w:val="List Number"/>
    <w:basedOn w:val="ac"/>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c">
    <w:name w:val="Стиль Костюшка"/>
    <w:basedOn w:val="ac"/>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d"/>
    <w:uiPriority w:val="99"/>
    <w:semiHidden/>
    <w:rsid w:val="00A30D04"/>
    <w:rPr>
      <w:rFonts w:ascii="Tahoma" w:hAnsi="Tahoma" w:cs="Tahoma"/>
      <w:sz w:val="16"/>
      <w:szCs w:val="16"/>
    </w:rPr>
  </w:style>
  <w:style w:type="paragraph" w:customStyle="1" w:styleId="afffffffffffffffffffffffffd">
    <w:name w:val="Назва"/>
    <w:basedOn w:val="ac"/>
    <w:next w:val="ac"/>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e">
    <w:name w:val="СтильПОДРАЗДЕЛ"/>
    <w:basedOn w:val="ac"/>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f">
    <w:name w:val="СтильРИСУНОК"/>
    <w:basedOn w:val="ac"/>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0">
    <w:name w:val="СтильРИСПОДПИСЬ"/>
    <w:basedOn w:val="affffffffffffffffffffffffff"/>
    <w:uiPriority w:val="99"/>
    <w:rsid w:val="00A30D04"/>
    <w:pPr>
      <w:spacing w:before="0" w:after="360"/>
    </w:pPr>
    <w:rPr>
      <w:lang w:val="uk-UA"/>
    </w:rPr>
  </w:style>
  <w:style w:type="paragraph" w:customStyle="1" w:styleId="affffffffffffffffffffffffff1">
    <w:name w:val="Мой текст"/>
    <w:basedOn w:val="ac"/>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2">
    <w:name w:val="Заголовок_ТАБ"/>
    <w:basedOn w:val="ac"/>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c"/>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c"/>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c"/>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c"/>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c"/>
    <w:next w:val="afffffff8"/>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8"/>
    <w:uiPriority w:val="99"/>
    <w:rsid w:val="00A30D04"/>
    <w:pPr>
      <w:spacing w:before="0" w:line="400" w:lineRule="atLeast"/>
    </w:pPr>
    <w:rPr>
      <w:i/>
      <w:spacing w:val="-14"/>
      <w:sz w:val="34"/>
    </w:rPr>
  </w:style>
  <w:style w:type="paragraph" w:customStyle="1" w:styleId="PartLabel">
    <w:name w:val="Part Label"/>
    <w:basedOn w:val="ac"/>
    <w:next w:val="ac"/>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c"/>
    <w:next w:val="afffffff8"/>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c"/>
    <w:next w:val="ac"/>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8"/>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c"/>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c"/>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c"/>
    <w:next w:val="ac"/>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c"/>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c"/>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d"/>
    <w:uiPriority w:val="99"/>
    <w:rsid w:val="00A30D04"/>
    <w:rPr>
      <w:rFonts w:cs="Times New Roman"/>
      <w:sz w:val="18"/>
      <w:lang w:val="en-US" w:eastAsia="en-US" w:bidi="ar-SA"/>
    </w:rPr>
  </w:style>
  <w:style w:type="paragraph" w:customStyle="1" w:styleId="affffffffffffffffffffffffff3">
    <w:name w:val="Рис"/>
    <w:basedOn w:val="affffffff"/>
    <w:next w:val="ac"/>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4">
    <w:name w:val="Таблиця"/>
    <w:basedOn w:val="afffffffffffffffffffffffffd"/>
    <w:next w:val="afffffffffffffffffffffffffd"/>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d"/>
    <w:uiPriority w:val="99"/>
    <w:semiHidden/>
    <w:locked/>
    <w:rsid w:val="00A30D04"/>
    <w:rPr>
      <w:rFonts w:ascii="Times New Roman" w:hAnsi="Times New Roman" w:cs="Times New Roman"/>
      <w:color w:val="000000"/>
      <w:sz w:val="2"/>
    </w:rPr>
  </w:style>
  <w:style w:type="paragraph" w:customStyle="1" w:styleId="-e">
    <w:name w:val="Список-марк"/>
    <w:basedOn w:val="ac"/>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
    <w:name w:val="табл-один"/>
    <w:basedOn w:val="ac"/>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c"/>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0">
    <w:name w:val="Обичн-уплот"/>
    <w:basedOn w:val="ac"/>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1">
    <w:name w:val="табл-заг"/>
    <w:basedOn w:val="ac"/>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c"/>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d"/>
    <w:uiPriority w:val="99"/>
    <w:rsid w:val="00A30D04"/>
    <w:rPr>
      <w:rFonts w:ascii="Arial" w:hAnsi="Arial" w:cs="Arial"/>
      <w:color w:val="000000"/>
      <w:sz w:val="18"/>
      <w:szCs w:val="18"/>
      <w:u w:val="none"/>
      <w:effect w:val="none"/>
    </w:rPr>
  </w:style>
  <w:style w:type="paragraph" w:customStyle="1" w:styleId="Text5">
    <w:name w:val="_Text"/>
    <w:basedOn w:val="24"/>
    <w:uiPriority w:val="99"/>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uiPriority w:val="99"/>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uiPriority w:val="99"/>
    <w:rsid w:val="00A30D04"/>
    <w:pPr>
      <w:tabs>
        <w:tab w:val="right" w:pos="9582"/>
      </w:tabs>
      <w:spacing w:before="60" w:after="60"/>
      <w:ind w:firstLine="1134"/>
    </w:pPr>
  </w:style>
  <w:style w:type="paragraph" w:customStyle="1" w:styleId="-f2">
    <w:name w:val="табл-отб"/>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5">
    <w:name w:val="табл Знак"/>
    <w:basedOn w:val="ad"/>
    <w:uiPriority w:val="99"/>
    <w:rsid w:val="00A30D04"/>
    <w:rPr>
      <w:rFonts w:cs="Times New Roman"/>
      <w:color w:val="000000"/>
      <w:sz w:val="28"/>
      <w:szCs w:val="28"/>
      <w:lang w:val="uk-UA" w:eastAsia="ru-RU" w:bidi="ar-SA"/>
    </w:rPr>
  </w:style>
  <w:style w:type="paragraph" w:customStyle="1" w:styleId="affffffffffffffffffffffffff6">
    <w:name w:val="Джерело"/>
    <w:basedOn w:val="ac"/>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7">
    <w:name w:val="майданевич"/>
    <w:basedOn w:val="ac"/>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8">
    <w:name w:val="ДСТУ Знак"/>
    <w:basedOn w:val="ac"/>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9">
    <w:name w:val="ДСТУ Знак Знак"/>
    <w:basedOn w:val="affffffffffffffffffffffffff8"/>
    <w:link w:val="affffffffffffffffffffffffffa"/>
    <w:uiPriority w:val="99"/>
    <w:rsid w:val="00A30D04"/>
    <w:rPr>
      <w:sz w:val="20"/>
      <w:szCs w:val="20"/>
    </w:rPr>
  </w:style>
  <w:style w:type="character" w:customStyle="1" w:styleId="affffffffffffffffffffffffffa">
    <w:name w:val="ДСТУ Знак Знак Знак"/>
    <w:link w:val="affffffffffffffffffffffffff9"/>
    <w:uiPriority w:val="99"/>
    <w:locked/>
    <w:rsid w:val="00A30D04"/>
    <w:rPr>
      <w:rFonts w:ascii="Times New Roman" w:eastAsia="Times New Roman" w:hAnsi="Times New Roman" w:cs="Times New Roman"/>
      <w:lang w:val="uk-UA"/>
    </w:rPr>
  </w:style>
  <w:style w:type="paragraph" w:customStyle="1" w:styleId="3ffff">
    <w:name w:val="Знак Знак3 Знак"/>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d"/>
    <w:uiPriority w:val="99"/>
    <w:rsid w:val="00A30D04"/>
    <w:rPr>
      <w:rFonts w:cs="Times New Roman"/>
    </w:rPr>
  </w:style>
  <w:style w:type="paragraph" w:styleId="affffff3">
    <w:name w:val="Message Header"/>
    <w:basedOn w:val="ac"/>
    <w:link w:val="affffff2"/>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d"/>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d"/>
    <w:uiPriority w:val="99"/>
    <w:rsid w:val="00A30D04"/>
    <w:rPr>
      <w:rFonts w:ascii="Times New Roman" w:hAnsi="Times New Roman" w:cs="Times New Roman"/>
      <w:b/>
      <w:bCs/>
      <w:sz w:val="30"/>
      <w:szCs w:val="30"/>
    </w:rPr>
  </w:style>
  <w:style w:type="paragraph" w:customStyle="1" w:styleId="affffffffffffffffffffffffffb">
    <w:name w:val="Підпис"/>
    <w:basedOn w:val="ac"/>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c"/>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c"/>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c"/>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c"/>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c"/>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c">
    <w:name w:val="Intense Emphasis"/>
    <w:basedOn w:val="ad"/>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
    <w:basedOn w:val="ad"/>
    <w:link w:val="affffffff5"/>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c"/>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d">
    <w:name w:val="Стиль_УчПос_Центр"/>
    <w:basedOn w:val="ac"/>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d"/>
    <w:uiPriority w:val="99"/>
    <w:rsid w:val="00A30D04"/>
    <w:rPr>
      <w:rFonts w:cs="Times New Roman"/>
    </w:rPr>
  </w:style>
  <w:style w:type="character" w:customStyle="1" w:styleId="pubdate">
    <w:name w:val="pubdate"/>
    <w:basedOn w:val="ad"/>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d"/>
    <w:uiPriority w:val="99"/>
    <w:rsid w:val="00A30D04"/>
    <w:rPr>
      <w:rFonts w:ascii="Calibri" w:hAnsi="Calibri" w:cs="Calibri"/>
      <w:color w:val="000000"/>
      <w:sz w:val="20"/>
      <w:szCs w:val="20"/>
    </w:rPr>
  </w:style>
  <w:style w:type="character" w:customStyle="1" w:styleId="FontStyle230">
    <w:name w:val="Font Style230"/>
    <w:basedOn w:val="ad"/>
    <w:uiPriority w:val="99"/>
    <w:rsid w:val="00A30D04"/>
    <w:rPr>
      <w:rFonts w:ascii="Times New Roman" w:hAnsi="Times New Roman" w:cs="Times New Roman"/>
      <w:b/>
      <w:bCs/>
      <w:color w:val="000000"/>
      <w:sz w:val="20"/>
      <w:szCs w:val="20"/>
    </w:rPr>
  </w:style>
  <w:style w:type="character" w:customStyle="1" w:styleId="FontStyle229">
    <w:name w:val="Font Style229"/>
    <w:basedOn w:val="ad"/>
    <w:uiPriority w:val="99"/>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d"/>
    <w:uiPriority w:val="99"/>
    <w:semiHidden/>
    <w:rsid w:val="00A30D04"/>
    <w:rPr>
      <w:rFonts w:ascii="Times New Roman" w:hAnsi="Times New Roman" w:cs="Times New Roman"/>
      <w:sz w:val="20"/>
      <w:szCs w:val="20"/>
      <w:lang w:eastAsia="ru-RU"/>
    </w:rPr>
  </w:style>
  <w:style w:type="paragraph" w:customStyle="1" w:styleId="777">
    <w:name w:val="777"/>
    <w:basedOn w:val="ac"/>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d"/>
    <w:uiPriority w:val="99"/>
    <w:locked/>
    <w:rsid w:val="00985493"/>
    <w:rPr>
      <w:rFonts w:cs="Times New Roman"/>
      <w:sz w:val="24"/>
      <w:szCs w:val="24"/>
      <w:lang w:val="ru-RU" w:eastAsia="ru-RU" w:bidi="ar-SA"/>
    </w:rPr>
  </w:style>
  <w:style w:type="paragraph" w:customStyle="1" w:styleId="2ffffff1">
    <w:name w:val="Знак Знак Знак2"/>
    <w:basedOn w:val="ac"/>
    <w:rsid w:val="00985493"/>
    <w:rPr>
      <w:rFonts w:ascii="Verdana" w:eastAsia="Times New Roman" w:hAnsi="Verdana" w:cs="Verdana"/>
      <w:sz w:val="20"/>
      <w:szCs w:val="20"/>
      <w:lang w:val="en-US"/>
    </w:rPr>
  </w:style>
  <w:style w:type="paragraph" w:customStyle="1" w:styleId="154">
    <w:name w:val="Абзац ст.1.5 инт."/>
    <w:basedOn w:val="afffffff8"/>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c"/>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c"/>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affffffffffffffffffffffffffe">
    <w:name w:val="Знак Знак Знак Знак Знак Знак Знак Знак Знак Знак Знак Знак Знак Знак Знак Знак"/>
    <w:basedOn w:val="ac"/>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c"/>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f">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c"/>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d"/>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3">
    <w:name w:val="Заголовок №11"/>
    <w:basedOn w:val="ac"/>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2">
    <w:name w:val="Основний текст (2)_"/>
    <w:basedOn w:val="ad"/>
    <w:link w:val="2ffffff3"/>
    <w:rsid w:val="00051185"/>
    <w:rPr>
      <w:i/>
      <w:iCs/>
      <w:sz w:val="21"/>
      <w:szCs w:val="21"/>
      <w:shd w:val="clear" w:color="auto" w:fill="FFFFFF"/>
    </w:rPr>
  </w:style>
  <w:style w:type="paragraph" w:customStyle="1" w:styleId="2ffffff3">
    <w:name w:val="Основний текст (2)"/>
    <w:basedOn w:val="ac"/>
    <w:link w:val="2ffffff2"/>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4">
    <w:name w:val="Основной текст (2) + Полужирный"/>
    <w:basedOn w:val="ad"/>
    <w:rsid w:val="00051185"/>
    <w:rPr>
      <w:rFonts w:ascii="Arial Narrow" w:hAnsi="Arial Narrow" w:cs="Arial Narrow"/>
      <w:b/>
      <w:bCs/>
      <w:sz w:val="17"/>
      <w:szCs w:val="17"/>
      <w:u w:val="none"/>
      <w:lang w:val="en-US" w:eastAsia="en-US"/>
    </w:rPr>
  </w:style>
  <w:style w:type="paragraph" w:customStyle="1" w:styleId="121">
    <w:name w:val="Основной текст (12)1"/>
    <w:basedOn w:val="ac"/>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Основной текст (11) + 8,5 pt53"/>
    <w:basedOn w:val="afffffffffffffffffffff8"/>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d"/>
    <w:link w:val="5ff7"/>
    <w:rsid w:val="00051185"/>
    <w:rPr>
      <w:i/>
      <w:iCs/>
      <w:sz w:val="17"/>
      <w:szCs w:val="17"/>
      <w:shd w:val="clear" w:color="auto" w:fill="FFFFFF"/>
      <w:lang w:val="en-US" w:eastAsia="en-US"/>
    </w:rPr>
  </w:style>
  <w:style w:type="paragraph" w:customStyle="1" w:styleId="5ff7">
    <w:name w:val="Основний текст (5)"/>
    <w:basedOn w:val="ac"/>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d"/>
    <w:rsid w:val="00421A11"/>
  </w:style>
  <w:style w:type="paragraph" w:customStyle="1" w:styleId="afffffffffffffffffffffffffff0">
    <w:name w:val="стильДисера"/>
    <w:basedOn w:val="2ffff8"/>
    <w:link w:val="afffffffffffffffffffffffffff1"/>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1">
    <w:name w:val="стильДисера Знак"/>
    <w:link w:val="afffffffffffffffffffffffffff0"/>
    <w:rsid w:val="00421A11"/>
    <w:rPr>
      <w:rFonts w:ascii="Calibri" w:eastAsia="Calibri" w:hAnsi="Calibri" w:cs="Times New Roman"/>
      <w:sz w:val="28"/>
      <w:szCs w:val="28"/>
      <w:lang w:val="uk-UA" w:eastAsia="x-none"/>
    </w:rPr>
  </w:style>
  <w:style w:type="character" w:customStyle="1" w:styleId="info2">
    <w:name w:val="info2"/>
    <w:basedOn w:val="ad"/>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d"/>
    <w:rsid w:val="00151B01"/>
    <w:rPr>
      <w:b/>
      <w:bCs/>
    </w:rPr>
  </w:style>
  <w:style w:type="character" w:customStyle="1" w:styleId="hl1">
    <w:name w:val="hl1"/>
    <w:basedOn w:val="ad"/>
    <w:rsid w:val="00151B01"/>
    <w:rPr>
      <w:color w:val="4682B4"/>
    </w:rPr>
  </w:style>
  <w:style w:type="paragraph" w:customStyle="1" w:styleId="a8">
    <w:name w:val="тект дополнений"/>
    <w:basedOn w:val="ac"/>
    <w:rsid w:val="00602EB4"/>
    <w:pPr>
      <w:numPr>
        <w:numId w:val="47"/>
      </w:numPr>
      <w:suppressAutoHyphens w:val="0"/>
      <w:spacing w:line="360" w:lineRule="auto"/>
      <w:jc w:val="both"/>
    </w:pPr>
    <w:rPr>
      <w:rFonts w:ascii="Times New Roman" w:eastAsia="Times New Roman" w:hAnsi="Times New Roman" w:cs="Times New Roman"/>
      <w:i/>
      <w:sz w:val="28"/>
      <w:szCs w:val="20"/>
      <w:lang w:eastAsia="ru-RU"/>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c"/>
    <w:rsid w:val="00203029"/>
    <w:pPr>
      <w:suppressAutoHyphens w:val="0"/>
      <w:jc w:val="both"/>
    </w:pPr>
    <w:rPr>
      <w:rFonts w:ascii="Times New Roman" w:eastAsia="Times New Roman" w:hAnsi="Times New Roman" w:cs="Times New Roman"/>
      <w:sz w:val="28"/>
      <w:szCs w:val="20"/>
      <w:lang w:eastAsia="ru-RU"/>
    </w:rPr>
  </w:style>
  <w:style w:type="paragraph" w:customStyle="1" w:styleId="afffffffffffffffffffffffffff2">
    <w:name w:val="Знак Знак Знак"/>
    <w:basedOn w:val="ac"/>
    <w:rsid w:val="00203029"/>
    <w:rPr>
      <w:rFonts w:ascii="Verdana" w:eastAsia="Times New Roman" w:hAnsi="Verdana" w:cs="Verdana"/>
      <w:sz w:val="20"/>
      <w:szCs w:val="20"/>
      <w:lang w:val="en-US"/>
    </w:rPr>
  </w:style>
  <w:style w:type="paragraph" w:customStyle="1" w:styleId="--0">
    <w:name w:val="Дисс-АвРеф-ОсновнойТекст"/>
    <w:basedOn w:val="ac"/>
    <w:rsid w:val="00D2425A"/>
    <w:pPr>
      <w:suppressAutoHyphens w:val="0"/>
      <w:ind w:firstLine="709"/>
      <w:jc w:val="both"/>
    </w:pPr>
    <w:rPr>
      <w:rFonts w:ascii="Times New Roman" w:eastAsia="Times New Roman" w:hAnsi="Times New Roman" w:cs="Times New Roman"/>
      <w:sz w:val="28"/>
      <w:szCs w:val="20"/>
      <w:lang w:eastAsia="en-US"/>
    </w:rPr>
  </w:style>
  <w:style w:type="paragraph" w:customStyle="1" w:styleId="ListParagraph">
    <w:name w:val="List Paragraph"/>
    <w:basedOn w:val="ac"/>
    <w:rsid w:val="00D2425A"/>
    <w:pPr>
      <w:suppressAutoHyphens w:val="0"/>
      <w:spacing w:line="360" w:lineRule="auto"/>
      <w:ind w:left="720" w:firstLine="709"/>
      <w:contextualSpacing/>
      <w:jc w:val="both"/>
    </w:pPr>
    <w:rPr>
      <w:rFonts w:ascii="Times New Roman" w:eastAsia="Times New Roman" w:hAnsi="Times New Roman" w:cs="Times New Roman"/>
      <w:sz w:val="28"/>
      <w:szCs w:val="22"/>
      <w:lang w:eastAsia="en-US"/>
    </w:rPr>
  </w:style>
  <w:style w:type="character" w:customStyle="1" w:styleId="w">
    <w:name w:val="w"/>
    <w:basedOn w:val="ad"/>
    <w:rsid w:val="00D2425A"/>
  </w:style>
  <w:style w:type="paragraph" w:customStyle="1" w:styleId="NoSpacing">
    <w:name w:val="No Spacing"/>
    <w:rsid w:val="00EF23BD"/>
    <w:rPr>
      <w:rFonts w:ascii="Calibri" w:eastAsia="Calibri" w:hAnsi="Calibri" w:cs="Times New Roman"/>
      <w:sz w:val="22"/>
      <w:szCs w:val="22"/>
    </w:rPr>
  </w:style>
  <w:style w:type="character" w:customStyle="1" w:styleId="affffffffffffffffffff6">
    <w:name w:val="Название объекта Знак"/>
    <w:link w:val="affffffffffffffffffff5"/>
    <w:locked/>
    <w:rsid w:val="00EF23BD"/>
    <w:rPr>
      <w:rFonts w:ascii="Times New Roman" w:eastAsia="Times New Roman" w:hAnsi="Times New Roman" w:cs="Times New Roman"/>
      <w:spacing w:val="-3"/>
      <w:sz w:val="28"/>
      <w:lang w:val="uk-UA"/>
    </w:rPr>
  </w:style>
  <w:style w:type="paragraph" w:customStyle="1" w:styleId="Body11">
    <w:name w:val="Body 1"/>
    <w:rsid w:val="00EF23BD"/>
    <w:rPr>
      <w:rFonts w:ascii="Helvetica" w:eastAsia="Arial Unicode MS" w:hAnsi="Helvetica" w:cs="Times New Roman"/>
      <w:color w:val="000000"/>
      <w:sz w:val="24"/>
    </w:rPr>
  </w:style>
  <w:style w:type="character" w:customStyle="1" w:styleId="1ffffffffc">
    <w:name w:val="Тема примечания Знак1"/>
    <w:basedOn w:val="1fffffff"/>
    <w:uiPriority w:val="99"/>
    <w:semiHidden/>
    <w:rsid w:val="00EF23BD"/>
    <w:rPr>
      <w:rFonts w:ascii="Garamond" w:eastAsia="Garamond" w:hAnsi="Garamond" w:cs="Garamond"/>
      <w:b/>
      <w:bCs/>
      <w:lang w:eastAsia="ar-SA"/>
    </w:rPr>
  </w:style>
  <w:style w:type="paragraph" w:customStyle="1" w:styleId="3ffff2">
    <w:name w:val="Знак Знак3 Знак Знак Знак Знак Знак Знак Знак"/>
    <w:basedOn w:val="ac"/>
    <w:rsid w:val="00EF23BD"/>
    <w:pPr>
      <w:suppressAutoHyphens w:val="0"/>
    </w:pPr>
    <w:rPr>
      <w:rFonts w:ascii="Verdana" w:eastAsia="Calibri" w:hAnsi="Verdana" w:cs="Times New Roman"/>
      <w:lang w:val="en-US" w:eastAsia="en-US"/>
    </w:rPr>
  </w:style>
  <w:style w:type="character" w:customStyle="1" w:styleId="dcom">
    <w:name w:val="d_com"/>
    <w:basedOn w:val="ad"/>
    <w:uiPriority w:val="99"/>
    <w:rsid w:val="00EF23BD"/>
    <w:rPr>
      <w:rFonts w:cs="Times New Roman"/>
    </w:rPr>
  </w:style>
  <w:style w:type="paragraph" w:customStyle="1" w:styleId="CharChar">
    <w:name w:val="Char Знак Знак Char Знак Знак Знак Знак Знак Знак Знак Знак Знак Знак Знак Знак Знак"/>
    <w:basedOn w:val="ac"/>
    <w:uiPriority w:val="99"/>
    <w:rsid w:val="00EF23BD"/>
    <w:pPr>
      <w:suppressAutoHyphens w:val="0"/>
    </w:pPr>
    <w:rPr>
      <w:rFonts w:ascii="Verdana" w:eastAsia="Calibri" w:hAnsi="Verdana" w:cs="Times New Roman"/>
      <w:sz w:val="20"/>
      <w:szCs w:val="20"/>
      <w:lang w:val="en-US" w:eastAsia="en-US"/>
    </w:rPr>
  </w:style>
  <w:style w:type="character" w:customStyle="1" w:styleId="FontStyle43">
    <w:name w:val="Font Style43"/>
    <w:basedOn w:val="ad"/>
    <w:uiPriority w:val="99"/>
    <w:rsid w:val="00EF23BD"/>
    <w:rPr>
      <w:rFonts w:ascii="Times New Roman" w:hAnsi="Times New Roman" w:cs="Times New Roman"/>
      <w:b/>
      <w:bCs/>
      <w:sz w:val="22"/>
      <w:szCs w:val="22"/>
    </w:rPr>
  </w:style>
  <w:style w:type="character" w:customStyle="1" w:styleId="FontStyle40">
    <w:name w:val="Font Style40"/>
    <w:basedOn w:val="ad"/>
    <w:uiPriority w:val="99"/>
    <w:rsid w:val="00EF23BD"/>
    <w:rPr>
      <w:rFonts w:ascii="Times New Roman" w:hAnsi="Times New Roman" w:cs="Times New Roman"/>
      <w:b/>
      <w:bCs/>
      <w:sz w:val="22"/>
      <w:szCs w:val="22"/>
    </w:rPr>
  </w:style>
  <w:style w:type="character" w:customStyle="1" w:styleId="componentheading">
    <w:name w:val="componentheading"/>
    <w:basedOn w:val="ad"/>
    <w:rsid w:val="00EF23BD"/>
    <w:rPr>
      <w:rFonts w:cs="Times New Roman"/>
      <w:b/>
      <w:bCs/>
    </w:rPr>
  </w:style>
  <w:style w:type="paragraph" w:customStyle="1" w:styleId="5ff8">
    <w:name w:val="Титул5_спец"/>
    <w:basedOn w:val="ac"/>
    <w:next w:val="ac"/>
    <w:rsid w:val="00EF23BD"/>
    <w:pPr>
      <w:suppressAutoHyphens w:val="0"/>
      <w:autoSpaceDE w:val="0"/>
      <w:autoSpaceDN w:val="0"/>
      <w:spacing w:before="1440" w:line="360" w:lineRule="auto"/>
      <w:jc w:val="center"/>
    </w:pPr>
    <w:rPr>
      <w:rFonts w:ascii="Times New Roman" w:eastAsia="Calibri" w:hAnsi="Times New Roman" w:cs="Times New Roman"/>
      <w:lang w:val="uk-UA" w:eastAsia="ru-RU"/>
    </w:rPr>
  </w:style>
  <w:style w:type="character" w:customStyle="1" w:styleId="reference-accessdate">
    <w:name w:val="reference-accessdate"/>
    <w:basedOn w:val="ad"/>
    <w:rsid w:val="00EF23BD"/>
    <w:rPr>
      <w:rFonts w:cs="Times New Roman"/>
    </w:rPr>
  </w:style>
  <w:style w:type="paragraph" w:customStyle="1" w:styleId="tc">
    <w:name w:val="tc"/>
    <w:basedOn w:val="ac"/>
    <w:rsid w:val="00EF23BD"/>
    <w:pPr>
      <w:suppressAutoHyphens w:val="0"/>
      <w:spacing w:before="100" w:beforeAutospacing="1" w:after="100" w:afterAutospacing="1"/>
    </w:pPr>
    <w:rPr>
      <w:rFonts w:ascii="Times New Roman" w:eastAsia="Calibri" w:hAnsi="Times New Roman" w:cs="Times New Roman"/>
      <w:lang w:eastAsia="ru-RU"/>
    </w:rPr>
  </w:style>
  <w:style w:type="character" w:customStyle="1" w:styleId="fs4">
    <w:name w:val="fs4"/>
    <w:basedOn w:val="ad"/>
    <w:rsid w:val="00EF23BD"/>
    <w:rPr>
      <w:rFonts w:cs="Times New Roman"/>
    </w:rPr>
  </w:style>
  <w:style w:type="character" w:customStyle="1" w:styleId="PlaceholderText">
    <w:name w:val="Placeholder Text"/>
    <w:basedOn w:val="ad"/>
    <w:semiHidden/>
    <w:rsid w:val="00EF23BD"/>
    <w:rPr>
      <w:rFonts w:cs="Times New Roman"/>
      <w:color w:val="808080"/>
    </w:rPr>
  </w:style>
  <w:style w:type="character" w:customStyle="1" w:styleId="A31">
    <w:name w:val="A3"/>
    <w:uiPriority w:val="99"/>
    <w:rsid w:val="00076DA7"/>
    <w:rPr>
      <w:rFonts w:cs="OfficinaSansMediumITC"/>
      <w:color w:val="000000"/>
      <w:sz w:val="18"/>
      <w:szCs w:val="18"/>
    </w:rPr>
  </w:style>
  <w:style w:type="paragraph" w:customStyle="1" w:styleId="BodyTextIiaienu1Oaeno11">
    <w:name w:val="Body Text.Основной текст Знак.Iiaienu1.Oaeno1.Текст1"/>
    <w:basedOn w:val="ac"/>
    <w:rsid w:val="009F3601"/>
    <w:pPr>
      <w:widowControl w:val="0"/>
      <w:suppressAutoHyphens w:val="0"/>
      <w:autoSpaceDE w:val="0"/>
      <w:autoSpaceDN w:val="0"/>
    </w:pPr>
    <w:rPr>
      <w:rFonts w:ascii="Times New Roman" w:eastAsia="Times New Roman" w:hAnsi="Times New Roman" w:cs="Times New Roman"/>
      <w:b/>
      <w:bCs/>
      <w:lang w:eastAsia="ru-RU"/>
    </w:rPr>
  </w:style>
  <w:style w:type="paragraph" w:customStyle="1" w:styleId="acp">
    <w:name w:val="acp"/>
    <w:basedOn w:val="ac"/>
    <w:rsid w:val="009F360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
    <w:name w:val="Font Style"/>
    <w:rsid w:val="009F3601"/>
    <w:rPr>
      <w:rFonts w:cs="Courier New"/>
      <w:color w:val="000000"/>
      <w:sz w:val="20"/>
      <w:szCs w:val="20"/>
    </w:rPr>
  </w:style>
  <w:style w:type="table" w:styleId="afffffffffffffffffffffffffff3">
    <w:name w:val="Table Contemporary"/>
    <w:basedOn w:val="ae"/>
    <w:rsid w:val="009F3601"/>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Style">
    <w:name w:val="Paragraph Style"/>
    <w:rsid w:val="009F3601"/>
    <w:pPr>
      <w:suppressAutoHyphens/>
      <w:autoSpaceDE w:val="0"/>
    </w:pPr>
    <w:rPr>
      <w:rFonts w:ascii="Courier New" w:eastAsia="MS Mincho" w:hAnsi="Courier New" w:cs="Times New Roman"/>
      <w:sz w:val="24"/>
      <w:szCs w:val="24"/>
      <w:lang w:eastAsia="ar-SA"/>
    </w:rPr>
  </w:style>
  <w:style w:type="paragraph" w:customStyle="1" w:styleId="referat">
    <w:name w:val="referat"/>
    <w:basedOn w:val="ac"/>
    <w:rsid w:val="009F3601"/>
    <w:pPr>
      <w:suppressAutoHyphens w:val="0"/>
      <w:spacing w:line="340" w:lineRule="atLeast"/>
      <w:ind w:firstLine="720"/>
      <w:jc w:val="both"/>
    </w:pPr>
    <w:rPr>
      <w:rFonts w:ascii="Times New Roman" w:eastAsia="Times New Roman" w:hAnsi="Times New Roman" w:cs="Times New Roman"/>
      <w:sz w:val="28"/>
      <w:szCs w:val="20"/>
      <w:lang w:eastAsia="ru-RU"/>
    </w:rPr>
  </w:style>
  <w:style w:type="paragraph" w:customStyle="1" w:styleId="Normal0">
    <w:name w:val="Normal"/>
    <w:rsid w:val="009F3601"/>
    <w:pPr>
      <w:widowControl w:val="0"/>
      <w:snapToGrid w:val="0"/>
      <w:spacing w:line="259" w:lineRule="auto"/>
      <w:ind w:firstLine="420"/>
      <w:jc w:val="both"/>
    </w:pPr>
    <w:rPr>
      <w:rFonts w:ascii="Times New Roman" w:eastAsia="Times New Roman" w:hAnsi="Times New Roman" w:cs="Times New Roman"/>
      <w:sz w:val="18"/>
    </w:rPr>
  </w:style>
  <w:style w:type="character" w:customStyle="1" w:styleId="FontStyle86">
    <w:name w:val="Font Style86"/>
    <w:rsid w:val="009F3601"/>
    <w:rPr>
      <w:rFonts w:ascii="Times New Roman" w:hAnsi="Times New Roman" w:cs="Times New Roman"/>
      <w:sz w:val="26"/>
      <w:szCs w:val="26"/>
    </w:rPr>
  </w:style>
  <w:style w:type="character" w:customStyle="1" w:styleId="longtextshorttext">
    <w:name w:val="long_text short_text"/>
    <w:basedOn w:val="ad"/>
    <w:rsid w:val="009F3601"/>
  </w:style>
  <w:style w:type="character" w:customStyle="1" w:styleId="110">
    <w:name w:val="Заголовок 1 Знак1"/>
    <w:basedOn w:val="ad"/>
    <w:link w:val="1"/>
    <w:locked/>
    <w:rsid w:val="009F3601"/>
    <w:rPr>
      <w:rFonts w:ascii="Mincho" w:eastAsia="Garamond" w:hAnsi="Mincho" w:cs="Garamond"/>
      <w:b/>
      <w:bCs/>
      <w:kern w:val="1"/>
      <w:sz w:val="32"/>
      <w:szCs w:val="32"/>
      <w:lang w:eastAsia="ar-SA"/>
    </w:rPr>
  </w:style>
  <w:style w:type="character" w:customStyle="1" w:styleId="Heading3Char">
    <w:name w:val="Heading 3 Char"/>
    <w:basedOn w:val="ad"/>
    <w:semiHidden/>
    <w:locked/>
    <w:rsid w:val="009F3601"/>
    <w:rPr>
      <w:rFonts w:ascii="Arial" w:hAnsi="Arial" w:cs="Arial"/>
      <w:b/>
      <w:bCs/>
      <w:sz w:val="26"/>
      <w:szCs w:val="26"/>
      <w:lang w:val="ru-RU" w:eastAsia="ru-RU" w:bidi="ar-SA"/>
    </w:rPr>
  </w:style>
  <w:style w:type="paragraph" w:customStyle="1" w:styleId="1ffffffffd">
    <w:name w:val="Сноска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paragraph" w:customStyle="1" w:styleId="213">
    <w:name w:val="Заголовок №21"/>
    <w:basedOn w:val="ac"/>
    <w:link w:val="2f2"/>
    <w:rsid w:val="009F3601"/>
    <w:pPr>
      <w:shd w:val="clear" w:color="auto" w:fill="FFFFFF"/>
      <w:suppressAutoHyphens w:val="0"/>
      <w:spacing w:before="1200" w:after="660" w:line="240" w:lineRule="atLeast"/>
      <w:outlineLvl w:val="1"/>
    </w:pPr>
    <w:rPr>
      <w:rFonts w:ascii="PetersburgCTT" w:eastAsia="PetersburgCTT" w:hAnsi="PetersburgCTT" w:cs="PetersburgCTT"/>
      <w:b/>
      <w:bCs/>
      <w:i/>
      <w:iCs/>
      <w:sz w:val="34"/>
      <w:szCs w:val="34"/>
      <w:lang w:eastAsia="ru-RU"/>
    </w:rPr>
  </w:style>
  <w:style w:type="character" w:customStyle="1" w:styleId="13a">
    <w:name w:val="Колонтитул + 13"/>
    <w:aliases w:val="5 pt"/>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lang w:val="en-US" w:eastAsia="en-US"/>
    </w:rPr>
  </w:style>
  <w:style w:type="paragraph" w:customStyle="1" w:styleId="210">
    <w:name w:val="Основной текст (2)1"/>
    <w:basedOn w:val="ac"/>
    <w:link w:val="26"/>
    <w:rsid w:val="009F3601"/>
    <w:pPr>
      <w:shd w:val="clear" w:color="auto" w:fill="FFFFFF"/>
      <w:suppressAutoHyphens w:val="0"/>
      <w:spacing w:after="420" w:line="480" w:lineRule="exact"/>
      <w:ind w:hanging="1080"/>
      <w:jc w:val="center"/>
    </w:pPr>
    <w:rPr>
      <w:rFonts w:ascii="PetersburgCTT" w:eastAsia="PetersburgCTT" w:hAnsi="PetersburgCTT" w:cs="PetersburgCTT"/>
      <w:sz w:val="20"/>
      <w:szCs w:val="20"/>
      <w:lang w:eastAsia="ru-RU"/>
    </w:rPr>
  </w:style>
  <w:style w:type="character" w:customStyle="1" w:styleId="4fff3">
    <w:name w:val="Подпись к картинке (4)_"/>
    <w:basedOn w:val="ad"/>
    <w:link w:val="4fff4"/>
    <w:rsid w:val="009F3601"/>
    <w:rPr>
      <w:sz w:val="15"/>
      <w:szCs w:val="15"/>
      <w:shd w:val="clear" w:color="auto" w:fill="FFFFFF"/>
    </w:rPr>
  </w:style>
  <w:style w:type="paragraph" w:customStyle="1" w:styleId="4fff4">
    <w:name w:val="Подпись к картинке (4)"/>
    <w:basedOn w:val="ac"/>
    <w:link w:val="4fff3"/>
    <w:rsid w:val="009F3601"/>
    <w:pPr>
      <w:shd w:val="clear" w:color="auto" w:fill="FFFFFF"/>
      <w:suppressAutoHyphens w:val="0"/>
      <w:spacing w:after="120" w:line="240" w:lineRule="atLeast"/>
      <w:ind w:hanging="540"/>
    </w:pPr>
    <w:rPr>
      <w:rFonts w:ascii="PetersburgCTT" w:eastAsia="PetersburgCTT" w:hAnsi="PetersburgCTT" w:cs="PetersburgCTT"/>
      <w:sz w:val="15"/>
      <w:szCs w:val="15"/>
      <w:lang w:eastAsia="ru-RU"/>
    </w:rPr>
  </w:style>
  <w:style w:type="paragraph" w:customStyle="1" w:styleId="1ffffffffe">
    <w:name w:val="Подпись к картинке1"/>
    <w:basedOn w:val="ac"/>
    <w:rsid w:val="009F3601"/>
    <w:pPr>
      <w:shd w:val="clear" w:color="auto" w:fill="FFFFFF"/>
      <w:suppressAutoHyphens w:val="0"/>
      <w:spacing w:before="120" w:line="346" w:lineRule="exact"/>
      <w:ind w:hanging="540"/>
    </w:pPr>
    <w:rPr>
      <w:rFonts w:ascii="Times New Roman" w:eastAsia="Times New Roman" w:hAnsi="Times New Roman" w:cs="Times New Roman"/>
      <w:sz w:val="19"/>
      <w:szCs w:val="19"/>
      <w:lang w:eastAsia="ru-RU"/>
    </w:rPr>
  </w:style>
  <w:style w:type="character" w:customStyle="1" w:styleId="8pt">
    <w:name w:val="Основной текст + 8 pt"/>
    <w:aliases w:val="Интервал 0 pt"/>
    <w:basedOn w:val="afffffffffff5"/>
    <w:rsid w:val="009F3601"/>
    <w:rPr>
      <w:spacing w:val="10"/>
      <w:sz w:val="16"/>
      <w:szCs w:val="16"/>
      <w:lang w:val="en-US" w:eastAsia="en-US" w:bidi="ar-SA"/>
    </w:rPr>
  </w:style>
  <w:style w:type="paragraph" w:customStyle="1" w:styleId="1fffffffff">
    <w:name w:val="Подпись к таблице1"/>
    <w:basedOn w:val="ac"/>
    <w:rsid w:val="009F3601"/>
    <w:pPr>
      <w:shd w:val="clear" w:color="auto" w:fill="FFFFFF"/>
      <w:suppressAutoHyphens w:val="0"/>
      <w:spacing w:line="240" w:lineRule="atLeast"/>
    </w:pPr>
    <w:rPr>
      <w:rFonts w:ascii="Times New Roman" w:eastAsia="Times New Roman" w:hAnsi="Times New Roman" w:cs="Times New Roman"/>
      <w:b/>
      <w:bCs/>
      <w:sz w:val="27"/>
      <w:szCs w:val="27"/>
      <w:lang w:eastAsia="ru-RU"/>
    </w:rPr>
  </w:style>
  <w:style w:type="paragraph" w:customStyle="1" w:styleId="21f6">
    <w:name w:val="Подпись к таблице (2)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5ff9">
    <w:name w:val="Подпись к картинке (5)_"/>
    <w:basedOn w:val="ad"/>
    <w:link w:val="519"/>
    <w:rsid w:val="009F3601"/>
    <w:rPr>
      <w:b/>
      <w:bCs/>
      <w:sz w:val="27"/>
      <w:szCs w:val="27"/>
      <w:shd w:val="clear" w:color="auto" w:fill="FFFFFF"/>
    </w:rPr>
  </w:style>
  <w:style w:type="paragraph" w:customStyle="1" w:styleId="519">
    <w:name w:val="Подпись к картинке (5)1"/>
    <w:basedOn w:val="ac"/>
    <w:link w:val="5ff9"/>
    <w:rsid w:val="009F3601"/>
    <w:pPr>
      <w:shd w:val="clear" w:color="auto" w:fill="FFFFFF"/>
      <w:suppressAutoHyphens w:val="0"/>
      <w:spacing w:line="470" w:lineRule="exact"/>
      <w:ind w:hanging="840"/>
      <w:jc w:val="both"/>
    </w:pPr>
    <w:rPr>
      <w:rFonts w:ascii="PetersburgCTT" w:eastAsia="PetersburgCTT" w:hAnsi="PetersburgCTT" w:cs="PetersburgCTT"/>
      <w:b/>
      <w:bCs/>
      <w:sz w:val="27"/>
      <w:szCs w:val="27"/>
      <w:lang w:eastAsia="ru-RU"/>
    </w:rPr>
  </w:style>
  <w:style w:type="character" w:customStyle="1" w:styleId="516pt">
    <w:name w:val="Основной текст (5) + 16 pt"/>
    <w:basedOn w:val="56"/>
    <w:rsid w:val="009F3601"/>
    <w:rPr>
      <w:b/>
      <w:bCs/>
      <w:i/>
      <w:iCs/>
      <w:sz w:val="32"/>
      <w:szCs w:val="32"/>
      <w:shd w:val="clear" w:color="auto" w:fill="FFFFFF"/>
      <w:lang w:eastAsia="ru-RU" w:bidi="ru-RU"/>
    </w:rPr>
  </w:style>
  <w:style w:type="character" w:customStyle="1" w:styleId="11pt3">
    <w:name w:val="Колонтитул + 11 pt3"/>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511">
    <w:name w:val="Заголовок №51"/>
    <w:basedOn w:val="ac"/>
    <w:link w:val="58"/>
    <w:rsid w:val="009F3601"/>
    <w:pPr>
      <w:shd w:val="clear" w:color="auto" w:fill="FFFFFF"/>
      <w:suppressAutoHyphens w:val="0"/>
      <w:spacing w:before="420" w:line="480" w:lineRule="exact"/>
      <w:jc w:val="both"/>
      <w:outlineLvl w:val="4"/>
    </w:pPr>
    <w:rPr>
      <w:rFonts w:ascii="PetersburgCTT" w:eastAsia="PetersburgCTT" w:hAnsi="PetersburgCTT" w:cs="PetersburgCTT"/>
      <w:b/>
      <w:bCs/>
      <w:sz w:val="28"/>
      <w:szCs w:val="28"/>
      <w:lang w:eastAsia="ru-RU"/>
    </w:rPr>
  </w:style>
  <w:style w:type="paragraph" w:customStyle="1" w:styleId="810">
    <w:name w:val="Основной текст (8)1"/>
    <w:basedOn w:val="ac"/>
    <w:link w:val="82"/>
    <w:rsid w:val="009F3601"/>
    <w:pPr>
      <w:shd w:val="clear" w:color="auto" w:fill="FFFFFF"/>
      <w:suppressAutoHyphens w:val="0"/>
      <w:spacing w:before="60" w:line="240" w:lineRule="atLeast"/>
    </w:pPr>
    <w:rPr>
      <w:rFonts w:ascii="OpenSymbol" w:eastAsia="OpenSymbol" w:hAnsi="OpenSymbol" w:cs="OpenSymbol"/>
      <w:sz w:val="19"/>
      <w:szCs w:val="19"/>
      <w:lang w:eastAsia="ru-RU"/>
    </w:rPr>
  </w:style>
  <w:style w:type="character" w:customStyle="1" w:styleId="813">
    <w:name w:val="Основной текст (8) + 13"/>
    <w:aliases w:val="5 pt57"/>
    <w:basedOn w:val="82"/>
    <w:rsid w:val="009F3601"/>
    <w:rPr>
      <w:rFonts w:ascii="OpenSymbol" w:eastAsia="OpenSymbol" w:hAnsi="OpenSymbol" w:cs="OpenSymbol"/>
      <w:sz w:val="27"/>
      <w:szCs w:val="27"/>
      <w:shd w:val="clear" w:color="auto" w:fill="FFFFFF"/>
    </w:rPr>
  </w:style>
  <w:style w:type="paragraph" w:customStyle="1" w:styleId="710">
    <w:name w:val="Основной текст (7)1"/>
    <w:basedOn w:val="ac"/>
    <w:link w:val="74"/>
    <w:rsid w:val="009F3601"/>
    <w:pPr>
      <w:shd w:val="clear" w:color="auto" w:fill="FFFFFF"/>
      <w:suppressAutoHyphens w:val="0"/>
      <w:spacing w:line="240" w:lineRule="atLeast"/>
    </w:pPr>
    <w:rPr>
      <w:rFonts w:ascii="PetersburgCTT" w:eastAsia="PetersburgCTT" w:hAnsi="PetersburgCTT" w:cs="PetersburgCTT"/>
      <w:b/>
      <w:bCs/>
      <w:sz w:val="20"/>
      <w:szCs w:val="20"/>
      <w:lang w:eastAsia="ru-RU"/>
    </w:rPr>
  </w:style>
  <w:style w:type="character" w:customStyle="1" w:styleId="7130">
    <w:name w:val="Основной текст (7) + 13"/>
    <w:aliases w:val="5 pt56"/>
    <w:basedOn w:val="74"/>
    <w:rsid w:val="009F3601"/>
    <w:rPr>
      <w:b w:val="0"/>
      <w:bCs w:val="0"/>
      <w:sz w:val="27"/>
      <w:szCs w:val="27"/>
      <w:shd w:val="clear" w:color="auto" w:fill="FFFFFF"/>
    </w:rPr>
  </w:style>
  <w:style w:type="character" w:customStyle="1" w:styleId="8pt3">
    <w:name w:val="Основной текст + 8 pt3"/>
    <w:basedOn w:val="afffffffffff5"/>
    <w:rsid w:val="009F3601"/>
    <w:rPr>
      <w:sz w:val="16"/>
      <w:szCs w:val="16"/>
      <w:lang w:bidi="ar-SA"/>
    </w:rPr>
  </w:style>
  <w:style w:type="character" w:customStyle="1" w:styleId="2ffffff5">
    <w:name w:val="Подпись к таблице2"/>
    <w:basedOn w:val="affffffffffffffffa"/>
    <w:rsid w:val="009F3601"/>
    <w:rPr>
      <w:rFonts w:ascii="Garamond" w:eastAsia="Garamond" w:hAnsi="Garamond" w:cs="Garamond"/>
      <w:b/>
      <w:bCs/>
      <w:sz w:val="27"/>
      <w:szCs w:val="27"/>
      <w:u w:val="single"/>
      <w:shd w:val="clear" w:color="auto" w:fill="FFFFFF"/>
      <w:lang w:eastAsia="ar-SA"/>
    </w:rPr>
  </w:style>
  <w:style w:type="character" w:customStyle="1" w:styleId="353">
    <w:name w:val="Заголовок №3 (5)_"/>
    <w:basedOn w:val="ad"/>
    <w:link w:val="354"/>
    <w:rsid w:val="009F3601"/>
    <w:rPr>
      <w:sz w:val="27"/>
      <w:szCs w:val="27"/>
      <w:shd w:val="clear" w:color="auto" w:fill="FFFFFF"/>
    </w:rPr>
  </w:style>
  <w:style w:type="paragraph" w:customStyle="1" w:styleId="354">
    <w:name w:val="Заголовок №3 (5)"/>
    <w:basedOn w:val="ac"/>
    <w:link w:val="353"/>
    <w:rsid w:val="009F3601"/>
    <w:pPr>
      <w:shd w:val="clear" w:color="auto" w:fill="FFFFFF"/>
      <w:suppressAutoHyphens w:val="0"/>
      <w:spacing w:line="480" w:lineRule="exact"/>
      <w:jc w:val="both"/>
      <w:outlineLvl w:val="2"/>
    </w:pPr>
    <w:rPr>
      <w:rFonts w:ascii="PetersburgCTT" w:eastAsia="PetersburgCTT" w:hAnsi="PetersburgCTT" w:cs="PetersburgCTT"/>
      <w:sz w:val="27"/>
      <w:szCs w:val="27"/>
      <w:lang w:eastAsia="ru-RU"/>
    </w:rPr>
  </w:style>
  <w:style w:type="character" w:customStyle="1" w:styleId="7f3">
    <w:name w:val="Основной текст + 7"/>
    <w:aliases w:val="5 pt55,Малые прописные"/>
    <w:basedOn w:val="afffffffffff5"/>
    <w:rsid w:val="009F3601"/>
    <w:rPr>
      <w:smallCaps/>
      <w:sz w:val="15"/>
      <w:szCs w:val="15"/>
      <w:lang w:val="en-US" w:eastAsia="en-US" w:bidi="ar-SA"/>
    </w:rPr>
  </w:style>
  <w:style w:type="character" w:customStyle="1" w:styleId="450">
    <w:name w:val="Заголовок №4 (5)_"/>
    <w:basedOn w:val="ad"/>
    <w:link w:val="451"/>
    <w:rsid w:val="009F3601"/>
    <w:rPr>
      <w:i/>
      <w:iCs/>
      <w:sz w:val="27"/>
      <w:szCs w:val="27"/>
      <w:shd w:val="clear" w:color="auto" w:fill="FFFFFF"/>
    </w:rPr>
  </w:style>
  <w:style w:type="paragraph" w:customStyle="1" w:styleId="451">
    <w:name w:val="Заголовок №4 (5)1"/>
    <w:basedOn w:val="ac"/>
    <w:link w:val="450"/>
    <w:rsid w:val="009F3601"/>
    <w:pPr>
      <w:shd w:val="clear" w:color="auto" w:fill="FFFFFF"/>
      <w:suppressAutoHyphens w:val="0"/>
      <w:spacing w:after="240" w:line="240" w:lineRule="atLeast"/>
      <w:ind w:firstLine="560"/>
      <w:jc w:val="both"/>
      <w:outlineLvl w:val="3"/>
    </w:pPr>
    <w:rPr>
      <w:rFonts w:ascii="PetersburgCTT" w:eastAsia="PetersburgCTT" w:hAnsi="PetersburgCTT" w:cs="PetersburgCTT"/>
      <w:i/>
      <w:iCs/>
      <w:sz w:val="27"/>
      <w:szCs w:val="27"/>
      <w:lang w:eastAsia="ru-RU"/>
    </w:rPr>
  </w:style>
  <w:style w:type="character" w:customStyle="1" w:styleId="452">
    <w:name w:val="Заголовок №4 (5)"/>
    <w:basedOn w:val="450"/>
    <w:rsid w:val="009F3601"/>
    <w:rPr>
      <w:i/>
      <w:iCs/>
      <w:sz w:val="27"/>
      <w:szCs w:val="27"/>
      <w:shd w:val="clear" w:color="auto" w:fill="FFFFFF"/>
    </w:rPr>
  </w:style>
  <w:style w:type="character" w:customStyle="1" w:styleId="458">
    <w:name w:val="Заголовок №4 (5) + 8"/>
    <w:aliases w:val="5 pt54"/>
    <w:basedOn w:val="450"/>
    <w:rsid w:val="009F3601"/>
    <w:rPr>
      <w:i/>
      <w:iCs/>
      <w:sz w:val="17"/>
      <w:szCs w:val="17"/>
      <w:shd w:val="clear" w:color="auto" w:fill="FFFFFF"/>
    </w:rPr>
  </w:style>
  <w:style w:type="character" w:customStyle="1" w:styleId="453">
    <w:name w:val="Заголовок №4 (5) + Не курсив"/>
    <w:basedOn w:val="450"/>
    <w:rsid w:val="009F3601"/>
    <w:rPr>
      <w:i/>
      <w:iCs/>
      <w:sz w:val="27"/>
      <w:szCs w:val="27"/>
      <w:shd w:val="clear" w:color="auto" w:fill="FFFFFF"/>
    </w:rPr>
  </w:style>
  <w:style w:type="character" w:customStyle="1" w:styleId="98pt">
    <w:name w:val="Основной текст (9) + 8 pt"/>
    <w:aliases w:val="Не курсив,Интервал 11 pt"/>
    <w:basedOn w:val="91"/>
    <w:rsid w:val="009F3601"/>
    <w:rPr>
      <w:rFonts w:ascii="MS Reference Specialty" w:eastAsia="MS Reference Specialty" w:hAnsi="MS Reference Specialty" w:cs="MS Reference Specialty"/>
      <w:i/>
      <w:iCs/>
      <w:spacing w:val="230"/>
      <w:sz w:val="16"/>
      <w:szCs w:val="16"/>
      <w:shd w:val="clear" w:color="auto" w:fill="FFFFFF"/>
      <w:lang w:val="en-US" w:eastAsia="en-US"/>
    </w:rPr>
  </w:style>
  <w:style w:type="character" w:customStyle="1" w:styleId="12f">
    <w:name w:val="Основной текст (12) + Курсив"/>
    <w:basedOn w:val="120"/>
    <w:rsid w:val="009F3601"/>
    <w:rPr>
      <w:rFonts w:ascii="OpenSymbol" w:eastAsia="OpenSymbol" w:hAnsi="OpenSymbol" w:cs="OpenSymbol"/>
      <w:i/>
      <w:iCs/>
      <w:sz w:val="23"/>
      <w:szCs w:val="23"/>
      <w:shd w:val="clear" w:color="auto" w:fill="FFFFFF"/>
    </w:rPr>
  </w:style>
  <w:style w:type="character" w:customStyle="1" w:styleId="1213">
    <w:name w:val="Основной текст (12) + 13"/>
    <w:aliases w:val="5 pt52"/>
    <w:basedOn w:val="120"/>
    <w:rsid w:val="009F3601"/>
    <w:rPr>
      <w:rFonts w:ascii="OpenSymbol" w:eastAsia="OpenSymbol" w:hAnsi="OpenSymbol" w:cs="OpenSymbol"/>
      <w:sz w:val="27"/>
      <w:szCs w:val="27"/>
      <w:shd w:val="clear" w:color="auto" w:fill="FFFFFF"/>
    </w:rPr>
  </w:style>
  <w:style w:type="character" w:customStyle="1" w:styleId="714">
    <w:name w:val="Основной текст + 71"/>
    <w:aliases w:val="5 pt51"/>
    <w:basedOn w:val="afffffffffff5"/>
    <w:rsid w:val="009F3601"/>
    <w:rPr>
      <w:sz w:val="15"/>
      <w:szCs w:val="15"/>
      <w:lang w:bidi="ar-SA"/>
    </w:rPr>
  </w:style>
  <w:style w:type="character" w:customStyle="1" w:styleId="770">
    <w:name w:val="Основной текст (7) + 7"/>
    <w:aliases w:val="5 pt50"/>
    <w:basedOn w:val="74"/>
    <w:rsid w:val="009F3601"/>
    <w:rPr>
      <w:b w:val="0"/>
      <w:bCs w:val="0"/>
      <w:noProof/>
      <w:sz w:val="15"/>
      <w:szCs w:val="15"/>
      <w:shd w:val="clear" w:color="auto" w:fill="FFFFFF"/>
    </w:rPr>
  </w:style>
  <w:style w:type="character" w:customStyle="1" w:styleId="12f0">
    <w:name w:val="Заголовок №1 (2) + Курсив"/>
    <w:basedOn w:val="122"/>
    <w:rsid w:val="009F3601"/>
    <w:rPr>
      <w:i/>
      <w:iCs/>
      <w:spacing w:val="-10"/>
      <w:sz w:val="33"/>
      <w:szCs w:val="33"/>
      <w:shd w:val="clear" w:color="auto" w:fill="FFFFFF"/>
    </w:rPr>
  </w:style>
  <w:style w:type="character" w:customStyle="1" w:styleId="355">
    <w:name w:val="Заголовок №3 (5) + Курсив"/>
    <w:basedOn w:val="353"/>
    <w:rsid w:val="009F3601"/>
    <w:rPr>
      <w:i/>
      <w:iCs/>
      <w:sz w:val="27"/>
      <w:szCs w:val="27"/>
      <w:shd w:val="clear" w:color="auto" w:fill="FFFFFF"/>
    </w:rPr>
  </w:style>
  <w:style w:type="paragraph" w:customStyle="1" w:styleId="1311">
    <w:name w:val="Основной текст (13)1"/>
    <w:basedOn w:val="ac"/>
    <w:link w:val="134"/>
    <w:rsid w:val="009F3601"/>
    <w:pPr>
      <w:shd w:val="clear" w:color="auto" w:fill="FFFFFF"/>
      <w:suppressAutoHyphens w:val="0"/>
      <w:spacing w:after="60" w:line="240" w:lineRule="atLeast"/>
    </w:pPr>
    <w:rPr>
      <w:rFonts w:ascii="Times New Roman" w:eastAsia="Times New Roman" w:hAnsi="Times New Roman" w:cs="Times New Roman"/>
      <w:sz w:val="20"/>
      <w:szCs w:val="20"/>
      <w:lang w:eastAsia="ru-RU"/>
    </w:rPr>
  </w:style>
  <w:style w:type="character" w:customStyle="1" w:styleId="3ffff3">
    <w:name w:val="Подпись к таблице (3)_"/>
    <w:basedOn w:val="ad"/>
    <w:link w:val="3ffff4"/>
    <w:rsid w:val="009F3601"/>
    <w:rPr>
      <w:spacing w:val="10"/>
      <w:sz w:val="16"/>
      <w:szCs w:val="16"/>
      <w:shd w:val="clear" w:color="auto" w:fill="FFFFFF"/>
    </w:rPr>
  </w:style>
  <w:style w:type="paragraph" w:customStyle="1" w:styleId="3ffff4">
    <w:name w:val="Подпись к таблице (3)"/>
    <w:basedOn w:val="ac"/>
    <w:link w:val="3ffff3"/>
    <w:rsid w:val="009F3601"/>
    <w:pPr>
      <w:shd w:val="clear" w:color="auto" w:fill="FFFFFF"/>
      <w:suppressAutoHyphens w:val="0"/>
      <w:spacing w:line="240" w:lineRule="atLeast"/>
    </w:pPr>
    <w:rPr>
      <w:rFonts w:ascii="PetersburgCTT" w:eastAsia="PetersburgCTT" w:hAnsi="PetersburgCTT" w:cs="PetersburgCTT"/>
      <w:spacing w:val="10"/>
      <w:sz w:val="16"/>
      <w:szCs w:val="16"/>
      <w:lang w:eastAsia="ru-RU"/>
    </w:rPr>
  </w:style>
  <w:style w:type="character" w:customStyle="1" w:styleId="30pt">
    <w:name w:val="Подпись к таблице (3) + Интервал 0 pt"/>
    <w:basedOn w:val="3ffff3"/>
    <w:rsid w:val="009F3601"/>
    <w:rPr>
      <w:spacing w:val="0"/>
      <w:sz w:val="16"/>
      <w:szCs w:val="16"/>
      <w:shd w:val="clear" w:color="auto" w:fill="FFFFFF"/>
    </w:rPr>
  </w:style>
  <w:style w:type="character" w:customStyle="1" w:styleId="5ffa">
    <w:name w:val="Подпись к картинке (5)"/>
    <w:basedOn w:val="5ff9"/>
    <w:rsid w:val="009F3601"/>
    <w:rPr>
      <w:b/>
      <w:bCs/>
      <w:sz w:val="27"/>
      <w:szCs w:val="27"/>
      <w:shd w:val="clear" w:color="auto" w:fill="FFFFFF"/>
    </w:rPr>
  </w:style>
  <w:style w:type="character" w:customStyle="1" w:styleId="11pt2">
    <w:name w:val="Колонтитул + 11 pt2"/>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lang w:val="en-US" w:eastAsia="en-US"/>
    </w:rPr>
  </w:style>
  <w:style w:type="character" w:customStyle="1" w:styleId="2ffffff6">
    <w:name w:val="Подпись к таблице + Не полужирный2"/>
    <w:basedOn w:val="affffffffffffffffa"/>
    <w:rsid w:val="009F3601"/>
    <w:rPr>
      <w:rFonts w:ascii="Garamond" w:eastAsia="Garamond" w:hAnsi="Garamond" w:cs="Garamond"/>
      <w:b/>
      <w:bCs/>
      <w:sz w:val="27"/>
      <w:szCs w:val="27"/>
      <w:shd w:val="clear" w:color="auto" w:fill="FFFFFF"/>
      <w:lang w:eastAsia="ar-SA"/>
    </w:rPr>
  </w:style>
  <w:style w:type="character" w:customStyle="1" w:styleId="5ffb">
    <w:name w:val="Подпись к картинке (5) + Не полужирный"/>
    <w:basedOn w:val="5ff9"/>
    <w:rsid w:val="009F3601"/>
    <w:rPr>
      <w:b/>
      <w:bCs/>
      <w:sz w:val="27"/>
      <w:szCs w:val="27"/>
      <w:shd w:val="clear" w:color="auto" w:fill="FFFFFF"/>
    </w:rPr>
  </w:style>
  <w:style w:type="character" w:customStyle="1" w:styleId="51a">
    <w:name w:val="Подпись к картинке (5) + Не полужирный1"/>
    <w:aliases w:val="Интервал 2 pt"/>
    <w:basedOn w:val="5ff9"/>
    <w:rsid w:val="009F3601"/>
    <w:rPr>
      <w:b/>
      <w:bCs/>
      <w:spacing w:val="40"/>
      <w:sz w:val="27"/>
      <w:szCs w:val="27"/>
      <w:shd w:val="clear" w:color="auto" w:fill="FFFFFF"/>
    </w:rPr>
  </w:style>
  <w:style w:type="character" w:customStyle="1" w:styleId="6fb">
    <w:name w:val="Подпись к картинке (6)_"/>
    <w:basedOn w:val="ad"/>
    <w:link w:val="6fc"/>
    <w:rsid w:val="009F3601"/>
    <w:rPr>
      <w:b/>
      <w:bCs/>
      <w:sz w:val="29"/>
      <w:szCs w:val="29"/>
      <w:shd w:val="clear" w:color="auto" w:fill="FFFFFF"/>
    </w:rPr>
  </w:style>
  <w:style w:type="paragraph" w:customStyle="1" w:styleId="6fc">
    <w:name w:val="Подпись к картинке (6)"/>
    <w:basedOn w:val="ac"/>
    <w:link w:val="6fb"/>
    <w:rsid w:val="009F3601"/>
    <w:pPr>
      <w:shd w:val="clear" w:color="auto" w:fill="FFFFFF"/>
      <w:suppressAutoHyphens w:val="0"/>
      <w:spacing w:line="514" w:lineRule="exact"/>
      <w:jc w:val="both"/>
    </w:pPr>
    <w:rPr>
      <w:rFonts w:ascii="PetersburgCTT" w:eastAsia="PetersburgCTT" w:hAnsi="PetersburgCTT" w:cs="PetersburgCTT"/>
      <w:b/>
      <w:bCs/>
      <w:sz w:val="29"/>
      <w:szCs w:val="29"/>
      <w:lang w:eastAsia="ru-RU"/>
    </w:rPr>
  </w:style>
  <w:style w:type="character" w:customStyle="1" w:styleId="6130">
    <w:name w:val="Подпись к картинке (6) + 13"/>
    <w:aliases w:val="5 pt49"/>
    <w:basedOn w:val="6fb"/>
    <w:rsid w:val="009F3601"/>
    <w:rPr>
      <w:b/>
      <w:bCs/>
      <w:sz w:val="27"/>
      <w:szCs w:val="27"/>
      <w:shd w:val="clear" w:color="auto" w:fill="FFFFFF"/>
    </w:rPr>
  </w:style>
  <w:style w:type="character" w:customStyle="1" w:styleId="6fd">
    <w:name w:val="Подпись к картинке (6) + Не полужирный"/>
    <w:basedOn w:val="6fb"/>
    <w:rsid w:val="009F3601"/>
    <w:rPr>
      <w:b/>
      <w:bCs/>
      <w:sz w:val="29"/>
      <w:szCs w:val="29"/>
      <w:shd w:val="clear" w:color="auto" w:fill="FFFFFF"/>
    </w:rPr>
  </w:style>
  <w:style w:type="character" w:customStyle="1" w:styleId="614">
    <w:name w:val="Подпись к картинке (6) + Не полужирный1"/>
    <w:aliases w:val="Интервал 2 pt1"/>
    <w:basedOn w:val="6fb"/>
    <w:rsid w:val="009F3601"/>
    <w:rPr>
      <w:b/>
      <w:bCs/>
      <w:spacing w:val="40"/>
      <w:sz w:val="29"/>
      <w:szCs w:val="29"/>
      <w:shd w:val="clear" w:color="auto" w:fill="FFFFFF"/>
    </w:rPr>
  </w:style>
  <w:style w:type="character" w:customStyle="1" w:styleId="7f4">
    <w:name w:val="Подпись к картинке (7)_"/>
    <w:basedOn w:val="ad"/>
    <w:link w:val="715"/>
    <w:rsid w:val="009F3601"/>
    <w:rPr>
      <w:sz w:val="23"/>
      <w:szCs w:val="23"/>
      <w:shd w:val="clear" w:color="auto" w:fill="FFFFFF"/>
    </w:rPr>
  </w:style>
  <w:style w:type="paragraph" w:customStyle="1" w:styleId="715">
    <w:name w:val="Подпись к картинке (7)1"/>
    <w:basedOn w:val="ac"/>
    <w:link w:val="7f4"/>
    <w:rsid w:val="009F3601"/>
    <w:pPr>
      <w:shd w:val="clear" w:color="auto" w:fill="FFFFFF"/>
      <w:suppressAutoHyphens w:val="0"/>
      <w:spacing w:line="442" w:lineRule="exact"/>
    </w:pPr>
    <w:rPr>
      <w:rFonts w:ascii="PetersburgCTT" w:eastAsia="PetersburgCTT" w:hAnsi="PetersburgCTT" w:cs="PetersburgCTT"/>
      <w:sz w:val="23"/>
      <w:szCs w:val="23"/>
      <w:lang w:eastAsia="ru-RU"/>
    </w:rPr>
  </w:style>
  <w:style w:type="character" w:customStyle="1" w:styleId="7f5">
    <w:name w:val="Подпись к картинке (7)"/>
    <w:basedOn w:val="7f4"/>
    <w:rsid w:val="009F3601"/>
    <w:rPr>
      <w:sz w:val="23"/>
      <w:szCs w:val="23"/>
      <w:shd w:val="clear" w:color="auto" w:fill="FFFFFF"/>
    </w:rPr>
  </w:style>
  <w:style w:type="character" w:customStyle="1" w:styleId="5120">
    <w:name w:val="Подпись к картинке (5) + 12"/>
    <w:aliases w:val="5 pt48"/>
    <w:basedOn w:val="5ff9"/>
    <w:rsid w:val="009F3601"/>
    <w:rPr>
      <w:b/>
      <w:bCs/>
      <w:sz w:val="25"/>
      <w:szCs w:val="25"/>
      <w:shd w:val="clear" w:color="auto" w:fill="FFFFFF"/>
    </w:rPr>
  </w:style>
  <w:style w:type="character" w:customStyle="1" w:styleId="244">
    <w:name w:val="Подпись к таблице (2)4"/>
    <w:basedOn w:val="2fffff7"/>
    <w:rsid w:val="009F3601"/>
    <w:rPr>
      <w:rFonts w:ascii="Times New Roman" w:eastAsia="Times New Roman" w:hAnsi="Times New Roman" w:cs="Times New Roman"/>
      <w:sz w:val="19"/>
      <w:szCs w:val="19"/>
      <w:shd w:val="clear" w:color="auto" w:fill="FFFFFF"/>
    </w:rPr>
  </w:style>
  <w:style w:type="character" w:customStyle="1" w:styleId="12pt20">
    <w:name w:val="Основной текст + 12 pt2"/>
    <w:basedOn w:val="afffffffffff5"/>
    <w:rsid w:val="009F3601"/>
    <w:rPr>
      <w:sz w:val="24"/>
      <w:szCs w:val="24"/>
      <w:lang w:bidi="ar-SA"/>
    </w:rPr>
  </w:style>
  <w:style w:type="character" w:customStyle="1" w:styleId="235">
    <w:name w:val="Заголовок №2 (3)_"/>
    <w:basedOn w:val="ad"/>
    <w:link w:val="236"/>
    <w:rsid w:val="009F3601"/>
    <w:rPr>
      <w:b/>
      <w:bCs/>
      <w:i/>
      <w:iCs/>
      <w:sz w:val="30"/>
      <w:szCs w:val="30"/>
      <w:shd w:val="clear" w:color="auto" w:fill="FFFFFF"/>
      <w:lang w:val="en-US" w:eastAsia="en-US"/>
    </w:rPr>
  </w:style>
  <w:style w:type="paragraph" w:customStyle="1" w:styleId="236">
    <w:name w:val="Заголовок №2 (3)"/>
    <w:basedOn w:val="ac"/>
    <w:link w:val="235"/>
    <w:rsid w:val="009F3601"/>
    <w:pPr>
      <w:shd w:val="clear" w:color="auto" w:fill="FFFFFF"/>
      <w:suppressAutoHyphens w:val="0"/>
      <w:spacing w:after="240" w:line="240" w:lineRule="atLeast"/>
      <w:ind w:firstLine="540"/>
      <w:jc w:val="both"/>
      <w:outlineLvl w:val="1"/>
    </w:pPr>
    <w:rPr>
      <w:rFonts w:ascii="PetersburgCTT" w:eastAsia="PetersburgCTT" w:hAnsi="PetersburgCTT" w:cs="PetersburgCTT"/>
      <w:b/>
      <w:bCs/>
      <w:i/>
      <w:iCs/>
      <w:sz w:val="30"/>
      <w:szCs w:val="30"/>
      <w:lang w:val="en-US" w:eastAsia="en-US"/>
    </w:rPr>
  </w:style>
  <w:style w:type="character" w:customStyle="1" w:styleId="2315">
    <w:name w:val="Заголовок №2 (3) + 15"/>
    <w:aliases w:val="5 pt47"/>
    <w:basedOn w:val="235"/>
    <w:rsid w:val="009F3601"/>
    <w:rPr>
      <w:b/>
      <w:bCs/>
      <w:i/>
      <w:iCs/>
      <w:sz w:val="31"/>
      <w:szCs w:val="31"/>
      <w:shd w:val="clear" w:color="auto" w:fill="FFFFFF"/>
      <w:lang w:val="en-US" w:eastAsia="en-US"/>
    </w:rPr>
  </w:style>
  <w:style w:type="character" w:customStyle="1" w:styleId="23151">
    <w:name w:val="Заголовок №2 (3) + 151"/>
    <w:aliases w:val="5 pt46,Не полужирный"/>
    <w:basedOn w:val="235"/>
    <w:rsid w:val="009F3601"/>
    <w:rPr>
      <w:b/>
      <w:bCs/>
      <w:i/>
      <w:iCs/>
      <w:sz w:val="31"/>
      <w:szCs w:val="31"/>
      <w:shd w:val="clear" w:color="auto" w:fill="FFFFFF"/>
      <w:lang w:val="en-US" w:eastAsia="en-US"/>
    </w:rPr>
  </w:style>
  <w:style w:type="character" w:customStyle="1" w:styleId="1fffffffff0">
    <w:name w:val="Основной текст + Курсив1"/>
    <w:aliases w:val="Интервал 1 pt"/>
    <w:basedOn w:val="afffffffffff5"/>
    <w:rsid w:val="009F3601"/>
    <w:rPr>
      <w:i/>
      <w:iCs/>
      <w:spacing w:val="30"/>
      <w:sz w:val="27"/>
      <w:szCs w:val="27"/>
      <w:lang w:bidi="ar-SA"/>
    </w:rPr>
  </w:style>
  <w:style w:type="paragraph" w:customStyle="1" w:styleId="214">
    <w:name w:val="Оглавление (2)1"/>
    <w:basedOn w:val="ac"/>
    <w:link w:val="2f3"/>
    <w:rsid w:val="009F3601"/>
    <w:pPr>
      <w:shd w:val="clear" w:color="auto" w:fill="FFFFFF"/>
      <w:suppressAutoHyphens w:val="0"/>
      <w:spacing w:line="552" w:lineRule="exact"/>
    </w:pPr>
    <w:rPr>
      <w:rFonts w:ascii="PetersburgCTT" w:eastAsia="PetersburgCTT" w:hAnsi="PetersburgCTT" w:cs="PetersburgCTT"/>
      <w:i/>
      <w:iCs/>
      <w:sz w:val="17"/>
      <w:szCs w:val="17"/>
      <w:lang w:eastAsia="ru-RU"/>
    </w:rPr>
  </w:style>
  <w:style w:type="character" w:customStyle="1" w:styleId="2151">
    <w:name w:val="Оглавление (2) + 15"/>
    <w:aliases w:val="5 pt45,Не полужирный4"/>
    <w:basedOn w:val="2f3"/>
    <w:rsid w:val="009F3601"/>
    <w:rPr>
      <w:b/>
      <w:bCs/>
      <w:i/>
      <w:iCs/>
      <w:sz w:val="31"/>
      <w:szCs w:val="31"/>
      <w:shd w:val="clear" w:color="auto" w:fill="FFFFFF"/>
      <w:lang w:val="en-US" w:eastAsia="en-US"/>
    </w:rPr>
  </w:style>
  <w:style w:type="character" w:customStyle="1" w:styleId="2152">
    <w:name w:val="Оглавление (2) + 152"/>
    <w:aliases w:val="5 pt44"/>
    <w:basedOn w:val="2f3"/>
    <w:rsid w:val="009F3601"/>
    <w:rPr>
      <w:b/>
      <w:bCs/>
      <w:i/>
      <w:iCs/>
      <w:sz w:val="31"/>
      <w:szCs w:val="31"/>
      <w:shd w:val="clear" w:color="auto" w:fill="FFFFFF"/>
      <w:lang w:val="en-US" w:eastAsia="en-US"/>
    </w:rPr>
  </w:style>
  <w:style w:type="character" w:customStyle="1" w:styleId="2ffffff7">
    <w:name w:val="Оглавление2"/>
    <w:basedOn w:val="2f5"/>
    <w:rsid w:val="009F3601"/>
    <w:rPr>
      <w:sz w:val="27"/>
      <w:szCs w:val="27"/>
      <w:shd w:val="clear" w:color="auto" w:fill="FFFFFF"/>
    </w:rPr>
  </w:style>
  <w:style w:type="character" w:customStyle="1" w:styleId="214pt0">
    <w:name w:val="Оглавление (2) + 14 pt"/>
    <w:aliases w:val="Малые прописные12"/>
    <w:basedOn w:val="2f3"/>
    <w:rsid w:val="009F3601"/>
    <w:rPr>
      <w:b/>
      <w:bCs/>
      <w:i/>
      <w:iCs/>
      <w:smallCaps/>
      <w:noProof/>
      <w:sz w:val="28"/>
      <w:szCs w:val="28"/>
      <w:shd w:val="clear" w:color="auto" w:fill="FFFFFF"/>
      <w:lang w:val="en-US" w:eastAsia="en-US"/>
    </w:rPr>
  </w:style>
  <w:style w:type="character" w:customStyle="1" w:styleId="1315">
    <w:name w:val="Заголовок №1 (3) + 15"/>
    <w:aliases w:val="5 pt43"/>
    <w:basedOn w:val="136"/>
    <w:rsid w:val="009F3601"/>
    <w:rPr>
      <w:rFonts w:ascii="Arial" w:eastAsia="Arial" w:hAnsi="Arial" w:cs="Arial"/>
      <w:b/>
      <w:bCs/>
      <w:i/>
      <w:iCs/>
      <w:spacing w:val="-20"/>
      <w:sz w:val="31"/>
      <w:szCs w:val="31"/>
      <w:shd w:val="clear" w:color="auto" w:fill="FFFFFF"/>
      <w:lang w:val="en-US" w:eastAsia="en-US"/>
    </w:rPr>
  </w:style>
  <w:style w:type="character" w:customStyle="1" w:styleId="13-1pt">
    <w:name w:val="Заголовок №1 (3) + Интервал -1 pt"/>
    <w:basedOn w:val="136"/>
    <w:rsid w:val="009F3601"/>
    <w:rPr>
      <w:rFonts w:ascii="Arial" w:eastAsia="Arial" w:hAnsi="Arial" w:cs="Arial"/>
      <w:b/>
      <w:bCs/>
      <w:i/>
      <w:iCs/>
      <w:spacing w:val="-20"/>
      <w:sz w:val="30"/>
      <w:szCs w:val="30"/>
      <w:shd w:val="clear" w:color="auto" w:fill="FFFFFF"/>
      <w:lang w:val="en-US" w:eastAsia="en-US"/>
    </w:rPr>
  </w:style>
  <w:style w:type="character" w:customStyle="1" w:styleId="13151">
    <w:name w:val="Заголовок №1 (3) + 151"/>
    <w:aliases w:val="5 pt42,Не полужирный3"/>
    <w:basedOn w:val="136"/>
    <w:rsid w:val="009F3601"/>
    <w:rPr>
      <w:rFonts w:ascii="Arial" w:eastAsia="Arial" w:hAnsi="Arial" w:cs="Arial"/>
      <w:b/>
      <w:bCs/>
      <w:i/>
      <w:iCs/>
      <w:spacing w:val="-20"/>
      <w:sz w:val="31"/>
      <w:szCs w:val="31"/>
      <w:shd w:val="clear" w:color="auto" w:fill="FFFFFF"/>
      <w:lang w:val="en-US" w:eastAsia="en-US"/>
    </w:rPr>
  </w:style>
  <w:style w:type="character" w:customStyle="1" w:styleId="9d">
    <w:name w:val="Основной текст + 9"/>
    <w:aliases w:val="5 pt41,Курсив19,Малые прописные11,Интервал -1 pt"/>
    <w:basedOn w:val="afffffffffff5"/>
    <w:rsid w:val="009F3601"/>
    <w:rPr>
      <w:i/>
      <w:iCs/>
      <w:smallCaps/>
      <w:spacing w:val="-20"/>
      <w:sz w:val="19"/>
      <w:szCs w:val="19"/>
      <w:lang w:val="en-US" w:eastAsia="en-US" w:bidi="ar-SA"/>
    </w:rPr>
  </w:style>
  <w:style w:type="paragraph" w:customStyle="1" w:styleId="1810">
    <w:name w:val="Основной текст (18)1"/>
    <w:basedOn w:val="ac"/>
    <w:rsid w:val="009F3601"/>
    <w:pPr>
      <w:shd w:val="clear" w:color="auto" w:fill="FFFFFF"/>
      <w:suppressAutoHyphens w:val="0"/>
      <w:spacing w:line="475" w:lineRule="exact"/>
    </w:pPr>
    <w:rPr>
      <w:rFonts w:ascii="Times New Roman" w:eastAsia="Times New Roman" w:hAnsi="Times New Roman" w:cs="Times New Roman"/>
      <w:b/>
      <w:bCs/>
      <w:i/>
      <w:iCs/>
      <w:sz w:val="27"/>
      <w:szCs w:val="27"/>
      <w:lang w:val="en-US" w:eastAsia="en-US"/>
    </w:rPr>
  </w:style>
  <w:style w:type="character" w:customStyle="1" w:styleId="184">
    <w:name w:val="Основной текст (18) + Не полужирный"/>
    <w:basedOn w:val="180"/>
    <w:rsid w:val="009F3601"/>
    <w:rPr>
      <w:rFonts w:ascii="Trebuchet MS" w:eastAsia="Trebuchet MS" w:hAnsi="Trebuchet MS" w:cs="Trebuchet MS"/>
      <w:b/>
      <w:bCs/>
      <w:i/>
      <w:iCs/>
      <w:sz w:val="27"/>
      <w:szCs w:val="27"/>
      <w:shd w:val="clear" w:color="auto" w:fill="FFFFFF"/>
      <w:lang w:val="en-US" w:eastAsia="en-US"/>
    </w:rPr>
  </w:style>
  <w:style w:type="character" w:customStyle="1" w:styleId="1811">
    <w:name w:val="Основной текст (18) + Не полужирный1"/>
    <w:basedOn w:val="180"/>
    <w:rsid w:val="009F3601"/>
    <w:rPr>
      <w:rFonts w:ascii="Trebuchet MS" w:eastAsia="Trebuchet MS" w:hAnsi="Trebuchet MS" w:cs="Trebuchet MS"/>
      <w:b/>
      <w:bCs/>
      <w:i/>
      <w:iCs/>
      <w:sz w:val="27"/>
      <w:szCs w:val="27"/>
      <w:shd w:val="clear" w:color="auto" w:fill="FFFFFF"/>
      <w:lang w:val="en-US" w:eastAsia="en-US"/>
    </w:rPr>
  </w:style>
  <w:style w:type="paragraph" w:customStyle="1" w:styleId="4210">
    <w:name w:val="Заголовок №4 (2)1"/>
    <w:basedOn w:val="ac"/>
    <w:rsid w:val="009F3601"/>
    <w:pPr>
      <w:shd w:val="clear" w:color="auto" w:fill="FFFFFF"/>
      <w:suppressAutoHyphens w:val="0"/>
      <w:spacing w:after="240" w:line="240" w:lineRule="atLeast"/>
      <w:ind w:firstLine="540"/>
      <w:jc w:val="both"/>
      <w:outlineLvl w:val="3"/>
    </w:pPr>
    <w:rPr>
      <w:rFonts w:ascii="Times New Roman" w:eastAsia="Times New Roman" w:hAnsi="Times New Roman" w:cs="Times New Roman"/>
      <w:b/>
      <w:bCs/>
      <w:i/>
      <w:iCs/>
      <w:sz w:val="30"/>
      <w:szCs w:val="30"/>
      <w:lang w:eastAsia="ru-RU"/>
    </w:rPr>
  </w:style>
  <w:style w:type="character" w:customStyle="1" w:styleId="4215">
    <w:name w:val="Заголовок №4 (2) + 15"/>
    <w:aliases w:val="5 pt40,Не полужирный2"/>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151">
    <w:name w:val="Заголовок №4 (2) + 151"/>
    <w:aliases w:val="5 pt39"/>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8">
    <w:name w:val="Заголовок №4 (2) + 8"/>
    <w:aliases w:val="5 pt38"/>
    <w:basedOn w:val="421"/>
    <w:rsid w:val="009F3601"/>
    <w:rPr>
      <w:rFonts w:ascii="Times New Roman" w:eastAsia="Times New Roman" w:hAnsi="Times New Roman" w:cs="Times New Roman"/>
      <w:b/>
      <w:bCs/>
      <w:i/>
      <w:iCs/>
      <w:noProof/>
      <w:spacing w:val="20"/>
      <w:sz w:val="17"/>
      <w:szCs w:val="17"/>
      <w:shd w:val="clear" w:color="auto" w:fill="FFFFFF"/>
      <w:lang w:val="fr-FR" w:eastAsia="fr-FR" w:bidi="fr-FR"/>
    </w:rPr>
  </w:style>
  <w:style w:type="character" w:customStyle="1" w:styleId="4210pt">
    <w:name w:val="Заголовок №4 (2) + 10 pt"/>
    <w:basedOn w:val="421"/>
    <w:rsid w:val="009F3601"/>
    <w:rPr>
      <w:rFonts w:ascii="Times New Roman" w:eastAsia="Times New Roman" w:hAnsi="Times New Roman" w:cs="Times New Roman"/>
      <w:b/>
      <w:bCs/>
      <w:i/>
      <w:iCs/>
      <w:noProof/>
      <w:spacing w:val="20"/>
      <w:sz w:val="20"/>
      <w:szCs w:val="20"/>
      <w:shd w:val="clear" w:color="auto" w:fill="FFFFFF"/>
      <w:lang w:val="fr-FR" w:eastAsia="fr-FR" w:bidi="fr-FR"/>
    </w:rPr>
  </w:style>
  <w:style w:type="character" w:customStyle="1" w:styleId="8pt2">
    <w:name w:val="Основной текст + 8 pt2"/>
    <w:basedOn w:val="afffffffffff5"/>
    <w:rsid w:val="009F3601"/>
    <w:rPr>
      <w:sz w:val="16"/>
      <w:szCs w:val="16"/>
      <w:lang w:bidi="ar-SA"/>
    </w:rPr>
  </w:style>
  <w:style w:type="character" w:customStyle="1" w:styleId="431">
    <w:name w:val="Заголовок №4 (3)_"/>
    <w:basedOn w:val="ad"/>
    <w:link w:val="4310"/>
    <w:rsid w:val="009F3601"/>
    <w:rPr>
      <w:b/>
      <w:bCs/>
      <w:i/>
      <w:iCs/>
      <w:sz w:val="31"/>
      <w:szCs w:val="31"/>
      <w:shd w:val="clear" w:color="auto" w:fill="FFFFFF"/>
    </w:rPr>
  </w:style>
  <w:style w:type="paragraph" w:customStyle="1" w:styleId="4310">
    <w:name w:val="Заголовок №4 (3)1"/>
    <w:basedOn w:val="ac"/>
    <w:link w:val="431"/>
    <w:rsid w:val="009F3601"/>
    <w:pPr>
      <w:shd w:val="clear" w:color="auto" w:fill="FFFFFF"/>
      <w:suppressAutoHyphens w:val="0"/>
      <w:spacing w:after="240" w:line="240" w:lineRule="atLeast"/>
      <w:ind w:firstLine="540"/>
      <w:jc w:val="both"/>
      <w:outlineLvl w:val="3"/>
    </w:pPr>
    <w:rPr>
      <w:rFonts w:ascii="PetersburgCTT" w:eastAsia="PetersburgCTT" w:hAnsi="PetersburgCTT" w:cs="PetersburgCTT"/>
      <w:b/>
      <w:bCs/>
      <w:i/>
      <w:iCs/>
      <w:sz w:val="31"/>
      <w:szCs w:val="31"/>
      <w:lang w:eastAsia="ru-RU"/>
    </w:rPr>
  </w:style>
  <w:style w:type="character" w:customStyle="1" w:styleId="432">
    <w:name w:val="Заголовок №4 (3) + Не полужирный"/>
    <w:basedOn w:val="431"/>
    <w:rsid w:val="009F3601"/>
    <w:rPr>
      <w:b/>
      <w:bCs/>
      <w:i/>
      <w:iCs/>
      <w:sz w:val="31"/>
      <w:szCs w:val="31"/>
      <w:shd w:val="clear" w:color="auto" w:fill="FFFFFF"/>
    </w:rPr>
  </w:style>
  <w:style w:type="character" w:customStyle="1" w:styleId="433">
    <w:name w:val="Заголовок №4 (3)"/>
    <w:basedOn w:val="431"/>
    <w:rsid w:val="009F3601"/>
    <w:rPr>
      <w:b/>
      <w:bCs/>
      <w:i/>
      <w:iCs/>
      <w:sz w:val="31"/>
      <w:szCs w:val="31"/>
      <w:shd w:val="clear" w:color="auto" w:fill="FFFFFF"/>
    </w:rPr>
  </w:style>
  <w:style w:type="character" w:customStyle="1" w:styleId="4315pt">
    <w:name w:val="Заголовок №4 (3) + 15 pt"/>
    <w:basedOn w:val="431"/>
    <w:rsid w:val="009F3601"/>
    <w:rPr>
      <w:b/>
      <w:bCs/>
      <w:i/>
      <w:iCs/>
      <w:sz w:val="30"/>
      <w:szCs w:val="30"/>
      <w:shd w:val="clear" w:color="auto" w:fill="FFFFFF"/>
    </w:rPr>
  </w:style>
  <w:style w:type="paragraph" w:customStyle="1" w:styleId="31f">
    <w:name w:val="Оглавление (3)1"/>
    <w:basedOn w:val="ac"/>
    <w:rsid w:val="009F3601"/>
    <w:pPr>
      <w:shd w:val="clear" w:color="auto" w:fill="FFFFFF"/>
      <w:suppressAutoHyphens w:val="0"/>
      <w:spacing w:after="180" w:line="456" w:lineRule="exact"/>
      <w:ind w:hanging="320"/>
    </w:pPr>
    <w:rPr>
      <w:rFonts w:ascii="Times New Roman" w:eastAsia="Times New Roman" w:hAnsi="Times New Roman" w:cs="Times New Roman"/>
      <w:i/>
      <w:iCs/>
      <w:sz w:val="31"/>
      <w:szCs w:val="31"/>
      <w:lang w:eastAsia="ru-RU"/>
    </w:rPr>
  </w:style>
  <w:style w:type="character" w:customStyle="1" w:styleId="316pt">
    <w:name w:val="Оглавление (3) + 16 pt"/>
    <w:aliases w:val="Не курсив5"/>
    <w:basedOn w:val="3ffe"/>
    <w:rsid w:val="009F3601"/>
    <w:rPr>
      <w:rFonts w:ascii="Times New Roman" w:eastAsia="Times New Roman" w:hAnsi="Times New Roman" w:cs="Times New Roman"/>
      <w:i/>
      <w:iCs/>
      <w:sz w:val="32"/>
      <w:szCs w:val="32"/>
      <w:shd w:val="clear" w:color="auto" w:fill="FFFFFF"/>
      <w:lang w:val="en-US" w:eastAsia="en-US"/>
    </w:rPr>
  </w:style>
  <w:style w:type="character" w:customStyle="1" w:styleId="315pt">
    <w:name w:val="Оглавление (3) + 15 pt"/>
    <w:basedOn w:val="3ffe"/>
    <w:rsid w:val="009F3601"/>
    <w:rPr>
      <w:rFonts w:ascii="Times New Roman" w:eastAsia="Times New Roman" w:hAnsi="Times New Roman" w:cs="Times New Roman"/>
      <w:i/>
      <w:iCs/>
      <w:sz w:val="30"/>
      <w:szCs w:val="30"/>
      <w:shd w:val="clear" w:color="auto" w:fill="FFFFFF"/>
      <w:lang w:val="en-US" w:eastAsia="en-US"/>
    </w:rPr>
  </w:style>
  <w:style w:type="character" w:customStyle="1" w:styleId="9e">
    <w:name w:val="Оглавление (9)_"/>
    <w:basedOn w:val="ad"/>
    <w:link w:val="9f"/>
    <w:rsid w:val="009F3601"/>
    <w:rPr>
      <w:sz w:val="32"/>
      <w:szCs w:val="32"/>
      <w:shd w:val="clear" w:color="auto" w:fill="FFFFFF"/>
      <w:lang w:val="en-US" w:eastAsia="en-US"/>
    </w:rPr>
  </w:style>
  <w:style w:type="paragraph" w:customStyle="1" w:styleId="9f">
    <w:name w:val="Оглавление (9)"/>
    <w:basedOn w:val="ac"/>
    <w:link w:val="9e"/>
    <w:rsid w:val="009F3601"/>
    <w:pPr>
      <w:shd w:val="clear" w:color="auto" w:fill="FFFFFF"/>
      <w:suppressAutoHyphens w:val="0"/>
      <w:spacing w:before="180" w:line="240" w:lineRule="atLeast"/>
    </w:pPr>
    <w:rPr>
      <w:rFonts w:ascii="PetersburgCTT" w:eastAsia="PetersburgCTT" w:hAnsi="PetersburgCTT" w:cs="PetersburgCTT"/>
      <w:sz w:val="32"/>
      <w:szCs w:val="32"/>
      <w:lang w:val="en-US" w:eastAsia="en-US"/>
    </w:rPr>
  </w:style>
  <w:style w:type="character" w:customStyle="1" w:styleId="9f0">
    <w:name w:val="Оглавление (9) + Курсив"/>
    <w:aliases w:val="Малые прописные10,Интервал 1 pt6"/>
    <w:basedOn w:val="9e"/>
    <w:rsid w:val="009F3601"/>
    <w:rPr>
      <w:i/>
      <w:iCs/>
      <w:smallCaps/>
      <w:noProof/>
      <w:spacing w:val="20"/>
      <w:sz w:val="32"/>
      <w:szCs w:val="32"/>
      <w:shd w:val="clear" w:color="auto" w:fill="FFFFFF"/>
      <w:lang w:val="en-US" w:eastAsia="en-US"/>
    </w:rPr>
  </w:style>
  <w:style w:type="paragraph" w:customStyle="1" w:styleId="51b">
    <w:name w:val="Оглавление (5)1"/>
    <w:basedOn w:val="ac"/>
    <w:rsid w:val="009F3601"/>
    <w:pPr>
      <w:shd w:val="clear" w:color="auto" w:fill="FFFFFF"/>
      <w:suppressAutoHyphens w:val="0"/>
      <w:spacing w:line="240" w:lineRule="atLeast"/>
      <w:ind w:firstLine="540"/>
      <w:jc w:val="both"/>
    </w:pPr>
    <w:rPr>
      <w:rFonts w:ascii="Times New Roman" w:eastAsia="Times New Roman" w:hAnsi="Times New Roman" w:cs="Times New Roman"/>
      <w:i/>
      <w:iCs/>
      <w:smallCaps/>
      <w:spacing w:val="20"/>
      <w:sz w:val="32"/>
      <w:szCs w:val="32"/>
      <w:lang w:eastAsia="ru-RU"/>
    </w:rPr>
  </w:style>
  <w:style w:type="character" w:customStyle="1" w:styleId="915">
    <w:name w:val="Оглавление (9) + 15"/>
    <w:aliases w:val="5 pt37,Курсив18"/>
    <w:basedOn w:val="9e"/>
    <w:rsid w:val="009F3601"/>
    <w:rPr>
      <w:i/>
      <w:iCs/>
      <w:sz w:val="31"/>
      <w:szCs w:val="31"/>
      <w:shd w:val="clear" w:color="auto" w:fill="FFFFFF"/>
      <w:lang w:val="en-US" w:eastAsia="en-US"/>
    </w:rPr>
  </w:style>
  <w:style w:type="character" w:customStyle="1" w:styleId="1fffffffff1">
    <w:name w:val="Оглавление1"/>
    <w:basedOn w:val="2f5"/>
    <w:rsid w:val="009F3601"/>
    <w:rPr>
      <w:sz w:val="27"/>
      <w:szCs w:val="27"/>
      <w:shd w:val="clear" w:color="auto" w:fill="FFFFFF"/>
    </w:rPr>
  </w:style>
  <w:style w:type="character" w:customStyle="1" w:styleId="8pt0">
    <w:name w:val="Оглавление + 8 pt"/>
    <w:basedOn w:val="2f5"/>
    <w:rsid w:val="009F3601"/>
    <w:rPr>
      <w:noProof/>
      <w:sz w:val="16"/>
      <w:szCs w:val="16"/>
      <w:shd w:val="clear" w:color="auto" w:fill="FFFFFF"/>
    </w:rPr>
  </w:style>
  <w:style w:type="character" w:customStyle="1" w:styleId="21510">
    <w:name w:val="Оглавление (2) + 151"/>
    <w:aliases w:val="5 pt36"/>
    <w:basedOn w:val="2f3"/>
    <w:rsid w:val="009F3601"/>
    <w:rPr>
      <w:b/>
      <w:bCs/>
      <w:i/>
      <w:iCs/>
      <w:sz w:val="31"/>
      <w:szCs w:val="31"/>
      <w:shd w:val="clear" w:color="auto" w:fill="FFFFFF"/>
      <w:lang w:val="en-US" w:eastAsia="en-US"/>
    </w:rPr>
  </w:style>
  <w:style w:type="character" w:customStyle="1" w:styleId="285">
    <w:name w:val="Оглавление (2) + 8"/>
    <w:aliases w:val="5 pt35"/>
    <w:basedOn w:val="2f3"/>
    <w:rsid w:val="009F3601"/>
    <w:rPr>
      <w:b/>
      <w:bCs/>
      <w:i/>
      <w:iCs/>
      <w:sz w:val="17"/>
      <w:szCs w:val="17"/>
      <w:shd w:val="clear" w:color="auto" w:fill="FFFFFF"/>
      <w:lang w:val="en-US" w:eastAsia="en-US"/>
    </w:rPr>
  </w:style>
  <w:style w:type="character" w:customStyle="1" w:styleId="1fffffffff2">
    <w:name w:val="Оглавление + Курсив1"/>
    <w:basedOn w:val="2f5"/>
    <w:rsid w:val="009F3601"/>
    <w:rPr>
      <w:i/>
      <w:iCs/>
      <w:sz w:val="27"/>
      <w:szCs w:val="27"/>
      <w:shd w:val="clear" w:color="auto" w:fill="FFFFFF"/>
      <w:lang w:val="en-US" w:eastAsia="en-US"/>
    </w:rPr>
  </w:style>
  <w:style w:type="character" w:customStyle="1" w:styleId="155">
    <w:name w:val="Оглавление + 15"/>
    <w:aliases w:val="5 pt34,Полужирный,Курсив17"/>
    <w:basedOn w:val="2f5"/>
    <w:rsid w:val="009F3601"/>
    <w:rPr>
      <w:b/>
      <w:bCs/>
      <w:i/>
      <w:iCs/>
      <w:sz w:val="31"/>
      <w:szCs w:val="31"/>
      <w:shd w:val="clear" w:color="auto" w:fill="FFFFFF"/>
    </w:rPr>
  </w:style>
  <w:style w:type="character" w:customStyle="1" w:styleId="8f1">
    <w:name w:val="Оглавление + 8"/>
    <w:aliases w:val="5 pt33,Полужирный11,Курсив16"/>
    <w:basedOn w:val="2f5"/>
    <w:rsid w:val="009F3601"/>
    <w:rPr>
      <w:b/>
      <w:bCs/>
      <w:i/>
      <w:iCs/>
      <w:sz w:val="17"/>
      <w:szCs w:val="17"/>
      <w:shd w:val="clear" w:color="auto" w:fill="FFFFFF"/>
    </w:rPr>
  </w:style>
  <w:style w:type="character" w:customStyle="1" w:styleId="15pt1">
    <w:name w:val="Оглавление + 15 pt"/>
    <w:aliases w:val="Полужирный10,Курсив15"/>
    <w:basedOn w:val="2f5"/>
    <w:rsid w:val="009F3601"/>
    <w:rPr>
      <w:b/>
      <w:bCs/>
      <w:i/>
      <w:iCs/>
      <w:sz w:val="30"/>
      <w:szCs w:val="30"/>
      <w:shd w:val="clear" w:color="auto" w:fill="FFFFFF"/>
    </w:rPr>
  </w:style>
  <w:style w:type="character" w:customStyle="1" w:styleId="1510">
    <w:name w:val="Оглавление + 151"/>
    <w:aliases w:val="5 pt32,Курсив14"/>
    <w:basedOn w:val="2f5"/>
    <w:rsid w:val="009F3601"/>
    <w:rPr>
      <w:i/>
      <w:iCs/>
      <w:sz w:val="31"/>
      <w:szCs w:val="31"/>
      <w:shd w:val="clear" w:color="auto" w:fill="FFFFFF"/>
    </w:rPr>
  </w:style>
  <w:style w:type="character" w:customStyle="1" w:styleId="421pt">
    <w:name w:val="Заголовок №4 (2) + Интервал 1 pt"/>
    <w:basedOn w:val="421"/>
    <w:rsid w:val="009F3601"/>
    <w:rPr>
      <w:rFonts w:ascii="Times New Roman" w:eastAsia="Times New Roman" w:hAnsi="Times New Roman" w:cs="Times New Roman"/>
      <w:b/>
      <w:bCs/>
      <w:i/>
      <w:iCs/>
      <w:spacing w:val="20"/>
      <w:sz w:val="30"/>
      <w:szCs w:val="30"/>
      <w:shd w:val="clear" w:color="auto" w:fill="FFFFFF"/>
      <w:lang w:val="en-US" w:eastAsia="en-US" w:bidi="fr-FR"/>
    </w:rPr>
  </w:style>
  <w:style w:type="character" w:customStyle="1" w:styleId="4214pt">
    <w:name w:val="Заголовок №4 (2) + 14 pt"/>
    <w:aliases w:val="Малые прописные9,Интервал 0 pt8"/>
    <w:basedOn w:val="421"/>
    <w:rsid w:val="009F3601"/>
    <w:rPr>
      <w:rFonts w:ascii="Times New Roman" w:eastAsia="Times New Roman" w:hAnsi="Times New Roman" w:cs="Times New Roman"/>
      <w:b/>
      <w:bCs/>
      <w:i/>
      <w:iCs/>
      <w:smallCaps/>
      <w:spacing w:val="-10"/>
      <w:sz w:val="28"/>
      <w:szCs w:val="28"/>
      <w:shd w:val="clear" w:color="auto" w:fill="FFFFFF"/>
      <w:lang w:val="en-US" w:eastAsia="en-US" w:bidi="fr-FR"/>
    </w:rPr>
  </w:style>
  <w:style w:type="character" w:customStyle="1" w:styleId="6fe">
    <w:name w:val="Оглавление (6)_"/>
    <w:basedOn w:val="ad"/>
    <w:link w:val="615"/>
    <w:rsid w:val="009F3601"/>
    <w:rPr>
      <w:b/>
      <w:bCs/>
      <w:i/>
      <w:iCs/>
      <w:sz w:val="31"/>
      <w:szCs w:val="31"/>
      <w:shd w:val="clear" w:color="auto" w:fill="FFFFFF"/>
    </w:rPr>
  </w:style>
  <w:style w:type="paragraph" w:customStyle="1" w:styleId="615">
    <w:name w:val="Оглавление (6)1"/>
    <w:basedOn w:val="ac"/>
    <w:link w:val="6fe"/>
    <w:rsid w:val="009F3601"/>
    <w:pPr>
      <w:shd w:val="clear" w:color="auto" w:fill="FFFFFF"/>
      <w:suppressAutoHyphens w:val="0"/>
      <w:spacing w:after="240" w:line="240" w:lineRule="atLeast"/>
      <w:ind w:firstLine="540"/>
      <w:jc w:val="both"/>
    </w:pPr>
    <w:rPr>
      <w:rFonts w:ascii="PetersburgCTT" w:eastAsia="PetersburgCTT" w:hAnsi="PetersburgCTT" w:cs="PetersburgCTT"/>
      <w:b/>
      <w:bCs/>
      <w:i/>
      <w:iCs/>
      <w:sz w:val="31"/>
      <w:szCs w:val="31"/>
      <w:lang w:eastAsia="ru-RU"/>
    </w:rPr>
  </w:style>
  <w:style w:type="character" w:customStyle="1" w:styleId="6ff">
    <w:name w:val="Оглавление (6)"/>
    <w:basedOn w:val="6fe"/>
    <w:rsid w:val="009F3601"/>
    <w:rPr>
      <w:b/>
      <w:bCs/>
      <w:i/>
      <w:iCs/>
      <w:sz w:val="31"/>
      <w:szCs w:val="31"/>
      <w:shd w:val="clear" w:color="auto" w:fill="FFFFFF"/>
    </w:rPr>
  </w:style>
  <w:style w:type="character" w:customStyle="1" w:styleId="615pt">
    <w:name w:val="Оглавление (6) + 15 pt"/>
    <w:basedOn w:val="6fe"/>
    <w:rsid w:val="009F3601"/>
    <w:rPr>
      <w:b/>
      <w:bCs/>
      <w:i/>
      <w:iCs/>
      <w:sz w:val="30"/>
      <w:szCs w:val="30"/>
      <w:shd w:val="clear" w:color="auto" w:fill="FFFFFF"/>
      <w:lang w:val="en-US" w:eastAsia="en-US"/>
    </w:rPr>
  </w:style>
  <w:style w:type="character" w:customStyle="1" w:styleId="6ff0">
    <w:name w:val="Оглавление (6) + Не полужирный"/>
    <w:basedOn w:val="6fe"/>
    <w:rsid w:val="009F3601"/>
    <w:rPr>
      <w:b/>
      <w:bCs/>
      <w:i/>
      <w:iCs/>
      <w:sz w:val="31"/>
      <w:szCs w:val="31"/>
      <w:shd w:val="clear" w:color="auto" w:fill="FFFFFF"/>
    </w:rPr>
  </w:style>
  <w:style w:type="character" w:customStyle="1" w:styleId="3ffff5">
    <w:name w:val="Оглавление (3) + Полужирный"/>
    <w:basedOn w:val="3ffe"/>
    <w:rsid w:val="009F3601"/>
    <w:rPr>
      <w:rFonts w:ascii="Times New Roman" w:eastAsia="Times New Roman" w:hAnsi="Times New Roman" w:cs="Times New Roman"/>
      <w:b/>
      <w:bCs/>
      <w:i/>
      <w:iCs/>
      <w:sz w:val="31"/>
      <w:szCs w:val="31"/>
      <w:shd w:val="clear" w:color="auto" w:fill="FFFFFF"/>
    </w:rPr>
  </w:style>
  <w:style w:type="character" w:customStyle="1" w:styleId="310pt">
    <w:name w:val="Оглавление (3) + 10 pt"/>
    <w:aliases w:val="Полужирный9,Малые прописные8"/>
    <w:basedOn w:val="3ffe"/>
    <w:rsid w:val="009F3601"/>
    <w:rPr>
      <w:rFonts w:ascii="Times New Roman" w:eastAsia="Times New Roman" w:hAnsi="Times New Roman" w:cs="Times New Roman"/>
      <w:b/>
      <w:bCs/>
      <w:i/>
      <w:iCs/>
      <w:smallCaps/>
      <w:sz w:val="20"/>
      <w:szCs w:val="20"/>
      <w:shd w:val="clear" w:color="auto" w:fill="FFFFFF"/>
      <w:lang w:val="uk-UA" w:eastAsia="uk-UA"/>
    </w:rPr>
  </w:style>
  <w:style w:type="character" w:customStyle="1" w:styleId="315pt1">
    <w:name w:val="Оглавление (3) + 15 pt1"/>
    <w:aliases w:val="Полужирный8"/>
    <w:basedOn w:val="3ffe"/>
    <w:rsid w:val="009F3601"/>
    <w:rPr>
      <w:rFonts w:ascii="Times New Roman" w:eastAsia="Times New Roman" w:hAnsi="Times New Roman" w:cs="Times New Roman"/>
      <w:b/>
      <w:bCs/>
      <w:i/>
      <w:iCs/>
      <w:sz w:val="30"/>
      <w:szCs w:val="30"/>
      <w:shd w:val="clear" w:color="auto" w:fill="FFFFFF"/>
    </w:rPr>
  </w:style>
  <w:style w:type="character" w:customStyle="1" w:styleId="528">
    <w:name w:val="Заголовок №5 (2) + 8"/>
    <w:aliases w:val="5 pt31"/>
    <w:basedOn w:val="520"/>
    <w:rsid w:val="009F3601"/>
    <w:rPr>
      <w:b w:val="0"/>
      <w:bCs w:val="0"/>
      <w:i/>
      <w:iCs/>
      <w:sz w:val="17"/>
      <w:szCs w:val="17"/>
      <w:shd w:val="clear" w:color="auto" w:fill="FFFFFF"/>
    </w:rPr>
  </w:style>
  <w:style w:type="character" w:customStyle="1" w:styleId="1220">
    <w:name w:val="Основной текст (12) + Курсив2"/>
    <w:basedOn w:val="120"/>
    <w:rsid w:val="009F3601"/>
    <w:rPr>
      <w:rFonts w:ascii="OpenSymbol" w:eastAsia="OpenSymbol" w:hAnsi="OpenSymbol" w:cs="OpenSymbol"/>
      <w:i/>
      <w:iCs/>
      <w:sz w:val="23"/>
      <w:szCs w:val="23"/>
      <w:shd w:val="clear" w:color="auto" w:fill="FFFFFF"/>
    </w:rPr>
  </w:style>
  <w:style w:type="character" w:customStyle="1" w:styleId="1216pt">
    <w:name w:val="Основной текст (12) + 16 pt"/>
    <w:aliases w:val="Интервал 1 pt5"/>
    <w:basedOn w:val="120"/>
    <w:rsid w:val="009F3601"/>
    <w:rPr>
      <w:rFonts w:ascii="OpenSymbol" w:eastAsia="OpenSymbol" w:hAnsi="OpenSymbol" w:cs="OpenSymbol"/>
      <w:spacing w:val="30"/>
      <w:sz w:val="32"/>
      <w:szCs w:val="32"/>
      <w:shd w:val="clear" w:color="auto" w:fill="FFFFFF"/>
    </w:rPr>
  </w:style>
  <w:style w:type="character" w:customStyle="1" w:styleId="12131">
    <w:name w:val="Основной текст (12) + 131"/>
    <w:aliases w:val="5 pt30,Курсив13"/>
    <w:basedOn w:val="120"/>
    <w:rsid w:val="009F3601"/>
    <w:rPr>
      <w:rFonts w:ascii="OpenSymbol" w:eastAsia="OpenSymbol" w:hAnsi="OpenSymbol" w:cs="OpenSymbol"/>
      <w:i/>
      <w:iCs/>
      <w:sz w:val="27"/>
      <w:szCs w:val="27"/>
      <w:shd w:val="clear" w:color="auto" w:fill="FFFFFF"/>
    </w:rPr>
  </w:style>
  <w:style w:type="character" w:customStyle="1" w:styleId="1280">
    <w:name w:val="Основной текст (12) + 8"/>
    <w:aliases w:val="5 pt29,Курсив12"/>
    <w:basedOn w:val="120"/>
    <w:rsid w:val="009F3601"/>
    <w:rPr>
      <w:rFonts w:ascii="OpenSymbol" w:eastAsia="OpenSymbol" w:hAnsi="OpenSymbol" w:cs="OpenSymbol"/>
      <w:i/>
      <w:iCs/>
      <w:sz w:val="17"/>
      <w:szCs w:val="17"/>
      <w:shd w:val="clear" w:color="auto" w:fill="FFFFFF"/>
    </w:rPr>
  </w:style>
  <w:style w:type="paragraph" w:customStyle="1" w:styleId="2010">
    <w:name w:val="Основной текст (20)1"/>
    <w:basedOn w:val="ac"/>
    <w:rsid w:val="009F3601"/>
    <w:pPr>
      <w:shd w:val="clear" w:color="auto" w:fill="FFFFFF"/>
      <w:suppressAutoHyphens w:val="0"/>
      <w:spacing w:line="240" w:lineRule="atLeast"/>
    </w:pPr>
    <w:rPr>
      <w:rFonts w:ascii="Times New Roman" w:eastAsia="Times New Roman" w:hAnsi="Times New Roman" w:cs="Times New Roman"/>
      <w:i/>
      <w:iCs/>
      <w:sz w:val="23"/>
      <w:szCs w:val="23"/>
      <w:lang w:eastAsia="ru-RU"/>
    </w:rPr>
  </w:style>
  <w:style w:type="character" w:customStyle="1" w:styleId="203">
    <w:name w:val="Основной текст (20) + Не курсив"/>
    <w:basedOn w:val="200"/>
    <w:rsid w:val="009F3601"/>
    <w:rPr>
      <w:rFonts w:ascii="Consolas" w:eastAsia="Consolas" w:hAnsi="Consolas" w:cs="Consolas"/>
      <w:i/>
      <w:iCs/>
      <w:sz w:val="23"/>
      <w:szCs w:val="23"/>
      <w:shd w:val="clear" w:color="auto" w:fill="FFFFFF"/>
    </w:rPr>
  </w:style>
  <w:style w:type="character" w:customStyle="1" w:styleId="2016pt">
    <w:name w:val="Основной текст (20) + 16 pt"/>
    <w:aliases w:val="Не курсив4,Интервал 1 pt4"/>
    <w:basedOn w:val="200"/>
    <w:rsid w:val="009F3601"/>
    <w:rPr>
      <w:rFonts w:ascii="Consolas" w:eastAsia="Consolas" w:hAnsi="Consolas" w:cs="Consolas"/>
      <w:i/>
      <w:iCs/>
      <w:noProof/>
      <w:spacing w:val="30"/>
      <w:sz w:val="32"/>
      <w:szCs w:val="32"/>
      <w:shd w:val="clear" w:color="auto" w:fill="FFFFFF"/>
    </w:rPr>
  </w:style>
  <w:style w:type="character" w:customStyle="1" w:styleId="1221">
    <w:name w:val="Основной текст (12)2"/>
    <w:basedOn w:val="120"/>
    <w:rsid w:val="009F3601"/>
    <w:rPr>
      <w:rFonts w:ascii="OpenSymbol" w:eastAsia="OpenSymbol" w:hAnsi="OpenSymbol" w:cs="OpenSymbol"/>
      <w:strike/>
      <w:sz w:val="23"/>
      <w:szCs w:val="23"/>
      <w:shd w:val="clear" w:color="auto" w:fill="FFFFFF"/>
    </w:rPr>
  </w:style>
  <w:style w:type="character" w:customStyle="1" w:styleId="1210">
    <w:name w:val="Основной текст (12) + Курсив1"/>
    <w:basedOn w:val="120"/>
    <w:rsid w:val="009F3601"/>
    <w:rPr>
      <w:rFonts w:ascii="OpenSymbol" w:eastAsia="OpenSymbol" w:hAnsi="OpenSymbol" w:cs="OpenSymbol"/>
      <w:i/>
      <w:iCs/>
      <w:strike/>
      <w:sz w:val="23"/>
      <w:szCs w:val="23"/>
      <w:shd w:val="clear" w:color="auto" w:fill="FFFFFF"/>
    </w:rPr>
  </w:style>
  <w:style w:type="character" w:customStyle="1" w:styleId="5211">
    <w:name w:val="Заголовок №5 (2) + 11"/>
    <w:aliases w:val="5 pt28,Не курсив3"/>
    <w:basedOn w:val="520"/>
    <w:rsid w:val="009F3601"/>
    <w:rPr>
      <w:b w:val="0"/>
      <w:bCs w:val="0"/>
      <w:i/>
      <w:iCs/>
      <w:sz w:val="23"/>
      <w:szCs w:val="23"/>
      <w:shd w:val="clear" w:color="auto" w:fill="FFFFFF"/>
    </w:rPr>
  </w:style>
  <w:style w:type="character" w:customStyle="1" w:styleId="621">
    <w:name w:val="Заголовок №6 (2)_"/>
    <w:basedOn w:val="ad"/>
    <w:link w:val="6210"/>
    <w:rsid w:val="009F3601"/>
    <w:rPr>
      <w:b/>
      <w:bCs/>
      <w:sz w:val="27"/>
      <w:szCs w:val="27"/>
      <w:shd w:val="clear" w:color="auto" w:fill="FFFFFF"/>
    </w:rPr>
  </w:style>
  <w:style w:type="paragraph" w:customStyle="1" w:styleId="6210">
    <w:name w:val="Заголовок №6 (2)1"/>
    <w:basedOn w:val="ac"/>
    <w:link w:val="621"/>
    <w:rsid w:val="009F3601"/>
    <w:pPr>
      <w:shd w:val="clear" w:color="auto" w:fill="FFFFFF"/>
      <w:suppressAutoHyphens w:val="0"/>
      <w:spacing w:after="180" w:line="240" w:lineRule="atLeast"/>
      <w:ind w:hanging="900"/>
      <w:outlineLvl w:val="5"/>
    </w:pPr>
    <w:rPr>
      <w:rFonts w:ascii="PetersburgCTT" w:eastAsia="PetersburgCTT" w:hAnsi="PetersburgCTT" w:cs="PetersburgCTT"/>
      <w:b/>
      <w:bCs/>
      <w:sz w:val="27"/>
      <w:szCs w:val="27"/>
      <w:lang w:eastAsia="ru-RU"/>
    </w:rPr>
  </w:style>
  <w:style w:type="character" w:customStyle="1" w:styleId="622">
    <w:name w:val="Заголовок №6 (2)"/>
    <w:basedOn w:val="621"/>
    <w:rsid w:val="009F3601"/>
    <w:rPr>
      <w:b/>
      <w:bCs/>
      <w:sz w:val="27"/>
      <w:szCs w:val="27"/>
      <w:shd w:val="clear" w:color="auto" w:fill="FFFFFF"/>
    </w:rPr>
  </w:style>
  <w:style w:type="character" w:customStyle="1" w:styleId="1370">
    <w:name w:val="Колонтитул + 137"/>
    <w:aliases w:val="5 pt27"/>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60">
    <w:name w:val="Колонтитул + 136"/>
    <w:aliases w:val="5 pt26,Полужирный7"/>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paragraph" w:customStyle="1" w:styleId="2112">
    <w:name w:val="Основной текст (21)1"/>
    <w:basedOn w:val="ac"/>
    <w:rsid w:val="009F3601"/>
    <w:pPr>
      <w:shd w:val="clear" w:color="auto" w:fill="FFFFFF"/>
      <w:suppressAutoHyphens w:val="0"/>
      <w:spacing w:line="240" w:lineRule="atLeast"/>
    </w:pPr>
    <w:rPr>
      <w:rFonts w:ascii="Times New Roman" w:eastAsia="Times New Roman" w:hAnsi="Times New Roman" w:cs="Times New Roman"/>
      <w:sz w:val="15"/>
      <w:szCs w:val="15"/>
      <w:lang w:eastAsia="ru-RU"/>
    </w:rPr>
  </w:style>
  <w:style w:type="character" w:customStyle="1" w:styleId="21110">
    <w:name w:val="Основной текст (21) + 11"/>
    <w:aliases w:val="5 pt25"/>
    <w:basedOn w:val="21f1"/>
    <w:rsid w:val="009F3601"/>
    <w:rPr>
      <w:rFonts w:ascii="Times New Roman" w:eastAsia="Times New Roman" w:hAnsi="Times New Roman" w:cs="Times New Roman"/>
      <w:noProof/>
      <w:spacing w:val="30"/>
      <w:sz w:val="23"/>
      <w:szCs w:val="23"/>
      <w:shd w:val="clear" w:color="auto" w:fill="FFFFFF"/>
    </w:rPr>
  </w:style>
  <w:style w:type="paragraph" w:customStyle="1" w:styleId="2210">
    <w:name w:val="Основной текст (22)1"/>
    <w:basedOn w:val="ac"/>
    <w:link w:val="226"/>
    <w:rsid w:val="009F3601"/>
    <w:pPr>
      <w:shd w:val="clear" w:color="auto" w:fill="FFFFFF"/>
      <w:suppressAutoHyphens w:val="0"/>
      <w:spacing w:line="240" w:lineRule="atLeast"/>
    </w:pPr>
    <w:rPr>
      <w:rFonts w:ascii="Times New Roman" w:eastAsia="Times New Roman" w:hAnsi="Times New Roman" w:cs="Times New Roman"/>
      <w:sz w:val="17"/>
      <w:szCs w:val="17"/>
      <w:lang w:eastAsia="ru-RU"/>
    </w:rPr>
  </w:style>
  <w:style w:type="character" w:customStyle="1" w:styleId="4fff5">
    <w:name w:val="Подпись к таблице (4)_"/>
    <w:basedOn w:val="ad"/>
    <w:link w:val="4fff6"/>
    <w:rsid w:val="009F3601"/>
    <w:rPr>
      <w:b/>
      <w:bCs/>
      <w:noProof/>
      <w:sz w:val="17"/>
      <w:szCs w:val="17"/>
      <w:shd w:val="clear" w:color="auto" w:fill="FFFFFF"/>
    </w:rPr>
  </w:style>
  <w:style w:type="paragraph" w:customStyle="1" w:styleId="4fff6">
    <w:name w:val="Подпись к таблице (4)"/>
    <w:basedOn w:val="ac"/>
    <w:link w:val="4fff5"/>
    <w:rsid w:val="009F3601"/>
    <w:pPr>
      <w:shd w:val="clear" w:color="auto" w:fill="FFFFFF"/>
      <w:suppressAutoHyphens w:val="0"/>
      <w:spacing w:line="240" w:lineRule="atLeast"/>
    </w:pPr>
    <w:rPr>
      <w:rFonts w:ascii="PetersburgCTT" w:eastAsia="PetersburgCTT" w:hAnsi="PetersburgCTT" w:cs="PetersburgCTT"/>
      <w:b/>
      <w:bCs/>
      <w:noProof/>
      <w:sz w:val="17"/>
      <w:szCs w:val="17"/>
      <w:lang w:eastAsia="ru-RU"/>
    </w:rPr>
  </w:style>
  <w:style w:type="character" w:customStyle="1" w:styleId="623">
    <w:name w:val="Заголовок №6 (2) + Не полужирный"/>
    <w:basedOn w:val="621"/>
    <w:rsid w:val="009F3601"/>
    <w:rPr>
      <w:b/>
      <w:bCs/>
      <w:sz w:val="27"/>
      <w:szCs w:val="27"/>
      <w:shd w:val="clear" w:color="auto" w:fill="FFFFFF"/>
    </w:rPr>
  </w:style>
  <w:style w:type="character" w:customStyle="1" w:styleId="237">
    <w:name w:val="Подпись к таблице (2)3"/>
    <w:basedOn w:val="2fffff7"/>
    <w:rsid w:val="009F3601"/>
    <w:rPr>
      <w:rFonts w:ascii="Times New Roman" w:eastAsia="Times New Roman" w:hAnsi="Times New Roman" w:cs="Times New Roman"/>
      <w:sz w:val="19"/>
      <w:szCs w:val="19"/>
      <w:shd w:val="clear" w:color="auto" w:fill="FFFFFF"/>
    </w:rPr>
  </w:style>
  <w:style w:type="character" w:customStyle="1" w:styleId="1fffffffff3">
    <w:name w:val="Подпись к таблице + Не полужирный1"/>
    <w:basedOn w:val="affffffffffffffffa"/>
    <w:rsid w:val="009F3601"/>
    <w:rPr>
      <w:rFonts w:ascii="Garamond" w:eastAsia="Garamond" w:hAnsi="Garamond" w:cs="Garamond"/>
      <w:b/>
      <w:bCs/>
      <w:sz w:val="27"/>
      <w:szCs w:val="27"/>
      <w:shd w:val="clear" w:color="auto" w:fill="FFFFFF"/>
      <w:lang w:eastAsia="ar-SA"/>
    </w:rPr>
  </w:style>
  <w:style w:type="character" w:customStyle="1" w:styleId="30pt1">
    <w:name w:val="Подпись к таблице (3) + Интервал 0 pt1"/>
    <w:basedOn w:val="3ffff3"/>
    <w:rsid w:val="009F3601"/>
    <w:rPr>
      <w:spacing w:val="0"/>
      <w:sz w:val="16"/>
      <w:szCs w:val="16"/>
      <w:shd w:val="clear" w:color="auto" w:fill="FFFFFF"/>
    </w:rPr>
  </w:style>
  <w:style w:type="character" w:customStyle="1" w:styleId="1350">
    <w:name w:val="Колонтитул + 135"/>
    <w:aliases w:val="5 pt24,Полужирный6,Интервал 1 pt3"/>
    <w:basedOn w:val="affffff6"/>
    <w:rsid w:val="009F3601"/>
    <w:rPr>
      <w:rFonts w:ascii="Garamond" w:eastAsia="Garamond" w:hAnsi="Garamond" w:cs="Garamond"/>
      <w:b/>
      <w:bCs/>
      <w:i w:val="0"/>
      <w:iCs w:val="0"/>
      <w:caps w:val="0"/>
      <w:smallCaps w:val="0"/>
      <w:strike w:val="0"/>
      <w:dstrike w:val="0"/>
      <w:spacing w:val="30"/>
      <w:sz w:val="27"/>
      <w:szCs w:val="27"/>
      <w:u w:val="single"/>
      <w:shd w:val="clear" w:color="auto" w:fill="FFFFFF"/>
    </w:rPr>
  </w:style>
  <w:style w:type="character" w:customStyle="1" w:styleId="1340">
    <w:name w:val="Колонтитул + 134"/>
    <w:aliases w:val="5 pt23,Полужирный5,Интервал 1 pt2"/>
    <w:basedOn w:val="affffff6"/>
    <w:rsid w:val="009F3601"/>
    <w:rPr>
      <w:rFonts w:ascii="Garamond" w:eastAsia="Garamond" w:hAnsi="Garamond" w:cs="Garamond"/>
      <w:b/>
      <w:bCs/>
      <w:i w:val="0"/>
      <w:iCs w:val="0"/>
      <w:caps w:val="0"/>
      <w:smallCaps w:val="0"/>
      <w:strike w:val="0"/>
      <w:dstrike w:val="0"/>
      <w:spacing w:val="30"/>
      <w:sz w:val="27"/>
      <w:szCs w:val="27"/>
      <w:u w:val="none"/>
      <w:shd w:val="clear" w:color="auto" w:fill="FFFFFF"/>
    </w:rPr>
  </w:style>
  <w:style w:type="character" w:customStyle="1" w:styleId="1330">
    <w:name w:val="Колонтитул + 133"/>
    <w:aliases w:val="5 pt22,Полужирный4"/>
    <w:basedOn w:val="affffff6"/>
    <w:rsid w:val="009F3601"/>
    <w:rPr>
      <w:rFonts w:ascii="Garamond" w:eastAsia="Garamond" w:hAnsi="Garamond" w:cs="Garamond"/>
      <w:b/>
      <w:bCs/>
      <w:i w:val="0"/>
      <w:iCs w:val="0"/>
      <w:caps w:val="0"/>
      <w:smallCaps w:val="0"/>
      <w:strike w:val="0"/>
      <w:dstrike w:val="0"/>
      <w:spacing w:val="0"/>
      <w:sz w:val="27"/>
      <w:szCs w:val="27"/>
      <w:u w:val="single"/>
      <w:shd w:val="clear" w:color="auto" w:fill="FFFFFF"/>
    </w:rPr>
  </w:style>
  <w:style w:type="character" w:customStyle="1" w:styleId="5ffc">
    <w:name w:val="Подпись к таблице (5)_"/>
    <w:basedOn w:val="ad"/>
    <w:link w:val="51c"/>
    <w:rsid w:val="009F3601"/>
    <w:rPr>
      <w:sz w:val="15"/>
      <w:szCs w:val="15"/>
      <w:shd w:val="clear" w:color="auto" w:fill="FFFFFF"/>
    </w:rPr>
  </w:style>
  <w:style w:type="paragraph" w:customStyle="1" w:styleId="51c">
    <w:name w:val="Подпись к таблице (5)1"/>
    <w:basedOn w:val="ac"/>
    <w:link w:val="5ffc"/>
    <w:rsid w:val="009F3601"/>
    <w:pPr>
      <w:shd w:val="clear" w:color="auto" w:fill="FFFFFF"/>
      <w:suppressAutoHyphens w:val="0"/>
      <w:spacing w:line="240" w:lineRule="atLeast"/>
    </w:pPr>
    <w:rPr>
      <w:rFonts w:ascii="PetersburgCTT" w:eastAsia="PetersburgCTT" w:hAnsi="PetersburgCTT" w:cs="PetersburgCTT"/>
      <w:sz w:val="15"/>
      <w:szCs w:val="15"/>
      <w:lang w:eastAsia="ru-RU"/>
    </w:rPr>
  </w:style>
  <w:style w:type="character" w:customStyle="1" w:styleId="5ffd">
    <w:name w:val="Подпись к таблице (5)"/>
    <w:basedOn w:val="5ffc"/>
    <w:rsid w:val="009F3601"/>
    <w:rPr>
      <w:sz w:val="15"/>
      <w:szCs w:val="15"/>
      <w:shd w:val="clear" w:color="auto" w:fill="FFFFFF"/>
    </w:rPr>
  </w:style>
  <w:style w:type="paragraph" w:customStyle="1" w:styleId="21f7">
    <w:name w:val="Подпись к картинке (2)1"/>
    <w:basedOn w:val="ac"/>
    <w:rsid w:val="009F3601"/>
    <w:pPr>
      <w:shd w:val="clear" w:color="auto" w:fill="FFFFFF"/>
      <w:suppressAutoHyphens w:val="0"/>
      <w:spacing w:line="322" w:lineRule="exact"/>
      <w:jc w:val="both"/>
    </w:pPr>
    <w:rPr>
      <w:rFonts w:ascii="Times New Roman" w:eastAsia="Times New Roman" w:hAnsi="Times New Roman" w:cs="Times New Roman"/>
      <w:sz w:val="27"/>
      <w:szCs w:val="27"/>
      <w:lang w:eastAsia="ru-RU"/>
    </w:rPr>
  </w:style>
  <w:style w:type="character" w:customStyle="1" w:styleId="23150">
    <w:name w:val="Основной текст (23) + 15"/>
    <w:aliases w:val="5 pt21,Интервал 0 pt7"/>
    <w:basedOn w:val="232"/>
    <w:rsid w:val="009F3601"/>
    <w:rPr>
      <w:rFonts w:ascii="Trebuchet MS" w:eastAsia="Trebuchet MS" w:hAnsi="Trebuchet MS" w:cs="Trebuchet MS"/>
      <w:i/>
      <w:iCs/>
      <w:spacing w:val="0"/>
      <w:sz w:val="31"/>
      <w:szCs w:val="31"/>
      <w:shd w:val="clear" w:color="auto" w:fill="FFFFFF"/>
      <w:lang w:val="en-US" w:eastAsia="en-US"/>
    </w:rPr>
  </w:style>
  <w:style w:type="character" w:customStyle="1" w:styleId="156">
    <w:name w:val="Основной текст + 15"/>
    <w:aliases w:val="5 pt20,Курсив10"/>
    <w:basedOn w:val="afffffffffff5"/>
    <w:rsid w:val="009F3601"/>
    <w:rPr>
      <w:i/>
      <w:iCs/>
      <w:noProof/>
      <w:sz w:val="31"/>
      <w:szCs w:val="31"/>
      <w:lang w:bidi="ar-SA"/>
    </w:rPr>
  </w:style>
  <w:style w:type="character" w:customStyle="1" w:styleId="14f2">
    <w:name w:val="Заголовок №1 (4)_"/>
    <w:basedOn w:val="ad"/>
    <w:link w:val="14f3"/>
    <w:rsid w:val="009F3601"/>
    <w:rPr>
      <w:spacing w:val="30"/>
      <w:sz w:val="23"/>
      <w:szCs w:val="23"/>
      <w:shd w:val="clear" w:color="auto" w:fill="FFFFFF"/>
    </w:rPr>
  </w:style>
  <w:style w:type="paragraph" w:customStyle="1" w:styleId="14f3">
    <w:name w:val="Заголовок №1 (4)"/>
    <w:basedOn w:val="ac"/>
    <w:link w:val="14f2"/>
    <w:rsid w:val="009F3601"/>
    <w:pPr>
      <w:shd w:val="clear" w:color="auto" w:fill="FFFFFF"/>
      <w:suppressAutoHyphens w:val="0"/>
      <w:spacing w:before="360" w:after="120" w:line="240" w:lineRule="atLeast"/>
      <w:ind w:firstLine="580"/>
      <w:jc w:val="both"/>
      <w:outlineLvl w:val="0"/>
    </w:pPr>
    <w:rPr>
      <w:rFonts w:ascii="PetersburgCTT" w:eastAsia="PetersburgCTT" w:hAnsi="PetersburgCTT" w:cs="PetersburgCTT"/>
      <w:spacing w:val="30"/>
      <w:sz w:val="23"/>
      <w:szCs w:val="23"/>
      <w:lang w:eastAsia="ru-RU"/>
    </w:rPr>
  </w:style>
  <w:style w:type="character" w:customStyle="1" w:styleId="1419pt">
    <w:name w:val="Заголовок №1 (4) + 19 pt"/>
    <w:aliases w:val="Курсив9,Малые прописные7,Интервал 0 pt6"/>
    <w:basedOn w:val="14f2"/>
    <w:rsid w:val="009F3601"/>
    <w:rPr>
      <w:i/>
      <w:iCs/>
      <w:smallCaps/>
      <w:noProof/>
      <w:spacing w:val="0"/>
      <w:sz w:val="38"/>
      <w:szCs w:val="38"/>
      <w:shd w:val="clear" w:color="auto" w:fill="FFFFFF"/>
    </w:rPr>
  </w:style>
  <w:style w:type="character" w:customStyle="1" w:styleId="1413">
    <w:name w:val="Заголовок №1 (4) + 13"/>
    <w:aliases w:val="5 pt19,Курсив8,Малые прописные6,Интервал 0 pt5"/>
    <w:basedOn w:val="14f2"/>
    <w:rsid w:val="009F3601"/>
    <w:rPr>
      <w:i/>
      <w:iCs/>
      <w:smallCaps/>
      <w:spacing w:val="0"/>
      <w:sz w:val="27"/>
      <w:szCs w:val="27"/>
      <w:shd w:val="clear" w:color="auto" w:fill="FFFFFF"/>
      <w:lang w:val="uk-UA" w:eastAsia="uk-UA"/>
    </w:rPr>
  </w:style>
  <w:style w:type="character" w:customStyle="1" w:styleId="1415">
    <w:name w:val="Заголовок №1 (4) + 15"/>
    <w:aliases w:val="5 pt18,Курсив7,Интервал 0 pt4"/>
    <w:basedOn w:val="14f2"/>
    <w:rsid w:val="009F3601"/>
    <w:rPr>
      <w:i/>
      <w:iCs/>
      <w:spacing w:val="0"/>
      <w:sz w:val="31"/>
      <w:szCs w:val="31"/>
      <w:shd w:val="clear" w:color="auto" w:fill="FFFFFF"/>
    </w:rPr>
  </w:style>
  <w:style w:type="character" w:customStyle="1" w:styleId="1611">
    <w:name w:val="Основной текст (16) + 11"/>
    <w:aliases w:val="5 pt17,Курсив6,Интервал 0 pt3"/>
    <w:basedOn w:val="161"/>
    <w:rsid w:val="009F3601"/>
    <w:rPr>
      <w:rFonts w:ascii="Times New Roman" w:eastAsia="Times New Roman" w:hAnsi="Times New Roman" w:cs="Times New Roman"/>
      <w:i/>
      <w:iCs/>
      <w:noProof/>
      <w:spacing w:val="0"/>
      <w:sz w:val="23"/>
      <w:szCs w:val="23"/>
      <w:shd w:val="clear" w:color="auto" w:fill="FFFFFF"/>
    </w:rPr>
  </w:style>
  <w:style w:type="character" w:customStyle="1" w:styleId="160pt">
    <w:name w:val="Основной текст (16) + Интервал 0 pt"/>
    <w:basedOn w:val="161"/>
    <w:rsid w:val="009F3601"/>
    <w:rPr>
      <w:rFonts w:ascii="Times New Roman" w:eastAsia="Times New Roman" w:hAnsi="Times New Roman" w:cs="Times New Roman"/>
      <w:spacing w:val="0"/>
      <w:sz w:val="16"/>
      <w:szCs w:val="16"/>
      <w:shd w:val="clear" w:color="auto" w:fill="FFFFFF"/>
    </w:rPr>
  </w:style>
  <w:style w:type="character" w:customStyle="1" w:styleId="11f9">
    <w:name w:val="Основной текст + 11"/>
    <w:aliases w:val="5 pt16,Курсив5,Малые прописные5,Интервал 0 pt2"/>
    <w:basedOn w:val="afffffffffff5"/>
    <w:rsid w:val="009F3601"/>
    <w:rPr>
      <w:i/>
      <w:iCs/>
      <w:smallCaps/>
      <w:spacing w:val="10"/>
      <w:sz w:val="23"/>
      <w:szCs w:val="23"/>
      <w:lang w:bidi="ar-SA"/>
    </w:rPr>
  </w:style>
  <w:style w:type="character" w:customStyle="1" w:styleId="1121">
    <w:name w:val="Основной текст + 112"/>
    <w:aliases w:val="5 pt15,Курсив3"/>
    <w:basedOn w:val="afffffffffff5"/>
    <w:rsid w:val="009F3601"/>
    <w:rPr>
      <w:i/>
      <w:iCs/>
      <w:sz w:val="23"/>
      <w:szCs w:val="23"/>
      <w:lang w:val="en-US" w:eastAsia="en-US" w:bidi="ar-SA"/>
    </w:rPr>
  </w:style>
  <w:style w:type="character" w:customStyle="1" w:styleId="6ff1">
    <w:name w:val="Подпись к таблице (6)_"/>
    <w:basedOn w:val="ad"/>
    <w:link w:val="616"/>
    <w:rsid w:val="009F3601"/>
    <w:rPr>
      <w:sz w:val="27"/>
      <w:szCs w:val="27"/>
      <w:shd w:val="clear" w:color="auto" w:fill="FFFFFF"/>
    </w:rPr>
  </w:style>
  <w:style w:type="paragraph" w:customStyle="1" w:styleId="616">
    <w:name w:val="Подпись к таблице (6)1"/>
    <w:basedOn w:val="ac"/>
    <w:link w:val="6ff1"/>
    <w:rsid w:val="009F3601"/>
    <w:pPr>
      <w:shd w:val="clear" w:color="auto" w:fill="FFFFFF"/>
      <w:suppressAutoHyphens w:val="0"/>
      <w:spacing w:line="240" w:lineRule="atLeast"/>
    </w:pPr>
    <w:rPr>
      <w:rFonts w:ascii="PetersburgCTT" w:eastAsia="PetersburgCTT" w:hAnsi="PetersburgCTT" w:cs="PetersburgCTT"/>
      <w:sz w:val="27"/>
      <w:szCs w:val="27"/>
      <w:lang w:eastAsia="ru-RU"/>
    </w:rPr>
  </w:style>
  <w:style w:type="character" w:customStyle="1" w:styleId="6ff2">
    <w:name w:val="Подпись к таблице (6)"/>
    <w:basedOn w:val="6ff1"/>
    <w:rsid w:val="009F3601"/>
    <w:rPr>
      <w:sz w:val="27"/>
      <w:szCs w:val="27"/>
      <w:shd w:val="clear" w:color="auto" w:fill="FFFFFF"/>
    </w:rPr>
  </w:style>
  <w:style w:type="character" w:customStyle="1" w:styleId="140pt2">
    <w:name w:val="Основной текст (14) + Интервал 0 pt2"/>
    <w:basedOn w:val="14b"/>
    <w:rsid w:val="009F3601"/>
    <w:rPr>
      <w:rFonts w:ascii="Arial Narrow" w:eastAsia="Arial Narrow" w:hAnsi="Arial Narrow" w:cs="Arial Narrow"/>
      <w:spacing w:val="0"/>
      <w:sz w:val="16"/>
      <w:szCs w:val="16"/>
      <w:shd w:val="clear" w:color="auto" w:fill="FFFFFF"/>
    </w:rPr>
  </w:style>
  <w:style w:type="paragraph" w:customStyle="1" w:styleId="2510">
    <w:name w:val="Основной текст (25)1"/>
    <w:basedOn w:val="ac"/>
    <w:rsid w:val="009F3601"/>
    <w:pPr>
      <w:shd w:val="clear" w:color="auto" w:fill="FFFFFF"/>
      <w:suppressAutoHyphens w:val="0"/>
      <w:spacing w:line="240" w:lineRule="exact"/>
      <w:ind w:hanging="360"/>
      <w:jc w:val="center"/>
    </w:pPr>
    <w:rPr>
      <w:rFonts w:ascii="Times New Roman" w:eastAsia="Times New Roman" w:hAnsi="Times New Roman" w:cs="Times New Roman"/>
      <w:b/>
      <w:bCs/>
      <w:sz w:val="23"/>
      <w:szCs w:val="23"/>
      <w:lang w:eastAsia="ru-RU"/>
    </w:rPr>
  </w:style>
  <w:style w:type="character" w:customStyle="1" w:styleId="1320">
    <w:name w:val="Колонтитул + 132"/>
    <w:aliases w:val="5 pt14"/>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12">
    <w:name w:val="Колонтитул + 131"/>
    <w:aliases w:val="5 pt13,Полужирный3"/>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character" w:customStyle="1" w:styleId="11pt10">
    <w:name w:val="Колонтитул + 11 pt1"/>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2610">
    <w:name w:val="Основной текст (26)1"/>
    <w:basedOn w:val="ac"/>
    <w:rsid w:val="009F3601"/>
    <w:pPr>
      <w:shd w:val="clear" w:color="auto" w:fill="FFFFFF"/>
      <w:suppressAutoHyphens w:val="0"/>
      <w:spacing w:after="240" w:line="240" w:lineRule="atLeast"/>
    </w:pPr>
    <w:rPr>
      <w:rFonts w:ascii="Times New Roman" w:eastAsia="Times New Roman" w:hAnsi="Times New Roman" w:cs="Times New Roman"/>
      <w:b/>
      <w:bCs/>
      <w:i/>
      <w:iCs/>
      <w:sz w:val="31"/>
      <w:szCs w:val="31"/>
      <w:lang w:eastAsia="ru-RU"/>
    </w:rPr>
  </w:style>
  <w:style w:type="character" w:customStyle="1" w:styleId="2615pt">
    <w:name w:val="Основной текст (26) + 15 pt"/>
    <w:basedOn w:val="261"/>
    <w:rsid w:val="009F3601"/>
    <w:rPr>
      <w:rFonts w:ascii="Lucida Sans Unicode" w:eastAsia="Lucida Sans Unicode" w:hAnsi="Lucida Sans Unicode" w:cs="Lucida Sans Unicode"/>
      <w:b/>
      <w:bCs/>
      <w:i/>
      <w:iCs/>
      <w:sz w:val="30"/>
      <w:szCs w:val="30"/>
      <w:shd w:val="clear" w:color="auto" w:fill="FFFFFF"/>
    </w:rPr>
  </w:style>
  <w:style w:type="character" w:customStyle="1" w:styleId="22b">
    <w:name w:val="Подпись к таблице (2)2"/>
    <w:basedOn w:val="2fffff7"/>
    <w:rsid w:val="009F3601"/>
    <w:rPr>
      <w:rFonts w:ascii="Times New Roman" w:eastAsia="Times New Roman" w:hAnsi="Times New Roman" w:cs="Times New Roman"/>
      <w:sz w:val="19"/>
      <w:szCs w:val="19"/>
      <w:shd w:val="clear" w:color="auto" w:fill="FFFFFF"/>
    </w:rPr>
  </w:style>
  <w:style w:type="character" w:customStyle="1" w:styleId="912">
    <w:name w:val="Основной текст + 91"/>
    <w:aliases w:val="5 pt12"/>
    <w:basedOn w:val="afffffffffff5"/>
    <w:rsid w:val="009F3601"/>
    <w:rPr>
      <w:sz w:val="19"/>
      <w:szCs w:val="19"/>
      <w:lang w:bidi="ar-SA"/>
    </w:rPr>
  </w:style>
  <w:style w:type="character" w:customStyle="1" w:styleId="423">
    <w:name w:val="Основной текст (4)2"/>
    <w:basedOn w:val="48"/>
    <w:rsid w:val="009F3601"/>
    <w:rPr>
      <w:i w:val="0"/>
      <w:iCs w:val="0"/>
      <w:sz w:val="19"/>
      <w:szCs w:val="19"/>
      <w:shd w:val="clear" w:color="auto" w:fill="FFFFFF"/>
    </w:rPr>
  </w:style>
  <w:style w:type="character" w:customStyle="1" w:styleId="254">
    <w:name w:val="Заголовок №2 (5)_"/>
    <w:basedOn w:val="ad"/>
    <w:link w:val="2511"/>
    <w:rsid w:val="009F3601"/>
    <w:rPr>
      <w:i/>
      <w:iCs/>
      <w:sz w:val="31"/>
      <w:szCs w:val="31"/>
      <w:shd w:val="clear" w:color="auto" w:fill="FFFFFF"/>
    </w:rPr>
  </w:style>
  <w:style w:type="paragraph" w:customStyle="1" w:styleId="2511">
    <w:name w:val="Заголовок №2 (5)1"/>
    <w:basedOn w:val="ac"/>
    <w:link w:val="254"/>
    <w:rsid w:val="009F3601"/>
    <w:pPr>
      <w:shd w:val="clear" w:color="auto" w:fill="FFFFFF"/>
      <w:suppressAutoHyphens w:val="0"/>
      <w:spacing w:after="240" w:line="240" w:lineRule="atLeast"/>
      <w:outlineLvl w:val="1"/>
    </w:pPr>
    <w:rPr>
      <w:rFonts w:ascii="PetersburgCTT" w:eastAsia="PetersburgCTT" w:hAnsi="PetersburgCTT" w:cs="PetersburgCTT"/>
      <w:i/>
      <w:iCs/>
      <w:sz w:val="31"/>
      <w:szCs w:val="31"/>
      <w:lang w:eastAsia="ru-RU"/>
    </w:rPr>
  </w:style>
  <w:style w:type="character" w:customStyle="1" w:styleId="255">
    <w:name w:val="Заголовок №2 (5)"/>
    <w:basedOn w:val="254"/>
    <w:rsid w:val="009F3601"/>
    <w:rPr>
      <w:i/>
      <w:iCs/>
      <w:sz w:val="31"/>
      <w:szCs w:val="31"/>
      <w:shd w:val="clear" w:color="auto" w:fill="FFFFFF"/>
    </w:rPr>
  </w:style>
  <w:style w:type="character" w:customStyle="1" w:styleId="1511">
    <w:name w:val="Основной текст + 151"/>
    <w:aliases w:val="5 pt11,Полужирный2,Курсив2"/>
    <w:basedOn w:val="afffffffffff5"/>
    <w:rsid w:val="009F3601"/>
    <w:rPr>
      <w:b/>
      <w:bCs/>
      <w:i/>
      <w:iCs/>
      <w:sz w:val="31"/>
      <w:szCs w:val="31"/>
      <w:lang w:bidi="ar-SA"/>
    </w:rPr>
  </w:style>
  <w:style w:type="character" w:customStyle="1" w:styleId="9pt3">
    <w:name w:val="Подпись к таблице + 9 pt"/>
    <w:aliases w:val="Малые прописные2"/>
    <w:basedOn w:val="affffffffffffffffa"/>
    <w:rsid w:val="009F3601"/>
    <w:rPr>
      <w:rFonts w:ascii="Garamond" w:eastAsia="Garamond" w:hAnsi="Garamond" w:cs="Garamond"/>
      <w:b/>
      <w:bCs/>
      <w:smallCaps/>
      <w:sz w:val="18"/>
      <w:szCs w:val="18"/>
      <w:shd w:val="clear" w:color="auto" w:fill="FFFFFF"/>
      <w:lang w:eastAsia="ar-SA"/>
    </w:rPr>
  </w:style>
  <w:style w:type="paragraph" w:customStyle="1" w:styleId="3010">
    <w:name w:val="Основной текст (30)1"/>
    <w:basedOn w:val="ac"/>
    <w:link w:val="301"/>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306">
    <w:name w:val="Основной текст (30) + Не малые прописные"/>
    <w:basedOn w:val="301"/>
    <w:rsid w:val="009F3601"/>
    <w:rPr>
      <w:rFonts w:ascii="Times New Roman" w:eastAsia="Times New Roman" w:hAnsi="Times New Roman" w:cs="Times New Roman"/>
      <w:b w:val="0"/>
      <w:bCs w:val="0"/>
      <w:i w:val="0"/>
      <w:iCs w:val="0"/>
      <w:smallCaps/>
      <w:strike w:val="0"/>
      <w:noProof/>
      <w:sz w:val="27"/>
      <w:szCs w:val="27"/>
      <w:u w:val="none"/>
      <w:shd w:val="clear" w:color="auto" w:fill="FFFFFF"/>
    </w:rPr>
  </w:style>
  <w:style w:type="paragraph" w:customStyle="1" w:styleId="331">
    <w:name w:val="Заголовок №3 (3)1"/>
    <w:basedOn w:val="ac"/>
    <w:link w:val="330"/>
    <w:rsid w:val="009F3601"/>
    <w:pPr>
      <w:shd w:val="clear" w:color="auto" w:fill="FFFFFF"/>
      <w:suppressAutoHyphens w:val="0"/>
      <w:spacing w:after="300" w:line="240" w:lineRule="atLeast"/>
      <w:outlineLvl w:val="2"/>
    </w:pPr>
    <w:rPr>
      <w:b/>
      <w:bCs/>
      <w:spacing w:val="80"/>
      <w:sz w:val="32"/>
      <w:szCs w:val="32"/>
      <w:lang w:eastAsia="ru-RU"/>
    </w:rPr>
  </w:style>
  <w:style w:type="character" w:customStyle="1" w:styleId="3315">
    <w:name w:val="Заголовок №3 (3) + 15"/>
    <w:aliases w:val="5 pt10"/>
    <w:basedOn w:val="330"/>
    <w:rsid w:val="009F3601"/>
    <w:rPr>
      <w:rFonts w:ascii="Garamond" w:eastAsia="Garamond" w:hAnsi="Garamond" w:cs="Garamond"/>
      <w:b/>
      <w:bCs/>
      <w:i/>
      <w:iCs/>
      <w:spacing w:val="80"/>
      <w:sz w:val="31"/>
      <w:szCs w:val="31"/>
      <w:shd w:val="clear" w:color="auto" w:fill="FFFFFF"/>
    </w:rPr>
  </w:style>
  <w:style w:type="paragraph" w:customStyle="1" w:styleId="341">
    <w:name w:val="Заголовок №3 (4)1"/>
    <w:basedOn w:val="ac"/>
    <w:link w:val="340"/>
    <w:rsid w:val="009F3601"/>
    <w:pPr>
      <w:shd w:val="clear" w:color="auto" w:fill="FFFFFF"/>
      <w:suppressAutoHyphens w:val="0"/>
      <w:spacing w:after="300" w:line="240" w:lineRule="atLeast"/>
      <w:outlineLvl w:val="2"/>
    </w:pPr>
    <w:rPr>
      <w:b/>
      <w:bCs/>
      <w:sz w:val="32"/>
      <w:szCs w:val="32"/>
      <w:lang w:eastAsia="ru-RU"/>
    </w:rPr>
  </w:style>
  <w:style w:type="character" w:customStyle="1" w:styleId="3415pt">
    <w:name w:val="Заголовок №3 (4) + 15 pt"/>
    <w:basedOn w:val="340"/>
    <w:rsid w:val="009F3601"/>
    <w:rPr>
      <w:rFonts w:ascii="Garamond" w:eastAsia="Garamond" w:hAnsi="Garamond" w:cs="Garamond"/>
      <w:b/>
      <w:bCs/>
      <w:i/>
      <w:iCs/>
      <w:sz w:val="30"/>
      <w:szCs w:val="30"/>
      <w:shd w:val="clear" w:color="auto" w:fill="FFFFFF"/>
    </w:rPr>
  </w:style>
  <w:style w:type="character" w:customStyle="1" w:styleId="336">
    <w:name w:val="Заголовок №3 (3) + Не полужирный"/>
    <w:aliases w:val="Не курсив2"/>
    <w:basedOn w:val="330"/>
    <w:rsid w:val="009F3601"/>
    <w:rPr>
      <w:rFonts w:ascii="Garamond" w:eastAsia="Garamond" w:hAnsi="Garamond" w:cs="Garamond"/>
      <w:b/>
      <w:bCs/>
      <w:i/>
      <w:iCs/>
      <w:spacing w:val="80"/>
      <w:sz w:val="30"/>
      <w:szCs w:val="30"/>
      <w:shd w:val="clear" w:color="auto" w:fill="FFFFFF"/>
    </w:rPr>
  </w:style>
  <w:style w:type="character" w:customStyle="1" w:styleId="14130">
    <w:name w:val="Основной текст (14) + 13"/>
    <w:aliases w:val="5 pt9,Интервал 0 pt1"/>
    <w:basedOn w:val="14b"/>
    <w:rsid w:val="009F3601"/>
    <w:rPr>
      <w:rFonts w:ascii="Arial Narrow" w:eastAsia="Arial Narrow" w:hAnsi="Arial Narrow" w:cs="Arial Narrow"/>
      <w:noProof/>
      <w:spacing w:val="0"/>
      <w:sz w:val="27"/>
      <w:szCs w:val="27"/>
      <w:shd w:val="clear" w:color="auto" w:fill="FFFFFF"/>
    </w:rPr>
  </w:style>
  <w:style w:type="character" w:customStyle="1" w:styleId="140pt1">
    <w:name w:val="Основной текст (14) + Интервал 0 pt1"/>
    <w:basedOn w:val="14b"/>
    <w:rsid w:val="009F3601"/>
    <w:rPr>
      <w:rFonts w:ascii="Arial Narrow" w:eastAsia="Arial Narrow" w:hAnsi="Arial Narrow" w:cs="Arial Narrow"/>
      <w:noProof/>
      <w:spacing w:val="0"/>
      <w:sz w:val="16"/>
      <w:szCs w:val="16"/>
      <w:shd w:val="clear" w:color="auto" w:fill="FFFFFF"/>
    </w:rPr>
  </w:style>
  <w:style w:type="character" w:customStyle="1" w:styleId="157">
    <w:name w:val="Заголовок №1 (5)_"/>
    <w:basedOn w:val="ad"/>
    <w:link w:val="1512"/>
    <w:rsid w:val="009F3601"/>
    <w:rPr>
      <w:b/>
      <w:bCs/>
      <w:i/>
      <w:iCs/>
      <w:sz w:val="31"/>
      <w:szCs w:val="31"/>
      <w:shd w:val="clear" w:color="auto" w:fill="FFFFFF"/>
    </w:rPr>
  </w:style>
  <w:style w:type="paragraph" w:customStyle="1" w:styleId="1512">
    <w:name w:val="Заголовок №1 (5)1"/>
    <w:basedOn w:val="ac"/>
    <w:link w:val="157"/>
    <w:rsid w:val="009F3601"/>
    <w:pPr>
      <w:shd w:val="clear" w:color="auto" w:fill="FFFFFF"/>
      <w:suppressAutoHyphens w:val="0"/>
      <w:spacing w:line="557" w:lineRule="exact"/>
      <w:ind w:firstLine="540"/>
      <w:jc w:val="both"/>
      <w:outlineLvl w:val="0"/>
    </w:pPr>
    <w:rPr>
      <w:rFonts w:ascii="PetersburgCTT" w:eastAsia="PetersburgCTT" w:hAnsi="PetersburgCTT" w:cs="PetersburgCTT"/>
      <w:b/>
      <w:bCs/>
      <w:i/>
      <w:iCs/>
      <w:sz w:val="31"/>
      <w:szCs w:val="31"/>
      <w:lang w:eastAsia="ru-RU"/>
    </w:rPr>
  </w:style>
  <w:style w:type="character" w:customStyle="1" w:styleId="158">
    <w:name w:val="Заголовок №1 (5)"/>
    <w:basedOn w:val="157"/>
    <w:rsid w:val="009F3601"/>
    <w:rPr>
      <w:b/>
      <w:bCs/>
      <w:i/>
      <w:iCs/>
      <w:sz w:val="31"/>
      <w:szCs w:val="31"/>
      <w:shd w:val="clear" w:color="auto" w:fill="FFFFFF"/>
    </w:rPr>
  </w:style>
  <w:style w:type="character" w:customStyle="1" w:styleId="1515pt">
    <w:name w:val="Заголовок №1 (5) + 15 pt"/>
    <w:basedOn w:val="157"/>
    <w:rsid w:val="009F3601"/>
    <w:rPr>
      <w:b/>
      <w:bCs/>
      <w:i/>
      <w:iCs/>
      <w:sz w:val="30"/>
      <w:szCs w:val="30"/>
      <w:shd w:val="clear" w:color="auto" w:fill="FFFFFF"/>
    </w:rPr>
  </w:style>
  <w:style w:type="character" w:customStyle="1" w:styleId="159">
    <w:name w:val="Заголовок №1 (5) + Не полужирный"/>
    <w:basedOn w:val="157"/>
    <w:rsid w:val="009F3601"/>
    <w:rPr>
      <w:b/>
      <w:bCs/>
      <w:i/>
      <w:iCs/>
      <w:sz w:val="31"/>
      <w:szCs w:val="31"/>
      <w:shd w:val="clear" w:color="auto" w:fill="FFFFFF"/>
    </w:rPr>
  </w:style>
  <w:style w:type="character" w:customStyle="1" w:styleId="2513">
    <w:name w:val="Заголовок №2 (5) + 13"/>
    <w:aliases w:val="5 pt8,Не курсив1"/>
    <w:basedOn w:val="254"/>
    <w:rsid w:val="009F3601"/>
    <w:rPr>
      <w:i/>
      <w:iCs/>
      <w:sz w:val="27"/>
      <w:szCs w:val="27"/>
      <w:shd w:val="clear" w:color="auto" w:fill="FFFFFF"/>
    </w:rPr>
  </w:style>
  <w:style w:type="character" w:customStyle="1" w:styleId="2510pt">
    <w:name w:val="Заголовок №2 (5) + 10 pt"/>
    <w:basedOn w:val="254"/>
    <w:rsid w:val="009F3601"/>
    <w:rPr>
      <w:i/>
      <w:iCs/>
      <w:sz w:val="20"/>
      <w:szCs w:val="20"/>
      <w:shd w:val="clear" w:color="auto" w:fill="FFFFFF"/>
    </w:rPr>
  </w:style>
  <w:style w:type="character" w:customStyle="1" w:styleId="8pt1">
    <w:name w:val="Основной текст + 8 pt1"/>
    <w:basedOn w:val="afffffffffff5"/>
    <w:rsid w:val="009F3601"/>
    <w:rPr>
      <w:sz w:val="16"/>
      <w:szCs w:val="16"/>
      <w:lang w:bidi="ar-SA"/>
    </w:rPr>
  </w:style>
  <w:style w:type="character" w:customStyle="1" w:styleId="16pt10">
    <w:name w:val="Основной текст + 16 pt1"/>
    <w:aliases w:val="Курсив1"/>
    <w:basedOn w:val="afffffffffff5"/>
    <w:rsid w:val="009F3601"/>
    <w:rPr>
      <w:i/>
      <w:iCs/>
      <w:sz w:val="32"/>
      <w:szCs w:val="32"/>
      <w:lang w:bidi="ar-SA"/>
    </w:rPr>
  </w:style>
  <w:style w:type="character" w:customStyle="1" w:styleId="1270">
    <w:name w:val="Основной текст (12) + 7"/>
    <w:aliases w:val="5 pt7"/>
    <w:basedOn w:val="120"/>
    <w:rsid w:val="009F3601"/>
    <w:rPr>
      <w:rFonts w:ascii="OpenSymbol" w:eastAsia="OpenSymbol" w:hAnsi="OpenSymbol" w:cs="OpenSymbol"/>
      <w:sz w:val="15"/>
      <w:szCs w:val="15"/>
      <w:shd w:val="clear" w:color="auto" w:fill="FFFFFF"/>
    </w:rPr>
  </w:style>
  <w:style w:type="character" w:customStyle="1" w:styleId="9f1">
    <w:name w:val="Колонтитул + 9"/>
    <w:aliases w:val="5 pt6"/>
    <w:basedOn w:val="affffff6"/>
    <w:rsid w:val="009F3601"/>
    <w:rPr>
      <w:rFonts w:ascii="Garamond" w:eastAsia="Garamond" w:hAnsi="Garamond" w:cs="Garamond"/>
      <w:b w:val="0"/>
      <w:bCs w:val="0"/>
      <w:i w:val="0"/>
      <w:iCs w:val="0"/>
      <w:caps w:val="0"/>
      <w:smallCaps w:val="0"/>
      <w:strike w:val="0"/>
      <w:dstrike w:val="0"/>
      <w:spacing w:val="0"/>
      <w:sz w:val="19"/>
      <w:szCs w:val="19"/>
      <w:u w:val="none"/>
      <w:shd w:val="clear" w:color="auto" w:fill="FFFFFF"/>
    </w:rPr>
  </w:style>
  <w:style w:type="character" w:customStyle="1" w:styleId="440">
    <w:name w:val="Заголовок №4 (4)_"/>
    <w:basedOn w:val="ad"/>
    <w:link w:val="441"/>
    <w:rsid w:val="009F3601"/>
    <w:rPr>
      <w:sz w:val="27"/>
      <w:szCs w:val="27"/>
      <w:shd w:val="clear" w:color="auto" w:fill="FFFFFF"/>
    </w:rPr>
  </w:style>
  <w:style w:type="paragraph" w:customStyle="1" w:styleId="441">
    <w:name w:val="Заголовок №4 (4)"/>
    <w:basedOn w:val="ac"/>
    <w:link w:val="440"/>
    <w:rsid w:val="009F3601"/>
    <w:pPr>
      <w:shd w:val="clear" w:color="auto" w:fill="FFFFFF"/>
      <w:suppressAutoHyphens w:val="0"/>
      <w:spacing w:line="480" w:lineRule="exact"/>
      <w:ind w:hanging="620"/>
      <w:outlineLvl w:val="3"/>
    </w:pPr>
    <w:rPr>
      <w:rFonts w:ascii="PetersburgCTT" w:eastAsia="PetersburgCTT" w:hAnsi="PetersburgCTT" w:cs="PetersburgCTT"/>
      <w:sz w:val="27"/>
      <w:szCs w:val="27"/>
      <w:lang w:eastAsia="ru-RU"/>
    </w:rPr>
  </w:style>
  <w:style w:type="character" w:customStyle="1" w:styleId="7f6">
    <w:name w:val="Подпись к таблице (7)_"/>
    <w:basedOn w:val="ad"/>
    <w:link w:val="716"/>
    <w:rsid w:val="009F3601"/>
    <w:rPr>
      <w:b/>
      <w:bCs/>
      <w:sz w:val="23"/>
      <w:szCs w:val="23"/>
      <w:shd w:val="clear" w:color="auto" w:fill="FFFFFF"/>
    </w:rPr>
  </w:style>
  <w:style w:type="paragraph" w:customStyle="1" w:styleId="716">
    <w:name w:val="Подпись к таблице (7)1"/>
    <w:basedOn w:val="ac"/>
    <w:link w:val="7f6"/>
    <w:rsid w:val="009F3601"/>
    <w:pPr>
      <w:shd w:val="clear" w:color="auto" w:fill="FFFFFF"/>
      <w:suppressAutoHyphens w:val="0"/>
      <w:spacing w:line="240" w:lineRule="atLeast"/>
    </w:pPr>
    <w:rPr>
      <w:rFonts w:ascii="PetersburgCTT" w:eastAsia="PetersburgCTT" w:hAnsi="PetersburgCTT" w:cs="PetersburgCTT"/>
      <w:b/>
      <w:bCs/>
      <w:sz w:val="23"/>
      <w:szCs w:val="23"/>
      <w:lang w:eastAsia="ru-RU"/>
    </w:rPr>
  </w:style>
  <w:style w:type="character" w:customStyle="1" w:styleId="4fff7">
    <w:name w:val=" Знак Знак4"/>
    <w:basedOn w:val="ad"/>
    <w:rsid w:val="009F3601"/>
    <w:rPr>
      <w:sz w:val="24"/>
      <w:szCs w:val="24"/>
      <w:lang w:val="ru-RU" w:eastAsia="ru-RU" w:bidi="ar-SA"/>
    </w:rPr>
  </w:style>
  <w:style w:type="character" w:customStyle="1" w:styleId="FontStyle15">
    <w:name w:val="Font Style15"/>
    <w:rsid w:val="009F3601"/>
    <w:rPr>
      <w:rFonts w:ascii="Times New Roman" w:hAnsi="Times New Roman" w:cs="Times New Roman"/>
      <w:sz w:val="26"/>
      <w:szCs w:val="26"/>
    </w:rPr>
  </w:style>
  <w:style w:type="character" w:customStyle="1" w:styleId="FontStyle21">
    <w:name w:val="Font Style21"/>
    <w:rsid w:val="009F3601"/>
    <w:rPr>
      <w:rFonts w:ascii="Times New Roman" w:hAnsi="Times New Roman" w:cs="Times New Roman"/>
      <w:b/>
      <w:bCs/>
      <w:sz w:val="40"/>
      <w:szCs w:val="40"/>
    </w:rPr>
  </w:style>
  <w:style w:type="paragraph" w:customStyle="1" w:styleId="7f7">
    <w:name w:val=" Знак Знак7"/>
    <w:basedOn w:val="ac"/>
    <w:rsid w:val="009F3601"/>
    <w:pPr>
      <w:suppressAutoHyphens w:val="0"/>
    </w:pPr>
    <w:rPr>
      <w:rFonts w:ascii="Verdana" w:eastAsia="Times New Roman" w:hAnsi="Verdana" w:cs="Verdana"/>
      <w:color w:val="000000"/>
      <w:sz w:val="20"/>
      <w:szCs w:val="20"/>
      <w:lang w:val="en-US" w:eastAsia="en-US"/>
    </w:rPr>
  </w:style>
  <w:style w:type="character" w:customStyle="1" w:styleId="3ffff6">
    <w:name w:val=" Знак Знак3"/>
    <w:basedOn w:val="ad"/>
    <w:rsid w:val="009F3601"/>
    <w:rPr>
      <w:sz w:val="24"/>
      <w:szCs w:val="24"/>
      <w:lang w:val="ru-RU" w:eastAsia="ru-RU" w:bidi="ar-SA"/>
    </w:rPr>
  </w:style>
  <w:style w:type="paragraph" w:customStyle="1" w:styleId="BodyText25">
    <w:name w:val="Body Text 2"/>
    <w:basedOn w:val="Normal0"/>
    <w:rsid w:val="009F3601"/>
    <w:pPr>
      <w:widowControl/>
      <w:snapToGrid/>
      <w:spacing w:line="240" w:lineRule="auto"/>
      <w:ind w:left="-540" w:firstLine="540"/>
    </w:pPr>
    <w:rPr>
      <w:sz w:val="28"/>
    </w:rPr>
  </w:style>
  <w:style w:type="character" w:customStyle="1" w:styleId="ft">
    <w:name w:val="ft Знак"/>
    <w:aliases w:val="Footnote Text Char Char Char Char Char Char Char Char Char Char Знак,Footnote Text Char Char Char Char Char Char Char Char Char Char Char Char Знак,Footnote Text2 Знак,ft2 Знак"/>
    <w:locked/>
    <w:rsid w:val="009F3601"/>
    <w:rPr>
      <w:lang w:bidi="ar-SA"/>
    </w:rPr>
  </w:style>
  <w:style w:type="character" w:customStyle="1" w:styleId="1fffffffff4">
    <w:name w:val=" Знак Знак1"/>
    <w:locked/>
    <w:rsid w:val="009F3601"/>
    <w:rPr>
      <w:rFonts w:eastAsia="Calibri"/>
      <w:sz w:val="28"/>
      <w:szCs w:val="28"/>
      <w:lang w:val="ru-RU" w:eastAsia="ru-RU" w:bidi="ar-SA"/>
    </w:rPr>
  </w:style>
  <w:style w:type="character" w:customStyle="1" w:styleId="singlespace">
    <w:name w:val="single space Знак"/>
    <w:aliases w:val="Текст сноски-FN Знак,Footnote Text Char Знак Знак Знак,Footnote Text Char Знак Знак Знак1,Oaeno niinee Ciae Знак,Footnote Text Char Знак Знак1,Table_Footnote_last Знак,Текст сноски Знак1 Знак Знак"/>
    <w:locked/>
    <w:rsid w:val="009F3601"/>
    <w:rPr>
      <w:rFonts w:ascii="Calibri" w:hAnsi="Calibri" w:cs="Calibri"/>
      <w:lang w:val="ru-RU" w:eastAsia="en-US" w:bidi="ar-SA"/>
    </w:rPr>
  </w:style>
  <w:style w:type="character" w:customStyle="1" w:styleId="quot">
    <w:name w:val="quot"/>
    <w:rsid w:val="009F3601"/>
    <w:rPr>
      <w:rFonts w:cs="Times New Roman"/>
    </w:rPr>
  </w:style>
  <w:style w:type="character" w:customStyle="1" w:styleId="BodyTextIndent3Char">
    <w:name w:val="Body Text Indent 3 Char"/>
    <w:basedOn w:val="ad"/>
    <w:semiHidden/>
    <w:locked/>
    <w:rsid w:val="009F3601"/>
    <w:rPr>
      <w:sz w:val="16"/>
      <w:szCs w:val="16"/>
      <w:lang w:val="ru-RU" w:eastAsia="ru-RU" w:bidi="ar-SA"/>
    </w:rPr>
  </w:style>
  <w:style w:type="character" w:customStyle="1" w:styleId="TitleChar">
    <w:name w:val="Title Char"/>
    <w:basedOn w:val="ad"/>
    <w:locked/>
    <w:rsid w:val="009F3601"/>
    <w:rPr>
      <w:b/>
      <w:sz w:val="28"/>
      <w:lang w:val="ru-RU" w:eastAsia="ru-RU" w:bidi="ar-SA"/>
    </w:rPr>
  </w:style>
  <w:style w:type="character" w:customStyle="1" w:styleId="5ffe">
    <w:name w:val=" Знак Знак5"/>
    <w:basedOn w:val="ad"/>
    <w:rsid w:val="009F3601"/>
    <w:rPr>
      <w:lang w:val="ru-RU" w:eastAsia="ru-RU" w:bidi="ar-SA"/>
    </w:rPr>
  </w:style>
  <w:style w:type="paragraph" w:customStyle="1" w:styleId="1fffffffff5">
    <w:name w:val="Знак Знак Знак1"/>
    <w:basedOn w:val="ac"/>
    <w:rsid w:val="009F3601"/>
    <w:pPr>
      <w:suppressAutoHyphens w:val="0"/>
      <w:spacing w:after="160" w:line="240" w:lineRule="exact"/>
    </w:pPr>
    <w:rPr>
      <w:rFonts w:ascii="Verdana" w:eastAsia="Times New Roman" w:hAnsi="Verdana" w:cs="Times New Roman"/>
      <w:sz w:val="20"/>
      <w:szCs w:val="20"/>
      <w:lang w:val="en-US" w:eastAsia="ru-RU"/>
    </w:rPr>
  </w:style>
  <w:style w:type="character" w:customStyle="1" w:styleId="2ffffff8">
    <w:name w:val=" Знак Знак2"/>
    <w:basedOn w:val="ad"/>
    <w:rsid w:val="009F3601"/>
    <w:rPr>
      <w:rFonts w:ascii="Calibri" w:eastAsia="Calibri" w:hAnsi="Calibri" w:cs="Calibri"/>
      <w:sz w:val="22"/>
      <w:szCs w:val="22"/>
      <w:lang w:val="ru-RU" w:eastAsia="ar-SA" w:bidi="ar-SA"/>
    </w:rPr>
  </w:style>
  <w:style w:type="paragraph" w:customStyle="1" w:styleId="afffffffffffffffffffffffffff4">
    <w:name w:val="ГЛ Ненумерованый список"/>
    <w:basedOn w:val="ac"/>
    <w:rsid w:val="009F3601"/>
    <w:pPr>
      <w:widowControl w:val="0"/>
      <w:shd w:val="clear" w:color="auto" w:fill="FFFFFF"/>
      <w:suppressAutoHyphens w:val="0"/>
      <w:autoSpaceDE w:val="0"/>
      <w:autoSpaceDN w:val="0"/>
      <w:adjustRightInd w:val="0"/>
      <w:jc w:val="both"/>
    </w:pPr>
    <w:rPr>
      <w:rFonts w:ascii="Times New Roman" w:eastAsia="Times New Roman" w:hAnsi="Times New Roman" w:cs="Times New Roman"/>
      <w:color w:val="000000"/>
      <w:spacing w:val="-5"/>
      <w:sz w:val="28"/>
      <w:lang w:val="uk-UA" w:eastAsia="ru-RU"/>
    </w:rPr>
  </w:style>
  <w:style w:type="paragraph" w:customStyle="1" w:styleId="NumPar1">
    <w:name w:val="NumPar 1"/>
    <w:basedOn w:val="ac"/>
    <w:next w:val="ac"/>
    <w:rsid w:val="009F3601"/>
    <w:pPr>
      <w:numPr>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2">
    <w:name w:val="NumPar 2"/>
    <w:basedOn w:val="ac"/>
    <w:next w:val="ac"/>
    <w:rsid w:val="009F3601"/>
    <w:pPr>
      <w:numPr>
        <w:ilvl w:val="1"/>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3">
    <w:name w:val="NumPar 3"/>
    <w:basedOn w:val="ac"/>
    <w:next w:val="ac"/>
    <w:rsid w:val="009F3601"/>
    <w:pPr>
      <w:numPr>
        <w:ilvl w:val="2"/>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4">
    <w:name w:val="NumPar 4"/>
    <w:basedOn w:val="ac"/>
    <w:next w:val="ac"/>
    <w:rsid w:val="009F3601"/>
    <w:pPr>
      <w:numPr>
        <w:ilvl w:val="3"/>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character" w:customStyle="1" w:styleId="srsatxt">
    <w:name w:val="srsatxt"/>
    <w:rsid w:val="00D11577"/>
  </w:style>
  <w:style w:type="character" w:customStyle="1" w:styleId="srsaurl">
    <w:name w:val="srsaurl"/>
    <w:rsid w:val="00D1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T053235.html" TargetMode="External"/><Relationship Id="rId18" Type="http://schemas.openxmlformats.org/officeDocument/2006/relationships/hyperlink" Target="http://search.ligazakon.ua/l_doc2.nsf/link1/T124731.html" TargetMode="External"/><Relationship Id="rId26" Type="http://schemas.openxmlformats.org/officeDocument/2006/relationships/hyperlink" Target="http://sergey.svetunkov.ru/economics/complex/" TargetMode="External"/><Relationship Id="rId39" Type="http://schemas.openxmlformats.org/officeDocument/2006/relationships/hyperlink" Target="http://sisp.nkras.ru/e-ru/issues/2012/3/markova.pdf" TargetMode="External"/><Relationship Id="rId21" Type="http://schemas.openxmlformats.org/officeDocument/2006/relationships/hyperlink" Target="http://economy-lib.com/teoreticheskie-i-metodicheskie-osnovy-strategicheskogo-planirovaniya-sotsialno-ekonomicheskogo-razvitiya-regiona" TargetMode="External"/><Relationship Id="rId34" Type="http://schemas.openxmlformats.org/officeDocument/2006/relationships/hyperlink" Target="http://gisap.eu/ru/node/19007" TargetMode="External"/><Relationship Id="rId42" Type="http://schemas.openxmlformats.org/officeDocument/2006/relationships/hyperlink" Target="http://www.biznesbooks.com/2010-01-07-17-48-08/2250-ljuis-k-d-metody-prognozirovanija-jekonomicheskih-pokazatelej%20/"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search.ligazakon.ua/l_doc2.nsf/link1/T091562.html" TargetMode="External"/><Relationship Id="rId29" Type="http://schemas.openxmlformats.org/officeDocument/2006/relationships/hyperlink" Target="http://1doklad.ru/index.php?option=com_content&amp;view=article&amp;id=310:2011-04-06-08-14-09&amp;catid=10:2010-06-30-11-54-38&amp;limitstart=3" TargetMode="External"/><Relationship Id="rId11" Type="http://schemas.openxmlformats.org/officeDocument/2006/relationships/hyperlink" Target="http://base.spinform.ru/show_doc.fwx?rgn=56332" TargetMode="External"/><Relationship Id="rId24" Type="http://schemas.openxmlformats.org/officeDocument/2006/relationships/hyperlink" Target="http://www.the-crimea.info/%D0%BA%D1%80%D1%8B%D0%BC-2012/%D0%BC%D0%B8%D0%BD%D0%B8%D1%81%D1%82%D0%B5%D1%80%D1%81%D1%82%D0%B2%D0%BE-%D0%BA%D1%83%D1%80%D0%BE%D1%80%D1%82%D0%BE%D0%B2-%D0%B8-%D1%82%D1%83%D1%80%D0%B8%D0%B7%D0%BC%D0%B0/%D0%BF%D1%80%D0%BE%D0%B3%D1%80%D0%B0%D0%BC%D0%BC%D0%B0-%D1%80%D0%B0%D0%B7%D0%B2%D0%B8%D1%82%D0%B8%D1%8F/" TargetMode="External"/><Relationship Id="rId32" Type="http://schemas.openxmlformats.org/officeDocument/2006/relationships/hyperlink" Target="http://dic.academic.ru/dic.nsf/enc" TargetMode="External"/><Relationship Id="rId37" Type="http://schemas.openxmlformats.org/officeDocument/2006/relationships/hyperlink" Target="http://www.invest-crimea.gov.ua" TargetMode="External"/><Relationship Id="rId40" Type="http://schemas.openxmlformats.org/officeDocument/2006/relationships/hyperlink" Target="http://www.dissercat.com/content/formirovanie-sistemy-indikativnogo-planirovaniya-sotsialno-ekonomicheskogo-razvitiya-munitsi" TargetMode="External"/><Relationship Id="rId45" Type="http://schemas.openxmlformats.org/officeDocument/2006/relationships/hyperlink" Target="http://www.mydisser.com/search.html"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base.spinform.ru/show_doc.fwx?rgn=52511" TargetMode="External"/><Relationship Id="rId19" Type="http://schemas.openxmlformats.org/officeDocument/2006/relationships/hyperlink" Target="http://search.ligazakon.ua/l_doc2.nsf/link1/T125463.html" TargetMode="External"/><Relationship Id="rId31" Type="http://schemas.openxmlformats.org/officeDocument/2006/relationships/hyperlink" Target="http://www.dissercat.com/content/teoreticheskie-i-metodologicheskie-osnovy-obespecheniya-ustoichivogo-regionalnogo-sotsialno-" TargetMode="External"/><Relationship Id="rId44" Type="http://schemas.openxmlformats.org/officeDocument/2006/relationships/hyperlink" Target="http://www.ecfor.ru/pdf.php?id=2002/3/06%2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vari.yandex.ru" TargetMode="External"/><Relationship Id="rId14" Type="http://schemas.openxmlformats.org/officeDocument/2006/relationships/hyperlink" Target="http://search.ligazakon.ua/l_doc2.nsf/link1/T091562.html" TargetMode="External"/><Relationship Id="rId22" Type="http://schemas.openxmlformats.org/officeDocument/2006/relationships/hyperlink" Target="http://geography.su/" TargetMode="External"/><Relationship Id="rId27" Type="http://schemas.openxmlformats.org/officeDocument/2006/relationships/hyperlink" Target="http://www.dissercat.com/content/sovershenstvovanie-dolgosrochnogo-prognozirovaniya-sotsialno-ekonomicheskogo-razvitiya-regio?_openstat" TargetMode="External"/><Relationship Id="rId30" Type="http://schemas.openxmlformats.org/officeDocument/2006/relationships/hyperlink" Target="http://www.ark.gov.ua/images/strategiya%202011-2020new-5.pdf.&#8211;" TargetMode="External"/><Relationship Id="rId35" Type="http://schemas.openxmlformats.org/officeDocument/2006/relationships/hyperlink" Target="http://www.poluostrov-krym.com.ua/mappeshaya.php" TargetMode="External"/><Relationship Id="rId43" Type="http://schemas.openxmlformats.org/officeDocument/2006/relationships/hyperlink" Target="http://www.ecfor.ru/pdf.php?id=2002/3/06%20/" TargetMode="External"/><Relationship Id="rId48" Type="http://schemas.openxmlformats.org/officeDocument/2006/relationships/footer" Target="footer1.xml"/><Relationship Id="rId8" Type="http://schemas.openxmlformats.org/officeDocument/2006/relationships/hyperlink" Target="http://www.dissercat.com/content/teoreticheskie-i-metodicheskie-osnovy-strategicheskogo-planirovaniya-sotsialno-ekonomichesko"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base.spinform.ru/show_doc.fwx?rgn=18068" TargetMode="External"/><Relationship Id="rId17" Type="http://schemas.openxmlformats.org/officeDocument/2006/relationships/hyperlink" Target="http://search.ligazakon.ua/l_doc2.nsf/link1/T113275.html" TargetMode="External"/><Relationship Id="rId25" Type="http://schemas.openxmlformats.org/officeDocument/2006/relationships/hyperlink" Target="http://e-crimea.info/2011/11/23/54512/Programmu_razvitiya_rek%20reatsionnogo_kompleksa_Kryima_otsenili_v_120_mln_grn.shtml" TargetMode="External"/><Relationship Id="rId33" Type="http://schemas.openxmlformats.org/officeDocument/2006/relationships/hyperlink" Target="http://be5.biz/ekonomika1/r2011/00221.htm" TargetMode="External"/><Relationship Id="rId38" Type="http://schemas.openxmlformats.org/officeDocument/2006/relationships/hyperlink" Target="http://www.dissercat.com/content/formirovanie-klasterov-kak-instrument-povysheniya-konkurentosposobnosti-turistskikh-uslug%20/%20&#1041;&#1086;&#1081;&#1082;&#1086;%20&#1040;.&#1045;" TargetMode="External"/><Relationship Id="rId46" Type="http://schemas.openxmlformats.org/officeDocument/2006/relationships/header" Target="header1.xml"/><Relationship Id="rId20" Type="http://schemas.openxmlformats.org/officeDocument/2006/relationships/hyperlink" Target="http://search.ligazakon.ua/l_doc2.nsf/link1/T052850.html" TargetMode="External"/><Relationship Id="rId41" Type="http://schemas.openxmlformats.org/officeDocument/2006/relationships/hyperlink" Target="http://www.dissercat.com/content/dekompozitsionnyi-podkhod-optimalnogo-proektirovniya-rychazhnykh-mekhanizm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arch.ligazakon.ua/l_doc2.nsf/link1/T053235.html" TargetMode="External"/><Relationship Id="rId23" Type="http://schemas.openxmlformats.org/officeDocument/2006/relationships/hyperlink" Target="http://search.ligazakon.ua/l_doc2.nsf/link1/KM100600.html.&#8211;" TargetMode="External"/><Relationship Id="rId28" Type="http://schemas.openxmlformats.org/officeDocument/2006/relationships/hyperlink" Target="http://1doklad.ru/index.php?option=com_" TargetMode="External"/><Relationship Id="rId36" Type="http://schemas.openxmlformats.org/officeDocument/2006/relationships/hyperlink" Target="http://add.coolreferat.com/docs/index-5634.html" TargetMode="External"/><Relationship Id="rId4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31</Pages>
  <Words>8118</Words>
  <Characters>46277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54287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19</cp:revision>
  <cp:lastPrinted>2009-02-06T08:36:00Z</cp:lastPrinted>
  <dcterms:created xsi:type="dcterms:W3CDTF">2015-03-22T11:10:00Z</dcterms:created>
  <dcterms:modified xsi:type="dcterms:W3CDTF">2016-02-29T11:39:00Z</dcterms:modified>
</cp:coreProperties>
</file>