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994758" w:rsidRDefault="00994758" w:rsidP="00994758">
      <w:r w:rsidRPr="00F23531">
        <w:rPr>
          <w:rFonts w:ascii="Times New Roman" w:eastAsia="Calibri" w:hAnsi="Times New Roman" w:cs="Times New Roman"/>
          <w:b/>
          <w:bCs/>
          <w:spacing w:val="-2"/>
          <w:sz w:val="24"/>
          <w:szCs w:val="24"/>
          <w:lang w:eastAsia="ru-RU"/>
        </w:rPr>
        <w:t>Манжула Людмила Василівна</w:t>
      </w:r>
      <w:r w:rsidRPr="00F23531">
        <w:rPr>
          <w:rFonts w:ascii="Times New Roman" w:eastAsia="Calibri" w:hAnsi="Times New Roman" w:cs="Times New Roman"/>
          <w:sz w:val="24"/>
          <w:szCs w:val="24"/>
          <w:lang w:eastAsia="ru-RU"/>
        </w:rPr>
        <w:t>, завідувач відділення КНП «Київський пологовий будинок № 3», м. Київ. Назва дисертації: «</w:t>
      </w:r>
      <w:r w:rsidRPr="00F23531">
        <w:rPr>
          <w:rFonts w:ascii="Times New Roman" w:eastAsia="Calibri" w:hAnsi="Times New Roman" w:cs="Times New Roman"/>
          <w:spacing w:val="-2"/>
          <w:sz w:val="24"/>
          <w:szCs w:val="24"/>
          <w:lang w:eastAsia="ru-RU"/>
        </w:rPr>
        <w:t>Вагітність і пологи в жінок із варикозною хворобою нижніх кінцівок та статевих органів: діагностика і профілактика гестаційних ускладнень</w:t>
      </w:r>
      <w:r w:rsidRPr="00F23531">
        <w:rPr>
          <w:rFonts w:ascii="Times New Roman" w:eastAsia="Calibri" w:hAnsi="Times New Roman" w:cs="Times New Roman"/>
          <w:sz w:val="24"/>
          <w:szCs w:val="24"/>
          <w:lang w:eastAsia="ru-RU"/>
        </w:rPr>
        <w:t>». Шифр та назва спеціальності</w:t>
      </w:r>
      <w:r w:rsidRPr="00F23531">
        <w:rPr>
          <w:rFonts w:ascii="Times New Roman" w:eastAsia="Calibri" w:hAnsi="Times New Roman" w:cs="Times New Roman"/>
          <w:bCs/>
          <w:iCs/>
          <w:sz w:val="24"/>
          <w:szCs w:val="24"/>
          <w:lang w:eastAsia="ru-RU"/>
        </w:rPr>
        <w:t xml:space="preserve"> – </w:t>
      </w:r>
      <w:r w:rsidRPr="00F23531">
        <w:rPr>
          <w:rFonts w:ascii="Times New Roman" w:eastAsia="Calibri" w:hAnsi="Times New Roman" w:cs="Times New Roman"/>
          <w:sz w:val="24"/>
          <w:szCs w:val="24"/>
          <w:lang w:eastAsia="ru-RU"/>
        </w:rPr>
        <w:t>14.01.01 – акушерство та гінекологія. Спецрада Д 26.613.02 Національної медичної академії післядипломної освіти імені П. Л. Шупика</w:t>
      </w:r>
    </w:p>
    <w:sectPr w:rsidR="00925CD0" w:rsidRPr="00994758"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8E53D1-3DE1-46A0-A2DB-88C2B07C3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2020-07-08T22:00:00Z</dcterms:created>
  <dcterms:modified xsi:type="dcterms:W3CDTF">2020-07-08T22:01:00Z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