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84BB" w14:textId="43996E0A" w:rsidR="001B5ADF" w:rsidRDefault="00254651" w:rsidP="00254651">
      <w:pPr>
        <w:rPr>
          <w:rFonts w:ascii="Verdana" w:hAnsi="Verdana"/>
          <w:b/>
          <w:bCs/>
          <w:color w:val="000000"/>
          <w:shd w:val="clear" w:color="auto" w:fill="FFFFFF"/>
        </w:rPr>
      </w:pPr>
      <w:r>
        <w:rPr>
          <w:rFonts w:ascii="Verdana" w:hAnsi="Verdana"/>
          <w:b/>
          <w:bCs/>
          <w:color w:val="000000"/>
          <w:shd w:val="clear" w:color="auto" w:fill="FFFFFF"/>
        </w:rPr>
        <w:t>Куницька Ольга Миколаївна. Підвищення ефективності роботи митного терміналу при виконанні міжнародних вантажних автомобільних перевезень : Дис... канд. техн. наук: 05.22.01 / Національний транспортний ун-т. — К., 2006. — 136арк. : рис., табл. — Бібліогр.: арк. 112-122.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54651" w:rsidRPr="00254651" w14:paraId="50C9BA41" w14:textId="77777777" w:rsidTr="002546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54651" w:rsidRPr="00254651" w14:paraId="4E65FBAC" w14:textId="77777777">
              <w:trPr>
                <w:tblCellSpacing w:w="0" w:type="dxa"/>
              </w:trPr>
              <w:tc>
                <w:tcPr>
                  <w:tcW w:w="0" w:type="auto"/>
                  <w:vAlign w:val="center"/>
                  <w:hideMark/>
                </w:tcPr>
                <w:p w14:paraId="6F327E4A" w14:textId="77777777" w:rsidR="00254651" w:rsidRPr="00254651" w:rsidRDefault="00254651" w:rsidP="002546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4651">
                    <w:rPr>
                      <w:rFonts w:ascii="Times New Roman" w:eastAsia="Times New Roman" w:hAnsi="Times New Roman" w:cs="Times New Roman"/>
                      <w:b/>
                      <w:bCs/>
                      <w:sz w:val="24"/>
                      <w:szCs w:val="24"/>
                    </w:rPr>
                    <w:lastRenderedPageBreak/>
                    <w:t>Куницька О.М.</w:t>
                  </w:r>
                  <w:r w:rsidRPr="00254651">
                    <w:rPr>
                      <w:rFonts w:ascii="Times New Roman" w:eastAsia="Times New Roman" w:hAnsi="Times New Roman" w:cs="Times New Roman"/>
                      <w:sz w:val="24"/>
                      <w:szCs w:val="24"/>
                    </w:rPr>
                    <w:t> Підвищення ефективності роботи митного терміналу при виконанні міжнародних вантажних автомобільних перевезень – Рукопис.</w:t>
                  </w:r>
                </w:p>
                <w:p w14:paraId="7F23C5A1" w14:textId="77777777" w:rsidR="00254651" w:rsidRPr="00254651" w:rsidRDefault="00254651" w:rsidP="002546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4651">
                    <w:rPr>
                      <w:rFonts w:ascii="Times New Roman" w:eastAsia="Times New Roman" w:hAnsi="Times New Roman" w:cs="Times New Roman"/>
                      <w:sz w:val="24"/>
                      <w:szCs w:val="24"/>
                    </w:rPr>
                    <w:t>Дисертація на здобуття наукового ступеня кандидата технічних наук зі спеціальності 05.22.01 – "Транспортні системи". – Національний транспортний університет, Київ, 2006.</w:t>
                  </w:r>
                </w:p>
                <w:p w14:paraId="1A61AF4C" w14:textId="77777777" w:rsidR="00254651" w:rsidRPr="00254651" w:rsidRDefault="00254651" w:rsidP="002546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4651">
                    <w:rPr>
                      <w:rFonts w:ascii="Times New Roman" w:eastAsia="Times New Roman" w:hAnsi="Times New Roman" w:cs="Times New Roman"/>
                      <w:sz w:val="24"/>
                      <w:szCs w:val="24"/>
                    </w:rPr>
                    <w:t>Дисертація присвячена розробці методичних основ удосконалення роботи митного терміналу при виконанні міжнародних вантажних автомобільних перевезень шляхом представлення митного терміналу мережею масового обслуговування.</w:t>
                  </w:r>
                </w:p>
                <w:p w14:paraId="308EA930" w14:textId="77777777" w:rsidR="00254651" w:rsidRPr="00254651" w:rsidRDefault="00254651" w:rsidP="002546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4651">
                    <w:rPr>
                      <w:rFonts w:ascii="Times New Roman" w:eastAsia="Times New Roman" w:hAnsi="Times New Roman" w:cs="Times New Roman"/>
                      <w:sz w:val="24"/>
                      <w:szCs w:val="24"/>
                    </w:rPr>
                    <w:t>В роботі встановлено закономірності функціонування митного терміналу в міжнародних вантажних автомобільних перевезеннях з урахуванням впливу обсягів перевезень, кількості вантажних модулів та часу обороту на зміну експлуатаційних показників.</w:t>
                  </w:r>
                </w:p>
                <w:p w14:paraId="6BFD6137" w14:textId="77777777" w:rsidR="00254651" w:rsidRPr="00254651" w:rsidRDefault="00254651" w:rsidP="002546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4651">
                    <w:rPr>
                      <w:rFonts w:ascii="Times New Roman" w:eastAsia="Times New Roman" w:hAnsi="Times New Roman" w:cs="Times New Roman"/>
                      <w:sz w:val="24"/>
                      <w:szCs w:val="24"/>
                    </w:rPr>
                    <w:t>Розроблені аналітичні та імітаційні моделі функціонування митного терміналу в міжнародних вантажних автомобільних перевезеннях та проведені експерименти надали можливість розробити методику вибору дисципліни обслуговування з пріоритетами на митному терміналі.</w:t>
                  </w:r>
                </w:p>
                <w:p w14:paraId="72875F75" w14:textId="77777777" w:rsidR="00254651" w:rsidRPr="00254651" w:rsidRDefault="00254651" w:rsidP="002546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4651">
                    <w:rPr>
                      <w:rFonts w:ascii="Times New Roman" w:eastAsia="Times New Roman" w:hAnsi="Times New Roman" w:cs="Times New Roman"/>
                      <w:sz w:val="24"/>
                      <w:szCs w:val="24"/>
                    </w:rPr>
                    <w:t>Запропонована модель функціонування митного терміналу в міжнародних вантажних перевезеннях в класі мереж масового обслуговування, з урахуванням стохастичного характеру потоку вимог. Вирішення такої задачі забезпечує мінімальні витрати часу обслуговування та збільшує пропускну здатність системи.</w:t>
                  </w:r>
                </w:p>
              </w:tc>
            </w:tr>
          </w:tbl>
          <w:p w14:paraId="3974CC2D" w14:textId="77777777" w:rsidR="00254651" w:rsidRPr="00254651" w:rsidRDefault="00254651" w:rsidP="00254651">
            <w:pPr>
              <w:spacing w:after="0" w:line="240" w:lineRule="auto"/>
              <w:rPr>
                <w:rFonts w:ascii="Times New Roman" w:eastAsia="Times New Roman" w:hAnsi="Times New Roman" w:cs="Times New Roman"/>
                <w:sz w:val="24"/>
                <w:szCs w:val="24"/>
              </w:rPr>
            </w:pPr>
          </w:p>
        </w:tc>
      </w:tr>
      <w:tr w:rsidR="00254651" w:rsidRPr="00254651" w14:paraId="1699C588" w14:textId="77777777" w:rsidTr="002546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54651" w:rsidRPr="00254651" w14:paraId="4458CC51" w14:textId="77777777">
              <w:trPr>
                <w:tblCellSpacing w:w="0" w:type="dxa"/>
              </w:trPr>
              <w:tc>
                <w:tcPr>
                  <w:tcW w:w="0" w:type="auto"/>
                  <w:vAlign w:val="center"/>
                  <w:hideMark/>
                </w:tcPr>
                <w:p w14:paraId="65FB3CA2" w14:textId="77777777" w:rsidR="00254651" w:rsidRPr="00254651" w:rsidRDefault="00254651" w:rsidP="002546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4651">
                    <w:rPr>
                      <w:rFonts w:ascii="Times New Roman" w:eastAsia="Times New Roman" w:hAnsi="Times New Roman" w:cs="Times New Roman"/>
                      <w:sz w:val="24"/>
                      <w:szCs w:val="24"/>
                    </w:rPr>
                    <w:t>1. Аналіз сучасного стану організації міжнародних вантажних автомобільних перевезень показав, що підвищення ефективності та якості їх виконання можливе за рахунок застосування перспективних технологій, одною з яких є використання термінальних систем доставки вантажів зі змінними вантажними модулями.</w:t>
                  </w:r>
                </w:p>
                <w:p w14:paraId="7251F7B4" w14:textId="77777777" w:rsidR="00254651" w:rsidRPr="00254651" w:rsidRDefault="00254651" w:rsidP="002546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4651">
                    <w:rPr>
                      <w:rFonts w:ascii="Times New Roman" w:eastAsia="Times New Roman" w:hAnsi="Times New Roman" w:cs="Times New Roman"/>
                      <w:sz w:val="24"/>
                      <w:szCs w:val="24"/>
                    </w:rPr>
                    <w:t>2. Сформовані основні критерії ефективності роботи митного терміналу в міжнародних вантажних автомобільних перевезеннях, які полягають в мінімізації часу митних операцій, а отже скороченню загальних витрат в ланцюгу доставки вантажів, при зберіганні встановлених параметрів якості обслуговування. Застосування у практичній діяльності запропонованих критеріїв забезпечує оптимізацію обсягів перевезень вантажів та термінів доставки за рахунок отримання прогностичних характеристик та формування на цій основі ефективних управлінських рішень.</w:t>
                  </w:r>
                </w:p>
                <w:p w14:paraId="4D98A0F6" w14:textId="77777777" w:rsidR="00254651" w:rsidRPr="00254651" w:rsidRDefault="00254651" w:rsidP="002546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4651">
                    <w:rPr>
                      <w:rFonts w:ascii="Times New Roman" w:eastAsia="Times New Roman" w:hAnsi="Times New Roman" w:cs="Times New Roman"/>
                      <w:sz w:val="24"/>
                      <w:szCs w:val="24"/>
                    </w:rPr>
                    <w:t>3. В результаті дослідження підходів до організації роботи митного терміналу, обґрунтована можливість нового представлення його структури в рамках теорії систем, а саме в класі мереж масового обслуговування.</w:t>
                  </w:r>
                </w:p>
                <w:p w14:paraId="7363DED9" w14:textId="77777777" w:rsidR="00254651" w:rsidRPr="00254651" w:rsidRDefault="00254651" w:rsidP="002546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4651">
                    <w:rPr>
                      <w:rFonts w:ascii="Times New Roman" w:eastAsia="Times New Roman" w:hAnsi="Times New Roman" w:cs="Times New Roman"/>
                      <w:sz w:val="24"/>
                      <w:szCs w:val="24"/>
                    </w:rPr>
                    <w:t>4. Запропоновані аналітичні та імітаційні моделі виконання митних процедур в міжнародних вантажних автомобільних перевезеннях, що враховують визначені критерії ефективності, а також дозволяють встановити основні функціональні залежності між абсолютною пропускною здатністю мережі та оцінками витрат часу на виконання окремих операцій. Розроблена на цій основі методика дає змогу визначати параметри митного терміналу та виконувати можливі впровадження в організацію доставки вантажів.</w:t>
                  </w:r>
                </w:p>
                <w:p w14:paraId="596910BC" w14:textId="77777777" w:rsidR="00254651" w:rsidRPr="00254651" w:rsidRDefault="00254651" w:rsidP="002546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4651">
                    <w:rPr>
                      <w:rFonts w:ascii="Times New Roman" w:eastAsia="Times New Roman" w:hAnsi="Times New Roman" w:cs="Times New Roman"/>
                      <w:sz w:val="24"/>
                      <w:szCs w:val="24"/>
                    </w:rPr>
                    <w:lastRenderedPageBreak/>
                    <w:t>5. Розроблена методика визначення дисципліни обслуговування з пріоритетами на вхідних системах митного терміналу міжнародних вантажних автомобільних перевезень, за критерієм мінімізації часу, що надає можливість адаптивного реагування в процесі функціонування. Дослідження перетину кордону на митному терміналі для визначених умов показали, що з точки зору витрат часу раціонально прийняти режим роботи з відносними пріоритетами.</w:t>
                  </w:r>
                </w:p>
                <w:p w14:paraId="2EB3D756" w14:textId="77777777" w:rsidR="00254651" w:rsidRPr="00254651" w:rsidRDefault="00254651" w:rsidP="002546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4651">
                    <w:rPr>
                      <w:rFonts w:ascii="Times New Roman" w:eastAsia="Times New Roman" w:hAnsi="Times New Roman" w:cs="Times New Roman"/>
                      <w:sz w:val="24"/>
                      <w:szCs w:val="24"/>
                    </w:rPr>
                    <w:t>6. Запропоновано методику організації роботи митного терміналу в міжнародних вантажних автомобільних перевезеннях, що враховує стохастичний характер потоку транспортних засобів зі змінними вантажними модулями. Дана методика дозволяє зменшити час обслуговування вимог на 24%. Розроблена автоматизована система аналізу митного терміналу передбачає адекватне реагування на виникаючі в процесі її функціонування ситуації та забезпечення оптимального процесу обслуговування вимог.</w:t>
                  </w:r>
                </w:p>
              </w:tc>
            </w:tr>
          </w:tbl>
          <w:p w14:paraId="1DA3239B" w14:textId="77777777" w:rsidR="00254651" w:rsidRPr="00254651" w:rsidRDefault="00254651" w:rsidP="00254651">
            <w:pPr>
              <w:spacing w:after="0" w:line="240" w:lineRule="auto"/>
              <w:rPr>
                <w:rFonts w:ascii="Times New Roman" w:eastAsia="Times New Roman" w:hAnsi="Times New Roman" w:cs="Times New Roman"/>
                <w:sz w:val="24"/>
                <w:szCs w:val="24"/>
              </w:rPr>
            </w:pPr>
          </w:p>
        </w:tc>
      </w:tr>
    </w:tbl>
    <w:p w14:paraId="701F4F18" w14:textId="77777777" w:rsidR="00254651" w:rsidRPr="00254651" w:rsidRDefault="00254651" w:rsidP="00254651"/>
    <w:sectPr w:rsidR="00254651" w:rsidRPr="002546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804D" w14:textId="77777777" w:rsidR="00051804" w:rsidRDefault="00051804">
      <w:pPr>
        <w:spacing w:after="0" w:line="240" w:lineRule="auto"/>
      </w:pPr>
      <w:r>
        <w:separator/>
      </w:r>
    </w:p>
  </w:endnote>
  <w:endnote w:type="continuationSeparator" w:id="0">
    <w:p w14:paraId="6B32F7CC" w14:textId="77777777" w:rsidR="00051804" w:rsidRDefault="0005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A333" w14:textId="77777777" w:rsidR="00051804" w:rsidRDefault="00051804">
      <w:pPr>
        <w:spacing w:after="0" w:line="240" w:lineRule="auto"/>
      </w:pPr>
      <w:r>
        <w:separator/>
      </w:r>
    </w:p>
  </w:footnote>
  <w:footnote w:type="continuationSeparator" w:id="0">
    <w:p w14:paraId="21513B19" w14:textId="77777777" w:rsidR="00051804" w:rsidRDefault="0005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180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04"/>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103487</TotalTime>
  <Pages>3</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946</cp:revision>
  <dcterms:created xsi:type="dcterms:W3CDTF">2024-06-20T08:51:00Z</dcterms:created>
  <dcterms:modified xsi:type="dcterms:W3CDTF">2024-12-23T11:36:00Z</dcterms:modified>
  <cp:category/>
</cp:coreProperties>
</file>