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ECFF"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Чермянинов, Игорь Владимирович.</w:t>
      </w:r>
      <w:r w:rsidRPr="00CE06CA">
        <w:rPr>
          <w:rFonts w:ascii="TimesNewRomanPSMT" w:eastAsia="Times New Roman" w:hAnsi="TimesNewRomanPSMT" w:cs="Times New Roman"/>
          <w:b/>
          <w:bCs/>
          <w:color w:val="000000"/>
          <w:kern w:val="0"/>
          <w:sz w:val="26"/>
          <w:szCs w:val="26"/>
          <w:lang w:eastAsia="ru-RU"/>
        </w:rPr>
        <w:br/>
        <w:t>К теории тепло-и массопереноса разреженного многоатомного газа в кнудсеновском слое и в каналах : диссертация ... кандидата физико-математических наук : 01.04.15. - Свердловск, 1984. - 158 с. : ил.больше</w:t>
      </w:r>
    </w:p>
    <w:p w14:paraId="5C58CCC6"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hyperlink r:id="rId8" w:history="1">
        <w:r w:rsidRPr="00CE06CA">
          <w:rPr>
            <w:rStyle w:val="a8"/>
            <w:rFonts w:ascii="TimesNewRomanPSMT" w:eastAsia="Times New Roman" w:hAnsi="TimesNewRomanPSMT" w:cs="Times New Roman"/>
            <w:b/>
            <w:bCs/>
            <w:kern w:val="0"/>
            <w:sz w:val="26"/>
            <w:szCs w:val="26"/>
            <w:lang w:eastAsia="ru-RU"/>
          </w:rPr>
          <w:t>Цитаты из текста:</w:t>
        </w:r>
      </w:hyperlink>
    </w:p>
    <w:p w14:paraId="55B4B579" w14:textId="77777777" w:rsidR="00CE06CA" w:rsidRPr="00CE06CA" w:rsidRDefault="00CE06CA" w:rsidP="0051571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стр. 1</w:t>
      </w:r>
    </w:p>
    <w:p w14:paraId="10A2D23B"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УНИВЕРСИТЕТ имени А.М.ГОРЬКОГО На правах рукописи УДК 533.6.011.8:533.722 /7 / » о /-• ЧЕРМЯНИНОВ ИГОРЬ ВЛАДИМИРОВИЧ К ТЕОРИИ ТЕПЛО-И МАССОПЕРЕНОСА РАЗРЕЖЕННОГО ШОГОАТОШОГО ГАЗА В КНУДСЕНОВСКОМ СЛОЕ И В КАНАЛАХ Специальность 01.04.15 - Молекулярная физика Диссертация на соискание ученой степени кандидата физико-математических</w:t>
      </w:r>
    </w:p>
    <w:p w14:paraId="5167CACB" w14:textId="77777777" w:rsidR="00CE06CA" w:rsidRPr="00CE06CA" w:rsidRDefault="00CE06CA" w:rsidP="0051571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стр. 36</w:t>
      </w:r>
    </w:p>
    <w:p w14:paraId="15DBB1C7"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уравнениям - лишь от четырех (t, "г ) , По этим причинам в диссертации при рассмотрении граничных задач динамики разреженных газов отдано предпочтение интегрально</w:t>
      </w:r>
      <w:r w:rsidRPr="00CE06CA">
        <w:rPr>
          <w:rFonts w:ascii="TimesNewRomanPSMT" w:eastAsia="Times New Roman" w:hAnsi="TimesNewRomanPSMT" w:cs="Times New Roman"/>
          <w:b/>
          <w:bCs/>
          <w:color w:val="000000"/>
          <w:kern w:val="0"/>
          <w:sz w:val="26"/>
          <w:szCs w:val="26"/>
          <w:lang w:eastAsia="ru-RU"/>
        </w:rPr>
        <w:softHyphen/>
        <w:t xml:space="preserve"> му методу решения кинетических уравнений. 37 2, КНУДСЕНОВСКИЙ СЛОЙ Исследуются процессы тешю-и массопереноса многоатовшого газа в кнудсеновском слое. Вычисляются вязкостное сколь</w:t>
      </w:r>
      <w:r w:rsidRPr="00CE06CA">
        <w:rPr>
          <w:rFonts w:ascii="TimesNewRomanPSMT" w:eastAsia="Times New Roman" w:hAnsi="TimesNewRomanPSMT" w:cs="Times New Roman"/>
          <w:b/>
          <w:bCs/>
          <w:color w:val="000000"/>
          <w:kern w:val="0"/>
          <w:sz w:val="26"/>
          <w:szCs w:val="26"/>
          <w:lang w:eastAsia="ru-RU"/>
        </w:rPr>
        <w:softHyphen/>
        <w:t xml:space="preserve"> жение, тепловой крип и температурный ска</w:t>
      </w:r>
      <w:r w:rsidRPr="00CE06CA">
        <w:rPr>
          <w:rFonts w:ascii="TimesNewRomanPSMT" w:eastAsia="Times New Roman" w:hAnsi="TimesNewRomanPSMT" w:cs="Times New Roman"/>
          <w:b/>
          <w:bCs/>
          <w:color w:val="000000"/>
          <w:kern w:val="0"/>
          <w:sz w:val="26"/>
          <w:szCs w:val="26"/>
          <w:lang w:eastAsia="ru-RU"/>
        </w:rPr>
        <w:softHyphen/>
        <w:t xml:space="preserve"> чок для многоатомного газа с учетом...</w:t>
      </w:r>
    </w:p>
    <w:p w14:paraId="283FE594" w14:textId="77777777" w:rsidR="00CE06CA" w:rsidRPr="00CE06CA" w:rsidRDefault="00CE06CA" w:rsidP="0051571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стр. 75</w:t>
      </w:r>
    </w:p>
    <w:p w14:paraId="365720C7"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лазерного излучения, возможен. 76 3, ПРОЦЕССЫ ТЕПЛО-И МАССОПЕРЕНОСА ШОГОАТОШОГО ГАЗА Б КАНАЛАХ Изучаются процессы тепло-и массопереноса многоатомного газа в каналах при произвольных числах Кп . Получены аналитйческие выражения для числового и тепло</w:t>
      </w:r>
      <w:r w:rsidRPr="00CE06CA">
        <w:rPr>
          <w:rFonts w:ascii="TimesNewRomanPSMT" w:eastAsia="Times New Roman" w:hAnsi="TimesNewRomanPSMT" w:cs="Times New Roman"/>
          <w:b/>
          <w:bCs/>
          <w:color w:val="000000"/>
          <w:kern w:val="0"/>
          <w:sz w:val="26"/>
          <w:szCs w:val="26"/>
          <w:lang w:eastAsia="ru-RU"/>
        </w:rPr>
        <w:softHyphen/>
        <w:t xml:space="preserve"> вого потоков. Оценивается вклад внутрен</w:t>
      </w:r>
      <w:r w:rsidRPr="00CE06CA">
        <w:rPr>
          <w:rFonts w:ascii="TimesNewRomanPSMT" w:eastAsia="Times New Roman" w:hAnsi="TimesNewRomanPSMT" w:cs="Times New Roman"/>
          <w:b/>
          <w:bCs/>
          <w:color w:val="000000"/>
          <w:kern w:val="0"/>
          <w:sz w:val="26"/>
          <w:szCs w:val="26"/>
          <w:lang w:eastAsia="ru-RU"/>
        </w:rPr>
        <w:softHyphen/>
        <w:t xml:space="preserve"> них степеней свободы</w:t>
      </w:r>
    </w:p>
    <w:p w14:paraId="47914D1B"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 </w:t>
      </w:r>
    </w:p>
    <w:p w14:paraId="2C47E458"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Чермянинов, Игорь Владимирович</w:t>
      </w:r>
    </w:p>
    <w:p w14:paraId="5D0FCE25"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Введение.</w:t>
      </w:r>
    </w:p>
    <w:p w14:paraId="42645AE6"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1. Некоторые вопросы кинетической теории многоатомных газов.</w:t>
      </w:r>
    </w:p>
    <w:p w14:paraId="1F001441"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1.1. Основные определения,.</w:t>
      </w:r>
    </w:p>
    <w:p w14:paraId="6115CE43"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1.2. Аппроксимирующее кинетическое уравнение для газа с вращательными и колебательными степенями свободы молекул.</w:t>
      </w:r>
    </w:p>
    <w:p w14:paraId="1C96D994"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1.3. Граничные условия для функции распределения</w:t>
      </w:r>
    </w:p>
    <w:p w14:paraId="6225B232"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1.4. Интегральные методы решения кинетических уравнений.</w:t>
      </w:r>
    </w:p>
    <w:p w14:paraId="5B32012D"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2. Кнудсеновский слой.</w:t>
      </w:r>
    </w:p>
    <w:p w14:paraId="28641376"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lastRenderedPageBreak/>
        <w:t>2.1. Краткий обзор литературы</w:t>
      </w:r>
    </w:p>
    <w:p w14:paraId="224B4FDD"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2.2. Скольжение многоатомного газа вдоль плоской поверхности.</w:t>
      </w:r>
    </w:p>
    <w:p w14:paraId="3E439B64"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2.2.1 Постановка задачи.</w:t>
      </w:r>
    </w:p>
    <w:p w14:paraId="42AD1775"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2.2.2. Система интегрально-моментных уравнений.</w:t>
      </w:r>
    </w:p>
    <w:p w14:paraId="0569ABF7"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2.2.3. Метод решения интегрально-моментных уравнений.</w:t>
      </w:r>
    </w:p>
    <w:p w14:paraId="41F6C8A5"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2.2.4. Обсуждение результатов.</w:t>
      </w:r>
    </w:p>
    <w:p w14:paraId="337C3856"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2.3. Температурный скачок и скорость испарения многоатомного газа на плоской проницаемой поверхности.</w:t>
      </w:r>
    </w:p>
    <w:p w14:paraId="3F89FF47"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2.3.1. Постановка задачи.</w:t>
      </w:r>
    </w:p>
    <w:p w14:paraId="2C131DF0"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2.3.2. Система интегрально-моментных уравнений.</w:t>
      </w:r>
    </w:p>
    <w:p w14:paraId="74703D2D"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2.3.3. Метод решения интегрально-моментных уравнений.-.</w:t>
      </w:r>
    </w:p>
    <w:p w14:paraId="10E7E202"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2.3.4. Обсуждение результатов.</w:t>
      </w:r>
    </w:p>
    <w:p w14:paraId="2AD6278B"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3. Процессы теплочи массопереноса многоатомного газа в каналах.</w:t>
      </w:r>
    </w:p>
    <w:p w14:paraId="74B7B78A"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3.1. Краткий обзор литературы.</w:t>
      </w:r>
    </w:p>
    <w:p w14:paraId="4709243D"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3.2. Постановка задачи.</w:t>
      </w:r>
    </w:p>
    <w:p w14:paraId="44C022C8"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3.3. Вывод системы интегрально-моментных уравнений</w:t>
      </w:r>
    </w:p>
    <w:p w14:paraId="1A033EB5"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3.4. Термодинамический анализ.</w:t>
      </w:r>
    </w:p>
    <w:p w14:paraId="09895663"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3.5. Метод решения системы интегральномоментных уравнений.</w:t>
      </w:r>
    </w:p>
    <w:p w14:paraId="74C3C304" w14:textId="77777777" w:rsidR="00CE06CA" w:rsidRPr="00CE06CA" w:rsidRDefault="00CE06CA" w:rsidP="00CE06CA">
      <w:pPr>
        <w:rPr>
          <w:rFonts w:ascii="TimesNewRomanPSMT" w:eastAsia="Times New Roman" w:hAnsi="TimesNewRomanPSMT" w:cs="Times New Roman"/>
          <w:b/>
          <w:bCs/>
          <w:color w:val="000000"/>
          <w:kern w:val="0"/>
          <w:sz w:val="26"/>
          <w:szCs w:val="26"/>
          <w:lang w:eastAsia="ru-RU"/>
        </w:rPr>
      </w:pPr>
      <w:r w:rsidRPr="00CE06CA">
        <w:rPr>
          <w:rFonts w:ascii="TimesNewRomanPSMT" w:eastAsia="Times New Roman" w:hAnsi="TimesNewRomanPSMT" w:cs="Times New Roman"/>
          <w:b/>
          <w:bCs/>
          <w:color w:val="000000"/>
          <w:kern w:val="0"/>
          <w:sz w:val="26"/>
          <w:szCs w:val="26"/>
          <w:lang w:eastAsia="ru-RU"/>
        </w:rPr>
        <w:t>3.6. Обсуждение результатов и сравнение с • экспериментом.</w:t>
      </w:r>
    </w:p>
    <w:p w14:paraId="4CCADE6E" w14:textId="70FF8550" w:rsidR="004F7911" w:rsidRPr="00CE06CA" w:rsidRDefault="004F7911" w:rsidP="00CE06CA"/>
    <w:sectPr w:rsidR="004F7911" w:rsidRPr="00CE06C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B95C4" w14:textId="77777777" w:rsidR="00515715" w:rsidRDefault="00515715">
      <w:pPr>
        <w:spacing w:after="0" w:line="240" w:lineRule="auto"/>
      </w:pPr>
      <w:r>
        <w:separator/>
      </w:r>
    </w:p>
  </w:endnote>
  <w:endnote w:type="continuationSeparator" w:id="0">
    <w:p w14:paraId="18251E2D" w14:textId="77777777" w:rsidR="00515715" w:rsidRDefault="0051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6AB7" w14:textId="77777777" w:rsidR="00515715" w:rsidRDefault="00515715"/>
    <w:p w14:paraId="1DF09D03" w14:textId="77777777" w:rsidR="00515715" w:rsidRDefault="00515715"/>
    <w:p w14:paraId="32C44E36" w14:textId="77777777" w:rsidR="00515715" w:rsidRDefault="00515715"/>
    <w:p w14:paraId="2FF94A74" w14:textId="77777777" w:rsidR="00515715" w:rsidRDefault="00515715"/>
    <w:p w14:paraId="09AA2002" w14:textId="77777777" w:rsidR="00515715" w:rsidRDefault="00515715"/>
    <w:p w14:paraId="5E9A945D" w14:textId="77777777" w:rsidR="00515715" w:rsidRDefault="00515715"/>
    <w:p w14:paraId="6B3A90FE" w14:textId="77777777" w:rsidR="00515715" w:rsidRDefault="005157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F3FA0C" wp14:editId="6BCC77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BAA2" w14:textId="77777777" w:rsidR="00515715" w:rsidRDefault="005157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F3FA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B1BAA2" w14:textId="77777777" w:rsidR="00515715" w:rsidRDefault="005157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D95EFA" w14:textId="77777777" w:rsidR="00515715" w:rsidRDefault="00515715"/>
    <w:p w14:paraId="6E1D7CA7" w14:textId="77777777" w:rsidR="00515715" w:rsidRDefault="00515715"/>
    <w:p w14:paraId="7C43F8B8" w14:textId="77777777" w:rsidR="00515715" w:rsidRDefault="005157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098FC1" wp14:editId="6FDC9D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BD550" w14:textId="77777777" w:rsidR="00515715" w:rsidRDefault="00515715"/>
                          <w:p w14:paraId="55C35041" w14:textId="77777777" w:rsidR="00515715" w:rsidRDefault="005157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098F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CBD550" w14:textId="77777777" w:rsidR="00515715" w:rsidRDefault="00515715"/>
                    <w:p w14:paraId="55C35041" w14:textId="77777777" w:rsidR="00515715" w:rsidRDefault="005157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A993F8" w14:textId="77777777" w:rsidR="00515715" w:rsidRDefault="00515715"/>
    <w:p w14:paraId="429E64F0" w14:textId="77777777" w:rsidR="00515715" w:rsidRDefault="00515715">
      <w:pPr>
        <w:rPr>
          <w:sz w:val="2"/>
          <w:szCs w:val="2"/>
        </w:rPr>
      </w:pPr>
    </w:p>
    <w:p w14:paraId="51932ED7" w14:textId="77777777" w:rsidR="00515715" w:rsidRDefault="00515715"/>
    <w:p w14:paraId="1678DE47" w14:textId="77777777" w:rsidR="00515715" w:rsidRDefault="00515715">
      <w:pPr>
        <w:spacing w:after="0" w:line="240" w:lineRule="auto"/>
      </w:pPr>
    </w:p>
  </w:footnote>
  <w:footnote w:type="continuationSeparator" w:id="0">
    <w:p w14:paraId="5B81B0D6" w14:textId="77777777" w:rsidR="00515715" w:rsidRDefault="00515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9DC4BC4"/>
    <w:multiLevelType w:val="multilevel"/>
    <w:tmpl w:val="A51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15"/>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179038</TotalTime>
  <Pages>2</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5889</cp:revision>
  <cp:lastPrinted>2009-02-06T05:36:00Z</cp:lastPrinted>
  <dcterms:created xsi:type="dcterms:W3CDTF">2024-01-07T13:43:00Z</dcterms:created>
  <dcterms:modified xsi:type="dcterms:W3CDTF">2025-10-08T12:46:00Z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