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6C93D"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b/>
          <w:kern w:val="0"/>
          <w:sz w:val="28"/>
          <w:szCs w:val="28"/>
          <w:lang w:val="uk-UA" w:eastAsia="ru-RU"/>
        </w:rPr>
      </w:pPr>
      <w:r w:rsidRPr="00E061AE">
        <w:rPr>
          <w:rFonts w:ascii="Times New Roman" w:eastAsia="Times New Roman" w:hAnsi="Times New Roman" w:cs="Times New Roman"/>
          <w:b/>
          <w:kern w:val="0"/>
          <w:sz w:val="28"/>
          <w:szCs w:val="28"/>
          <w:lang w:val="uk-UA" w:eastAsia="ru-RU"/>
        </w:rPr>
        <w:t>МІНІСТЕРСТВО ОСВІТИ І НАУКИ УКРАЇНИ</w:t>
      </w:r>
    </w:p>
    <w:p w14:paraId="1793167C"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b/>
          <w:kern w:val="0"/>
          <w:sz w:val="28"/>
          <w:szCs w:val="28"/>
          <w:lang w:val="uk-UA" w:eastAsia="ru-RU"/>
        </w:rPr>
      </w:pPr>
      <w:r w:rsidRPr="00E061AE">
        <w:rPr>
          <w:rFonts w:ascii="Times New Roman" w:eastAsia="Times New Roman" w:hAnsi="Times New Roman" w:cs="Times New Roman"/>
          <w:b/>
          <w:kern w:val="0"/>
          <w:sz w:val="28"/>
          <w:szCs w:val="28"/>
          <w:lang w:val="uk-UA" w:eastAsia="ru-RU"/>
        </w:rPr>
        <w:t>МАРІУПОЛЬСЬКИЙ ДЕРЖАВНИЙ УНІВЕРСИТЕТ</w:t>
      </w:r>
    </w:p>
    <w:p w14:paraId="00D24720"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b/>
          <w:kern w:val="0"/>
          <w:sz w:val="28"/>
          <w:szCs w:val="28"/>
          <w:lang w:val="uk-UA" w:eastAsia="ru-RU"/>
        </w:rPr>
      </w:pPr>
    </w:p>
    <w:p w14:paraId="1DFF5352"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b/>
          <w:kern w:val="0"/>
          <w:sz w:val="28"/>
          <w:szCs w:val="28"/>
          <w:lang w:eastAsia="ru-RU"/>
        </w:rPr>
      </w:pPr>
    </w:p>
    <w:p w14:paraId="672C2936"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b/>
          <w:kern w:val="0"/>
          <w:sz w:val="28"/>
          <w:szCs w:val="28"/>
          <w:lang w:eastAsia="ru-RU"/>
        </w:rPr>
      </w:pPr>
    </w:p>
    <w:p w14:paraId="2435D958"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b/>
          <w:kern w:val="0"/>
          <w:sz w:val="28"/>
          <w:szCs w:val="28"/>
          <w:lang w:eastAsia="ru-RU"/>
        </w:rPr>
      </w:pPr>
    </w:p>
    <w:p w14:paraId="40DFC329"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b/>
          <w:kern w:val="0"/>
          <w:sz w:val="28"/>
          <w:szCs w:val="28"/>
          <w:lang w:eastAsia="ru-RU"/>
        </w:rPr>
      </w:pPr>
    </w:p>
    <w:p w14:paraId="634ECC97" w14:textId="77777777" w:rsidR="00E061AE" w:rsidRPr="00E061AE" w:rsidRDefault="00E061AE" w:rsidP="00E061AE">
      <w:pPr>
        <w:widowControl/>
        <w:tabs>
          <w:tab w:val="clear" w:pos="709"/>
        </w:tabs>
        <w:suppressAutoHyphens w:val="0"/>
        <w:spacing w:after="0" w:line="240" w:lineRule="auto"/>
        <w:ind w:right="-330" w:firstLine="5940"/>
        <w:jc w:val="right"/>
        <w:rPr>
          <w:rFonts w:ascii="Times New Roman" w:eastAsia="Times New Roman" w:hAnsi="Times New Roman" w:cs="Times New Roman"/>
          <w:i/>
          <w:kern w:val="0"/>
          <w:sz w:val="28"/>
          <w:szCs w:val="28"/>
          <w:lang w:val="uk-UA" w:eastAsia="ru-RU"/>
        </w:rPr>
      </w:pPr>
      <w:r w:rsidRPr="00E061AE">
        <w:rPr>
          <w:rFonts w:ascii="Times New Roman" w:eastAsia="Times New Roman" w:hAnsi="Times New Roman" w:cs="Times New Roman"/>
          <w:i/>
          <w:kern w:val="0"/>
          <w:sz w:val="28"/>
          <w:szCs w:val="28"/>
          <w:lang w:val="uk-UA" w:eastAsia="ru-RU"/>
        </w:rPr>
        <w:t>На правах рукопису</w:t>
      </w:r>
    </w:p>
    <w:p w14:paraId="610BAEBF" w14:textId="77777777" w:rsidR="00E061AE" w:rsidRPr="00E061AE" w:rsidRDefault="00E061AE" w:rsidP="00E061AE">
      <w:pPr>
        <w:widowControl/>
        <w:tabs>
          <w:tab w:val="clear" w:pos="709"/>
        </w:tabs>
        <w:suppressAutoHyphens w:val="0"/>
        <w:spacing w:after="0" w:line="240" w:lineRule="auto"/>
        <w:ind w:right="-330" w:firstLine="4536"/>
        <w:jc w:val="right"/>
        <w:rPr>
          <w:rFonts w:ascii="Times New Roman" w:eastAsia="Times New Roman" w:hAnsi="Times New Roman" w:cs="Times New Roman"/>
          <w:spacing w:val="-2"/>
          <w:kern w:val="0"/>
          <w:sz w:val="28"/>
          <w:szCs w:val="28"/>
          <w:lang w:eastAsia="ru-RU"/>
        </w:rPr>
      </w:pPr>
    </w:p>
    <w:p w14:paraId="183BB2D3" w14:textId="77777777" w:rsidR="00E061AE" w:rsidRPr="00E061AE" w:rsidRDefault="00E061AE" w:rsidP="00E061AE">
      <w:pPr>
        <w:widowControl/>
        <w:tabs>
          <w:tab w:val="clear" w:pos="709"/>
        </w:tabs>
        <w:suppressAutoHyphens w:val="0"/>
        <w:spacing w:after="0" w:line="240" w:lineRule="auto"/>
        <w:ind w:right="-330" w:firstLine="4536"/>
        <w:jc w:val="right"/>
        <w:rPr>
          <w:rFonts w:ascii="Times New Roman" w:eastAsia="Times New Roman" w:hAnsi="Times New Roman" w:cs="Times New Roman"/>
          <w:spacing w:val="-2"/>
          <w:kern w:val="0"/>
          <w:sz w:val="28"/>
          <w:szCs w:val="28"/>
          <w:lang w:eastAsia="ru-RU"/>
        </w:rPr>
      </w:pPr>
    </w:p>
    <w:p w14:paraId="45480F89"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b/>
          <w:kern w:val="0"/>
          <w:sz w:val="28"/>
          <w:szCs w:val="28"/>
          <w:lang w:eastAsia="ru-RU"/>
        </w:rPr>
      </w:pPr>
      <w:r w:rsidRPr="00E061AE">
        <w:rPr>
          <w:rFonts w:ascii="Times New Roman" w:eastAsia="Times New Roman" w:hAnsi="Times New Roman" w:cs="Times New Roman"/>
          <w:b/>
          <w:kern w:val="0"/>
          <w:sz w:val="28"/>
          <w:szCs w:val="28"/>
          <w:lang w:val="uk-UA" w:eastAsia="ru-RU"/>
        </w:rPr>
        <w:t>БОСИЙ ВАДИМ ПЕТРОВИЧ</w:t>
      </w:r>
    </w:p>
    <w:p w14:paraId="7888CE29"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b/>
          <w:kern w:val="0"/>
          <w:sz w:val="28"/>
          <w:szCs w:val="28"/>
          <w:lang w:eastAsia="ru-RU"/>
        </w:rPr>
      </w:pPr>
    </w:p>
    <w:p w14:paraId="335A0178" w14:textId="77777777" w:rsidR="00E061AE" w:rsidRPr="00E061AE" w:rsidRDefault="00E061AE" w:rsidP="00E061AE">
      <w:pPr>
        <w:widowControl/>
        <w:tabs>
          <w:tab w:val="clear" w:pos="709"/>
        </w:tabs>
        <w:suppressAutoHyphens w:val="0"/>
        <w:spacing w:after="0" w:line="240" w:lineRule="auto"/>
        <w:ind w:right="-1" w:firstLine="0"/>
        <w:jc w:val="center"/>
        <w:rPr>
          <w:rFonts w:ascii="Times New Roman" w:eastAsia="Times New Roman" w:hAnsi="Times New Roman" w:cs="Times New Roman"/>
          <w:b/>
          <w:bCs/>
          <w:kern w:val="0"/>
          <w:sz w:val="28"/>
          <w:szCs w:val="28"/>
          <w:lang w:eastAsia="ru-RU"/>
        </w:rPr>
      </w:pPr>
    </w:p>
    <w:p w14:paraId="1EF714C3" w14:textId="77777777" w:rsidR="00E061AE" w:rsidRPr="00E061AE" w:rsidRDefault="00E061AE" w:rsidP="00E061AE">
      <w:pPr>
        <w:widowControl/>
        <w:tabs>
          <w:tab w:val="clear" w:pos="709"/>
        </w:tabs>
        <w:suppressAutoHyphens w:val="0"/>
        <w:spacing w:after="0" w:line="240" w:lineRule="auto"/>
        <w:ind w:right="-1" w:firstLine="4536"/>
        <w:jc w:val="right"/>
        <w:rPr>
          <w:rFonts w:ascii="Times New Roman" w:eastAsia="Times New Roman" w:hAnsi="Times New Roman" w:cs="Times New Roman"/>
          <w:spacing w:val="-2"/>
          <w:kern w:val="0"/>
          <w:sz w:val="28"/>
          <w:szCs w:val="28"/>
          <w:lang w:val="uk-UA" w:eastAsia="ru-RU"/>
        </w:rPr>
      </w:pPr>
      <w:r w:rsidRPr="00E061AE">
        <w:rPr>
          <w:rFonts w:ascii="Times New Roman" w:eastAsia="Times New Roman" w:hAnsi="Times New Roman" w:cs="Times New Roman"/>
          <w:spacing w:val="-2"/>
          <w:kern w:val="0"/>
          <w:sz w:val="28"/>
          <w:szCs w:val="28"/>
          <w:lang w:val="uk-UA" w:eastAsia="ru-RU"/>
        </w:rPr>
        <w:t>УДК 342.71(477)</w:t>
      </w:r>
    </w:p>
    <w:p w14:paraId="07E45136" w14:textId="77777777" w:rsidR="00E061AE" w:rsidRPr="00E061AE" w:rsidRDefault="00E061AE" w:rsidP="00E061AE">
      <w:pPr>
        <w:widowControl/>
        <w:tabs>
          <w:tab w:val="clear" w:pos="709"/>
        </w:tabs>
        <w:suppressAutoHyphens w:val="0"/>
        <w:spacing w:after="0" w:line="240" w:lineRule="auto"/>
        <w:ind w:right="-330" w:firstLine="4536"/>
        <w:jc w:val="right"/>
        <w:rPr>
          <w:rFonts w:ascii="Times New Roman" w:eastAsia="Times New Roman" w:hAnsi="Times New Roman" w:cs="Times New Roman"/>
          <w:kern w:val="0"/>
          <w:sz w:val="28"/>
          <w:szCs w:val="28"/>
          <w:lang w:val="uk-UA" w:eastAsia="ru-RU"/>
        </w:rPr>
      </w:pPr>
    </w:p>
    <w:p w14:paraId="5D0C4C52" w14:textId="77777777" w:rsidR="00E061AE" w:rsidRPr="00E061AE" w:rsidRDefault="00E061AE" w:rsidP="00E061AE">
      <w:pPr>
        <w:widowControl/>
        <w:tabs>
          <w:tab w:val="clear" w:pos="709"/>
        </w:tabs>
        <w:suppressAutoHyphens w:val="0"/>
        <w:spacing w:after="0" w:line="240" w:lineRule="auto"/>
        <w:ind w:right="-330" w:firstLine="4536"/>
        <w:jc w:val="right"/>
        <w:rPr>
          <w:rFonts w:ascii="Times New Roman" w:eastAsia="Times New Roman" w:hAnsi="Times New Roman" w:cs="Times New Roman"/>
          <w:kern w:val="0"/>
          <w:sz w:val="28"/>
          <w:szCs w:val="28"/>
          <w:lang w:eastAsia="ru-RU"/>
        </w:rPr>
      </w:pPr>
    </w:p>
    <w:p w14:paraId="3BD8DF79" w14:textId="77777777" w:rsidR="00E061AE" w:rsidRPr="00E061AE" w:rsidRDefault="00E061AE" w:rsidP="00E061AE">
      <w:pPr>
        <w:widowControl/>
        <w:tabs>
          <w:tab w:val="clear" w:pos="709"/>
        </w:tabs>
        <w:suppressAutoHyphens w:val="0"/>
        <w:spacing w:after="0" w:line="240" w:lineRule="auto"/>
        <w:ind w:right="-330" w:firstLine="4536"/>
        <w:jc w:val="right"/>
        <w:rPr>
          <w:rFonts w:ascii="Times New Roman" w:eastAsia="Times New Roman" w:hAnsi="Times New Roman" w:cs="Times New Roman"/>
          <w:kern w:val="0"/>
          <w:sz w:val="28"/>
          <w:szCs w:val="28"/>
          <w:lang w:eastAsia="ru-RU"/>
        </w:rPr>
      </w:pPr>
    </w:p>
    <w:p w14:paraId="0A01FE33" w14:textId="77777777" w:rsidR="00E061AE" w:rsidRPr="00E061AE" w:rsidRDefault="00E061AE" w:rsidP="00E061AE">
      <w:pPr>
        <w:widowControl/>
        <w:tabs>
          <w:tab w:val="clear" w:pos="709"/>
        </w:tabs>
        <w:suppressAutoHyphens w:val="0"/>
        <w:spacing w:after="0" w:line="240" w:lineRule="auto"/>
        <w:ind w:right="-1" w:firstLine="0"/>
        <w:jc w:val="center"/>
        <w:rPr>
          <w:rFonts w:ascii="Times New Roman" w:eastAsia="Times New Roman" w:hAnsi="Times New Roman" w:cs="Times New Roman"/>
          <w:b/>
          <w:bCs/>
          <w:color w:val="000000"/>
          <w:kern w:val="0"/>
          <w:sz w:val="28"/>
          <w:szCs w:val="28"/>
          <w:lang w:eastAsia="ru-RU"/>
        </w:rPr>
      </w:pPr>
      <w:r w:rsidRPr="00E061AE">
        <w:rPr>
          <w:rFonts w:ascii="Times New Roman" w:eastAsia="Times New Roman" w:hAnsi="Times New Roman" w:cs="Times New Roman"/>
          <w:b/>
          <w:bCs/>
          <w:color w:val="000000"/>
          <w:kern w:val="0"/>
          <w:sz w:val="28"/>
          <w:szCs w:val="28"/>
          <w:lang w:val="uk-UA" w:eastAsia="ru-RU"/>
        </w:rPr>
        <w:t>КОНСТИТУЦІЙНО-ПРАВОВИЙ СТАТУС БІЖЕНЦІВ В УКРАЇНІ: ПРОБЛЕМИ ТЕОРІЇ ТА ПРАКТИКИ</w:t>
      </w:r>
    </w:p>
    <w:p w14:paraId="0981AAD2" w14:textId="77777777" w:rsidR="00E061AE" w:rsidRPr="00E061AE" w:rsidRDefault="00E061AE" w:rsidP="00E061AE">
      <w:pPr>
        <w:widowControl/>
        <w:tabs>
          <w:tab w:val="clear" w:pos="709"/>
        </w:tabs>
        <w:suppressAutoHyphens w:val="0"/>
        <w:spacing w:after="0" w:line="240" w:lineRule="auto"/>
        <w:ind w:right="-1" w:firstLine="0"/>
        <w:jc w:val="center"/>
        <w:rPr>
          <w:rFonts w:ascii="Times New Roman" w:eastAsia="Times New Roman" w:hAnsi="Times New Roman" w:cs="Times New Roman"/>
          <w:b/>
          <w:bCs/>
          <w:color w:val="000000"/>
          <w:kern w:val="0"/>
          <w:sz w:val="28"/>
          <w:szCs w:val="28"/>
          <w:lang w:eastAsia="ru-RU"/>
        </w:rPr>
      </w:pPr>
    </w:p>
    <w:p w14:paraId="4E82E7EB" w14:textId="77777777" w:rsidR="00E061AE" w:rsidRPr="00E061AE" w:rsidRDefault="00E061AE" w:rsidP="00E061AE">
      <w:pPr>
        <w:widowControl/>
        <w:tabs>
          <w:tab w:val="clear" w:pos="709"/>
        </w:tabs>
        <w:suppressAutoHyphens w:val="0"/>
        <w:spacing w:after="0" w:line="240" w:lineRule="auto"/>
        <w:ind w:right="-330" w:firstLine="4536"/>
        <w:jc w:val="right"/>
        <w:rPr>
          <w:rFonts w:ascii="Times New Roman" w:eastAsia="Times New Roman" w:hAnsi="Times New Roman" w:cs="Times New Roman"/>
          <w:kern w:val="0"/>
          <w:sz w:val="28"/>
          <w:szCs w:val="28"/>
          <w:lang w:val="uk-UA" w:eastAsia="ru-RU"/>
        </w:rPr>
      </w:pPr>
    </w:p>
    <w:p w14:paraId="0F0813F7"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kern w:val="0"/>
          <w:sz w:val="28"/>
          <w:szCs w:val="28"/>
          <w:lang w:eastAsia="ru-RU"/>
        </w:rPr>
      </w:pPr>
      <w:r w:rsidRPr="00E061AE">
        <w:rPr>
          <w:rFonts w:ascii="Times New Roman" w:eastAsia="Times New Roman" w:hAnsi="Times New Roman" w:cs="Times New Roman"/>
          <w:kern w:val="0"/>
          <w:sz w:val="28"/>
          <w:szCs w:val="28"/>
          <w:lang w:val="uk-UA" w:eastAsia="ru-RU"/>
        </w:rPr>
        <w:t xml:space="preserve">12.00.02 – конституційне право; </w:t>
      </w:r>
    </w:p>
    <w:p w14:paraId="43F2AC4B"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муніципальне право</w:t>
      </w:r>
    </w:p>
    <w:p w14:paraId="4FC8909D"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kern w:val="0"/>
          <w:sz w:val="28"/>
          <w:szCs w:val="28"/>
          <w:lang w:val="uk-UA" w:eastAsia="ru-RU"/>
        </w:rPr>
      </w:pPr>
    </w:p>
    <w:p w14:paraId="5C60A8EE"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kern w:val="0"/>
          <w:sz w:val="28"/>
          <w:szCs w:val="28"/>
          <w:lang w:eastAsia="ru-RU"/>
        </w:rPr>
      </w:pPr>
    </w:p>
    <w:p w14:paraId="033DA0C2"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b/>
          <w:kern w:val="0"/>
          <w:sz w:val="28"/>
          <w:szCs w:val="28"/>
          <w:lang w:val="uk-UA" w:eastAsia="ru-RU"/>
        </w:rPr>
      </w:pPr>
      <w:r w:rsidRPr="00E061AE">
        <w:rPr>
          <w:rFonts w:ascii="Times New Roman" w:eastAsia="Times New Roman" w:hAnsi="Times New Roman" w:cs="Times New Roman"/>
          <w:b/>
          <w:kern w:val="0"/>
          <w:sz w:val="28"/>
          <w:szCs w:val="28"/>
          <w:lang w:val="uk-UA" w:eastAsia="ru-RU"/>
        </w:rPr>
        <w:t>Дисертація на здобуття наукового ступеня</w:t>
      </w:r>
    </w:p>
    <w:p w14:paraId="6E4CF456"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kern w:val="0"/>
          <w:sz w:val="28"/>
          <w:szCs w:val="28"/>
          <w:lang w:eastAsia="ru-RU"/>
        </w:rPr>
      </w:pPr>
      <w:r w:rsidRPr="00E061AE">
        <w:rPr>
          <w:rFonts w:ascii="Times New Roman" w:eastAsia="Times New Roman" w:hAnsi="Times New Roman" w:cs="Times New Roman"/>
          <w:b/>
          <w:kern w:val="0"/>
          <w:sz w:val="28"/>
          <w:szCs w:val="28"/>
          <w:lang w:val="uk-UA" w:eastAsia="ru-RU"/>
        </w:rPr>
        <w:t>кандидата юридичних наук</w:t>
      </w:r>
      <w:r w:rsidRPr="00E061AE">
        <w:rPr>
          <w:rFonts w:ascii="Times New Roman" w:eastAsia="Times New Roman" w:hAnsi="Times New Roman" w:cs="Times New Roman"/>
          <w:kern w:val="0"/>
          <w:sz w:val="28"/>
          <w:szCs w:val="28"/>
          <w:lang w:val="uk-UA" w:eastAsia="ru-RU"/>
        </w:rPr>
        <w:t xml:space="preserve"> </w:t>
      </w:r>
    </w:p>
    <w:p w14:paraId="19467A7D"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kern w:val="0"/>
          <w:sz w:val="28"/>
          <w:szCs w:val="28"/>
          <w:lang w:eastAsia="ru-RU"/>
        </w:rPr>
      </w:pPr>
    </w:p>
    <w:p w14:paraId="3FD5BF8A"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kern w:val="0"/>
          <w:sz w:val="28"/>
          <w:szCs w:val="28"/>
          <w:lang w:eastAsia="ru-RU"/>
        </w:rPr>
      </w:pPr>
    </w:p>
    <w:p w14:paraId="0621D878"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kern w:val="0"/>
          <w:sz w:val="28"/>
          <w:szCs w:val="28"/>
          <w:lang w:eastAsia="ru-RU"/>
        </w:rPr>
      </w:pPr>
    </w:p>
    <w:p w14:paraId="5B7A2412" w14:textId="77777777" w:rsidR="00E061AE" w:rsidRPr="00E061AE" w:rsidRDefault="00E061AE" w:rsidP="00E061AE">
      <w:pPr>
        <w:widowControl/>
        <w:tabs>
          <w:tab w:val="clear" w:pos="709"/>
        </w:tabs>
        <w:suppressAutoHyphens w:val="0"/>
        <w:spacing w:after="0" w:line="240" w:lineRule="auto"/>
        <w:ind w:left="5400" w:right="-330" w:firstLine="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Науковий керівник – </w:t>
      </w:r>
    </w:p>
    <w:p w14:paraId="77C6B461" w14:textId="77777777" w:rsidR="00E061AE" w:rsidRPr="00E061AE" w:rsidRDefault="00E061AE" w:rsidP="00E061AE">
      <w:pPr>
        <w:widowControl/>
        <w:tabs>
          <w:tab w:val="clear" w:pos="709"/>
        </w:tabs>
        <w:suppressAutoHyphens w:val="0"/>
        <w:spacing w:after="0" w:line="240" w:lineRule="auto"/>
        <w:ind w:left="5400" w:right="-330" w:firstLine="0"/>
        <w:rPr>
          <w:rFonts w:ascii="Times New Roman" w:eastAsia="Times New Roman" w:hAnsi="Times New Roman" w:cs="Times New Roman"/>
          <w:b/>
          <w:kern w:val="0"/>
          <w:sz w:val="28"/>
          <w:szCs w:val="28"/>
          <w:lang w:val="en-US" w:eastAsia="ru-RU"/>
        </w:rPr>
      </w:pPr>
      <w:r w:rsidRPr="00E061AE">
        <w:rPr>
          <w:rFonts w:ascii="Times New Roman" w:eastAsia="Times New Roman" w:hAnsi="Times New Roman" w:cs="Times New Roman"/>
          <w:b/>
          <w:kern w:val="0"/>
          <w:sz w:val="28"/>
          <w:szCs w:val="28"/>
          <w:lang w:val="uk-UA" w:eastAsia="ru-RU"/>
        </w:rPr>
        <w:t xml:space="preserve">ЧЕХОВИЧ Сергій </w:t>
      </w:r>
    </w:p>
    <w:p w14:paraId="1D02F862" w14:textId="77777777" w:rsidR="00E061AE" w:rsidRPr="00E061AE" w:rsidRDefault="00E061AE" w:rsidP="00E061AE">
      <w:pPr>
        <w:widowControl/>
        <w:tabs>
          <w:tab w:val="clear" w:pos="709"/>
        </w:tabs>
        <w:suppressAutoHyphens w:val="0"/>
        <w:spacing w:after="0" w:line="240" w:lineRule="auto"/>
        <w:ind w:left="5400" w:right="-330" w:firstLine="0"/>
        <w:rPr>
          <w:rFonts w:ascii="Times New Roman" w:eastAsia="Times New Roman" w:hAnsi="Times New Roman" w:cs="Times New Roman"/>
          <w:b/>
          <w:kern w:val="0"/>
          <w:sz w:val="28"/>
          <w:szCs w:val="28"/>
          <w:lang w:eastAsia="ru-RU"/>
        </w:rPr>
      </w:pPr>
      <w:r w:rsidRPr="00E061AE">
        <w:rPr>
          <w:rFonts w:ascii="Times New Roman" w:eastAsia="Times New Roman" w:hAnsi="Times New Roman" w:cs="Times New Roman"/>
          <w:b/>
          <w:kern w:val="0"/>
          <w:sz w:val="28"/>
          <w:szCs w:val="28"/>
          <w:lang w:val="uk-UA" w:eastAsia="ru-RU"/>
        </w:rPr>
        <w:t>Болеславович</w:t>
      </w:r>
      <w:r w:rsidRPr="00E061AE">
        <w:rPr>
          <w:rFonts w:ascii="Times New Roman" w:eastAsia="Times New Roman" w:hAnsi="Times New Roman" w:cs="Times New Roman"/>
          <w:b/>
          <w:kern w:val="0"/>
          <w:sz w:val="28"/>
          <w:szCs w:val="28"/>
          <w:lang w:eastAsia="ru-RU"/>
        </w:rPr>
        <w:t>,</w:t>
      </w:r>
    </w:p>
    <w:p w14:paraId="15FF86EB" w14:textId="77777777" w:rsidR="00E061AE" w:rsidRPr="00E061AE" w:rsidRDefault="00E061AE" w:rsidP="00E061AE">
      <w:pPr>
        <w:widowControl/>
        <w:tabs>
          <w:tab w:val="clear" w:pos="709"/>
        </w:tabs>
        <w:suppressAutoHyphens w:val="0"/>
        <w:autoSpaceDE w:val="0"/>
        <w:autoSpaceDN w:val="0"/>
        <w:spacing w:after="0" w:line="240" w:lineRule="auto"/>
        <w:ind w:left="5400" w:firstLine="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кандидат юридичних наук, доцент,</w:t>
      </w:r>
      <w:r w:rsidRPr="00E061AE">
        <w:rPr>
          <w:rFonts w:ascii="Times New Roman" w:eastAsia="Times New Roman" w:hAnsi="Times New Roman" w:cs="Times New Roman"/>
          <w:kern w:val="0"/>
          <w:sz w:val="28"/>
          <w:szCs w:val="28"/>
          <w:lang w:eastAsia="ru-RU"/>
        </w:rPr>
        <w:t xml:space="preserve"> </w:t>
      </w:r>
      <w:r w:rsidRPr="00E061AE">
        <w:rPr>
          <w:rFonts w:ascii="Times New Roman" w:eastAsia="Times New Roman" w:hAnsi="Times New Roman" w:cs="Times New Roman"/>
          <w:kern w:val="0"/>
          <w:sz w:val="28"/>
          <w:szCs w:val="28"/>
          <w:lang w:val="uk-UA" w:eastAsia="ru-RU"/>
        </w:rPr>
        <w:t>Заслужений юрист України</w:t>
      </w:r>
    </w:p>
    <w:p w14:paraId="06E7AB82" w14:textId="77777777" w:rsidR="00E061AE" w:rsidRPr="00E061AE" w:rsidRDefault="00E061AE" w:rsidP="00E061AE">
      <w:pPr>
        <w:widowControl/>
        <w:tabs>
          <w:tab w:val="clear" w:pos="709"/>
        </w:tabs>
        <w:suppressAutoHyphens w:val="0"/>
        <w:spacing w:after="0" w:line="240" w:lineRule="auto"/>
        <w:ind w:right="-330" w:firstLine="0"/>
        <w:jc w:val="left"/>
        <w:rPr>
          <w:rFonts w:ascii="Times New Roman" w:eastAsia="Times New Roman" w:hAnsi="Times New Roman" w:cs="Times New Roman"/>
          <w:kern w:val="0"/>
          <w:sz w:val="28"/>
          <w:szCs w:val="28"/>
          <w:lang w:eastAsia="ru-RU"/>
        </w:rPr>
      </w:pPr>
    </w:p>
    <w:p w14:paraId="00AB4E4E" w14:textId="77777777" w:rsidR="00E061AE" w:rsidRPr="00E061AE" w:rsidRDefault="00E061AE" w:rsidP="00E061AE">
      <w:pPr>
        <w:widowControl/>
        <w:tabs>
          <w:tab w:val="clear" w:pos="709"/>
        </w:tabs>
        <w:suppressAutoHyphens w:val="0"/>
        <w:spacing w:after="0" w:line="240" w:lineRule="auto"/>
        <w:ind w:right="-330" w:firstLine="0"/>
        <w:jc w:val="left"/>
        <w:rPr>
          <w:rFonts w:ascii="Times New Roman" w:eastAsia="Times New Roman" w:hAnsi="Times New Roman" w:cs="Times New Roman"/>
          <w:kern w:val="0"/>
          <w:sz w:val="28"/>
          <w:szCs w:val="28"/>
          <w:lang w:eastAsia="ru-RU"/>
        </w:rPr>
      </w:pPr>
    </w:p>
    <w:p w14:paraId="46E7C307" w14:textId="77777777" w:rsidR="00E061AE" w:rsidRPr="00E061AE" w:rsidRDefault="00E061AE" w:rsidP="00E061AE">
      <w:pPr>
        <w:widowControl/>
        <w:tabs>
          <w:tab w:val="clear" w:pos="709"/>
        </w:tabs>
        <w:suppressAutoHyphens w:val="0"/>
        <w:spacing w:after="0" w:line="240" w:lineRule="auto"/>
        <w:ind w:right="-330" w:firstLine="0"/>
        <w:jc w:val="left"/>
        <w:rPr>
          <w:rFonts w:ascii="Times New Roman" w:eastAsia="Times New Roman" w:hAnsi="Times New Roman" w:cs="Times New Roman"/>
          <w:kern w:val="0"/>
          <w:sz w:val="28"/>
          <w:szCs w:val="28"/>
          <w:lang w:val="uk-UA" w:eastAsia="ru-RU"/>
        </w:rPr>
      </w:pPr>
    </w:p>
    <w:p w14:paraId="4431C254" w14:textId="77777777" w:rsidR="00E061AE" w:rsidRPr="00E061AE" w:rsidRDefault="00E061AE" w:rsidP="00E061AE">
      <w:pPr>
        <w:widowControl/>
        <w:tabs>
          <w:tab w:val="clear" w:pos="709"/>
        </w:tabs>
        <w:suppressAutoHyphens w:val="0"/>
        <w:spacing w:after="0" w:line="240" w:lineRule="auto"/>
        <w:ind w:right="-330" w:firstLine="0"/>
        <w:jc w:val="left"/>
        <w:rPr>
          <w:rFonts w:ascii="Times New Roman" w:eastAsia="Times New Roman" w:hAnsi="Times New Roman" w:cs="Times New Roman"/>
          <w:kern w:val="0"/>
          <w:sz w:val="28"/>
          <w:szCs w:val="28"/>
          <w:lang w:eastAsia="ru-RU"/>
        </w:rPr>
      </w:pPr>
    </w:p>
    <w:p w14:paraId="43F8ED34" w14:textId="77777777" w:rsidR="00E061AE" w:rsidRPr="00E061AE" w:rsidRDefault="00E061AE" w:rsidP="00E061AE">
      <w:pPr>
        <w:widowControl/>
        <w:tabs>
          <w:tab w:val="clear" w:pos="709"/>
        </w:tabs>
        <w:suppressAutoHyphens w:val="0"/>
        <w:spacing w:after="0" w:line="240" w:lineRule="auto"/>
        <w:ind w:right="-330" w:firstLine="0"/>
        <w:jc w:val="left"/>
        <w:rPr>
          <w:rFonts w:ascii="Times New Roman" w:eastAsia="Times New Roman" w:hAnsi="Times New Roman" w:cs="Times New Roman"/>
          <w:kern w:val="0"/>
          <w:sz w:val="28"/>
          <w:szCs w:val="28"/>
          <w:lang w:eastAsia="ru-RU"/>
        </w:rPr>
      </w:pPr>
    </w:p>
    <w:p w14:paraId="3FB0B1D1" w14:textId="77777777" w:rsidR="00E061AE" w:rsidRPr="00E061AE" w:rsidRDefault="00E061AE" w:rsidP="00E061AE">
      <w:pPr>
        <w:widowControl/>
        <w:tabs>
          <w:tab w:val="clear" w:pos="709"/>
        </w:tabs>
        <w:suppressAutoHyphens w:val="0"/>
        <w:spacing w:after="0" w:line="240" w:lineRule="auto"/>
        <w:ind w:right="-330" w:firstLine="0"/>
        <w:jc w:val="left"/>
        <w:rPr>
          <w:rFonts w:ascii="Times New Roman" w:eastAsia="Times New Roman" w:hAnsi="Times New Roman" w:cs="Times New Roman"/>
          <w:kern w:val="0"/>
          <w:sz w:val="28"/>
          <w:szCs w:val="28"/>
          <w:lang w:eastAsia="ru-RU"/>
        </w:rPr>
      </w:pPr>
    </w:p>
    <w:p w14:paraId="78A2752A" w14:textId="77777777" w:rsidR="00E061AE" w:rsidRPr="00E061AE" w:rsidRDefault="00E061AE" w:rsidP="00E061AE">
      <w:pPr>
        <w:widowControl/>
        <w:tabs>
          <w:tab w:val="clear" w:pos="709"/>
        </w:tabs>
        <w:suppressAutoHyphens w:val="0"/>
        <w:spacing w:after="0" w:line="240" w:lineRule="auto"/>
        <w:ind w:right="-330" w:firstLine="0"/>
        <w:jc w:val="center"/>
        <w:rPr>
          <w:rFonts w:ascii="Times New Roman" w:eastAsia="Times New Roman" w:hAnsi="Times New Roman" w:cs="Times New Roman"/>
          <w:kern w:val="0"/>
          <w:sz w:val="24"/>
          <w:szCs w:val="24"/>
          <w:lang w:val="uk-UA" w:eastAsia="ru-RU"/>
        </w:rPr>
      </w:pPr>
      <w:r w:rsidRPr="00E061AE">
        <w:rPr>
          <w:rFonts w:ascii="Times New Roman" w:eastAsia="Times New Roman" w:hAnsi="Times New Roman" w:cs="Times New Roman"/>
          <w:b/>
          <w:kern w:val="0"/>
          <w:sz w:val="28"/>
          <w:szCs w:val="28"/>
          <w:lang w:val="uk-UA" w:eastAsia="ru-RU"/>
        </w:rPr>
        <w:t>Маріуполь – 2015</w:t>
      </w:r>
    </w:p>
    <w:p w14:paraId="0B75CF16" w14:textId="77777777" w:rsidR="00E061AE" w:rsidRPr="00E061AE" w:rsidRDefault="00E061AE" w:rsidP="00E061AE">
      <w:pPr>
        <w:widowControl/>
        <w:tabs>
          <w:tab w:val="clear" w:pos="709"/>
        </w:tabs>
        <w:suppressAutoHyphens w:val="0"/>
        <w:spacing w:after="0" w:line="360" w:lineRule="auto"/>
        <w:ind w:right="-330" w:firstLine="0"/>
        <w:jc w:val="center"/>
        <w:rPr>
          <w:rFonts w:ascii="Times New Roman" w:eastAsia="Times New Roman" w:hAnsi="Times New Roman" w:cs="Times New Roman"/>
          <w:b/>
          <w:kern w:val="0"/>
          <w:sz w:val="28"/>
          <w:szCs w:val="28"/>
          <w:lang w:val="uk-UA" w:eastAsia="ru-RU"/>
        </w:rPr>
      </w:pPr>
      <w:r w:rsidRPr="00E061AE">
        <w:rPr>
          <w:rFonts w:ascii="Times New Roman" w:eastAsia="Times New Roman" w:hAnsi="Times New Roman" w:cs="Times New Roman"/>
          <w:b/>
          <w:kern w:val="0"/>
          <w:sz w:val="28"/>
          <w:szCs w:val="28"/>
          <w:lang w:val="uk-UA" w:eastAsia="ru-RU"/>
        </w:rPr>
        <w:lastRenderedPageBreak/>
        <w:t>ЗМІСТ</w:t>
      </w:r>
    </w:p>
    <w:p w14:paraId="4196382A" w14:textId="77777777" w:rsidR="00E061AE" w:rsidRPr="00E061AE" w:rsidRDefault="00E061AE" w:rsidP="00E061AE">
      <w:pPr>
        <w:widowControl/>
        <w:tabs>
          <w:tab w:val="clear" w:pos="709"/>
        </w:tabs>
        <w:suppressAutoHyphens w:val="0"/>
        <w:spacing w:after="0" w:line="360" w:lineRule="auto"/>
        <w:ind w:right="-330" w:firstLine="0"/>
        <w:rPr>
          <w:rFonts w:ascii="Times New Roman" w:eastAsia="Times New Roman" w:hAnsi="Times New Roman" w:cs="Times New Roman"/>
          <w:b/>
          <w:snapToGrid w:val="0"/>
          <w:kern w:val="0"/>
          <w:sz w:val="28"/>
          <w:szCs w:val="28"/>
          <w:lang w:val="uk-UA" w:eastAsia="ru-RU"/>
        </w:rPr>
      </w:pPr>
      <w:r w:rsidRPr="00E061AE">
        <w:rPr>
          <w:rFonts w:ascii="Times New Roman" w:eastAsia="Times New Roman" w:hAnsi="Times New Roman" w:cs="Times New Roman"/>
          <w:b/>
          <w:kern w:val="0"/>
          <w:sz w:val="28"/>
          <w:szCs w:val="28"/>
          <w:lang w:val="uk-UA" w:eastAsia="ru-RU"/>
        </w:rPr>
        <w:t>ВСТУП</w:t>
      </w:r>
      <w:r w:rsidRPr="00E061AE">
        <w:rPr>
          <w:rFonts w:ascii="Times New Roman" w:eastAsia="Times New Roman" w:hAnsi="Times New Roman" w:cs="Times New Roman"/>
          <w:snapToGrid w:val="0"/>
          <w:kern w:val="0"/>
          <w:sz w:val="28"/>
          <w:szCs w:val="28"/>
          <w:lang w:val="uk-UA" w:eastAsia="ru-RU"/>
        </w:rPr>
        <w:t>....................................................................................................................2</w:t>
      </w:r>
    </w:p>
    <w:p w14:paraId="3AF56D70" w14:textId="77777777" w:rsidR="00E061AE" w:rsidRPr="00E061AE" w:rsidRDefault="00E061AE" w:rsidP="00E061AE">
      <w:pPr>
        <w:tabs>
          <w:tab w:val="clear" w:pos="709"/>
        </w:tabs>
        <w:suppressAutoHyphens w:val="0"/>
        <w:spacing w:after="0" w:line="360" w:lineRule="auto"/>
        <w:ind w:right="-330" w:firstLine="0"/>
        <w:rPr>
          <w:rFonts w:ascii="Times New Roman" w:eastAsia="Times New Roman" w:hAnsi="Times New Roman" w:cs="Times New Roman"/>
          <w:b/>
          <w:snapToGrid w:val="0"/>
          <w:kern w:val="0"/>
          <w:sz w:val="28"/>
          <w:szCs w:val="28"/>
          <w:lang w:val="uk-UA" w:eastAsia="ru-RU"/>
        </w:rPr>
      </w:pPr>
      <w:r w:rsidRPr="00E061AE">
        <w:rPr>
          <w:rFonts w:ascii="Times New Roman" w:eastAsia="Times New Roman" w:hAnsi="Times New Roman" w:cs="Times New Roman"/>
          <w:b/>
          <w:snapToGrid w:val="0"/>
          <w:kern w:val="0"/>
          <w:sz w:val="28"/>
          <w:szCs w:val="28"/>
          <w:lang w:val="uk-UA" w:eastAsia="ru-RU"/>
        </w:rPr>
        <w:t xml:space="preserve">РОЗДІЛ 1. ТЕОРЕТИЧНІ ТА ЗАКОНОДАВЧІ ОСНОВИ КОНСТИТУЦІЙНО-ПРАВОВОГО СТАТУСУ </w:t>
      </w:r>
      <w:r w:rsidRPr="00E061AE">
        <w:rPr>
          <w:rFonts w:ascii="Times New Roman" w:eastAsia="Times New Roman" w:hAnsi="Times New Roman" w:cs="Times New Roman"/>
          <w:b/>
          <w:bCs/>
          <w:color w:val="000000"/>
          <w:kern w:val="0"/>
          <w:sz w:val="28"/>
          <w:szCs w:val="28"/>
          <w:lang w:val="uk-UA" w:eastAsia="ru-RU"/>
        </w:rPr>
        <w:t>БІЖЕНЦІВ В УКРАЇНІ</w:t>
      </w:r>
      <w:r w:rsidRPr="00E061AE">
        <w:rPr>
          <w:rFonts w:ascii="Times New Roman" w:eastAsia="Times New Roman" w:hAnsi="Times New Roman" w:cs="Times New Roman"/>
          <w:bCs/>
          <w:color w:val="000000"/>
          <w:kern w:val="0"/>
          <w:sz w:val="28"/>
          <w:szCs w:val="28"/>
          <w:lang w:val="uk-UA" w:eastAsia="ru-RU"/>
        </w:rPr>
        <w:t>…………..…………………………………………………………….10</w:t>
      </w:r>
    </w:p>
    <w:p w14:paraId="747434C8" w14:textId="77777777" w:rsidR="00E061AE" w:rsidRPr="00E061AE" w:rsidRDefault="00E061AE" w:rsidP="00E061AE">
      <w:pPr>
        <w:widowControl/>
        <w:numPr>
          <w:ilvl w:val="1"/>
          <w:numId w:val="6"/>
        </w:numPr>
        <w:tabs>
          <w:tab w:val="clear" w:pos="709"/>
        </w:tabs>
        <w:suppressAutoHyphens w:val="0"/>
        <w:spacing w:after="0" w:line="360" w:lineRule="auto"/>
        <w:ind w:right="-330" w:firstLine="0"/>
        <w:jc w:val="left"/>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kern w:val="0"/>
          <w:sz w:val="28"/>
          <w:szCs w:val="28"/>
          <w:lang w:val="uk-UA" w:eastAsia="ru-RU"/>
        </w:rPr>
        <w:t>Теоретичні засади конституційно-</w:t>
      </w:r>
      <w:r w:rsidRPr="00E061AE">
        <w:rPr>
          <w:rFonts w:ascii="Times New Roman" w:eastAsia="Times New Roman" w:hAnsi="Times New Roman" w:cs="Times New Roman"/>
          <w:bCs/>
          <w:color w:val="000000"/>
          <w:kern w:val="0"/>
          <w:sz w:val="28"/>
          <w:szCs w:val="28"/>
          <w:lang w:val="uk-UA" w:eastAsia="ru-RU"/>
        </w:rPr>
        <w:t>правового</w:t>
      </w:r>
      <w:r w:rsidRPr="00E061AE">
        <w:rPr>
          <w:rFonts w:ascii="Times New Roman" w:eastAsia="Times New Roman" w:hAnsi="Times New Roman" w:cs="Times New Roman"/>
          <w:b/>
          <w:bCs/>
          <w:color w:val="000000"/>
          <w:kern w:val="0"/>
          <w:sz w:val="28"/>
          <w:szCs w:val="28"/>
          <w:lang w:val="uk-UA" w:eastAsia="ru-RU"/>
        </w:rPr>
        <w:t xml:space="preserve"> </w:t>
      </w:r>
      <w:r w:rsidRPr="00E061AE">
        <w:rPr>
          <w:rFonts w:ascii="Times New Roman" w:eastAsia="Times New Roman" w:hAnsi="Times New Roman" w:cs="Times New Roman"/>
          <w:bCs/>
          <w:color w:val="000000"/>
          <w:kern w:val="0"/>
          <w:sz w:val="28"/>
          <w:szCs w:val="28"/>
          <w:lang w:val="uk-UA" w:eastAsia="ru-RU"/>
        </w:rPr>
        <w:t xml:space="preserve">статусу біженців </w:t>
      </w:r>
      <w:r w:rsidRPr="00E061AE">
        <w:rPr>
          <w:rFonts w:ascii="Times New Roman" w:eastAsia="Times New Roman" w:hAnsi="Times New Roman" w:cs="Times New Roman"/>
          <w:bCs/>
          <w:kern w:val="0"/>
          <w:sz w:val="28"/>
          <w:szCs w:val="28"/>
          <w:lang w:val="uk-UA" w:eastAsia="ru-RU"/>
        </w:rPr>
        <w:t>в Україні.……..…………………………………………………………………….10</w:t>
      </w:r>
    </w:p>
    <w:p w14:paraId="2919C75B" w14:textId="77777777" w:rsidR="00E061AE" w:rsidRPr="00E061AE" w:rsidRDefault="00E061AE" w:rsidP="00E061AE">
      <w:pPr>
        <w:widowControl/>
        <w:numPr>
          <w:ilvl w:val="1"/>
          <w:numId w:val="6"/>
        </w:numPr>
        <w:tabs>
          <w:tab w:val="clear" w:pos="709"/>
          <w:tab w:val="left" w:pos="567"/>
        </w:tabs>
        <w:suppressAutoHyphens w:val="0"/>
        <w:spacing w:after="0" w:line="360" w:lineRule="auto"/>
        <w:ind w:right="-330" w:firstLine="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Конституційно-правове регулювання державної політики України сфері б</w:t>
      </w:r>
      <w:r w:rsidRPr="00E061AE">
        <w:rPr>
          <w:rFonts w:ascii="Times New Roman" w:eastAsia="Times New Roman" w:hAnsi="Times New Roman" w:cs="Times New Roman"/>
          <w:bCs/>
          <w:color w:val="000000"/>
          <w:kern w:val="0"/>
          <w:sz w:val="28"/>
          <w:szCs w:val="28"/>
          <w:lang w:val="uk-UA" w:eastAsia="ru-RU"/>
        </w:rPr>
        <w:t>іженців…….</w:t>
      </w:r>
      <w:r w:rsidRPr="00E061AE">
        <w:rPr>
          <w:rFonts w:ascii="Times New Roman" w:eastAsia="Times New Roman" w:hAnsi="Times New Roman" w:cs="Times New Roman"/>
          <w:bCs/>
          <w:kern w:val="0"/>
          <w:sz w:val="28"/>
          <w:szCs w:val="28"/>
          <w:lang w:val="uk-UA" w:eastAsia="ru-RU"/>
        </w:rPr>
        <w:t>.........................................................................................................35</w:t>
      </w:r>
    </w:p>
    <w:p w14:paraId="5D01BAB5" w14:textId="77777777" w:rsidR="00E061AE" w:rsidRPr="00E061AE" w:rsidRDefault="00E061AE" w:rsidP="00E061AE">
      <w:pPr>
        <w:widowControl/>
        <w:numPr>
          <w:ilvl w:val="1"/>
          <w:numId w:val="6"/>
        </w:numPr>
        <w:tabs>
          <w:tab w:val="clear" w:pos="709"/>
          <w:tab w:val="left" w:pos="426"/>
          <w:tab w:val="left" w:pos="567"/>
          <w:tab w:val="left" w:pos="993"/>
        </w:tabs>
        <w:suppressAutoHyphens w:val="0"/>
        <w:spacing w:after="0" w:line="360" w:lineRule="auto"/>
        <w:ind w:right="-330" w:firstLine="0"/>
        <w:jc w:val="left"/>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Законодавчі основи конституційно-правового статусу біженців в Україні……………………………………………………………………………54</w:t>
      </w:r>
    </w:p>
    <w:p w14:paraId="2664AAFD" w14:textId="77777777" w:rsidR="00E061AE" w:rsidRPr="00E061AE" w:rsidRDefault="00E061AE" w:rsidP="00E061AE">
      <w:pPr>
        <w:tabs>
          <w:tab w:val="clear" w:pos="709"/>
        </w:tabs>
        <w:suppressAutoHyphens w:val="0"/>
        <w:spacing w:after="0" w:line="360" w:lineRule="auto"/>
        <w:ind w:right="-330" w:firstLine="0"/>
        <w:rPr>
          <w:rFonts w:ascii="Times New Roman" w:eastAsia="Times New Roman" w:hAnsi="Times New Roman" w:cs="Times New Roman"/>
          <w:snapToGrid w:val="0"/>
          <w:kern w:val="0"/>
          <w:sz w:val="28"/>
          <w:szCs w:val="28"/>
          <w:lang w:val="uk-UA" w:eastAsia="ru-RU"/>
        </w:rPr>
      </w:pPr>
      <w:r w:rsidRPr="00E061AE">
        <w:rPr>
          <w:rFonts w:ascii="Times New Roman" w:eastAsia="Times New Roman" w:hAnsi="Times New Roman" w:cs="Times New Roman"/>
          <w:snapToGrid w:val="0"/>
          <w:kern w:val="0"/>
          <w:sz w:val="28"/>
          <w:szCs w:val="28"/>
          <w:lang w:val="uk-UA" w:eastAsia="ru-RU"/>
        </w:rPr>
        <w:t>Висновки до розділу 1..........................................................................................72</w:t>
      </w:r>
    </w:p>
    <w:p w14:paraId="7F0081B3" w14:textId="77777777" w:rsidR="00E061AE" w:rsidRPr="00E061AE" w:rsidRDefault="00E061AE" w:rsidP="00E061AE">
      <w:pPr>
        <w:tabs>
          <w:tab w:val="clear" w:pos="709"/>
        </w:tabs>
        <w:suppressAutoHyphens w:val="0"/>
        <w:spacing w:after="0" w:line="360" w:lineRule="auto"/>
        <w:ind w:right="-330" w:firstLine="0"/>
        <w:rPr>
          <w:rFonts w:ascii="Times New Roman" w:eastAsia="Times New Roman" w:hAnsi="Times New Roman" w:cs="Times New Roman"/>
          <w:b/>
          <w:snapToGrid w:val="0"/>
          <w:kern w:val="0"/>
          <w:sz w:val="28"/>
          <w:szCs w:val="28"/>
          <w:lang w:val="uk-UA" w:eastAsia="ru-RU"/>
        </w:rPr>
      </w:pPr>
      <w:r w:rsidRPr="00E061AE">
        <w:rPr>
          <w:rFonts w:ascii="Times New Roman" w:eastAsia="Times New Roman" w:hAnsi="Times New Roman" w:cs="Times New Roman"/>
          <w:b/>
          <w:snapToGrid w:val="0"/>
          <w:kern w:val="0"/>
          <w:sz w:val="28"/>
          <w:szCs w:val="28"/>
          <w:lang w:val="uk-UA" w:eastAsia="ru-RU"/>
        </w:rPr>
        <w:t>РОЗДІЛ 2. ЗМІСТ КОНСТИТУЦІЙНО-ПРАВОВОГО СТАТУСУ БІЖЕНЦІВ  В УКРАЇНІ</w:t>
      </w:r>
      <w:r w:rsidRPr="00E061AE">
        <w:rPr>
          <w:rFonts w:ascii="Times New Roman" w:eastAsia="Times New Roman" w:hAnsi="Times New Roman" w:cs="Times New Roman"/>
          <w:snapToGrid w:val="0"/>
          <w:kern w:val="0"/>
          <w:sz w:val="28"/>
          <w:szCs w:val="28"/>
          <w:lang w:val="uk-UA" w:eastAsia="ru-RU"/>
        </w:rPr>
        <w:t>…..………………………………...………………...76</w:t>
      </w:r>
    </w:p>
    <w:p w14:paraId="517CAF68" w14:textId="77777777" w:rsidR="00E061AE" w:rsidRPr="00E061AE" w:rsidRDefault="00E061AE" w:rsidP="00E061AE">
      <w:pPr>
        <w:tabs>
          <w:tab w:val="clear" w:pos="709"/>
        </w:tabs>
        <w:suppressAutoHyphens w:val="0"/>
        <w:spacing w:after="0" w:line="360" w:lineRule="auto"/>
        <w:ind w:right="-330" w:firstLine="0"/>
        <w:rPr>
          <w:rFonts w:ascii="Times New Roman" w:eastAsia="Times New Roman" w:hAnsi="Times New Roman" w:cs="Times New Roman"/>
          <w:snapToGrid w:val="0"/>
          <w:kern w:val="0"/>
          <w:sz w:val="28"/>
          <w:szCs w:val="28"/>
          <w:lang w:val="uk-UA" w:eastAsia="ru-RU"/>
        </w:rPr>
      </w:pPr>
      <w:r w:rsidRPr="00E061AE">
        <w:rPr>
          <w:rFonts w:ascii="Times New Roman" w:eastAsia="Times New Roman" w:hAnsi="Times New Roman" w:cs="Times New Roman"/>
          <w:snapToGrid w:val="0"/>
          <w:kern w:val="0"/>
          <w:sz w:val="28"/>
          <w:szCs w:val="28"/>
          <w:lang w:val="uk-UA" w:eastAsia="ru-RU"/>
        </w:rPr>
        <w:t xml:space="preserve">2.1. Права, свободи та обов'язки </w:t>
      </w:r>
      <w:r w:rsidRPr="00E061AE">
        <w:rPr>
          <w:rFonts w:ascii="Times New Roman" w:eastAsia="Times New Roman" w:hAnsi="Times New Roman" w:cs="Times New Roman"/>
          <w:bCs/>
          <w:color w:val="000000"/>
          <w:kern w:val="0"/>
          <w:sz w:val="28"/>
          <w:szCs w:val="28"/>
          <w:lang w:val="uk-UA" w:eastAsia="ru-RU"/>
        </w:rPr>
        <w:t xml:space="preserve">біженців </w:t>
      </w:r>
      <w:r w:rsidRPr="00E061AE">
        <w:rPr>
          <w:rFonts w:ascii="Times New Roman" w:eastAsia="Times New Roman" w:hAnsi="Times New Roman" w:cs="Times New Roman"/>
          <w:snapToGrid w:val="0"/>
          <w:kern w:val="0"/>
          <w:sz w:val="28"/>
          <w:szCs w:val="28"/>
          <w:lang w:val="uk-UA" w:eastAsia="ru-RU"/>
        </w:rPr>
        <w:t>в Україні..........................................76</w:t>
      </w:r>
    </w:p>
    <w:p w14:paraId="3761FA87" w14:textId="77777777" w:rsidR="00E061AE" w:rsidRPr="00E061AE" w:rsidRDefault="00E061AE" w:rsidP="00E061AE">
      <w:pPr>
        <w:tabs>
          <w:tab w:val="clear" w:pos="709"/>
        </w:tabs>
        <w:suppressAutoHyphens w:val="0"/>
        <w:spacing w:after="0" w:line="360" w:lineRule="auto"/>
        <w:ind w:right="-330" w:firstLine="0"/>
        <w:rPr>
          <w:rFonts w:ascii="Times New Roman" w:eastAsia="Times New Roman" w:hAnsi="Times New Roman" w:cs="Times New Roman"/>
          <w:snapToGrid w:val="0"/>
          <w:kern w:val="0"/>
          <w:sz w:val="28"/>
          <w:szCs w:val="28"/>
          <w:lang w:val="uk-UA" w:eastAsia="ru-RU"/>
        </w:rPr>
      </w:pPr>
      <w:r w:rsidRPr="00E061AE">
        <w:rPr>
          <w:rFonts w:ascii="Times New Roman" w:eastAsia="Times New Roman" w:hAnsi="Times New Roman" w:cs="Times New Roman"/>
          <w:snapToGrid w:val="0"/>
          <w:kern w:val="0"/>
          <w:sz w:val="28"/>
          <w:szCs w:val="28"/>
          <w:lang w:val="uk-UA" w:eastAsia="ru-RU"/>
        </w:rPr>
        <w:t>2.2. Особливості правового становища дітей-біженців в Україні.…………...98</w:t>
      </w:r>
    </w:p>
    <w:p w14:paraId="44D4ED67" w14:textId="77777777" w:rsidR="00E061AE" w:rsidRPr="00E061AE" w:rsidRDefault="00E061AE" w:rsidP="00E061AE">
      <w:pPr>
        <w:tabs>
          <w:tab w:val="clear" w:pos="709"/>
        </w:tabs>
        <w:suppressAutoHyphens w:val="0"/>
        <w:spacing w:after="0" w:line="360" w:lineRule="auto"/>
        <w:ind w:left="567" w:right="-330" w:hanging="567"/>
        <w:rPr>
          <w:rFonts w:ascii="Times New Roman" w:eastAsia="Times New Roman" w:hAnsi="Times New Roman" w:cs="Times New Roman"/>
          <w:snapToGrid w:val="0"/>
          <w:kern w:val="0"/>
          <w:sz w:val="28"/>
          <w:szCs w:val="28"/>
          <w:lang w:val="uk-UA" w:eastAsia="ru-RU"/>
        </w:rPr>
      </w:pPr>
      <w:r w:rsidRPr="00E061AE">
        <w:rPr>
          <w:rFonts w:ascii="Times New Roman" w:eastAsia="Times New Roman" w:hAnsi="Times New Roman" w:cs="Times New Roman"/>
          <w:snapToGrid w:val="0"/>
          <w:kern w:val="0"/>
          <w:sz w:val="28"/>
          <w:szCs w:val="28"/>
          <w:lang w:val="uk-UA" w:eastAsia="ru-RU"/>
        </w:rPr>
        <w:t xml:space="preserve">2.3. Умови набуття </w:t>
      </w:r>
      <w:r w:rsidRPr="00E061AE">
        <w:rPr>
          <w:rFonts w:ascii="Times New Roman" w:eastAsia="Times New Roman" w:hAnsi="Times New Roman" w:cs="Times New Roman"/>
          <w:bCs/>
          <w:color w:val="000000"/>
          <w:kern w:val="0"/>
          <w:sz w:val="28"/>
          <w:szCs w:val="28"/>
          <w:lang w:val="uk-UA" w:eastAsia="ru-RU"/>
        </w:rPr>
        <w:t>біженцями</w:t>
      </w:r>
      <w:r w:rsidRPr="00E061AE">
        <w:rPr>
          <w:rFonts w:ascii="Times New Roman" w:eastAsia="Times New Roman" w:hAnsi="Times New Roman" w:cs="Times New Roman"/>
          <w:snapToGrid w:val="0"/>
          <w:kern w:val="0"/>
          <w:sz w:val="28"/>
          <w:szCs w:val="28"/>
          <w:lang w:val="uk-UA" w:eastAsia="ru-RU"/>
        </w:rPr>
        <w:t xml:space="preserve"> громадянства України....................................118</w:t>
      </w:r>
    </w:p>
    <w:p w14:paraId="37A45286" w14:textId="77777777" w:rsidR="00E061AE" w:rsidRPr="00E061AE" w:rsidRDefault="00E061AE" w:rsidP="00E061AE">
      <w:pPr>
        <w:tabs>
          <w:tab w:val="clear" w:pos="709"/>
        </w:tabs>
        <w:suppressAutoHyphens w:val="0"/>
        <w:spacing w:after="0" w:line="360" w:lineRule="auto"/>
        <w:ind w:right="-330" w:firstLine="0"/>
        <w:rPr>
          <w:rFonts w:ascii="Times New Roman" w:eastAsia="Times New Roman" w:hAnsi="Times New Roman" w:cs="Times New Roman"/>
          <w:snapToGrid w:val="0"/>
          <w:kern w:val="0"/>
          <w:sz w:val="28"/>
          <w:szCs w:val="28"/>
          <w:lang w:val="uk-UA" w:eastAsia="ru-RU"/>
        </w:rPr>
      </w:pPr>
      <w:r w:rsidRPr="00E061AE">
        <w:rPr>
          <w:rFonts w:ascii="Times New Roman" w:eastAsia="Times New Roman" w:hAnsi="Times New Roman" w:cs="Times New Roman"/>
          <w:snapToGrid w:val="0"/>
          <w:kern w:val="0"/>
          <w:sz w:val="28"/>
          <w:szCs w:val="28"/>
          <w:lang w:val="uk-UA" w:eastAsia="ru-RU"/>
        </w:rPr>
        <w:t>Висновки до розділу 2.........................................................................................128</w:t>
      </w:r>
    </w:p>
    <w:p w14:paraId="35FEAACF" w14:textId="77777777" w:rsidR="00E061AE" w:rsidRPr="00E061AE" w:rsidRDefault="00E061AE" w:rsidP="00E061AE">
      <w:pPr>
        <w:widowControl/>
        <w:tabs>
          <w:tab w:val="clear" w:pos="709"/>
        </w:tabs>
        <w:suppressAutoHyphens w:val="0"/>
        <w:spacing w:after="0" w:line="360" w:lineRule="auto"/>
        <w:ind w:right="-330" w:firstLine="0"/>
        <w:rPr>
          <w:rFonts w:ascii="Times New Roman" w:eastAsia="Times New Roman" w:hAnsi="Times New Roman" w:cs="Times New Roman"/>
          <w:b/>
          <w:snapToGrid w:val="0"/>
          <w:kern w:val="0"/>
          <w:sz w:val="28"/>
          <w:szCs w:val="28"/>
          <w:lang w:val="uk-UA" w:eastAsia="ru-RU"/>
        </w:rPr>
      </w:pPr>
      <w:r w:rsidRPr="00E061AE">
        <w:rPr>
          <w:rFonts w:ascii="Times New Roman" w:eastAsia="Times New Roman" w:hAnsi="Times New Roman" w:cs="Times New Roman"/>
          <w:b/>
          <w:snapToGrid w:val="0"/>
          <w:kern w:val="0"/>
          <w:sz w:val="28"/>
          <w:szCs w:val="28"/>
          <w:lang w:val="uk-UA" w:eastAsia="ru-RU"/>
        </w:rPr>
        <w:t xml:space="preserve">РОЗДІЛ 3. </w:t>
      </w:r>
      <w:r w:rsidRPr="00E061AE">
        <w:rPr>
          <w:rFonts w:ascii="Times New Roman" w:eastAsia="Times New Roman" w:hAnsi="Times New Roman" w:cs="Times New Roman"/>
          <w:b/>
          <w:kern w:val="0"/>
          <w:sz w:val="28"/>
          <w:szCs w:val="28"/>
          <w:lang w:val="uk-UA" w:eastAsia="uk-UA"/>
        </w:rPr>
        <w:t xml:space="preserve">ІНСТИТУЦІЙНО-ПРАВОВА СИСТЕМА ЗАБЕЗПЕЧЕННЯ ПРАВ </w:t>
      </w:r>
      <w:r w:rsidRPr="00E061AE">
        <w:rPr>
          <w:rFonts w:ascii="Times New Roman" w:eastAsia="Times New Roman" w:hAnsi="Times New Roman" w:cs="Times New Roman"/>
          <w:b/>
          <w:bCs/>
          <w:color w:val="000000"/>
          <w:kern w:val="0"/>
          <w:sz w:val="28"/>
          <w:szCs w:val="28"/>
          <w:lang w:val="uk-UA" w:eastAsia="ru-RU"/>
        </w:rPr>
        <w:t>БІЖЕНЦІВ В УКРАЇНІ</w:t>
      </w:r>
      <w:r w:rsidRPr="00E061AE">
        <w:rPr>
          <w:rFonts w:ascii="Times New Roman" w:eastAsia="Times New Roman" w:hAnsi="Times New Roman" w:cs="Times New Roman"/>
          <w:b/>
          <w:kern w:val="0"/>
          <w:sz w:val="28"/>
          <w:szCs w:val="28"/>
          <w:lang w:val="uk-UA" w:eastAsia="uk-UA"/>
        </w:rPr>
        <w:t xml:space="preserve"> </w:t>
      </w:r>
      <w:r w:rsidRPr="00E061AE">
        <w:rPr>
          <w:rFonts w:ascii="Times New Roman" w:eastAsia="Times New Roman" w:hAnsi="Times New Roman" w:cs="Times New Roman"/>
          <w:snapToGrid w:val="0"/>
          <w:kern w:val="0"/>
          <w:sz w:val="28"/>
          <w:szCs w:val="28"/>
          <w:lang w:val="uk-UA" w:eastAsia="ru-RU"/>
        </w:rPr>
        <w:t>......................................................................133</w:t>
      </w:r>
    </w:p>
    <w:p w14:paraId="05EB8FA9" w14:textId="77777777" w:rsidR="00E061AE" w:rsidRPr="00E061AE" w:rsidRDefault="00E061AE" w:rsidP="00E061AE">
      <w:pPr>
        <w:widowControl/>
        <w:tabs>
          <w:tab w:val="clear" w:pos="709"/>
        </w:tabs>
        <w:suppressAutoHyphens w:val="0"/>
        <w:spacing w:after="0" w:line="360" w:lineRule="auto"/>
        <w:ind w:right="-330" w:firstLine="0"/>
        <w:rPr>
          <w:rFonts w:ascii="Times New Roman" w:eastAsia="Times New Roman" w:hAnsi="Times New Roman" w:cs="Times New Roman"/>
          <w:snapToGrid w:val="0"/>
          <w:kern w:val="0"/>
          <w:sz w:val="28"/>
          <w:szCs w:val="28"/>
          <w:lang w:val="uk-UA" w:eastAsia="ru-RU"/>
        </w:rPr>
      </w:pPr>
      <w:r w:rsidRPr="00E061AE">
        <w:rPr>
          <w:rFonts w:ascii="Times New Roman" w:eastAsia="Times New Roman" w:hAnsi="Times New Roman" w:cs="Times New Roman"/>
          <w:snapToGrid w:val="0"/>
          <w:kern w:val="0"/>
          <w:sz w:val="28"/>
          <w:szCs w:val="28"/>
          <w:lang w:val="uk-UA" w:eastAsia="ru-RU"/>
        </w:rPr>
        <w:t xml:space="preserve">3.1. </w:t>
      </w:r>
      <w:r w:rsidRPr="00E061AE">
        <w:rPr>
          <w:rFonts w:ascii="Times New Roman" w:eastAsia="Times New Roman" w:hAnsi="Times New Roman" w:cs="Times New Roman"/>
          <w:kern w:val="0"/>
          <w:sz w:val="28"/>
          <w:szCs w:val="28"/>
          <w:lang w:val="uk-UA" w:eastAsia="ru-RU"/>
        </w:rPr>
        <w:t xml:space="preserve">Система і повноваження державних органів та органів місцевого самоврядування, що здійснюють забезпечення прав </w:t>
      </w:r>
      <w:r w:rsidRPr="00E061AE">
        <w:rPr>
          <w:rFonts w:ascii="Times New Roman" w:eastAsia="Times New Roman" w:hAnsi="Times New Roman" w:cs="Times New Roman"/>
          <w:bCs/>
          <w:color w:val="000000"/>
          <w:kern w:val="0"/>
          <w:sz w:val="28"/>
          <w:szCs w:val="28"/>
          <w:lang w:val="uk-UA" w:eastAsia="ru-RU"/>
        </w:rPr>
        <w:t>біженців в Україні</w:t>
      </w:r>
      <w:r w:rsidRPr="00E061AE">
        <w:rPr>
          <w:rFonts w:ascii="Times New Roman" w:eastAsia="Times New Roman" w:hAnsi="Times New Roman" w:cs="Times New Roman"/>
          <w:kern w:val="0"/>
          <w:sz w:val="28"/>
          <w:szCs w:val="28"/>
          <w:lang w:val="uk-UA" w:eastAsia="ru-RU"/>
        </w:rPr>
        <w:t>…..133</w:t>
      </w:r>
    </w:p>
    <w:p w14:paraId="38F2EC4F" w14:textId="77777777" w:rsidR="00E061AE" w:rsidRPr="00E061AE" w:rsidRDefault="00E061AE" w:rsidP="00E061AE">
      <w:pPr>
        <w:widowControl/>
        <w:tabs>
          <w:tab w:val="clear" w:pos="709"/>
        </w:tabs>
        <w:suppressAutoHyphens w:val="0"/>
        <w:spacing w:after="0" w:line="360" w:lineRule="auto"/>
        <w:ind w:right="-330" w:firstLine="0"/>
        <w:rPr>
          <w:rFonts w:ascii="Times New Roman" w:eastAsia="Times New Roman" w:hAnsi="Times New Roman" w:cs="Times New Roman"/>
          <w:snapToGrid w:val="0"/>
          <w:kern w:val="0"/>
          <w:sz w:val="28"/>
          <w:szCs w:val="28"/>
          <w:lang w:val="uk-UA" w:eastAsia="ru-RU"/>
        </w:rPr>
      </w:pPr>
      <w:r w:rsidRPr="00E061AE">
        <w:rPr>
          <w:rFonts w:ascii="Times New Roman" w:eastAsia="Times New Roman" w:hAnsi="Times New Roman" w:cs="Times New Roman"/>
          <w:snapToGrid w:val="0"/>
          <w:kern w:val="0"/>
          <w:sz w:val="28"/>
          <w:szCs w:val="28"/>
          <w:lang w:val="uk-UA" w:eastAsia="ru-RU"/>
        </w:rPr>
        <w:t xml:space="preserve">3.2. </w:t>
      </w:r>
      <w:r w:rsidRPr="00E061AE">
        <w:rPr>
          <w:rFonts w:ascii="Times New Roman" w:eastAsia="Times New Roman" w:hAnsi="Times New Roman" w:cs="Times New Roman"/>
          <w:kern w:val="0"/>
          <w:sz w:val="28"/>
          <w:szCs w:val="28"/>
          <w:lang w:val="uk-UA" w:eastAsia="ru-RU"/>
        </w:rPr>
        <w:t xml:space="preserve">Проблема визначення державного органу, відповідального за визнання особи біженцем в Україні, прийняття рішень про втрату та позбавлення статусу біженця, </w:t>
      </w:r>
      <w:r w:rsidRPr="00E061AE">
        <w:rPr>
          <w:rFonts w:ascii="Times New Roman" w:eastAsia="Times New Roman" w:hAnsi="Times New Roman" w:cs="Times New Roman"/>
          <w:kern w:val="0"/>
          <w:sz w:val="28"/>
          <w:szCs w:val="28"/>
          <w:lang w:val="uk-UA" w:eastAsia="ru-RU"/>
        </w:rPr>
        <w:lastRenderedPageBreak/>
        <w:t>а також реалізацію державної політики України у сфері біженців…………………………………………………………………………1</w:t>
      </w:r>
      <w:r w:rsidRPr="00E061AE">
        <w:rPr>
          <w:rFonts w:ascii="Times New Roman" w:eastAsia="Times New Roman" w:hAnsi="Times New Roman" w:cs="Times New Roman"/>
          <w:color w:val="000000"/>
          <w:kern w:val="0"/>
          <w:sz w:val="28"/>
          <w:szCs w:val="28"/>
          <w:lang w:val="uk-UA" w:eastAsia="ru-RU"/>
        </w:rPr>
        <w:t>52</w:t>
      </w:r>
    </w:p>
    <w:p w14:paraId="5A606917" w14:textId="77777777" w:rsidR="00E061AE" w:rsidRPr="00E061AE" w:rsidRDefault="00E061AE" w:rsidP="00E061AE">
      <w:pPr>
        <w:widowControl/>
        <w:tabs>
          <w:tab w:val="clear" w:pos="709"/>
        </w:tabs>
        <w:suppressAutoHyphens w:val="0"/>
        <w:spacing w:after="0" w:line="360" w:lineRule="auto"/>
        <w:ind w:right="-330" w:firstLine="0"/>
        <w:rPr>
          <w:rFonts w:ascii="Times New Roman" w:eastAsia="Times New Roman" w:hAnsi="Times New Roman" w:cs="Times New Roman"/>
          <w:snapToGrid w:val="0"/>
          <w:kern w:val="0"/>
          <w:sz w:val="28"/>
          <w:szCs w:val="28"/>
          <w:lang w:val="uk-UA" w:eastAsia="ru-RU"/>
        </w:rPr>
      </w:pPr>
      <w:r w:rsidRPr="00E061AE">
        <w:rPr>
          <w:rFonts w:ascii="Times New Roman" w:eastAsia="Times New Roman" w:hAnsi="Times New Roman" w:cs="Times New Roman"/>
          <w:snapToGrid w:val="0"/>
          <w:kern w:val="0"/>
          <w:sz w:val="28"/>
          <w:szCs w:val="28"/>
          <w:lang w:val="uk-UA" w:eastAsia="ru-RU"/>
        </w:rPr>
        <w:t>Висновки до розділу 3 .......................................................................................166</w:t>
      </w:r>
    </w:p>
    <w:p w14:paraId="3FAC81C1" w14:textId="77777777" w:rsidR="00E061AE" w:rsidRPr="00E061AE" w:rsidRDefault="00E061AE" w:rsidP="00E061AE">
      <w:pPr>
        <w:tabs>
          <w:tab w:val="clear" w:pos="709"/>
        </w:tabs>
        <w:suppressAutoHyphens w:val="0"/>
        <w:spacing w:after="0" w:line="360" w:lineRule="auto"/>
        <w:ind w:left="567" w:right="-330" w:hanging="567"/>
        <w:rPr>
          <w:rFonts w:ascii="Times New Roman" w:eastAsia="Times New Roman" w:hAnsi="Times New Roman" w:cs="Times New Roman"/>
          <w:b/>
          <w:snapToGrid w:val="0"/>
          <w:kern w:val="0"/>
          <w:sz w:val="28"/>
          <w:szCs w:val="28"/>
          <w:lang w:val="uk-UA" w:eastAsia="ru-RU"/>
        </w:rPr>
      </w:pPr>
      <w:r w:rsidRPr="00E061AE">
        <w:rPr>
          <w:rFonts w:ascii="Times New Roman" w:eastAsia="Times New Roman" w:hAnsi="Times New Roman" w:cs="Times New Roman"/>
          <w:b/>
          <w:snapToGrid w:val="0"/>
          <w:kern w:val="0"/>
          <w:sz w:val="28"/>
          <w:szCs w:val="28"/>
          <w:lang w:val="uk-UA" w:eastAsia="ru-RU"/>
        </w:rPr>
        <w:t>ВИСНОВКИ</w:t>
      </w:r>
      <w:r w:rsidRPr="00E061AE">
        <w:rPr>
          <w:rFonts w:ascii="Times New Roman" w:eastAsia="Times New Roman" w:hAnsi="Times New Roman" w:cs="Times New Roman"/>
          <w:snapToGrid w:val="0"/>
          <w:kern w:val="0"/>
          <w:sz w:val="28"/>
          <w:szCs w:val="28"/>
          <w:lang w:val="uk-UA" w:eastAsia="ru-RU"/>
        </w:rPr>
        <w:t>.......................................................................................................169</w:t>
      </w:r>
    </w:p>
    <w:p w14:paraId="57FAA041" w14:textId="77777777" w:rsidR="00E061AE" w:rsidRPr="00E061AE" w:rsidRDefault="00E061AE" w:rsidP="00E061AE">
      <w:pPr>
        <w:tabs>
          <w:tab w:val="clear" w:pos="709"/>
        </w:tabs>
        <w:suppressAutoHyphens w:val="0"/>
        <w:spacing w:after="0" w:line="360" w:lineRule="auto"/>
        <w:ind w:left="560" w:right="-330" w:hanging="560"/>
        <w:rPr>
          <w:rFonts w:ascii="Times New Roman" w:eastAsia="Times New Roman" w:hAnsi="Times New Roman" w:cs="Times New Roman"/>
          <w:b/>
          <w:snapToGrid w:val="0"/>
          <w:kern w:val="0"/>
          <w:sz w:val="28"/>
          <w:szCs w:val="28"/>
          <w:lang w:val="uk-UA" w:eastAsia="ru-RU"/>
        </w:rPr>
      </w:pPr>
      <w:r w:rsidRPr="00E061AE">
        <w:rPr>
          <w:rFonts w:ascii="Times New Roman" w:eastAsia="Times New Roman" w:hAnsi="Times New Roman" w:cs="Times New Roman"/>
          <w:b/>
          <w:snapToGrid w:val="0"/>
          <w:kern w:val="0"/>
          <w:sz w:val="28"/>
          <w:szCs w:val="28"/>
          <w:lang w:val="uk-UA" w:eastAsia="ru-RU"/>
        </w:rPr>
        <w:t>СПИСОК ВИКОРИСТАНИХ ДЖЕРЕЛ</w:t>
      </w:r>
      <w:r w:rsidRPr="00E061AE">
        <w:rPr>
          <w:rFonts w:ascii="Times New Roman" w:eastAsia="Times New Roman" w:hAnsi="Times New Roman" w:cs="Times New Roman"/>
          <w:snapToGrid w:val="0"/>
          <w:kern w:val="0"/>
          <w:sz w:val="28"/>
          <w:szCs w:val="28"/>
          <w:lang w:val="uk-UA" w:eastAsia="ru-RU"/>
        </w:rPr>
        <w:t>......................................................178</w:t>
      </w:r>
    </w:p>
    <w:p w14:paraId="44E2C0F8" w14:textId="77777777" w:rsidR="00E061AE" w:rsidRPr="00E061AE" w:rsidRDefault="00E061AE" w:rsidP="00E061AE">
      <w:pPr>
        <w:widowControl/>
        <w:tabs>
          <w:tab w:val="clear" w:pos="709"/>
        </w:tabs>
        <w:suppressAutoHyphens w:val="0"/>
        <w:spacing w:after="0" w:line="360" w:lineRule="auto"/>
        <w:ind w:right="-329" w:firstLine="0"/>
        <w:jc w:val="center"/>
        <w:rPr>
          <w:rFonts w:ascii="Times New Roman" w:eastAsia="Times New Roman" w:hAnsi="Times New Roman" w:cs="Times New Roman"/>
          <w:b/>
          <w:bCs/>
          <w:kern w:val="0"/>
          <w:sz w:val="28"/>
          <w:szCs w:val="28"/>
          <w:lang w:val="uk-UA" w:eastAsia="ru-RU"/>
        </w:rPr>
      </w:pPr>
      <w:r w:rsidRPr="00E061AE">
        <w:rPr>
          <w:rFonts w:ascii="Times New Roman" w:eastAsia="Times New Roman" w:hAnsi="Times New Roman" w:cs="Times New Roman"/>
          <w:b/>
          <w:bCs/>
          <w:kern w:val="0"/>
          <w:sz w:val="28"/>
          <w:szCs w:val="28"/>
          <w:lang w:val="uk-UA" w:eastAsia="ru-RU"/>
        </w:rPr>
        <w:t>ВСТУП</w:t>
      </w:r>
    </w:p>
    <w:p w14:paraId="4A11BE63" w14:textId="77777777" w:rsidR="00E061AE" w:rsidRPr="00E061AE" w:rsidRDefault="00E061AE" w:rsidP="00E061AE">
      <w:pPr>
        <w:widowControl/>
        <w:tabs>
          <w:tab w:val="clear" w:pos="709"/>
        </w:tabs>
        <w:suppressAutoHyphens w:val="0"/>
        <w:spacing w:after="0" w:line="360" w:lineRule="auto"/>
        <w:ind w:right="-329" w:firstLine="0"/>
        <w:jc w:val="center"/>
        <w:rPr>
          <w:rFonts w:ascii="Times New Roman" w:eastAsia="Times New Roman" w:hAnsi="Times New Roman" w:cs="Times New Roman"/>
          <w:b/>
          <w:bCs/>
          <w:kern w:val="0"/>
          <w:sz w:val="28"/>
          <w:szCs w:val="28"/>
          <w:lang w:val="uk-UA" w:eastAsia="ru-RU"/>
        </w:rPr>
      </w:pPr>
    </w:p>
    <w:p w14:paraId="25C1C311"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
          <w:bCs/>
          <w:kern w:val="0"/>
          <w:sz w:val="28"/>
          <w:szCs w:val="28"/>
          <w:lang w:val="uk-UA" w:eastAsia="ru-RU"/>
        </w:rPr>
        <w:t xml:space="preserve">Актуальність теми дослідження. </w:t>
      </w:r>
      <w:r w:rsidRPr="00E061AE">
        <w:rPr>
          <w:rFonts w:ascii="Times New Roman" w:eastAsia="Times New Roman" w:hAnsi="Times New Roman" w:cs="Times New Roman"/>
          <w:color w:val="000000"/>
          <w:spacing w:val="-1"/>
          <w:kern w:val="0"/>
          <w:sz w:val="28"/>
          <w:szCs w:val="28"/>
          <w:lang w:val="uk-UA" w:eastAsia="ru-RU"/>
        </w:rPr>
        <w:t xml:space="preserve">За роки незалежності України на її територію внаслідок інтенсивних міграційних потоків прибула значна кількість різних категорій мігрантів, які не мали українського громадянства. Вагому частку серед них становлять </w:t>
      </w:r>
      <w:r w:rsidRPr="00E061AE">
        <w:rPr>
          <w:rFonts w:ascii="Times New Roman" w:eastAsia="Times New Roman" w:hAnsi="Times New Roman" w:cs="Times New Roman"/>
          <w:bCs/>
          <w:kern w:val="0"/>
          <w:sz w:val="28"/>
          <w:szCs w:val="28"/>
          <w:lang w:val="uk-UA" w:eastAsia="ru-RU"/>
        </w:rPr>
        <w:t>біженці</w:t>
      </w:r>
      <w:r w:rsidRPr="00E061AE">
        <w:rPr>
          <w:rFonts w:ascii="Times New Roman" w:eastAsia="Times New Roman" w:hAnsi="Times New Roman" w:cs="Times New Roman"/>
          <w:bCs/>
          <w:color w:val="000000"/>
          <w:kern w:val="0"/>
          <w:sz w:val="28"/>
          <w:szCs w:val="28"/>
          <w:lang w:val="uk-UA" w:eastAsia="ru-RU"/>
        </w:rPr>
        <w:t xml:space="preserve">. </w:t>
      </w:r>
      <w:r w:rsidRPr="00E061AE">
        <w:rPr>
          <w:rFonts w:ascii="Times New Roman" w:eastAsia="Times New Roman" w:hAnsi="Times New Roman" w:cs="Times New Roman"/>
          <w:kern w:val="0"/>
          <w:sz w:val="28"/>
          <w:szCs w:val="28"/>
          <w:lang w:val="uk-UA" w:eastAsia="uk-UA"/>
        </w:rPr>
        <w:t xml:space="preserve">У зв'язку з цим </w:t>
      </w:r>
      <w:r w:rsidRPr="00E061AE">
        <w:rPr>
          <w:rFonts w:ascii="Times New Roman" w:eastAsia="Times New Roman" w:hAnsi="Times New Roman" w:cs="Times New Roman"/>
          <w:kern w:val="0"/>
          <w:sz w:val="28"/>
          <w:szCs w:val="28"/>
          <w:lang w:val="uk-UA" w:eastAsia="ru-RU"/>
        </w:rPr>
        <w:t xml:space="preserve">було прийнято низку законодавчих актів для врегулювання правового статусу зазначених осіб у нашій державі. </w:t>
      </w:r>
    </w:p>
    <w:p w14:paraId="15653A9F"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iCs/>
          <w:kern w:val="0"/>
          <w:sz w:val="28"/>
          <w:szCs w:val="28"/>
          <w:lang w:val="uk-UA" w:eastAsia="ru-RU"/>
        </w:rPr>
      </w:pPr>
      <w:r w:rsidRPr="00E061AE">
        <w:rPr>
          <w:rFonts w:ascii="Times New Roman" w:eastAsia="Times New Roman" w:hAnsi="Times New Roman" w:cs="Times New Roman"/>
          <w:kern w:val="0"/>
          <w:sz w:val="28"/>
          <w:szCs w:val="28"/>
          <w:lang w:val="uk-UA" w:eastAsia="ru-RU"/>
        </w:rPr>
        <w:t>На сучасному етапі свого розвитку Україна вирішує завдання щодо удосконалення національного законодавства у сфері біженців, прагнучи як демократична, соціальна, правова держава, визначити правове становище цієї категорії населення таким чином, щоб унеможливити їх десоціалізацію, і навпаки, створити належні законодавчі умови для успішної адаптації біженців, а в разі необхідності довгострокового рішення – для їх інтеграції в українське суспільство. Крім того, наша держава, у контексті євроінтеграції,</w:t>
      </w:r>
      <w:r w:rsidRPr="00E061AE">
        <w:rPr>
          <w:rFonts w:ascii="Times New Roman" w:eastAsia="Times New Roman" w:hAnsi="Times New Roman" w:cs="Times New Roman"/>
          <w:kern w:val="0"/>
          <w:sz w:val="28"/>
          <w:szCs w:val="28"/>
          <w:lang w:eastAsia="ru-RU"/>
        </w:rPr>
        <w:t xml:space="preserve"> приводить </w:t>
      </w:r>
      <w:r w:rsidRPr="00E061AE">
        <w:rPr>
          <w:rFonts w:ascii="Times New Roman" w:eastAsia="Times New Roman" w:hAnsi="Times New Roman" w:cs="Times New Roman"/>
          <w:kern w:val="0"/>
          <w:sz w:val="28"/>
          <w:szCs w:val="28"/>
          <w:lang w:val="uk-UA" w:eastAsia="ru-RU"/>
        </w:rPr>
        <w:t xml:space="preserve">національне законодавство з питань біженців у відповідність </w:t>
      </w:r>
      <w:r w:rsidRPr="00E061AE">
        <w:rPr>
          <w:rFonts w:ascii="Times New Roman" w:eastAsia="Times New Roman" w:hAnsi="Times New Roman" w:cs="Times New Roman"/>
          <w:iCs/>
          <w:kern w:val="0"/>
          <w:sz w:val="28"/>
          <w:szCs w:val="28"/>
          <w:lang w:val="uk-UA" w:eastAsia="ru-RU"/>
        </w:rPr>
        <w:t xml:space="preserve">до стандартів Європейського Союзу, спрямованих на створення </w:t>
      </w:r>
      <w:r w:rsidRPr="00E061AE">
        <w:rPr>
          <w:rFonts w:ascii="Times New Roman" w:eastAsia="Times New Roman" w:hAnsi="Times New Roman" w:cs="Times New Roman"/>
          <w:color w:val="000000"/>
          <w:kern w:val="0"/>
          <w:sz w:val="28"/>
          <w:szCs w:val="28"/>
          <w:lang w:val="uk-UA" w:eastAsia="ru-RU"/>
        </w:rPr>
        <w:t>Загальної європейської системи притулку як зони свободи, безпеки і справедливості, відкритої для тих, хто через певні обставини змушений шукати захисту у Союзі на законних підставах.</w:t>
      </w:r>
    </w:p>
    <w:p w14:paraId="67869843"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snapToGrid w:val="0"/>
          <w:kern w:val="0"/>
          <w:sz w:val="28"/>
          <w:szCs w:val="28"/>
          <w:lang w:val="uk-UA" w:eastAsia="ru-RU"/>
        </w:rPr>
        <w:t>Вирішення зазначених завдань потребує належного наукового</w:t>
      </w:r>
      <w:r w:rsidRPr="00E061AE">
        <w:rPr>
          <w:rFonts w:ascii="Times New Roman" w:eastAsia="Times New Roman" w:hAnsi="Times New Roman" w:cs="Times New Roman"/>
          <w:b/>
          <w:snapToGrid w:val="0"/>
          <w:kern w:val="0"/>
          <w:sz w:val="28"/>
          <w:szCs w:val="28"/>
          <w:lang w:val="uk-UA" w:eastAsia="ru-RU"/>
        </w:rPr>
        <w:t xml:space="preserve"> </w:t>
      </w:r>
      <w:r w:rsidRPr="00E061AE">
        <w:rPr>
          <w:rFonts w:ascii="Times New Roman" w:eastAsia="Times New Roman" w:hAnsi="Times New Roman" w:cs="Times New Roman"/>
          <w:snapToGrid w:val="0"/>
          <w:kern w:val="0"/>
          <w:sz w:val="28"/>
          <w:szCs w:val="28"/>
          <w:lang w:val="uk-UA" w:eastAsia="ru-RU"/>
        </w:rPr>
        <w:t xml:space="preserve">забезпечення. </w:t>
      </w:r>
      <w:r w:rsidRPr="00E061AE">
        <w:rPr>
          <w:rFonts w:ascii="Times New Roman" w:eastAsia="Times New Roman" w:hAnsi="Times New Roman" w:cs="Times New Roman"/>
          <w:kern w:val="0"/>
          <w:sz w:val="28"/>
          <w:szCs w:val="28"/>
          <w:lang w:val="uk-UA" w:eastAsia="ru-RU"/>
        </w:rPr>
        <w:t>В Україні захищено ряд дисертаційних робіт на теми, пов'язані із правовим статусом біженців, серед яких, зокрема, дослідження Н.М. Грабар, С.В. Сусліна, К.О. Нестеренко, Г.С. Тимчик, О.А. Гончаренко, М.М. Сірант, О.Р. Поєдинок, проте в них зазначені питання аналізувалися з позицій адміністративного чи міжнародного права.</w:t>
      </w:r>
    </w:p>
    <w:p w14:paraId="318C2C84"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snapToGrid w:val="0"/>
          <w:kern w:val="0"/>
          <w:sz w:val="28"/>
          <w:szCs w:val="28"/>
          <w:lang w:val="uk-UA" w:eastAsia="ru-RU"/>
        </w:rPr>
      </w:pPr>
      <w:r w:rsidRPr="00E061AE">
        <w:rPr>
          <w:rFonts w:ascii="Times New Roman" w:eastAsia="Times New Roman" w:hAnsi="Times New Roman" w:cs="Times New Roman"/>
          <w:snapToGrid w:val="0"/>
          <w:kern w:val="0"/>
          <w:sz w:val="28"/>
          <w:szCs w:val="28"/>
          <w:lang w:val="uk-UA" w:eastAsia="ru-RU"/>
        </w:rPr>
        <w:lastRenderedPageBreak/>
        <w:t xml:space="preserve">Дослідженню правового статусу біженців в Україні приділялася увага й у вітчизняній конституційно-правовій літературі, зокрема, у дисертації </w:t>
      </w:r>
      <w:r w:rsidRPr="00E061AE">
        <w:rPr>
          <w:rFonts w:ascii="Times New Roman" w:eastAsia="Times New Roman" w:hAnsi="Times New Roman" w:cs="Times New Roman"/>
          <w:kern w:val="0"/>
          <w:sz w:val="28"/>
          <w:szCs w:val="28"/>
          <w:lang w:val="uk-UA" w:eastAsia="ru-RU"/>
        </w:rPr>
        <w:t>І.Г. Ковалишина, наукових публікаціях</w:t>
      </w:r>
      <w:r w:rsidRPr="00E061AE">
        <w:rPr>
          <w:rFonts w:ascii="Times New Roman" w:eastAsia="Times New Roman" w:hAnsi="Times New Roman" w:cs="Times New Roman"/>
          <w:snapToGrid w:val="0"/>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С.Б. Чеховича,</w:t>
      </w:r>
      <w:r w:rsidRPr="00E061AE">
        <w:rPr>
          <w:rFonts w:ascii="Times New Roman" w:eastAsia="Times New Roman" w:hAnsi="Times New Roman" w:cs="Times New Roman"/>
          <w:snapToGrid w:val="0"/>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О.Л. Копиленка, Ю.М.Тодики тощо. Однак поза увагою зазначених науковців залишилися питання, що мають суттєве значення для зазначеної проблеми, зокрема: співвідношення понять «притулок» і «статус біженця» у джерелах конституційного права і міжнародних актах; к</w:t>
      </w:r>
      <w:r w:rsidRPr="00E061AE">
        <w:rPr>
          <w:rFonts w:ascii="Times New Roman" w:eastAsia="Times New Roman" w:hAnsi="Times New Roman" w:cs="Times New Roman"/>
          <w:bCs/>
          <w:kern w:val="0"/>
          <w:sz w:val="28"/>
          <w:szCs w:val="28"/>
          <w:lang w:val="uk-UA" w:eastAsia="ru-RU"/>
        </w:rPr>
        <w:t xml:space="preserve">онституційно-правове регулювання державної політики України у сфері </w:t>
      </w:r>
      <w:r w:rsidRPr="00E061AE">
        <w:rPr>
          <w:rFonts w:ascii="Times New Roman" w:eastAsia="Times New Roman" w:hAnsi="Times New Roman" w:cs="Times New Roman"/>
          <w:bCs/>
          <w:color w:val="000000"/>
          <w:kern w:val="0"/>
          <w:sz w:val="28"/>
          <w:szCs w:val="28"/>
          <w:lang w:val="uk-UA" w:eastAsia="ru-RU"/>
        </w:rPr>
        <w:t>біженців; особливості правового становища дітей-біженців</w:t>
      </w:r>
      <w:r w:rsidRPr="00E061AE">
        <w:rPr>
          <w:rFonts w:ascii="Times New Roman" w:eastAsia="Times New Roman" w:hAnsi="Times New Roman" w:cs="Times New Roman"/>
          <w:kern w:val="0"/>
          <w:sz w:val="28"/>
          <w:szCs w:val="28"/>
          <w:lang w:val="uk-UA" w:eastAsia="uk-UA"/>
        </w:rPr>
        <w:t xml:space="preserve"> тощо. </w:t>
      </w:r>
    </w:p>
    <w:p w14:paraId="69948630" w14:textId="77777777" w:rsidR="00E061AE" w:rsidRPr="00E061AE" w:rsidRDefault="00E061AE" w:rsidP="00E061AE">
      <w:pPr>
        <w:tabs>
          <w:tab w:val="clear" w:pos="709"/>
        </w:tabs>
        <w:suppressAutoHyphens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Крім того, наукові дослідження вказаних конституціоналістів було здійснено до прийняття та вдосконалення чинного Закону України </w:t>
      </w:r>
      <w:r w:rsidRPr="00E061AE">
        <w:rPr>
          <w:rFonts w:ascii="Times New Roman" w:eastAsia="Times New Roman" w:hAnsi="Times New Roman" w:cs="Times New Roman"/>
          <w:snapToGrid w:val="0"/>
          <w:kern w:val="0"/>
          <w:sz w:val="28"/>
          <w:szCs w:val="28"/>
          <w:lang w:val="uk-UA" w:eastAsia="ru-RU"/>
        </w:rPr>
        <w:t>«</w:t>
      </w:r>
      <w:r w:rsidRPr="00E061AE">
        <w:rPr>
          <w:rFonts w:ascii="Times New Roman" w:eastAsia="Times New Roman" w:hAnsi="Times New Roman" w:cs="Times New Roman"/>
          <w:bCs/>
          <w:color w:val="000000"/>
          <w:kern w:val="0"/>
          <w:sz w:val="28"/>
          <w:szCs w:val="28"/>
          <w:lang w:val="uk-UA" w:eastAsia="ru-RU"/>
        </w:rPr>
        <w:t>Про біженців та осіб, які потребують додаткового або тимчасового захисту»</w:t>
      </w:r>
      <w:r w:rsidRPr="00E061AE">
        <w:rPr>
          <w:rFonts w:ascii="Times New Roman" w:eastAsia="Times New Roman" w:hAnsi="Times New Roman" w:cs="Times New Roman"/>
          <w:color w:val="000000"/>
          <w:kern w:val="0"/>
          <w:sz w:val="28"/>
          <w:szCs w:val="28"/>
          <w:lang w:val="uk-UA" w:eastAsia="ru-RU"/>
        </w:rPr>
        <w:t>,</w:t>
      </w:r>
      <w:r w:rsidRPr="00E061AE">
        <w:rPr>
          <w:rFonts w:ascii="Times New Roman" w:eastAsia="Times New Roman" w:hAnsi="Times New Roman" w:cs="Times New Roman"/>
          <w:kern w:val="0"/>
          <w:sz w:val="28"/>
          <w:szCs w:val="28"/>
          <w:lang w:val="uk-UA" w:eastAsia="ru-RU"/>
        </w:rPr>
        <w:t xml:space="preserve"> внесення на його основі змін до інших законодавчих актів</w:t>
      </w:r>
      <w:r w:rsidRPr="00E061AE">
        <w:rPr>
          <w:rFonts w:ascii="Times New Roman" w:eastAsia="Times New Roman" w:hAnsi="Times New Roman" w:cs="Times New Roman"/>
          <w:color w:val="000000"/>
          <w:kern w:val="0"/>
          <w:sz w:val="28"/>
          <w:szCs w:val="28"/>
          <w:lang w:val="uk-UA" w:eastAsia="ru-RU"/>
        </w:rPr>
        <w:t xml:space="preserve"> і схвалення останніх директив Європейського Союзу (2011, 2013 рр.), що затвердили нові стандарти поводження з біженцями. Це зумовлює необхідність</w:t>
      </w:r>
      <w:r w:rsidRPr="00E061AE">
        <w:rPr>
          <w:rFonts w:ascii="Times New Roman" w:eastAsia="Times New Roman" w:hAnsi="Times New Roman" w:cs="Times New Roman"/>
          <w:kern w:val="0"/>
          <w:sz w:val="28"/>
          <w:szCs w:val="28"/>
          <w:lang w:val="uk-UA" w:eastAsia="ru-RU"/>
        </w:rPr>
        <w:t xml:space="preserve"> перегляду оприлюднених наукових позицій на оновленій національній та міжнародній законодавчих основах. Наведене підтверджує актуальність проведення дисертаційного дослідження з означеної теми. </w:t>
      </w:r>
    </w:p>
    <w:p w14:paraId="01ECCF29" w14:textId="77777777" w:rsidR="00E061AE" w:rsidRPr="00E061AE" w:rsidRDefault="00E061AE" w:rsidP="00E061AE">
      <w:pPr>
        <w:widowControl/>
        <w:shd w:val="clear" w:color="auto" w:fill="FFFFFF"/>
        <w:tabs>
          <w:tab w:val="clear" w:pos="709"/>
        </w:tabs>
        <w:suppressAutoHyphens w:val="0"/>
        <w:adjustRightInd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Теоретичну основу дисертаційного дослідження становлять праці відомих вітчизняних та зарубіжних учених-юристів: М.О. Баймуратова, Ю.Г. Барабаша, М.В. Буроменського, Г.С. Гудвин-Гилла, А.М. Колодія, О.Л. Копиленка, О.А. Лукашева, М.П. Орзіха, В.Ф. Погорілка, П.М. Рабіновича, Ю.І. Римаренка, О.Ф. Скакун, Ю.М. Тодики, В.Л. Федоренка, О.Ф. Фрицького, С.Б. Чеховича, В.М. Шаповала, Ю.С. Шемшученка та інших.</w:t>
      </w:r>
    </w:p>
    <w:p w14:paraId="74D404B3" w14:textId="77777777" w:rsidR="00E061AE" w:rsidRPr="00E061AE" w:rsidRDefault="00E061AE" w:rsidP="00E061AE">
      <w:pPr>
        <w:widowControl/>
        <w:shd w:val="clear" w:color="auto" w:fill="FFFFFF"/>
        <w:tabs>
          <w:tab w:val="clear" w:pos="709"/>
        </w:tabs>
        <w:suppressAutoHyphens w:val="0"/>
        <w:adjustRightInd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E061AE">
        <w:rPr>
          <w:rFonts w:ascii="Times New Roman" w:eastAsia="Times New Roman" w:hAnsi="Times New Roman" w:cs="Times New Roman"/>
          <w:kern w:val="0"/>
          <w:sz w:val="28"/>
          <w:szCs w:val="28"/>
          <w:lang w:val="uk-UA" w:eastAsia="ru-RU"/>
        </w:rPr>
        <w:t>Дисертація є складовою частиною науково-дослідної роботи кафедри конституційного, адміністративного та міжнародного права Маріупольського державного університету «Формування правового механізму забезпечення європейських стандартів в умовах міждержавної інтеграції України» (державний реєстраційний номер 0111U010449).</w:t>
      </w:r>
    </w:p>
    <w:p w14:paraId="04C538B3" w14:textId="77777777" w:rsidR="00E061AE" w:rsidRPr="00E061AE" w:rsidRDefault="00E061AE" w:rsidP="00E061AE">
      <w:pPr>
        <w:tabs>
          <w:tab w:val="clear" w:pos="709"/>
        </w:tabs>
        <w:suppressAutoHyphens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
          <w:bCs/>
          <w:kern w:val="0"/>
          <w:sz w:val="28"/>
          <w:szCs w:val="28"/>
          <w:lang w:val="uk-UA" w:eastAsia="ru-RU"/>
        </w:rPr>
        <w:lastRenderedPageBreak/>
        <w:t>Мета і завдання дослідження.</w:t>
      </w:r>
      <w:r w:rsidRPr="00E061AE">
        <w:rPr>
          <w:rFonts w:ascii="Times New Roman" w:eastAsia="Times New Roman" w:hAnsi="Times New Roman" w:cs="Times New Roman"/>
          <w:kern w:val="0"/>
          <w:sz w:val="28"/>
          <w:szCs w:val="28"/>
          <w:lang w:val="uk-UA" w:eastAsia="ru-RU"/>
        </w:rPr>
        <w:t xml:space="preserve"> Метою дисертації є здійснення аналізу конституційно-правового правового статусу біженців в Україні та обґрунтування пропозицій щодо його вдосконалення. </w:t>
      </w:r>
    </w:p>
    <w:p w14:paraId="1D1CE433"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Поставленою метою обумовлені такі завдання:</w:t>
      </w:r>
    </w:p>
    <w:p w14:paraId="786B42B4" w14:textId="77777777" w:rsidR="00E061AE" w:rsidRPr="00E061AE" w:rsidRDefault="00E061AE" w:rsidP="00E061AE">
      <w:pPr>
        <w:widowControl/>
        <w:numPr>
          <w:ilvl w:val="0"/>
          <w:numId w:val="7"/>
        </w:numPr>
        <w:tabs>
          <w:tab w:val="clear" w:pos="709"/>
          <w:tab w:val="left" w:pos="1134"/>
        </w:tabs>
        <w:suppressAutoHyphens w:val="0"/>
        <w:spacing w:after="0" w:line="360" w:lineRule="auto"/>
        <w:ind w:right="-329" w:firstLine="709"/>
        <w:contextualSpacing/>
        <w:jc w:val="left"/>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 дослідити </w:t>
      </w:r>
      <w:r w:rsidRPr="00E061AE">
        <w:rPr>
          <w:rFonts w:ascii="Times New Roman" w:eastAsia="Times New Roman" w:hAnsi="Times New Roman" w:cs="Times New Roman"/>
          <w:kern w:val="0"/>
          <w:sz w:val="28"/>
          <w:szCs w:val="28"/>
          <w:lang w:val="uk-UA" w:eastAsia="ru-RU"/>
        </w:rPr>
        <w:t>т</w:t>
      </w:r>
      <w:r w:rsidRPr="00E061AE">
        <w:rPr>
          <w:rFonts w:ascii="Times New Roman" w:eastAsia="Times New Roman" w:hAnsi="Times New Roman" w:cs="Times New Roman"/>
          <w:snapToGrid w:val="0"/>
          <w:kern w:val="0"/>
          <w:sz w:val="28"/>
          <w:szCs w:val="28"/>
          <w:lang w:val="uk-UA" w:eastAsia="ru-RU"/>
        </w:rPr>
        <w:t xml:space="preserve">еоретичні основи </w:t>
      </w:r>
      <w:r w:rsidRPr="00E061AE">
        <w:rPr>
          <w:rFonts w:ascii="Times New Roman" w:eastAsia="Times New Roman" w:hAnsi="Times New Roman" w:cs="Times New Roman"/>
          <w:bCs/>
          <w:color w:val="000000"/>
          <w:kern w:val="0"/>
          <w:sz w:val="28"/>
          <w:szCs w:val="28"/>
          <w:lang w:val="uk-UA" w:eastAsia="ru-RU"/>
        </w:rPr>
        <w:t>правового</w:t>
      </w:r>
      <w:r w:rsidRPr="00E061AE">
        <w:rPr>
          <w:rFonts w:ascii="Times New Roman" w:eastAsia="Times New Roman" w:hAnsi="Times New Roman" w:cs="Times New Roman"/>
          <w:b/>
          <w:bCs/>
          <w:color w:val="000000"/>
          <w:kern w:val="0"/>
          <w:sz w:val="28"/>
          <w:szCs w:val="28"/>
          <w:lang w:val="uk-UA" w:eastAsia="ru-RU"/>
        </w:rPr>
        <w:t xml:space="preserve"> </w:t>
      </w:r>
      <w:r w:rsidRPr="00E061AE">
        <w:rPr>
          <w:rFonts w:ascii="Times New Roman" w:eastAsia="Times New Roman" w:hAnsi="Times New Roman" w:cs="Times New Roman"/>
          <w:bCs/>
          <w:color w:val="000000"/>
          <w:kern w:val="0"/>
          <w:sz w:val="28"/>
          <w:szCs w:val="28"/>
          <w:lang w:val="uk-UA" w:eastAsia="ru-RU"/>
        </w:rPr>
        <w:t xml:space="preserve">статусу біженців </w:t>
      </w:r>
      <w:r w:rsidRPr="00E061AE">
        <w:rPr>
          <w:rFonts w:ascii="Times New Roman" w:eastAsia="Times New Roman" w:hAnsi="Times New Roman" w:cs="Times New Roman"/>
          <w:bCs/>
          <w:kern w:val="0"/>
          <w:sz w:val="28"/>
          <w:szCs w:val="28"/>
          <w:lang w:val="uk-UA" w:eastAsia="ru-RU"/>
        </w:rPr>
        <w:t xml:space="preserve">в Україні, пов'язану з ним термінологію, співвідношення понять «притулок» і «статус біженця», доцільність розширення визначення терміна «біженець» у національному законодавстві України; </w:t>
      </w:r>
    </w:p>
    <w:p w14:paraId="45EAECD9" w14:textId="77777777" w:rsidR="00E061AE" w:rsidRPr="00E061AE" w:rsidRDefault="00E061AE" w:rsidP="00E061AE">
      <w:pPr>
        <w:widowControl/>
        <w:numPr>
          <w:ilvl w:val="0"/>
          <w:numId w:val="7"/>
        </w:numPr>
        <w:tabs>
          <w:tab w:val="clear" w:pos="709"/>
          <w:tab w:val="left" w:pos="1134"/>
        </w:tabs>
        <w:suppressAutoHyphens w:val="0"/>
        <w:spacing w:after="0" w:line="360" w:lineRule="auto"/>
        <w:ind w:right="-329" w:firstLine="709"/>
        <w:contextualSpacing/>
        <w:jc w:val="left"/>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bCs/>
          <w:kern w:val="0"/>
          <w:sz w:val="28"/>
          <w:szCs w:val="28"/>
          <w:lang w:val="uk-UA" w:eastAsia="ru-RU"/>
        </w:rPr>
        <w:t>проаналізувати</w:t>
      </w:r>
      <w:r w:rsidRPr="00E061AE">
        <w:rPr>
          <w:rFonts w:ascii="Times New Roman" w:eastAsia="Times New Roman" w:hAnsi="Times New Roman" w:cs="Times New Roman"/>
          <w:snapToGrid w:val="0"/>
          <w:kern w:val="0"/>
          <w:sz w:val="28"/>
          <w:szCs w:val="28"/>
          <w:lang w:val="uk-UA" w:eastAsia="ru-RU"/>
        </w:rPr>
        <w:t xml:space="preserve"> к</w:t>
      </w:r>
      <w:r w:rsidRPr="00E061AE">
        <w:rPr>
          <w:rFonts w:ascii="Times New Roman" w:eastAsia="Times New Roman" w:hAnsi="Times New Roman" w:cs="Times New Roman"/>
          <w:bCs/>
          <w:kern w:val="0"/>
          <w:sz w:val="28"/>
          <w:szCs w:val="28"/>
          <w:lang w:val="uk-UA" w:eastAsia="ru-RU"/>
        </w:rPr>
        <w:t xml:space="preserve">онституційно-правове регулювання державної політики України у сфері біженців; </w:t>
      </w:r>
    </w:p>
    <w:p w14:paraId="608D2B9A" w14:textId="77777777" w:rsidR="00E061AE" w:rsidRPr="00E061AE" w:rsidRDefault="00E061AE" w:rsidP="00E061AE">
      <w:pPr>
        <w:widowControl/>
        <w:numPr>
          <w:ilvl w:val="0"/>
          <w:numId w:val="7"/>
        </w:numPr>
        <w:tabs>
          <w:tab w:val="clear" w:pos="709"/>
          <w:tab w:val="left" w:pos="1134"/>
        </w:tabs>
        <w:suppressAutoHyphens w:val="0"/>
        <w:spacing w:after="0" w:line="360" w:lineRule="auto"/>
        <w:ind w:right="-329" w:firstLine="709"/>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розглянути з</w:t>
      </w:r>
      <w:r w:rsidRPr="00E061AE">
        <w:rPr>
          <w:rFonts w:ascii="Times New Roman" w:eastAsia="Times New Roman" w:hAnsi="Times New Roman" w:cs="Times New Roman"/>
          <w:kern w:val="0"/>
          <w:sz w:val="28"/>
          <w:szCs w:val="28"/>
          <w:lang w:val="uk-UA" w:eastAsia="ru-RU"/>
        </w:rPr>
        <w:t xml:space="preserve">аконодавчі основи конституційно-правового статусу біженця в  Україні; </w:t>
      </w:r>
    </w:p>
    <w:p w14:paraId="22CEACEE" w14:textId="77777777" w:rsidR="00E061AE" w:rsidRPr="00E061AE" w:rsidRDefault="00E061AE" w:rsidP="00E061AE">
      <w:pPr>
        <w:widowControl/>
        <w:numPr>
          <w:ilvl w:val="0"/>
          <w:numId w:val="7"/>
        </w:numPr>
        <w:tabs>
          <w:tab w:val="clear" w:pos="709"/>
          <w:tab w:val="left" w:pos="993"/>
        </w:tabs>
        <w:suppressAutoHyphens w:val="0"/>
        <w:spacing w:after="0" w:line="360" w:lineRule="auto"/>
        <w:ind w:right="-329" w:firstLine="709"/>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проаналізувати п</w:t>
      </w:r>
      <w:r w:rsidRPr="00E061AE">
        <w:rPr>
          <w:rFonts w:ascii="Times New Roman" w:eastAsia="Times New Roman" w:hAnsi="Times New Roman" w:cs="Times New Roman"/>
          <w:snapToGrid w:val="0"/>
          <w:kern w:val="0"/>
          <w:sz w:val="28"/>
          <w:szCs w:val="28"/>
          <w:lang w:val="uk-UA" w:eastAsia="ru-RU"/>
        </w:rPr>
        <w:t xml:space="preserve">рава, свободи та обов'язки </w:t>
      </w:r>
      <w:r w:rsidRPr="00E061AE">
        <w:rPr>
          <w:rFonts w:ascii="Times New Roman" w:eastAsia="Times New Roman" w:hAnsi="Times New Roman" w:cs="Times New Roman"/>
          <w:bCs/>
          <w:color w:val="000000"/>
          <w:kern w:val="0"/>
          <w:sz w:val="28"/>
          <w:szCs w:val="28"/>
          <w:lang w:val="uk-UA" w:eastAsia="ru-RU"/>
        </w:rPr>
        <w:t xml:space="preserve">біженця </w:t>
      </w:r>
      <w:r w:rsidRPr="00E061AE">
        <w:rPr>
          <w:rFonts w:ascii="Times New Roman" w:eastAsia="Times New Roman" w:hAnsi="Times New Roman" w:cs="Times New Roman"/>
          <w:snapToGrid w:val="0"/>
          <w:kern w:val="0"/>
          <w:sz w:val="28"/>
          <w:szCs w:val="28"/>
          <w:lang w:val="uk-UA" w:eastAsia="ru-RU"/>
        </w:rPr>
        <w:t>в Україні;</w:t>
      </w:r>
    </w:p>
    <w:p w14:paraId="6DCCF535" w14:textId="77777777" w:rsidR="00E061AE" w:rsidRPr="00E061AE" w:rsidRDefault="00E061AE" w:rsidP="00E061AE">
      <w:pPr>
        <w:widowControl/>
        <w:numPr>
          <w:ilvl w:val="0"/>
          <w:numId w:val="7"/>
        </w:numPr>
        <w:tabs>
          <w:tab w:val="clear" w:pos="709"/>
          <w:tab w:val="left" w:pos="851"/>
        </w:tabs>
        <w:suppressAutoHyphens w:val="0"/>
        <w:spacing w:after="0" w:line="360" w:lineRule="auto"/>
        <w:ind w:right="-329" w:firstLine="709"/>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дослідити о</w:t>
      </w:r>
      <w:r w:rsidRPr="00E061AE">
        <w:rPr>
          <w:rFonts w:ascii="Times New Roman" w:eastAsia="Times New Roman" w:hAnsi="Times New Roman" w:cs="Times New Roman"/>
          <w:snapToGrid w:val="0"/>
          <w:kern w:val="0"/>
          <w:sz w:val="28"/>
          <w:szCs w:val="28"/>
          <w:lang w:val="uk-UA" w:eastAsia="ru-RU"/>
        </w:rPr>
        <w:t>собливості правового становища дітей-біженців в Україні</w:t>
      </w:r>
      <w:r w:rsidRPr="00E061AE">
        <w:rPr>
          <w:rFonts w:ascii="Times New Roman" w:eastAsia="Times New Roman" w:hAnsi="Times New Roman" w:cs="Times New Roman"/>
          <w:kern w:val="0"/>
          <w:sz w:val="28"/>
          <w:szCs w:val="28"/>
          <w:lang w:val="uk-UA" w:eastAsia="ru-RU"/>
        </w:rPr>
        <w:t>;</w:t>
      </w:r>
    </w:p>
    <w:p w14:paraId="6AE7EEC8" w14:textId="77777777" w:rsidR="00E061AE" w:rsidRPr="00E061AE" w:rsidRDefault="00E061AE" w:rsidP="00E061AE">
      <w:pPr>
        <w:widowControl/>
        <w:numPr>
          <w:ilvl w:val="0"/>
          <w:numId w:val="7"/>
        </w:numPr>
        <w:tabs>
          <w:tab w:val="clear" w:pos="709"/>
          <w:tab w:val="left" w:pos="993"/>
        </w:tabs>
        <w:suppressAutoHyphens w:val="0"/>
        <w:spacing w:after="0" w:line="360" w:lineRule="auto"/>
        <w:ind w:right="-329" w:firstLine="709"/>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розглянути у</w:t>
      </w:r>
      <w:r w:rsidRPr="00E061AE">
        <w:rPr>
          <w:rFonts w:ascii="Times New Roman" w:eastAsia="Times New Roman" w:hAnsi="Times New Roman" w:cs="Times New Roman"/>
          <w:snapToGrid w:val="0"/>
          <w:kern w:val="0"/>
          <w:sz w:val="28"/>
          <w:szCs w:val="28"/>
          <w:lang w:val="uk-UA" w:eastAsia="ru-RU"/>
        </w:rPr>
        <w:t xml:space="preserve">мови набуття </w:t>
      </w:r>
      <w:r w:rsidRPr="00E061AE">
        <w:rPr>
          <w:rFonts w:ascii="Times New Roman" w:eastAsia="Times New Roman" w:hAnsi="Times New Roman" w:cs="Times New Roman"/>
          <w:bCs/>
          <w:color w:val="000000"/>
          <w:kern w:val="0"/>
          <w:sz w:val="28"/>
          <w:szCs w:val="28"/>
          <w:lang w:val="uk-UA" w:eastAsia="ru-RU"/>
        </w:rPr>
        <w:t>біженцем</w:t>
      </w:r>
      <w:r w:rsidRPr="00E061AE">
        <w:rPr>
          <w:rFonts w:ascii="Times New Roman" w:eastAsia="Times New Roman" w:hAnsi="Times New Roman" w:cs="Times New Roman"/>
          <w:snapToGrid w:val="0"/>
          <w:kern w:val="0"/>
          <w:sz w:val="28"/>
          <w:szCs w:val="28"/>
          <w:lang w:val="uk-UA" w:eastAsia="ru-RU"/>
        </w:rPr>
        <w:t xml:space="preserve"> громадянства України;</w:t>
      </w:r>
      <w:r w:rsidRPr="00E061AE">
        <w:rPr>
          <w:rFonts w:ascii="Times New Roman" w:eastAsia="Times New Roman" w:hAnsi="Times New Roman" w:cs="Times New Roman"/>
          <w:kern w:val="0"/>
          <w:sz w:val="28"/>
          <w:szCs w:val="28"/>
          <w:lang w:val="uk-UA" w:eastAsia="ru-RU"/>
        </w:rPr>
        <w:t xml:space="preserve"> </w:t>
      </w:r>
    </w:p>
    <w:p w14:paraId="5EC06AA9" w14:textId="77777777" w:rsidR="00E061AE" w:rsidRPr="00E061AE" w:rsidRDefault="00E061AE" w:rsidP="00E061AE">
      <w:pPr>
        <w:widowControl/>
        <w:numPr>
          <w:ilvl w:val="0"/>
          <w:numId w:val="7"/>
        </w:numPr>
        <w:tabs>
          <w:tab w:val="clear" w:pos="709"/>
          <w:tab w:val="left" w:pos="851"/>
        </w:tabs>
        <w:suppressAutoHyphens w:val="0"/>
        <w:spacing w:after="0" w:line="360" w:lineRule="auto"/>
        <w:ind w:right="-329" w:firstLine="709"/>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здійснити аналіз системи і повноважень державних органів та органів місцевого самоврядування, що здійснюють забезпечення прав </w:t>
      </w:r>
      <w:r w:rsidRPr="00E061AE">
        <w:rPr>
          <w:rFonts w:ascii="Times New Roman" w:eastAsia="Times New Roman" w:hAnsi="Times New Roman" w:cs="Times New Roman"/>
          <w:bCs/>
          <w:color w:val="000000"/>
          <w:kern w:val="0"/>
          <w:sz w:val="28"/>
          <w:szCs w:val="28"/>
          <w:lang w:val="uk-UA" w:eastAsia="ru-RU"/>
        </w:rPr>
        <w:t>біженців в Україні</w:t>
      </w:r>
      <w:r w:rsidRPr="00E061AE">
        <w:rPr>
          <w:rFonts w:ascii="Times New Roman" w:eastAsia="Times New Roman" w:hAnsi="Times New Roman" w:cs="Times New Roman"/>
          <w:kern w:val="0"/>
          <w:sz w:val="28"/>
          <w:szCs w:val="28"/>
          <w:lang w:val="uk-UA" w:eastAsia="ru-RU"/>
        </w:rPr>
        <w:t>;</w:t>
      </w:r>
    </w:p>
    <w:p w14:paraId="16C8C6EA" w14:textId="77777777" w:rsidR="00E061AE" w:rsidRPr="00E061AE" w:rsidRDefault="00E061AE" w:rsidP="00E061AE">
      <w:pPr>
        <w:widowControl/>
        <w:numPr>
          <w:ilvl w:val="0"/>
          <w:numId w:val="7"/>
        </w:numPr>
        <w:tabs>
          <w:tab w:val="clear" w:pos="709"/>
          <w:tab w:val="left" w:pos="851"/>
        </w:tabs>
        <w:suppressAutoHyphens w:val="0"/>
        <w:spacing w:after="0" w:line="360" w:lineRule="auto"/>
        <w:ind w:right="-329" w:firstLine="709"/>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дослідити проблему визначення державного органу, відповідального за визнання особи біженцем в Україні, прийняття рішень про втрату та позбавлення статусу біженців, а також реалізацію державної політики у сфері біженців;</w:t>
      </w:r>
    </w:p>
    <w:p w14:paraId="2F83B99A" w14:textId="77777777" w:rsidR="00E061AE" w:rsidRPr="00E061AE" w:rsidRDefault="00E061AE" w:rsidP="00E061AE">
      <w:pPr>
        <w:widowControl/>
        <w:numPr>
          <w:ilvl w:val="0"/>
          <w:numId w:val="7"/>
        </w:numPr>
        <w:tabs>
          <w:tab w:val="clear" w:pos="709"/>
          <w:tab w:val="left" w:pos="851"/>
        </w:tabs>
        <w:suppressAutoHyphens w:val="0"/>
        <w:spacing w:after="0" w:line="360" w:lineRule="auto"/>
        <w:ind w:right="-329" w:firstLine="709"/>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сформулювати пропозиції щодо вдосконалення правового статусу біженців в Україні.</w:t>
      </w:r>
    </w:p>
    <w:p w14:paraId="6B74246E"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
          <w:bCs/>
          <w:kern w:val="0"/>
          <w:sz w:val="28"/>
          <w:szCs w:val="28"/>
          <w:lang w:val="uk-UA" w:eastAsia="ru-RU"/>
        </w:rPr>
        <w:t>Об'єктом дослідження</w:t>
      </w:r>
      <w:r w:rsidRPr="00E061AE">
        <w:rPr>
          <w:rFonts w:ascii="Times New Roman" w:eastAsia="Times New Roman" w:hAnsi="Times New Roman" w:cs="Times New Roman"/>
          <w:kern w:val="0"/>
          <w:sz w:val="28"/>
          <w:szCs w:val="28"/>
          <w:lang w:val="uk-UA" w:eastAsia="ru-RU"/>
        </w:rPr>
        <w:t xml:space="preserve"> є конституційно-правові відносини, суб'єктами яких є біженці.</w:t>
      </w:r>
    </w:p>
    <w:p w14:paraId="61A687D8"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
          <w:bCs/>
          <w:kern w:val="0"/>
          <w:sz w:val="28"/>
          <w:szCs w:val="28"/>
          <w:lang w:val="uk-UA" w:eastAsia="ru-RU"/>
        </w:rPr>
        <w:t>Предметом дослідження</w:t>
      </w:r>
      <w:r w:rsidRPr="00E061AE">
        <w:rPr>
          <w:rFonts w:ascii="Times New Roman" w:eastAsia="Times New Roman" w:hAnsi="Times New Roman" w:cs="Times New Roman"/>
          <w:kern w:val="0"/>
          <w:sz w:val="28"/>
          <w:szCs w:val="28"/>
          <w:lang w:val="uk-UA" w:eastAsia="ru-RU"/>
        </w:rPr>
        <w:t xml:space="preserve"> є конституційно-правовий статус біженців в Україні. </w:t>
      </w:r>
    </w:p>
    <w:p w14:paraId="4CB65B49"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
          <w:bCs/>
          <w:kern w:val="0"/>
          <w:sz w:val="28"/>
          <w:szCs w:val="28"/>
          <w:lang w:val="uk-UA" w:eastAsia="ru-RU"/>
        </w:rPr>
        <w:lastRenderedPageBreak/>
        <w:t>Методи дослідження.</w:t>
      </w:r>
      <w:r w:rsidRPr="00E061AE">
        <w:rPr>
          <w:rFonts w:ascii="Times New Roman" w:eastAsia="Times New Roman" w:hAnsi="Times New Roman" w:cs="Times New Roman"/>
          <w:kern w:val="0"/>
          <w:sz w:val="28"/>
          <w:szCs w:val="28"/>
          <w:lang w:val="uk-UA" w:eastAsia="ru-RU"/>
        </w:rPr>
        <w:t xml:space="preserve"> Методологічною основою є система загальнонаукових та спеціальних методів наукового пошуку, що надали можливість </w:t>
      </w:r>
      <w:r w:rsidRPr="00E061AE">
        <w:rPr>
          <w:rFonts w:ascii="Times New Roman" w:eastAsia="Times New Roman" w:hAnsi="Times New Roman" w:cs="Times New Roman"/>
          <w:color w:val="000000"/>
          <w:spacing w:val="2"/>
          <w:kern w:val="0"/>
          <w:sz w:val="28"/>
          <w:szCs w:val="28"/>
          <w:lang w:val="uk-UA" w:eastAsia="ru-RU"/>
        </w:rPr>
        <w:t xml:space="preserve">ґрунтовно та всебічно дослідити </w:t>
      </w:r>
      <w:r w:rsidRPr="00E061AE">
        <w:rPr>
          <w:rFonts w:ascii="Times New Roman" w:eastAsia="Times New Roman" w:hAnsi="Times New Roman" w:cs="Times New Roman"/>
          <w:kern w:val="0"/>
          <w:sz w:val="28"/>
          <w:szCs w:val="28"/>
          <w:lang w:val="uk-UA" w:eastAsia="ru-RU"/>
        </w:rPr>
        <w:t xml:space="preserve">об'єкт і предмет дослідження та отримати </w:t>
      </w:r>
      <w:r w:rsidRPr="00E061AE">
        <w:rPr>
          <w:rFonts w:ascii="Times New Roman" w:eastAsia="Times New Roman" w:hAnsi="Times New Roman" w:cs="Times New Roman"/>
          <w:color w:val="000000"/>
          <w:spacing w:val="2"/>
          <w:kern w:val="0"/>
          <w:sz w:val="28"/>
          <w:szCs w:val="28"/>
          <w:lang w:val="uk-UA" w:eastAsia="ru-RU"/>
        </w:rPr>
        <w:t>належні наукові результати.</w:t>
      </w:r>
    </w:p>
    <w:p w14:paraId="0AD8D5FE"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Діалектичний метод було використано для аналізу правових явищ, пов'язаних з біженцями, у розвитку та взаємозв'язку. </w:t>
      </w:r>
    </w:p>
    <w:p w14:paraId="3B9615EA"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І</w:t>
      </w:r>
      <w:r w:rsidRPr="00E061AE">
        <w:rPr>
          <w:rFonts w:ascii="Times New Roman" w:eastAsia="Times New Roman" w:hAnsi="Times New Roman" w:cs="Times New Roman"/>
          <w:color w:val="000000"/>
          <w:spacing w:val="3"/>
          <w:kern w:val="0"/>
          <w:sz w:val="28"/>
          <w:szCs w:val="28"/>
          <w:lang w:val="uk-UA" w:eastAsia="ru-RU"/>
        </w:rPr>
        <w:t>сторичний метод</w:t>
      </w:r>
      <w:r w:rsidRPr="00E061AE">
        <w:rPr>
          <w:rFonts w:ascii="Times New Roman" w:eastAsia="Times New Roman" w:hAnsi="Times New Roman" w:cs="Times New Roman"/>
          <w:iCs/>
          <w:color w:val="000000"/>
          <w:spacing w:val="3"/>
          <w:kern w:val="0"/>
          <w:sz w:val="28"/>
          <w:szCs w:val="28"/>
          <w:lang w:val="uk-UA" w:eastAsia="ru-RU"/>
        </w:rPr>
        <w:t xml:space="preserve"> сприяв дослідженню </w:t>
      </w:r>
      <w:r w:rsidRPr="00E061AE">
        <w:rPr>
          <w:rFonts w:ascii="Times New Roman" w:eastAsia="Times New Roman" w:hAnsi="Times New Roman" w:cs="Times New Roman"/>
          <w:kern w:val="0"/>
          <w:sz w:val="28"/>
          <w:szCs w:val="28"/>
          <w:lang w:val="uk-UA" w:eastAsia="ru-RU"/>
        </w:rPr>
        <w:t xml:space="preserve">національного законодавства з питань біженців в його історичній динаміці. </w:t>
      </w:r>
    </w:p>
    <w:p w14:paraId="07D38508"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bCs/>
          <w:color w:val="000000"/>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За допомогою системного методу було проаналізовано систему і повноваження державних органів та органів місцевого самоврядування, що здійснюють забезпечення прав </w:t>
      </w:r>
      <w:r w:rsidRPr="00E061AE">
        <w:rPr>
          <w:rFonts w:ascii="Times New Roman" w:eastAsia="Times New Roman" w:hAnsi="Times New Roman" w:cs="Times New Roman"/>
          <w:bCs/>
          <w:color w:val="000000"/>
          <w:kern w:val="0"/>
          <w:sz w:val="28"/>
          <w:szCs w:val="28"/>
          <w:lang w:val="uk-UA" w:eastAsia="ru-RU"/>
        </w:rPr>
        <w:t xml:space="preserve">біженців в Україні. </w:t>
      </w:r>
    </w:p>
    <w:p w14:paraId="58A34145"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color w:val="000000"/>
          <w:spacing w:val="1"/>
          <w:kern w:val="0"/>
          <w:sz w:val="28"/>
          <w:szCs w:val="28"/>
          <w:lang w:val="uk-UA" w:eastAsia="ru-RU"/>
        </w:rPr>
      </w:pPr>
      <w:r w:rsidRPr="00E061AE">
        <w:rPr>
          <w:rFonts w:ascii="Times New Roman" w:eastAsia="Times New Roman" w:hAnsi="Times New Roman" w:cs="Times New Roman"/>
          <w:bCs/>
          <w:color w:val="000000"/>
          <w:kern w:val="0"/>
          <w:sz w:val="28"/>
          <w:szCs w:val="28"/>
          <w:lang w:val="uk-UA" w:eastAsia="ru-RU"/>
        </w:rPr>
        <w:t>Ф</w:t>
      </w:r>
      <w:r w:rsidRPr="00E061AE">
        <w:rPr>
          <w:rFonts w:ascii="Times New Roman" w:eastAsia="Times New Roman" w:hAnsi="Times New Roman" w:cs="Times New Roman"/>
          <w:color w:val="000000"/>
          <w:spacing w:val="2"/>
          <w:kern w:val="0"/>
          <w:sz w:val="28"/>
          <w:szCs w:val="28"/>
          <w:lang w:val="uk-UA" w:eastAsia="ru-RU"/>
        </w:rPr>
        <w:t xml:space="preserve">ормально-логічний </w:t>
      </w:r>
      <w:r w:rsidRPr="00E061AE">
        <w:rPr>
          <w:rFonts w:ascii="Times New Roman" w:eastAsia="Times New Roman" w:hAnsi="Times New Roman" w:cs="Times New Roman"/>
          <w:color w:val="000000"/>
          <w:spacing w:val="1"/>
          <w:kern w:val="0"/>
          <w:sz w:val="28"/>
          <w:szCs w:val="28"/>
          <w:lang w:val="uk-UA" w:eastAsia="ru-RU"/>
        </w:rPr>
        <w:t xml:space="preserve">метод дозволив здійснити аналіз національного законодавства у сфері біженців та обґрунтувати пропозиції щодо його вдосконалення. </w:t>
      </w:r>
    </w:p>
    <w:p w14:paraId="0A0BEB35"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color w:val="000000"/>
          <w:spacing w:val="1"/>
          <w:kern w:val="0"/>
          <w:sz w:val="28"/>
          <w:szCs w:val="28"/>
          <w:lang w:val="uk-UA" w:eastAsia="ru-RU"/>
        </w:rPr>
        <w:t>За допомогою м</w:t>
      </w:r>
      <w:r w:rsidRPr="00E061AE">
        <w:rPr>
          <w:rFonts w:ascii="Times New Roman" w:eastAsia="Times New Roman" w:hAnsi="Times New Roman" w:cs="Times New Roman"/>
          <w:kern w:val="0"/>
          <w:sz w:val="28"/>
          <w:szCs w:val="28"/>
          <w:lang w:val="uk-UA" w:eastAsia="ru-RU"/>
        </w:rPr>
        <w:t>етоду порівняльно-правового аналізу було досліджено питання щодо відповідності норм національного законодавства України, що визначають конституційно-правовий статус біженців, міжнародним стандартам і стандартам Європейського Союзу з цього питання тощо.</w:t>
      </w:r>
    </w:p>
    <w:p w14:paraId="064AFC64"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
          <w:bCs/>
          <w:kern w:val="0"/>
          <w:sz w:val="28"/>
          <w:szCs w:val="28"/>
          <w:lang w:val="uk-UA" w:eastAsia="ru-RU"/>
        </w:rPr>
        <w:t>Наукова новизна</w:t>
      </w:r>
      <w:r w:rsidRPr="00E061AE">
        <w:rPr>
          <w:rFonts w:ascii="Times New Roman" w:eastAsia="Times New Roman" w:hAnsi="Times New Roman" w:cs="Times New Roman"/>
          <w:kern w:val="0"/>
          <w:sz w:val="28"/>
          <w:szCs w:val="28"/>
          <w:lang w:val="uk-UA" w:eastAsia="ru-RU"/>
        </w:rPr>
        <w:t xml:space="preserve"> </w:t>
      </w:r>
      <w:r w:rsidRPr="00E061AE">
        <w:rPr>
          <w:rFonts w:ascii="Times New Roman" w:eastAsia="Times New Roman" w:hAnsi="Times New Roman" w:cs="Times New Roman"/>
          <w:b/>
          <w:bCs/>
          <w:kern w:val="0"/>
          <w:sz w:val="28"/>
          <w:szCs w:val="28"/>
          <w:lang w:val="uk-UA" w:eastAsia="ru-RU"/>
        </w:rPr>
        <w:t xml:space="preserve">отриманих результатів </w:t>
      </w:r>
      <w:r w:rsidRPr="00E061AE">
        <w:rPr>
          <w:rFonts w:ascii="Times New Roman" w:eastAsia="Times New Roman" w:hAnsi="Times New Roman" w:cs="Times New Roman"/>
          <w:snapToGrid w:val="0"/>
          <w:kern w:val="0"/>
          <w:sz w:val="28"/>
          <w:szCs w:val="28"/>
          <w:lang w:val="uk-UA" w:eastAsia="ru-RU"/>
        </w:rPr>
        <w:t xml:space="preserve">обумовлена актуальністю теми дисертації, її змістом та проблемами, що безпосередньо досліджені. Дисертація є комплексним, </w:t>
      </w:r>
      <w:r w:rsidRPr="00E061AE">
        <w:rPr>
          <w:rFonts w:ascii="Times New Roman" w:eastAsia="Times New Roman" w:hAnsi="Times New Roman" w:cs="Times New Roman"/>
          <w:kern w:val="0"/>
          <w:sz w:val="28"/>
          <w:szCs w:val="28"/>
          <w:lang w:val="uk-UA" w:eastAsia="ru-RU"/>
        </w:rPr>
        <w:t>спеціальним, монографічним</w:t>
      </w:r>
      <w:r w:rsidRPr="00E061AE">
        <w:rPr>
          <w:rFonts w:ascii="Times New Roman" w:eastAsia="Times New Roman" w:hAnsi="Times New Roman" w:cs="Times New Roman"/>
          <w:snapToGrid w:val="0"/>
          <w:kern w:val="0"/>
          <w:sz w:val="28"/>
          <w:szCs w:val="28"/>
          <w:lang w:val="uk-UA" w:eastAsia="ru-RU"/>
        </w:rPr>
        <w:t xml:space="preserve"> дослідженням конституційно-правового статусу біженців в Україні. Вона визначається сучасною постановкою проблеми, дослідженням оновленого національного законодавства у сфері біженців та напрямів його вдосконалення у контексті євроінтеграції. </w:t>
      </w:r>
      <w:r w:rsidRPr="00E061AE">
        <w:rPr>
          <w:rFonts w:ascii="Times New Roman" w:eastAsia="Times New Roman" w:hAnsi="Times New Roman" w:cs="Times New Roman"/>
          <w:kern w:val="0"/>
          <w:sz w:val="28"/>
          <w:szCs w:val="28"/>
          <w:lang w:val="uk-UA" w:eastAsia="ru-RU"/>
        </w:rPr>
        <w:t>Наукова новизна дисертації полягає у таких положеннях, які виносяться на захист:</w:t>
      </w:r>
    </w:p>
    <w:p w14:paraId="05C13B49"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b/>
          <w:bCs/>
          <w:kern w:val="0"/>
          <w:sz w:val="28"/>
          <w:szCs w:val="28"/>
          <w:lang w:val="uk-UA" w:eastAsia="ru-RU"/>
        </w:rPr>
      </w:pPr>
      <w:r w:rsidRPr="00E061AE">
        <w:rPr>
          <w:rFonts w:ascii="Times New Roman" w:eastAsia="Times New Roman" w:hAnsi="Times New Roman" w:cs="Times New Roman"/>
          <w:b/>
          <w:bCs/>
          <w:kern w:val="0"/>
          <w:sz w:val="28"/>
          <w:szCs w:val="28"/>
          <w:lang w:val="uk-UA" w:eastAsia="ru-RU"/>
        </w:rPr>
        <w:t>вперше:</w:t>
      </w:r>
    </w:p>
    <w:p w14:paraId="610C0069" w14:textId="77777777" w:rsidR="00E061AE" w:rsidRPr="00E061AE" w:rsidRDefault="00E061AE" w:rsidP="00E061AE">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329" w:firstLine="709"/>
        <w:rPr>
          <w:rFonts w:ascii="Times New Roman" w:eastAsia="Times New Roman" w:hAnsi="Times New Roman" w:cs="Times New Roman"/>
          <w:bCs/>
          <w:color w:val="000000"/>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 на основі аналізу наукових поглядів на термін «біженець» та оновленого національного законодавства України у цій сфері </w:t>
      </w:r>
      <w:r w:rsidRPr="00E061AE">
        <w:rPr>
          <w:rFonts w:ascii="Times New Roman" w:eastAsia="Times New Roman" w:hAnsi="Times New Roman" w:cs="Times New Roman"/>
          <w:color w:val="000000"/>
          <w:kern w:val="0"/>
          <w:sz w:val="28"/>
          <w:szCs w:val="28"/>
          <w:lang w:val="uk-UA" w:eastAsia="ru-RU"/>
        </w:rPr>
        <w:t xml:space="preserve">аргументовано, що законодавче запровадження у </w:t>
      </w:r>
      <w:r w:rsidRPr="00E061AE">
        <w:rPr>
          <w:rFonts w:ascii="Times New Roman" w:eastAsia="Times New Roman" w:hAnsi="Times New Roman" w:cs="Times New Roman"/>
          <w:snapToGrid w:val="0"/>
          <w:kern w:val="0"/>
          <w:sz w:val="28"/>
          <w:szCs w:val="28"/>
          <w:lang w:val="uk-UA" w:eastAsia="ru-RU"/>
        </w:rPr>
        <w:t>Законі України «</w:t>
      </w:r>
      <w:r w:rsidRPr="00E061AE">
        <w:rPr>
          <w:rFonts w:ascii="Times New Roman" w:eastAsia="Times New Roman" w:hAnsi="Times New Roman" w:cs="Times New Roman"/>
          <w:bCs/>
          <w:color w:val="000000"/>
          <w:kern w:val="0"/>
          <w:sz w:val="28"/>
          <w:szCs w:val="28"/>
          <w:lang w:val="uk-UA" w:eastAsia="ru-RU"/>
        </w:rPr>
        <w:t xml:space="preserve">Про біженців та осіб, які потребують </w:t>
      </w:r>
      <w:r w:rsidRPr="00E061AE">
        <w:rPr>
          <w:rFonts w:ascii="Times New Roman" w:eastAsia="Times New Roman" w:hAnsi="Times New Roman" w:cs="Times New Roman"/>
          <w:bCs/>
          <w:color w:val="000000"/>
          <w:kern w:val="0"/>
          <w:sz w:val="28"/>
          <w:szCs w:val="28"/>
          <w:lang w:val="uk-UA" w:eastAsia="ru-RU"/>
        </w:rPr>
        <w:lastRenderedPageBreak/>
        <w:t xml:space="preserve">додаткового або тимчасового захисту» зазначених видів захисту </w:t>
      </w:r>
      <w:r w:rsidRPr="00E061AE">
        <w:rPr>
          <w:rFonts w:ascii="Times New Roman" w:eastAsia="Times New Roman" w:hAnsi="Times New Roman" w:cs="Times New Roman"/>
          <w:color w:val="000000"/>
          <w:kern w:val="0"/>
          <w:sz w:val="28"/>
          <w:szCs w:val="28"/>
          <w:lang w:val="uk-UA" w:eastAsia="ru-RU"/>
        </w:rPr>
        <w:t>позбавило сенсу висловлені у науковій літературі пропозиції щодо розширення визначення поняття «біженець</w:t>
      </w:r>
      <w:r w:rsidRPr="00E061AE">
        <w:rPr>
          <w:rFonts w:ascii="Times New Roman" w:eastAsia="Times New Roman" w:hAnsi="Times New Roman" w:cs="Times New Roman"/>
          <w:i/>
          <w:color w:val="000000"/>
          <w:kern w:val="0"/>
          <w:sz w:val="28"/>
          <w:szCs w:val="28"/>
          <w:lang w:val="uk-UA" w:eastAsia="ru-RU"/>
        </w:rPr>
        <w:t xml:space="preserve">», </w:t>
      </w:r>
      <w:r w:rsidRPr="00E061AE">
        <w:rPr>
          <w:rFonts w:ascii="Times New Roman" w:eastAsia="Times New Roman" w:hAnsi="Times New Roman" w:cs="Times New Roman"/>
          <w:color w:val="000000"/>
          <w:kern w:val="0"/>
          <w:sz w:val="28"/>
          <w:szCs w:val="28"/>
          <w:lang w:val="uk-UA" w:eastAsia="ru-RU"/>
        </w:rPr>
        <w:t>оскільки: категорії осіб, якими пропонувалося його доповнити, охоплюються цими видами захисту; після</w:t>
      </w:r>
      <w:r w:rsidRPr="00E061AE">
        <w:rPr>
          <w:rFonts w:ascii="Times New Roman" w:eastAsia="Times New Roman" w:hAnsi="Times New Roman" w:cs="Times New Roman"/>
          <w:bCs/>
          <w:color w:val="000000"/>
          <w:kern w:val="0"/>
          <w:sz w:val="28"/>
          <w:szCs w:val="28"/>
          <w:lang w:val="uk-UA" w:eastAsia="ru-RU"/>
        </w:rPr>
        <w:t xml:space="preserve"> приєднання у 2002 році України до Конвенції про статус біженців та Протоколу щодо статусу біженців зазначені міжнародні акти, у тому числі й їх положення стосовно визначення терміну «біженець»</w:t>
      </w:r>
      <w:r w:rsidRPr="00E061AE">
        <w:rPr>
          <w:rFonts w:ascii="Times New Roman" w:eastAsia="Times New Roman" w:hAnsi="Times New Roman" w:cs="Times New Roman"/>
          <w:kern w:val="0"/>
          <w:sz w:val="28"/>
          <w:szCs w:val="28"/>
          <w:lang w:val="uk-UA" w:eastAsia="ru-RU"/>
        </w:rPr>
        <w:t xml:space="preserve">, </w:t>
      </w:r>
      <w:r w:rsidRPr="00E061AE">
        <w:rPr>
          <w:rFonts w:ascii="Times New Roman" w:eastAsia="Times New Roman" w:hAnsi="Times New Roman" w:cs="Times New Roman"/>
          <w:bCs/>
          <w:color w:val="000000"/>
          <w:kern w:val="0"/>
          <w:sz w:val="28"/>
          <w:szCs w:val="28"/>
          <w:lang w:val="uk-UA" w:eastAsia="ru-RU"/>
        </w:rPr>
        <w:t>стали частиною вітчизняного законодавства і в разі внесення змін до Закону з цього питання виникне юридична колізія між ним і Конвенцією; така законодавча дефініція терміну «біженець» узгоджується із стандартами Європейського Союзу, яких Україна зобов'язалася дотримуватися;</w:t>
      </w:r>
    </w:p>
    <w:p w14:paraId="2478B262" w14:textId="77777777" w:rsidR="00E061AE" w:rsidRPr="00E061AE" w:rsidRDefault="00E061AE" w:rsidP="00E061AE">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обґрунтовано, що концепція співвідношення понять «притулок» і «статус біженця», закріплена в національному законодавстві України, яке розмежовує їх як різні правові явища та правові інститути, має бути переглянута в рамках створення механізму реалізації конституційних повноважень Президента України щодо надання притулку в Україні з урахуванням міжнародних стандартів і стандартів Європейського Союзу, згідно з якими основними одержувачами притулку є біженці, поряд з особами, які потребують додаткового захисту, та деякими іншими категоріями шукачів притулку, а також</w:t>
      </w:r>
      <w:r w:rsidRPr="00E061AE">
        <w:rPr>
          <w:rFonts w:ascii="Times New Roman" w:eastAsia="Times New Roman" w:hAnsi="Times New Roman" w:cs="Times New Roman"/>
          <w:kern w:val="0"/>
          <w:sz w:val="24"/>
          <w:szCs w:val="24"/>
          <w:lang w:val="uk-UA" w:eastAsia="ru-RU"/>
        </w:rPr>
        <w:t xml:space="preserve"> </w:t>
      </w:r>
      <w:r w:rsidRPr="00E061AE">
        <w:rPr>
          <w:rFonts w:ascii="Times New Roman" w:eastAsia="Times New Roman" w:hAnsi="Times New Roman" w:cs="Times New Roman"/>
          <w:kern w:val="0"/>
          <w:sz w:val="28"/>
          <w:szCs w:val="28"/>
          <w:lang w:val="uk-UA" w:eastAsia="ru-RU"/>
        </w:rPr>
        <w:t>запропоновано варіанти вирішення цієї проблеми;</w:t>
      </w:r>
    </w:p>
    <w:p w14:paraId="45602534" w14:textId="77777777" w:rsidR="00E061AE" w:rsidRPr="00E061AE" w:rsidRDefault="00E061AE" w:rsidP="00E061AE">
      <w:pPr>
        <w:widowControl/>
        <w:numPr>
          <w:ilvl w:val="0"/>
          <w:numId w:val="7"/>
        </w:numPr>
        <w:tabs>
          <w:tab w:val="clear" w:pos="709"/>
          <w:tab w:val="left" w:pos="851"/>
          <w:tab w:val="left" w:pos="993"/>
        </w:tabs>
        <w:suppressAutoHyphens w:val="0"/>
        <w:spacing w:after="0" w:line="360" w:lineRule="auto"/>
        <w:ind w:right="-329" w:firstLine="709"/>
        <w:jc w:val="left"/>
        <w:rPr>
          <w:rFonts w:ascii="Times New Roman" w:eastAsia="Times New Roman" w:hAnsi="Times New Roman" w:cs="Times New Roman"/>
          <w:color w:val="000000"/>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запропоновано визначити державну політику України у сфері біженців як стратегічні напрями діяльності держави з питань, пов'язаних з прибуттям на територію України біженців, спрямовані на забезпечення такого рівня суспільних відносин у цій сфері, який відповідатиме її національним інтересам та загальновизнаним нормам і принципам міжнародного права; </w:t>
      </w:r>
    </w:p>
    <w:p w14:paraId="1480204C" w14:textId="77777777" w:rsidR="00E061AE" w:rsidRPr="00E061AE" w:rsidRDefault="00E061AE" w:rsidP="00E061AE">
      <w:pPr>
        <w:widowControl/>
        <w:numPr>
          <w:ilvl w:val="0"/>
          <w:numId w:val="7"/>
        </w:numPr>
        <w:tabs>
          <w:tab w:val="clear" w:pos="709"/>
          <w:tab w:val="left" w:pos="993"/>
        </w:tabs>
        <w:suppressAutoHyphens w:val="0"/>
        <w:spacing w:after="0" w:line="360" w:lineRule="auto"/>
        <w:ind w:right="-329" w:firstLine="709"/>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обґрунтовано тезу про те, що для належного законодавчого забезпечення прав осіб, визнаних в Україні біженцями, в Законі України «Про правовий статус</w:t>
      </w:r>
      <w:r w:rsidRPr="00E061AE">
        <w:rPr>
          <w:rFonts w:ascii="Times New Roman" w:eastAsia="Times New Roman" w:hAnsi="Times New Roman" w:cs="Times New Roman"/>
          <w:bCs/>
          <w:kern w:val="0"/>
          <w:sz w:val="28"/>
          <w:szCs w:val="28"/>
          <w:lang w:val="uk-UA" w:eastAsia="ru-RU"/>
        </w:rPr>
        <w:t xml:space="preserve"> іноземців та осіб без громадянства»</w:t>
      </w:r>
      <w:r w:rsidRPr="00E061AE">
        <w:rPr>
          <w:rFonts w:ascii="Times New Roman" w:eastAsia="Times New Roman" w:hAnsi="Times New Roman" w:cs="Times New Roman"/>
          <w:bCs/>
          <w:color w:val="000000"/>
          <w:kern w:val="0"/>
          <w:sz w:val="28"/>
          <w:szCs w:val="28"/>
          <w:lang w:val="uk-UA" w:eastAsia="ru-RU"/>
        </w:rPr>
        <w:t xml:space="preserve"> </w:t>
      </w:r>
      <w:r w:rsidRPr="00E061AE">
        <w:rPr>
          <w:rFonts w:ascii="Times New Roman" w:eastAsia="Times New Roman" w:hAnsi="Times New Roman" w:cs="Times New Roman"/>
          <w:bCs/>
          <w:color w:val="000000"/>
          <w:kern w:val="0"/>
          <w:sz w:val="28"/>
          <w:szCs w:val="28"/>
          <w:lang w:val="uk-UA" w:eastAsia="ru-RU"/>
        </w:rPr>
        <w:lastRenderedPageBreak/>
        <w:t xml:space="preserve">необхідно </w:t>
      </w:r>
      <w:r w:rsidRPr="00E061AE">
        <w:rPr>
          <w:rFonts w:ascii="Times New Roman" w:eastAsia="Times New Roman" w:hAnsi="Times New Roman" w:cs="Times New Roman"/>
          <w:bCs/>
          <w:kern w:val="0"/>
          <w:sz w:val="28"/>
          <w:szCs w:val="28"/>
          <w:lang w:val="uk-UA" w:eastAsia="ru-RU"/>
        </w:rPr>
        <w:t xml:space="preserve">передбачити, що вони </w:t>
      </w:r>
      <w:r w:rsidRPr="00E061AE">
        <w:rPr>
          <w:rFonts w:ascii="Times New Roman" w:eastAsia="Times New Roman" w:hAnsi="Times New Roman" w:cs="Times New Roman"/>
          <w:kern w:val="0"/>
          <w:sz w:val="28"/>
          <w:szCs w:val="28"/>
          <w:lang w:val="uk-UA" w:eastAsia="ru-RU"/>
        </w:rPr>
        <w:t xml:space="preserve">є особами, які проживають в Україні на законних підставах; </w:t>
      </w:r>
    </w:p>
    <w:p w14:paraId="1263C660" w14:textId="77777777" w:rsidR="00E061AE" w:rsidRPr="00E061AE" w:rsidRDefault="00E061AE" w:rsidP="00E061AE">
      <w:pPr>
        <w:widowControl/>
        <w:numPr>
          <w:ilvl w:val="0"/>
          <w:numId w:val="7"/>
        </w:numPr>
        <w:tabs>
          <w:tab w:val="clear" w:pos="709"/>
          <w:tab w:val="left" w:pos="1134"/>
        </w:tabs>
        <w:suppressAutoHyphens w:val="0"/>
        <w:spacing w:after="0" w:line="360" w:lineRule="auto"/>
        <w:ind w:right="-329" w:firstLine="709"/>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запропоновано авторське визначення поняття «конституційно-правовий статус біженця» як закріпленого конституційно-правовими нормами цілісного внутрішньо узгодженого комплексу взаємопов'язаних та взаємообумовлених прав, свобод і обов'язків біженця; </w:t>
      </w:r>
    </w:p>
    <w:p w14:paraId="18BDFE49" w14:textId="77777777" w:rsidR="00E061AE" w:rsidRPr="00E061AE" w:rsidRDefault="00E061AE" w:rsidP="00E061AE">
      <w:pPr>
        <w:widowControl/>
        <w:numPr>
          <w:ilvl w:val="0"/>
          <w:numId w:val="7"/>
        </w:numPr>
        <w:tabs>
          <w:tab w:val="clear" w:pos="709"/>
          <w:tab w:val="left" w:pos="1134"/>
        </w:tabs>
        <w:suppressAutoHyphens w:val="0"/>
        <w:spacing w:after="0" w:line="360" w:lineRule="auto"/>
        <w:ind w:right="-329" w:firstLine="709"/>
        <w:jc w:val="left"/>
        <w:rPr>
          <w:rFonts w:ascii="Times New Roman" w:eastAsia="Times New Roman" w:hAnsi="Times New Roman" w:cs="Times New Roman"/>
          <w:kern w:val="0"/>
          <w:sz w:val="24"/>
          <w:szCs w:val="24"/>
          <w:lang w:val="uk-UA" w:eastAsia="ru-RU"/>
        </w:rPr>
      </w:pPr>
      <w:r w:rsidRPr="00E061AE">
        <w:rPr>
          <w:rFonts w:ascii="Times New Roman" w:eastAsia="Times New Roman" w:hAnsi="Times New Roman" w:cs="Times New Roman"/>
          <w:kern w:val="0"/>
          <w:sz w:val="28"/>
          <w:szCs w:val="28"/>
          <w:lang w:val="uk-UA" w:eastAsia="ru-RU"/>
        </w:rPr>
        <w:t>доведено, що оскільки термін «біженець» є узагальнюючим і включає різні категорії осіб, залежно від того, на якій стадії процесу визнання їх біженцями вони перебувають, і для кожної із цих категорій осіб національне законодавство України встановлює різний обсяг прав, свобод і обов'язків, тому конституційно-правовий статус шукачів статусу біженців і осіб, визнаних біженцями, є різним;</w:t>
      </w:r>
    </w:p>
    <w:p w14:paraId="4BD0ECD8" w14:textId="77777777" w:rsidR="00E061AE" w:rsidRPr="00E061AE" w:rsidRDefault="00E061AE" w:rsidP="00E061AE">
      <w:pPr>
        <w:widowControl/>
        <w:numPr>
          <w:ilvl w:val="0"/>
          <w:numId w:val="7"/>
        </w:numPr>
        <w:tabs>
          <w:tab w:val="clear" w:pos="709"/>
        </w:tabs>
        <w:suppressAutoHyphens w:val="0"/>
        <w:spacing w:after="0" w:line="360" w:lineRule="auto"/>
        <w:ind w:right="-329" w:firstLine="709"/>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аргументовано висновок про те, що </w:t>
      </w:r>
      <w:r w:rsidRPr="00E061AE">
        <w:rPr>
          <w:rFonts w:ascii="Times New Roman" w:eastAsia="Times New Roman" w:hAnsi="Times New Roman" w:cs="Times New Roman"/>
          <w:bCs/>
          <w:iCs/>
          <w:kern w:val="0"/>
          <w:sz w:val="28"/>
          <w:szCs w:val="28"/>
          <w:lang w:val="uk-UA" w:eastAsia="ru-RU"/>
        </w:rPr>
        <w:t xml:space="preserve">перманентні реорганізації центрального та місцевих </w:t>
      </w:r>
      <w:r w:rsidRPr="00E061AE">
        <w:rPr>
          <w:rFonts w:ascii="Times New Roman" w:eastAsia="Times New Roman" w:hAnsi="Times New Roman" w:cs="Times New Roman"/>
          <w:kern w:val="0"/>
          <w:sz w:val="28"/>
          <w:szCs w:val="28"/>
          <w:lang w:val="uk-UA" w:eastAsia="ru-RU"/>
        </w:rPr>
        <w:t xml:space="preserve">органів виконавчої влади, </w:t>
      </w:r>
      <w:r w:rsidRPr="00E061AE">
        <w:rPr>
          <w:rFonts w:ascii="Times New Roman" w:eastAsia="Times New Roman" w:hAnsi="Times New Roman" w:cs="Times New Roman"/>
          <w:color w:val="000000"/>
          <w:kern w:val="0"/>
          <w:sz w:val="28"/>
          <w:szCs w:val="28"/>
          <w:lang w:val="uk-UA" w:eastAsia="ru-RU"/>
        </w:rPr>
        <w:t xml:space="preserve">відповідальних за визнання особи біженцем, прийняття рішення про втрату і позбавлення статусу біженця </w:t>
      </w:r>
      <w:r w:rsidRPr="00E061AE">
        <w:rPr>
          <w:rFonts w:ascii="Times New Roman" w:eastAsia="Times New Roman" w:hAnsi="Times New Roman" w:cs="Times New Roman"/>
          <w:kern w:val="0"/>
          <w:sz w:val="28"/>
          <w:szCs w:val="28"/>
          <w:lang w:val="uk-UA" w:eastAsia="ru-RU"/>
        </w:rPr>
        <w:t xml:space="preserve">в Україні, а також за </w:t>
      </w:r>
      <w:r w:rsidRPr="00E061AE">
        <w:rPr>
          <w:rFonts w:ascii="Times New Roman" w:eastAsia="Times New Roman" w:hAnsi="Times New Roman" w:cs="Times New Roman"/>
          <w:color w:val="000000"/>
          <w:kern w:val="0"/>
          <w:sz w:val="28"/>
          <w:szCs w:val="28"/>
          <w:lang w:val="uk-UA" w:eastAsia="ru-RU"/>
        </w:rPr>
        <w:t>реалізацію державної політики України у сфері біженців, зміна їх статусу і повноважень негативно впливають на реалізацію можливості шукачів статусу біженців бути визнаними біженцями та на забезпечення прав біженців;</w:t>
      </w:r>
    </w:p>
    <w:p w14:paraId="291AE865" w14:textId="77777777" w:rsidR="00E061AE" w:rsidRPr="00E061AE" w:rsidRDefault="00E061AE" w:rsidP="00E061AE">
      <w:pPr>
        <w:widowControl/>
        <w:tabs>
          <w:tab w:val="clear" w:pos="709"/>
          <w:tab w:val="left" w:pos="1134"/>
        </w:tabs>
        <w:suppressAutoHyphens w:val="0"/>
        <w:spacing w:after="0" w:line="360" w:lineRule="auto"/>
        <w:ind w:right="-329" w:firstLine="709"/>
        <w:contextualSpacing/>
        <w:rPr>
          <w:rFonts w:ascii="Times New Roman" w:eastAsia="Times New Roman" w:hAnsi="Times New Roman" w:cs="Times New Roman"/>
          <w:b/>
          <w:bCs/>
          <w:kern w:val="0"/>
          <w:sz w:val="28"/>
          <w:szCs w:val="28"/>
          <w:lang w:val="uk-UA" w:eastAsia="ru-RU"/>
        </w:rPr>
      </w:pPr>
      <w:r w:rsidRPr="00E061AE">
        <w:rPr>
          <w:rFonts w:ascii="Times New Roman" w:eastAsia="Times New Roman" w:hAnsi="Times New Roman" w:cs="Times New Roman"/>
          <w:b/>
          <w:bCs/>
          <w:kern w:val="0"/>
          <w:sz w:val="28"/>
          <w:szCs w:val="28"/>
          <w:lang w:val="uk-UA" w:eastAsia="ru-RU"/>
        </w:rPr>
        <w:t>дістали подальшого розвитку:</w:t>
      </w:r>
    </w:p>
    <w:p w14:paraId="085240F0" w14:textId="77777777" w:rsidR="00E061AE" w:rsidRPr="00E061AE" w:rsidRDefault="00E061AE" w:rsidP="00E061AE">
      <w:pPr>
        <w:widowControl/>
        <w:tabs>
          <w:tab w:val="clear" w:pos="709"/>
          <w:tab w:val="left" w:pos="851"/>
        </w:tabs>
        <w:suppressAutoHyphens w:val="0"/>
        <w:spacing w:after="0" w:line="360" w:lineRule="auto"/>
        <w:ind w:right="-329" w:firstLine="709"/>
        <w:rPr>
          <w:rFonts w:ascii="Times New Roman" w:eastAsia="Times New Roman" w:hAnsi="Times New Roman" w:cs="Times New Roman"/>
          <w:color w:val="000000"/>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висновок щодо необхідності вдосконалення правового становища осіб, які прибули в Україну з наміром </w:t>
      </w:r>
      <w:r w:rsidRPr="00E061AE">
        <w:rPr>
          <w:rFonts w:ascii="Times New Roman" w:eastAsia="Times New Roman" w:hAnsi="Times New Roman" w:cs="Times New Roman"/>
          <w:color w:val="000000"/>
          <w:kern w:val="0"/>
          <w:sz w:val="28"/>
          <w:szCs w:val="28"/>
          <w:lang w:val="uk-UA" w:eastAsia="ru-RU"/>
        </w:rPr>
        <w:t xml:space="preserve">бути визнаними біженцями, однак рішення </w:t>
      </w:r>
      <w:r w:rsidRPr="00E061AE">
        <w:rPr>
          <w:rFonts w:ascii="Times New Roman" w:eastAsia="Times New Roman" w:hAnsi="Times New Roman" w:cs="Times New Roman"/>
          <w:kern w:val="0"/>
          <w:sz w:val="28"/>
          <w:szCs w:val="28"/>
          <w:lang w:val="uk-UA" w:eastAsia="ru-RU"/>
        </w:rPr>
        <w:t>про оформлення документів щодо визнання їх біженцями ще не прийнято</w:t>
      </w:r>
      <w:r w:rsidRPr="00E061AE">
        <w:rPr>
          <w:rFonts w:ascii="Times New Roman" w:eastAsia="Times New Roman" w:hAnsi="Times New Roman" w:cs="Times New Roman"/>
          <w:color w:val="000000"/>
          <w:kern w:val="0"/>
          <w:sz w:val="28"/>
          <w:szCs w:val="28"/>
          <w:lang w:val="uk-UA" w:eastAsia="ru-RU"/>
        </w:rPr>
        <w:t xml:space="preserve">. Адже у </w:t>
      </w:r>
      <w:r w:rsidRPr="00E061AE">
        <w:rPr>
          <w:rFonts w:ascii="Times New Roman" w:eastAsia="Times New Roman" w:hAnsi="Times New Roman" w:cs="Times New Roman"/>
          <w:kern w:val="0"/>
          <w:sz w:val="28"/>
          <w:szCs w:val="28"/>
          <w:lang w:val="uk-UA" w:eastAsia="ru-RU"/>
        </w:rPr>
        <w:t xml:space="preserve">Законі України </w:t>
      </w:r>
      <w:r w:rsidRPr="00E061AE">
        <w:rPr>
          <w:rFonts w:ascii="Times New Roman" w:eastAsia="Times New Roman" w:hAnsi="Times New Roman" w:cs="Times New Roman"/>
          <w:snapToGrid w:val="0"/>
          <w:kern w:val="0"/>
          <w:sz w:val="28"/>
          <w:szCs w:val="28"/>
          <w:lang w:val="uk-UA" w:eastAsia="ru-RU"/>
        </w:rPr>
        <w:t>«</w:t>
      </w:r>
      <w:r w:rsidRPr="00E061AE">
        <w:rPr>
          <w:rFonts w:ascii="Times New Roman" w:eastAsia="Times New Roman" w:hAnsi="Times New Roman" w:cs="Times New Roman"/>
          <w:bCs/>
          <w:color w:val="000000"/>
          <w:kern w:val="0"/>
          <w:sz w:val="28"/>
          <w:szCs w:val="28"/>
          <w:lang w:val="uk-UA" w:eastAsia="ru-RU"/>
        </w:rPr>
        <w:t xml:space="preserve">Про біженців та осіб, які потребують додаткового або тимчасового захисту» </w:t>
      </w:r>
      <w:r w:rsidRPr="00E061AE">
        <w:rPr>
          <w:rFonts w:ascii="Times New Roman" w:eastAsia="Times New Roman" w:hAnsi="Times New Roman" w:cs="Times New Roman"/>
          <w:kern w:val="0"/>
          <w:sz w:val="28"/>
          <w:szCs w:val="28"/>
          <w:lang w:val="uk-UA" w:eastAsia="ru-RU"/>
        </w:rPr>
        <w:t xml:space="preserve">права і свободи та обов'язки осіб, які з наміром </w:t>
      </w:r>
      <w:r w:rsidRPr="00E061AE">
        <w:rPr>
          <w:rFonts w:ascii="Times New Roman" w:eastAsia="Times New Roman" w:hAnsi="Times New Roman" w:cs="Times New Roman"/>
          <w:color w:val="000000"/>
          <w:kern w:val="0"/>
          <w:sz w:val="28"/>
          <w:szCs w:val="28"/>
          <w:lang w:val="uk-UA" w:eastAsia="ru-RU"/>
        </w:rPr>
        <w:t>бути визнаними біженцями</w:t>
      </w:r>
      <w:r w:rsidRPr="00E061AE">
        <w:rPr>
          <w:rFonts w:ascii="Times New Roman" w:eastAsia="Times New Roman" w:hAnsi="Times New Roman" w:cs="Times New Roman"/>
          <w:kern w:val="0"/>
          <w:sz w:val="28"/>
          <w:szCs w:val="28"/>
          <w:lang w:val="uk-UA" w:eastAsia="ru-RU"/>
        </w:rPr>
        <w:t xml:space="preserve"> законно чи незаконно перетнули державний кордон України, крім заборони їх </w:t>
      </w:r>
      <w:r w:rsidRPr="00E061AE">
        <w:rPr>
          <w:rFonts w:ascii="Times New Roman" w:eastAsia="Times New Roman" w:hAnsi="Times New Roman" w:cs="Times New Roman"/>
          <w:color w:val="000000"/>
          <w:kern w:val="0"/>
          <w:sz w:val="28"/>
          <w:szCs w:val="28"/>
          <w:lang w:val="uk-UA" w:eastAsia="ru-RU"/>
        </w:rPr>
        <w:t xml:space="preserve">вислання або примусового повернення до країни, з якої вони прибули та де їх життю або свободі загрожує небезпека, </w:t>
      </w:r>
      <w:r w:rsidRPr="00E061AE">
        <w:rPr>
          <w:rFonts w:ascii="Times New Roman" w:eastAsia="Times New Roman" w:hAnsi="Times New Roman" w:cs="Times New Roman"/>
          <w:bCs/>
          <w:color w:val="000000"/>
          <w:kern w:val="0"/>
          <w:sz w:val="28"/>
          <w:szCs w:val="28"/>
          <w:lang w:val="uk-UA" w:eastAsia="ru-RU"/>
        </w:rPr>
        <w:t xml:space="preserve">взагалі не </w:t>
      </w:r>
      <w:r w:rsidRPr="00E061AE">
        <w:rPr>
          <w:rFonts w:ascii="Times New Roman" w:eastAsia="Times New Roman" w:hAnsi="Times New Roman" w:cs="Times New Roman"/>
          <w:bCs/>
          <w:color w:val="000000"/>
          <w:kern w:val="0"/>
          <w:sz w:val="28"/>
          <w:szCs w:val="28"/>
          <w:lang w:val="uk-UA" w:eastAsia="ru-RU"/>
        </w:rPr>
        <w:lastRenderedPageBreak/>
        <w:t xml:space="preserve">визначаються. Передбачено лише їх обов'язок звернутися </w:t>
      </w:r>
      <w:r w:rsidRPr="00E061AE">
        <w:rPr>
          <w:rFonts w:ascii="Times New Roman" w:eastAsia="Times New Roman" w:hAnsi="Times New Roman" w:cs="Times New Roman"/>
          <w:color w:val="000000"/>
          <w:kern w:val="0"/>
          <w:sz w:val="28"/>
          <w:szCs w:val="28"/>
          <w:lang w:val="uk-UA" w:eastAsia="ru-RU"/>
        </w:rPr>
        <w:t>із заявою про визнання біженцем</w:t>
      </w:r>
      <w:r w:rsidRPr="00E061AE">
        <w:rPr>
          <w:rFonts w:ascii="Times New Roman" w:eastAsia="Times New Roman" w:hAnsi="Times New Roman" w:cs="Times New Roman"/>
          <w:bCs/>
          <w:color w:val="000000"/>
          <w:kern w:val="0"/>
          <w:sz w:val="28"/>
          <w:szCs w:val="28"/>
          <w:lang w:val="uk-UA" w:eastAsia="ru-RU"/>
        </w:rPr>
        <w:t xml:space="preserve">, а також </w:t>
      </w:r>
      <w:r w:rsidRPr="00E061AE">
        <w:rPr>
          <w:rFonts w:ascii="Times New Roman" w:eastAsia="Times New Roman" w:hAnsi="Times New Roman" w:cs="Times New Roman"/>
          <w:color w:val="000000"/>
          <w:kern w:val="0"/>
          <w:sz w:val="28"/>
          <w:szCs w:val="28"/>
          <w:lang w:val="uk-UA" w:eastAsia="ru-RU"/>
        </w:rPr>
        <w:t>надати пояснення про причини незаконного перетинання державного кордону України.</w:t>
      </w:r>
      <w:r w:rsidRPr="00E061AE">
        <w:rPr>
          <w:rFonts w:ascii="Times New Roman" w:eastAsia="Times New Roman" w:hAnsi="Times New Roman" w:cs="Times New Roman"/>
          <w:bCs/>
          <w:color w:val="000000"/>
          <w:kern w:val="0"/>
          <w:sz w:val="28"/>
          <w:szCs w:val="28"/>
          <w:lang w:val="uk-UA" w:eastAsia="ru-RU"/>
        </w:rPr>
        <w:t xml:space="preserve"> Стосовно </w:t>
      </w:r>
      <w:r w:rsidRPr="00E061AE">
        <w:rPr>
          <w:rFonts w:ascii="Times New Roman" w:eastAsia="Times New Roman" w:hAnsi="Times New Roman" w:cs="Times New Roman"/>
          <w:kern w:val="0"/>
          <w:sz w:val="28"/>
          <w:szCs w:val="28"/>
          <w:lang w:val="uk-UA" w:eastAsia="ru-RU"/>
        </w:rPr>
        <w:t xml:space="preserve">осіб, які подали заяву про визнання їх біженцями, але рішення про оформлення документів щодо визнання їх біженцями ще не прийнято, закріплено лише процесуальні права на </w:t>
      </w:r>
      <w:r w:rsidRPr="00E061AE">
        <w:rPr>
          <w:rFonts w:ascii="Times New Roman" w:eastAsia="Times New Roman" w:hAnsi="Times New Roman" w:cs="Times New Roman"/>
          <w:color w:val="000000"/>
          <w:kern w:val="0"/>
          <w:sz w:val="28"/>
          <w:szCs w:val="28"/>
          <w:lang w:val="uk-UA" w:eastAsia="ru-RU"/>
        </w:rPr>
        <w:t xml:space="preserve">участь у попередньому розгляді цієї заяви про визнання їх біженцями адвоката та перекладача. Не визначають права, свободи й обов'язки зазначених осіб й інші закони України; </w:t>
      </w:r>
    </w:p>
    <w:p w14:paraId="5691ED49" w14:textId="77777777" w:rsidR="00E061AE" w:rsidRPr="00E061AE" w:rsidRDefault="00E061AE" w:rsidP="00E061AE">
      <w:pPr>
        <w:widowControl/>
        <w:shd w:val="clear" w:color="auto" w:fill="FFFFFF"/>
        <w:tabs>
          <w:tab w:val="clear" w:pos="709"/>
          <w:tab w:val="left" w:pos="426"/>
          <w:tab w:val="left" w:pos="851"/>
          <w:tab w:val="left" w:pos="1134"/>
          <w:tab w:val="left" w:pos="1276"/>
          <w:tab w:val="left" w:pos="1418"/>
          <w:tab w:val="left" w:pos="1832"/>
          <w:tab w:val="left" w:pos="2748"/>
          <w:tab w:val="left" w:pos="3664"/>
          <w:tab w:val="left" w:pos="4580"/>
          <w:tab w:val="left" w:pos="5496"/>
          <w:tab w:val="left" w:pos="6412"/>
          <w:tab w:val="left" w:pos="7328"/>
          <w:tab w:val="left" w:pos="8244"/>
          <w:tab w:val="left" w:pos="9214"/>
          <w:tab w:val="left" w:pos="9356"/>
          <w:tab w:val="left" w:pos="10076"/>
          <w:tab w:val="left" w:pos="10992"/>
          <w:tab w:val="left" w:pos="11908"/>
          <w:tab w:val="left" w:pos="12824"/>
          <w:tab w:val="left" w:pos="13740"/>
          <w:tab w:val="left" w:pos="14656"/>
        </w:tabs>
        <w:suppressAutoHyphens w:val="0"/>
        <w:autoSpaceDE w:val="0"/>
        <w:autoSpaceDN w:val="0"/>
        <w:adjustRightInd w:val="0"/>
        <w:spacing w:after="0" w:line="360" w:lineRule="auto"/>
        <w:ind w:right="-329" w:firstLine="709"/>
        <w:outlineLvl w:val="2"/>
        <w:rPr>
          <w:rFonts w:ascii="Times New Roman" w:eastAsia="Times New Roman" w:hAnsi="Times New Roman" w:cs="Times New Roman"/>
          <w:color w:val="000000"/>
          <w:kern w:val="0"/>
          <w:sz w:val="28"/>
          <w:szCs w:val="28"/>
          <w:lang w:val="uk-UA" w:eastAsia="ru-RU"/>
        </w:rPr>
      </w:pPr>
      <w:r w:rsidRPr="00E061AE">
        <w:rPr>
          <w:rFonts w:ascii="Times New Roman" w:eastAsia="Times New Roman" w:hAnsi="Times New Roman" w:cs="Times New Roman"/>
          <w:kern w:val="0"/>
          <w:sz w:val="28"/>
          <w:szCs w:val="28"/>
          <w:lang w:val="uk-UA" w:eastAsia="ru-RU"/>
        </w:rPr>
        <w:t>– обґрунтування тези щодо необхідності удосконалення у контексті забезпечення прав біженців Закону України «Про громадянство України». Йдеться про приведення застарілої термінології, що в ньому вживається, у відповідність до термінології, яка застосовується  у Законі України «</w:t>
      </w:r>
      <w:hyperlink r:id="rId7" w:tgtFrame="_blank" w:history="1">
        <w:r w:rsidRPr="00E061AE">
          <w:rPr>
            <w:rFonts w:ascii="Times New Roman" w:eastAsia="Times New Roman" w:hAnsi="Times New Roman" w:cs="Times New Roman"/>
            <w:kern w:val="0"/>
            <w:sz w:val="28"/>
            <w:szCs w:val="28"/>
            <w:lang w:val="uk-UA" w:eastAsia="ru-RU"/>
          </w:rPr>
          <w:t>Про біженців та осіб, які потребують додаткового або тимчасового захисту</w:t>
        </w:r>
      </w:hyperlink>
      <w:r w:rsidRPr="00E061AE">
        <w:rPr>
          <w:rFonts w:ascii="Times New Roman" w:eastAsia="Times New Roman" w:hAnsi="Times New Roman" w:cs="Times New Roman"/>
          <w:kern w:val="0"/>
          <w:sz w:val="28"/>
          <w:szCs w:val="28"/>
          <w:lang w:val="uk-UA" w:eastAsia="ru-RU"/>
        </w:rPr>
        <w:t xml:space="preserve">», а також </w:t>
      </w:r>
      <w:r w:rsidRPr="00E061AE">
        <w:rPr>
          <w:rFonts w:ascii="Times New Roman" w:eastAsia="Times New Roman" w:hAnsi="Times New Roman" w:cs="Times New Roman"/>
          <w:bCs/>
          <w:color w:val="000000"/>
          <w:kern w:val="0"/>
          <w:sz w:val="28"/>
          <w:szCs w:val="28"/>
          <w:lang w:val="uk-UA" w:eastAsia="ru-RU"/>
        </w:rPr>
        <w:t xml:space="preserve">усунення </w:t>
      </w:r>
      <w:r w:rsidRPr="00E061AE">
        <w:rPr>
          <w:rFonts w:ascii="Times New Roman" w:eastAsia="Times New Roman" w:hAnsi="Times New Roman" w:cs="Times New Roman"/>
          <w:kern w:val="0"/>
          <w:sz w:val="28"/>
          <w:szCs w:val="28"/>
          <w:lang w:val="uk-UA" w:eastAsia="ru-RU"/>
        </w:rPr>
        <w:t>колізії між положеннями статей 1 та 31 Закону України «Про громадянство України», що не дозволяє особам, які були визнані біженцями в інших державах і прибули в Україну, подавати для набуття українського громадянства замість зобов'язання припинити іноземне громадянство декларацію про відмову від нього;</w:t>
      </w:r>
    </w:p>
    <w:p w14:paraId="3748E8E7" w14:textId="77777777" w:rsidR="00E061AE" w:rsidRPr="00E061AE" w:rsidRDefault="00E061AE" w:rsidP="00E061AE">
      <w:pPr>
        <w:widowControl/>
        <w:numPr>
          <w:ilvl w:val="0"/>
          <w:numId w:val="7"/>
        </w:numPr>
        <w:tabs>
          <w:tab w:val="clear" w:pos="709"/>
          <w:tab w:val="left" w:pos="851"/>
          <w:tab w:val="left" w:pos="1134"/>
        </w:tabs>
        <w:suppressAutoHyphens w:val="0"/>
        <w:spacing w:after="0" w:line="360" w:lineRule="auto"/>
        <w:ind w:right="-329" w:firstLine="709"/>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висновок щодо необхідності подальшого вдосконалення національного законодавства України у сфері біженців, оскільки в ньому ще мають місце прогалини, правові колізії, вживання застарілої термінології, випадки визначення конституційно-правового статусу біженців підзаконними актами, неврахування інтересів біженців під час внесення змін до законів, а також укладення двосторонніх міжнародних договорів з питань прав людини;</w:t>
      </w:r>
    </w:p>
    <w:p w14:paraId="031BC887"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b/>
          <w:bCs/>
          <w:kern w:val="0"/>
          <w:sz w:val="28"/>
          <w:szCs w:val="28"/>
          <w:lang w:val="uk-UA" w:eastAsia="ru-RU"/>
        </w:rPr>
      </w:pPr>
      <w:r w:rsidRPr="00E061AE">
        <w:rPr>
          <w:rFonts w:ascii="Times New Roman" w:eastAsia="Times New Roman" w:hAnsi="Times New Roman" w:cs="Times New Roman"/>
          <w:b/>
          <w:bCs/>
          <w:kern w:val="0"/>
          <w:sz w:val="28"/>
          <w:szCs w:val="28"/>
          <w:lang w:val="uk-UA" w:eastAsia="ru-RU"/>
        </w:rPr>
        <w:t>удосконалено:</w:t>
      </w:r>
    </w:p>
    <w:p w14:paraId="5BE89804"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визначення терміна «дитина-біженець». Оскільки його дефініція в абзаці дев'ятому статті 1 Закону України «Про охорону дитинства» не враховує ситуації, коли дитина визнається біженцем як член сім'ї біженця чи біженців у зв'язку з визнанням біженцями батьків дитини, чи одного з них, пропонується доповнити зазначене визначення </w:t>
      </w:r>
      <w:r w:rsidRPr="00E061AE">
        <w:rPr>
          <w:rFonts w:ascii="Times New Roman" w:eastAsia="Times New Roman" w:hAnsi="Times New Roman" w:cs="Times New Roman"/>
          <w:color w:val="000000"/>
          <w:kern w:val="0"/>
          <w:sz w:val="28"/>
          <w:szCs w:val="28"/>
          <w:lang w:val="uk-UA" w:eastAsia="ru-RU"/>
        </w:rPr>
        <w:t xml:space="preserve">словами «або є членом сім'ї особи, визнаної біженцем». </w:t>
      </w:r>
    </w:p>
    <w:p w14:paraId="051CBB68"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
          <w:bCs/>
          <w:kern w:val="0"/>
          <w:sz w:val="28"/>
          <w:szCs w:val="28"/>
          <w:lang w:val="uk-UA" w:eastAsia="ru-RU"/>
        </w:rPr>
        <w:lastRenderedPageBreak/>
        <w:t>Практичне значення одержаних результатів</w:t>
      </w:r>
      <w:r w:rsidRPr="00E061AE">
        <w:rPr>
          <w:rFonts w:ascii="Times New Roman" w:eastAsia="Times New Roman" w:hAnsi="Times New Roman" w:cs="Times New Roman"/>
          <w:kern w:val="0"/>
          <w:sz w:val="28"/>
          <w:szCs w:val="28"/>
          <w:lang w:val="uk-UA" w:eastAsia="ru-RU"/>
        </w:rPr>
        <w:t xml:space="preserve"> полягає в тому, що теоретичні положення і висновки дисертації будуть корисними у подальшому дослідженні проблематики конституційно-правового статусу біженців в Україні. Пропозиції, сформульовані в дисертації, сприятимуть подальшому вдосконаленню національного законодавства України з питань біженців та правозастосовній діяльності державних органів. Матеріали дослідження можуть бути використані в учбовому процесі юридичних вузів тощо.</w:t>
      </w:r>
    </w:p>
    <w:p w14:paraId="3A4E491E" w14:textId="77777777" w:rsidR="00E061AE" w:rsidRPr="00E061AE" w:rsidRDefault="00E061AE" w:rsidP="00E061AE">
      <w:pPr>
        <w:widowControl/>
        <w:tabs>
          <w:tab w:val="clear" w:pos="709"/>
        </w:tabs>
        <w:suppressAutoHyphens w:val="0"/>
        <w:spacing w:after="0" w:line="360" w:lineRule="auto"/>
        <w:ind w:right="-330" w:firstLine="720"/>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b/>
          <w:bCs/>
          <w:kern w:val="0"/>
          <w:sz w:val="28"/>
          <w:szCs w:val="28"/>
          <w:lang w:val="uk-UA" w:eastAsia="ru-RU"/>
        </w:rPr>
        <w:t>Апробація результатів дисертації.</w:t>
      </w:r>
      <w:r w:rsidRPr="00E061AE">
        <w:rPr>
          <w:rFonts w:ascii="Times New Roman" w:eastAsia="Times New Roman" w:hAnsi="Times New Roman" w:cs="Times New Roman"/>
          <w:kern w:val="0"/>
          <w:sz w:val="28"/>
          <w:szCs w:val="28"/>
          <w:lang w:val="uk-UA" w:eastAsia="ru-RU"/>
        </w:rPr>
        <w:t xml:space="preserve"> </w:t>
      </w:r>
      <w:r w:rsidRPr="00E061AE">
        <w:rPr>
          <w:rFonts w:ascii="Times New Roman" w:eastAsia="Times New Roman" w:hAnsi="Times New Roman" w:cs="Times New Roman"/>
          <w:bCs/>
          <w:kern w:val="0"/>
          <w:sz w:val="28"/>
          <w:szCs w:val="28"/>
          <w:lang w:val="uk-UA" w:eastAsia="ru-RU"/>
        </w:rPr>
        <w:t>Основні положення дисертації апробовані автором у п'яти фахових публікаціях та виступах на Другій звітній міжнародній науково-практичній конференції "Дотримання прав людина: Сучасний стан правового регулювання та перспективи його вдосконалення" (Київ, 5 березня 2015 року); Міжнародній науково-практичній конференції "Управління бізнесом в умовах глобальної нестабільності" (Київ, 26 березня 2015 року).</w:t>
      </w:r>
    </w:p>
    <w:p w14:paraId="6857D08C" w14:textId="77777777" w:rsidR="00E061AE" w:rsidRPr="00E061AE" w:rsidRDefault="00E061AE" w:rsidP="00E061AE">
      <w:pPr>
        <w:widowControl/>
        <w:tabs>
          <w:tab w:val="clear" w:pos="709"/>
        </w:tabs>
        <w:suppressAutoHyphens w:val="0"/>
        <w:spacing w:after="0" w:line="360" w:lineRule="auto"/>
        <w:ind w:right="-329"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
          <w:bCs/>
          <w:kern w:val="0"/>
          <w:sz w:val="28"/>
          <w:szCs w:val="28"/>
          <w:lang w:val="uk-UA" w:eastAsia="ru-RU"/>
        </w:rPr>
        <w:t>Структура та обсяг дисертації.</w:t>
      </w:r>
      <w:r w:rsidRPr="00E061AE">
        <w:rPr>
          <w:rFonts w:ascii="Times New Roman" w:eastAsia="Times New Roman" w:hAnsi="Times New Roman" w:cs="Times New Roman"/>
          <w:kern w:val="0"/>
          <w:sz w:val="28"/>
          <w:szCs w:val="28"/>
          <w:lang w:val="uk-UA" w:eastAsia="ru-RU"/>
        </w:rPr>
        <w:t xml:space="preserve"> Дисертаційне дослідження складається зі вступу, трьох розділів, восьми підрозділів, висновків та списку використаних джерел. Загальний обсяг дисертації становить 210 сторінок, із них основного тексту – 177 сторінок. Кількість використаних джерел – 268 найменувань.</w:t>
      </w:r>
    </w:p>
    <w:p w14:paraId="17179A0F" w14:textId="4CD72D6F" w:rsidR="004F5354" w:rsidRDefault="004F5354" w:rsidP="00E061AE"/>
    <w:p w14:paraId="0BE88419" w14:textId="77777777" w:rsidR="00E061AE" w:rsidRDefault="00E061AE" w:rsidP="00E061AE"/>
    <w:p w14:paraId="72206282" w14:textId="77777777" w:rsidR="00E061AE" w:rsidRDefault="00E061AE" w:rsidP="00E061AE"/>
    <w:p w14:paraId="5F70149A" w14:textId="77777777" w:rsidR="00E061AE" w:rsidRDefault="00E061AE" w:rsidP="00E061AE"/>
    <w:p w14:paraId="492CA6D8" w14:textId="77777777" w:rsidR="00E061AE" w:rsidRPr="00E061AE" w:rsidRDefault="00E061AE" w:rsidP="00E061AE">
      <w:pPr>
        <w:widowControl/>
        <w:tabs>
          <w:tab w:val="clear" w:pos="709"/>
          <w:tab w:val="left" w:pos="1134"/>
        </w:tabs>
        <w:suppressAutoHyphens w:val="0"/>
        <w:spacing w:after="0" w:line="360" w:lineRule="auto"/>
        <w:ind w:right="-330" w:firstLine="709"/>
        <w:contextualSpacing/>
        <w:jc w:val="center"/>
        <w:rPr>
          <w:rFonts w:ascii="Times New Roman" w:eastAsia="Times New Roman" w:hAnsi="Times New Roman" w:cs="Times New Roman"/>
          <w:b/>
          <w:bCs/>
          <w:kern w:val="0"/>
          <w:sz w:val="28"/>
          <w:szCs w:val="28"/>
          <w:lang w:val="uk-UA" w:eastAsia="ru-RU"/>
        </w:rPr>
      </w:pPr>
      <w:r w:rsidRPr="00E061AE">
        <w:rPr>
          <w:rFonts w:ascii="Times New Roman" w:eastAsia="Times New Roman" w:hAnsi="Times New Roman" w:cs="Times New Roman"/>
          <w:b/>
          <w:bCs/>
          <w:kern w:val="0"/>
          <w:sz w:val="28"/>
          <w:szCs w:val="28"/>
          <w:lang w:val="uk-UA" w:eastAsia="ru-RU"/>
        </w:rPr>
        <w:t>ВИСНОВКИ</w:t>
      </w:r>
    </w:p>
    <w:p w14:paraId="510989AE" w14:textId="77777777" w:rsidR="00E061AE" w:rsidRPr="00E061AE" w:rsidRDefault="00E061AE" w:rsidP="00E061AE">
      <w:pPr>
        <w:widowControl/>
        <w:tabs>
          <w:tab w:val="clear" w:pos="709"/>
        </w:tabs>
        <w:suppressAutoHyphens w:val="0"/>
        <w:spacing w:after="0" w:line="360" w:lineRule="auto"/>
        <w:ind w:right="-330" w:firstLine="709"/>
        <w:rPr>
          <w:rFonts w:ascii="Times New Roman" w:eastAsia="Times New Roman" w:hAnsi="Times New Roman" w:cs="Times New Roman"/>
          <w:b/>
          <w:bCs/>
          <w:kern w:val="0"/>
          <w:sz w:val="28"/>
          <w:szCs w:val="28"/>
          <w:lang w:val="uk-UA" w:eastAsia="ru-RU"/>
        </w:rPr>
      </w:pPr>
    </w:p>
    <w:p w14:paraId="75F3B08C" w14:textId="77777777" w:rsidR="00E061AE" w:rsidRPr="00E061AE" w:rsidRDefault="00E061AE" w:rsidP="00E061AE">
      <w:pPr>
        <w:widowControl/>
        <w:tabs>
          <w:tab w:val="clear" w:pos="709"/>
          <w:tab w:val="left" w:pos="1134"/>
        </w:tabs>
        <w:suppressAutoHyphens w:val="0"/>
        <w:spacing w:after="0" w:line="360" w:lineRule="auto"/>
        <w:ind w:right="-330" w:firstLine="709"/>
        <w:contextualSpacing/>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У дисертації здійснено аналіз конституційно-правового статусу біженців в Україні та обґрунтовано пропозиції щодо його вдосконалення. Одержані в ході дисертаційного дослідження результати дали змогу сформулювати такі основні наукові висновки.</w:t>
      </w:r>
    </w:p>
    <w:p w14:paraId="20C8F0FC" w14:textId="77777777" w:rsidR="00E061AE" w:rsidRPr="00E061AE" w:rsidRDefault="00E061AE" w:rsidP="00E061AE">
      <w:pPr>
        <w:widowControl/>
        <w:numPr>
          <w:ilvl w:val="0"/>
          <w:numId w:val="30"/>
        </w:numPr>
        <w:tabs>
          <w:tab w:val="clear" w:pos="709"/>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330" w:firstLine="709"/>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lastRenderedPageBreak/>
        <w:t xml:space="preserve">Визначення терміна «біженець» у національному законодавстві України зазнало певної еволюції. У перших актах законодавства воно було недосконалим, оскільки не узгоджувалося з визначенням цього терміна у </w:t>
      </w:r>
      <w:r w:rsidRPr="00E061AE">
        <w:rPr>
          <w:rFonts w:ascii="Times New Roman" w:eastAsia="Times New Roman" w:hAnsi="Times New Roman" w:cs="Times New Roman"/>
          <w:bCs/>
          <w:color w:val="000000"/>
          <w:kern w:val="0"/>
          <w:sz w:val="28"/>
          <w:szCs w:val="28"/>
          <w:lang w:val="uk-UA" w:eastAsia="ru-RU"/>
        </w:rPr>
        <w:t xml:space="preserve">Конвенції про статус біженців та Протоколі щодо статусу біженців. Водночас у </w:t>
      </w:r>
      <w:r w:rsidRPr="00E061AE">
        <w:rPr>
          <w:rFonts w:ascii="Times New Roman" w:eastAsia="Times New Roman" w:hAnsi="Times New Roman" w:cs="Times New Roman"/>
          <w:kern w:val="0"/>
          <w:sz w:val="28"/>
          <w:szCs w:val="28"/>
          <w:lang w:val="uk-UA" w:eastAsia="ru-RU"/>
        </w:rPr>
        <w:t xml:space="preserve">Законі України «Про біженців» від </w:t>
      </w:r>
      <w:r w:rsidRPr="00E061AE">
        <w:rPr>
          <w:rFonts w:ascii="Times New Roman" w:eastAsia="Times New Roman" w:hAnsi="Times New Roman" w:cs="Times New Roman"/>
          <w:color w:val="000000"/>
          <w:kern w:val="0"/>
          <w:sz w:val="28"/>
          <w:szCs w:val="28"/>
          <w:lang w:val="uk-UA" w:eastAsia="ru-RU"/>
        </w:rPr>
        <w:t xml:space="preserve">21 червня 2001 року та у </w:t>
      </w:r>
      <w:r w:rsidRPr="00E061AE">
        <w:rPr>
          <w:rFonts w:ascii="Times New Roman" w:eastAsia="Times New Roman" w:hAnsi="Times New Roman" w:cs="Times New Roman"/>
          <w:snapToGrid w:val="0"/>
          <w:kern w:val="0"/>
          <w:sz w:val="28"/>
          <w:szCs w:val="28"/>
          <w:lang w:val="uk-UA" w:eastAsia="ru-RU"/>
        </w:rPr>
        <w:t>чинному нині Законі України «</w:t>
      </w:r>
      <w:r w:rsidRPr="00E061AE">
        <w:rPr>
          <w:rFonts w:ascii="Times New Roman" w:eastAsia="Times New Roman" w:hAnsi="Times New Roman" w:cs="Times New Roman"/>
          <w:bCs/>
          <w:color w:val="000000"/>
          <w:kern w:val="0"/>
          <w:sz w:val="28"/>
          <w:szCs w:val="28"/>
          <w:lang w:val="uk-UA" w:eastAsia="ru-RU"/>
        </w:rPr>
        <w:t xml:space="preserve">Про біженців та осіб, які потребують додаткового або тимчасового захисту» від </w:t>
      </w:r>
      <w:r w:rsidRPr="00E061AE">
        <w:rPr>
          <w:rFonts w:ascii="Times New Roman" w:eastAsia="Times New Roman" w:hAnsi="Times New Roman" w:cs="Times New Roman"/>
          <w:color w:val="000000"/>
          <w:kern w:val="0"/>
          <w:sz w:val="28"/>
          <w:szCs w:val="28"/>
          <w:lang w:val="uk-UA" w:eastAsia="ru-RU"/>
        </w:rPr>
        <w:t xml:space="preserve">8 липня 2011 року </w:t>
      </w:r>
      <w:r w:rsidRPr="00E061AE">
        <w:rPr>
          <w:rFonts w:ascii="Times New Roman" w:eastAsia="Times New Roman" w:hAnsi="Times New Roman" w:cs="Times New Roman"/>
          <w:bCs/>
          <w:color w:val="000000"/>
          <w:kern w:val="0"/>
          <w:sz w:val="28"/>
          <w:szCs w:val="28"/>
          <w:lang w:val="uk-UA" w:eastAsia="ru-RU"/>
        </w:rPr>
        <w:t xml:space="preserve">закріплено узгоджені з конвенційним визначення, а також з дефініціями, закріпленими в директивах Європейського Союзу, поняття «біженець». Важливе значення для захисту осіб, які його потребували, хоча й не відповідали критеріям біженців, мало прийняття </w:t>
      </w:r>
      <w:r w:rsidRPr="00E061AE">
        <w:rPr>
          <w:rFonts w:ascii="Times New Roman" w:eastAsia="Times New Roman" w:hAnsi="Times New Roman" w:cs="Times New Roman"/>
          <w:snapToGrid w:val="0"/>
          <w:kern w:val="0"/>
          <w:sz w:val="28"/>
          <w:szCs w:val="28"/>
          <w:lang w:val="uk-UA" w:eastAsia="ru-RU"/>
        </w:rPr>
        <w:t>Закону України «</w:t>
      </w:r>
      <w:r w:rsidRPr="00E061AE">
        <w:rPr>
          <w:rFonts w:ascii="Times New Roman" w:eastAsia="Times New Roman" w:hAnsi="Times New Roman" w:cs="Times New Roman"/>
          <w:bCs/>
          <w:color w:val="000000"/>
          <w:kern w:val="0"/>
          <w:sz w:val="28"/>
          <w:szCs w:val="28"/>
          <w:lang w:val="uk-UA" w:eastAsia="ru-RU"/>
        </w:rPr>
        <w:t>Про біженців та осіб, які потребують додаткового або тимчасового захисту», яким було запроваджено зазначені види захисту.</w:t>
      </w:r>
      <w:r w:rsidRPr="00E061AE">
        <w:rPr>
          <w:rFonts w:ascii="Times New Roman" w:eastAsia="Times New Roman" w:hAnsi="Times New Roman" w:cs="Times New Roman"/>
          <w:color w:val="000000"/>
          <w:kern w:val="0"/>
          <w:sz w:val="28"/>
          <w:szCs w:val="28"/>
          <w:lang w:val="uk-UA" w:eastAsia="ru-RU"/>
        </w:rPr>
        <w:t xml:space="preserve"> Це позбавило сенсу пропозиції, висловлені у науковій літературі, стосовно доцільності розширення законодавчого визначення терміна «біженець». </w:t>
      </w:r>
      <w:r w:rsidRPr="00E061AE">
        <w:rPr>
          <w:rFonts w:ascii="Times New Roman" w:eastAsia="Times New Roman" w:hAnsi="Times New Roman" w:cs="Times New Roman"/>
          <w:kern w:val="0"/>
          <w:sz w:val="28"/>
          <w:szCs w:val="28"/>
          <w:lang w:val="uk-UA" w:eastAsia="ru-RU"/>
        </w:rPr>
        <w:t>Воно</w:t>
      </w:r>
      <w:r w:rsidRPr="00E061AE">
        <w:rPr>
          <w:rFonts w:ascii="Times New Roman" w:eastAsia="Times New Roman" w:hAnsi="Times New Roman" w:cs="Times New Roman"/>
          <w:color w:val="000000"/>
          <w:kern w:val="0"/>
          <w:sz w:val="28"/>
          <w:szCs w:val="28"/>
          <w:lang w:val="uk-UA" w:eastAsia="ru-RU"/>
        </w:rPr>
        <w:t xml:space="preserve"> видається недоцільним ще й тому, що після</w:t>
      </w:r>
      <w:r w:rsidRPr="00E061AE">
        <w:rPr>
          <w:rFonts w:ascii="Times New Roman" w:eastAsia="Times New Roman" w:hAnsi="Times New Roman" w:cs="Times New Roman"/>
          <w:bCs/>
          <w:color w:val="000000"/>
          <w:kern w:val="0"/>
          <w:sz w:val="28"/>
          <w:szCs w:val="28"/>
          <w:lang w:val="uk-UA" w:eastAsia="ru-RU"/>
        </w:rPr>
        <w:t xml:space="preserve"> приєднання у 2002 році України до Конвенції про статус біженців та Протоколу щодо статусу біженців зазначені міжнародні акти, у тому числі й їх положення стосовно визначення терміна «біженець»</w:t>
      </w:r>
      <w:r w:rsidRPr="00E061AE">
        <w:rPr>
          <w:rFonts w:ascii="Times New Roman" w:eastAsia="Times New Roman" w:hAnsi="Times New Roman" w:cs="Times New Roman"/>
          <w:kern w:val="0"/>
          <w:sz w:val="28"/>
          <w:szCs w:val="28"/>
          <w:lang w:val="uk-UA" w:eastAsia="ru-RU"/>
        </w:rPr>
        <w:t xml:space="preserve">, </w:t>
      </w:r>
      <w:r w:rsidRPr="00E061AE">
        <w:rPr>
          <w:rFonts w:ascii="Times New Roman" w:eastAsia="Times New Roman" w:hAnsi="Times New Roman" w:cs="Times New Roman"/>
          <w:bCs/>
          <w:color w:val="000000"/>
          <w:kern w:val="0"/>
          <w:sz w:val="28"/>
          <w:szCs w:val="28"/>
          <w:lang w:val="uk-UA" w:eastAsia="ru-RU"/>
        </w:rPr>
        <w:t xml:space="preserve">стали частиною національного законодавства України. </w:t>
      </w:r>
    </w:p>
    <w:p w14:paraId="57D1AC6B" w14:textId="77777777" w:rsidR="00E061AE" w:rsidRPr="00E061AE" w:rsidRDefault="00E061AE" w:rsidP="00E061AE">
      <w:pPr>
        <w:widowControl/>
        <w:tabs>
          <w:tab w:val="clear" w:pos="709"/>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330"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color w:val="000000"/>
          <w:kern w:val="0"/>
          <w:sz w:val="28"/>
          <w:szCs w:val="28"/>
          <w:lang w:val="uk-UA" w:eastAsia="ru-RU"/>
        </w:rPr>
        <w:t xml:space="preserve">Отже, у разі внесення змін до Закону з цього питання виникне юридична колізія між ним і Конвенцією, з чим не можна погодитися. Нарешті, така законодавча дефініція терміна «біженець» узгоджується зі стандартами Європейського Союзу, яких Україна зобов'язалася дотримуватися. </w:t>
      </w:r>
      <w:r w:rsidRPr="00E061AE">
        <w:rPr>
          <w:rFonts w:ascii="Times New Roman" w:eastAsia="Times New Roman" w:hAnsi="Times New Roman" w:cs="Times New Roman"/>
          <w:color w:val="000000"/>
          <w:kern w:val="0"/>
          <w:sz w:val="28"/>
          <w:szCs w:val="28"/>
          <w:lang w:val="uk-UA" w:eastAsia="ru-RU"/>
        </w:rPr>
        <w:t xml:space="preserve">Щодо деяких категорій іноземців та осіб без громадянства, стосовно яких Україна не має міжнародних зобов'язань надавати їм захист, але які його потребують, – </w:t>
      </w:r>
      <w:r w:rsidRPr="00E061AE">
        <w:rPr>
          <w:rFonts w:ascii="Times New Roman" w:eastAsia="Times New Roman" w:hAnsi="Times New Roman" w:cs="Times New Roman"/>
          <w:kern w:val="0"/>
          <w:sz w:val="28"/>
          <w:szCs w:val="28"/>
          <w:lang w:val="uk-UA" w:eastAsia="ru-RU"/>
        </w:rPr>
        <w:t xml:space="preserve">особи, які зіткнулися з практичною неможливістю повернення; заявники похилого віку; діти </w:t>
      </w:r>
      <w:r w:rsidRPr="00E061AE">
        <w:rPr>
          <w:rFonts w:ascii="Times New Roman" w:eastAsia="Times New Roman" w:hAnsi="Times New Roman" w:cs="Times New Roman"/>
          <w:kern w:val="0"/>
          <w:sz w:val="28"/>
          <w:szCs w:val="28"/>
          <w:lang w:val="uk-UA" w:eastAsia="ru-RU"/>
        </w:rPr>
        <w:lastRenderedPageBreak/>
        <w:t xml:space="preserve">розлучені із сім'єю, а також їхні опікуни тощо, – проблема може бути вирішена шляхом запровадження додаткового захисту з гуманітарних причин. </w:t>
      </w:r>
    </w:p>
    <w:p w14:paraId="21D0598B" w14:textId="77777777" w:rsidR="00E061AE" w:rsidRPr="00E061AE" w:rsidRDefault="00E061AE" w:rsidP="00E061AE">
      <w:pPr>
        <w:widowControl/>
        <w:numPr>
          <w:ilvl w:val="0"/>
          <w:numId w:val="30"/>
        </w:numPr>
        <w:tabs>
          <w:tab w:val="clear" w:pos="709"/>
          <w:tab w:val="left" w:pos="0"/>
          <w:tab w:val="left" w:pos="426"/>
          <w:tab w:val="left" w:pos="851"/>
          <w:tab w:val="left" w:pos="1134"/>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uppressAutoHyphens w:val="0"/>
        <w:spacing w:after="0" w:line="360" w:lineRule="auto"/>
        <w:ind w:right="-330" w:firstLine="709"/>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Національне законодавство України розмежовує поняття «притулок» і «статус біженця», передбачаючи, що рішення про надання притулку і статусу біженця приймаються різними органами державної влади. Крім того, процедуру визнання особи біженцем визначено Законом </w:t>
      </w:r>
      <w:r w:rsidRPr="00E061AE">
        <w:rPr>
          <w:rFonts w:ascii="Times New Roman" w:eastAsia="Times New Roman" w:hAnsi="Times New Roman" w:cs="Times New Roman"/>
          <w:snapToGrid w:val="0"/>
          <w:kern w:val="0"/>
          <w:sz w:val="28"/>
          <w:szCs w:val="28"/>
          <w:lang w:val="uk-UA" w:eastAsia="ru-RU"/>
        </w:rPr>
        <w:t>України «</w:t>
      </w:r>
      <w:r w:rsidRPr="00E061AE">
        <w:rPr>
          <w:rFonts w:ascii="Times New Roman" w:eastAsia="Times New Roman" w:hAnsi="Times New Roman" w:cs="Times New Roman"/>
          <w:bCs/>
          <w:color w:val="000000"/>
          <w:kern w:val="0"/>
          <w:sz w:val="28"/>
          <w:szCs w:val="28"/>
          <w:lang w:val="uk-UA" w:eastAsia="ru-RU"/>
        </w:rPr>
        <w:t>Про біженців та осіб, які потребують додаткового або тимчасового захисту»</w:t>
      </w:r>
      <w:r w:rsidRPr="00E061AE">
        <w:rPr>
          <w:rFonts w:ascii="Times New Roman" w:eastAsia="Times New Roman" w:hAnsi="Times New Roman" w:cs="Times New Roman"/>
          <w:kern w:val="0"/>
          <w:sz w:val="28"/>
          <w:szCs w:val="28"/>
          <w:lang w:val="uk-UA" w:eastAsia="ru-RU"/>
        </w:rPr>
        <w:t xml:space="preserve">, а порядок надання притулку взагалі не врегульовано. </w:t>
      </w:r>
    </w:p>
    <w:p w14:paraId="5107E6B6" w14:textId="77777777" w:rsidR="00E061AE" w:rsidRPr="00E061AE" w:rsidRDefault="00E061AE" w:rsidP="00E061AE">
      <w:pPr>
        <w:widowControl/>
        <w:tabs>
          <w:tab w:val="clear" w:pos="709"/>
          <w:tab w:val="left" w:pos="0"/>
          <w:tab w:val="left" w:pos="426"/>
          <w:tab w:val="left" w:pos="851"/>
          <w:tab w:val="left" w:pos="1134"/>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uppressAutoHyphens w:val="0"/>
        <w:spacing w:after="0" w:line="360" w:lineRule="auto"/>
        <w:ind w:right="-330"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color w:val="000000"/>
          <w:kern w:val="0"/>
          <w:sz w:val="28"/>
          <w:szCs w:val="28"/>
          <w:lang w:val="uk-UA" w:eastAsia="ru-RU"/>
        </w:rPr>
        <w:t>Водночас інакше це питання вирішується в міжнародному праві, яке</w:t>
      </w:r>
      <w:r w:rsidRPr="00E061AE">
        <w:rPr>
          <w:rFonts w:ascii="Times New Roman" w:eastAsia="Times New Roman" w:hAnsi="Times New Roman" w:cs="Times New Roman"/>
          <w:kern w:val="0"/>
          <w:sz w:val="28"/>
          <w:szCs w:val="28"/>
          <w:lang w:val="uk-UA" w:eastAsia="ru-RU"/>
        </w:rPr>
        <w:t xml:space="preserve"> не розмежовує, а поєднує поняття «притулок» і «статус біженця». Згідно з міжнародними стандартами інститут притулку має першорядне значення для захисту біженців і є структурною основою для його надання. Основними одержувачами притулку є біженці, поряд з особами, які потребують додаткового захисту, та деякими іншими категоріями вимушених мігрантів. Оскільки Україна зобов'язалася узгодити національне законодавство у сфері притулку з міжнародними стандартами та стандартами Євросоюзу, вона має переглянути концепцію співвідношення понять «притулок» і «статус біженця» та усунути зазначену невідповідність під час створення механізму реалізації конституційних повноважень Президента України щодо надання притулку в Україні.</w:t>
      </w:r>
    </w:p>
    <w:p w14:paraId="372ABD51" w14:textId="77777777" w:rsidR="00E061AE" w:rsidRPr="00E061AE" w:rsidRDefault="00E061AE" w:rsidP="00E061AE">
      <w:pPr>
        <w:widowControl/>
        <w:numPr>
          <w:ilvl w:val="0"/>
          <w:numId w:val="30"/>
        </w:numPr>
        <w:tabs>
          <w:tab w:val="clear" w:pos="709"/>
          <w:tab w:val="left" w:pos="1134"/>
          <w:tab w:val="left" w:pos="1276"/>
        </w:tabs>
        <w:suppressAutoHyphens w:val="0"/>
        <w:spacing w:after="0" w:line="360" w:lineRule="auto"/>
        <w:ind w:right="-330" w:firstLine="709"/>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Розглядаючи питання, пов'язані з конституційно-правовим статусом біженців, слід мати на увазі, що термін «біженець» є узагальнюючим і охоплює різні категорії осіб, залежно від того, на якій стадії процесу визнання їх біженцями вони перебувають. Для кожної із цих категорій осіб національне законодавство України встановлює різний обсяг прав, свобод і обов'язків. Зрозуміло, що у шукачів статусу біженців він менший, ніж у осіб, визнаних біженцями. Тому й конституційно-правовий статус для цих категорій осіб є різним. </w:t>
      </w:r>
    </w:p>
    <w:p w14:paraId="7DADA729" w14:textId="77777777" w:rsidR="00E061AE" w:rsidRPr="00E061AE" w:rsidRDefault="00E061AE" w:rsidP="00E061AE">
      <w:pPr>
        <w:widowControl/>
        <w:tabs>
          <w:tab w:val="clear" w:pos="709"/>
          <w:tab w:val="left" w:pos="1134"/>
          <w:tab w:val="left" w:pos="1276"/>
        </w:tabs>
        <w:suppressAutoHyphens w:val="0"/>
        <w:spacing w:after="0" w:line="360" w:lineRule="auto"/>
        <w:ind w:right="-330"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lastRenderedPageBreak/>
        <w:t xml:space="preserve">Стосовно визначення терміна «конституційно-правовий статус біженця» вважаємо, що до нього не слід включати посилання на законність підстав перебування особи, оскільки під визначення біженця підпадають й особи, які з наміром </w:t>
      </w:r>
      <w:r w:rsidRPr="00E061AE">
        <w:rPr>
          <w:rFonts w:ascii="Times New Roman" w:eastAsia="Times New Roman" w:hAnsi="Times New Roman" w:cs="Times New Roman"/>
          <w:color w:val="000000"/>
          <w:kern w:val="0"/>
          <w:sz w:val="28"/>
          <w:szCs w:val="28"/>
          <w:lang w:val="uk-UA" w:eastAsia="ru-RU"/>
        </w:rPr>
        <w:t>бути визнаними біженцями</w:t>
      </w:r>
      <w:r w:rsidRPr="00E061AE">
        <w:rPr>
          <w:rFonts w:ascii="Times New Roman" w:eastAsia="Times New Roman" w:hAnsi="Times New Roman" w:cs="Times New Roman"/>
          <w:kern w:val="0"/>
          <w:sz w:val="28"/>
          <w:szCs w:val="28"/>
          <w:lang w:val="uk-UA" w:eastAsia="ru-RU"/>
        </w:rPr>
        <w:t xml:space="preserve"> перетнули державний кордон України незаконно. Такі особи за національним законодавством України не вважаються такими, що перебувають на території України на законних підставах, до винесення рішення про визнання їх біженцями. Водночас </w:t>
      </w:r>
      <w:r w:rsidRPr="00E061AE">
        <w:rPr>
          <w:rFonts w:ascii="Times New Roman" w:eastAsia="Times New Roman" w:hAnsi="Times New Roman" w:cs="Times New Roman"/>
          <w:color w:val="000000"/>
          <w:kern w:val="0"/>
          <w:sz w:val="28"/>
          <w:szCs w:val="28"/>
          <w:lang w:val="uk-UA" w:eastAsia="ru-RU"/>
        </w:rPr>
        <w:t xml:space="preserve">відповідно до частини другої статті 3 </w:t>
      </w:r>
      <w:r w:rsidRPr="00E061AE">
        <w:rPr>
          <w:rFonts w:ascii="Times New Roman" w:eastAsia="Times New Roman" w:hAnsi="Times New Roman" w:cs="Times New Roman"/>
          <w:kern w:val="0"/>
          <w:sz w:val="28"/>
          <w:szCs w:val="28"/>
          <w:lang w:val="uk-UA" w:eastAsia="ru-RU"/>
        </w:rPr>
        <w:t>Закону України «Про правовий статус іноземців та осіб без громадянства» і</w:t>
      </w:r>
      <w:r w:rsidRPr="00E061AE">
        <w:rPr>
          <w:rFonts w:ascii="Times New Roman" w:eastAsia="Times New Roman" w:hAnsi="Times New Roman" w:cs="Times New Roman"/>
          <w:color w:val="000000"/>
          <w:kern w:val="0"/>
          <w:sz w:val="28"/>
          <w:szCs w:val="28"/>
          <w:lang w:val="uk-UA" w:eastAsia="ru-RU"/>
        </w:rPr>
        <w:t>ноземці та особи без громадянства, які перебувають під юрисдикцією України, незалежно від законності їх перебування, мають право на визнання їх правосуб'єктності та основних прав і свобод людини. Отже, зазначені особи також мають свій конституційно-правовий статус, що є складовою частиною конституційно-правового статусу біженців.</w:t>
      </w:r>
    </w:p>
    <w:p w14:paraId="09F2CED4" w14:textId="77777777" w:rsidR="00E061AE" w:rsidRPr="00E061AE" w:rsidRDefault="00E061AE" w:rsidP="00E061AE">
      <w:pPr>
        <w:widowControl/>
        <w:numPr>
          <w:ilvl w:val="0"/>
          <w:numId w:val="30"/>
        </w:numPr>
        <w:tabs>
          <w:tab w:val="clear" w:pos="709"/>
          <w:tab w:val="left" w:pos="426"/>
          <w:tab w:val="left" w:pos="851"/>
          <w:tab w:val="left" w:pos="1134"/>
          <w:tab w:val="left" w:pos="9214"/>
        </w:tabs>
        <w:suppressAutoHyphens w:val="0"/>
        <w:spacing w:after="0" w:line="360" w:lineRule="auto"/>
        <w:ind w:right="-330" w:firstLine="709"/>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Розвиток національного законодавства України з питань біженців здійснюється у відповідності з державною політикою у цій сфері, яка, в свою чергу, закріплюється нормами конституційного права. Належне к</w:t>
      </w:r>
      <w:r w:rsidRPr="00E061AE">
        <w:rPr>
          <w:rFonts w:ascii="Times New Roman" w:eastAsia="MinionPro-Regular" w:hAnsi="Times New Roman" w:cs="Times New Roman"/>
          <w:kern w:val="0"/>
          <w:sz w:val="28"/>
          <w:szCs w:val="28"/>
          <w:lang w:val="uk-UA" w:eastAsia="en-US"/>
        </w:rPr>
        <w:t>онституційно-правове регулювання державної політики України у сфері біженців дозволить уникнути стихійності законотворчої діяльності у цій сфері, забезпечить прогнозованість і системність законодавчої діяльності, підвищення якості та ефективності законодавства з питань біженців.</w:t>
      </w:r>
      <w:r w:rsidRPr="00E061AE">
        <w:rPr>
          <w:rFonts w:ascii="Times New Roman" w:eastAsia="Times New Roman" w:hAnsi="Times New Roman" w:cs="Times New Roman"/>
          <w:kern w:val="0"/>
          <w:sz w:val="28"/>
          <w:szCs w:val="28"/>
          <w:lang w:val="uk-UA" w:eastAsia="ru-RU"/>
        </w:rPr>
        <w:t xml:space="preserve"> </w:t>
      </w:r>
    </w:p>
    <w:p w14:paraId="42F5431A" w14:textId="77777777" w:rsidR="00E061AE" w:rsidRPr="00E061AE" w:rsidRDefault="00E061AE" w:rsidP="00E061AE">
      <w:pPr>
        <w:widowControl/>
        <w:tabs>
          <w:tab w:val="clear" w:pos="709"/>
          <w:tab w:val="left" w:pos="426"/>
          <w:tab w:val="left" w:pos="851"/>
          <w:tab w:val="left" w:pos="1134"/>
          <w:tab w:val="left" w:pos="9214"/>
        </w:tabs>
        <w:suppressAutoHyphens w:val="0"/>
        <w:spacing w:after="0" w:line="360" w:lineRule="auto"/>
        <w:ind w:right="-330" w:firstLine="709"/>
        <w:rPr>
          <w:rFonts w:ascii="Times New Roman" w:eastAsia="Times New Roman" w:hAnsi="Times New Roman" w:cs="Times New Roman"/>
          <w:kern w:val="0"/>
          <w:sz w:val="28"/>
          <w:szCs w:val="28"/>
          <w:lang w:val="uk-UA" w:eastAsia="ru-RU"/>
        </w:rPr>
      </w:pPr>
      <w:r w:rsidRPr="00E061AE">
        <w:rPr>
          <w:rFonts w:ascii="Times New Roman" w:eastAsia="MinionPro-Regular" w:hAnsi="Times New Roman" w:cs="Times New Roman"/>
          <w:kern w:val="0"/>
          <w:sz w:val="28"/>
          <w:szCs w:val="28"/>
          <w:lang w:val="uk-UA" w:eastAsia="en-US"/>
        </w:rPr>
        <w:t xml:space="preserve">В Україні приділяється певна увага </w:t>
      </w:r>
      <w:r w:rsidRPr="00E061AE">
        <w:rPr>
          <w:rFonts w:ascii="Times New Roman" w:eastAsia="MinionPro-Regular" w:hAnsi="Times New Roman" w:cs="Times New Roman"/>
          <w:kern w:val="0"/>
          <w:sz w:val="28"/>
          <w:szCs w:val="28"/>
          <w:lang w:val="uk-UA" w:eastAsia="ru-RU"/>
        </w:rPr>
        <w:t xml:space="preserve">вдосконаленню і </w:t>
      </w:r>
      <w:r w:rsidRPr="00E061AE">
        <w:rPr>
          <w:rFonts w:ascii="Times New Roman" w:eastAsia="MinionPro-Regular" w:hAnsi="Times New Roman" w:cs="Times New Roman"/>
          <w:kern w:val="0"/>
          <w:sz w:val="28"/>
          <w:szCs w:val="28"/>
          <w:lang w:val="uk-UA" w:eastAsia="en-US"/>
        </w:rPr>
        <w:t xml:space="preserve">конституційно-правовому регулюванню державної політики у сфері біженців, в якій є певні прогалини. Закріплені в актах законодавства пріоритети й завдання </w:t>
      </w:r>
      <w:r w:rsidRPr="00E061AE">
        <w:rPr>
          <w:rFonts w:ascii="Times New Roman" w:eastAsia="Times New Roman" w:hAnsi="Times New Roman" w:cs="Times New Roman"/>
          <w:bCs/>
          <w:kern w:val="0"/>
          <w:sz w:val="28"/>
          <w:szCs w:val="28"/>
          <w:lang w:val="uk-UA" w:eastAsia="ru-RU"/>
        </w:rPr>
        <w:t>державної політики України у цій сфері</w:t>
      </w:r>
      <w:r w:rsidRPr="00E061AE">
        <w:rPr>
          <w:rFonts w:ascii="Times New Roman" w:eastAsia="MinionPro-Regular" w:hAnsi="Times New Roman" w:cs="Times New Roman"/>
          <w:kern w:val="0"/>
          <w:sz w:val="28"/>
          <w:szCs w:val="28"/>
          <w:lang w:val="uk-UA" w:eastAsia="en-US"/>
        </w:rPr>
        <w:t xml:space="preserve"> </w:t>
      </w:r>
      <w:r w:rsidRPr="00E061AE">
        <w:rPr>
          <w:rFonts w:ascii="Times New Roman" w:eastAsia="Times New Roman" w:hAnsi="Times New Roman" w:cs="Times New Roman"/>
          <w:bCs/>
          <w:kern w:val="0"/>
          <w:sz w:val="28"/>
          <w:szCs w:val="28"/>
          <w:lang w:val="uk-UA" w:eastAsia="ru-RU"/>
        </w:rPr>
        <w:t xml:space="preserve">не завжди характеризуються системністю і послідовністю. Не всі проблемні питання біженців знаходять своє втілення в основоположних законодавчих актах, що закріплюють засади державної політики України у сфері прав людини. Має місце несвоєчасність виконання передбачених </w:t>
      </w:r>
      <w:r w:rsidRPr="00E061AE">
        <w:rPr>
          <w:rFonts w:ascii="Times New Roman" w:eastAsia="Times New Roman" w:hAnsi="Times New Roman" w:cs="Times New Roman"/>
          <w:bCs/>
          <w:kern w:val="0"/>
          <w:sz w:val="28"/>
          <w:szCs w:val="28"/>
          <w:lang w:val="uk-UA" w:eastAsia="ru-RU"/>
        </w:rPr>
        <w:lastRenderedPageBreak/>
        <w:t>концептуальними документами</w:t>
      </w:r>
      <w:r w:rsidRPr="00E061AE">
        <w:rPr>
          <w:rFonts w:ascii="Times New Roman" w:eastAsia="MinionPro-Regular" w:hAnsi="Times New Roman" w:cs="Times New Roman"/>
          <w:kern w:val="0"/>
          <w:sz w:val="28"/>
          <w:szCs w:val="28"/>
          <w:lang w:val="uk-UA" w:eastAsia="en-US"/>
        </w:rPr>
        <w:t xml:space="preserve"> заходів. У</w:t>
      </w:r>
      <w:r w:rsidRPr="00E061AE">
        <w:rPr>
          <w:rFonts w:ascii="Times New Roman" w:eastAsia="Times New Roman" w:hAnsi="Times New Roman" w:cs="Times New Roman"/>
          <w:kern w:val="0"/>
          <w:sz w:val="28"/>
          <w:szCs w:val="28"/>
          <w:lang w:val="uk-UA" w:eastAsia="ru-RU"/>
        </w:rPr>
        <w:t xml:space="preserve">сунення зазначених недоліків та приведення державної політики України у сфері біженців у відповідність з політикою у сфері притулку Європейського Союзу </w:t>
      </w:r>
      <w:r w:rsidRPr="00E061AE">
        <w:rPr>
          <w:rFonts w:ascii="Times New Roman" w:eastAsia="Times New Roman" w:hAnsi="Times New Roman" w:cs="Times New Roman"/>
          <w:color w:val="000000"/>
          <w:kern w:val="0"/>
          <w:sz w:val="28"/>
          <w:szCs w:val="28"/>
          <w:lang w:val="uk-UA" w:eastAsia="ru-RU"/>
        </w:rPr>
        <w:t xml:space="preserve">сприятиме </w:t>
      </w:r>
      <w:r w:rsidRPr="00E061AE">
        <w:rPr>
          <w:rFonts w:ascii="Times New Roman" w:eastAsia="MinionPro-Regular" w:hAnsi="Times New Roman" w:cs="Times New Roman"/>
          <w:kern w:val="0"/>
          <w:sz w:val="28"/>
          <w:szCs w:val="28"/>
          <w:lang w:val="uk-UA" w:eastAsia="en-US"/>
        </w:rPr>
        <w:t>узгодженню національного законодавства України з питань біженців та практики його застосування у відповідність до</w:t>
      </w:r>
      <w:r w:rsidRPr="00E061AE">
        <w:rPr>
          <w:rFonts w:ascii="Times New Roman" w:eastAsia="Times New Roman" w:hAnsi="Times New Roman" w:cs="Times New Roman"/>
          <w:kern w:val="0"/>
          <w:sz w:val="28"/>
          <w:szCs w:val="28"/>
          <w:lang w:val="uk-UA" w:eastAsia="ru-RU"/>
        </w:rPr>
        <w:t xml:space="preserve"> Загальної європейської системи притулку. </w:t>
      </w:r>
    </w:p>
    <w:p w14:paraId="561C1D1A" w14:textId="77777777" w:rsidR="00E061AE" w:rsidRPr="00E061AE" w:rsidRDefault="00E061AE" w:rsidP="00E061AE">
      <w:pPr>
        <w:widowControl/>
        <w:tabs>
          <w:tab w:val="clear" w:pos="709"/>
          <w:tab w:val="left" w:pos="426"/>
          <w:tab w:val="left" w:pos="851"/>
          <w:tab w:val="left" w:pos="1134"/>
          <w:tab w:val="left" w:pos="1276"/>
          <w:tab w:val="left" w:pos="1418"/>
          <w:tab w:val="left" w:pos="9214"/>
          <w:tab w:val="left" w:pos="9356"/>
        </w:tabs>
        <w:suppressAutoHyphens w:val="0"/>
        <w:spacing w:after="0" w:line="360" w:lineRule="auto"/>
        <w:ind w:right="-330" w:firstLine="709"/>
        <w:rPr>
          <w:rFonts w:ascii="Courier New" w:eastAsia="MinionPro-Regular" w:hAnsi="Courier New"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5. В Україні сформовано певну законодавчу базу з питань конституційно-правового статусу біженців, що складається з Конституції України, Закону України </w:t>
      </w:r>
      <w:r w:rsidRPr="00E061AE">
        <w:rPr>
          <w:rFonts w:ascii="Times New Roman" w:eastAsia="Times New Roman" w:hAnsi="Times New Roman" w:cs="Times New Roman"/>
          <w:snapToGrid w:val="0"/>
          <w:kern w:val="0"/>
          <w:sz w:val="28"/>
          <w:szCs w:val="28"/>
          <w:lang w:val="uk-UA" w:eastAsia="ru-RU"/>
        </w:rPr>
        <w:t>«</w:t>
      </w:r>
      <w:r w:rsidRPr="00E061AE">
        <w:rPr>
          <w:rFonts w:ascii="Times New Roman" w:eastAsia="Times New Roman" w:hAnsi="Times New Roman" w:cs="Times New Roman"/>
          <w:bCs/>
          <w:color w:val="000000"/>
          <w:kern w:val="0"/>
          <w:sz w:val="28"/>
          <w:szCs w:val="28"/>
          <w:lang w:val="uk-UA" w:eastAsia="ru-RU"/>
        </w:rPr>
        <w:t xml:space="preserve">Про біженців та осіб, які потребують додаткового або тимчасового захисту», </w:t>
      </w:r>
      <w:r w:rsidRPr="00E061AE">
        <w:rPr>
          <w:rFonts w:ascii="Times New Roman" w:eastAsia="Times New Roman" w:hAnsi="Times New Roman" w:cs="Times New Roman"/>
          <w:kern w:val="0"/>
          <w:sz w:val="28"/>
          <w:szCs w:val="28"/>
          <w:lang w:val="uk-UA" w:eastAsia="ru-RU"/>
        </w:rPr>
        <w:t xml:space="preserve">інших законів і міжнародних договорів України. Приєднавшись до </w:t>
      </w:r>
      <w:r w:rsidRPr="00E061AE">
        <w:rPr>
          <w:rFonts w:ascii="Times New Roman" w:eastAsia="Times New Roman" w:hAnsi="Times New Roman" w:cs="Times New Roman"/>
          <w:bCs/>
          <w:color w:val="000000"/>
          <w:kern w:val="0"/>
          <w:sz w:val="28"/>
          <w:szCs w:val="28"/>
          <w:lang w:val="uk-UA" w:eastAsia="ru-RU"/>
        </w:rPr>
        <w:t>Конвенції про статус біженців та проголосивши курс на євроінтеграцію, наша держава прагне формувати національне законодавство, що визначає конституційно-правовий статус біженців відповідно до міжнародних стандартів. Воно</w:t>
      </w:r>
      <w:r w:rsidRPr="00E061AE">
        <w:rPr>
          <w:rFonts w:ascii="Times New Roman" w:eastAsia="Times New Roman" w:hAnsi="Times New Roman" w:cs="Times New Roman"/>
          <w:kern w:val="0"/>
          <w:sz w:val="28"/>
          <w:szCs w:val="28"/>
          <w:lang w:val="uk-UA" w:eastAsia="ru-RU"/>
        </w:rPr>
        <w:t xml:space="preserve"> в основному належно визначає </w:t>
      </w:r>
      <w:r w:rsidRPr="00E061AE">
        <w:rPr>
          <w:rFonts w:ascii="Times New Roman" w:eastAsia="Times New Roman" w:hAnsi="Times New Roman" w:cs="Times New Roman"/>
          <w:bCs/>
          <w:color w:val="000000"/>
          <w:kern w:val="0"/>
          <w:sz w:val="28"/>
          <w:szCs w:val="28"/>
          <w:lang w:val="uk-UA" w:eastAsia="ru-RU"/>
        </w:rPr>
        <w:t xml:space="preserve">конституційно-правовий статус </w:t>
      </w:r>
      <w:r w:rsidRPr="00E061AE">
        <w:rPr>
          <w:rFonts w:ascii="Times New Roman" w:eastAsia="Times New Roman" w:hAnsi="Times New Roman" w:cs="Times New Roman"/>
          <w:kern w:val="0"/>
          <w:sz w:val="28"/>
          <w:szCs w:val="28"/>
          <w:lang w:val="uk-UA" w:eastAsia="ru-RU"/>
        </w:rPr>
        <w:t xml:space="preserve">осіб, стосовно яких прийнято рішення про оформлення документів щодо визнання їх біженцями, та осіб, визнаних біженцями, </w:t>
      </w:r>
      <w:r w:rsidRPr="00E061AE">
        <w:rPr>
          <w:rFonts w:ascii="Times New Roman" w:eastAsia="Times New Roman" w:hAnsi="Times New Roman" w:cs="Times New Roman"/>
          <w:bCs/>
          <w:color w:val="000000"/>
          <w:kern w:val="0"/>
          <w:sz w:val="28"/>
          <w:szCs w:val="28"/>
          <w:lang w:val="uk-UA" w:eastAsia="ru-RU"/>
        </w:rPr>
        <w:t xml:space="preserve">і значною мірою </w:t>
      </w:r>
      <w:r w:rsidRPr="00E061AE">
        <w:rPr>
          <w:rFonts w:ascii="Times New Roman" w:eastAsia="Times New Roman" w:hAnsi="Times New Roman" w:cs="Times New Roman"/>
          <w:snapToGrid w:val="0"/>
          <w:kern w:val="0"/>
          <w:sz w:val="28"/>
          <w:szCs w:val="28"/>
          <w:lang w:val="uk-UA" w:eastAsia="ru-RU"/>
        </w:rPr>
        <w:t>узгоджується із зазначеними стандартами з цього питання, однак має певні недоліки</w:t>
      </w:r>
      <w:r w:rsidRPr="00E061AE">
        <w:rPr>
          <w:rFonts w:ascii="Times New Roman" w:eastAsia="Times New Roman" w:hAnsi="Times New Roman" w:cs="Times New Roman"/>
          <w:kern w:val="0"/>
          <w:sz w:val="28"/>
          <w:szCs w:val="28"/>
          <w:lang w:val="uk-UA" w:eastAsia="ru-RU"/>
        </w:rPr>
        <w:t xml:space="preserve">, які мають бути усунені. Йдеться про невдале застосування термінології, пов'язаної з біженцями, у тому числі термінів із Закону України «Про біженців», що втратив чинність; наявність правових колізій між різними законами і різними статтями одного закону; визначення змісту конституційно-правового статусу біженців підзаконними актами тощо. Крім того, інтереси біженців мають ширше враховуватися під час внесення змін до чинних законів, а також укладення двосторонніх міжнародних договорів з питань прав людини. </w:t>
      </w:r>
    </w:p>
    <w:p w14:paraId="0F95546D" w14:textId="77777777" w:rsidR="00E061AE" w:rsidRPr="00E061AE" w:rsidRDefault="00E061AE" w:rsidP="00E061AE">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9374"/>
          <w:tab w:val="left" w:pos="10076"/>
          <w:tab w:val="left" w:pos="10992"/>
          <w:tab w:val="left" w:pos="11908"/>
          <w:tab w:val="left" w:pos="12824"/>
          <w:tab w:val="left" w:pos="13740"/>
          <w:tab w:val="left" w:pos="14656"/>
        </w:tabs>
        <w:suppressAutoHyphens w:val="0"/>
        <w:spacing w:after="0" w:line="360" w:lineRule="auto"/>
        <w:ind w:right="-330" w:firstLine="720"/>
        <w:rPr>
          <w:rFonts w:ascii="Times New Roman" w:eastAsia="Times New Roman" w:hAnsi="Times New Roman"/>
          <w:kern w:val="0"/>
          <w:sz w:val="28"/>
          <w:szCs w:val="28"/>
          <w:lang w:val="uk-UA" w:eastAsia="ru-RU"/>
        </w:rPr>
      </w:pPr>
      <w:r w:rsidRPr="00E061AE">
        <w:rPr>
          <w:rFonts w:ascii="Times New Roman" w:eastAsia="Times New Roman" w:hAnsi="Times New Roman"/>
          <w:snapToGrid w:val="0"/>
          <w:kern w:val="0"/>
          <w:sz w:val="28"/>
          <w:szCs w:val="28"/>
          <w:lang w:val="uk-UA" w:eastAsia="ru-RU"/>
        </w:rPr>
        <w:t xml:space="preserve">6. Національне законодавство України визначає </w:t>
      </w:r>
      <w:r w:rsidRPr="00E061AE">
        <w:rPr>
          <w:rFonts w:ascii="Times New Roman" w:eastAsia="Times New Roman" w:hAnsi="Times New Roman"/>
          <w:kern w:val="0"/>
          <w:sz w:val="28"/>
          <w:szCs w:val="28"/>
          <w:lang w:val="uk-UA" w:eastAsia="ru-RU"/>
        </w:rPr>
        <w:t xml:space="preserve">права, свободи й обов'язки лише осіб, стосовно яких прийнято рішення про оформлення документів щодо визнання їх біженцями, та осіб, визнаних біженцями. Водночас права, свободи й обов'язки осіб, які з наміром бути визнаними біженцями перетнули державний кордон України у порядку, встановленому її законодавством або незаконно, та осіб, які подали заяву про надання статусу біженця, але рішення про оформлення </w:t>
      </w:r>
      <w:r w:rsidRPr="00E061AE">
        <w:rPr>
          <w:rFonts w:ascii="Times New Roman" w:eastAsia="Times New Roman" w:hAnsi="Times New Roman"/>
          <w:kern w:val="0"/>
          <w:sz w:val="28"/>
          <w:szCs w:val="28"/>
          <w:lang w:val="uk-UA" w:eastAsia="ru-RU"/>
        </w:rPr>
        <w:lastRenderedPageBreak/>
        <w:t xml:space="preserve">документів щодо визнання їх біженцями ще не прийнято, ні Закон України </w:t>
      </w:r>
      <w:r w:rsidRPr="00E061AE">
        <w:rPr>
          <w:rFonts w:ascii="Times New Roman" w:eastAsia="Times New Roman" w:hAnsi="Times New Roman"/>
          <w:snapToGrid w:val="0"/>
          <w:kern w:val="0"/>
          <w:sz w:val="28"/>
          <w:szCs w:val="28"/>
          <w:lang w:val="uk-UA" w:eastAsia="ru-RU"/>
        </w:rPr>
        <w:t>«</w:t>
      </w:r>
      <w:r w:rsidRPr="00E061AE">
        <w:rPr>
          <w:rFonts w:ascii="Times New Roman" w:eastAsia="Times New Roman" w:hAnsi="Times New Roman"/>
          <w:bCs/>
          <w:kern w:val="0"/>
          <w:sz w:val="28"/>
          <w:szCs w:val="28"/>
          <w:lang w:val="uk-UA" w:eastAsia="ru-RU"/>
        </w:rPr>
        <w:t xml:space="preserve">Про біженців та осіб, які потребують додаткового або тимчасового захисту», ні інші закони практично не визначають. Лише </w:t>
      </w:r>
      <w:r w:rsidRPr="00E061AE">
        <w:rPr>
          <w:rFonts w:ascii="Times New Roman" w:eastAsia="Times New Roman" w:hAnsi="Times New Roman"/>
          <w:kern w:val="0"/>
          <w:sz w:val="28"/>
          <w:szCs w:val="28"/>
          <w:lang w:val="uk-UA" w:eastAsia="ru-RU"/>
        </w:rPr>
        <w:t xml:space="preserve">частина друга статті 3 Закону України «Про правовий статус іноземців та осіб без громадянства» передбачає, що іноземці та особи без громадянства, які перебувають під юрисдикцією України, незалежно від законності їх перебування, мають право на визнання їх правосуб'єктності та основних прав і свобод людини. </w:t>
      </w:r>
    </w:p>
    <w:p w14:paraId="6ED4953D" w14:textId="77777777" w:rsidR="00E061AE" w:rsidRPr="00E061AE" w:rsidRDefault="00E061AE" w:rsidP="00E061AE">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9374"/>
          <w:tab w:val="left" w:pos="10076"/>
          <w:tab w:val="left" w:pos="10992"/>
          <w:tab w:val="left" w:pos="11908"/>
          <w:tab w:val="left" w:pos="12824"/>
          <w:tab w:val="left" w:pos="13740"/>
          <w:tab w:val="left" w:pos="14656"/>
        </w:tabs>
        <w:suppressAutoHyphens w:val="0"/>
        <w:spacing w:after="0" w:line="360" w:lineRule="auto"/>
        <w:ind w:right="-330" w:firstLine="720"/>
        <w:rPr>
          <w:rFonts w:ascii="Times New Roman" w:eastAsia="Times New Roman" w:hAnsi="Times New Roman"/>
          <w:kern w:val="0"/>
          <w:sz w:val="28"/>
          <w:szCs w:val="28"/>
          <w:lang w:val="uk-UA" w:eastAsia="ru-RU"/>
        </w:rPr>
      </w:pPr>
      <w:r w:rsidRPr="00E061AE">
        <w:rPr>
          <w:rFonts w:ascii="Times New Roman" w:eastAsia="Times New Roman" w:hAnsi="Times New Roman"/>
          <w:kern w:val="0"/>
          <w:sz w:val="28"/>
          <w:szCs w:val="28"/>
          <w:lang w:val="uk-UA" w:eastAsia="ru-RU"/>
        </w:rPr>
        <w:t xml:space="preserve">Отже, нагальною потребою є закріплення в національному законодавстві України прав, свобод й обов'язків зазначених категорій осіб. Найбільш повно у законодавстві визначено права, свободи й обов'язки осіб, визнаних біженцями, яких в основних правах зрівняно з громадянами України. </w:t>
      </w:r>
      <w:r w:rsidRPr="00E061AE">
        <w:rPr>
          <w:rFonts w:ascii="Times New Roman" w:eastAsia="Times New Roman" w:hAnsi="Times New Roman"/>
          <w:snapToGrid w:val="0"/>
          <w:kern w:val="0"/>
          <w:sz w:val="28"/>
          <w:szCs w:val="28"/>
          <w:lang w:val="uk-UA" w:eastAsia="ru-RU"/>
        </w:rPr>
        <w:t xml:space="preserve">Приєднання України до </w:t>
      </w:r>
      <w:r w:rsidRPr="00E061AE">
        <w:rPr>
          <w:rFonts w:ascii="Times New Roman" w:eastAsia="Times New Roman" w:hAnsi="Times New Roman"/>
          <w:bCs/>
          <w:kern w:val="0"/>
          <w:sz w:val="28"/>
          <w:szCs w:val="28"/>
          <w:lang w:val="uk-UA" w:eastAsia="ru-RU"/>
        </w:rPr>
        <w:t xml:space="preserve">Конвенції про статус біженців та Протоколу щодо статусу біженців, </w:t>
      </w:r>
      <w:r w:rsidRPr="00E061AE">
        <w:rPr>
          <w:rFonts w:ascii="Times New Roman" w:eastAsia="Times New Roman" w:hAnsi="Times New Roman"/>
          <w:snapToGrid w:val="0"/>
          <w:kern w:val="0"/>
          <w:sz w:val="28"/>
          <w:szCs w:val="28"/>
          <w:lang w:val="uk-UA" w:eastAsia="ru-RU"/>
        </w:rPr>
        <w:t>прийняття Закону України «</w:t>
      </w:r>
      <w:r w:rsidRPr="00E061AE">
        <w:rPr>
          <w:rFonts w:ascii="Times New Roman" w:eastAsia="Times New Roman" w:hAnsi="Times New Roman"/>
          <w:bCs/>
          <w:kern w:val="0"/>
          <w:sz w:val="28"/>
          <w:szCs w:val="28"/>
          <w:lang w:val="uk-UA" w:eastAsia="ru-RU"/>
        </w:rPr>
        <w:t xml:space="preserve">Про біженців та осіб, які потребують додаткового або тимчасового захисту», а також </w:t>
      </w:r>
      <w:r w:rsidRPr="00E061AE">
        <w:rPr>
          <w:rFonts w:ascii="Times New Roman" w:eastAsia="Times New Roman" w:hAnsi="Times New Roman"/>
          <w:kern w:val="0"/>
          <w:sz w:val="28"/>
          <w:szCs w:val="28"/>
          <w:lang w:val="uk-UA" w:eastAsia="ru-RU"/>
        </w:rPr>
        <w:t>Закону України «</w:t>
      </w:r>
      <w:hyperlink r:id="rId8" w:tgtFrame="_blank" w:history="1">
        <w:r w:rsidRPr="00E061AE">
          <w:rPr>
            <w:rFonts w:ascii="Times New Roman" w:eastAsia="Times New Roman" w:hAnsi="Times New Roman"/>
            <w:color w:val="15629D"/>
            <w:kern w:val="0"/>
            <w:sz w:val="28"/>
            <w:szCs w:val="28"/>
            <w:lang w:val="uk-UA" w:eastAsia="ru-RU"/>
          </w:rPr>
          <w:t>Про внесення змін до деяких законодавчих актів України з питань біженців та осіб, які потребують додаткового або тимчасового захисту</w:t>
        </w:r>
      </w:hyperlink>
      <w:r w:rsidRPr="00E061AE">
        <w:rPr>
          <w:rFonts w:ascii="Times New Roman" w:eastAsia="Times New Roman" w:hAnsi="Times New Roman"/>
          <w:kern w:val="0"/>
          <w:sz w:val="28"/>
          <w:szCs w:val="28"/>
          <w:lang w:val="uk-UA" w:eastAsia="ru-RU"/>
        </w:rPr>
        <w:t xml:space="preserve">» від 18 вересня 2012 року істотно покращили законодавче забезпечення їхніх прав, свобод та обов'язків. Водночас зміни було внесено не до всіх законів, які цього потребували. Зокрема, не були внесені зміни до законів України «Про державну реєстрацію актів </w:t>
      </w:r>
      <w:hyperlink r:id="rId9" w:tgtFrame="_blank" w:history="1">
        <w:r w:rsidRPr="00E061AE">
          <w:rPr>
            <w:rFonts w:ascii="Times New Roman" w:eastAsia="Times New Roman" w:hAnsi="Times New Roman"/>
            <w:color w:val="15629D"/>
            <w:kern w:val="0"/>
            <w:sz w:val="28"/>
            <w:szCs w:val="28"/>
            <w:lang w:val="uk-UA" w:eastAsia="ru-RU"/>
          </w:rPr>
          <w:t>цивільного стану</w:t>
        </w:r>
      </w:hyperlink>
      <w:r w:rsidRPr="00E061AE">
        <w:rPr>
          <w:rFonts w:ascii="Times New Roman" w:eastAsia="Times New Roman" w:hAnsi="Times New Roman"/>
          <w:kern w:val="0"/>
          <w:sz w:val="28"/>
          <w:szCs w:val="28"/>
          <w:lang w:val="uk-UA" w:eastAsia="ru-RU"/>
        </w:rPr>
        <w:t xml:space="preserve">», «Про громадянство України», «Про звернення громадян», «Про свободу совісті та релігійні організації», «Про імміграцію», «Про свободу пересування та вільний вибір місця проживання», Кодексу законів про працю України, </w:t>
      </w:r>
      <w:hyperlink r:id="rId10" w:tgtFrame="_blank" w:history="1">
        <w:r w:rsidRPr="00E061AE">
          <w:rPr>
            <w:rFonts w:ascii="Times New Roman" w:eastAsia="Times New Roman" w:hAnsi="Times New Roman"/>
            <w:color w:val="15629D"/>
            <w:kern w:val="0"/>
            <w:sz w:val="28"/>
            <w:szCs w:val="28"/>
            <w:lang w:val="uk-UA" w:eastAsia="ru-RU"/>
          </w:rPr>
          <w:t>Податкового кодексу України</w:t>
        </w:r>
      </w:hyperlink>
      <w:r w:rsidRPr="00E061AE">
        <w:rPr>
          <w:rFonts w:ascii="Times New Roman" w:eastAsia="Times New Roman" w:hAnsi="Times New Roman"/>
          <w:kern w:val="0"/>
          <w:sz w:val="28"/>
          <w:szCs w:val="28"/>
          <w:lang w:val="uk-UA" w:eastAsia="ru-RU"/>
        </w:rPr>
        <w:t xml:space="preserve"> тощо.</w:t>
      </w:r>
    </w:p>
    <w:p w14:paraId="6C6E357A" w14:textId="77777777" w:rsidR="00E061AE" w:rsidRPr="00E061AE" w:rsidRDefault="00E061AE" w:rsidP="00E061AE">
      <w:pPr>
        <w:widowControl/>
        <w:tabs>
          <w:tab w:val="clear" w:pos="709"/>
        </w:tabs>
        <w:suppressAutoHyphens w:val="0"/>
        <w:spacing w:after="0" w:line="360" w:lineRule="auto"/>
        <w:ind w:right="-330" w:firstLine="709"/>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7. Діти-біженці є однією з найуразливіших категорій осіб і потребують особливої уваги та захисту. Тривалий час у національному законодавстві України особливості правового становища дітей-біженців враховувалися недостатньо. Водночас у </w:t>
      </w:r>
      <w:r w:rsidRPr="00E061AE">
        <w:rPr>
          <w:rFonts w:ascii="Times New Roman" w:eastAsia="Times New Roman" w:hAnsi="Times New Roman" w:cs="Times New Roman"/>
          <w:snapToGrid w:val="0"/>
          <w:kern w:val="0"/>
          <w:sz w:val="28"/>
          <w:szCs w:val="28"/>
          <w:lang w:val="uk-UA" w:eastAsia="ru-RU"/>
        </w:rPr>
        <w:t>Законі України «</w:t>
      </w:r>
      <w:r w:rsidRPr="00E061AE">
        <w:rPr>
          <w:rFonts w:ascii="Times New Roman" w:eastAsia="Times New Roman" w:hAnsi="Times New Roman" w:cs="Times New Roman"/>
          <w:bCs/>
          <w:kern w:val="0"/>
          <w:sz w:val="28"/>
          <w:szCs w:val="28"/>
          <w:lang w:val="uk-UA" w:eastAsia="ru-RU"/>
        </w:rPr>
        <w:t xml:space="preserve">Про біженців та осіб, які потребують додаткового або тимчасового захисту» цьому питанню приділено значну увагу. </w:t>
      </w:r>
      <w:r w:rsidRPr="00E061AE">
        <w:rPr>
          <w:rFonts w:ascii="Times New Roman" w:eastAsia="Times New Roman" w:hAnsi="Times New Roman" w:cs="Times New Roman"/>
          <w:kern w:val="0"/>
          <w:sz w:val="28"/>
          <w:szCs w:val="28"/>
          <w:lang w:val="uk-UA" w:eastAsia="ru-RU"/>
        </w:rPr>
        <w:t xml:space="preserve">Після його прийняття було внесено зміни до законодавчих актів, у тому числі й до тих, що </w:t>
      </w:r>
      <w:r w:rsidRPr="00E061AE">
        <w:rPr>
          <w:rFonts w:ascii="Times New Roman" w:eastAsia="Times New Roman" w:hAnsi="Times New Roman" w:cs="Times New Roman"/>
          <w:kern w:val="0"/>
          <w:sz w:val="28"/>
          <w:szCs w:val="28"/>
          <w:lang w:val="uk-UA" w:eastAsia="ru-RU"/>
        </w:rPr>
        <w:lastRenderedPageBreak/>
        <w:t xml:space="preserve">стосувалися правового становища                         дітей-біженців, серед яких необхідно виділити закони України «Про освіту», «Про органи і служби у справах дітей та спеціальні установи для дітей», </w:t>
      </w:r>
      <w:hyperlink r:id="rId11" w:tgtFrame="_blank" w:history="1">
        <w:r w:rsidRPr="00E061AE">
          <w:rPr>
            <w:rFonts w:ascii="Times New Roman" w:eastAsia="Times New Roman" w:hAnsi="Times New Roman" w:cs="Times New Roman"/>
            <w:kern w:val="0"/>
            <w:sz w:val="28"/>
            <w:szCs w:val="28"/>
            <w:lang w:val="uk-UA" w:eastAsia="ru-RU"/>
          </w:rPr>
          <w:t>«Про державну допомогу сім'ям з дітьми»</w:t>
        </w:r>
      </w:hyperlink>
      <w:r w:rsidRPr="00E061AE">
        <w:rPr>
          <w:rFonts w:ascii="Times New Roman" w:eastAsia="Times New Roman" w:hAnsi="Times New Roman" w:cs="Times New Roman"/>
          <w:kern w:val="0"/>
          <w:sz w:val="28"/>
          <w:szCs w:val="28"/>
          <w:lang w:val="uk-UA" w:eastAsia="ru-RU"/>
        </w:rPr>
        <w:t xml:space="preserve">, </w:t>
      </w:r>
      <w:hyperlink r:id="rId12" w:tgtFrame="_blank" w:history="1">
        <w:r w:rsidRPr="00E061AE">
          <w:rPr>
            <w:rFonts w:ascii="Times New Roman" w:eastAsia="Times New Roman" w:hAnsi="Times New Roman" w:cs="Times New Roman"/>
            <w:kern w:val="0"/>
            <w:sz w:val="28"/>
            <w:szCs w:val="28"/>
            <w:lang w:val="uk-UA" w:eastAsia="ru-RU"/>
          </w:rPr>
          <w:t>«Про забезпечення організаційно-правових умов соціального захисту дітей-сиріт та дітей, позбавлених батьківського піклування</w:t>
        </w:r>
      </w:hyperlink>
      <w:r w:rsidRPr="00E061AE">
        <w:rPr>
          <w:rFonts w:ascii="Times New Roman" w:eastAsia="Times New Roman" w:hAnsi="Times New Roman" w:cs="Times New Roman"/>
          <w:kern w:val="0"/>
          <w:sz w:val="28"/>
          <w:szCs w:val="28"/>
          <w:lang w:val="uk-UA" w:eastAsia="ru-RU"/>
        </w:rPr>
        <w:t xml:space="preserve">», «Про охорону дитинства». Створення механізмів реалізації законів, які стосуються правового становища дітей-біженців, знайшло своє втілення у підзаконних нормативно-правових актах. </w:t>
      </w:r>
    </w:p>
    <w:p w14:paraId="5B066DF3" w14:textId="77777777" w:rsidR="00E061AE" w:rsidRPr="00E061AE" w:rsidRDefault="00E061AE" w:rsidP="00E061AE">
      <w:pPr>
        <w:widowControl/>
        <w:tabs>
          <w:tab w:val="clear" w:pos="709"/>
        </w:tabs>
        <w:suppressAutoHyphens w:val="0"/>
        <w:spacing w:after="0" w:line="360" w:lineRule="auto"/>
        <w:ind w:right="-330" w:firstLine="709"/>
        <w:rPr>
          <w:rFonts w:ascii="Times New Roman" w:eastAsia="Times New Roman" w:hAnsi="Times New Roman" w:cs="Times New Roman"/>
          <w:b/>
          <w:bCs/>
          <w:kern w:val="0"/>
          <w:sz w:val="28"/>
          <w:szCs w:val="28"/>
          <w:lang w:val="uk-UA" w:eastAsia="ru-RU"/>
        </w:rPr>
      </w:pPr>
      <w:r w:rsidRPr="00E061AE">
        <w:rPr>
          <w:rFonts w:ascii="Times New Roman" w:eastAsia="Times New Roman" w:hAnsi="Times New Roman" w:cs="Times New Roman"/>
          <w:kern w:val="0"/>
          <w:sz w:val="28"/>
          <w:szCs w:val="28"/>
          <w:lang w:val="uk-UA" w:eastAsia="ru-RU"/>
        </w:rPr>
        <w:t>Таким чином, законодавчу базу, яка визначає правове становище               дітей-біженців в Україні, було в основному сформовано, але вона потребує вдосконалення. Так, зміни були внесені не до всіх законів, що стосувалися дітей-біженців, або не до всіх статей законів, які зазнали змін. Це, передовсім, закони України «</w:t>
      </w:r>
      <w:r w:rsidRPr="00E061AE">
        <w:rPr>
          <w:rFonts w:ascii="Times New Roman" w:eastAsia="Times New Roman" w:hAnsi="Times New Roman" w:cs="Times New Roman"/>
          <w:bCs/>
          <w:kern w:val="0"/>
          <w:sz w:val="28"/>
          <w:szCs w:val="28"/>
          <w:lang w:val="uk-UA" w:eastAsia="ru-RU"/>
        </w:rPr>
        <w:t xml:space="preserve">Про професійно-технічну освіту», </w:t>
      </w:r>
      <w:r w:rsidRPr="00E061AE">
        <w:rPr>
          <w:rFonts w:ascii="Times New Roman" w:eastAsia="Times New Roman" w:hAnsi="Times New Roman" w:cs="Times New Roman"/>
          <w:kern w:val="0"/>
          <w:sz w:val="28"/>
          <w:szCs w:val="28"/>
          <w:lang w:val="uk-UA" w:eastAsia="ru-RU"/>
        </w:rPr>
        <w:t xml:space="preserve">«Про державну допомогу сім'ям з дітьми», «Про охорону дитинства». Ми також вважаємо, що у контексті євро інтеграційних прагнень нашої держави слід узгодити положення Закону </w:t>
      </w:r>
      <w:r w:rsidRPr="00E061AE">
        <w:rPr>
          <w:rFonts w:ascii="Times New Roman" w:eastAsia="Times New Roman" w:hAnsi="Times New Roman" w:cs="Times New Roman"/>
          <w:snapToGrid w:val="0"/>
          <w:kern w:val="0"/>
          <w:sz w:val="28"/>
          <w:szCs w:val="28"/>
          <w:lang w:val="uk-UA" w:eastAsia="ru-RU"/>
        </w:rPr>
        <w:t>України «</w:t>
      </w:r>
      <w:r w:rsidRPr="00E061AE">
        <w:rPr>
          <w:rFonts w:ascii="Times New Roman" w:eastAsia="Times New Roman" w:hAnsi="Times New Roman" w:cs="Times New Roman"/>
          <w:bCs/>
          <w:kern w:val="0"/>
          <w:sz w:val="28"/>
          <w:szCs w:val="28"/>
          <w:lang w:val="uk-UA" w:eastAsia="ru-RU"/>
        </w:rPr>
        <w:t xml:space="preserve">Про біженців та осіб, які потребують додаткового або тимчасового захисту», що стосуються дітей-біженців, з відповідними положеннями директив Європейського Союзу з цього питання. Зокрема, необхідно доповнити зазначений Закон окремою статтею, </w:t>
      </w:r>
      <w:r w:rsidRPr="00E061AE">
        <w:rPr>
          <w:rFonts w:ascii="Times New Roman" w:eastAsia="Times New Roman" w:hAnsi="Times New Roman" w:cs="Times New Roman"/>
          <w:kern w:val="0"/>
          <w:sz w:val="28"/>
          <w:szCs w:val="28"/>
          <w:lang w:val="uk-UA" w:eastAsia="ru-RU"/>
        </w:rPr>
        <w:t xml:space="preserve">присвяченою неповнолітнім без супроводу, в якій детально врегулювати питання забезпечення таким неповнолітнім представництва; їх розміщення з урахуванням думки самого неповнолітнього у відповідності з його віком і ступенем зрілості; об'єднання сім'ї із захистом при цьому найкращих інтересів дитини та дотриманням, у разі необхідності, конфіденційності; вимоги стосовно осіб, що працюють з неповнолітніми без супроводу, які повинні мати відповідну підготовку, тощо. Закріплення наведених положень в окремій статті зазначеного Закону </w:t>
      </w:r>
      <w:r w:rsidRPr="00E061AE">
        <w:rPr>
          <w:rFonts w:ascii="Times New Roman" w:eastAsia="Times New Roman" w:hAnsi="Times New Roman" w:cs="Times New Roman"/>
          <w:bCs/>
          <w:kern w:val="0"/>
          <w:sz w:val="28"/>
          <w:szCs w:val="28"/>
          <w:lang w:val="uk-UA" w:eastAsia="ru-RU"/>
        </w:rPr>
        <w:t>сприяло б належному законодавчому забезпеченню правового становища дітей-біженців, розлучених із сім'єю. Видається також доцільним</w:t>
      </w:r>
      <w:r w:rsidRPr="00E061AE">
        <w:rPr>
          <w:rFonts w:ascii="Times New Roman" w:eastAsia="Times New Roman" w:hAnsi="Times New Roman" w:cs="Times New Roman"/>
          <w:bCs/>
          <w:color w:val="000000"/>
          <w:kern w:val="0"/>
          <w:sz w:val="28"/>
          <w:szCs w:val="28"/>
          <w:lang w:val="uk-UA" w:eastAsia="ru-RU"/>
        </w:rPr>
        <w:t xml:space="preserve"> у цьому Законі чіткіше визначити правове становище дітей-шукачів статусу біженця на різних стадіях процесу визнання їх біженцями.</w:t>
      </w:r>
      <w:r w:rsidRPr="00E061AE">
        <w:rPr>
          <w:rFonts w:ascii="Times New Roman" w:eastAsia="Times New Roman" w:hAnsi="Times New Roman" w:cs="Times New Roman"/>
          <w:bCs/>
          <w:kern w:val="0"/>
          <w:sz w:val="28"/>
          <w:szCs w:val="28"/>
          <w:lang w:val="uk-UA" w:eastAsia="ru-RU"/>
        </w:rPr>
        <w:t xml:space="preserve"> </w:t>
      </w:r>
    </w:p>
    <w:p w14:paraId="20B4DB05" w14:textId="77777777" w:rsidR="00E061AE" w:rsidRPr="00E061AE" w:rsidRDefault="00E061AE" w:rsidP="00E061AE">
      <w:pPr>
        <w:widowControl/>
        <w:shd w:val="clear" w:color="auto" w:fill="FFFFFF"/>
        <w:tabs>
          <w:tab w:val="clear" w:pos="709"/>
          <w:tab w:val="left" w:pos="426"/>
          <w:tab w:val="left" w:pos="851"/>
          <w:tab w:val="left" w:pos="1134"/>
          <w:tab w:val="left" w:pos="1276"/>
          <w:tab w:val="left" w:pos="1418"/>
          <w:tab w:val="left" w:pos="1832"/>
          <w:tab w:val="left" w:pos="2748"/>
          <w:tab w:val="left" w:pos="3664"/>
          <w:tab w:val="left" w:pos="4580"/>
          <w:tab w:val="left" w:pos="5496"/>
          <w:tab w:val="left" w:pos="6412"/>
          <w:tab w:val="left" w:pos="7328"/>
          <w:tab w:val="left" w:pos="8244"/>
          <w:tab w:val="left" w:pos="9214"/>
          <w:tab w:val="left" w:pos="9356"/>
          <w:tab w:val="left" w:pos="10076"/>
          <w:tab w:val="left" w:pos="10992"/>
          <w:tab w:val="left" w:pos="11908"/>
          <w:tab w:val="left" w:pos="12824"/>
          <w:tab w:val="left" w:pos="13740"/>
          <w:tab w:val="left" w:pos="14656"/>
        </w:tabs>
        <w:suppressAutoHyphens w:val="0"/>
        <w:autoSpaceDE w:val="0"/>
        <w:autoSpaceDN w:val="0"/>
        <w:adjustRightInd w:val="0"/>
        <w:spacing w:after="0" w:line="360" w:lineRule="auto"/>
        <w:ind w:right="-330" w:firstLine="709"/>
        <w:outlineLvl w:val="2"/>
        <w:rPr>
          <w:rFonts w:ascii="Courier New" w:eastAsia="Times New Roman" w:hAnsi="Courier New"/>
          <w:b/>
          <w:bCs/>
          <w:kern w:val="0"/>
          <w:sz w:val="28"/>
          <w:szCs w:val="28"/>
          <w:lang w:val="uk-UA" w:eastAsia="ru-RU"/>
        </w:rPr>
      </w:pPr>
      <w:r w:rsidRPr="00E061AE">
        <w:rPr>
          <w:rFonts w:ascii="Times New Roman" w:eastAsia="Times New Roman" w:hAnsi="Times New Roman"/>
          <w:kern w:val="0"/>
          <w:sz w:val="28"/>
          <w:szCs w:val="28"/>
          <w:lang w:val="uk-UA" w:eastAsia="uk-UA"/>
        </w:rPr>
        <w:lastRenderedPageBreak/>
        <w:t>8. Т</w:t>
      </w:r>
      <w:r w:rsidRPr="00E061AE">
        <w:rPr>
          <w:rFonts w:ascii="Times New Roman" w:eastAsia="Times New Roman" w:hAnsi="Times New Roman"/>
          <w:kern w:val="0"/>
          <w:sz w:val="28"/>
          <w:szCs w:val="28"/>
          <w:lang w:val="uk-UA" w:eastAsia="ru-RU"/>
        </w:rPr>
        <w:t xml:space="preserve">ривалий час особи, яким було надано статус біженців в Україні, не мали можливості набути її громадянство, оскільки відповідно до </w:t>
      </w:r>
      <w:r w:rsidRPr="00E061AE">
        <w:rPr>
          <w:rFonts w:ascii="Times New Roman" w:eastAsia="Times New Roman" w:hAnsi="Times New Roman"/>
          <w:snapToGrid w:val="0"/>
          <w:kern w:val="0"/>
          <w:sz w:val="28"/>
          <w:szCs w:val="28"/>
          <w:lang w:val="uk-UA" w:eastAsia="ru-RU"/>
        </w:rPr>
        <w:t xml:space="preserve">Закону України «Про громадянство України» в редакціях від </w:t>
      </w:r>
      <w:r w:rsidRPr="00E061AE">
        <w:rPr>
          <w:rFonts w:ascii="Times New Roman" w:eastAsia="Times New Roman" w:hAnsi="Times New Roman"/>
          <w:kern w:val="0"/>
          <w:sz w:val="28"/>
          <w:szCs w:val="28"/>
          <w:lang w:val="uk-UA" w:eastAsia="ru-RU"/>
        </w:rPr>
        <w:t xml:space="preserve">8 жовтня 1991 року та   6 квітня 1997 року на них поширювалися загальні умови прийняття до громадянства України, частину з яких вони не могли виконати. Вдосконалюючи законодавство про громадянство України, наша держава              18 січня 2001 року прийняла Закон України «Про громадянство України», в якому враховано особливості правового статусу осіб, яким надано статус біженців в Україні, закріплено сприятливі умови набуття ними українського громадянства. Водночас положення Закону України «Про громадянство України» потребують певного вдосконалення. Зокрема, термінологія стосовно біженців, що вживається у зазначеному Законі, має бути приведена у відповідність до </w:t>
      </w:r>
      <w:r w:rsidRPr="00E061AE">
        <w:rPr>
          <w:rFonts w:ascii="Times New Roman" w:eastAsia="Times New Roman" w:hAnsi="Times New Roman"/>
          <w:snapToGrid w:val="0"/>
          <w:kern w:val="0"/>
          <w:sz w:val="28"/>
          <w:szCs w:val="28"/>
          <w:lang w:val="uk-UA" w:eastAsia="ru-RU"/>
        </w:rPr>
        <w:t>Закону України «</w:t>
      </w:r>
      <w:r w:rsidRPr="00E061AE">
        <w:rPr>
          <w:rFonts w:ascii="Times New Roman" w:eastAsia="Times New Roman" w:hAnsi="Times New Roman"/>
          <w:bCs/>
          <w:kern w:val="0"/>
          <w:sz w:val="28"/>
          <w:szCs w:val="28"/>
          <w:lang w:val="uk-UA" w:eastAsia="ru-RU"/>
        </w:rPr>
        <w:t xml:space="preserve">Про біженців та осіб, які потребують додаткового або тимчасового захисту». Слід також усунути </w:t>
      </w:r>
      <w:r w:rsidRPr="00E061AE">
        <w:rPr>
          <w:rFonts w:ascii="Times New Roman" w:eastAsia="Times New Roman" w:hAnsi="Times New Roman"/>
          <w:kern w:val="0"/>
          <w:sz w:val="28"/>
          <w:szCs w:val="28"/>
          <w:lang w:val="uk-UA" w:eastAsia="ru-RU"/>
        </w:rPr>
        <w:t xml:space="preserve">колізію між положеннями статей 1 та 31 Закону України «Про громадянство України», що не дозволяє особам, які були визнані біженцями в інших державах і прибули в Україну, подавати для набуття українського громадянства замість зобов'язання припинити іноземне громадянство декларацію про відмову від нього. </w:t>
      </w:r>
    </w:p>
    <w:p w14:paraId="55431D31" w14:textId="77777777" w:rsidR="00E061AE" w:rsidRPr="00E061AE" w:rsidRDefault="00E061AE" w:rsidP="00E061AE">
      <w:pPr>
        <w:widowControl/>
        <w:shd w:val="clear" w:color="auto" w:fill="FFFFFF"/>
        <w:tabs>
          <w:tab w:val="clear" w:pos="709"/>
          <w:tab w:val="left" w:pos="426"/>
          <w:tab w:val="left" w:pos="851"/>
          <w:tab w:val="left" w:pos="1134"/>
          <w:tab w:val="left" w:pos="1276"/>
          <w:tab w:val="left" w:pos="1418"/>
          <w:tab w:val="left" w:pos="1832"/>
          <w:tab w:val="left" w:pos="2748"/>
          <w:tab w:val="left" w:pos="3664"/>
          <w:tab w:val="left" w:pos="4580"/>
          <w:tab w:val="left" w:pos="5496"/>
          <w:tab w:val="left" w:pos="6412"/>
          <w:tab w:val="left" w:pos="7328"/>
          <w:tab w:val="left" w:pos="8244"/>
          <w:tab w:val="left" w:pos="9214"/>
          <w:tab w:val="left" w:pos="9356"/>
          <w:tab w:val="left" w:pos="10076"/>
          <w:tab w:val="left" w:pos="10992"/>
          <w:tab w:val="left" w:pos="11908"/>
          <w:tab w:val="left" w:pos="12824"/>
          <w:tab w:val="left" w:pos="13740"/>
          <w:tab w:val="left" w:pos="14656"/>
        </w:tabs>
        <w:suppressAutoHyphens w:val="0"/>
        <w:autoSpaceDE w:val="0"/>
        <w:autoSpaceDN w:val="0"/>
        <w:adjustRightInd w:val="0"/>
        <w:spacing w:after="0" w:line="360" w:lineRule="auto"/>
        <w:ind w:right="-330" w:firstLine="709"/>
        <w:outlineLvl w:val="2"/>
        <w:rPr>
          <w:rFonts w:ascii="Times New Roman" w:eastAsia="Times New Roman" w:hAnsi="Times New Roman"/>
          <w:kern w:val="0"/>
          <w:sz w:val="28"/>
          <w:szCs w:val="28"/>
          <w:lang w:val="uk-UA" w:eastAsia="ru-RU"/>
        </w:rPr>
      </w:pPr>
      <w:r w:rsidRPr="00E061AE">
        <w:rPr>
          <w:rFonts w:ascii="Times New Roman" w:eastAsia="Times New Roman" w:hAnsi="Times New Roman"/>
          <w:bCs/>
          <w:kern w:val="0"/>
          <w:sz w:val="28"/>
          <w:szCs w:val="28"/>
          <w:lang w:val="uk-UA" w:eastAsia="ru-RU"/>
        </w:rPr>
        <w:t>9. В</w:t>
      </w:r>
      <w:r w:rsidRPr="00E061AE">
        <w:rPr>
          <w:rFonts w:ascii="Times New Roman" w:eastAsia="Times New Roman" w:hAnsi="Times New Roman"/>
          <w:kern w:val="0"/>
          <w:sz w:val="28"/>
          <w:szCs w:val="28"/>
          <w:lang w:val="uk-UA" w:eastAsia="uk-UA"/>
        </w:rPr>
        <w:t xml:space="preserve"> Україні створена і функціонує система державних органів та органів місцевого самоврядування, що здійснюють забезпечення прав біженців. Вона</w:t>
      </w:r>
      <w:r w:rsidRPr="00E061AE">
        <w:rPr>
          <w:rFonts w:ascii="Times New Roman" w:eastAsia="Times New Roman" w:hAnsi="Times New Roman"/>
          <w:kern w:val="0"/>
          <w:sz w:val="28"/>
          <w:szCs w:val="28"/>
          <w:lang w:val="uk-UA" w:eastAsia="ru-RU"/>
        </w:rPr>
        <w:t xml:space="preserve"> включає парламент, главу держави, органи виконавчої влади, суди та органи місцевого самоврядування. Повноваження зазначених органів щодо забезпечення прав і свобод людини в цілому і біженців, зокрема, визначаються Конституцією та законами України, оскільки відповідно до частини другої статті 19 Основного Закону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Разом з тим законодавче визначення повноважень зазначених органів та їх реалізація потребують удосконалення. Це стосується </w:t>
      </w:r>
      <w:r w:rsidRPr="00E061AE">
        <w:rPr>
          <w:rFonts w:ascii="Times New Roman" w:eastAsia="Times New Roman" w:hAnsi="Times New Roman"/>
          <w:bCs/>
          <w:kern w:val="0"/>
          <w:sz w:val="28"/>
          <w:szCs w:val="28"/>
          <w:lang w:val="uk-UA" w:eastAsia="ru-RU"/>
        </w:rPr>
        <w:t xml:space="preserve">закріплення повноважень Кабінету Міністрів України у сфері біженців у </w:t>
      </w:r>
      <w:r w:rsidRPr="00E061AE">
        <w:rPr>
          <w:rFonts w:ascii="Times New Roman" w:eastAsia="Times New Roman" w:hAnsi="Times New Roman"/>
          <w:kern w:val="0"/>
          <w:sz w:val="28"/>
          <w:szCs w:val="28"/>
          <w:lang w:val="uk-UA" w:eastAsia="ru-RU"/>
        </w:rPr>
        <w:t xml:space="preserve">Законі України «Про Кабінет Міністрів </w:t>
      </w:r>
      <w:r w:rsidRPr="00E061AE">
        <w:rPr>
          <w:rFonts w:ascii="Times New Roman" w:eastAsia="Times New Roman" w:hAnsi="Times New Roman"/>
          <w:kern w:val="0"/>
          <w:sz w:val="28"/>
          <w:szCs w:val="28"/>
          <w:lang w:val="uk-UA" w:eastAsia="ru-RU"/>
        </w:rPr>
        <w:lastRenderedPageBreak/>
        <w:t>України»; непослідовності дій У</w:t>
      </w:r>
      <w:r w:rsidRPr="00E061AE">
        <w:rPr>
          <w:rFonts w:ascii="Times New Roman" w:eastAsia="Times New Roman" w:hAnsi="Times New Roman"/>
          <w:bCs/>
          <w:kern w:val="0"/>
          <w:sz w:val="28"/>
          <w:szCs w:val="28"/>
          <w:lang w:val="uk-UA" w:eastAsia="ru-RU"/>
        </w:rPr>
        <w:t xml:space="preserve">ряду </w:t>
      </w:r>
      <w:r w:rsidRPr="00E061AE">
        <w:rPr>
          <w:rFonts w:ascii="Times New Roman" w:eastAsia="Times New Roman" w:hAnsi="Times New Roman"/>
          <w:kern w:val="0"/>
          <w:sz w:val="28"/>
          <w:szCs w:val="28"/>
          <w:lang w:val="uk-UA" w:eastAsia="ru-RU"/>
        </w:rPr>
        <w:t xml:space="preserve">стосовно </w:t>
      </w:r>
      <w:r w:rsidRPr="00E061AE">
        <w:rPr>
          <w:rFonts w:ascii="Times New Roman" w:eastAsia="Times New Roman" w:hAnsi="Times New Roman"/>
          <w:bCs/>
          <w:kern w:val="0"/>
          <w:sz w:val="28"/>
          <w:szCs w:val="28"/>
          <w:lang w:val="uk-UA" w:eastAsia="ru-RU"/>
        </w:rPr>
        <w:t xml:space="preserve">внесення законопроекту про Концепцію державної міграційної політики, в якому містилися й положення стосовно державної політики України у сфері біженців; відсутності у </w:t>
      </w:r>
      <w:r w:rsidRPr="00E061AE">
        <w:rPr>
          <w:rFonts w:ascii="Times New Roman" w:eastAsia="Times New Roman" w:hAnsi="Times New Roman"/>
          <w:kern w:val="0"/>
          <w:sz w:val="28"/>
          <w:szCs w:val="28"/>
          <w:lang w:val="uk-UA" w:eastAsia="ru-RU"/>
        </w:rPr>
        <w:t xml:space="preserve">законах України «Про місцеве самоврядування в Україні» та </w:t>
      </w:r>
      <w:r w:rsidRPr="00E061AE">
        <w:rPr>
          <w:rFonts w:ascii="Times New Roman" w:eastAsia="Times New Roman" w:hAnsi="Times New Roman"/>
          <w:kern w:val="0"/>
          <w:sz w:val="28"/>
          <w:szCs w:val="28"/>
          <w:lang w:val="uk-UA" w:eastAsia="uk-UA"/>
        </w:rPr>
        <w:t>«</w:t>
      </w:r>
      <w:r w:rsidRPr="00E061AE">
        <w:rPr>
          <w:rFonts w:ascii="Times New Roman" w:eastAsia="Times New Roman" w:hAnsi="Times New Roman"/>
          <w:bCs/>
          <w:kern w:val="0"/>
          <w:sz w:val="28"/>
          <w:szCs w:val="28"/>
          <w:lang w:val="uk-UA" w:eastAsia="ru-RU"/>
        </w:rPr>
        <w:t xml:space="preserve">Про біженців та осіб, які потребують додаткового або тимчасового захисту» повноважень органів місцевого самоврядування стосовно забезпечення прав біженців, їх адаптації та інтеграції в українське суспільство. Не завжди ефективними є </w:t>
      </w:r>
      <w:r w:rsidRPr="00E061AE">
        <w:rPr>
          <w:rFonts w:ascii="Times New Roman" w:eastAsia="Times New Roman" w:hAnsi="Times New Roman"/>
          <w:kern w:val="0"/>
          <w:sz w:val="28"/>
          <w:szCs w:val="28"/>
          <w:lang w:val="uk-UA" w:eastAsia="ru-RU"/>
        </w:rPr>
        <w:t xml:space="preserve">рекомендації </w:t>
      </w:r>
      <w:r w:rsidRPr="00E061AE">
        <w:rPr>
          <w:rFonts w:ascii="Times New Roman" w:eastAsia="Times New Roman" w:hAnsi="Times New Roman"/>
          <w:bCs/>
          <w:kern w:val="0"/>
          <w:sz w:val="28"/>
          <w:szCs w:val="28"/>
          <w:lang w:val="uk-UA" w:eastAsia="ru-RU"/>
        </w:rPr>
        <w:t xml:space="preserve">парламентських слухань та пропозиції, що містяться у доповідях </w:t>
      </w:r>
      <w:r w:rsidRPr="00E061AE">
        <w:rPr>
          <w:rFonts w:ascii="Times New Roman" w:eastAsia="Times New Roman" w:hAnsi="Times New Roman"/>
          <w:kern w:val="0"/>
          <w:sz w:val="28"/>
          <w:szCs w:val="28"/>
          <w:lang w:val="uk-UA" w:eastAsia="ru-RU"/>
        </w:rPr>
        <w:t xml:space="preserve">Уповноваженого Верховної Ради України з прав людини. </w:t>
      </w:r>
    </w:p>
    <w:p w14:paraId="0AC3BA7E" w14:textId="77777777" w:rsidR="00E061AE" w:rsidRPr="00E061AE" w:rsidRDefault="00E061AE" w:rsidP="00E061AE">
      <w:pPr>
        <w:widowControl/>
        <w:shd w:val="clear" w:color="auto" w:fill="FFFFFF"/>
        <w:tabs>
          <w:tab w:val="clear" w:pos="709"/>
          <w:tab w:val="left" w:pos="426"/>
          <w:tab w:val="left" w:pos="851"/>
          <w:tab w:val="left" w:pos="1134"/>
          <w:tab w:val="left" w:pos="1276"/>
          <w:tab w:val="left" w:pos="1418"/>
          <w:tab w:val="left" w:pos="1832"/>
          <w:tab w:val="left" w:pos="2748"/>
          <w:tab w:val="left" w:pos="3664"/>
          <w:tab w:val="left" w:pos="4580"/>
          <w:tab w:val="left" w:pos="5496"/>
          <w:tab w:val="left" w:pos="6412"/>
          <w:tab w:val="left" w:pos="7328"/>
          <w:tab w:val="left" w:pos="8244"/>
          <w:tab w:val="left" w:pos="9214"/>
          <w:tab w:val="left" w:pos="9356"/>
          <w:tab w:val="left" w:pos="10076"/>
          <w:tab w:val="left" w:pos="10992"/>
          <w:tab w:val="left" w:pos="11908"/>
          <w:tab w:val="left" w:pos="12824"/>
          <w:tab w:val="left" w:pos="13740"/>
          <w:tab w:val="left" w:pos="14656"/>
        </w:tabs>
        <w:suppressAutoHyphens w:val="0"/>
        <w:autoSpaceDE w:val="0"/>
        <w:autoSpaceDN w:val="0"/>
        <w:adjustRightInd w:val="0"/>
        <w:spacing w:after="0" w:line="360" w:lineRule="auto"/>
        <w:ind w:right="-330" w:firstLine="709"/>
        <w:outlineLvl w:val="2"/>
        <w:rPr>
          <w:rFonts w:ascii="Courier New" w:eastAsia="Times New Roman" w:hAnsi="Courier New"/>
          <w:b/>
          <w:bCs/>
          <w:kern w:val="0"/>
          <w:sz w:val="28"/>
          <w:szCs w:val="28"/>
          <w:lang w:val="uk-UA" w:eastAsia="ru-RU"/>
        </w:rPr>
      </w:pPr>
      <w:r w:rsidRPr="00E061AE">
        <w:rPr>
          <w:rFonts w:ascii="Times New Roman" w:eastAsia="Times New Roman" w:hAnsi="Times New Roman"/>
          <w:kern w:val="0"/>
          <w:sz w:val="28"/>
          <w:szCs w:val="28"/>
          <w:lang w:val="uk-UA" w:eastAsia="ru-RU"/>
        </w:rPr>
        <w:t>Отже,</w:t>
      </w:r>
      <w:r w:rsidRPr="00E061AE">
        <w:rPr>
          <w:rFonts w:ascii="Times New Roman" w:eastAsia="Times New Roman" w:hAnsi="Times New Roman"/>
          <w:bCs/>
          <w:kern w:val="0"/>
          <w:sz w:val="28"/>
          <w:szCs w:val="28"/>
          <w:lang w:val="uk-UA" w:eastAsia="ru-RU"/>
        </w:rPr>
        <w:t xml:space="preserve"> в</w:t>
      </w:r>
      <w:r w:rsidRPr="00E061AE">
        <w:rPr>
          <w:rFonts w:ascii="Times New Roman" w:eastAsia="Times New Roman" w:hAnsi="Times New Roman"/>
          <w:kern w:val="0"/>
          <w:sz w:val="28"/>
          <w:szCs w:val="28"/>
          <w:lang w:val="uk-UA" w:eastAsia="uk-UA"/>
        </w:rPr>
        <w:t xml:space="preserve"> Україні створена і функціонує система органів державної влади та органів місцевого самоврядування, що здійснюють забезпечення прав біженців. Водночас повноваження органів, що до неї входять, і їх реалізація потребують доопрацювання.</w:t>
      </w:r>
    </w:p>
    <w:p w14:paraId="11D63783" w14:textId="77777777" w:rsidR="00E061AE" w:rsidRPr="00E061AE" w:rsidRDefault="00E061AE" w:rsidP="00E061AE">
      <w:pPr>
        <w:widowControl/>
        <w:shd w:val="clear" w:color="auto" w:fill="FFFFFF"/>
        <w:tabs>
          <w:tab w:val="clear" w:pos="709"/>
          <w:tab w:val="left" w:pos="426"/>
          <w:tab w:val="left" w:pos="851"/>
          <w:tab w:val="left" w:pos="1134"/>
          <w:tab w:val="left" w:pos="9214"/>
        </w:tabs>
        <w:suppressAutoHyphens w:val="0"/>
        <w:autoSpaceDE w:val="0"/>
        <w:autoSpaceDN w:val="0"/>
        <w:adjustRightInd w:val="0"/>
        <w:spacing w:after="0" w:line="360" w:lineRule="auto"/>
        <w:ind w:right="-330" w:firstLine="709"/>
        <w:outlineLvl w:val="2"/>
        <w:rPr>
          <w:rFonts w:ascii="Times New Roman" w:eastAsia="Times New Roman" w:hAnsi="Times New Roman" w:cs="Times New Roman"/>
          <w:b/>
          <w:bCs/>
          <w:kern w:val="0"/>
          <w:sz w:val="28"/>
          <w:szCs w:val="28"/>
          <w:lang w:val="uk-UA" w:eastAsia="ru-RU"/>
        </w:rPr>
      </w:pPr>
      <w:r w:rsidRPr="00E061AE">
        <w:rPr>
          <w:rFonts w:ascii="Times New Roman" w:eastAsia="Times New Roman" w:hAnsi="Times New Roman" w:cs="Times New Roman"/>
          <w:color w:val="000000"/>
          <w:kern w:val="0"/>
          <w:sz w:val="28"/>
          <w:szCs w:val="28"/>
          <w:lang w:val="uk-UA" w:eastAsia="ru-RU"/>
        </w:rPr>
        <w:t xml:space="preserve">10. Масові прибуття на територію України біженців зумовили необхідність утворення центрального органу, </w:t>
      </w:r>
      <w:r w:rsidRPr="00E061AE">
        <w:rPr>
          <w:rFonts w:ascii="Times New Roman" w:eastAsia="Times New Roman" w:hAnsi="Times New Roman" w:cs="Times New Roman"/>
          <w:kern w:val="0"/>
          <w:sz w:val="28"/>
          <w:szCs w:val="28"/>
          <w:lang w:val="uk-UA" w:eastAsia="ru-RU"/>
        </w:rPr>
        <w:t xml:space="preserve">відповідального за визнання особи біженцем в Україні, прийняття рішень про втрату та позбавлення статусу біженця, та реалізацію державної політики у сфері біженців, а також </w:t>
      </w:r>
      <w:r w:rsidRPr="00E061AE">
        <w:rPr>
          <w:rFonts w:ascii="Times New Roman" w:eastAsia="Times New Roman" w:hAnsi="Times New Roman" w:cs="Times New Roman"/>
          <w:color w:val="000000"/>
          <w:kern w:val="0"/>
          <w:sz w:val="28"/>
          <w:szCs w:val="28"/>
          <w:lang w:val="uk-UA" w:eastAsia="ru-RU"/>
        </w:rPr>
        <w:t xml:space="preserve">органів, що опікувалися б біженцями на місцях. На початковому етапі формування міграційної служби в нашій державі Законом України «Про біженців» від 24 грудня 1993 року прийняття рішень про надання особам статусу біженця, втрату і позбавлення цього статусу, всупереч рекомендаціям міжнародних організацій, що опікуються питаннями біженців, було віднесено не до компетенції єдиного центрального органу виконавчої влади, а до компетенції органів міграційної служби в Республіці Крим, областях, містах Києві та Севастополі, які підпорядковувалися Міністерству України у справах національностей та міграції, Уряду Республіки Крим та відповідним державним адміністраціям. А в Законі України «Про біженців» від 21червня 2001 року повноваження щодо прийняття рішень про надання особам статусу біженця, втрату і позбавлення цього статусу було закріплено вже за </w:t>
      </w:r>
      <w:r w:rsidRPr="00E061AE">
        <w:rPr>
          <w:rFonts w:ascii="Times New Roman" w:eastAsia="Times New Roman" w:hAnsi="Times New Roman" w:cs="Times New Roman"/>
          <w:kern w:val="0"/>
          <w:sz w:val="28"/>
          <w:szCs w:val="28"/>
          <w:lang w:val="uk-UA" w:eastAsia="ru-RU"/>
        </w:rPr>
        <w:t xml:space="preserve">спеціально уповноваженим центральним органом виконавчої </w:t>
      </w:r>
      <w:r w:rsidRPr="00E061AE">
        <w:rPr>
          <w:rFonts w:ascii="Times New Roman" w:eastAsia="Times New Roman" w:hAnsi="Times New Roman" w:cs="Times New Roman"/>
          <w:kern w:val="0"/>
          <w:sz w:val="28"/>
          <w:szCs w:val="28"/>
          <w:lang w:val="uk-UA" w:eastAsia="ru-RU"/>
        </w:rPr>
        <w:lastRenderedPageBreak/>
        <w:t xml:space="preserve">влади у справах міграції. У </w:t>
      </w:r>
      <w:r w:rsidRPr="00E061AE">
        <w:rPr>
          <w:rFonts w:ascii="Times New Roman" w:eastAsia="Times New Roman" w:hAnsi="Times New Roman" w:cs="Times New Roman"/>
          <w:snapToGrid w:val="0"/>
          <w:kern w:val="0"/>
          <w:sz w:val="28"/>
          <w:szCs w:val="28"/>
          <w:lang w:val="uk-UA" w:eastAsia="ru-RU"/>
        </w:rPr>
        <w:t>Законі України «</w:t>
      </w:r>
      <w:r w:rsidRPr="00E061AE">
        <w:rPr>
          <w:rFonts w:ascii="Times New Roman" w:eastAsia="Times New Roman" w:hAnsi="Times New Roman" w:cs="Times New Roman"/>
          <w:bCs/>
          <w:color w:val="000000"/>
          <w:kern w:val="0"/>
          <w:sz w:val="28"/>
          <w:szCs w:val="28"/>
          <w:lang w:val="uk-UA" w:eastAsia="ru-RU"/>
        </w:rPr>
        <w:t xml:space="preserve">Про біженців та осіб, які потребують додаткового або тимчасового захисту» ці повноваження, а також повноваження щодо </w:t>
      </w:r>
      <w:r w:rsidRPr="00E061AE">
        <w:rPr>
          <w:rFonts w:ascii="Times New Roman" w:eastAsia="Times New Roman" w:hAnsi="Times New Roman" w:cs="Times New Roman"/>
          <w:color w:val="000000"/>
          <w:kern w:val="0"/>
          <w:sz w:val="28"/>
          <w:szCs w:val="28"/>
          <w:lang w:val="uk-UA" w:eastAsia="ru-RU"/>
        </w:rPr>
        <w:t>скасування рішення про визнання біженцем</w:t>
      </w:r>
      <w:r w:rsidRPr="00E061AE">
        <w:rPr>
          <w:rFonts w:ascii="Times New Roman" w:eastAsia="Times New Roman" w:hAnsi="Times New Roman" w:cs="Times New Roman"/>
          <w:bCs/>
          <w:color w:val="000000"/>
          <w:kern w:val="0"/>
          <w:sz w:val="28"/>
          <w:szCs w:val="28"/>
          <w:lang w:val="uk-UA" w:eastAsia="ru-RU"/>
        </w:rPr>
        <w:t xml:space="preserve"> надано </w:t>
      </w:r>
      <w:r w:rsidRPr="00E061AE">
        <w:rPr>
          <w:rFonts w:ascii="Times New Roman" w:eastAsia="Times New Roman" w:hAnsi="Times New Roman" w:cs="Times New Roman"/>
          <w:kern w:val="0"/>
          <w:sz w:val="28"/>
          <w:szCs w:val="28"/>
          <w:lang w:val="uk-UA" w:eastAsia="ru-RU"/>
        </w:rPr>
        <w:t xml:space="preserve">центральному органу виконавчої влади, що реалізує державну політику у сфері біженців та осіб, які потребують додаткового або тимчасового захисту, що узгоджується з міжнародною практикою. Є потреба у вдосконаленні повноважень зазначеного центрального органу виконавчої стосовно забезпечення прав біженців. Так, частину першу статті 27 </w:t>
      </w:r>
      <w:r w:rsidRPr="00E061AE">
        <w:rPr>
          <w:rFonts w:ascii="Times New Roman" w:eastAsia="Times New Roman" w:hAnsi="Times New Roman" w:cs="Times New Roman"/>
          <w:snapToGrid w:val="0"/>
          <w:kern w:val="0"/>
          <w:sz w:val="28"/>
          <w:szCs w:val="28"/>
          <w:lang w:val="uk-UA" w:eastAsia="ru-RU"/>
        </w:rPr>
        <w:t>Закону України «</w:t>
      </w:r>
      <w:r w:rsidRPr="00E061AE">
        <w:rPr>
          <w:rFonts w:ascii="Times New Roman" w:eastAsia="Times New Roman" w:hAnsi="Times New Roman" w:cs="Times New Roman"/>
          <w:bCs/>
          <w:color w:val="000000"/>
          <w:kern w:val="0"/>
          <w:sz w:val="28"/>
          <w:szCs w:val="28"/>
          <w:lang w:val="uk-UA" w:eastAsia="ru-RU"/>
        </w:rPr>
        <w:t xml:space="preserve">Про біженців та осіб, які потребують додаткового або тимчасового захисту» доцільно доповнити положеннями про те, що цей орган забезпечує інтеграцію осіб, визнаних біженцями або особами, які потребують додаткового захисту, в українське суспільство, а також, що такий державний  орган продовжує </w:t>
      </w:r>
      <w:r w:rsidRPr="00E061AE">
        <w:rPr>
          <w:rFonts w:ascii="Times New Roman" w:eastAsia="Times New Roman" w:hAnsi="Times New Roman" w:cs="Times New Roman"/>
          <w:color w:val="000000"/>
          <w:kern w:val="0"/>
          <w:sz w:val="28"/>
          <w:szCs w:val="28"/>
          <w:lang w:val="uk-UA" w:eastAsia="ru-RU"/>
        </w:rPr>
        <w:t>строк дії посвідчень та проїзних документів для виїзду за кордон особам, яких визнано біженцями або особою, яка потребує додаткового захисту.</w:t>
      </w:r>
      <w:r w:rsidRPr="00E061AE">
        <w:rPr>
          <w:rFonts w:ascii="Times New Roman" w:eastAsia="Times New Roman" w:hAnsi="Times New Roman" w:cs="Times New Roman"/>
          <w:b/>
          <w:bCs/>
          <w:kern w:val="0"/>
          <w:sz w:val="28"/>
          <w:szCs w:val="28"/>
          <w:lang w:val="uk-UA" w:eastAsia="ru-RU"/>
        </w:rPr>
        <w:t xml:space="preserve"> </w:t>
      </w:r>
    </w:p>
    <w:p w14:paraId="621C57DB" w14:textId="77777777" w:rsidR="00E061AE" w:rsidRPr="00E061AE" w:rsidRDefault="00E061AE" w:rsidP="00E061AE">
      <w:pPr>
        <w:widowControl/>
        <w:tabs>
          <w:tab w:val="clear" w:pos="709"/>
        </w:tabs>
        <w:suppressAutoHyphens w:val="0"/>
        <w:spacing w:after="0" w:line="360" w:lineRule="auto"/>
        <w:ind w:left="567" w:right="-330" w:hanging="567"/>
        <w:jc w:val="center"/>
        <w:rPr>
          <w:rFonts w:ascii="Times New Roman" w:eastAsia="Times New Roman" w:hAnsi="Times New Roman" w:cs="Times New Roman"/>
          <w:b/>
          <w:kern w:val="0"/>
          <w:sz w:val="28"/>
          <w:szCs w:val="28"/>
          <w:lang w:val="uk-UA" w:eastAsia="ru-RU"/>
        </w:rPr>
      </w:pPr>
    </w:p>
    <w:p w14:paraId="74636065" w14:textId="77777777" w:rsidR="00E061AE" w:rsidRPr="00E061AE" w:rsidRDefault="00E061AE" w:rsidP="00E061AE">
      <w:pPr>
        <w:widowControl/>
        <w:tabs>
          <w:tab w:val="clear" w:pos="709"/>
        </w:tabs>
        <w:suppressAutoHyphens w:val="0"/>
        <w:spacing w:after="0" w:line="360" w:lineRule="auto"/>
        <w:ind w:left="567" w:right="-330" w:hanging="567"/>
        <w:jc w:val="center"/>
        <w:rPr>
          <w:rFonts w:ascii="Times New Roman" w:eastAsia="Times New Roman" w:hAnsi="Times New Roman" w:cs="Times New Roman"/>
          <w:b/>
          <w:kern w:val="0"/>
          <w:sz w:val="28"/>
          <w:szCs w:val="28"/>
          <w:lang w:val="uk-UA" w:eastAsia="ru-RU"/>
        </w:rPr>
      </w:pPr>
    </w:p>
    <w:p w14:paraId="2375FBDA" w14:textId="77777777" w:rsidR="00E061AE" w:rsidRPr="00E061AE" w:rsidRDefault="00E061AE" w:rsidP="00E061AE">
      <w:pPr>
        <w:widowControl/>
        <w:tabs>
          <w:tab w:val="clear" w:pos="709"/>
        </w:tabs>
        <w:suppressAutoHyphens w:val="0"/>
        <w:spacing w:after="0" w:line="360" w:lineRule="auto"/>
        <w:ind w:left="567" w:right="-330" w:hanging="567"/>
        <w:jc w:val="center"/>
        <w:rPr>
          <w:rFonts w:ascii="Times New Roman" w:eastAsia="Times New Roman" w:hAnsi="Times New Roman" w:cs="Times New Roman"/>
          <w:b/>
          <w:kern w:val="0"/>
          <w:sz w:val="28"/>
          <w:szCs w:val="28"/>
          <w:lang w:val="uk-UA" w:eastAsia="ru-RU"/>
        </w:rPr>
      </w:pPr>
      <w:r w:rsidRPr="00E061AE">
        <w:rPr>
          <w:rFonts w:ascii="Times New Roman" w:eastAsia="Times New Roman" w:hAnsi="Times New Roman" w:cs="Times New Roman"/>
          <w:b/>
          <w:kern w:val="0"/>
          <w:sz w:val="28"/>
          <w:szCs w:val="28"/>
          <w:lang w:val="uk-UA" w:eastAsia="ru-RU"/>
        </w:rPr>
        <w:t>СПИСОК ВИКОРИСТАНИХ ДЖЕРЕЛ</w:t>
      </w:r>
    </w:p>
    <w:p w14:paraId="004BA919" w14:textId="77777777" w:rsidR="00E061AE" w:rsidRPr="00E061AE" w:rsidRDefault="00E061AE" w:rsidP="00E061AE">
      <w:pPr>
        <w:widowControl/>
        <w:tabs>
          <w:tab w:val="clear" w:pos="709"/>
        </w:tabs>
        <w:suppressAutoHyphens w:val="0"/>
        <w:spacing w:after="0" w:line="360" w:lineRule="auto"/>
        <w:ind w:left="567" w:right="-330" w:hanging="567"/>
        <w:jc w:val="center"/>
        <w:rPr>
          <w:rFonts w:ascii="Times New Roman" w:eastAsia="Times New Roman" w:hAnsi="Times New Roman" w:cs="Times New Roman"/>
          <w:b/>
          <w:kern w:val="0"/>
          <w:sz w:val="28"/>
          <w:szCs w:val="28"/>
          <w:lang w:val="uk-UA" w:eastAsia="ru-RU"/>
        </w:rPr>
      </w:pPr>
    </w:p>
    <w:p w14:paraId="71A2E1D2" w14:textId="77777777" w:rsidR="00E061AE" w:rsidRPr="00E061AE" w:rsidRDefault="00E061AE" w:rsidP="00E061AE">
      <w:pPr>
        <w:widowControl/>
        <w:numPr>
          <w:ilvl w:val="0"/>
          <w:numId w:val="10"/>
        </w:numPr>
        <w:tabs>
          <w:tab w:val="clear" w:pos="709"/>
          <w:tab w:val="left" w:pos="851"/>
          <w:tab w:val="left" w:pos="1134"/>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Андрієнко В. Проблеми створення і діяльності органів виконавчої влади України з регулювання зовнішньої міграції // Біженці та міграція: український часопис права і політики / В. Д. Андрієнко. – 1998. – № 3-4. – С. 91-93.</w:t>
      </w:r>
    </w:p>
    <w:p w14:paraId="10BE28E8" w14:textId="77777777" w:rsidR="00E061AE" w:rsidRPr="00E061AE" w:rsidRDefault="00E061AE" w:rsidP="00E061AE">
      <w:pPr>
        <w:widowControl/>
        <w:numPr>
          <w:ilvl w:val="0"/>
          <w:numId w:val="10"/>
        </w:numPr>
        <w:tabs>
          <w:tab w:val="clear" w:pos="709"/>
        </w:tabs>
        <w:suppressAutoHyphens w:val="0"/>
        <w:spacing w:after="0" w:line="360" w:lineRule="auto"/>
        <w:ind w:right="-330"/>
        <w:jc w:val="left"/>
        <w:rPr>
          <w:rFonts w:ascii="Times New Roman" w:eastAsia="Times New Roman" w:hAnsi="Times New Roman" w:cs="Times New Roman"/>
          <w:kern w:val="0"/>
          <w:sz w:val="28"/>
          <w:szCs w:val="28"/>
          <w:lang w:val="uk-UA" w:eastAsia="ru-RU"/>
        </w:rPr>
      </w:pPr>
      <w:hyperlink r:id="rId13" w:history="1">
        <w:r w:rsidRPr="00E061AE">
          <w:rPr>
            <w:rFonts w:ascii="Times New Roman" w:eastAsia="Times New Roman" w:hAnsi="Times New Roman" w:cs="Times New Roman"/>
            <w:bCs/>
            <w:kern w:val="0"/>
            <w:sz w:val="28"/>
            <w:szCs w:val="28"/>
            <w:lang w:val="uk-UA" w:eastAsia="ru-RU"/>
          </w:rPr>
          <w:t>Анісімова Т. Є.</w:t>
        </w:r>
      </w:hyperlink>
      <w:r w:rsidRPr="00E061AE">
        <w:rPr>
          <w:rFonts w:ascii="Times New Roman" w:eastAsia="Times New Roman" w:hAnsi="Times New Roman" w:cs="Times New Roman"/>
          <w:kern w:val="0"/>
          <w:sz w:val="28"/>
          <w:szCs w:val="28"/>
          <w:lang w:val="uk-UA" w:eastAsia="ru-RU"/>
        </w:rPr>
        <w:t xml:space="preserve">, Стешенко В. М. Забезпечення прав </w:t>
      </w:r>
      <w:r w:rsidRPr="00E061AE">
        <w:rPr>
          <w:rFonts w:ascii="Times New Roman" w:eastAsia="Times New Roman" w:hAnsi="Times New Roman" w:cs="Times New Roman"/>
          <w:bCs/>
          <w:kern w:val="0"/>
          <w:sz w:val="28"/>
          <w:szCs w:val="28"/>
          <w:lang w:val="uk-UA" w:eastAsia="ru-RU"/>
        </w:rPr>
        <w:t>біженц</w:t>
      </w:r>
      <w:r w:rsidRPr="00E061AE">
        <w:rPr>
          <w:rFonts w:ascii="Times New Roman" w:eastAsia="Times New Roman" w:hAnsi="Times New Roman" w:cs="Times New Roman"/>
          <w:kern w:val="0"/>
          <w:sz w:val="28"/>
          <w:szCs w:val="28"/>
          <w:lang w:val="uk-UA" w:eastAsia="ru-RU"/>
        </w:rPr>
        <w:t xml:space="preserve">ів та шукачів притулку в Україні: аналітична доповідь за результатами дослідження стану дотримання прав шукачів притулку та </w:t>
      </w:r>
      <w:r w:rsidRPr="00E061AE">
        <w:rPr>
          <w:rFonts w:ascii="Times New Roman" w:eastAsia="Times New Roman" w:hAnsi="Times New Roman" w:cs="Times New Roman"/>
          <w:bCs/>
          <w:kern w:val="0"/>
          <w:sz w:val="28"/>
          <w:szCs w:val="28"/>
          <w:lang w:val="uk-UA" w:eastAsia="ru-RU"/>
        </w:rPr>
        <w:t>біженц</w:t>
      </w:r>
      <w:r w:rsidRPr="00E061AE">
        <w:rPr>
          <w:rFonts w:ascii="Times New Roman" w:eastAsia="Times New Roman" w:hAnsi="Times New Roman" w:cs="Times New Roman"/>
          <w:kern w:val="0"/>
          <w:sz w:val="28"/>
          <w:szCs w:val="28"/>
          <w:lang w:val="uk-UA" w:eastAsia="ru-RU"/>
        </w:rPr>
        <w:t>ів в Україні /    Т. Є. Анісімова, В. М. Стешенко. – Донецьк: Норд-Прес, 2004. – 82 с.</w:t>
      </w:r>
    </w:p>
    <w:p w14:paraId="6A3418A2"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left="426"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Баршова А. Висновок щодо Закону України «Про порядок надання притулку в Україні іноземцям та особам без громадянства», представленого Раді Європи на експертизу / А. Баршова. – Страсбург, 2003. – 12 с.</w:t>
      </w:r>
    </w:p>
    <w:p w14:paraId="6BA1DC36"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hyperlink r:id="rId14" w:tgtFrame="_blank" w:history="1">
        <w:r w:rsidRPr="00E061AE">
          <w:rPr>
            <w:rFonts w:ascii="Times New Roman" w:eastAsia="Times New Roman" w:hAnsi="Times New Roman" w:cs="Times New Roman"/>
            <w:color w:val="15629D"/>
            <w:kern w:val="0"/>
            <w:sz w:val="28"/>
            <w:szCs w:val="28"/>
            <w:lang w:val="uk-UA" w:eastAsia="ru-RU"/>
          </w:rPr>
          <w:t xml:space="preserve">Безвізовий діалог між Україною та ЄС. </w:t>
        </w:r>
        <w:r w:rsidRPr="00E061AE">
          <w:rPr>
            <w:rFonts w:ascii="Times New Roman" w:eastAsia="Times New Roman" w:hAnsi="Times New Roman" w:cs="Times New Roman"/>
            <w:color w:val="000000"/>
            <w:kern w:val="0"/>
            <w:sz w:val="28"/>
            <w:szCs w:val="28"/>
            <w:lang w:val="uk-UA" w:eastAsia="ru-RU"/>
          </w:rPr>
          <w:t>План дій з лібералізації візового режиму</w:t>
        </w:r>
      </w:hyperlink>
      <w:r w:rsidRPr="00E061AE">
        <w:rPr>
          <w:rFonts w:ascii="Times New Roman" w:eastAsia="Times New Roman" w:hAnsi="Times New Roman" w:cs="Times New Roman"/>
          <w:kern w:val="0"/>
          <w:sz w:val="28"/>
          <w:szCs w:val="28"/>
          <w:lang w:val="uk-UA" w:eastAsia="ru-RU"/>
        </w:rPr>
        <w:t xml:space="preserve"> від 22.11.2010</w:t>
      </w:r>
      <w:r w:rsidRPr="00E061AE">
        <w:rPr>
          <w:rFonts w:ascii="Times New Roman" w:eastAsia="Times New Roman" w:hAnsi="Times New Roman" w:cs="Times New Roman"/>
          <w:bCs/>
          <w:kern w:val="0"/>
          <w:sz w:val="28"/>
          <w:szCs w:val="28"/>
          <w:lang w:val="uk-UA" w:eastAsia="ru-RU"/>
        </w:rPr>
        <w:t xml:space="preserve">: [Електронний ресурс]. – Режим доступу: </w:t>
      </w:r>
      <w:hyperlink r:id="rId15" w:history="1">
        <w:r w:rsidRPr="00E061AE">
          <w:rPr>
            <w:rFonts w:ascii="Times New Roman" w:eastAsia="Times New Roman" w:hAnsi="Times New Roman" w:cs="Times New Roman"/>
            <w:color w:val="15629D"/>
            <w:kern w:val="0"/>
            <w:sz w:val="28"/>
            <w:szCs w:val="28"/>
            <w:lang w:val="en-US" w:eastAsia="ru-RU"/>
          </w:rPr>
          <w:t>http</w:t>
        </w:r>
        <w:r w:rsidRPr="00E061AE">
          <w:rPr>
            <w:rFonts w:ascii="Times New Roman" w:eastAsia="Times New Roman" w:hAnsi="Times New Roman" w:cs="Times New Roman"/>
            <w:color w:val="15629D"/>
            <w:kern w:val="0"/>
            <w:sz w:val="28"/>
            <w:szCs w:val="28"/>
            <w:lang w:val="uk-UA" w:eastAsia="ru-RU"/>
          </w:rPr>
          <w:t>://</w:t>
        </w:r>
        <w:r w:rsidRPr="00E061AE">
          <w:rPr>
            <w:rFonts w:ascii="Times New Roman" w:eastAsia="Times New Roman" w:hAnsi="Times New Roman" w:cs="Times New Roman"/>
            <w:color w:val="15629D"/>
            <w:kern w:val="0"/>
            <w:sz w:val="28"/>
            <w:szCs w:val="28"/>
            <w:lang w:val="en-US" w:eastAsia="ru-RU"/>
          </w:rPr>
          <w:t>www</w:t>
        </w:r>
        <w:r w:rsidRPr="00E061AE">
          <w:rPr>
            <w:rFonts w:ascii="Times New Roman" w:eastAsia="Times New Roman" w:hAnsi="Times New Roman" w:cs="Times New Roman"/>
            <w:color w:val="15629D"/>
            <w:kern w:val="0"/>
            <w:sz w:val="28"/>
            <w:szCs w:val="28"/>
            <w:lang w:val="uk-UA" w:eastAsia="ru-RU"/>
          </w:rPr>
          <w:t>.</w:t>
        </w:r>
        <w:r w:rsidRPr="00E061AE">
          <w:rPr>
            <w:rFonts w:ascii="Times New Roman" w:eastAsia="Times New Roman" w:hAnsi="Times New Roman" w:cs="Times New Roman"/>
            <w:color w:val="15629D"/>
            <w:kern w:val="0"/>
            <w:sz w:val="28"/>
            <w:szCs w:val="28"/>
            <w:lang w:val="en-US" w:eastAsia="ru-RU"/>
          </w:rPr>
          <w:t>kmu</w:t>
        </w:r>
        <w:r w:rsidRPr="00E061AE">
          <w:rPr>
            <w:rFonts w:ascii="Times New Roman" w:eastAsia="Times New Roman" w:hAnsi="Times New Roman" w:cs="Times New Roman"/>
            <w:color w:val="15629D"/>
            <w:kern w:val="0"/>
            <w:sz w:val="28"/>
            <w:szCs w:val="28"/>
            <w:lang w:val="uk-UA" w:eastAsia="ru-RU"/>
          </w:rPr>
          <w:t>.</w:t>
        </w:r>
        <w:r w:rsidRPr="00E061AE">
          <w:rPr>
            <w:rFonts w:ascii="Times New Roman" w:eastAsia="Times New Roman" w:hAnsi="Times New Roman" w:cs="Times New Roman"/>
            <w:color w:val="15629D"/>
            <w:kern w:val="0"/>
            <w:sz w:val="28"/>
            <w:szCs w:val="28"/>
            <w:lang w:val="en-US" w:eastAsia="ru-RU"/>
          </w:rPr>
          <w:t>gov</w:t>
        </w:r>
        <w:r w:rsidRPr="00E061AE">
          <w:rPr>
            <w:rFonts w:ascii="Times New Roman" w:eastAsia="Times New Roman" w:hAnsi="Times New Roman" w:cs="Times New Roman"/>
            <w:color w:val="15629D"/>
            <w:kern w:val="0"/>
            <w:sz w:val="28"/>
            <w:szCs w:val="28"/>
            <w:lang w:val="uk-UA" w:eastAsia="ru-RU"/>
          </w:rPr>
          <w:t>.</w:t>
        </w:r>
        <w:r w:rsidRPr="00E061AE">
          <w:rPr>
            <w:rFonts w:ascii="Times New Roman" w:eastAsia="Times New Roman" w:hAnsi="Times New Roman" w:cs="Times New Roman"/>
            <w:color w:val="15629D"/>
            <w:kern w:val="0"/>
            <w:sz w:val="28"/>
            <w:szCs w:val="28"/>
            <w:lang w:val="en-US" w:eastAsia="ru-RU"/>
          </w:rPr>
          <w:t>ua</w:t>
        </w:r>
      </w:hyperlink>
      <w:r w:rsidRPr="00E061AE">
        <w:rPr>
          <w:rFonts w:ascii="Times New Roman" w:eastAsia="Times New Roman" w:hAnsi="Times New Roman" w:cs="Times New Roman"/>
          <w:kern w:val="0"/>
          <w:sz w:val="28"/>
          <w:szCs w:val="28"/>
          <w:lang w:val="uk-UA" w:eastAsia="ru-RU"/>
        </w:rPr>
        <w:t>.</w:t>
      </w:r>
    </w:p>
    <w:p w14:paraId="3B89E9E5"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Бієрвірт К. Необхідність зміцнення політики України щодо міграції та біженців / К. Бієрвірт // Права людини в Україні: Інформаційно-аналітичний бюлетень Українсько-американського бюро захисту прав людини. Випуск 17. – К., 1996. – С. 36-42.</w:t>
      </w:r>
    </w:p>
    <w:p w14:paraId="34DECDC9"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Босий В.П. Розвиток законодавства України про права, свободи та обов'язки біженців в Україні / В.П. Босий //  Наука і правоохорона. – 2014. – № 3 (25), ч. 2. – С. 18-23.</w:t>
      </w:r>
    </w:p>
    <w:p w14:paraId="62895875" w14:textId="77777777" w:rsidR="00E061AE" w:rsidRPr="00E061AE" w:rsidRDefault="00E061AE" w:rsidP="00E061AE">
      <w:pPr>
        <w:widowControl/>
        <w:numPr>
          <w:ilvl w:val="0"/>
          <w:numId w:val="10"/>
        </w:numPr>
        <w:shd w:val="clear" w:color="auto" w:fill="FFFFFF"/>
        <w:tabs>
          <w:tab w:val="clear" w:pos="709"/>
          <w:tab w:val="left" w:pos="-5529"/>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Босий В.П. Конституційно-правове регулювання державної політики України у сфері біженців / В.П. Босий // Вісник Маріупольського державного університету. Серія : Право / гол. ред. К. В. Балабанов ; відп. ред. серії М. О. Баймуратов. – Маріуполь: МДУ, 201</w:t>
      </w:r>
      <w:r w:rsidRPr="00E061AE">
        <w:rPr>
          <w:rFonts w:ascii="Times New Roman" w:eastAsia="Times New Roman" w:hAnsi="Times New Roman" w:cs="Times New Roman"/>
          <w:kern w:val="0"/>
          <w:sz w:val="28"/>
          <w:szCs w:val="28"/>
          <w:lang w:eastAsia="ru-RU"/>
        </w:rPr>
        <w:t>4</w:t>
      </w:r>
      <w:r w:rsidRPr="00E061AE">
        <w:rPr>
          <w:rFonts w:ascii="Times New Roman" w:eastAsia="Times New Roman" w:hAnsi="Times New Roman" w:cs="Times New Roman"/>
          <w:kern w:val="0"/>
          <w:sz w:val="28"/>
          <w:szCs w:val="28"/>
          <w:lang w:val="uk-UA" w:eastAsia="ru-RU"/>
        </w:rPr>
        <w:t>. – Вип. 8. – С. 15-23</w:t>
      </w:r>
      <w:r w:rsidRPr="00E061AE">
        <w:rPr>
          <w:rFonts w:ascii="Times New Roman" w:eastAsia="Times New Roman" w:hAnsi="Times New Roman" w:cs="Times New Roman"/>
          <w:kern w:val="0"/>
          <w:sz w:val="28"/>
          <w:szCs w:val="28"/>
          <w:lang w:val="uk-UA" w:eastAsia="ru-RU"/>
        </w:rPr>
        <w:br/>
        <w:t> </w:t>
      </w:r>
    </w:p>
    <w:p w14:paraId="4A13626F" w14:textId="77777777" w:rsidR="00E061AE" w:rsidRPr="00E061AE" w:rsidRDefault="00E061AE" w:rsidP="00E061AE">
      <w:pPr>
        <w:widowControl/>
        <w:numPr>
          <w:ilvl w:val="0"/>
          <w:numId w:val="10"/>
        </w:numPr>
        <w:shd w:val="clear" w:color="auto" w:fill="FFFFFF"/>
        <w:tabs>
          <w:tab w:val="clear" w:pos="709"/>
          <w:tab w:val="num" w:pos="-5670"/>
          <w:tab w:val="left" w:pos="-5529"/>
        </w:tabs>
        <w:suppressAutoHyphens w:val="0"/>
        <w:adjustRightInd w:val="0"/>
        <w:spacing w:after="0" w:line="360" w:lineRule="auto"/>
        <w:ind w:left="426" w:right="-143" w:hanging="426"/>
        <w:jc w:val="left"/>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kern w:val="0"/>
          <w:sz w:val="28"/>
          <w:szCs w:val="28"/>
          <w:lang w:val="uk-UA" w:eastAsia="ru-RU"/>
        </w:rPr>
        <w:t>Босий В.П. Інституційно-правова система забезпечення прав біженців в Україні / В.П. Босий // Наукові праці МАУП. – К.: МАУП. – 2015. – Вип. 44 (1 – 2015). – С. 118-125.</w:t>
      </w:r>
    </w:p>
    <w:p w14:paraId="64B425AC" w14:textId="77777777" w:rsidR="00E061AE" w:rsidRPr="00E061AE" w:rsidRDefault="00E061AE" w:rsidP="00E061AE">
      <w:pPr>
        <w:widowControl/>
        <w:numPr>
          <w:ilvl w:val="0"/>
          <w:numId w:val="10"/>
        </w:numPr>
        <w:shd w:val="clear" w:color="auto" w:fill="FFFFFF"/>
        <w:tabs>
          <w:tab w:val="clear" w:pos="709"/>
          <w:tab w:val="num" w:pos="-5529"/>
        </w:tabs>
        <w:suppressAutoHyphens w:val="0"/>
        <w:adjustRightInd w:val="0"/>
        <w:spacing w:after="0" w:line="360" w:lineRule="auto"/>
        <w:ind w:left="426" w:right="-143" w:hanging="426"/>
        <w:jc w:val="left"/>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kern w:val="0"/>
          <w:sz w:val="28"/>
          <w:szCs w:val="28"/>
          <w:lang w:val="uk-UA" w:eastAsia="ru-RU"/>
        </w:rPr>
        <w:t>Босий В.П. Особливості набуття біженцями громадянства України / В.П. Босий // Часопис Київського університету права. – 2014. – № 4. – С. 87-90</w:t>
      </w:r>
      <w:r w:rsidRPr="00E061AE">
        <w:rPr>
          <w:rFonts w:ascii="Times New Roman" w:eastAsia="Times New Roman" w:hAnsi="Times New Roman" w:cs="Times New Roman"/>
          <w:bCs/>
          <w:kern w:val="0"/>
          <w:sz w:val="28"/>
          <w:szCs w:val="28"/>
          <w:lang w:val="uk-UA" w:eastAsia="ru-RU"/>
        </w:rPr>
        <w:t>.</w:t>
      </w:r>
    </w:p>
    <w:p w14:paraId="6E162028" w14:textId="77777777" w:rsidR="00E061AE" w:rsidRPr="00E061AE" w:rsidRDefault="00E061AE" w:rsidP="00E061AE">
      <w:pPr>
        <w:widowControl/>
        <w:numPr>
          <w:ilvl w:val="0"/>
          <w:numId w:val="10"/>
        </w:numPr>
        <w:shd w:val="clear" w:color="auto" w:fill="FFFFFF"/>
        <w:tabs>
          <w:tab w:val="clear" w:pos="709"/>
          <w:tab w:val="num" w:pos="0"/>
          <w:tab w:val="left" w:pos="142"/>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Босий В.П. До питання удосконалення законодавчого визначення поняття</w:t>
      </w:r>
      <w:r w:rsidRPr="00E061AE">
        <w:rPr>
          <w:rFonts w:ascii="Times New Roman" w:eastAsia="Times New Roman" w:hAnsi="Times New Roman" w:cs="Times New Roman"/>
          <w:color w:val="000000"/>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біженец</w:t>
      </w:r>
      <w:r w:rsidRPr="00E061AE">
        <w:rPr>
          <w:rFonts w:ascii="Times New Roman" w:eastAsia="Times New Roman" w:hAnsi="Times New Roman" w:cs="Times New Roman"/>
          <w:color w:val="000000"/>
          <w:kern w:val="0"/>
          <w:sz w:val="28"/>
          <w:szCs w:val="28"/>
          <w:lang w:val="uk-UA" w:eastAsia="ru-RU"/>
        </w:rPr>
        <w:t>ь» у контексті європейської інтеграції України</w:t>
      </w:r>
      <w:r w:rsidRPr="00E061AE">
        <w:rPr>
          <w:rFonts w:ascii="Times New Roman" w:eastAsia="Times New Roman" w:hAnsi="Times New Roman" w:cs="Times New Roman"/>
          <w:kern w:val="0"/>
          <w:sz w:val="28"/>
          <w:szCs w:val="28"/>
          <w:lang w:val="uk-UA" w:eastAsia="ru-RU"/>
        </w:rPr>
        <w:t xml:space="preserve"> / В.П. Босий  // Держава і право: Збірник наукових праць. Юридичні науки. Випуск 67. – К.: Ін-т держави і права ім. В.М.Корецького НАН України. – 2015. – С. 408-420.</w:t>
      </w:r>
    </w:p>
    <w:p w14:paraId="61DC9537"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Бояринцева М. Адміністративно-правовий статус громадян: до питання про склад елементів / М. Бояринцева // Право України. – 2002. – № 8. –  С. 21-25.</w:t>
      </w:r>
    </w:p>
    <w:p w14:paraId="66555464" w14:textId="77777777" w:rsidR="00E061AE" w:rsidRPr="00E061AE" w:rsidRDefault="00E061AE" w:rsidP="00E061AE">
      <w:pPr>
        <w:widowControl/>
        <w:numPr>
          <w:ilvl w:val="0"/>
          <w:numId w:val="10"/>
        </w:numPr>
        <w:tabs>
          <w:tab w:val="clear" w:pos="709"/>
          <w:tab w:val="left" w:pos="993"/>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Бритченко С. П. Стан законодавства України про біженців /    С. П. Бритченко // Біженці та міграція: Український часопис права і політики. – 1998. – № 3-4. – С. 36-48.</w:t>
      </w:r>
    </w:p>
    <w:p w14:paraId="7293725E" w14:textId="77777777" w:rsidR="00E061AE" w:rsidRPr="00E061AE" w:rsidRDefault="00E061AE" w:rsidP="00E061AE">
      <w:pPr>
        <w:widowControl/>
        <w:numPr>
          <w:ilvl w:val="0"/>
          <w:numId w:val="10"/>
        </w:numPr>
        <w:tabs>
          <w:tab w:val="clear" w:pos="709"/>
          <w:tab w:val="left" w:pos="567"/>
          <w:tab w:val="left" w:pos="993"/>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color w:val="000000"/>
          <w:kern w:val="0"/>
          <w:sz w:val="28"/>
          <w:szCs w:val="28"/>
          <w:lang w:val="uk-UA" w:eastAsia="ru-RU"/>
        </w:rPr>
        <w:lastRenderedPageBreak/>
        <w:t>Бузницький Ю., Бурлака П., Рубанов С. Судовий захист біженців і осіб, які прибули в Україну в пошуках притулку: Практичні рекомендації /   Ю. В. Бузницький, П. Г. Бурлака, С. В. Рубанов. – К.: «МП Леся», 2000. – 120 с.</w:t>
      </w:r>
    </w:p>
    <w:p w14:paraId="1D976B86"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Буроменський М. В. Міжнародний захист прав людини та права біженців </w:t>
      </w:r>
      <w:r w:rsidRPr="00E061AE">
        <w:rPr>
          <w:rFonts w:ascii="Times New Roman" w:eastAsia="Times New Roman" w:hAnsi="Times New Roman" w:cs="Times New Roman"/>
          <w:color w:val="000000"/>
          <w:kern w:val="0"/>
          <w:sz w:val="28"/>
          <w:szCs w:val="28"/>
          <w:lang w:val="uk-UA" w:eastAsia="ru-RU"/>
        </w:rPr>
        <w:t>/ М. В. Буроменський</w:t>
      </w:r>
      <w:r w:rsidRPr="00E061AE">
        <w:rPr>
          <w:rFonts w:ascii="Times New Roman" w:eastAsia="Times New Roman" w:hAnsi="Times New Roman" w:cs="Times New Roman"/>
          <w:color w:val="000000"/>
          <w:spacing w:val="-6"/>
          <w:kern w:val="0"/>
          <w:sz w:val="28"/>
          <w:szCs w:val="28"/>
          <w:lang w:val="uk-UA" w:eastAsia="ru-RU"/>
        </w:rPr>
        <w:t>. – К.: «Компанія ВАІТЕ», 2002. – 160 с.</w:t>
      </w:r>
      <w:r w:rsidRPr="00E061AE">
        <w:rPr>
          <w:rFonts w:ascii="Times New Roman" w:eastAsia="Times New Roman" w:hAnsi="Times New Roman" w:cs="Times New Roman"/>
          <w:color w:val="000000"/>
          <w:kern w:val="0"/>
          <w:sz w:val="28"/>
          <w:szCs w:val="28"/>
          <w:lang w:val="uk-UA" w:eastAsia="ru-RU"/>
        </w:rPr>
        <w:t xml:space="preserve"> </w:t>
      </w:r>
    </w:p>
    <w:p w14:paraId="5504B265"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4"/>
          <w:lang w:val="uk-UA" w:eastAsia="ru-RU"/>
        </w:rPr>
        <w:t>Буткевич В. Г. Європейська конвенція з права людини і основних свобод: ґенеза намірів і права / В. Г. Буткевич // Право України. – 2010. – № 10. – С. 60-64.</w:t>
      </w:r>
    </w:p>
    <w:p w14:paraId="303CA7CE"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Висновок Виконавчого комітету Управління Верховного Комісара у справах біженців Організації Об'єднаних Націй № 7(ХХ</w:t>
      </w:r>
      <w:r w:rsidRPr="00E061AE">
        <w:rPr>
          <w:rFonts w:ascii="Times New Roman" w:eastAsia="Times New Roman" w:hAnsi="Times New Roman" w:cs="Times New Roman"/>
          <w:kern w:val="0"/>
          <w:sz w:val="28"/>
          <w:szCs w:val="28"/>
          <w:lang w:val="en-US" w:eastAsia="ru-RU"/>
        </w:rPr>
        <w:t>V</w:t>
      </w:r>
      <w:r w:rsidRPr="00E061AE">
        <w:rPr>
          <w:rFonts w:ascii="Times New Roman" w:eastAsia="Times New Roman" w:hAnsi="Times New Roman" w:cs="Times New Roman"/>
          <w:kern w:val="0"/>
          <w:sz w:val="28"/>
          <w:szCs w:val="28"/>
          <w:lang w:val="uk-UA" w:eastAsia="ru-RU"/>
        </w:rPr>
        <w:t>ІІІ) Вислання (1977)</w:t>
      </w:r>
      <w:r w:rsidRPr="00E061AE">
        <w:rPr>
          <w:rFonts w:ascii="Times New Roman" w:eastAsia="Times New Roman" w:hAnsi="Times New Roman" w:cs="Times New Roman"/>
          <w:bCs/>
          <w:iCs/>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[Електронний ресурс]. – Режим доступу : Unhcr.org.ua/ukr/resursy.</w:t>
      </w:r>
    </w:p>
    <w:p w14:paraId="21FE5EE2"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Висновок Виконавчого комітету Управління Верховного Комісара у справах біженців Організації Об'єднаних Націй № 8 (ХХ</w:t>
      </w:r>
      <w:r w:rsidRPr="00E061AE">
        <w:rPr>
          <w:rFonts w:ascii="Times New Roman" w:eastAsia="Times New Roman" w:hAnsi="Times New Roman" w:cs="Times New Roman"/>
          <w:kern w:val="0"/>
          <w:sz w:val="28"/>
          <w:szCs w:val="28"/>
          <w:lang w:val="en-US" w:eastAsia="ru-RU"/>
        </w:rPr>
        <w:t>V</w:t>
      </w:r>
      <w:r w:rsidRPr="00E061AE">
        <w:rPr>
          <w:rFonts w:ascii="Times New Roman" w:eastAsia="Times New Roman" w:hAnsi="Times New Roman" w:cs="Times New Roman"/>
          <w:kern w:val="0"/>
          <w:sz w:val="28"/>
          <w:szCs w:val="28"/>
          <w:lang w:val="uk-UA" w:eastAsia="ru-RU"/>
        </w:rPr>
        <w:t>ІІІ) Визначення статусу біженця (1977)</w:t>
      </w:r>
      <w:r w:rsidRPr="00E061AE">
        <w:rPr>
          <w:rFonts w:ascii="Times New Roman" w:eastAsia="Times New Roman" w:hAnsi="Times New Roman" w:cs="Times New Roman"/>
          <w:bCs/>
          <w:iCs/>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[Електронний ресурс]. – Режим доступу: Unhcr.org.ua/ukr/resursy.</w:t>
      </w:r>
    </w:p>
    <w:p w14:paraId="368ABDCC"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Висновок Виконавчого комітету Управління Верховного Комісара у справах біженців Організації Об'єднаних Націй № 15 (ХХХ) Біженці, які не мають притулку (1979)</w:t>
      </w:r>
      <w:r w:rsidRPr="00E061AE">
        <w:rPr>
          <w:rFonts w:ascii="Times New Roman" w:eastAsia="Times New Roman" w:hAnsi="Times New Roman" w:cs="Times New Roman"/>
          <w:bCs/>
          <w:iCs/>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[Електронний ресурс]. – Режим доступу: Unhcr.org.ua/ukr/resursy.</w:t>
      </w:r>
    </w:p>
    <w:p w14:paraId="03A00FB5" w14:textId="77777777" w:rsidR="00E061AE" w:rsidRPr="00E061AE" w:rsidRDefault="00E061AE" w:rsidP="00E061AE">
      <w:pPr>
        <w:widowControl/>
        <w:numPr>
          <w:ilvl w:val="0"/>
          <w:numId w:val="10"/>
        </w:numPr>
        <w:shd w:val="clear" w:color="auto" w:fill="FFFFFF"/>
        <w:tabs>
          <w:tab w:val="clear" w:pos="709"/>
          <w:tab w:val="left" w:pos="567"/>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Висновок Виконавчого комітету Управління Верховного Комісара у справах біженців Організації Об'єднаних Націй № </w:t>
      </w:r>
      <w:hyperlink r:id="rId16" w:tgtFrame="_self" w:history="1">
        <w:r w:rsidRPr="00E061AE">
          <w:rPr>
            <w:rFonts w:ascii="Times New Roman" w:eastAsia="Times New Roman" w:hAnsi="Times New Roman" w:cs="Times New Roman"/>
            <w:color w:val="15629D"/>
            <w:kern w:val="0"/>
            <w:sz w:val="28"/>
            <w:szCs w:val="28"/>
            <w:lang w:val="uk-UA" w:eastAsia="ru-RU"/>
          </w:rPr>
          <w:t>22 (XXXII) Захист шукачів притулку у ситуаціях їх масового притоку</w:t>
        </w:r>
      </w:hyperlink>
      <w:r w:rsidRPr="00E061AE">
        <w:rPr>
          <w:rFonts w:ascii="Times New Roman" w:eastAsia="Times New Roman" w:hAnsi="Times New Roman" w:cs="Times New Roman"/>
          <w:kern w:val="0"/>
          <w:sz w:val="28"/>
          <w:szCs w:val="28"/>
          <w:lang w:val="uk-UA" w:eastAsia="ru-RU"/>
        </w:rPr>
        <w:t xml:space="preserve"> (1981)</w:t>
      </w:r>
      <w:r w:rsidRPr="00E061AE">
        <w:rPr>
          <w:rFonts w:ascii="Times New Roman" w:eastAsia="Times New Roman" w:hAnsi="Times New Roman" w:cs="Times New Roman"/>
          <w:bCs/>
          <w:iCs/>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[Електронний ресурс]. – Режим доступу : Unhcr.org.ua/ukr/resursy.</w:t>
      </w:r>
    </w:p>
    <w:p w14:paraId="2E874901" w14:textId="77777777" w:rsidR="00E061AE" w:rsidRPr="00E061AE" w:rsidRDefault="00E061AE" w:rsidP="00E061AE">
      <w:pPr>
        <w:widowControl/>
        <w:numPr>
          <w:ilvl w:val="0"/>
          <w:numId w:val="10"/>
        </w:numPr>
        <w:shd w:val="clear" w:color="auto" w:fill="FFFFFF"/>
        <w:tabs>
          <w:tab w:val="clear" w:pos="709"/>
          <w:tab w:val="left" w:pos="567"/>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Висновок Виконавчого комітету Управління Верховного Комісара у справах біженців Організації Об'єднаних Націй №</w:t>
      </w:r>
      <w:hyperlink r:id="rId17" w:tgtFrame="_self" w:history="1">
        <w:r w:rsidRPr="00E061AE">
          <w:rPr>
            <w:rFonts w:ascii="Times New Roman" w:eastAsia="Times New Roman" w:hAnsi="Times New Roman" w:cs="Times New Roman"/>
            <w:color w:val="15629D"/>
            <w:kern w:val="0"/>
            <w:sz w:val="28"/>
            <w:szCs w:val="28"/>
            <w:lang w:val="uk-UA" w:eastAsia="ru-RU"/>
          </w:rPr>
          <w:t xml:space="preserve"> 24 (XXXII) Возз'єднання сімей (1981)</w:t>
        </w:r>
      </w:hyperlink>
      <w:r w:rsidRPr="00E061AE">
        <w:rPr>
          <w:rFonts w:ascii="Times New Roman" w:eastAsia="Times New Roman" w:hAnsi="Times New Roman" w:cs="Times New Roman"/>
          <w:bCs/>
          <w:iCs/>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[Електронний ресурс]. – Режим доступу: Unhcr.org.ua/ukr/resursy.</w:t>
      </w:r>
    </w:p>
    <w:p w14:paraId="17087253"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Висновок Виконавчого комітету Управління Верховного Комісара у справах біженців Організації Об'єднаних Націй № </w:t>
      </w:r>
      <w:hyperlink r:id="rId18" w:tgtFrame="_self" w:history="1">
        <w:r w:rsidRPr="00E061AE">
          <w:rPr>
            <w:rFonts w:ascii="Times New Roman" w:eastAsia="Times New Roman" w:hAnsi="Times New Roman" w:cs="Times New Roman"/>
            <w:color w:val="15629D"/>
            <w:kern w:val="0"/>
            <w:sz w:val="28"/>
            <w:szCs w:val="28"/>
            <w:lang w:val="uk-UA" w:eastAsia="ru-RU"/>
          </w:rPr>
          <w:t>47(XXXVIII)                             Діти-</w:t>
        </w:r>
        <w:r w:rsidRPr="00E061AE">
          <w:rPr>
            <w:rFonts w:ascii="Times New Roman" w:eastAsia="Times New Roman" w:hAnsi="Times New Roman" w:cs="Times New Roman"/>
            <w:color w:val="15629D"/>
            <w:kern w:val="0"/>
            <w:sz w:val="28"/>
            <w:szCs w:val="28"/>
            <w:lang w:val="uk-UA" w:eastAsia="ru-RU"/>
          </w:rPr>
          <w:lastRenderedPageBreak/>
          <w:t xml:space="preserve">біженці </w:t>
        </w:r>
      </w:hyperlink>
      <w:r w:rsidRPr="00E061AE">
        <w:rPr>
          <w:rFonts w:ascii="Times New Roman" w:eastAsia="Times New Roman" w:hAnsi="Times New Roman" w:cs="Times New Roman"/>
          <w:kern w:val="0"/>
          <w:sz w:val="28"/>
          <w:szCs w:val="28"/>
          <w:lang w:val="uk-UA" w:eastAsia="ru-RU"/>
        </w:rPr>
        <w:t>(1987)</w:t>
      </w:r>
      <w:r w:rsidRPr="00E061AE">
        <w:rPr>
          <w:rFonts w:ascii="Times New Roman" w:eastAsia="Times New Roman" w:hAnsi="Times New Roman" w:cs="Times New Roman"/>
          <w:bCs/>
          <w:iCs/>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[Електронний ресурс]. – Режим доступу: Unhcr.org.ua/ukr/resursy.</w:t>
      </w:r>
    </w:p>
    <w:p w14:paraId="3A168E27" w14:textId="77777777" w:rsidR="00E061AE" w:rsidRPr="00E061AE" w:rsidRDefault="00E061AE" w:rsidP="00E061AE">
      <w:pPr>
        <w:widowControl/>
        <w:numPr>
          <w:ilvl w:val="0"/>
          <w:numId w:val="10"/>
        </w:numPr>
        <w:shd w:val="clear" w:color="auto" w:fill="FFFFFF"/>
        <w:tabs>
          <w:tab w:val="clear" w:pos="709"/>
          <w:tab w:val="left" w:pos="567"/>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Висновок Виконавчого комітету Управління Верховного Комісара у справах біженців Організації Об'єднаних Націй № </w:t>
      </w:r>
      <w:hyperlink r:id="rId19" w:tgtFrame="_self" w:history="1">
        <w:hyperlink r:id="rId20" w:tgtFrame="_self" w:history="1">
          <w:r w:rsidRPr="00E061AE">
            <w:rPr>
              <w:rFonts w:ascii="Times New Roman" w:eastAsia="Times New Roman" w:hAnsi="Times New Roman" w:cs="Times New Roman"/>
              <w:color w:val="15629D"/>
              <w:kern w:val="0"/>
              <w:sz w:val="28"/>
              <w:szCs w:val="28"/>
              <w:lang w:val="uk-UA" w:eastAsia="ru-RU"/>
            </w:rPr>
            <w:t>84 (XLVIII) Висновок з питання про дітей та підлітків-біженців</w:t>
          </w:r>
        </w:hyperlink>
        <w:r w:rsidRPr="00E061AE">
          <w:rPr>
            <w:rFonts w:ascii="Times New Roman" w:eastAsia="Times New Roman" w:hAnsi="Times New Roman" w:cs="Times New Roman"/>
            <w:color w:val="15629D"/>
            <w:kern w:val="0"/>
            <w:sz w:val="28"/>
            <w:szCs w:val="28"/>
            <w:lang w:val="uk-UA" w:eastAsia="ru-RU"/>
          </w:rPr>
          <w:t xml:space="preserve"> </w:t>
        </w:r>
      </w:hyperlink>
      <w:r w:rsidRPr="00E061AE">
        <w:rPr>
          <w:rFonts w:ascii="Times New Roman" w:eastAsia="Times New Roman" w:hAnsi="Times New Roman" w:cs="Times New Roman"/>
          <w:kern w:val="0"/>
          <w:sz w:val="28"/>
          <w:szCs w:val="28"/>
          <w:lang w:val="uk-UA" w:eastAsia="ru-RU"/>
        </w:rPr>
        <w:t>(1997)</w:t>
      </w:r>
      <w:r w:rsidRPr="00E061AE">
        <w:rPr>
          <w:rFonts w:ascii="Times New Roman" w:eastAsia="Times New Roman" w:hAnsi="Times New Roman" w:cs="Times New Roman"/>
          <w:bCs/>
          <w:iCs/>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[Електронний ресурс]. – Режим доступу : Unhcr.org.ua/ukr/resursy.</w:t>
      </w:r>
    </w:p>
    <w:p w14:paraId="0E584A42"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Висновок Виконавчого комітету Управління Верховного Комісара у справах біженців Організації Об'єднаних Націй № </w:t>
      </w:r>
      <w:hyperlink r:id="rId21" w:tgtFrame="_self" w:history="1">
        <w:hyperlink r:id="rId22" w:tgtFrame="_self" w:history="1">
          <w:hyperlink r:id="rId23" w:tgtFrame="_self" w:history="1">
            <w:r w:rsidRPr="00E061AE">
              <w:rPr>
                <w:rFonts w:ascii="Times New Roman" w:eastAsia="Times New Roman" w:hAnsi="Times New Roman" w:cs="Times New Roman"/>
                <w:color w:val="15629D"/>
                <w:kern w:val="0"/>
                <w:sz w:val="28"/>
                <w:szCs w:val="28"/>
                <w:lang w:val="uk-UA" w:eastAsia="ru-RU"/>
              </w:rPr>
              <w:t>85 (XLIX) Висновок з міжнародного захисту</w:t>
            </w:r>
          </w:hyperlink>
          <w:r w:rsidRPr="00E061AE">
            <w:rPr>
              <w:rFonts w:ascii="Times New Roman" w:eastAsia="Times New Roman" w:hAnsi="Times New Roman" w:cs="Times New Roman"/>
              <w:kern w:val="0"/>
              <w:sz w:val="28"/>
              <w:szCs w:val="28"/>
              <w:lang w:val="uk-UA" w:eastAsia="ru-RU"/>
            </w:rPr>
            <w:t xml:space="preserve"> </w:t>
          </w:r>
        </w:hyperlink>
        <w:r w:rsidRPr="00E061AE">
          <w:rPr>
            <w:rFonts w:ascii="Times New Roman" w:eastAsia="Times New Roman" w:hAnsi="Times New Roman" w:cs="Times New Roman"/>
            <w:color w:val="15629D"/>
            <w:kern w:val="0"/>
            <w:sz w:val="28"/>
            <w:szCs w:val="28"/>
            <w:lang w:val="uk-UA" w:eastAsia="ru-RU"/>
          </w:rPr>
          <w:t xml:space="preserve"> </w:t>
        </w:r>
      </w:hyperlink>
      <w:r w:rsidRPr="00E061AE">
        <w:rPr>
          <w:rFonts w:ascii="Times New Roman" w:eastAsia="Times New Roman" w:hAnsi="Times New Roman" w:cs="Times New Roman"/>
          <w:kern w:val="0"/>
          <w:sz w:val="28"/>
          <w:szCs w:val="28"/>
          <w:lang w:val="uk-UA" w:eastAsia="ru-RU"/>
        </w:rPr>
        <w:t>(1998</w:t>
      </w:r>
      <w:r w:rsidRPr="00E061AE">
        <w:rPr>
          <w:rFonts w:ascii="Times New Roman" w:eastAsia="Times New Roman" w:hAnsi="Times New Roman" w:cs="Times New Roman"/>
          <w:bCs/>
          <w:iCs/>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[Електронний ресурс]. – Режим доступу: Unhcr.org.ua/ukr/resursy.</w:t>
      </w:r>
    </w:p>
    <w:p w14:paraId="6C258284"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Відповідність розділу ІІ Конституції України «Права, свободи та обов'язки людини і громадянина міжнародним зобов'язанням України у сфері прав людини» / авт. статей: В. П. Суботенко; упоряд.:    В. Д. Андрієнко. – К.: Фенікс, 2010. – 208 с. </w:t>
      </w:r>
    </w:p>
    <w:p w14:paraId="760CF929" w14:textId="77777777" w:rsidR="00E061AE" w:rsidRPr="00E061AE" w:rsidRDefault="00E061AE" w:rsidP="00E061AE">
      <w:pPr>
        <w:widowControl/>
        <w:numPr>
          <w:ilvl w:val="0"/>
          <w:numId w:val="10"/>
        </w:numPr>
        <w:shd w:val="clear" w:color="auto" w:fill="FFFFFF"/>
        <w:tabs>
          <w:tab w:val="clear" w:pos="709"/>
          <w:tab w:val="num" w:pos="284"/>
          <w:tab w:val="num" w:pos="426"/>
          <w:tab w:val="num" w:pos="1440"/>
        </w:tabs>
        <w:suppressAutoHyphens w:val="0"/>
        <w:autoSpaceDE w:val="0"/>
        <w:autoSpaceDN w:val="0"/>
        <w:adjustRightInd w:val="0"/>
        <w:spacing w:after="0" w:line="360" w:lineRule="auto"/>
        <w:ind w:left="567" w:right="-330" w:hanging="567"/>
        <w:jc w:val="left"/>
        <w:rPr>
          <w:rFonts w:ascii="Times New Roman" w:eastAsia="Times New Roman" w:hAnsi="Times New Roman" w:cs="Times New Roman"/>
          <w:color w:val="000000"/>
          <w:kern w:val="0"/>
          <w:sz w:val="28"/>
          <w:szCs w:val="28"/>
          <w:lang w:val="uk-UA" w:eastAsia="ru-RU"/>
        </w:rPr>
      </w:pPr>
      <w:r w:rsidRPr="00E061AE">
        <w:rPr>
          <w:rFonts w:ascii="Times New Roman" w:eastAsia="Times New Roman" w:hAnsi="Times New Roman" w:cs="Times New Roman"/>
          <w:bCs/>
          <w:kern w:val="0"/>
          <w:sz w:val="28"/>
          <w:szCs w:val="28"/>
          <w:lang w:val="uk-UA" w:eastAsia="ru-RU"/>
        </w:rPr>
        <w:t>Гончаренко О. А. Статус біженця в міжнародному праві</w:t>
      </w:r>
      <w:r w:rsidRPr="00E061AE">
        <w:rPr>
          <w:rFonts w:ascii="Times New Roman" w:eastAsia="Times New Roman" w:hAnsi="Times New Roman" w:cs="Times New Roman"/>
          <w:kern w:val="0"/>
          <w:sz w:val="28"/>
          <w:szCs w:val="28"/>
          <w:lang w:val="uk-UA" w:eastAsia="ru-RU"/>
        </w:rPr>
        <w:t xml:space="preserve">: </w:t>
      </w:r>
      <w:r w:rsidRPr="00E061AE">
        <w:rPr>
          <w:rFonts w:ascii="Times New Roman" w:eastAsia="Calibri" w:hAnsi="Times New Roman" w:cs="Times New Roman"/>
          <w:color w:val="000000"/>
          <w:kern w:val="0"/>
          <w:sz w:val="28"/>
          <w:szCs w:val="28"/>
          <w:lang w:val="uk-UA" w:eastAsia="ru-RU"/>
        </w:rPr>
        <w:t xml:space="preserve">автореф. дис. на здобуття наук. ступеня канд. юрид. наук : </w:t>
      </w:r>
      <w:r w:rsidRPr="00E061AE">
        <w:rPr>
          <w:rFonts w:ascii="Times New Roman" w:eastAsia="Calibri" w:hAnsi="Times New Roman" w:cs="Times New Roman"/>
          <w:color w:val="000000"/>
          <w:kern w:val="0"/>
          <w:sz w:val="28"/>
          <w:szCs w:val="28"/>
          <w:lang w:eastAsia="ru-RU"/>
        </w:rPr>
        <w:t>спец.</w:t>
      </w:r>
      <w:r w:rsidRPr="00E061AE">
        <w:rPr>
          <w:rFonts w:ascii="Times New Roman" w:eastAsia="Calibri" w:hAnsi="Times New Roman" w:cs="Times New Roman"/>
          <w:color w:val="000000"/>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 xml:space="preserve">12.00.11 </w:t>
      </w:r>
      <w:r w:rsidRPr="00E061AE">
        <w:rPr>
          <w:rFonts w:ascii="Times New Roman" w:eastAsia="Calibri" w:hAnsi="Times New Roman" w:cs="Times New Roman"/>
          <w:color w:val="000000"/>
          <w:kern w:val="0"/>
          <w:sz w:val="28"/>
          <w:szCs w:val="28"/>
          <w:lang w:val="uk-UA" w:eastAsia="ru-RU"/>
        </w:rPr>
        <w:t>– міжнародне право</w:t>
      </w:r>
      <w:r w:rsidRPr="00E061AE">
        <w:rPr>
          <w:rFonts w:ascii="Times New Roman" w:eastAsia="Calibri" w:hAnsi="Times New Roman" w:cs="Times New Roman"/>
          <w:color w:val="000000"/>
          <w:kern w:val="0"/>
          <w:sz w:val="28"/>
          <w:szCs w:val="28"/>
          <w:lang w:eastAsia="ru-RU"/>
        </w:rPr>
        <w:t xml:space="preserve"> </w:t>
      </w:r>
      <w:r w:rsidRPr="00E061AE">
        <w:rPr>
          <w:rFonts w:ascii="Times New Roman" w:eastAsia="Times New Roman" w:hAnsi="Times New Roman" w:cs="Times New Roman"/>
          <w:kern w:val="0"/>
          <w:sz w:val="28"/>
          <w:szCs w:val="28"/>
          <w:lang w:val="uk-UA" w:eastAsia="ru-RU"/>
        </w:rPr>
        <w:t xml:space="preserve">/ О. А. Гончаренко. </w:t>
      </w:r>
      <w:r w:rsidRPr="00E061AE">
        <w:rPr>
          <w:rFonts w:ascii="Times New Roman" w:eastAsia="Calibri" w:hAnsi="Times New Roman" w:cs="Times New Roman"/>
          <w:color w:val="000000"/>
          <w:kern w:val="0"/>
          <w:sz w:val="28"/>
          <w:szCs w:val="28"/>
          <w:lang w:val="uk-UA" w:eastAsia="ru-RU"/>
        </w:rPr>
        <w:t>–</w:t>
      </w:r>
      <w:r w:rsidRPr="00E061AE">
        <w:rPr>
          <w:rFonts w:ascii="Times New Roman" w:eastAsia="Times New Roman" w:hAnsi="Times New Roman" w:cs="Times New Roman"/>
          <w:kern w:val="0"/>
          <w:sz w:val="28"/>
          <w:szCs w:val="28"/>
          <w:lang w:val="uk-UA" w:eastAsia="ru-RU"/>
        </w:rPr>
        <w:t xml:space="preserve"> Х., 2005. </w:t>
      </w:r>
      <w:r w:rsidRPr="00E061AE">
        <w:rPr>
          <w:rFonts w:ascii="Times New Roman" w:eastAsia="Calibri" w:hAnsi="Times New Roman" w:cs="Times New Roman"/>
          <w:color w:val="000000"/>
          <w:kern w:val="0"/>
          <w:sz w:val="28"/>
          <w:szCs w:val="28"/>
          <w:lang w:val="uk-UA" w:eastAsia="ru-RU"/>
        </w:rPr>
        <w:t>–</w:t>
      </w:r>
      <w:r w:rsidRPr="00E061AE">
        <w:rPr>
          <w:rFonts w:ascii="Times New Roman" w:eastAsia="Times New Roman" w:hAnsi="Times New Roman" w:cs="Times New Roman"/>
          <w:kern w:val="0"/>
          <w:sz w:val="28"/>
          <w:szCs w:val="28"/>
          <w:lang w:val="uk-UA" w:eastAsia="ru-RU"/>
        </w:rPr>
        <w:t xml:space="preserve"> 19 с. </w:t>
      </w:r>
    </w:p>
    <w:p w14:paraId="6ABF99CB" w14:textId="77777777" w:rsidR="00E061AE" w:rsidRPr="00E061AE" w:rsidRDefault="00E061AE" w:rsidP="00E061AE">
      <w:pPr>
        <w:widowControl/>
        <w:numPr>
          <w:ilvl w:val="0"/>
          <w:numId w:val="10"/>
        </w:numPr>
        <w:shd w:val="clear" w:color="auto" w:fill="FFFFFF"/>
        <w:tabs>
          <w:tab w:val="clear" w:pos="709"/>
          <w:tab w:val="num" w:pos="-5670"/>
          <w:tab w:val="num" w:pos="-5529"/>
        </w:tabs>
        <w:suppressAutoHyphens w:val="0"/>
        <w:autoSpaceDE w:val="0"/>
        <w:autoSpaceDN w:val="0"/>
        <w:adjustRightInd w:val="0"/>
        <w:spacing w:after="0" w:line="360" w:lineRule="auto"/>
        <w:ind w:left="567" w:right="-330" w:hanging="567"/>
        <w:jc w:val="left"/>
        <w:rPr>
          <w:rFonts w:ascii="Times New Roman" w:eastAsia="Times New Roman" w:hAnsi="Times New Roman" w:cs="Times New Roman"/>
          <w:color w:val="000000"/>
          <w:kern w:val="0"/>
          <w:sz w:val="28"/>
          <w:szCs w:val="28"/>
          <w:lang w:val="uk-UA" w:eastAsia="ru-RU"/>
        </w:rPr>
      </w:pPr>
      <w:r w:rsidRPr="00E061AE">
        <w:rPr>
          <w:rFonts w:ascii="Times New Roman" w:eastAsia="Calibri" w:hAnsi="Times New Roman" w:cs="Times New Roman"/>
          <w:bCs/>
          <w:color w:val="000000"/>
          <w:kern w:val="0"/>
          <w:sz w:val="28"/>
          <w:szCs w:val="28"/>
          <w:lang w:val="uk-UA" w:eastAsia="ru-RU"/>
        </w:rPr>
        <w:t>Грабар Н. М.</w:t>
      </w:r>
      <w:r w:rsidRPr="00E061AE">
        <w:rPr>
          <w:rFonts w:ascii="Times New Roman" w:eastAsia="Calibri" w:hAnsi="Times New Roman" w:cs="Times New Roman"/>
          <w:color w:val="000000"/>
          <w:kern w:val="0"/>
          <w:sz w:val="28"/>
          <w:szCs w:val="28"/>
          <w:lang w:val="uk-UA" w:eastAsia="ru-RU"/>
        </w:rPr>
        <w:t xml:space="preserve"> </w:t>
      </w:r>
      <w:r w:rsidRPr="00E061AE">
        <w:rPr>
          <w:rFonts w:ascii="Times New Roman" w:eastAsia="Calibri" w:hAnsi="Times New Roman" w:cs="Times New Roman"/>
          <w:bCs/>
          <w:color w:val="000000"/>
          <w:kern w:val="0"/>
          <w:sz w:val="28"/>
          <w:szCs w:val="28"/>
          <w:lang w:val="uk-UA" w:eastAsia="ru-RU"/>
        </w:rPr>
        <w:t xml:space="preserve">Адміністративно-правове забезпечення статусу біженців в Україні: </w:t>
      </w:r>
      <w:r w:rsidRPr="00E061AE">
        <w:rPr>
          <w:rFonts w:ascii="Times New Roman" w:eastAsia="Calibri" w:hAnsi="Times New Roman" w:cs="Times New Roman"/>
          <w:color w:val="000000"/>
          <w:kern w:val="0"/>
          <w:sz w:val="28"/>
          <w:szCs w:val="28"/>
          <w:lang w:val="uk-UA" w:eastAsia="ru-RU"/>
        </w:rPr>
        <w:t xml:space="preserve">автореф. дис. на здобуття наук. ступеня канд. юрид. наук: </w:t>
      </w:r>
      <w:r w:rsidRPr="00E061AE">
        <w:rPr>
          <w:rFonts w:ascii="Times New Roman" w:eastAsia="Calibri" w:hAnsi="Times New Roman" w:cs="Times New Roman"/>
          <w:color w:val="000000"/>
          <w:kern w:val="0"/>
          <w:sz w:val="28"/>
          <w:szCs w:val="28"/>
          <w:lang w:eastAsia="ru-RU"/>
        </w:rPr>
        <w:t>спец.</w:t>
      </w:r>
      <w:r w:rsidRPr="00E061AE">
        <w:rPr>
          <w:rFonts w:ascii="Times New Roman" w:eastAsia="Times New Roman" w:hAnsi="Times New Roman" w:cs="Times New Roman"/>
          <w:kern w:val="0"/>
          <w:sz w:val="28"/>
          <w:szCs w:val="28"/>
          <w:lang w:val="uk-UA" w:eastAsia="ru-RU"/>
        </w:rPr>
        <w:t xml:space="preserve"> </w:t>
      </w:r>
      <w:r w:rsidRPr="00E061AE">
        <w:rPr>
          <w:rFonts w:ascii="Times New Roman" w:eastAsia="Calibri" w:hAnsi="Times New Roman" w:cs="Times New Roman"/>
          <w:color w:val="000000"/>
          <w:kern w:val="0"/>
          <w:sz w:val="28"/>
          <w:szCs w:val="28"/>
          <w:lang w:val="uk-UA" w:eastAsia="ru-RU"/>
        </w:rPr>
        <w:t xml:space="preserve">12.00.07 – адміністративне право та процес; фінансове право; інформаційне право / Н. М. Грабар. – Львів, 2007. – 13 с. </w:t>
      </w:r>
    </w:p>
    <w:p w14:paraId="537C0358" w14:textId="77777777" w:rsidR="00E061AE" w:rsidRPr="00E061AE" w:rsidRDefault="00E061AE" w:rsidP="00E061AE">
      <w:pPr>
        <w:widowControl/>
        <w:numPr>
          <w:ilvl w:val="0"/>
          <w:numId w:val="10"/>
        </w:numPr>
        <w:shd w:val="clear" w:color="auto" w:fill="FFFFFF"/>
        <w:tabs>
          <w:tab w:val="clear" w:pos="709"/>
          <w:tab w:val="left" w:pos="-5529"/>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4"/>
          <w:lang w:val="uk-UA" w:eastAsia="ru-RU"/>
        </w:rPr>
        <w:t xml:space="preserve"> Гринюк Р. Ф. Конституційно-правовий статус особи та його забезпечення в умовах становлення правової держави / Р. Ф. Гринюк // Держава і право: Юридичні і політичні науки: Збірник наукових праць. – 2004. – Вип.25. – С.154-161.</w:t>
      </w:r>
    </w:p>
    <w:p w14:paraId="579937CF"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Гудвин-Гилл Г. С. Статус беженца в международном праве / Пер. с англ. под ред. М. И. Левиной. – М.: ЮНИТИ, 1967. – 647.  </w:t>
      </w:r>
    </w:p>
    <w:p w14:paraId="2BFEEF2B" w14:textId="77777777" w:rsidR="00E061AE" w:rsidRPr="00E061AE" w:rsidRDefault="00E061AE" w:rsidP="00E061AE">
      <w:pPr>
        <w:widowControl/>
        <w:numPr>
          <w:ilvl w:val="0"/>
          <w:numId w:val="10"/>
        </w:numPr>
        <w:tabs>
          <w:tab w:val="clear" w:pos="709"/>
        </w:tabs>
        <w:suppressAutoHyphens w:val="0"/>
        <w:autoSpaceDE w:val="0"/>
        <w:autoSpaceDN w:val="0"/>
        <w:adjustRightInd w:val="0"/>
        <w:spacing w:after="0" w:line="360" w:lineRule="auto"/>
        <w:ind w:left="357" w:right="-330" w:hanging="35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w:t>
      </w:r>
      <w:r w:rsidRPr="00E061AE">
        <w:rPr>
          <w:rFonts w:ascii="Times New Roman" w:eastAsia="Times New Roman" w:hAnsi="Times New Roman" w:cs="Times New Roman"/>
          <w:kern w:val="0"/>
          <w:sz w:val="28"/>
          <w:szCs w:val="24"/>
          <w:lang w:val="uk-UA" w:eastAsia="ru-RU"/>
        </w:rPr>
        <w:t xml:space="preserve">Декларация о правах человека в отношении лиц, не являющихся гражданами страны, в которой они проживают // Действующее международное право. Т. 1. </w:t>
      </w:r>
      <w:r w:rsidRPr="00E061AE">
        <w:rPr>
          <w:rFonts w:ascii="Times New Roman" w:eastAsia="Times New Roman" w:hAnsi="Times New Roman" w:cs="Times New Roman"/>
          <w:kern w:val="0"/>
          <w:sz w:val="28"/>
          <w:szCs w:val="24"/>
          <w:lang w:val="uk-UA" w:eastAsia="ru-RU"/>
        </w:rPr>
        <w:lastRenderedPageBreak/>
        <w:t xml:space="preserve">– М.: Московский независимый институт международного права, 1996. – С. 255-259. </w:t>
      </w:r>
      <w:r w:rsidRPr="00E061AE">
        <w:rPr>
          <w:rFonts w:ascii="Times New Roman" w:eastAsia="Times New Roman" w:hAnsi="Times New Roman" w:cs="Times New Roman"/>
          <w:kern w:val="0"/>
          <w:sz w:val="28"/>
          <w:szCs w:val="28"/>
          <w:lang w:val="uk-UA" w:eastAsia="ru-RU"/>
        </w:rPr>
        <w:t xml:space="preserve"> </w:t>
      </w:r>
    </w:p>
    <w:p w14:paraId="6E2A1ED5" w14:textId="77777777" w:rsidR="00E061AE" w:rsidRPr="00E061AE" w:rsidRDefault="00E061AE" w:rsidP="00E061AE">
      <w:pPr>
        <w:widowControl/>
        <w:numPr>
          <w:ilvl w:val="0"/>
          <w:numId w:val="10"/>
        </w:numPr>
        <w:tabs>
          <w:tab w:val="clear" w:pos="709"/>
        </w:tabs>
        <w:suppressAutoHyphens w:val="0"/>
        <w:autoSpaceDE w:val="0"/>
        <w:autoSpaceDN w:val="0"/>
        <w:adjustRightInd w:val="0"/>
        <w:spacing w:after="0" w:line="360" w:lineRule="auto"/>
        <w:ind w:left="357" w:right="-330" w:hanging="35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Декларация ООН о территориальном убежище от 14.12.1967 г. // Сборник международных документов, регулирующих вопросы миграции. – М.: Международная организация по миграции, 1994. – С.105-106.</w:t>
      </w:r>
    </w:p>
    <w:p w14:paraId="60EDC5E4" w14:textId="77777777" w:rsidR="00E061AE" w:rsidRPr="00E061AE" w:rsidRDefault="00E061AE" w:rsidP="00E061AE">
      <w:pPr>
        <w:widowControl/>
        <w:numPr>
          <w:ilvl w:val="0"/>
          <w:numId w:val="10"/>
        </w:numPr>
        <w:tabs>
          <w:tab w:val="clear" w:pos="709"/>
        </w:tabs>
        <w:suppressAutoHyphens w:val="0"/>
        <w:autoSpaceDE w:val="0"/>
        <w:autoSpaceDN w:val="0"/>
        <w:adjustRightInd w:val="0"/>
        <w:spacing w:after="0" w:line="360" w:lineRule="auto"/>
        <w:ind w:left="357" w:right="-330" w:hanging="35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Декларация о территориальном убежище, принятая Комитетом министров Совета Европы в 1977 г. // Сборник международных документов, регулирующих вопросы миграции. – М.: Международная организация по миграции, 1994. – С.133.</w:t>
      </w:r>
    </w:p>
    <w:p w14:paraId="1CCDA70E" w14:textId="77777777" w:rsidR="00E061AE" w:rsidRPr="00E061AE" w:rsidRDefault="00E061AE" w:rsidP="00E061AE">
      <w:pPr>
        <w:widowControl/>
        <w:numPr>
          <w:ilvl w:val="0"/>
          <w:numId w:val="10"/>
        </w:numPr>
        <w:tabs>
          <w:tab w:val="clear" w:pos="709"/>
        </w:tabs>
        <w:suppressAutoHyphens w:val="0"/>
        <w:autoSpaceDE w:val="0"/>
        <w:autoSpaceDN w:val="0"/>
        <w:adjustRightInd w:val="0"/>
        <w:spacing w:after="0" w:line="360" w:lineRule="auto"/>
        <w:ind w:left="357" w:right="-330" w:hanging="35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Декларація про державний суверенітет України // Відомості Верховної Ради УРСР. – 1990. – № 31. – Ст. 429. </w:t>
      </w:r>
    </w:p>
    <w:p w14:paraId="188E74CB" w14:textId="77777777" w:rsidR="00E061AE" w:rsidRPr="00E061AE" w:rsidRDefault="00E061AE" w:rsidP="00E061AE">
      <w:pPr>
        <w:widowControl/>
        <w:numPr>
          <w:ilvl w:val="0"/>
          <w:numId w:val="10"/>
        </w:numPr>
        <w:tabs>
          <w:tab w:val="clear" w:pos="709"/>
        </w:tabs>
        <w:suppressAutoHyphens w:val="0"/>
        <w:autoSpaceDE w:val="0"/>
        <w:autoSpaceDN w:val="0"/>
        <w:adjustRightInd w:val="0"/>
        <w:spacing w:after="0" w:line="360" w:lineRule="auto"/>
        <w:ind w:left="357" w:right="-330" w:hanging="35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w:t>
      </w:r>
      <w:hyperlink r:id="rId24" w:tgtFrame="_blank" w:history="1">
        <w:r w:rsidRPr="00E061AE">
          <w:rPr>
            <w:rFonts w:ascii="Times New Roman" w:eastAsia="Times New Roman" w:hAnsi="Times New Roman" w:cs="Times New Roman"/>
            <w:color w:val="15629D"/>
            <w:kern w:val="0"/>
            <w:sz w:val="28"/>
            <w:szCs w:val="28"/>
            <w:lang w:val="uk-UA" w:eastAsia="ru-RU"/>
          </w:rPr>
          <w:t>Деякі питання організації діяльності Державної міграційної служби України</w:t>
        </w:r>
      </w:hyperlink>
      <w:r w:rsidRPr="00E061AE">
        <w:rPr>
          <w:rFonts w:ascii="Times New Roman" w:eastAsia="Times New Roman" w:hAnsi="Times New Roman" w:cs="Times New Roman"/>
          <w:kern w:val="0"/>
          <w:sz w:val="28"/>
          <w:szCs w:val="28"/>
          <w:lang w:val="uk-UA" w:eastAsia="ru-RU"/>
        </w:rPr>
        <w:t xml:space="preserve">: Постанова Кабінету Міністрів України від 29.07.2009 р., № </w:t>
      </w:r>
      <w:r w:rsidRPr="00E061AE">
        <w:rPr>
          <w:rFonts w:ascii="Times New Roman" w:eastAsia="Times New Roman" w:hAnsi="Times New Roman" w:cs="Times New Roman"/>
          <w:bCs/>
          <w:kern w:val="0"/>
          <w:sz w:val="28"/>
          <w:szCs w:val="28"/>
          <w:lang w:val="uk-UA" w:eastAsia="ru-RU"/>
        </w:rPr>
        <w:t xml:space="preserve">807 // </w:t>
      </w:r>
      <w:r w:rsidRPr="00E061AE">
        <w:rPr>
          <w:rFonts w:ascii="Times New Roman" w:eastAsia="Times New Roman" w:hAnsi="Times New Roman" w:cs="Times New Roman"/>
          <w:kern w:val="0"/>
          <w:sz w:val="28"/>
          <w:szCs w:val="28"/>
          <w:lang w:val="uk-UA" w:eastAsia="ru-RU"/>
        </w:rPr>
        <w:t>Урядовий кур'єр. –  2009. – 7 серпня.</w:t>
      </w:r>
    </w:p>
    <w:p w14:paraId="2C2345C5" w14:textId="77777777" w:rsidR="00E061AE" w:rsidRPr="00E061AE" w:rsidRDefault="00E061AE" w:rsidP="00E061AE">
      <w:pPr>
        <w:widowControl/>
        <w:numPr>
          <w:ilvl w:val="0"/>
          <w:numId w:val="10"/>
        </w:numPr>
        <w:tabs>
          <w:tab w:val="clear" w:pos="709"/>
        </w:tabs>
        <w:suppressAutoHyphens w:val="0"/>
        <w:autoSpaceDE w:val="0"/>
        <w:autoSpaceDN w:val="0"/>
        <w:adjustRightInd w:val="0"/>
        <w:spacing w:after="0" w:line="360" w:lineRule="auto"/>
        <w:ind w:left="357" w:right="-330" w:hanging="35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Директива Європейської Ради </w:t>
      </w:r>
      <w:r w:rsidRPr="00E061AE">
        <w:rPr>
          <w:rFonts w:ascii="Times New Roman" w:eastAsia="Times New Roman" w:hAnsi="Times New Roman" w:cs="Times New Roman"/>
          <w:bCs/>
          <w:kern w:val="0"/>
          <w:sz w:val="28"/>
          <w:szCs w:val="28"/>
          <w:lang w:val="uk-UA" w:eastAsia="ru-RU"/>
        </w:rPr>
        <w:t>2001/55/</w:t>
      </w:r>
      <w:r w:rsidRPr="00E061AE">
        <w:rPr>
          <w:rFonts w:ascii="Times New Roman" w:eastAsia="Times New Roman" w:hAnsi="Times New Roman" w:cs="Times New Roman"/>
          <w:kern w:val="0"/>
          <w:sz w:val="28"/>
          <w:szCs w:val="28"/>
          <w:lang w:val="uk-UA" w:eastAsia="ru-RU"/>
        </w:rPr>
        <w:t>Є</w:t>
      </w:r>
      <w:r w:rsidRPr="00E061AE">
        <w:rPr>
          <w:rFonts w:ascii="Times New Roman" w:eastAsia="Times New Roman" w:hAnsi="Times New Roman" w:cs="Times New Roman"/>
          <w:bCs/>
          <w:kern w:val="0"/>
          <w:sz w:val="28"/>
          <w:szCs w:val="28"/>
          <w:lang w:val="uk-UA" w:eastAsia="ru-RU"/>
        </w:rPr>
        <w:t>С</w:t>
      </w:r>
      <w:r w:rsidRPr="00E061AE">
        <w:rPr>
          <w:rFonts w:ascii="Times New Roman" w:eastAsia="Times New Roman" w:hAnsi="Times New Roman" w:cs="Times New Roman"/>
          <w:kern w:val="0"/>
          <w:sz w:val="28"/>
          <w:szCs w:val="28"/>
          <w:lang w:val="uk-UA" w:eastAsia="ru-RU"/>
        </w:rPr>
        <w:t xml:space="preserve"> від 20 липня 2001 року щодо мінімальних стандартів для надання тимчасового захисту у випадку масового притоку переміщених осіб та про заходи, що забезпечують баланс зусиль держав-членів під час прийняття таких осіб і несення наслідків їх прийняття, від 20.06.2001 р. : [Електронний ресурс]. – Режим доступу: </w:t>
      </w:r>
      <w:r w:rsidRPr="00E061AE">
        <w:rPr>
          <w:rFonts w:ascii="Times New Roman" w:eastAsia="Times New Roman" w:hAnsi="Times New Roman" w:cs="Times New Roman"/>
          <w:kern w:val="0"/>
          <w:sz w:val="28"/>
          <w:szCs w:val="28"/>
          <w:lang w:val="en-US" w:eastAsia="ru-RU"/>
        </w:rPr>
        <w:t>Unhcr</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org</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ua</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ukr</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resursy</w:t>
      </w:r>
      <w:r w:rsidRPr="00E061AE">
        <w:rPr>
          <w:rFonts w:ascii="Times New Roman" w:eastAsia="Times New Roman" w:hAnsi="Times New Roman" w:cs="Times New Roman"/>
          <w:kern w:val="0"/>
          <w:sz w:val="28"/>
          <w:szCs w:val="28"/>
          <w:lang w:val="uk-UA" w:eastAsia="ru-RU"/>
        </w:rPr>
        <w:t>.</w:t>
      </w:r>
    </w:p>
    <w:p w14:paraId="60386EFB" w14:textId="77777777" w:rsidR="00E061AE" w:rsidRPr="00E061AE" w:rsidRDefault="00E061AE" w:rsidP="00E061AE">
      <w:pPr>
        <w:widowControl/>
        <w:numPr>
          <w:ilvl w:val="0"/>
          <w:numId w:val="10"/>
        </w:numPr>
        <w:tabs>
          <w:tab w:val="clear" w:pos="709"/>
          <w:tab w:val="left" w:pos="993"/>
        </w:tabs>
        <w:suppressAutoHyphens w:val="0"/>
        <w:spacing w:after="0" w:line="360" w:lineRule="auto"/>
        <w:ind w:left="426" w:right="-330" w:hanging="426"/>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Добірка текстів стосовно територіального притулку та біженців, затверджених в структурі Ради Європи. Том ІІ. Рекомендації і Резолюції Парламентської Асамблеї. Переклад з англійської мови. – Страсбург: Спеціальний комітет експертів з юридичних аспектів територіального притулку, біженців та осіб без громадянства, 1998. – 118 c.</w:t>
      </w:r>
    </w:p>
    <w:p w14:paraId="700679E8" w14:textId="77777777" w:rsidR="00E061AE" w:rsidRPr="00E061AE" w:rsidRDefault="00E061AE" w:rsidP="00E061AE">
      <w:pPr>
        <w:widowControl/>
        <w:numPr>
          <w:ilvl w:val="0"/>
          <w:numId w:val="10"/>
        </w:numPr>
        <w:shd w:val="clear" w:color="auto" w:fill="FFFFFF"/>
        <w:tabs>
          <w:tab w:val="clear" w:pos="709"/>
          <w:tab w:val="num" w:pos="0"/>
          <w:tab w:val="left" w:pos="142"/>
          <w:tab w:val="left" w:pos="426"/>
        </w:tabs>
        <w:suppressAutoHyphens w:val="0"/>
        <w:adjustRightInd w:val="0"/>
        <w:spacing w:after="0" w:line="360" w:lineRule="auto"/>
        <w:ind w:left="567" w:right="-330" w:hanging="56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Добірка текстів стосовно територіального притулку та біженців, затверджених в структурі Ради Європи. Том І. Угода, Резолюції та Рекомендації Комітету міністрів Ради Європи. Переклад з англійської мови. – Страсбург: Спеціальний комітет експертів з юридичних аспектів </w:t>
      </w:r>
      <w:r w:rsidRPr="00E061AE">
        <w:rPr>
          <w:rFonts w:ascii="Times New Roman" w:eastAsia="Times New Roman" w:hAnsi="Times New Roman" w:cs="Times New Roman"/>
          <w:kern w:val="0"/>
          <w:sz w:val="28"/>
          <w:szCs w:val="28"/>
          <w:lang w:val="uk-UA" w:eastAsia="ru-RU"/>
        </w:rPr>
        <w:lastRenderedPageBreak/>
        <w:t>територіального притулку, біженців та осіб без громадянства, 1998. –      43 с.</w:t>
      </w:r>
    </w:p>
    <w:p w14:paraId="437FBA9C" w14:textId="77777777" w:rsidR="00E061AE" w:rsidRPr="00E061AE" w:rsidRDefault="00E061AE" w:rsidP="00E061AE">
      <w:pPr>
        <w:widowControl/>
        <w:numPr>
          <w:ilvl w:val="0"/>
          <w:numId w:val="10"/>
        </w:numPr>
        <w:tabs>
          <w:tab w:val="clear" w:pos="709"/>
          <w:tab w:val="left" w:pos="567"/>
          <w:tab w:val="left" w:pos="993"/>
          <w:tab w:val="left" w:pos="9356"/>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 Договір про дружбу та співробітництво між Україною та Азербайджанською Республікою від </w:t>
      </w:r>
      <w:r w:rsidRPr="00E061AE">
        <w:rPr>
          <w:rFonts w:ascii="Times New Roman" w:eastAsia="Times New Roman" w:hAnsi="Times New Roman" w:cs="Times New Roman"/>
          <w:kern w:val="0"/>
          <w:sz w:val="28"/>
          <w:szCs w:val="28"/>
          <w:lang w:val="uk-UA" w:eastAsia="ru-RU"/>
        </w:rPr>
        <w:t xml:space="preserve">09.12.1992 р. // Офіційний вісник України.  – 2007. – № 43. – Ст. 1756.  </w:t>
      </w:r>
    </w:p>
    <w:p w14:paraId="1626B9EE" w14:textId="77777777" w:rsidR="00E061AE" w:rsidRPr="00E061AE" w:rsidRDefault="00E061AE" w:rsidP="00E061AE">
      <w:pPr>
        <w:widowControl/>
        <w:numPr>
          <w:ilvl w:val="0"/>
          <w:numId w:val="10"/>
        </w:numPr>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Дополнительные/вспомогательные формы защиты: сборник аналитических материалов и международно-правовых документов. – К.: УВКБ ООН, 2004. – 214 с.</w:t>
      </w:r>
    </w:p>
    <w:p w14:paraId="66B7AF55" w14:textId="77777777" w:rsidR="00E061AE" w:rsidRPr="00E061AE" w:rsidRDefault="00E061AE" w:rsidP="00E061AE">
      <w:pPr>
        <w:widowControl/>
        <w:numPr>
          <w:ilvl w:val="0"/>
          <w:numId w:val="10"/>
        </w:numPr>
        <w:shd w:val="clear" w:color="auto" w:fill="FFFFFF"/>
        <w:tabs>
          <w:tab w:val="clear" w:pos="709"/>
          <w:tab w:val="num" w:pos="0"/>
          <w:tab w:val="left" w:pos="142"/>
          <w:tab w:val="left" w:pos="284"/>
          <w:tab w:val="left" w:pos="1418"/>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Європейська конвенція про громадянство від 7 листопада 1997 року // </w:t>
      </w:r>
      <w:r w:rsidRPr="00E061AE">
        <w:rPr>
          <w:rFonts w:ascii="Times New Roman" w:eastAsia="Times New Roman" w:hAnsi="Times New Roman" w:cs="Times New Roman"/>
          <w:bCs/>
          <w:kern w:val="0"/>
          <w:sz w:val="28"/>
          <w:szCs w:val="28"/>
          <w:lang w:val="uk-UA" w:eastAsia="ru-RU"/>
        </w:rPr>
        <w:t xml:space="preserve">Відомості Верховної Ради України. </w:t>
      </w:r>
      <w:r w:rsidRPr="00E061AE">
        <w:rPr>
          <w:rFonts w:ascii="Times New Roman" w:eastAsia="Times New Roman" w:hAnsi="Times New Roman" w:cs="Times New Roman"/>
          <w:kern w:val="0"/>
          <w:sz w:val="28"/>
          <w:szCs w:val="28"/>
          <w:lang w:val="uk-UA" w:eastAsia="ru-RU"/>
        </w:rPr>
        <w:t xml:space="preserve">– 2008. – № 13. – Ст. 359. </w:t>
      </w:r>
    </w:p>
    <w:p w14:paraId="2FCE41D9" w14:textId="77777777" w:rsidR="00E061AE" w:rsidRPr="00E061AE" w:rsidRDefault="00E061AE" w:rsidP="00E061AE">
      <w:pPr>
        <w:widowControl/>
        <w:numPr>
          <w:ilvl w:val="0"/>
          <w:numId w:val="10"/>
        </w:numPr>
        <w:tabs>
          <w:tab w:val="clear" w:pos="709"/>
          <w:tab w:val="left" w:pos="426"/>
          <w:tab w:val="left" w:pos="993"/>
        </w:tabs>
        <w:suppressAutoHyphens w:val="0"/>
        <w:spacing w:after="0" w:line="360" w:lineRule="auto"/>
        <w:ind w:right="-330"/>
        <w:jc w:val="left"/>
        <w:rPr>
          <w:rFonts w:ascii="Times New Roman" w:eastAsia="Times New Roman" w:hAnsi="Times New Roman" w:cs="Times New Roman"/>
          <w:kern w:val="0"/>
          <w:sz w:val="28"/>
          <w:szCs w:val="28"/>
          <w:lang w:eastAsia="ru-RU"/>
        </w:rPr>
      </w:pPr>
      <w:r w:rsidRPr="00E061AE">
        <w:rPr>
          <w:rFonts w:ascii="Times New Roman" w:eastAsia="Times New Roman" w:hAnsi="Times New Roman" w:cs="Times New Roman"/>
          <w:bCs/>
          <w:color w:val="000000"/>
          <w:kern w:val="0"/>
          <w:sz w:val="28"/>
          <w:szCs w:val="28"/>
          <w:lang w:val="uk-UA" w:eastAsia="ru-RU"/>
        </w:rPr>
        <w:t xml:space="preserve"> Європейська конвенція про здійснення прав дітей </w:t>
      </w:r>
      <w:r w:rsidRPr="00E061AE">
        <w:rPr>
          <w:rFonts w:ascii="Times New Roman" w:eastAsia="Times New Roman" w:hAnsi="Times New Roman" w:cs="Times New Roman"/>
          <w:kern w:val="0"/>
          <w:sz w:val="28"/>
          <w:szCs w:val="28"/>
          <w:lang w:val="uk-UA" w:eastAsia="ru-RU"/>
        </w:rPr>
        <w:t xml:space="preserve">від 25.01.1996 р. // Офіційний вісник України. – 2007.– № 91. – Ст. 3355. </w:t>
      </w:r>
    </w:p>
    <w:p w14:paraId="16C0DFE0" w14:textId="77777777" w:rsidR="00E061AE" w:rsidRPr="00E061AE" w:rsidRDefault="00E061AE" w:rsidP="00E061AE">
      <w:pPr>
        <w:widowControl/>
        <w:numPr>
          <w:ilvl w:val="0"/>
          <w:numId w:val="10"/>
        </w:numPr>
        <w:tabs>
          <w:tab w:val="clear" w:pos="709"/>
          <w:tab w:val="left" w:pos="426"/>
          <w:tab w:val="left" w:pos="993"/>
        </w:tabs>
        <w:suppressAutoHyphens w:val="0"/>
        <w:spacing w:after="0" w:line="360" w:lineRule="auto"/>
        <w:ind w:right="-330"/>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eastAsia="ru-RU"/>
        </w:rPr>
        <w:t>Зайас А. Права человека и беженцы / А. Зайас // Материалы семинара «Миграционная политика</w:t>
      </w:r>
      <w:r w:rsidRPr="00E061AE">
        <w:rPr>
          <w:rFonts w:ascii="Times New Roman" w:eastAsia="Times New Roman" w:hAnsi="Times New Roman" w:cs="Times New Roman"/>
          <w:bCs/>
          <w:kern w:val="0"/>
          <w:sz w:val="28"/>
          <w:szCs w:val="28"/>
          <w:lang w:eastAsia="ru-RU"/>
        </w:rPr>
        <w:t>»</w:t>
      </w:r>
      <w:r w:rsidRPr="00E061AE">
        <w:rPr>
          <w:rFonts w:ascii="Times New Roman" w:eastAsia="Times New Roman" w:hAnsi="Times New Roman" w:cs="Times New Roman"/>
          <w:bCs/>
          <w:kern w:val="0"/>
          <w:sz w:val="28"/>
          <w:szCs w:val="28"/>
          <w:lang w:val="uk-UA" w:eastAsia="ru-RU"/>
        </w:rPr>
        <w:t xml:space="preserve">. </w:t>
      </w:r>
      <w:r w:rsidRPr="00E061AE">
        <w:rPr>
          <w:rFonts w:ascii="Times New Roman" w:eastAsia="Times New Roman" w:hAnsi="Times New Roman" w:cs="Times New Roman"/>
          <w:bCs/>
          <w:kern w:val="0"/>
          <w:sz w:val="28"/>
          <w:szCs w:val="28"/>
          <w:lang w:eastAsia="ru-RU"/>
        </w:rPr>
        <w:t>– М.: Международная организация по миграции, 1992</w:t>
      </w:r>
      <w:r w:rsidRPr="00E061AE">
        <w:rPr>
          <w:rFonts w:ascii="Times New Roman" w:eastAsia="Times New Roman" w:hAnsi="Times New Roman" w:cs="Times New Roman"/>
          <w:bCs/>
          <w:kern w:val="0"/>
          <w:sz w:val="28"/>
          <w:szCs w:val="28"/>
          <w:lang w:val="uk-UA" w:eastAsia="ru-RU"/>
        </w:rPr>
        <w:t xml:space="preserve">. </w:t>
      </w:r>
      <w:r w:rsidRPr="00E061AE">
        <w:rPr>
          <w:rFonts w:ascii="Times New Roman" w:eastAsia="Times New Roman" w:hAnsi="Times New Roman" w:cs="Times New Roman"/>
          <w:bCs/>
          <w:kern w:val="0"/>
          <w:sz w:val="28"/>
          <w:szCs w:val="28"/>
          <w:lang w:eastAsia="ru-RU"/>
        </w:rPr>
        <w:t>– С. 27-31.</w:t>
      </w:r>
    </w:p>
    <w:p w14:paraId="00595724" w14:textId="77777777" w:rsidR="00E061AE" w:rsidRPr="00E061AE" w:rsidRDefault="00E061AE" w:rsidP="00E061AE">
      <w:pPr>
        <w:widowControl/>
        <w:numPr>
          <w:ilvl w:val="0"/>
          <w:numId w:val="10"/>
        </w:numPr>
        <w:shd w:val="clear" w:color="auto" w:fill="FFFFFF"/>
        <w:tabs>
          <w:tab w:val="clear" w:pos="709"/>
          <w:tab w:val="num" w:pos="0"/>
          <w:tab w:val="left" w:pos="142"/>
          <w:tab w:val="left" w:pos="284"/>
          <w:tab w:val="left" w:pos="1418"/>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Збірник судових рішень з процедури надання статусу біженця в Україні: наук-практ. коментар / за ред. д-ра юрид. наук, проф. М.В.Буроменського. – Х. : Яшма, 2005. – 150с.</w:t>
      </w:r>
    </w:p>
    <w:p w14:paraId="7E70AD7B" w14:textId="77777777" w:rsidR="00E061AE" w:rsidRPr="00E061AE" w:rsidRDefault="00E061AE" w:rsidP="00E061AE">
      <w:pPr>
        <w:widowControl/>
        <w:numPr>
          <w:ilvl w:val="0"/>
          <w:numId w:val="10"/>
        </w:numPr>
        <w:shd w:val="clear" w:color="auto" w:fill="FFFFFF"/>
        <w:tabs>
          <w:tab w:val="clear" w:pos="709"/>
          <w:tab w:val="left" w:pos="142"/>
          <w:tab w:val="left" w:pos="284"/>
          <w:tab w:val="left" w:pos="426"/>
          <w:tab w:val="left" w:pos="1418"/>
        </w:tabs>
        <w:suppressAutoHyphens w:val="0"/>
        <w:adjustRightInd w:val="0"/>
        <w:spacing w:after="0" w:line="360" w:lineRule="auto"/>
        <w:ind w:left="567" w:right="-143" w:hanging="56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Как беженцу приобрести гражданство Украины? Путеводитель к Закону Украины «О гражданстве Украины». – К. : Представительство УВКБ ООН в Украине. – 2003. – 51с. </w:t>
      </w:r>
    </w:p>
    <w:p w14:paraId="43BC4ABC" w14:textId="77777777" w:rsidR="00E061AE" w:rsidRPr="00E061AE" w:rsidRDefault="00E061AE" w:rsidP="00E061AE">
      <w:pPr>
        <w:widowControl/>
        <w:numPr>
          <w:ilvl w:val="0"/>
          <w:numId w:val="10"/>
        </w:numPr>
        <w:shd w:val="clear" w:color="auto" w:fill="FFFFFF"/>
        <w:tabs>
          <w:tab w:val="clear" w:pos="709"/>
          <w:tab w:val="left" w:pos="0"/>
          <w:tab w:val="left" w:pos="284"/>
          <w:tab w:val="num" w:pos="426"/>
          <w:tab w:val="num" w:pos="1440"/>
          <w:tab w:val="left" w:pos="6660"/>
        </w:tabs>
        <w:suppressAutoHyphens w:val="0"/>
        <w:spacing w:after="0" w:line="360" w:lineRule="auto"/>
        <w:ind w:left="567" w:right="-330" w:hanging="56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Картахенская декларация о беженцах от 22.11.1984 г. // Гудвин-Гилл Г. С. Статус беженца в международном праве / Пер. с англ. под ред.    М. И. Левиной. – М.: ЮНИТИ, 1967.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 xml:space="preserve">. 492-495. </w:t>
      </w:r>
    </w:p>
    <w:p w14:paraId="298BEAAF"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Квашилава Т. Статус біженця в міжнародному праві (загальнотеоретичні аспекти) / Т. Квашилава // Біженці та міграція: Український часопис права і політики. – 1998. – № 1. – С. 26-33.</w:t>
      </w:r>
    </w:p>
    <w:p w14:paraId="77B713FD" w14:textId="77777777" w:rsidR="00E061AE" w:rsidRPr="00E061AE" w:rsidRDefault="00E061AE" w:rsidP="00E061AE">
      <w:pPr>
        <w:widowControl/>
        <w:numPr>
          <w:ilvl w:val="0"/>
          <w:numId w:val="10"/>
        </w:numPr>
        <w:tabs>
          <w:tab w:val="clear" w:pos="709"/>
          <w:tab w:val="left" w:pos="851"/>
          <w:tab w:val="left" w:pos="1134"/>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lastRenderedPageBreak/>
        <w:t xml:space="preserve">Ківалов С. В. Адміністративно-правовий статус </w:t>
      </w:r>
      <w:r w:rsidRPr="00E061AE">
        <w:rPr>
          <w:rFonts w:ascii="Times New Roman" w:eastAsia="Times New Roman" w:hAnsi="Times New Roman" w:cs="Times New Roman"/>
          <w:bCs/>
          <w:kern w:val="0"/>
          <w:sz w:val="28"/>
          <w:szCs w:val="28"/>
          <w:lang w:val="uk-UA" w:eastAsia="ru-RU"/>
        </w:rPr>
        <w:t>біженц</w:t>
      </w:r>
      <w:r w:rsidRPr="00E061AE">
        <w:rPr>
          <w:rFonts w:ascii="Times New Roman" w:eastAsia="Times New Roman" w:hAnsi="Times New Roman" w:cs="Times New Roman"/>
          <w:kern w:val="0"/>
          <w:sz w:val="28"/>
          <w:szCs w:val="28"/>
          <w:lang w:val="uk-UA" w:eastAsia="ru-RU"/>
        </w:rPr>
        <w:t>ів в Україні: проблеми теорії і правового регулювання: монографія / С. В. Ківалов,                 Л. Р. Біла-Тіунова, К. О. Нестеренко. – Одеса: Фенікс, 2013. – 206 с.</w:t>
      </w:r>
    </w:p>
    <w:p w14:paraId="4586B7A3"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Кіцул Ю. С., Мельничук Х. У. Правова основа діяльності органів внутрішніх справ щодо забезпечення міграційних процесів / Ю. С. Кіцул, Х. У. Мельничук // Митна справа. – 2014. – частина 2, книга 2. – С.228-233.</w:t>
      </w:r>
    </w:p>
    <w:p w14:paraId="5C3FC340"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Князєв В. Поняття та елементи конституційно-правового статусу людини і громадянина / В. Князєв // Право України. – 1998. – № 12. – С. 29-31.</w:t>
      </w:r>
    </w:p>
    <w:p w14:paraId="153262B1" w14:textId="77777777" w:rsidR="00E061AE" w:rsidRPr="00E061AE" w:rsidRDefault="00E061AE" w:rsidP="00E061AE">
      <w:pPr>
        <w:widowControl/>
        <w:numPr>
          <w:ilvl w:val="0"/>
          <w:numId w:val="10"/>
        </w:numPr>
        <w:shd w:val="clear" w:color="auto" w:fill="FFFFFF"/>
        <w:tabs>
          <w:tab w:val="clear" w:pos="709"/>
          <w:tab w:val="left" w:pos="0"/>
          <w:tab w:val="num" w:pos="284"/>
          <w:tab w:val="num" w:pos="426"/>
        </w:tabs>
        <w:suppressAutoHyphens w:val="0"/>
        <w:autoSpaceDE w:val="0"/>
        <w:autoSpaceDN w:val="0"/>
        <w:adjustRightInd w:val="0"/>
        <w:spacing w:after="0" w:line="360" w:lineRule="auto"/>
        <w:ind w:left="567" w:right="-330" w:hanging="567"/>
        <w:jc w:val="left"/>
        <w:rPr>
          <w:rFonts w:ascii="Times New Roman" w:eastAsia="Times New Roman" w:hAnsi="Times New Roman" w:cs="Times New Roman"/>
          <w:color w:val="000000"/>
          <w:kern w:val="0"/>
          <w:sz w:val="28"/>
          <w:szCs w:val="28"/>
          <w:lang w:val="uk-UA" w:eastAsia="ru-RU"/>
        </w:rPr>
      </w:pPr>
      <w:hyperlink r:id="rId25" w:tooltip="Пошук за автором" w:history="1">
        <w:r w:rsidRPr="00E061AE">
          <w:rPr>
            <w:rFonts w:ascii="Times New Roman" w:eastAsia="Calibri" w:hAnsi="Times New Roman" w:cs="Times New Roman"/>
            <w:bCs/>
            <w:color w:val="000000"/>
            <w:kern w:val="0"/>
            <w:sz w:val="28"/>
            <w:szCs w:val="28"/>
            <w:lang w:val="uk-UA" w:eastAsia="ru-RU"/>
          </w:rPr>
          <w:t>Ковалишин</w:t>
        </w:r>
        <w:r w:rsidRPr="00E061AE">
          <w:rPr>
            <w:rFonts w:ascii="Times New Roman" w:eastAsia="Calibri" w:hAnsi="Times New Roman" w:cs="Times New Roman"/>
            <w:color w:val="000000"/>
            <w:kern w:val="0"/>
            <w:sz w:val="28"/>
            <w:szCs w:val="28"/>
            <w:lang w:val="uk-UA" w:eastAsia="ru-RU"/>
          </w:rPr>
          <w:t xml:space="preserve"> І. Г.</w:t>
        </w:r>
      </w:hyperlink>
      <w:r w:rsidRPr="00E061AE">
        <w:rPr>
          <w:rFonts w:ascii="Times New Roman" w:eastAsia="Calibri" w:hAnsi="Times New Roman" w:cs="Times New Roman"/>
          <w:color w:val="000000"/>
          <w:kern w:val="0"/>
          <w:sz w:val="28"/>
          <w:szCs w:val="28"/>
          <w:lang w:val="uk-UA" w:eastAsia="ru-RU"/>
        </w:rPr>
        <w:t> </w:t>
      </w:r>
      <w:r w:rsidRPr="00E061AE">
        <w:rPr>
          <w:rFonts w:ascii="Times New Roman" w:eastAsia="Calibri" w:hAnsi="Times New Roman" w:cs="Times New Roman"/>
          <w:bCs/>
          <w:color w:val="000000"/>
          <w:kern w:val="0"/>
          <w:sz w:val="28"/>
          <w:szCs w:val="28"/>
          <w:lang w:val="uk-UA" w:eastAsia="ru-RU"/>
        </w:rPr>
        <w:t>Правовий статус біженців в Україні: проблеми теорії та практики</w:t>
      </w:r>
      <w:r w:rsidRPr="00E061AE">
        <w:rPr>
          <w:rFonts w:ascii="Times New Roman" w:eastAsia="Calibri" w:hAnsi="Times New Roman" w:cs="Times New Roman"/>
          <w:color w:val="000000"/>
          <w:kern w:val="0"/>
          <w:sz w:val="28"/>
          <w:szCs w:val="28"/>
          <w:lang w:val="uk-UA" w:eastAsia="ru-RU"/>
        </w:rPr>
        <w:t xml:space="preserve">: автореф. дис. на здобуття наук. ступеня канд. юрид. наук: спец. 12.00.02 / І. Г. Ковалишин. – К., 2005. – 20 с. </w:t>
      </w:r>
    </w:p>
    <w:p w14:paraId="4900DE1E" w14:textId="77777777" w:rsidR="00E061AE" w:rsidRPr="00E061AE" w:rsidRDefault="00E061AE" w:rsidP="00E061AE">
      <w:pPr>
        <w:widowControl/>
        <w:numPr>
          <w:ilvl w:val="0"/>
          <w:numId w:val="10"/>
        </w:numPr>
        <w:shd w:val="clear" w:color="auto" w:fill="FFFFFF"/>
        <w:tabs>
          <w:tab w:val="clear" w:pos="709"/>
          <w:tab w:val="left" w:pos="0"/>
          <w:tab w:val="num" w:pos="284"/>
          <w:tab w:val="num" w:pos="426"/>
        </w:tabs>
        <w:suppressAutoHyphens w:val="0"/>
        <w:autoSpaceDE w:val="0"/>
        <w:autoSpaceDN w:val="0"/>
        <w:adjustRightInd w:val="0"/>
        <w:spacing w:after="0" w:line="360" w:lineRule="auto"/>
        <w:ind w:left="567" w:right="-330" w:hanging="567"/>
        <w:jc w:val="left"/>
        <w:rPr>
          <w:rFonts w:ascii="Times New Roman" w:eastAsia="Times New Roman" w:hAnsi="Times New Roman" w:cs="Times New Roman"/>
          <w:color w:val="000000"/>
          <w:kern w:val="0"/>
          <w:sz w:val="28"/>
          <w:szCs w:val="28"/>
          <w:lang w:val="uk-UA" w:eastAsia="ru-RU"/>
        </w:rPr>
      </w:pPr>
      <w:r w:rsidRPr="00E061AE">
        <w:rPr>
          <w:rFonts w:ascii="Times New Roman" w:eastAsia="Calibri" w:hAnsi="Times New Roman" w:cs="Times New Roman"/>
          <w:color w:val="000000"/>
          <w:kern w:val="0"/>
          <w:sz w:val="28"/>
          <w:szCs w:val="28"/>
          <w:lang w:val="uk-UA" w:eastAsia="ru-RU"/>
        </w:rPr>
        <w:t xml:space="preserve"> Ковалишин І.Г. Поняття «біженець»: критерії визначення в законодавстві України / І. Г. Ковалишин </w:t>
      </w:r>
      <w:r w:rsidRPr="00E061AE">
        <w:rPr>
          <w:rFonts w:ascii="Times New Roman" w:eastAsia="Calibri" w:hAnsi="Times New Roman" w:cs="Times New Roman"/>
          <w:color w:val="000000"/>
          <w:kern w:val="0"/>
          <w:sz w:val="28"/>
          <w:szCs w:val="28"/>
          <w:lang w:eastAsia="ru-RU"/>
        </w:rPr>
        <w:t xml:space="preserve">// </w:t>
      </w:r>
      <w:r w:rsidRPr="00E061AE">
        <w:rPr>
          <w:rFonts w:ascii="Times New Roman" w:eastAsia="Calibri" w:hAnsi="Times New Roman" w:cs="Times New Roman"/>
          <w:color w:val="000000"/>
          <w:kern w:val="0"/>
          <w:sz w:val="28"/>
          <w:szCs w:val="28"/>
          <w:lang w:val="uk-UA" w:eastAsia="ru-RU"/>
        </w:rPr>
        <w:t xml:space="preserve">Право України. – 1999. – № 11. – С. 112-117. </w:t>
      </w:r>
    </w:p>
    <w:p w14:paraId="4155F91E" w14:textId="77777777" w:rsidR="00E061AE" w:rsidRPr="00E061AE" w:rsidRDefault="00E061AE" w:rsidP="00E061AE">
      <w:pPr>
        <w:widowControl/>
        <w:numPr>
          <w:ilvl w:val="0"/>
          <w:numId w:val="10"/>
        </w:numPr>
        <w:shd w:val="clear" w:color="auto" w:fill="FFFFFF"/>
        <w:tabs>
          <w:tab w:val="clear" w:pos="709"/>
          <w:tab w:val="left" w:pos="0"/>
          <w:tab w:val="num" w:pos="284"/>
          <w:tab w:val="num" w:pos="426"/>
        </w:tabs>
        <w:suppressAutoHyphens w:val="0"/>
        <w:autoSpaceDE w:val="0"/>
        <w:autoSpaceDN w:val="0"/>
        <w:adjustRightInd w:val="0"/>
        <w:spacing w:after="0" w:line="360" w:lineRule="auto"/>
        <w:ind w:left="567" w:right="-330" w:hanging="567"/>
        <w:jc w:val="left"/>
        <w:rPr>
          <w:rFonts w:ascii="Times New Roman" w:eastAsia="Times New Roman" w:hAnsi="Times New Roman" w:cs="Times New Roman"/>
          <w:color w:val="000000"/>
          <w:kern w:val="0"/>
          <w:sz w:val="28"/>
          <w:szCs w:val="28"/>
          <w:lang w:val="uk-UA" w:eastAsia="ru-RU"/>
        </w:rPr>
      </w:pPr>
      <w:r w:rsidRPr="00E061AE">
        <w:rPr>
          <w:rFonts w:ascii="Times New Roman" w:eastAsia="Calibri" w:hAnsi="Times New Roman" w:cs="Times New Roman"/>
          <w:color w:val="000000"/>
          <w:kern w:val="0"/>
          <w:sz w:val="28"/>
          <w:szCs w:val="28"/>
          <w:lang w:val="uk-UA" w:eastAsia="ru-RU"/>
        </w:rPr>
        <w:t>Ковалишин І. Г. Правовий статус біженців в Україні: проблеми законодавчого регулювання і застосування / І. Г. Ковалишин // Вісник Академії правових наук України. – 2000. – № 4 (19). – С. 34-41.</w:t>
      </w:r>
    </w:p>
    <w:p w14:paraId="1A42D409" w14:textId="77777777" w:rsidR="00E061AE" w:rsidRPr="00E061AE" w:rsidRDefault="00E061AE" w:rsidP="00E061AE">
      <w:pPr>
        <w:widowControl/>
        <w:numPr>
          <w:ilvl w:val="0"/>
          <w:numId w:val="10"/>
        </w:numPr>
        <w:shd w:val="clear" w:color="auto" w:fill="FFFFFF"/>
        <w:tabs>
          <w:tab w:val="clear" w:pos="709"/>
          <w:tab w:val="left" w:pos="0"/>
          <w:tab w:val="left" w:pos="142"/>
          <w:tab w:val="num" w:pos="284"/>
          <w:tab w:val="num" w:pos="426"/>
          <w:tab w:val="left" w:pos="851"/>
          <w:tab w:val="left" w:pos="993"/>
          <w:tab w:val="left" w:pos="1134"/>
          <w:tab w:val="left" w:pos="1276"/>
          <w:tab w:val="left" w:pos="1418"/>
          <w:tab w:val="left" w:pos="9356"/>
        </w:tabs>
        <w:suppressAutoHyphens w:val="0"/>
        <w:autoSpaceDE w:val="0"/>
        <w:autoSpaceDN w:val="0"/>
        <w:adjustRightInd w:val="0"/>
        <w:spacing w:after="0" w:line="360" w:lineRule="auto"/>
        <w:ind w:right="-330"/>
        <w:jc w:val="left"/>
        <w:outlineLvl w:val="0"/>
        <w:rPr>
          <w:rFonts w:ascii="Times New Roman" w:eastAsia="Calibri" w:hAnsi="Times New Roman" w:cs="Calibri"/>
          <w:color w:val="000000"/>
          <w:kern w:val="0"/>
          <w:sz w:val="28"/>
          <w:szCs w:val="28"/>
          <w:lang w:val="uk-UA" w:eastAsia="ru-RU"/>
        </w:rPr>
      </w:pPr>
      <w:r w:rsidRPr="00E061AE">
        <w:rPr>
          <w:rFonts w:ascii="Times New Roman" w:eastAsia="Calibri" w:hAnsi="Times New Roman" w:cs="Times New Roman"/>
          <w:color w:val="000000"/>
          <w:kern w:val="0"/>
          <w:sz w:val="28"/>
          <w:szCs w:val="28"/>
          <w:lang w:val="uk-UA" w:eastAsia="ru-RU"/>
        </w:rPr>
        <w:t xml:space="preserve"> </w:t>
      </w:r>
      <w:r w:rsidRPr="00E061AE">
        <w:rPr>
          <w:rFonts w:ascii="Times New Roman" w:eastAsia="Times New Roman" w:hAnsi="Times New Roman" w:cs="Calibri"/>
          <w:color w:val="000000"/>
          <w:kern w:val="0"/>
          <w:sz w:val="28"/>
          <w:szCs w:val="28"/>
          <w:lang w:val="uk-UA" w:eastAsia="ru-RU"/>
        </w:rPr>
        <w:t>Кодекс адміністративного судочинства України</w:t>
      </w:r>
      <w:r w:rsidRPr="00E061AE">
        <w:rPr>
          <w:rFonts w:ascii="Times New Roman" w:eastAsia="Calibri" w:hAnsi="Times New Roman" w:cs="Calibri"/>
          <w:color w:val="000000"/>
          <w:kern w:val="0"/>
          <w:sz w:val="28"/>
          <w:szCs w:val="28"/>
          <w:lang w:val="uk-UA" w:eastAsia="ru-RU"/>
        </w:rPr>
        <w:t xml:space="preserve">: Закон від 06.07.2005 р., № </w:t>
      </w:r>
      <w:r w:rsidRPr="00E061AE">
        <w:rPr>
          <w:rFonts w:ascii="Times New Roman" w:eastAsia="Calibri" w:hAnsi="Times New Roman" w:cs="Calibri"/>
          <w:bCs/>
          <w:color w:val="000000"/>
          <w:kern w:val="0"/>
          <w:sz w:val="28"/>
          <w:szCs w:val="28"/>
          <w:lang w:val="uk-UA" w:eastAsia="ru-RU"/>
        </w:rPr>
        <w:t>2747-</w:t>
      </w:r>
      <w:r w:rsidRPr="00E061AE">
        <w:rPr>
          <w:rFonts w:ascii="Times New Roman" w:eastAsia="Calibri" w:hAnsi="Times New Roman" w:cs="Calibri"/>
          <w:bCs/>
          <w:color w:val="000000"/>
          <w:kern w:val="0"/>
          <w:sz w:val="28"/>
          <w:szCs w:val="28"/>
          <w:lang w:eastAsia="ru-RU"/>
        </w:rPr>
        <w:t>IV</w:t>
      </w:r>
      <w:r w:rsidRPr="00E061AE">
        <w:rPr>
          <w:rFonts w:ascii="Times New Roman" w:eastAsia="Calibri" w:hAnsi="Times New Roman" w:cs="Calibri"/>
          <w:bCs/>
          <w:color w:val="000000"/>
          <w:kern w:val="0"/>
          <w:sz w:val="28"/>
          <w:szCs w:val="28"/>
          <w:lang w:val="uk-UA" w:eastAsia="ru-RU"/>
        </w:rPr>
        <w:t xml:space="preserve"> </w:t>
      </w:r>
      <w:r w:rsidRPr="00E061AE">
        <w:rPr>
          <w:rFonts w:ascii="Times New Roman" w:eastAsia="Calibri" w:hAnsi="Times New Roman" w:cs="Calibri"/>
          <w:color w:val="000000"/>
          <w:kern w:val="0"/>
          <w:sz w:val="28"/>
          <w:szCs w:val="28"/>
          <w:lang w:val="uk-UA" w:eastAsia="ru-RU"/>
        </w:rPr>
        <w:t xml:space="preserve">// Відомості Верховної Ради Української РСР. – 2005. –                    № 35-36. – Ст. 446. </w:t>
      </w:r>
    </w:p>
    <w:p w14:paraId="10CD1279"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Кодекс законів про працю</w:t>
      </w:r>
      <w:hyperlink r:id="rId26" w:tgtFrame="_blank" w:history="1"/>
      <w:r w:rsidRPr="00E061AE">
        <w:rPr>
          <w:rFonts w:ascii="Times New Roman" w:eastAsia="Times New Roman" w:hAnsi="Times New Roman" w:cs="Times New Roman"/>
          <w:kern w:val="0"/>
          <w:sz w:val="28"/>
          <w:szCs w:val="28"/>
          <w:lang w:val="uk-UA" w:eastAsia="ru-RU"/>
        </w:rPr>
        <w:t xml:space="preserve"> України від 10.12.1971р., № </w:t>
      </w:r>
      <w:r w:rsidRPr="00E061AE">
        <w:rPr>
          <w:rFonts w:ascii="Times New Roman" w:eastAsia="Times New Roman" w:hAnsi="Times New Roman" w:cs="Times New Roman"/>
          <w:bCs/>
          <w:kern w:val="0"/>
          <w:sz w:val="28"/>
          <w:szCs w:val="28"/>
          <w:lang w:val="uk-UA" w:eastAsia="ru-RU"/>
        </w:rPr>
        <w:t xml:space="preserve">322-VIII </w:t>
      </w:r>
      <w:r w:rsidRPr="00E061AE">
        <w:rPr>
          <w:rFonts w:ascii="Times New Roman" w:eastAsia="Times New Roman" w:hAnsi="Times New Roman" w:cs="Times New Roman"/>
          <w:kern w:val="0"/>
          <w:sz w:val="28"/>
          <w:szCs w:val="28"/>
          <w:lang w:val="uk-UA" w:eastAsia="ru-RU"/>
        </w:rPr>
        <w:t>// Відомості Верховної Ради Української РСР. – 2001. – додаток № 50. –                      Ст. 375.</w:t>
      </w:r>
    </w:p>
    <w:p w14:paraId="264A5E16" w14:textId="77777777" w:rsidR="00E061AE" w:rsidRPr="00E061AE" w:rsidRDefault="00E061AE" w:rsidP="00E061AE">
      <w:pPr>
        <w:widowControl/>
        <w:numPr>
          <w:ilvl w:val="0"/>
          <w:numId w:val="10"/>
        </w:numPr>
        <w:shd w:val="clear" w:color="auto" w:fill="FFFFFF"/>
        <w:tabs>
          <w:tab w:val="clear" w:pos="709"/>
          <w:tab w:val="left" w:pos="0"/>
          <w:tab w:val="num" w:pos="284"/>
          <w:tab w:val="num" w:pos="426"/>
        </w:tabs>
        <w:suppressAutoHyphens w:val="0"/>
        <w:autoSpaceDE w:val="0"/>
        <w:autoSpaceDN w:val="0"/>
        <w:adjustRightInd w:val="0"/>
        <w:spacing w:after="0" w:line="360" w:lineRule="auto"/>
        <w:ind w:left="567" w:right="-330" w:hanging="567"/>
        <w:jc w:val="left"/>
        <w:rPr>
          <w:rFonts w:ascii="Times New Roman" w:eastAsia="Times New Roman" w:hAnsi="Times New Roman" w:cs="Times New Roman"/>
          <w:color w:val="000000"/>
          <w:kern w:val="0"/>
          <w:sz w:val="28"/>
          <w:szCs w:val="28"/>
          <w:lang w:val="uk-UA" w:eastAsia="ru-RU"/>
        </w:rPr>
      </w:pPr>
      <w:r w:rsidRPr="00E061AE">
        <w:rPr>
          <w:rFonts w:ascii="Times New Roman" w:eastAsia="Calibri" w:hAnsi="Times New Roman" w:cs="Calibri"/>
          <w:kern w:val="0"/>
          <w:sz w:val="28"/>
          <w:szCs w:val="20"/>
          <w:lang w:val="uk-UA" w:eastAsia="ru-RU"/>
        </w:rPr>
        <w:t xml:space="preserve">Колодій А. М. Права людини і громадянина в Україні: навч. посіб </w:t>
      </w:r>
      <w:r w:rsidRPr="00E061AE">
        <w:rPr>
          <w:rFonts w:ascii="Calibri" w:eastAsia="Calibri" w:hAnsi="Calibri" w:cs="Calibri"/>
          <w:color w:val="000000"/>
          <w:kern w:val="0"/>
          <w:sz w:val="28"/>
          <w:szCs w:val="24"/>
          <w:lang w:val="uk-UA" w:eastAsia="ru-RU"/>
        </w:rPr>
        <w:t>/</w:t>
      </w:r>
      <w:r w:rsidRPr="00E061AE">
        <w:rPr>
          <w:rFonts w:ascii="Times New Roman" w:eastAsia="Calibri" w:hAnsi="Times New Roman" w:cs="Calibri"/>
          <w:color w:val="000000"/>
          <w:kern w:val="0"/>
          <w:sz w:val="28"/>
          <w:szCs w:val="24"/>
          <w:lang w:val="uk-UA" w:eastAsia="ru-RU"/>
        </w:rPr>
        <w:t xml:space="preserve">    А. М. </w:t>
      </w:r>
      <w:r w:rsidRPr="00E061AE">
        <w:rPr>
          <w:rFonts w:ascii="Times New Roman" w:eastAsia="Calibri" w:hAnsi="Times New Roman" w:cs="Calibri"/>
          <w:kern w:val="0"/>
          <w:sz w:val="28"/>
          <w:szCs w:val="20"/>
          <w:lang w:val="uk-UA" w:eastAsia="ru-RU"/>
        </w:rPr>
        <w:t xml:space="preserve">Колодій, А. Ю. Олійник – К.: Юрінком Інтер, 2004. – 336 с. </w:t>
      </w:r>
    </w:p>
    <w:p w14:paraId="0E083954" w14:textId="77777777" w:rsidR="00E061AE" w:rsidRPr="00E061AE" w:rsidRDefault="00E061AE" w:rsidP="00E061AE">
      <w:pPr>
        <w:widowControl/>
        <w:numPr>
          <w:ilvl w:val="0"/>
          <w:numId w:val="10"/>
        </w:numPr>
        <w:shd w:val="clear" w:color="auto" w:fill="FFFFFF"/>
        <w:tabs>
          <w:tab w:val="clear" w:pos="709"/>
          <w:tab w:val="left" w:pos="0"/>
          <w:tab w:val="num" w:pos="284"/>
          <w:tab w:val="num" w:pos="426"/>
        </w:tabs>
        <w:suppressAutoHyphens w:val="0"/>
        <w:autoSpaceDE w:val="0"/>
        <w:autoSpaceDN w:val="0"/>
        <w:adjustRightInd w:val="0"/>
        <w:spacing w:after="0" w:line="360" w:lineRule="auto"/>
        <w:ind w:left="567" w:right="-330" w:hanging="567"/>
        <w:jc w:val="left"/>
        <w:rPr>
          <w:rFonts w:ascii="Times New Roman" w:eastAsia="Times New Roman" w:hAnsi="Times New Roman" w:cs="Times New Roman"/>
          <w:color w:val="000000"/>
          <w:kern w:val="0"/>
          <w:sz w:val="28"/>
          <w:szCs w:val="28"/>
          <w:lang w:val="uk-UA" w:eastAsia="ru-RU"/>
        </w:rPr>
      </w:pPr>
      <w:r w:rsidRPr="00E061AE">
        <w:rPr>
          <w:rFonts w:ascii="Times New Roman" w:eastAsia="Calibri" w:hAnsi="Times New Roman" w:cs="Times New Roman"/>
          <w:color w:val="000000"/>
          <w:kern w:val="0"/>
          <w:sz w:val="28"/>
          <w:szCs w:val="28"/>
          <w:lang w:val="uk-UA" w:eastAsia="ru-RU"/>
        </w:rPr>
        <w:t xml:space="preserve">Коментарі і рекомендації Управління Верховного Комісара ООН у справах біженців щодо перегляду українського Закону «Про біженців». – Київ: Управління Верховного Комісара ООН у справах біженців: Київське представництво, 1997. – 22 с. </w:t>
      </w:r>
    </w:p>
    <w:p w14:paraId="6C8BFBFE"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lastRenderedPageBreak/>
        <w:t>Коментарі Управління Верховного Комісара ООН у справах біженців щодо проекту Закону України про порядок надання притулку в Україні іноземцям та особам без громадянства. – Женева: Управління Верховного Комісара ООН у справах біженців, 2003. – 5 с.</w:t>
      </w:r>
    </w:p>
    <w:p w14:paraId="514F2D1E" w14:textId="77777777" w:rsidR="00E061AE" w:rsidRPr="00E061AE" w:rsidRDefault="00E061AE" w:rsidP="00E061AE">
      <w:pPr>
        <w:widowControl/>
        <w:numPr>
          <w:ilvl w:val="0"/>
          <w:numId w:val="10"/>
        </w:numPr>
        <w:tabs>
          <w:tab w:val="clear" w:pos="709"/>
        </w:tabs>
        <w:suppressAutoHyphens w:val="0"/>
        <w:spacing w:after="0" w:line="360" w:lineRule="auto"/>
        <w:ind w:left="567" w:right="-330" w:hanging="56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Конвенция 1969 г. по конкретным аспектам проблем беженцев в Африке // Гудвин-Гилл Г. С. Статус беженца в международном праве / Пер. с англ. под ред. М. И. Левиной. – М.: ЮНИТИ, 1967.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 xml:space="preserve">. 479-483. </w:t>
      </w:r>
    </w:p>
    <w:p w14:paraId="6582BCD3" w14:textId="77777777" w:rsidR="00E061AE" w:rsidRPr="00E061AE" w:rsidRDefault="00E061AE" w:rsidP="00E061AE">
      <w:pPr>
        <w:widowControl/>
        <w:numPr>
          <w:ilvl w:val="0"/>
          <w:numId w:val="10"/>
        </w:numPr>
        <w:tabs>
          <w:tab w:val="clear" w:pos="709"/>
        </w:tabs>
        <w:suppressAutoHyphens w:val="0"/>
        <w:spacing w:after="0" w:line="360" w:lineRule="auto"/>
        <w:ind w:left="567" w:right="-330" w:hanging="56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Конвенция о статусе беженцев от 28.07.1951 г. // Права человека. Сборник международных документов. – Нью-Йорк.: Организация Объединенных Наций, 1989. – С. 335-354. </w:t>
      </w:r>
    </w:p>
    <w:p w14:paraId="6392DE31"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Конвенция, определяющая государство, ответственное за рассмотрение заявлений о предоставлении убежища, поданных в одном из государств – членов Европейских сообществ (Дублинская конвенция) от 15.06.1990 г. // Сборник международных документов, регулирующих вопросы миграции. – М.: Международная организация по миграции, 1994. – С. 137-147. </w:t>
      </w:r>
    </w:p>
    <w:p w14:paraId="1462DB17" w14:textId="77777777" w:rsidR="00E061AE" w:rsidRPr="00E061AE" w:rsidRDefault="00E061AE" w:rsidP="00E061AE">
      <w:pPr>
        <w:widowControl/>
        <w:numPr>
          <w:ilvl w:val="0"/>
          <w:numId w:val="10"/>
        </w:numPr>
        <w:shd w:val="clear" w:color="auto" w:fill="FFFFFF"/>
        <w:tabs>
          <w:tab w:val="clear" w:pos="709"/>
          <w:tab w:val="left" w:pos="142"/>
          <w:tab w:val="left" w:pos="567"/>
          <w:tab w:val="left" w:pos="851"/>
          <w:tab w:val="left" w:pos="993"/>
          <w:tab w:val="left" w:pos="1134"/>
          <w:tab w:val="left" w:pos="1276"/>
          <w:tab w:val="left" w:pos="1418"/>
          <w:tab w:val="left" w:pos="9356"/>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Конвенція про захист прав та основних свобод людини від 04.11.1950 р. // Права людини в документах Ради Європи. Книга друга. – Амстердам-Київ: Українсько-американське бюро захисту прав людини, 1996. – С.4-37. </w:t>
      </w:r>
    </w:p>
    <w:p w14:paraId="2F7BBA4D" w14:textId="77777777" w:rsidR="00E061AE" w:rsidRPr="00E061AE" w:rsidRDefault="00E061AE" w:rsidP="00E061AE">
      <w:pPr>
        <w:widowControl/>
        <w:numPr>
          <w:ilvl w:val="0"/>
          <w:numId w:val="10"/>
        </w:numPr>
        <w:shd w:val="clear" w:color="auto" w:fill="FFFFFF"/>
        <w:tabs>
          <w:tab w:val="clear" w:pos="709"/>
          <w:tab w:val="left" w:pos="567"/>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Конвенція про права дитини від 20.11.1989 р.</w:t>
      </w:r>
      <w:r w:rsidRPr="00E061AE">
        <w:rPr>
          <w:rFonts w:ascii="Times New Roman" w:eastAsia="Times New Roman" w:hAnsi="Times New Roman" w:cs="Times New Roman"/>
          <w:bCs/>
          <w:kern w:val="0"/>
          <w:sz w:val="28"/>
          <w:szCs w:val="28"/>
          <w:lang w:val="uk-UA" w:eastAsia="ru-RU"/>
        </w:rPr>
        <w:t xml:space="preserve">: [Електронний ресурс]. – Режим доступу: //http://zakon1.rada.gov.ua. </w:t>
      </w:r>
    </w:p>
    <w:p w14:paraId="38A6F79C"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hyperlink r:id="rId27" w:tgtFrame="_blank" w:history="1">
        <w:r w:rsidRPr="00E061AE">
          <w:rPr>
            <w:rFonts w:ascii="Times New Roman" w:eastAsia="Times New Roman" w:hAnsi="Times New Roman" w:cs="Times New Roman"/>
            <w:color w:val="15629D"/>
            <w:kern w:val="0"/>
            <w:sz w:val="28"/>
            <w:szCs w:val="28"/>
            <w:lang w:val="uk-UA" w:eastAsia="ru-RU"/>
          </w:rPr>
          <w:t>Конвенція проти катувань та інших жорстоких, нелюдських або таких, що принижують гідність, видів поводження і покарання</w:t>
        </w:r>
      </w:hyperlink>
      <w:r w:rsidRPr="00E061AE">
        <w:rPr>
          <w:rFonts w:ascii="Times New Roman" w:eastAsia="Times New Roman" w:hAnsi="Times New Roman" w:cs="Times New Roman"/>
          <w:kern w:val="0"/>
          <w:sz w:val="28"/>
          <w:szCs w:val="28"/>
          <w:lang w:val="uk-UA" w:eastAsia="ru-RU"/>
        </w:rPr>
        <w:t xml:space="preserve"> від 10.12.1984 р., </w:t>
      </w:r>
      <w:r w:rsidRPr="00E061AE">
        <w:rPr>
          <w:rFonts w:ascii="Times New Roman" w:eastAsia="Times New Roman" w:hAnsi="Times New Roman" w:cs="Times New Roman"/>
          <w:bCs/>
          <w:kern w:val="0"/>
          <w:sz w:val="28"/>
          <w:szCs w:val="28"/>
          <w:lang w:val="uk-UA" w:eastAsia="ru-RU"/>
        </w:rPr>
        <w:t>: [Електронний ресурс]. – Режим доступу: //http://zakon1.rada.gov.ua.</w:t>
      </w:r>
    </w:p>
    <w:p w14:paraId="7875FB21"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Конституційне право України /за ред. В. Ф. Погорілка. – К.: Наукова думка, 2003. – 732 с.</w:t>
      </w:r>
    </w:p>
    <w:p w14:paraId="61300A90" w14:textId="77777777" w:rsidR="00E061AE" w:rsidRPr="00E061AE" w:rsidRDefault="00E061AE" w:rsidP="00E061AE">
      <w:pPr>
        <w:widowControl/>
        <w:numPr>
          <w:ilvl w:val="0"/>
          <w:numId w:val="10"/>
        </w:numPr>
        <w:shd w:val="clear" w:color="auto" w:fill="FFFFFF"/>
        <w:tabs>
          <w:tab w:val="clear" w:pos="709"/>
          <w:tab w:val="left" w:pos="0"/>
          <w:tab w:val="left" w:pos="142"/>
          <w:tab w:val="num" w:pos="284"/>
          <w:tab w:val="num" w:pos="426"/>
          <w:tab w:val="left" w:pos="567"/>
          <w:tab w:val="left" w:pos="851"/>
          <w:tab w:val="left" w:pos="993"/>
          <w:tab w:val="left" w:pos="1134"/>
          <w:tab w:val="left" w:pos="1276"/>
          <w:tab w:val="left" w:pos="1418"/>
        </w:tabs>
        <w:suppressAutoHyphens w:val="0"/>
        <w:autoSpaceDE w:val="0"/>
        <w:autoSpaceDN w:val="0"/>
        <w:adjustRightInd w:val="0"/>
        <w:spacing w:after="0" w:line="360" w:lineRule="auto"/>
        <w:ind w:left="567" w:right="-330" w:hanging="425"/>
        <w:jc w:val="left"/>
        <w:rPr>
          <w:rFonts w:ascii="Times New Roman" w:eastAsia="Calibri" w:hAnsi="Times New Roman" w:cs="Times New Roman"/>
          <w:color w:val="000000"/>
          <w:kern w:val="0"/>
          <w:sz w:val="28"/>
          <w:szCs w:val="28"/>
          <w:lang w:val="uk-UA" w:eastAsia="ru-RU"/>
        </w:rPr>
      </w:pPr>
      <w:r w:rsidRPr="00E061AE">
        <w:rPr>
          <w:rFonts w:ascii="Times New Roman" w:eastAsia="Calibri" w:hAnsi="Times New Roman" w:cs="Times New Roman"/>
          <w:color w:val="000000"/>
          <w:kern w:val="0"/>
          <w:sz w:val="28"/>
          <w:szCs w:val="28"/>
          <w:lang w:val="uk-UA" w:eastAsia="ru-RU"/>
        </w:rPr>
        <w:t xml:space="preserve">Конституційний Договір між Верховною Радою України та Президентом України про основні засади організації та функціонування державної влади і місцевого самоврядування в Україні на період до    прийняття нової </w:t>
      </w:r>
      <w:r w:rsidRPr="00E061AE">
        <w:rPr>
          <w:rFonts w:ascii="Times New Roman" w:eastAsia="Calibri" w:hAnsi="Times New Roman" w:cs="Times New Roman"/>
          <w:color w:val="000000"/>
          <w:kern w:val="0"/>
          <w:sz w:val="28"/>
          <w:szCs w:val="28"/>
          <w:lang w:val="uk-UA" w:eastAsia="ru-RU"/>
        </w:rPr>
        <w:lastRenderedPageBreak/>
        <w:t xml:space="preserve">Конституції України від 8 червня 1995 року // Відомості Верховної Ради України. – 1995. – № 18. – Ст.133. </w:t>
      </w:r>
    </w:p>
    <w:p w14:paraId="0B120D9C"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Конституція Республіки Польща від 02.04.1997 р. // Конституции государств Европы: в 3 т. / Под общ. ред. Л. А. Окунькова. – М. : НОРМА, 2001. – Т. 2. – 840 с.</w:t>
      </w:r>
    </w:p>
    <w:p w14:paraId="4EA0BE3C" w14:textId="77777777" w:rsidR="00E061AE" w:rsidRPr="00E061AE" w:rsidRDefault="00E061AE" w:rsidP="00E061AE">
      <w:pPr>
        <w:widowControl/>
        <w:numPr>
          <w:ilvl w:val="0"/>
          <w:numId w:val="10"/>
        </w:numPr>
        <w:shd w:val="clear" w:color="auto" w:fill="FFFFFF"/>
        <w:tabs>
          <w:tab w:val="clear" w:pos="709"/>
          <w:tab w:val="left" w:pos="567"/>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iCs/>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Конституція України від 28 червня 1996 року // Відомості Верховної Ради України. – № 30. – 1996. – Ст. 141. </w:t>
      </w:r>
    </w:p>
    <w:p w14:paraId="07AEF637" w14:textId="77777777" w:rsidR="00E061AE" w:rsidRPr="00E061AE" w:rsidRDefault="00E061AE" w:rsidP="00E061AE">
      <w:pPr>
        <w:widowControl/>
        <w:numPr>
          <w:ilvl w:val="0"/>
          <w:numId w:val="10"/>
        </w:numPr>
        <w:tabs>
          <w:tab w:val="clear" w:pos="709"/>
          <w:tab w:val="left" w:pos="567"/>
          <w:tab w:val="left" w:pos="993"/>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color w:val="000000"/>
          <w:kern w:val="0"/>
          <w:sz w:val="28"/>
          <w:szCs w:val="28"/>
          <w:lang w:val="uk-UA" w:eastAsia="ru-RU"/>
        </w:rPr>
        <w:t>Копиленко О. Закон України «Про біженців»: економічне підґрунтя правових дефініцій / О. Л. Копиленко // Вісник Академії правових наук України. – 2000. - № 3. – С.16-25.</w:t>
      </w:r>
    </w:p>
    <w:p w14:paraId="5E285D77" w14:textId="77777777" w:rsidR="00E061AE" w:rsidRPr="00E061AE" w:rsidRDefault="00E061AE" w:rsidP="00E061AE">
      <w:pPr>
        <w:widowControl/>
        <w:numPr>
          <w:ilvl w:val="0"/>
          <w:numId w:val="10"/>
        </w:numPr>
        <w:shd w:val="clear" w:color="auto" w:fill="FFFFFF"/>
        <w:tabs>
          <w:tab w:val="clear" w:pos="709"/>
          <w:tab w:val="left" w:pos="0"/>
          <w:tab w:val="left" w:pos="142"/>
          <w:tab w:val="num" w:pos="284"/>
          <w:tab w:val="num" w:pos="426"/>
          <w:tab w:val="left" w:pos="567"/>
          <w:tab w:val="num" w:pos="720"/>
          <w:tab w:val="left" w:pos="851"/>
          <w:tab w:val="left" w:pos="993"/>
          <w:tab w:val="left" w:pos="1134"/>
          <w:tab w:val="left" w:pos="1276"/>
          <w:tab w:val="left" w:pos="1418"/>
        </w:tabs>
        <w:suppressAutoHyphens w:val="0"/>
        <w:autoSpaceDE w:val="0"/>
        <w:autoSpaceDN w:val="0"/>
        <w:adjustRightInd w:val="0"/>
        <w:spacing w:after="0" w:line="360" w:lineRule="auto"/>
        <w:ind w:right="-330" w:hanging="567"/>
        <w:jc w:val="left"/>
        <w:rPr>
          <w:rFonts w:ascii="Times New Roman" w:eastAsia="Calibri" w:hAnsi="Times New Roman" w:cs="Times New Roman"/>
          <w:color w:val="000000"/>
          <w:kern w:val="0"/>
          <w:sz w:val="28"/>
          <w:szCs w:val="28"/>
          <w:lang w:eastAsia="ru-RU"/>
        </w:rPr>
      </w:pPr>
      <w:r w:rsidRPr="00E061AE">
        <w:rPr>
          <w:rFonts w:ascii="Times New Roman" w:eastAsia="Calibri" w:hAnsi="Times New Roman" w:cs="Times New Roman"/>
          <w:color w:val="000000"/>
          <w:kern w:val="0"/>
          <w:sz w:val="28"/>
          <w:szCs w:val="24"/>
          <w:lang w:val="uk-UA" w:eastAsia="ru-RU"/>
        </w:rPr>
        <w:t xml:space="preserve">Магновський І. Конституційно-правовий статус особи (її громадянські права і свободи) / І. Магновський // Право України. – 2002. – № 5. – С.110-116. </w:t>
      </w:r>
    </w:p>
    <w:p w14:paraId="4D9694FE" w14:textId="77777777" w:rsidR="00E061AE" w:rsidRPr="00E061AE" w:rsidRDefault="00E061AE" w:rsidP="00E061AE">
      <w:pPr>
        <w:widowControl/>
        <w:numPr>
          <w:ilvl w:val="0"/>
          <w:numId w:val="10"/>
        </w:numPr>
        <w:shd w:val="clear" w:color="auto" w:fill="FFFFFF"/>
        <w:tabs>
          <w:tab w:val="clear" w:pos="709"/>
          <w:tab w:val="left" w:pos="0"/>
          <w:tab w:val="left" w:pos="142"/>
          <w:tab w:val="num" w:pos="284"/>
          <w:tab w:val="num" w:pos="426"/>
          <w:tab w:val="left" w:pos="567"/>
          <w:tab w:val="num" w:pos="720"/>
          <w:tab w:val="left" w:pos="851"/>
          <w:tab w:val="left" w:pos="993"/>
          <w:tab w:val="left" w:pos="1134"/>
          <w:tab w:val="left" w:pos="1276"/>
          <w:tab w:val="left" w:pos="1418"/>
        </w:tabs>
        <w:suppressAutoHyphens w:val="0"/>
        <w:autoSpaceDE w:val="0"/>
        <w:autoSpaceDN w:val="0"/>
        <w:adjustRightInd w:val="0"/>
        <w:spacing w:after="0" w:line="360" w:lineRule="auto"/>
        <w:ind w:right="-330" w:hanging="567"/>
        <w:jc w:val="left"/>
        <w:rPr>
          <w:rFonts w:ascii="Times New Roman" w:eastAsia="Calibri" w:hAnsi="Times New Roman" w:cs="Times New Roman"/>
          <w:color w:val="000000"/>
          <w:kern w:val="0"/>
          <w:sz w:val="28"/>
          <w:szCs w:val="28"/>
          <w:lang w:eastAsia="ru-RU"/>
        </w:rPr>
      </w:pPr>
      <w:r w:rsidRPr="00E061AE">
        <w:rPr>
          <w:rFonts w:ascii="Times New Roman" w:eastAsia="Calibri" w:hAnsi="Times New Roman" w:cs="Times New Roman"/>
          <w:color w:val="000000"/>
          <w:kern w:val="0"/>
          <w:sz w:val="28"/>
          <w:szCs w:val="28"/>
          <w:lang w:eastAsia="ru-RU"/>
        </w:rPr>
        <w:t>Максименко С.В. Миграционная политика современного государства (концептуально-правовой анализ) / Одесс</w:t>
      </w:r>
      <w:r w:rsidRPr="00E061AE">
        <w:rPr>
          <w:rFonts w:ascii="Times New Roman" w:eastAsia="Calibri" w:hAnsi="Times New Roman" w:cs="Times New Roman"/>
          <w:color w:val="000000"/>
          <w:kern w:val="0"/>
          <w:sz w:val="28"/>
          <w:szCs w:val="28"/>
          <w:lang w:val="uk-UA" w:eastAsia="ru-RU"/>
        </w:rPr>
        <w:t>а</w:t>
      </w:r>
      <w:r w:rsidRPr="00E061AE">
        <w:rPr>
          <w:rFonts w:ascii="Times New Roman" w:eastAsia="Calibri" w:hAnsi="Times New Roman" w:cs="Times New Roman"/>
          <w:color w:val="000000"/>
          <w:kern w:val="0"/>
          <w:sz w:val="28"/>
          <w:szCs w:val="28"/>
          <w:lang w:eastAsia="ru-RU"/>
        </w:rPr>
        <w:t>: Астропринт, 2009</w:t>
      </w:r>
      <w:r w:rsidRPr="00E061AE">
        <w:rPr>
          <w:rFonts w:ascii="Times New Roman" w:eastAsia="Calibri" w:hAnsi="Times New Roman" w:cs="Times New Roman"/>
          <w:color w:val="000000"/>
          <w:kern w:val="0"/>
          <w:sz w:val="28"/>
          <w:szCs w:val="24"/>
          <w:lang w:val="uk-UA" w:eastAsia="ru-RU"/>
        </w:rPr>
        <w:t>. – 464 с.</w:t>
      </w:r>
    </w:p>
    <w:p w14:paraId="24DEAA4B" w14:textId="77777777" w:rsidR="00E061AE" w:rsidRPr="00E061AE" w:rsidRDefault="00E061AE" w:rsidP="00E061AE">
      <w:pPr>
        <w:widowControl/>
        <w:numPr>
          <w:ilvl w:val="0"/>
          <w:numId w:val="10"/>
        </w:numPr>
        <w:shd w:val="clear" w:color="auto" w:fill="FFFFFF"/>
        <w:tabs>
          <w:tab w:val="clear" w:pos="709"/>
          <w:tab w:val="left" w:pos="0"/>
          <w:tab w:val="left" w:pos="142"/>
          <w:tab w:val="num" w:pos="284"/>
          <w:tab w:val="num" w:pos="426"/>
          <w:tab w:val="left" w:pos="567"/>
          <w:tab w:val="num" w:pos="720"/>
          <w:tab w:val="left" w:pos="851"/>
          <w:tab w:val="left" w:pos="993"/>
          <w:tab w:val="left" w:pos="1134"/>
          <w:tab w:val="left" w:pos="1276"/>
          <w:tab w:val="left" w:pos="1418"/>
        </w:tabs>
        <w:suppressAutoHyphens w:val="0"/>
        <w:autoSpaceDE w:val="0"/>
        <w:autoSpaceDN w:val="0"/>
        <w:adjustRightInd w:val="0"/>
        <w:spacing w:after="0" w:line="360" w:lineRule="auto"/>
        <w:ind w:right="-330" w:hanging="567"/>
        <w:jc w:val="left"/>
        <w:rPr>
          <w:rFonts w:ascii="Times New Roman" w:eastAsia="Calibri" w:hAnsi="Times New Roman" w:cs="Times New Roman"/>
          <w:color w:val="000000"/>
          <w:kern w:val="0"/>
          <w:sz w:val="28"/>
          <w:szCs w:val="28"/>
          <w:lang w:eastAsia="ru-RU"/>
        </w:rPr>
      </w:pPr>
      <w:r w:rsidRPr="00E061AE">
        <w:rPr>
          <w:rFonts w:ascii="Times New Roman" w:eastAsia="Calibri" w:hAnsi="Times New Roman" w:cs="Times New Roman"/>
          <w:color w:val="000000"/>
          <w:kern w:val="0"/>
          <w:sz w:val="28"/>
          <w:szCs w:val="28"/>
          <w:lang w:val="uk-UA" w:eastAsia="ru-RU"/>
        </w:rPr>
        <w:t>Малиновська О. А. Біженці у світі та в Україні: моделі вирішення проблеми / О. А. Малиновська. – К.: Генеза, 2003. – 288 с.</w:t>
      </w:r>
    </w:p>
    <w:p w14:paraId="0D37C6CE" w14:textId="77777777" w:rsidR="00E061AE" w:rsidRPr="00E061AE" w:rsidRDefault="00E061AE" w:rsidP="00E061AE">
      <w:pPr>
        <w:widowControl/>
        <w:numPr>
          <w:ilvl w:val="0"/>
          <w:numId w:val="10"/>
        </w:numPr>
        <w:shd w:val="clear" w:color="auto" w:fill="FFFFFF"/>
        <w:tabs>
          <w:tab w:val="clear" w:pos="709"/>
          <w:tab w:val="left" w:pos="0"/>
          <w:tab w:val="left" w:pos="142"/>
          <w:tab w:val="num" w:pos="284"/>
          <w:tab w:val="num" w:pos="426"/>
          <w:tab w:val="left" w:pos="567"/>
          <w:tab w:val="num" w:pos="720"/>
          <w:tab w:val="left" w:pos="851"/>
          <w:tab w:val="left" w:pos="993"/>
          <w:tab w:val="left" w:pos="1134"/>
          <w:tab w:val="left" w:pos="1276"/>
          <w:tab w:val="left" w:pos="1418"/>
        </w:tabs>
        <w:suppressAutoHyphens w:val="0"/>
        <w:autoSpaceDE w:val="0"/>
        <w:autoSpaceDN w:val="0"/>
        <w:adjustRightInd w:val="0"/>
        <w:spacing w:after="0" w:line="360" w:lineRule="auto"/>
        <w:ind w:right="-330" w:hanging="567"/>
        <w:jc w:val="left"/>
        <w:rPr>
          <w:rFonts w:ascii="Times New Roman" w:eastAsia="Calibri" w:hAnsi="Times New Roman" w:cs="Times New Roman"/>
          <w:color w:val="000000"/>
          <w:kern w:val="0"/>
          <w:sz w:val="28"/>
          <w:szCs w:val="28"/>
          <w:lang w:eastAsia="ru-RU"/>
        </w:rPr>
      </w:pPr>
      <w:r w:rsidRPr="00E061AE">
        <w:rPr>
          <w:rFonts w:ascii="Times New Roman" w:eastAsia="Calibri" w:hAnsi="Times New Roman" w:cs="Times New Roman"/>
          <w:color w:val="000000"/>
          <w:kern w:val="0"/>
          <w:sz w:val="28"/>
          <w:szCs w:val="28"/>
          <w:lang w:val="uk-UA" w:eastAsia="ru-RU"/>
        </w:rPr>
        <w:t>Малиновська О. А. Мігранти, міграція та Українська держава: аналіз управління зовнішніми міграціями: Монографія / О. А. Малиновська. – К.: Вид-во НАДУ, 2004. – 236 с.</w:t>
      </w:r>
    </w:p>
    <w:p w14:paraId="2FD29239" w14:textId="77777777" w:rsidR="00E061AE" w:rsidRPr="00E061AE" w:rsidRDefault="00E061AE" w:rsidP="00E061AE">
      <w:pPr>
        <w:widowControl/>
        <w:numPr>
          <w:ilvl w:val="0"/>
          <w:numId w:val="10"/>
        </w:numPr>
        <w:shd w:val="clear" w:color="auto" w:fill="FFFFFF"/>
        <w:tabs>
          <w:tab w:val="clear" w:pos="709"/>
          <w:tab w:val="left" w:pos="0"/>
          <w:tab w:val="left" w:pos="142"/>
          <w:tab w:val="num" w:pos="284"/>
          <w:tab w:val="num" w:pos="426"/>
          <w:tab w:val="left" w:pos="567"/>
          <w:tab w:val="num" w:pos="720"/>
          <w:tab w:val="left" w:pos="851"/>
          <w:tab w:val="left" w:pos="993"/>
          <w:tab w:val="left" w:pos="1134"/>
          <w:tab w:val="left" w:pos="1276"/>
          <w:tab w:val="left" w:pos="1418"/>
        </w:tabs>
        <w:suppressAutoHyphens w:val="0"/>
        <w:autoSpaceDE w:val="0"/>
        <w:autoSpaceDN w:val="0"/>
        <w:adjustRightInd w:val="0"/>
        <w:spacing w:after="0" w:line="360" w:lineRule="auto"/>
        <w:ind w:right="-330" w:hanging="567"/>
        <w:jc w:val="left"/>
        <w:rPr>
          <w:rFonts w:ascii="Times New Roman" w:eastAsia="Calibri" w:hAnsi="Times New Roman" w:cs="Times New Roman"/>
          <w:color w:val="000000"/>
          <w:kern w:val="0"/>
          <w:sz w:val="28"/>
          <w:szCs w:val="28"/>
          <w:lang w:eastAsia="ru-RU"/>
        </w:rPr>
      </w:pPr>
      <w:r w:rsidRPr="00E061AE">
        <w:rPr>
          <w:rFonts w:ascii="Times New Roman" w:eastAsia="Calibri" w:hAnsi="Times New Roman" w:cs="Times New Roman"/>
          <w:color w:val="000000"/>
          <w:kern w:val="0"/>
          <w:sz w:val="28"/>
          <w:szCs w:val="28"/>
          <w:lang w:val="uk-UA" w:eastAsia="ru-RU"/>
        </w:rPr>
        <w:t>Малиновська О. А. Україна, Європа, міграція: міграції населення України в умовах розширення ЄС / О. А. Малиновська. – К.: Бланк-Прес, 2004. – 171 с.</w:t>
      </w:r>
    </w:p>
    <w:p w14:paraId="3C404FD3" w14:textId="77777777" w:rsidR="00E061AE" w:rsidRPr="00E061AE" w:rsidRDefault="00E061AE" w:rsidP="00E061AE">
      <w:pPr>
        <w:widowControl/>
        <w:numPr>
          <w:ilvl w:val="0"/>
          <w:numId w:val="10"/>
        </w:numPr>
        <w:shd w:val="clear" w:color="auto" w:fill="FFFFFF"/>
        <w:tabs>
          <w:tab w:val="clear" w:pos="709"/>
          <w:tab w:val="left" w:pos="142"/>
          <w:tab w:val="left" w:pos="284"/>
          <w:tab w:val="num" w:pos="426"/>
          <w:tab w:val="left" w:pos="567"/>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Международные положения о защите прав человека в отношении лиц, не являющихся гражданами страны, в которой они находятся. Исследование, подготовленное баронессой Эллис, Специальным докладчиком Подкомиссии по предупреждению дискриминации и защите меньшинств. E/CN/4/Sub/2/392/Rev/1. – Нью-Йорк: Организация Объединенных Наций, 1980. – 73 с. </w:t>
      </w:r>
    </w:p>
    <w:p w14:paraId="0A43378F" w14:textId="77777777" w:rsidR="00E061AE" w:rsidRPr="00E061AE" w:rsidRDefault="00E061AE" w:rsidP="00E061AE">
      <w:pPr>
        <w:widowControl/>
        <w:numPr>
          <w:ilvl w:val="0"/>
          <w:numId w:val="10"/>
        </w:numPr>
        <w:tabs>
          <w:tab w:val="clear" w:pos="709"/>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Михайлишин І. В. Міграційне право України: навчальний посібник /  І. В. Михайлишин. – Ужгород: ТДВ «Патент», 2014. – 352 с.</w:t>
      </w:r>
    </w:p>
    <w:p w14:paraId="4FB71DA0" w14:textId="77777777" w:rsidR="00E061AE" w:rsidRPr="00E061AE" w:rsidRDefault="00E061AE" w:rsidP="00E061AE">
      <w:pPr>
        <w:widowControl/>
        <w:numPr>
          <w:ilvl w:val="0"/>
          <w:numId w:val="10"/>
        </w:numPr>
        <w:shd w:val="clear" w:color="auto" w:fill="FFFFFF"/>
        <w:tabs>
          <w:tab w:val="clear" w:pos="709"/>
          <w:tab w:val="left" w:pos="142"/>
          <w:tab w:val="left" w:pos="284"/>
          <w:tab w:val="left" w:pos="426"/>
          <w:tab w:val="num" w:pos="720"/>
          <w:tab w:val="left" w:pos="1418"/>
        </w:tabs>
        <w:suppressAutoHyphens w:val="0"/>
        <w:adjustRightInd w:val="0"/>
        <w:spacing w:after="0" w:line="360" w:lineRule="auto"/>
        <w:ind w:left="567" w:right="-143" w:hanging="56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lastRenderedPageBreak/>
        <w:t>Міграційний профіль України (2010-2013) . – К., 2014 [Електронний ресурс]. – Режим доступу : http://</w:t>
      </w:r>
      <w:r w:rsidRPr="00E061AE">
        <w:rPr>
          <w:rFonts w:ascii="Times New Roman" w:eastAsia="Times New Roman" w:hAnsi="Times New Roman" w:cs="Times New Roman"/>
          <w:kern w:val="0"/>
          <w:sz w:val="28"/>
          <w:szCs w:val="28"/>
          <w:lang w:val="en-US" w:eastAsia="ru-RU"/>
        </w:rPr>
        <w:t>dmsu</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gov</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ua</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yevropeiska</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intehratsiia</w:t>
      </w:r>
      <w:r w:rsidRPr="00E061AE">
        <w:rPr>
          <w:rFonts w:ascii="Times New Roman" w:eastAsia="Times New Roman" w:hAnsi="Times New Roman" w:cs="Times New Roman"/>
          <w:kern w:val="0"/>
          <w:sz w:val="28"/>
          <w:szCs w:val="28"/>
          <w:lang w:val="uk-UA" w:eastAsia="ru-RU"/>
        </w:rPr>
        <w:t>.</w:t>
      </w:r>
    </w:p>
    <w:p w14:paraId="3EF85133" w14:textId="77777777" w:rsidR="00E061AE" w:rsidRPr="00E061AE" w:rsidRDefault="00E061AE" w:rsidP="00E061AE">
      <w:pPr>
        <w:widowControl/>
        <w:numPr>
          <w:ilvl w:val="0"/>
          <w:numId w:val="10"/>
        </w:numPr>
        <w:shd w:val="clear" w:color="auto" w:fill="FFFFFF"/>
        <w:tabs>
          <w:tab w:val="clear" w:pos="709"/>
          <w:tab w:val="left" w:pos="142"/>
          <w:tab w:val="left" w:pos="567"/>
          <w:tab w:val="left" w:pos="851"/>
          <w:tab w:val="left" w:pos="993"/>
          <w:tab w:val="left" w:pos="1134"/>
          <w:tab w:val="left" w:pos="1276"/>
          <w:tab w:val="left" w:pos="1418"/>
          <w:tab w:val="left" w:pos="9356"/>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Міграційні процеси в сучасному світі: світовий, регіональний та національний виміри / за ред. Ю.І.Римаренка. – К.: Довіра, 1998. – 912 с. </w:t>
      </w:r>
    </w:p>
    <w:p w14:paraId="574FF5B5" w14:textId="77777777" w:rsidR="00E061AE" w:rsidRPr="00E061AE" w:rsidRDefault="00E061AE" w:rsidP="00E061AE">
      <w:pPr>
        <w:widowControl/>
        <w:numPr>
          <w:ilvl w:val="0"/>
          <w:numId w:val="10"/>
        </w:numPr>
        <w:shd w:val="clear" w:color="auto" w:fill="FFFFFF"/>
        <w:tabs>
          <w:tab w:val="clear" w:pos="709"/>
          <w:tab w:val="left" w:pos="142"/>
          <w:tab w:val="left" w:pos="567"/>
          <w:tab w:val="left" w:pos="851"/>
          <w:tab w:val="left" w:pos="993"/>
          <w:tab w:val="left" w:pos="1134"/>
          <w:tab w:val="left" w:pos="1276"/>
          <w:tab w:val="left" w:pos="1418"/>
          <w:tab w:val="left" w:pos="9356"/>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Міжнародна конвенція про ліквідацію всіх форм расової дискримінації від 21 грудня 1965 року // Права людини. Міжнародні договори України. –К.: Юрінформ, 1992. – С. 74-88.</w:t>
      </w:r>
    </w:p>
    <w:p w14:paraId="3191F4F9" w14:textId="77777777" w:rsidR="00E061AE" w:rsidRPr="00E061AE" w:rsidRDefault="00E061AE" w:rsidP="00E061AE">
      <w:pPr>
        <w:widowControl/>
        <w:numPr>
          <w:ilvl w:val="0"/>
          <w:numId w:val="10"/>
        </w:numPr>
        <w:shd w:val="clear" w:color="auto" w:fill="FFFFFF"/>
        <w:tabs>
          <w:tab w:val="clear" w:pos="709"/>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Міжнародний пакт про громадянські та політичні права від 16 грудня 1966 року // Права людини в документах ООН: Книга перша. – Амстердам-Київ: Українсько-американське бюро захисту прав людини, 1997. – С. 11-40.  </w:t>
      </w:r>
    </w:p>
    <w:p w14:paraId="476FD497" w14:textId="77777777" w:rsidR="00E061AE" w:rsidRPr="00E061AE" w:rsidRDefault="00E061AE" w:rsidP="00E061AE">
      <w:pPr>
        <w:widowControl/>
        <w:numPr>
          <w:ilvl w:val="0"/>
          <w:numId w:val="10"/>
        </w:numPr>
        <w:shd w:val="clear" w:color="auto" w:fill="FFFFFF"/>
        <w:tabs>
          <w:tab w:val="clear" w:pos="709"/>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4"/>
          <w:lang w:val="uk-UA" w:eastAsia="ru-RU"/>
        </w:rPr>
        <w:t xml:space="preserve">Міжнародний пакт про економічні, соціальні і культурні права від 16 грудня 1966 року // Права людини в документах ООН: Книга перша. – Амстердам-Київ: Українсько-американське бюро захисту прав людини, 1997. – С. 24-35. </w:t>
      </w:r>
    </w:p>
    <w:p w14:paraId="283B806B" w14:textId="77777777" w:rsidR="00E061AE" w:rsidRPr="00E061AE" w:rsidRDefault="00E061AE" w:rsidP="00E061AE">
      <w:pPr>
        <w:widowControl/>
        <w:numPr>
          <w:ilvl w:val="0"/>
          <w:numId w:val="10"/>
        </w:numPr>
        <w:tabs>
          <w:tab w:val="clear" w:pos="709"/>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 Міжнародно-правові та національні</w:t>
      </w:r>
      <w:r w:rsidRPr="00E061AE">
        <w:rPr>
          <w:rFonts w:ascii="Times New Roman" w:eastAsia="Times New Roman" w:hAnsi="Times New Roman" w:cs="Times New Roman"/>
          <w:kern w:val="0"/>
          <w:sz w:val="28"/>
          <w:szCs w:val="28"/>
          <w:lang w:val="uk-UA" w:eastAsia="ru-RU"/>
        </w:rPr>
        <w:t xml:space="preserve"> засоби захисту прав </w:t>
      </w:r>
      <w:r w:rsidRPr="00E061AE">
        <w:rPr>
          <w:rFonts w:ascii="Times New Roman" w:eastAsia="Times New Roman" w:hAnsi="Times New Roman" w:cs="Times New Roman"/>
          <w:bCs/>
          <w:kern w:val="0"/>
          <w:sz w:val="28"/>
          <w:szCs w:val="28"/>
          <w:lang w:val="uk-UA" w:eastAsia="ru-RU"/>
        </w:rPr>
        <w:t>біженц</w:t>
      </w:r>
      <w:r w:rsidRPr="00E061AE">
        <w:rPr>
          <w:rFonts w:ascii="Times New Roman" w:eastAsia="Times New Roman" w:hAnsi="Times New Roman" w:cs="Times New Roman"/>
          <w:kern w:val="0"/>
          <w:sz w:val="28"/>
          <w:szCs w:val="28"/>
          <w:lang w:val="uk-UA" w:eastAsia="ru-RU"/>
        </w:rPr>
        <w:t xml:space="preserve">ів: практикум для студ. юрид. клінік / уклад. М. В. Буроменський; Управління Верховного Комісара ООН у справах </w:t>
      </w:r>
      <w:r w:rsidRPr="00E061AE">
        <w:rPr>
          <w:rFonts w:ascii="Times New Roman" w:eastAsia="Times New Roman" w:hAnsi="Times New Roman" w:cs="Times New Roman"/>
          <w:bCs/>
          <w:kern w:val="0"/>
          <w:sz w:val="28"/>
          <w:szCs w:val="28"/>
          <w:lang w:val="uk-UA" w:eastAsia="ru-RU"/>
        </w:rPr>
        <w:t>біженц</w:t>
      </w:r>
      <w:r w:rsidRPr="00E061AE">
        <w:rPr>
          <w:rFonts w:ascii="Times New Roman" w:eastAsia="Times New Roman" w:hAnsi="Times New Roman" w:cs="Times New Roman"/>
          <w:kern w:val="0"/>
          <w:sz w:val="28"/>
          <w:szCs w:val="28"/>
          <w:lang w:val="uk-UA" w:eastAsia="ru-RU"/>
        </w:rPr>
        <w:t xml:space="preserve">ів, Інститут прикладних гуманітарних досліджень. </w:t>
      </w:r>
      <w:r w:rsidRPr="00E061AE">
        <w:rPr>
          <w:rFonts w:ascii="Times New Roman" w:eastAsia="Times New Roman" w:hAnsi="Times New Roman" w:cs="Times New Roman"/>
          <w:kern w:val="0"/>
          <w:sz w:val="28"/>
          <w:szCs w:val="24"/>
          <w:lang w:val="uk-UA" w:eastAsia="ru-RU"/>
        </w:rPr>
        <w:t>–</w:t>
      </w:r>
      <w:r w:rsidRPr="00E061AE">
        <w:rPr>
          <w:rFonts w:ascii="Times New Roman" w:eastAsia="Times New Roman" w:hAnsi="Times New Roman" w:cs="Times New Roman"/>
          <w:kern w:val="0"/>
          <w:sz w:val="28"/>
          <w:szCs w:val="28"/>
          <w:lang w:val="uk-UA" w:eastAsia="ru-RU"/>
        </w:rPr>
        <w:t xml:space="preserve"> Х. : Яшма, 2003. </w:t>
      </w:r>
      <w:r w:rsidRPr="00E061AE">
        <w:rPr>
          <w:rFonts w:ascii="Times New Roman" w:eastAsia="Times New Roman" w:hAnsi="Times New Roman" w:cs="Times New Roman"/>
          <w:kern w:val="0"/>
          <w:sz w:val="28"/>
          <w:szCs w:val="24"/>
          <w:lang w:val="uk-UA" w:eastAsia="ru-RU"/>
        </w:rPr>
        <w:t>–</w:t>
      </w:r>
      <w:r w:rsidRPr="00E061AE">
        <w:rPr>
          <w:rFonts w:ascii="Times New Roman" w:eastAsia="Times New Roman" w:hAnsi="Times New Roman" w:cs="Times New Roman"/>
          <w:kern w:val="0"/>
          <w:sz w:val="28"/>
          <w:szCs w:val="28"/>
          <w:lang w:val="uk-UA" w:eastAsia="ru-RU"/>
        </w:rPr>
        <w:t xml:space="preserve"> 180 с.</w:t>
      </w:r>
    </w:p>
    <w:p w14:paraId="0DBA615D" w14:textId="77777777" w:rsidR="00E061AE" w:rsidRPr="00E061AE" w:rsidRDefault="00E061AE" w:rsidP="00E061AE">
      <w:pPr>
        <w:widowControl/>
        <w:numPr>
          <w:ilvl w:val="0"/>
          <w:numId w:val="10"/>
        </w:numPr>
        <w:tabs>
          <w:tab w:val="clear" w:pos="709"/>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Мінюков А. Система органів державної влади, що забезпечують конституційні права і свободи людини і громадянина: їх повноваження / А. Мінюков // Право України. – 2002. – № 4. – С.61-65. </w:t>
      </w:r>
    </w:p>
    <w:p w14:paraId="4235F41E" w14:textId="77777777" w:rsidR="00E061AE" w:rsidRPr="00E061AE" w:rsidRDefault="00E061AE" w:rsidP="00E061AE">
      <w:pPr>
        <w:widowControl/>
        <w:numPr>
          <w:ilvl w:val="0"/>
          <w:numId w:val="10"/>
        </w:numPr>
        <w:shd w:val="clear" w:color="auto" w:fill="FFFFFF"/>
        <w:tabs>
          <w:tab w:val="clear" w:pos="709"/>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Нестеренко К. О. Адміністративно-правовий статус біженців в Україні: автореф. дис. на здобуття наук. ступеня канд. юрид. наук: спец. 12.00.07 – адміністративне право та процес; фінансове право; інформаційне право / К. О. Нестеренко. – Одеса, 2013. – 20 с.</w:t>
      </w:r>
    </w:p>
    <w:p w14:paraId="2AE2F9BE" w14:textId="77777777" w:rsidR="00E061AE" w:rsidRPr="00E061AE" w:rsidRDefault="00E061AE" w:rsidP="00E061AE">
      <w:pPr>
        <w:widowControl/>
        <w:numPr>
          <w:ilvl w:val="0"/>
          <w:numId w:val="10"/>
        </w:numPr>
        <w:shd w:val="clear" w:color="auto" w:fill="FFFFFF"/>
        <w:tabs>
          <w:tab w:val="clear" w:pos="709"/>
          <w:tab w:val="left" w:pos="567"/>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Новік В. Державна політика і регулювання імміграційних процесів в Україні / В. Новік – К.: Компанія ВАІТЕ. – 1999. – 216 с.</w:t>
      </w:r>
    </w:p>
    <w:p w14:paraId="6093B581" w14:textId="77777777" w:rsidR="00E061AE" w:rsidRPr="00E061AE" w:rsidRDefault="00E061AE" w:rsidP="00E061AE">
      <w:pPr>
        <w:widowControl/>
        <w:numPr>
          <w:ilvl w:val="0"/>
          <w:numId w:val="10"/>
        </w:numPr>
        <w:shd w:val="clear" w:color="auto" w:fill="FFFFFF"/>
        <w:tabs>
          <w:tab w:val="clear" w:pos="709"/>
          <w:tab w:val="left" w:pos="567"/>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О гражданстве Республики Беларусь: Закон Республики Беларусь от 28.06.2002 г. // Сборник нормативно-правовых актов новых государств </w:t>
      </w:r>
      <w:r w:rsidRPr="00E061AE">
        <w:rPr>
          <w:rFonts w:ascii="Times New Roman" w:eastAsia="Times New Roman" w:hAnsi="Times New Roman" w:cs="Times New Roman"/>
          <w:kern w:val="0"/>
          <w:sz w:val="28"/>
          <w:szCs w:val="28"/>
          <w:lang w:val="uk-UA" w:eastAsia="ru-RU"/>
        </w:rPr>
        <w:lastRenderedPageBreak/>
        <w:t>Восточной Европы и Центральной Азии по вопросам гражданства. – К., УВКБ ООН. – 2005. – С. 62-77.</w:t>
      </w:r>
    </w:p>
    <w:p w14:paraId="1DA6FAA5" w14:textId="77777777" w:rsidR="00E061AE" w:rsidRPr="00E061AE" w:rsidRDefault="00E061AE" w:rsidP="00E061AE">
      <w:pPr>
        <w:widowControl/>
        <w:numPr>
          <w:ilvl w:val="0"/>
          <w:numId w:val="10"/>
        </w:numPr>
        <w:shd w:val="clear" w:color="auto" w:fill="FFFFFF"/>
        <w:tabs>
          <w:tab w:val="clear" w:pos="709"/>
          <w:tab w:val="left" w:pos="567"/>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О гражданстве Республики Молдова: Закон Республики Молдова от 02.06.2000 г. // Сборник нормативно-правовых актов новых государств Восточной Европы и Центральной Азии по вопросам гражданства. – К., УВКБ ООН. – 2005. – С. 218-244.</w:t>
      </w:r>
    </w:p>
    <w:p w14:paraId="29EA4B2F" w14:textId="77777777" w:rsidR="00E061AE" w:rsidRPr="00E061AE" w:rsidRDefault="00E061AE" w:rsidP="00E061AE">
      <w:pPr>
        <w:widowControl/>
        <w:numPr>
          <w:ilvl w:val="0"/>
          <w:numId w:val="10"/>
        </w:numPr>
        <w:shd w:val="clear" w:color="auto" w:fill="FFFFFF"/>
        <w:tabs>
          <w:tab w:val="clear" w:pos="709"/>
          <w:tab w:val="left" w:pos="567"/>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Обзор проблем защиты беженцев в Западной Европе: Тенденции в области законодательства и позиция УВКБ ООН. – Женева: УВКБ ООН, Региональное европейское бюро, 1995. – 60 с. </w:t>
      </w:r>
    </w:p>
    <w:p w14:paraId="1C53093E"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Основи законодавства України про охорону здоров'я: Закон України від 19.11.1992 р., № </w:t>
      </w:r>
      <w:r w:rsidRPr="00E061AE">
        <w:rPr>
          <w:rFonts w:ascii="Times New Roman" w:eastAsia="Times New Roman" w:hAnsi="Times New Roman" w:cs="Times New Roman"/>
          <w:bCs/>
          <w:color w:val="000000"/>
          <w:kern w:val="0"/>
          <w:sz w:val="28"/>
          <w:szCs w:val="28"/>
          <w:lang w:val="uk-UA" w:eastAsia="ru-RU"/>
        </w:rPr>
        <w:t>2801-XII</w:t>
      </w:r>
      <w:r w:rsidRPr="00E061AE">
        <w:rPr>
          <w:rFonts w:ascii="Times New Roman" w:eastAsia="Times New Roman" w:hAnsi="Times New Roman" w:cs="Times New Roman"/>
          <w:kern w:val="0"/>
          <w:sz w:val="28"/>
          <w:szCs w:val="28"/>
          <w:lang w:val="uk-UA" w:eastAsia="ru-RU"/>
        </w:rPr>
        <w:t xml:space="preserve"> // Відомості Верховної Ради України. – 1993. – № 4.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 xml:space="preserve">т. 19. </w:t>
      </w:r>
    </w:p>
    <w:p w14:paraId="389647B8" w14:textId="77777777" w:rsidR="00E061AE" w:rsidRPr="00E061AE" w:rsidRDefault="00E061AE" w:rsidP="00E061AE">
      <w:pPr>
        <w:widowControl/>
        <w:numPr>
          <w:ilvl w:val="0"/>
          <w:numId w:val="10"/>
        </w:numPr>
        <w:tabs>
          <w:tab w:val="clear" w:pos="709"/>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Отчет о выполнении исследовательского проекта «Соблюдение прав человека в Украине по отношению к беженцам и лицам, ищущим убежище». – К.: Управление Верховного Комиссара ООН по делам беженцев, Институт социологии НАН Украины, 1998. – 115 с.</w:t>
      </w:r>
    </w:p>
    <w:p w14:paraId="784A4085" w14:textId="77777777" w:rsidR="00E061AE" w:rsidRPr="00E061AE" w:rsidRDefault="00E061AE" w:rsidP="00E061AE">
      <w:pPr>
        <w:widowControl/>
        <w:numPr>
          <w:ilvl w:val="0"/>
          <w:numId w:val="10"/>
        </w:numPr>
        <w:tabs>
          <w:tab w:val="clear" w:pos="709"/>
          <w:tab w:val="left" w:pos="426"/>
        </w:tabs>
        <w:suppressAutoHyphens w:val="0"/>
        <w:spacing w:after="0" w:line="360" w:lineRule="auto"/>
        <w:ind w:right="-330"/>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Пашва Б. М. Судова влада в Україні як гарантія міжнародного захисту прав людини / Б. М. Пашва // Бюлетень Міністерства юстиції України. – 2015. – № 2. – С. 5-26.</w:t>
      </w:r>
      <w:r w:rsidRPr="00E061AE">
        <w:rPr>
          <w:rFonts w:ascii="Times New Roman" w:eastAsia="Times New Roman" w:hAnsi="Times New Roman" w:cs="Times New Roman"/>
          <w:kern w:val="0"/>
          <w:sz w:val="28"/>
          <w:szCs w:val="28"/>
          <w:lang w:eastAsia="ru-RU"/>
        </w:rPr>
        <w:t xml:space="preserve"> </w:t>
      </w:r>
    </w:p>
    <w:p w14:paraId="539A36FC" w14:textId="77777777" w:rsidR="00E061AE" w:rsidRPr="00E061AE" w:rsidRDefault="00E061AE" w:rsidP="00E061AE">
      <w:pPr>
        <w:widowControl/>
        <w:numPr>
          <w:ilvl w:val="0"/>
          <w:numId w:val="10"/>
        </w:numPr>
        <w:tabs>
          <w:tab w:val="clear" w:pos="709"/>
          <w:tab w:val="left" w:pos="426"/>
        </w:tabs>
        <w:suppressAutoHyphens w:val="0"/>
        <w:spacing w:after="0" w:line="360" w:lineRule="auto"/>
        <w:ind w:right="-330"/>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Перша щорічна доповідь Уповноваженого Верховної Ради України з прав людини «Про стан дотримання та захисту прав і свобод людини в Україні» від 28.11.2000 р. </w:t>
      </w:r>
      <w:r w:rsidRPr="00E061AE">
        <w:rPr>
          <w:rFonts w:ascii="Times New Roman" w:eastAsia="Times New Roman" w:hAnsi="Times New Roman" w:cs="Times New Roman"/>
          <w:kern w:val="0"/>
          <w:sz w:val="28"/>
          <w:szCs w:val="28"/>
          <w:lang w:eastAsia="ru-RU"/>
        </w:rPr>
        <w:t>[</w:t>
      </w:r>
      <w:r w:rsidRPr="00E061AE">
        <w:rPr>
          <w:rFonts w:ascii="Times New Roman" w:eastAsia="Times New Roman" w:hAnsi="Times New Roman" w:cs="Times New Roman"/>
          <w:kern w:val="0"/>
          <w:sz w:val="28"/>
          <w:szCs w:val="28"/>
          <w:lang w:val="uk-UA" w:eastAsia="ru-RU"/>
        </w:rPr>
        <w:t>Електронний ресурс</w:t>
      </w:r>
      <w:r w:rsidRPr="00E061AE">
        <w:rPr>
          <w:rFonts w:ascii="Times New Roman" w:eastAsia="Times New Roman" w:hAnsi="Times New Roman" w:cs="Times New Roman"/>
          <w:kern w:val="0"/>
          <w:sz w:val="28"/>
          <w:szCs w:val="28"/>
          <w:lang w:eastAsia="ru-RU"/>
        </w:rPr>
        <w:t xml:space="preserve">]. – Режим доступу: </w:t>
      </w:r>
      <w:hyperlink r:id="rId28" w:history="1">
        <w:r w:rsidRPr="00E061AE">
          <w:rPr>
            <w:rFonts w:ascii="Times New Roman" w:eastAsia="Times New Roman" w:hAnsi="Times New Roman" w:cs="Times New Roman"/>
            <w:color w:val="15629D"/>
            <w:kern w:val="0"/>
            <w:sz w:val="28"/>
            <w:szCs w:val="28"/>
            <w:lang w:val="uk-UA" w:eastAsia="ru-RU"/>
          </w:rPr>
          <w:t>http://www.ombudsman.kiev.ua/d_06_2.htm</w:t>
        </w:r>
      </w:hyperlink>
      <w:r w:rsidRPr="00E061AE">
        <w:rPr>
          <w:rFonts w:ascii="Times New Roman" w:eastAsia="Times New Roman" w:hAnsi="Times New Roman" w:cs="Times New Roman"/>
          <w:kern w:val="0"/>
          <w:sz w:val="28"/>
          <w:szCs w:val="28"/>
          <w:lang w:val="uk-UA" w:eastAsia="ru-RU"/>
        </w:rPr>
        <w:t>.</w:t>
      </w:r>
    </w:p>
    <w:p w14:paraId="5E3C475F"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Піскун О. І. Основи міграційного права: порівняльний аналіз /     О. І. Піскун. – К.: МП Леся, 1998. – 360 с.</w:t>
      </w:r>
    </w:p>
    <w:p w14:paraId="498B01F2"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hyperlink r:id="rId29" w:tgtFrame="_blank" w:history="1">
        <w:r w:rsidRPr="00E061AE">
          <w:rPr>
            <w:rFonts w:ascii="Times New Roman" w:eastAsia="Times New Roman" w:hAnsi="Times New Roman" w:cs="Times New Roman"/>
            <w:color w:val="15629D"/>
            <w:kern w:val="0"/>
            <w:sz w:val="28"/>
            <w:szCs w:val="28"/>
            <w:lang w:val="uk-UA" w:eastAsia="ru-RU"/>
          </w:rPr>
          <w:t>Питання видачі, продовження дії та анулювання дозволу на застосування праці іноземців та осіб без громадянства</w:t>
        </w:r>
      </w:hyperlink>
      <w:r w:rsidRPr="00E061AE">
        <w:rPr>
          <w:rFonts w:ascii="Times New Roman" w:eastAsia="Times New Roman" w:hAnsi="Times New Roman" w:cs="Times New Roman"/>
          <w:kern w:val="0"/>
          <w:sz w:val="28"/>
          <w:szCs w:val="28"/>
          <w:lang w:val="uk-UA" w:eastAsia="ru-RU"/>
        </w:rPr>
        <w:t xml:space="preserve">: Постанова Кабінету Міністрів України від 27.05.2013 р., № </w:t>
      </w:r>
      <w:r w:rsidRPr="00E061AE">
        <w:rPr>
          <w:rFonts w:ascii="Times New Roman" w:eastAsia="Times New Roman" w:hAnsi="Times New Roman" w:cs="Times New Roman"/>
          <w:bCs/>
          <w:kern w:val="0"/>
          <w:sz w:val="28"/>
          <w:szCs w:val="28"/>
          <w:lang w:val="uk-UA" w:eastAsia="ru-RU"/>
        </w:rPr>
        <w:t xml:space="preserve">437 // </w:t>
      </w:r>
      <w:r w:rsidRPr="00E061AE">
        <w:rPr>
          <w:rFonts w:ascii="Times New Roman" w:eastAsia="Times New Roman" w:hAnsi="Times New Roman" w:cs="Times New Roman"/>
          <w:kern w:val="0"/>
          <w:sz w:val="28"/>
          <w:szCs w:val="28"/>
          <w:lang w:val="uk-UA" w:eastAsia="ru-RU"/>
        </w:rPr>
        <w:t xml:space="preserve">Урядовий кур'єр. –  2013. – 17 липня. </w:t>
      </w:r>
    </w:p>
    <w:p w14:paraId="74D6731C"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color w:val="000000"/>
          <w:kern w:val="0"/>
          <w:sz w:val="28"/>
          <w:szCs w:val="28"/>
          <w:lang w:val="uk-UA" w:eastAsia="ru-RU"/>
        </w:rPr>
        <w:lastRenderedPageBreak/>
        <w:t xml:space="preserve">Питання Державної міграційної служби: Постанова Кабінету Міністрів України від 17.07.2009 р., № </w:t>
      </w:r>
      <w:r w:rsidRPr="00E061AE">
        <w:rPr>
          <w:rFonts w:ascii="Times New Roman" w:eastAsia="Times New Roman" w:hAnsi="Times New Roman" w:cs="Times New Roman"/>
          <w:bCs/>
          <w:color w:val="000000"/>
          <w:kern w:val="0"/>
          <w:sz w:val="28"/>
          <w:szCs w:val="28"/>
          <w:lang w:val="uk-UA" w:eastAsia="ru-RU"/>
        </w:rPr>
        <w:t xml:space="preserve">750 </w:t>
      </w:r>
      <w:r w:rsidRPr="00E061AE">
        <w:rPr>
          <w:rFonts w:ascii="Times New Roman" w:eastAsia="Times New Roman" w:hAnsi="Times New Roman" w:cs="Times New Roman"/>
          <w:bCs/>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 xml:space="preserve">Урядовий кур'єр. –  2009. – 23 липня. </w:t>
      </w:r>
    </w:p>
    <w:p w14:paraId="620ADCF9"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bCs/>
          <w:kern w:val="0"/>
          <w:sz w:val="28"/>
          <w:szCs w:val="28"/>
          <w:lang w:val="uk-UA" w:eastAsia="ru-RU"/>
        </w:rPr>
      </w:pPr>
      <w:hyperlink r:id="rId30" w:tgtFrame="_blank" w:history="1">
        <w:r w:rsidRPr="00E061AE">
          <w:rPr>
            <w:rFonts w:ascii="Times New Roman" w:eastAsia="Times New Roman" w:hAnsi="Times New Roman" w:cs="Times New Roman"/>
            <w:color w:val="15629D"/>
            <w:kern w:val="0"/>
            <w:sz w:val="28"/>
            <w:szCs w:val="28"/>
            <w:lang w:val="uk-UA" w:eastAsia="ru-RU"/>
          </w:rPr>
          <w:t>Питання Міністерства України у справах національностей та міграції</w:t>
        </w:r>
      </w:hyperlink>
      <w:r w:rsidRPr="00E061AE">
        <w:rPr>
          <w:rFonts w:ascii="Times New Roman" w:eastAsia="Times New Roman" w:hAnsi="Times New Roman" w:cs="Times New Roman"/>
          <w:kern w:val="0"/>
          <w:sz w:val="28"/>
          <w:szCs w:val="28"/>
          <w:lang w:val="uk-UA" w:eastAsia="ru-RU"/>
        </w:rPr>
        <w:t xml:space="preserve">: Постанова Кабінету Міністрів України від 26.06.1993 р., № </w:t>
      </w:r>
      <w:r w:rsidRPr="00E061AE">
        <w:rPr>
          <w:rFonts w:ascii="Times New Roman" w:eastAsia="Times New Roman" w:hAnsi="Times New Roman" w:cs="Times New Roman"/>
          <w:bCs/>
          <w:kern w:val="0"/>
          <w:sz w:val="28"/>
          <w:szCs w:val="28"/>
          <w:lang w:val="uk-UA" w:eastAsia="ru-RU"/>
        </w:rPr>
        <w:t>487: [Електронний ресурс]. – Режим доступу: // http://zakon1.rada.gov.ua.</w:t>
      </w:r>
    </w:p>
    <w:p w14:paraId="55CC3A8F" w14:textId="77777777" w:rsidR="00E061AE" w:rsidRPr="00E061AE" w:rsidRDefault="00E061AE" w:rsidP="00E061AE">
      <w:pPr>
        <w:widowControl/>
        <w:numPr>
          <w:ilvl w:val="0"/>
          <w:numId w:val="10"/>
        </w:numPr>
        <w:tabs>
          <w:tab w:val="clear" w:pos="709"/>
          <w:tab w:val="left" w:pos="426"/>
        </w:tabs>
        <w:suppressAutoHyphens w:val="0"/>
        <w:spacing w:after="0" w:line="360" w:lineRule="auto"/>
        <w:ind w:right="-330"/>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Питання оптимізації системи центральних органів виконавчої влади: Указ Президента України від 06.04.2011 р., № 370 </w:t>
      </w:r>
      <w:r w:rsidRPr="00E061AE">
        <w:rPr>
          <w:rFonts w:ascii="Times New Roman" w:eastAsia="Times New Roman" w:hAnsi="Times New Roman" w:cs="Times New Roman"/>
          <w:kern w:val="0"/>
          <w:sz w:val="28"/>
          <w:szCs w:val="28"/>
          <w:lang w:eastAsia="ru-RU"/>
        </w:rPr>
        <w:t>[</w:t>
      </w:r>
      <w:r w:rsidRPr="00E061AE">
        <w:rPr>
          <w:rFonts w:ascii="Times New Roman" w:eastAsia="Times New Roman" w:hAnsi="Times New Roman" w:cs="Times New Roman"/>
          <w:kern w:val="0"/>
          <w:sz w:val="28"/>
          <w:szCs w:val="28"/>
          <w:lang w:val="uk-UA" w:eastAsia="ru-RU"/>
        </w:rPr>
        <w:t xml:space="preserve">Електронний </w:t>
      </w:r>
      <w:r w:rsidRPr="00E061AE">
        <w:rPr>
          <w:rFonts w:ascii="Times New Roman" w:eastAsia="Times New Roman" w:hAnsi="Times New Roman" w:cs="Times New Roman"/>
          <w:kern w:val="0"/>
          <w:sz w:val="28"/>
          <w:szCs w:val="28"/>
          <w:lang w:eastAsia="ru-RU"/>
        </w:rPr>
        <w:t xml:space="preserve">ресурс]. – Режим доступу : </w:t>
      </w:r>
      <w:hyperlink r:id="rId31" w:history="1">
        <w:r w:rsidRPr="00E061AE">
          <w:rPr>
            <w:rFonts w:ascii="Times New Roman" w:eastAsia="Times New Roman" w:hAnsi="Times New Roman" w:cs="Times New Roman"/>
            <w:color w:val="15629D"/>
            <w:kern w:val="0"/>
            <w:sz w:val="28"/>
            <w:szCs w:val="28"/>
            <w:lang w:val="uk-UA" w:eastAsia="ru-RU"/>
          </w:rPr>
          <w:t>http://www.president.gov.ua/documents/13340</w:t>
        </w:r>
      </w:hyperlink>
      <w:r w:rsidRPr="00E061AE">
        <w:rPr>
          <w:rFonts w:ascii="Times New Roman" w:eastAsia="Times New Roman" w:hAnsi="Times New Roman" w:cs="Times New Roman"/>
          <w:kern w:val="0"/>
          <w:sz w:val="28"/>
          <w:szCs w:val="28"/>
          <w:lang w:val="uk-UA" w:eastAsia="ru-RU"/>
        </w:rPr>
        <w:t>. html.</w:t>
      </w:r>
    </w:p>
    <w:p w14:paraId="16EF74B1"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rPr>
          <w:rFonts w:ascii="Times New Roman" w:eastAsia="Times New Roman" w:hAnsi="Times New Roman" w:cs="Times New Roman"/>
          <w:iCs/>
          <w:kern w:val="0"/>
          <w:sz w:val="28"/>
          <w:szCs w:val="28"/>
          <w:lang w:val="uk-UA" w:eastAsia="ru-RU"/>
        </w:rPr>
      </w:pPr>
      <w:r w:rsidRPr="00E061AE">
        <w:rPr>
          <w:rFonts w:ascii="Times New Roman" w:eastAsia="Times New Roman" w:hAnsi="Times New Roman" w:cs="Times New Roman"/>
          <w:bCs/>
          <w:kern w:val="0"/>
          <w:sz w:val="28"/>
          <w:szCs w:val="28"/>
          <w:lang w:val="uk-UA" w:eastAsia="ru-RU"/>
        </w:rPr>
        <w:t>Питання організації виконання Закону України «Про громадянство України</w:t>
      </w:r>
      <w:r w:rsidRPr="00E061AE">
        <w:rPr>
          <w:rFonts w:ascii="Times New Roman" w:eastAsia="Times New Roman" w:hAnsi="Times New Roman" w:cs="Times New Roman"/>
          <w:kern w:val="0"/>
          <w:sz w:val="28"/>
          <w:szCs w:val="28"/>
          <w:lang w:val="uk-UA" w:eastAsia="ru-RU"/>
        </w:rPr>
        <w:t xml:space="preserve">: Указ Президента України від 27.03.2001 р., № </w:t>
      </w:r>
      <w:r w:rsidRPr="00E061AE">
        <w:rPr>
          <w:rFonts w:ascii="Times New Roman" w:eastAsia="Times New Roman" w:hAnsi="Times New Roman" w:cs="Times New Roman"/>
          <w:bCs/>
          <w:kern w:val="0"/>
          <w:sz w:val="28"/>
          <w:szCs w:val="28"/>
          <w:lang w:val="uk-UA" w:eastAsia="ru-RU"/>
        </w:rPr>
        <w:t xml:space="preserve">215 </w:t>
      </w:r>
      <w:r w:rsidRPr="00E061AE">
        <w:rPr>
          <w:rFonts w:ascii="Times New Roman" w:eastAsia="Times New Roman" w:hAnsi="Times New Roman" w:cs="Times New Roman"/>
          <w:kern w:val="0"/>
          <w:sz w:val="28"/>
          <w:szCs w:val="28"/>
          <w:lang w:val="uk-UA" w:eastAsia="ru-RU"/>
        </w:rPr>
        <w:t>// Офіційний вісник України. – 2001. – № 13. – Ст. 533. – код акту 18277/2001.</w:t>
      </w:r>
    </w:p>
    <w:p w14:paraId="7B5C5DA0"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rPr>
          <w:rFonts w:ascii="Times New Roman" w:eastAsia="Times New Roman" w:hAnsi="Times New Roman" w:cs="Times New Roman"/>
          <w:iCs/>
          <w:kern w:val="0"/>
          <w:sz w:val="28"/>
          <w:szCs w:val="28"/>
          <w:lang w:val="uk-UA" w:eastAsia="ru-RU"/>
        </w:rPr>
      </w:pPr>
      <w:r w:rsidRPr="00E061AE">
        <w:rPr>
          <w:rFonts w:ascii="Times New Roman" w:eastAsia="Times New Roman" w:hAnsi="Times New Roman" w:cs="Times New Roman"/>
          <w:iCs/>
          <w:kern w:val="0"/>
          <w:sz w:val="28"/>
          <w:szCs w:val="28"/>
          <w:lang w:val="uk-UA" w:eastAsia="ru-RU"/>
        </w:rPr>
        <w:t>Погорілко В. Ф., Федоренко В. Л. Конституційне право України. Академічний курс: підруч.: у 2 т.</w:t>
      </w:r>
      <w:r w:rsidRPr="00E061AE">
        <w:rPr>
          <w:rFonts w:ascii="Times New Roman" w:eastAsia="Times New Roman" w:hAnsi="Times New Roman" w:cs="Times New Roman"/>
          <w:kern w:val="0"/>
          <w:sz w:val="28"/>
          <w:szCs w:val="28"/>
          <w:lang w:val="uk-UA" w:eastAsia="ru-RU"/>
        </w:rPr>
        <w:t xml:space="preserve"> – </w:t>
      </w:r>
      <w:r w:rsidRPr="00E061AE">
        <w:rPr>
          <w:rFonts w:ascii="Times New Roman" w:eastAsia="Times New Roman" w:hAnsi="Times New Roman" w:cs="Times New Roman"/>
          <w:iCs/>
          <w:kern w:val="0"/>
          <w:sz w:val="28"/>
          <w:szCs w:val="28"/>
          <w:lang w:val="uk-UA" w:eastAsia="ru-RU"/>
        </w:rPr>
        <w:t xml:space="preserve">Т.1 </w:t>
      </w:r>
      <w:r w:rsidRPr="00E061AE">
        <w:rPr>
          <w:rFonts w:ascii="Times New Roman" w:eastAsia="Times New Roman" w:hAnsi="Times New Roman" w:cs="Times New Roman"/>
          <w:kern w:val="0"/>
          <w:sz w:val="28"/>
          <w:szCs w:val="28"/>
          <w:lang w:val="uk-UA" w:eastAsia="ru-RU"/>
        </w:rPr>
        <w:t>/ За ред. В. Ф. Погорілка</w:t>
      </w:r>
      <w:r w:rsidRPr="00E061AE">
        <w:rPr>
          <w:rFonts w:ascii="Times New Roman" w:eastAsia="Times New Roman" w:hAnsi="Times New Roman" w:cs="Times New Roman"/>
          <w:iCs/>
          <w:kern w:val="0"/>
          <w:sz w:val="28"/>
          <w:szCs w:val="28"/>
          <w:lang w:val="uk-UA" w:eastAsia="ru-RU"/>
        </w:rPr>
        <w:t>.</w:t>
      </w:r>
      <w:r w:rsidRPr="00E061AE">
        <w:rPr>
          <w:rFonts w:ascii="Times New Roman" w:eastAsia="Times New Roman" w:hAnsi="Times New Roman" w:cs="Times New Roman"/>
          <w:kern w:val="0"/>
          <w:sz w:val="28"/>
          <w:szCs w:val="28"/>
          <w:lang w:val="uk-UA" w:eastAsia="ru-RU"/>
        </w:rPr>
        <w:t xml:space="preserve"> – </w:t>
      </w:r>
      <w:r w:rsidRPr="00E061AE">
        <w:rPr>
          <w:rFonts w:ascii="Times New Roman" w:eastAsia="Times New Roman" w:hAnsi="Times New Roman" w:cs="Times New Roman"/>
          <w:iCs/>
          <w:kern w:val="0"/>
          <w:sz w:val="28"/>
          <w:szCs w:val="28"/>
          <w:lang w:val="uk-UA" w:eastAsia="ru-RU"/>
        </w:rPr>
        <w:t>К.: ТОВ «Видавництво «Юридична думка», 2006.</w:t>
      </w:r>
      <w:r w:rsidRPr="00E061AE">
        <w:rPr>
          <w:rFonts w:ascii="Times New Roman" w:eastAsia="Times New Roman" w:hAnsi="Times New Roman" w:cs="Times New Roman"/>
          <w:kern w:val="0"/>
          <w:sz w:val="28"/>
          <w:szCs w:val="28"/>
          <w:lang w:val="uk-UA" w:eastAsia="ru-RU"/>
        </w:rPr>
        <w:t xml:space="preserve"> – </w:t>
      </w:r>
      <w:r w:rsidRPr="00E061AE">
        <w:rPr>
          <w:rFonts w:ascii="Times New Roman" w:eastAsia="Times New Roman" w:hAnsi="Times New Roman" w:cs="Times New Roman"/>
          <w:iCs/>
          <w:kern w:val="0"/>
          <w:sz w:val="28"/>
          <w:szCs w:val="28"/>
          <w:lang w:val="uk-UA" w:eastAsia="ru-RU"/>
        </w:rPr>
        <w:t>544 с.</w:t>
      </w:r>
    </w:p>
    <w:p w14:paraId="2180AD3A"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rPr>
          <w:rFonts w:ascii="Times New Roman" w:eastAsia="Times New Roman" w:hAnsi="Times New Roman" w:cs="Times New Roman"/>
          <w:iCs/>
          <w:kern w:val="0"/>
          <w:sz w:val="28"/>
          <w:szCs w:val="28"/>
          <w:lang w:val="uk-UA" w:eastAsia="ru-RU"/>
        </w:rPr>
      </w:pPr>
      <w:hyperlink r:id="rId32" w:tgtFrame="_blank" w:history="1">
        <w:r w:rsidRPr="00E061AE">
          <w:rPr>
            <w:rFonts w:ascii="Times New Roman" w:eastAsia="Times New Roman" w:hAnsi="Times New Roman" w:cs="Times New Roman"/>
            <w:color w:val="15629D"/>
            <w:kern w:val="0"/>
            <w:sz w:val="28"/>
            <w:szCs w:val="28"/>
            <w:lang w:val="uk-UA" w:eastAsia="ru-RU"/>
          </w:rPr>
          <w:t>Податковий кодекс України</w:t>
        </w:r>
      </w:hyperlink>
      <w:r w:rsidRPr="00E061AE">
        <w:rPr>
          <w:rFonts w:ascii="Times New Roman" w:eastAsia="Times New Roman" w:hAnsi="Times New Roman" w:cs="Times New Roman"/>
          <w:kern w:val="0"/>
          <w:sz w:val="28"/>
          <w:szCs w:val="28"/>
          <w:lang w:val="uk-UA" w:eastAsia="ru-RU"/>
        </w:rPr>
        <w:t xml:space="preserve"> від 02.12.2010 р., № </w:t>
      </w:r>
      <w:r w:rsidRPr="00E061AE">
        <w:rPr>
          <w:rFonts w:ascii="Times New Roman" w:eastAsia="Times New Roman" w:hAnsi="Times New Roman" w:cs="Times New Roman"/>
          <w:bCs/>
          <w:kern w:val="0"/>
          <w:sz w:val="28"/>
          <w:szCs w:val="28"/>
          <w:lang w:val="uk-UA" w:eastAsia="ru-RU"/>
        </w:rPr>
        <w:t xml:space="preserve">2755-VI </w:t>
      </w:r>
      <w:r w:rsidRPr="00E061AE">
        <w:rPr>
          <w:rFonts w:ascii="Times New Roman" w:eastAsia="Times New Roman" w:hAnsi="Times New Roman" w:cs="Times New Roman"/>
          <w:kern w:val="0"/>
          <w:sz w:val="28"/>
          <w:szCs w:val="28"/>
          <w:lang w:val="uk-UA" w:eastAsia="ru-RU"/>
        </w:rPr>
        <w:t>// Відомості Верховної Ради України. – 2011. – № 13-14, № 15-16, № 17. – Ст. 112.</w:t>
      </w:r>
    </w:p>
    <w:p w14:paraId="60824556"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rPr>
          <w:rFonts w:ascii="Times New Roman" w:eastAsia="Times New Roman" w:hAnsi="Times New Roman" w:cs="Times New Roman"/>
          <w:iCs/>
          <w:kern w:val="0"/>
          <w:sz w:val="28"/>
          <w:szCs w:val="28"/>
          <w:lang w:val="uk-UA" w:eastAsia="ru-RU"/>
        </w:rPr>
      </w:pPr>
      <w:r w:rsidRPr="00E061AE">
        <w:rPr>
          <w:rFonts w:ascii="Times New Roman" w:eastAsia="Times New Roman" w:hAnsi="Times New Roman" w:cs="Times New Roman"/>
          <w:bCs/>
          <w:kern w:val="0"/>
          <w:sz w:val="28"/>
          <w:szCs w:val="28"/>
          <w:lang w:val="uk-UA" w:eastAsia="ru-RU"/>
        </w:rPr>
        <w:t>Поєдинок О.Р.</w:t>
      </w:r>
      <w:r w:rsidRPr="00E061AE">
        <w:rPr>
          <w:rFonts w:ascii="Times New Roman" w:eastAsia="Times New Roman" w:hAnsi="Times New Roman" w:cs="Times New Roman"/>
          <w:kern w:val="0"/>
          <w:sz w:val="28"/>
          <w:szCs w:val="28"/>
          <w:lang w:val="uk-UA" w:eastAsia="ru-RU"/>
        </w:rPr>
        <w:t xml:space="preserve"> Права біженців у контексті фрагментації міжнародного права : автореф. дис. на здобуття наук. ступеня канд. юрид. наук : спец. 12.00.11 – міжнародне право / О. Р. Поєдинок. – К., 2010. – 22 с.</w:t>
      </w:r>
    </w:p>
    <w:p w14:paraId="00AAE816"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color w:val="000000"/>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Политика УВКБ ООН в отношении детей-беженцев // Дети-беженцы: рекомендации по обеспечению защиты и помощи. – Женева: УВКБ ООН, 1994. – С. 183-198.</w:t>
      </w:r>
    </w:p>
    <w:p w14:paraId="3796406D" w14:textId="77777777" w:rsidR="00E061AE" w:rsidRPr="00E061AE" w:rsidRDefault="00E061AE" w:rsidP="00E061AE">
      <w:pPr>
        <w:widowControl/>
        <w:numPr>
          <w:ilvl w:val="0"/>
          <w:numId w:val="10"/>
        </w:numPr>
        <w:tabs>
          <w:tab w:val="clear" w:pos="709"/>
        </w:tabs>
        <w:suppressAutoHyphens w:val="0"/>
        <w:spacing w:after="0" w:line="360" w:lineRule="auto"/>
        <w:ind w:right="-330"/>
        <w:jc w:val="left"/>
        <w:rPr>
          <w:rFonts w:ascii="Times New Roman" w:eastAsia="Times New Roman" w:hAnsi="Times New Roman" w:cs="Times New Roman"/>
          <w:color w:val="000000"/>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 Положение о политических эмигрантах в СССР: Указ Президиума Верховного Совета СССР от 25.05.1984 г., № 244-ІІ // </w:t>
      </w:r>
      <w:r w:rsidRPr="00E061AE">
        <w:rPr>
          <w:rFonts w:ascii="Times New Roman" w:eastAsia="Times New Roman" w:hAnsi="Times New Roman" w:cs="Times New Roman"/>
          <w:kern w:val="0"/>
          <w:sz w:val="28"/>
          <w:szCs w:val="28"/>
          <w:lang w:val="uk-UA" w:eastAsia="ru-RU"/>
        </w:rPr>
        <w:t>Збірка нормативно-правових актів з питань громадянства України (1918-2000) / Упорядники: Андрієнко В., Бритченко С., Суботенко В., Чехович С. – К.: Континент. – С</w:t>
      </w:r>
      <w:r w:rsidRPr="00E061AE">
        <w:rPr>
          <w:rFonts w:ascii="Times New Roman" w:eastAsia="Times New Roman" w:hAnsi="Times New Roman" w:cs="Times New Roman"/>
          <w:kern w:val="0"/>
          <w:sz w:val="28"/>
          <w:szCs w:val="28"/>
          <w:lang w:eastAsia="ru-RU"/>
        </w:rPr>
        <w:t>.</w:t>
      </w:r>
      <w:r w:rsidRPr="00E061AE">
        <w:rPr>
          <w:rFonts w:ascii="Times New Roman" w:eastAsia="Times New Roman" w:hAnsi="Times New Roman" w:cs="Times New Roman"/>
          <w:kern w:val="0"/>
          <w:sz w:val="28"/>
          <w:szCs w:val="28"/>
          <w:lang w:val="uk-UA" w:eastAsia="ru-RU"/>
        </w:rPr>
        <w:t xml:space="preserve"> 97-99.</w:t>
      </w:r>
    </w:p>
    <w:p w14:paraId="1A32646D" w14:textId="77777777" w:rsidR="00E061AE" w:rsidRPr="00E061AE" w:rsidRDefault="00E061AE" w:rsidP="00E061AE">
      <w:pPr>
        <w:widowControl/>
        <w:numPr>
          <w:ilvl w:val="0"/>
          <w:numId w:val="10"/>
        </w:numPr>
        <w:tabs>
          <w:tab w:val="clear" w:pos="709"/>
        </w:tabs>
        <w:suppressAutoHyphens w:val="0"/>
        <w:spacing w:after="0" w:line="360" w:lineRule="auto"/>
        <w:ind w:right="-330"/>
        <w:jc w:val="left"/>
        <w:rPr>
          <w:rFonts w:ascii="Times New Roman" w:eastAsia="Times New Roman" w:hAnsi="Times New Roman" w:cs="Times New Roman"/>
          <w:color w:val="000000"/>
          <w:kern w:val="0"/>
          <w:sz w:val="28"/>
          <w:szCs w:val="28"/>
          <w:lang w:val="uk-UA" w:eastAsia="ru-RU"/>
        </w:rPr>
      </w:pPr>
      <w:r w:rsidRPr="00E061AE">
        <w:rPr>
          <w:rFonts w:ascii="Times New Roman" w:eastAsia="Times New Roman" w:hAnsi="Times New Roman" w:cs="Times New Roman"/>
          <w:bCs/>
          <w:color w:val="000000"/>
          <w:kern w:val="0"/>
          <w:sz w:val="28"/>
          <w:szCs w:val="28"/>
          <w:lang w:val="uk-UA" w:eastAsia="ru-RU"/>
        </w:rPr>
        <w:t xml:space="preserve"> Положення про порядок оформлення надання статусу біженця, затверджене </w:t>
      </w:r>
      <w:r w:rsidRPr="00E061AE">
        <w:rPr>
          <w:rFonts w:ascii="Times New Roman" w:eastAsia="Times New Roman" w:hAnsi="Times New Roman" w:cs="Times New Roman"/>
          <w:color w:val="000000"/>
          <w:kern w:val="0"/>
          <w:sz w:val="28"/>
          <w:szCs w:val="28"/>
          <w:lang w:val="uk-UA" w:eastAsia="ru-RU"/>
        </w:rPr>
        <w:t xml:space="preserve">Наказом Міністра України у справах національностей та міграції </w:t>
      </w:r>
      <w:r w:rsidRPr="00E061AE">
        <w:rPr>
          <w:rFonts w:ascii="Times New Roman" w:eastAsia="Times New Roman" w:hAnsi="Times New Roman" w:cs="Times New Roman"/>
          <w:color w:val="000000"/>
          <w:kern w:val="0"/>
          <w:sz w:val="28"/>
          <w:szCs w:val="28"/>
          <w:lang w:val="uk-UA" w:eastAsia="ru-RU"/>
        </w:rPr>
        <w:lastRenderedPageBreak/>
        <w:t>від 11.04.1996 р., № 2 // Правовий захист біженців в Україні: збірка документів. – К.: Видавництво Поліграф СКВ, 1998. – С.50-55.</w:t>
      </w:r>
    </w:p>
    <w:p w14:paraId="1A436BD6"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Права людини і</w:t>
      </w:r>
      <w:r w:rsidRPr="00E061AE">
        <w:rPr>
          <w:rFonts w:ascii="Times New Roman" w:eastAsia="Times New Roman" w:hAnsi="Times New Roman" w:cs="Times New Roman"/>
          <w:kern w:val="0"/>
          <w:sz w:val="28"/>
          <w:szCs w:val="28"/>
          <w:lang w:val="uk-UA" w:eastAsia="ru-RU"/>
        </w:rPr>
        <w:t xml:space="preserve"> </w:t>
      </w:r>
      <w:r w:rsidRPr="00E061AE">
        <w:rPr>
          <w:rFonts w:ascii="Times New Roman" w:eastAsia="Times New Roman" w:hAnsi="Times New Roman" w:cs="Times New Roman"/>
          <w:bCs/>
          <w:kern w:val="0"/>
          <w:sz w:val="28"/>
          <w:szCs w:val="28"/>
          <w:lang w:val="uk-UA" w:eastAsia="ru-RU"/>
        </w:rPr>
        <w:t>біженц</w:t>
      </w:r>
      <w:r w:rsidRPr="00E061AE">
        <w:rPr>
          <w:rFonts w:ascii="Times New Roman" w:eastAsia="Times New Roman" w:hAnsi="Times New Roman" w:cs="Times New Roman"/>
          <w:kern w:val="0"/>
          <w:sz w:val="28"/>
          <w:szCs w:val="28"/>
          <w:lang w:val="uk-UA" w:eastAsia="ru-RU"/>
        </w:rPr>
        <w:t>і / ООН, Центр прав людини, Харківська правозахисна група, Українсько-Американське Бюро захисту прав людини. - Х. : [б.в.], 1995. - 36 с.</w:t>
      </w:r>
    </w:p>
    <w:p w14:paraId="278CBA19"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Правовая регламентация статуса беженцев и лиц, ищущих убежище / Под общ. ред. М. Ю. Черкеса. – Одесса : Латстар, 2002. – 164 с.</w:t>
      </w:r>
    </w:p>
    <w:p w14:paraId="5CCC2440" w14:textId="77777777" w:rsidR="00E061AE" w:rsidRPr="00E061AE" w:rsidRDefault="00E061AE" w:rsidP="00E061AE">
      <w:pPr>
        <w:widowControl/>
        <w:numPr>
          <w:ilvl w:val="0"/>
          <w:numId w:val="10"/>
        </w:numPr>
        <w:shd w:val="clear" w:color="auto" w:fill="FFFFFF"/>
        <w:tabs>
          <w:tab w:val="clear" w:pos="709"/>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 </w:t>
      </w:r>
      <w:r w:rsidRPr="00E061AE">
        <w:rPr>
          <w:rFonts w:ascii="Times New Roman" w:eastAsia="Times New Roman" w:hAnsi="Times New Roman" w:cs="Times New Roman"/>
          <w:color w:val="000000"/>
          <w:kern w:val="0"/>
          <w:sz w:val="28"/>
          <w:szCs w:val="28"/>
          <w:lang w:val="uk-UA" w:eastAsia="ru-RU"/>
        </w:rPr>
        <w:t xml:space="preserve">Про адміністративні послуги: Закон України від 06.09.2012 р.,  № </w:t>
      </w:r>
      <w:r w:rsidRPr="00E061AE">
        <w:rPr>
          <w:rFonts w:ascii="Times New Roman" w:eastAsia="Times New Roman" w:hAnsi="Times New Roman" w:cs="Times New Roman"/>
          <w:bCs/>
          <w:color w:val="000000"/>
          <w:kern w:val="0"/>
          <w:sz w:val="28"/>
          <w:szCs w:val="28"/>
          <w:lang w:val="uk-UA" w:eastAsia="ru-RU"/>
        </w:rPr>
        <w:t>5203-VI</w:t>
      </w:r>
      <w:r w:rsidRPr="00E061AE">
        <w:rPr>
          <w:rFonts w:ascii="Times New Roman" w:eastAsia="Times New Roman" w:hAnsi="Times New Roman" w:cs="Times New Roman"/>
          <w:color w:val="000000"/>
          <w:kern w:val="0"/>
          <w:sz w:val="28"/>
          <w:szCs w:val="28"/>
          <w:lang w:val="uk-UA" w:eastAsia="ru-RU"/>
        </w:rPr>
        <w:t xml:space="preserve"> // Відомості Верховної Ради України. – 2013. – № 32. – Ст.409.</w:t>
      </w:r>
    </w:p>
    <w:p w14:paraId="1E979CEB"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color w:val="000000"/>
          <w:kern w:val="0"/>
          <w:sz w:val="28"/>
          <w:szCs w:val="28"/>
          <w:lang w:val="uk-UA" w:eastAsia="ru-RU"/>
        </w:rPr>
        <w:t xml:space="preserve">Про безоплатну правову допомогу : Закон України від 02.06.2011 р., </w:t>
      </w:r>
      <w:r w:rsidRPr="00E061AE">
        <w:rPr>
          <w:rFonts w:ascii="Times New Roman" w:eastAsia="Times New Roman" w:hAnsi="Times New Roman" w:cs="Times New Roman"/>
          <w:color w:val="000000"/>
          <w:kern w:val="0"/>
          <w:sz w:val="28"/>
          <w:szCs w:val="28"/>
          <w:lang w:val="uk-UA" w:eastAsia="ru-RU"/>
        </w:rPr>
        <w:t xml:space="preserve">№ </w:t>
      </w:r>
      <w:r w:rsidRPr="00E061AE">
        <w:rPr>
          <w:rFonts w:ascii="Times New Roman" w:eastAsia="Times New Roman" w:hAnsi="Times New Roman" w:cs="Times New Roman"/>
          <w:bCs/>
          <w:color w:val="000000"/>
          <w:kern w:val="0"/>
          <w:sz w:val="28"/>
          <w:szCs w:val="28"/>
          <w:lang w:val="uk-UA" w:eastAsia="ru-RU"/>
        </w:rPr>
        <w:t xml:space="preserve">3460-VI // </w:t>
      </w:r>
      <w:r w:rsidRPr="00E061AE">
        <w:rPr>
          <w:rFonts w:ascii="Times New Roman" w:eastAsia="Times New Roman" w:hAnsi="Times New Roman" w:cs="Times New Roman"/>
          <w:iCs/>
          <w:color w:val="000000"/>
          <w:kern w:val="0"/>
          <w:sz w:val="28"/>
          <w:szCs w:val="28"/>
          <w:lang w:val="uk-UA" w:eastAsia="ru-RU"/>
        </w:rPr>
        <w:t>Відомості Верховної Ради України. – 2011. - № 51. – Ст. 577.</w:t>
      </w:r>
    </w:p>
    <w:p w14:paraId="396BABE7"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rPr>
          <w:rFonts w:ascii="Times New Roman" w:eastAsia="Times New Roman" w:hAnsi="Times New Roman" w:cs="Times New Roman"/>
          <w:iCs/>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біженців: Закон України від </w:t>
      </w:r>
      <w:r w:rsidRPr="00E061AE">
        <w:rPr>
          <w:rFonts w:ascii="Times New Roman" w:eastAsia="Times New Roman" w:hAnsi="Times New Roman" w:cs="Times New Roman"/>
          <w:color w:val="000000"/>
          <w:kern w:val="0"/>
          <w:sz w:val="28"/>
          <w:szCs w:val="28"/>
          <w:lang w:val="uk-UA" w:eastAsia="ru-RU"/>
        </w:rPr>
        <w:t xml:space="preserve">24.12.1993 р., </w:t>
      </w:r>
      <w:r w:rsidRPr="00E061AE">
        <w:rPr>
          <w:rFonts w:ascii="Times New Roman" w:eastAsia="Times New Roman" w:hAnsi="Times New Roman" w:cs="Times New Roman"/>
          <w:bCs/>
          <w:kern w:val="0"/>
          <w:sz w:val="28"/>
          <w:szCs w:val="28"/>
          <w:lang w:val="uk-UA" w:eastAsia="ru-RU"/>
        </w:rPr>
        <w:t>№ 3818-XII</w:t>
      </w:r>
      <w:r w:rsidRPr="00E061AE">
        <w:rPr>
          <w:rFonts w:ascii="Times New Roman" w:eastAsia="Times New Roman" w:hAnsi="Times New Roman" w:cs="Times New Roman"/>
          <w:color w:val="000000"/>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 Відомості Верховної Ради України. – 1994. – № 16. – Ст. 90.</w:t>
      </w:r>
    </w:p>
    <w:p w14:paraId="72AE9029"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rPr>
          <w:rFonts w:ascii="Times New Roman" w:eastAsia="Times New Roman" w:hAnsi="Times New Roman" w:cs="Times New Roman"/>
          <w:iCs/>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біженців: Закон України від 21.06.2001 р., </w:t>
      </w:r>
      <w:r w:rsidRPr="00E061AE">
        <w:rPr>
          <w:rFonts w:ascii="Times New Roman" w:eastAsia="Times New Roman" w:hAnsi="Times New Roman" w:cs="Times New Roman"/>
          <w:bCs/>
          <w:kern w:val="0"/>
          <w:sz w:val="28"/>
          <w:szCs w:val="28"/>
          <w:lang w:val="uk-UA" w:eastAsia="ru-RU"/>
        </w:rPr>
        <w:t xml:space="preserve">№ 2557-III </w:t>
      </w:r>
      <w:r w:rsidRPr="00E061AE">
        <w:rPr>
          <w:rFonts w:ascii="Times New Roman" w:eastAsia="Times New Roman" w:hAnsi="Times New Roman" w:cs="Times New Roman"/>
          <w:kern w:val="0"/>
          <w:sz w:val="28"/>
          <w:szCs w:val="28"/>
          <w:lang w:val="uk-UA" w:eastAsia="ru-RU"/>
        </w:rPr>
        <w:t>// Відомості Верховної Ради України. – 2001. – № 47. – Ст. 250.</w:t>
      </w:r>
    </w:p>
    <w:p w14:paraId="2DDD6D88"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біженців та осіб, які потребують додаткового або тимчасового захисту : Закон України від 08.07.2011 р., </w:t>
      </w:r>
      <w:r w:rsidRPr="00E061AE">
        <w:rPr>
          <w:rFonts w:ascii="Times New Roman" w:eastAsia="Times New Roman" w:hAnsi="Times New Roman" w:cs="Times New Roman"/>
          <w:bCs/>
          <w:kern w:val="0"/>
          <w:sz w:val="28"/>
          <w:szCs w:val="28"/>
          <w:lang w:val="uk-UA" w:eastAsia="ru-RU"/>
        </w:rPr>
        <w:t xml:space="preserve">№ 3671-VI </w:t>
      </w:r>
      <w:r w:rsidRPr="00E061AE">
        <w:rPr>
          <w:rFonts w:ascii="Times New Roman" w:eastAsia="Times New Roman" w:hAnsi="Times New Roman" w:cs="Times New Roman"/>
          <w:kern w:val="0"/>
          <w:sz w:val="28"/>
          <w:szCs w:val="28"/>
          <w:lang w:val="uk-UA" w:eastAsia="ru-RU"/>
        </w:rPr>
        <w:t xml:space="preserve">// Офіційний вісник України. – 2011. – № 59. – Ст. 2347. </w:t>
      </w:r>
    </w:p>
    <w:p w14:paraId="22BFBEF8"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bCs/>
          <w:color w:val="000000"/>
          <w:kern w:val="0"/>
          <w:sz w:val="28"/>
          <w:szCs w:val="28"/>
          <w:lang w:val="uk-UA" w:eastAsia="ru-RU"/>
        </w:rPr>
        <w:t xml:space="preserve">Про визнання такими, що втратили чинність, деяких рішень Уряду з міграційних питань: </w:t>
      </w:r>
      <w:r w:rsidRPr="00E061AE">
        <w:rPr>
          <w:rFonts w:ascii="Times New Roman" w:eastAsia="Times New Roman" w:hAnsi="Times New Roman" w:cs="Times New Roman"/>
          <w:color w:val="000000"/>
          <w:kern w:val="0"/>
          <w:sz w:val="28"/>
          <w:szCs w:val="28"/>
          <w:lang w:val="uk-UA" w:eastAsia="ru-RU"/>
        </w:rPr>
        <w:t>Постанова Кабінету Міністрів України від 31.05.1995 р., № 375</w:t>
      </w:r>
      <w:r w:rsidRPr="00E061AE">
        <w:rPr>
          <w:rFonts w:ascii="Times New Roman" w:eastAsia="Times New Roman" w:hAnsi="Times New Roman" w:cs="Times New Roman"/>
          <w:bCs/>
          <w:kern w:val="0"/>
          <w:sz w:val="28"/>
          <w:szCs w:val="28"/>
          <w:lang w:val="uk-UA" w:eastAsia="ru-RU"/>
        </w:rPr>
        <w:t>: [Електронний ресурс]. – Режим доступу: //http://zakon1.rada.gov.ua.</w:t>
      </w:r>
    </w:p>
    <w:p w14:paraId="310DEB4A" w14:textId="77777777" w:rsidR="00E061AE" w:rsidRPr="00E061AE" w:rsidRDefault="00E061AE" w:rsidP="00E061AE">
      <w:pPr>
        <w:widowControl/>
        <w:numPr>
          <w:ilvl w:val="0"/>
          <w:numId w:val="10"/>
        </w:numPr>
        <w:tabs>
          <w:tab w:val="clear" w:pos="709"/>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виконання рішень та застосування практики Європейського суду з прав людини: Закон України від  23.02.2006 р., № </w:t>
      </w:r>
      <w:r w:rsidRPr="00E061AE">
        <w:rPr>
          <w:rFonts w:ascii="Times New Roman" w:eastAsia="Times New Roman" w:hAnsi="Times New Roman" w:cs="Times New Roman"/>
          <w:bCs/>
          <w:kern w:val="0"/>
          <w:sz w:val="28"/>
          <w:szCs w:val="28"/>
          <w:lang w:val="uk-UA" w:eastAsia="ru-RU"/>
        </w:rPr>
        <w:t xml:space="preserve">3477-IV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2006. – № 30. – Ст. 260. </w:t>
      </w:r>
      <w:r w:rsidRPr="00E061AE">
        <w:rPr>
          <w:rFonts w:ascii="Times New Roman" w:eastAsia="Times New Roman" w:hAnsi="Times New Roman" w:cs="Times New Roman"/>
          <w:bCs/>
          <w:kern w:val="0"/>
          <w:sz w:val="28"/>
          <w:szCs w:val="28"/>
          <w:lang w:val="uk-UA" w:eastAsia="ru-RU"/>
        </w:rPr>
        <w:t xml:space="preserve"> </w:t>
      </w:r>
    </w:p>
    <w:p w14:paraId="7E083C63"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16"/>
          <w:tab w:val="left" w:pos="993"/>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Про вищу освіту: Закон України в</w:t>
      </w:r>
      <w:r w:rsidRPr="00E061AE">
        <w:rPr>
          <w:rFonts w:ascii="Times New Roman" w:eastAsia="Times New Roman" w:hAnsi="Times New Roman" w:cs="Times New Roman"/>
          <w:kern w:val="0"/>
          <w:sz w:val="28"/>
          <w:szCs w:val="28"/>
          <w:lang w:eastAsia="ru-RU"/>
        </w:rPr>
        <w:t>i</w:t>
      </w:r>
      <w:r w:rsidRPr="00E061AE">
        <w:rPr>
          <w:rFonts w:ascii="Times New Roman" w:eastAsia="Times New Roman" w:hAnsi="Times New Roman" w:cs="Times New Roman"/>
          <w:kern w:val="0"/>
          <w:sz w:val="28"/>
          <w:szCs w:val="28"/>
          <w:lang w:val="uk-UA" w:eastAsia="ru-RU"/>
        </w:rPr>
        <w:t xml:space="preserve">д 01.07.2014 р., № </w:t>
      </w:r>
      <w:r w:rsidRPr="00E061AE">
        <w:rPr>
          <w:rFonts w:ascii="Times New Roman" w:eastAsia="Times New Roman" w:hAnsi="Times New Roman" w:cs="Times New Roman"/>
          <w:bCs/>
          <w:kern w:val="0"/>
          <w:sz w:val="28"/>
          <w:szCs w:val="28"/>
          <w:lang w:val="uk-UA" w:eastAsia="ru-RU"/>
        </w:rPr>
        <w:t>1556-</w:t>
      </w:r>
      <w:r w:rsidRPr="00E061AE">
        <w:rPr>
          <w:rFonts w:ascii="Times New Roman" w:eastAsia="Times New Roman" w:hAnsi="Times New Roman" w:cs="Times New Roman"/>
          <w:bCs/>
          <w:kern w:val="0"/>
          <w:sz w:val="28"/>
          <w:szCs w:val="28"/>
          <w:lang w:eastAsia="ru-RU"/>
        </w:rPr>
        <w:t>VII</w:t>
      </w:r>
      <w:r w:rsidRPr="00E061AE">
        <w:rPr>
          <w:rFonts w:ascii="Times New Roman" w:eastAsia="Times New Roman" w:hAnsi="Times New Roman" w:cs="Times New Roman"/>
          <w:kern w:val="0"/>
          <w:sz w:val="28"/>
          <w:szCs w:val="28"/>
          <w:lang w:val="uk-UA" w:eastAsia="ru-RU"/>
        </w:rPr>
        <w:t xml:space="preserve">  // Відомості Верховної Ради України. – 2014. – № 37-38. – Ст. 2004. </w:t>
      </w:r>
    </w:p>
    <w:p w14:paraId="1D019F3F"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відхилення проекту Закону України про основні засади державної міграційної політики України: Постанова Верховної Ради України від </w:t>
      </w:r>
      <w:r w:rsidRPr="00E061AE">
        <w:rPr>
          <w:rFonts w:ascii="Times New Roman" w:eastAsia="Times New Roman" w:hAnsi="Times New Roman" w:cs="Times New Roman"/>
          <w:kern w:val="0"/>
          <w:sz w:val="28"/>
          <w:szCs w:val="28"/>
          <w:lang w:val="uk-UA" w:eastAsia="ru-RU"/>
        </w:rPr>
        <w:lastRenderedPageBreak/>
        <w:t>05.04.2007 р., № 901-V</w:t>
      </w:r>
      <w:r w:rsidRPr="00E061AE">
        <w:rPr>
          <w:rFonts w:ascii="Times New Roman" w:eastAsia="Times New Roman" w:hAnsi="Times New Roman" w:cs="Times New Roman"/>
          <w:bCs/>
          <w:kern w:val="0"/>
          <w:sz w:val="28"/>
          <w:szCs w:val="28"/>
          <w:lang w:val="uk-UA" w:eastAsia="ru-RU"/>
        </w:rPr>
        <w:t>: [Електронний ресурс]. – Режим доступу: //http://zakon1.rada.gov.ua.</w:t>
      </w:r>
    </w:p>
    <w:p w14:paraId="62470256"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bCs/>
          <w:color w:val="000000"/>
          <w:kern w:val="0"/>
          <w:sz w:val="28"/>
          <w:szCs w:val="28"/>
          <w:lang w:val="uk-UA" w:eastAsia="ru-RU"/>
        </w:rPr>
        <w:t xml:space="preserve">Про внесення змін до деяких законодавчих актів України: </w:t>
      </w:r>
      <w:r w:rsidRPr="00E061AE">
        <w:rPr>
          <w:rFonts w:ascii="Times New Roman" w:eastAsia="Times New Roman" w:hAnsi="Times New Roman" w:cs="Times New Roman"/>
          <w:kern w:val="0"/>
          <w:sz w:val="28"/>
          <w:szCs w:val="28"/>
          <w:lang w:val="uk-UA" w:eastAsia="ru-RU"/>
        </w:rPr>
        <w:t xml:space="preserve">Закон України вiд </w:t>
      </w:r>
      <w:r w:rsidRPr="00E061AE">
        <w:rPr>
          <w:rFonts w:ascii="Times New Roman" w:eastAsia="Times New Roman" w:hAnsi="Times New Roman" w:cs="Times New Roman"/>
          <w:bCs/>
          <w:color w:val="000000"/>
          <w:kern w:val="0"/>
          <w:sz w:val="28"/>
          <w:szCs w:val="28"/>
          <w:lang w:val="uk-UA" w:eastAsia="ru-RU"/>
        </w:rPr>
        <w:t xml:space="preserve">26.09.2002 р., № 177-IV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2002. – № 46. – Ст. 347. </w:t>
      </w:r>
    </w:p>
    <w:p w14:paraId="59317DE6"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bCs/>
          <w:kern w:val="0"/>
          <w:sz w:val="28"/>
          <w:szCs w:val="28"/>
          <w:lang w:val="uk-UA" w:eastAsia="ru-RU"/>
        </w:rPr>
      </w:pPr>
      <w:hyperlink r:id="rId33" w:tgtFrame="_blank" w:history="1">
        <w:r w:rsidRPr="00E061AE">
          <w:rPr>
            <w:rFonts w:ascii="Times New Roman" w:eastAsia="Times New Roman" w:hAnsi="Times New Roman" w:cs="Times New Roman"/>
            <w:color w:val="15629D"/>
            <w:kern w:val="0"/>
            <w:sz w:val="28"/>
            <w:szCs w:val="28"/>
            <w:lang w:val="uk-UA" w:eastAsia="ru-RU"/>
          </w:rPr>
          <w:t>Про внесення змін до деяких законодавчих актів України з питань біженців та осіб, які потребують додаткового або тимчасового захисту</w:t>
        </w:r>
      </w:hyperlink>
      <w:r w:rsidRPr="00E061AE">
        <w:rPr>
          <w:rFonts w:ascii="Times New Roman" w:eastAsia="Times New Roman" w:hAnsi="Times New Roman" w:cs="Times New Roman"/>
          <w:kern w:val="0"/>
          <w:sz w:val="28"/>
          <w:szCs w:val="28"/>
          <w:lang w:val="uk-UA" w:eastAsia="ru-RU"/>
        </w:rPr>
        <w:t xml:space="preserve"> : Закон України від 18.09.2012 р., № </w:t>
      </w:r>
      <w:r w:rsidRPr="00E061AE">
        <w:rPr>
          <w:rFonts w:ascii="Times New Roman" w:eastAsia="Times New Roman" w:hAnsi="Times New Roman" w:cs="Times New Roman"/>
          <w:bCs/>
          <w:kern w:val="0"/>
          <w:sz w:val="28"/>
          <w:szCs w:val="28"/>
          <w:lang w:val="uk-UA" w:eastAsia="ru-RU"/>
        </w:rPr>
        <w:t>5290-VI</w:t>
      </w:r>
      <w:r w:rsidRPr="00E061AE">
        <w:rPr>
          <w:rFonts w:ascii="Times New Roman" w:eastAsia="Times New Roman" w:hAnsi="Times New Roman" w:cs="Times New Roman"/>
          <w:kern w:val="0"/>
          <w:sz w:val="28"/>
          <w:szCs w:val="28"/>
          <w:lang w:val="uk-UA" w:eastAsia="ru-RU"/>
        </w:rPr>
        <w:t xml:space="preserve"> // Відомості Верховної Ради України. – 2013. – № 41.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т. 549.</w:t>
      </w:r>
      <w:r w:rsidRPr="00E061AE">
        <w:rPr>
          <w:rFonts w:ascii="Times New Roman" w:eastAsia="Times New Roman" w:hAnsi="Times New Roman" w:cs="Times New Roman"/>
          <w:i/>
          <w:iCs/>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 xml:space="preserve"> </w:t>
      </w:r>
    </w:p>
    <w:p w14:paraId="5AB7C688"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rPr>
          <w:rFonts w:ascii="Times New Roman" w:eastAsia="Times New Roman" w:hAnsi="Times New Roman" w:cs="Times New Roman"/>
          <w:iCs/>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внесення змін до Закону України «Про громадянство України»: Закон України від 16.04.1997 р. // Відомості Верховної Ради України. – 1997. – № 23. – Ст. 169. </w:t>
      </w:r>
    </w:p>
    <w:p w14:paraId="57483169"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hyperlink r:id="rId34" w:tgtFrame="_blank" w:history="1">
        <w:r w:rsidRPr="00E061AE">
          <w:rPr>
            <w:rFonts w:ascii="Times New Roman" w:eastAsia="Times New Roman" w:hAnsi="Times New Roman" w:cs="Times New Roman"/>
            <w:color w:val="15629D"/>
            <w:kern w:val="0"/>
            <w:sz w:val="28"/>
            <w:szCs w:val="28"/>
            <w:lang w:val="uk-UA" w:eastAsia="ru-RU"/>
          </w:rPr>
          <w:t>Про внесення змін до статті 1 Закону України «Про біженців та осіб, які потребують додаткового або тимчасового захисту</w:t>
        </w:r>
      </w:hyperlink>
      <w:r w:rsidRPr="00E061AE">
        <w:rPr>
          <w:rFonts w:ascii="Times New Roman" w:eastAsia="Times New Roman" w:hAnsi="Times New Roman" w:cs="Times New Roman"/>
          <w:kern w:val="0"/>
          <w:sz w:val="28"/>
          <w:szCs w:val="28"/>
          <w:lang w:val="uk-UA" w:eastAsia="ru-RU"/>
        </w:rPr>
        <w:t xml:space="preserve">»: Закон України від 13.05.2014 р., </w:t>
      </w:r>
      <w:r w:rsidRPr="00E061AE">
        <w:rPr>
          <w:rFonts w:ascii="Times New Roman" w:eastAsia="Times New Roman" w:hAnsi="Times New Roman" w:cs="Times New Roman"/>
          <w:color w:val="000000"/>
          <w:kern w:val="0"/>
          <w:sz w:val="28"/>
          <w:szCs w:val="28"/>
          <w:lang w:val="uk-UA" w:eastAsia="ru-RU"/>
        </w:rPr>
        <w:t xml:space="preserve">№ </w:t>
      </w:r>
      <w:r w:rsidRPr="00E061AE">
        <w:rPr>
          <w:rFonts w:ascii="Times New Roman" w:eastAsia="Times New Roman" w:hAnsi="Times New Roman" w:cs="Times New Roman"/>
          <w:bCs/>
          <w:color w:val="000000"/>
          <w:kern w:val="0"/>
          <w:sz w:val="28"/>
          <w:szCs w:val="28"/>
          <w:lang w:val="uk-UA" w:eastAsia="ru-RU"/>
        </w:rPr>
        <w:t>1251-VII</w:t>
      </w:r>
      <w:r w:rsidRPr="00E061AE">
        <w:rPr>
          <w:rFonts w:ascii="Times New Roman" w:eastAsia="Times New Roman" w:hAnsi="Times New Roman" w:cs="Times New Roman"/>
          <w:kern w:val="0"/>
          <w:sz w:val="28"/>
          <w:szCs w:val="28"/>
          <w:lang w:val="uk-UA" w:eastAsia="ru-RU"/>
        </w:rPr>
        <w:t xml:space="preserve"> // </w:t>
      </w:r>
      <w:r w:rsidRPr="00E061AE">
        <w:rPr>
          <w:rFonts w:ascii="Times New Roman" w:eastAsia="Times New Roman" w:hAnsi="Times New Roman" w:cs="Times New Roman"/>
          <w:color w:val="000000"/>
          <w:kern w:val="0"/>
          <w:sz w:val="28"/>
          <w:szCs w:val="28"/>
          <w:lang w:val="uk-UA" w:eastAsia="ru-RU"/>
        </w:rPr>
        <w:t>Відомості Верховної Ради України. – 2014. – № 27. – Ст. 911.</w:t>
      </w:r>
    </w:p>
    <w:p w14:paraId="079C7977"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left" w:pos="851"/>
          <w:tab w:val="left" w:pos="993"/>
          <w:tab w:val="left" w:pos="1134"/>
          <w:tab w:val="left" w:pos="1276"/>
          <w:tab w:val="left" w:pos="1418"/>
          <w:tab w:val="left" w:pos="9356"/>
        </w:tabs>
        <w:suppressAutoHyphens w:val="0"/>
        <w:adjustRightInd w:val="0"/>
        <w:spacing w:after="0" w:line="360" w:lineRule="auto"/>
        <w:ind w:left="567" w:right="-330" w:hanging="56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Про громадянство України: Закон України вiд 08.10.1991 р., № 1636-Х</w:t>
      </w:r>
      <w:r w:rsidRPr="00E061AE">
        <w:rPr>
          <w:rFonts w:ascii="Times New Roman" w:eastAsia="Times New Roman" w:hAnsi="Times New Roman" w:cs="Times New Roman"/>
          <w:bCs/>
          <w:kern w:val="0"/>
          <w:sz w:val="28"/>
          <w:szCs w:val="28"/>
          <w:lang w:val="uk-UA" w:eastAsia="ru-RU"/>
        </w:rPr>
        <w:t>II</w:t>
      </w:r>
      <w:r w:rsidRPr="00E061AE">
        <w:rPr>
          <w:rFonts w:ascii="Times New Roman" w:eastAsia="Times New Roman" w:hAnsi="Times New Roman" w:cs="Times New Roman"/>
          <w:kern w:val="0"/>
          <w:sz w:val="28"/>
          <w:szCs w:val="28"/>
          <w:lang w:val="uk-UA" w:eastAsia="ru-RU"/>
        </w:rPr>
        <w:t xml:space="preserve"> // Відомості Верховної Ради України. – 1991. – № 50 – Ст. 701. </w:t>
      </w:r>
    </w:p>
    <w:p w14:paraId="18EC886C"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left" w:pos="851"/>
          <w:tab w:val="left" w:pos="993"/>
          <w:tab w:val="left" w:pos="1134"/>
          <w:tab w:val="left" w:pos="1276"/>
          <w:tab w:val="left" w:pos="1418"/>
          <w:tab w:val="left" w:pos="9356"/>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громадянство України: Закон України вiд 18.01.2001 р., № </w:t>
      </w:r>
      <w:r w:rsidRPr="00E061AE">
        <w:rPr>
          <w:rFonts w:ascii="Times New Roman" w:eastAsia="Times New Roman" w:hAnsi="Times New Roman" w:cs="Times New Roman"/>
          <w:bCs/>
          <w:kern w:val="0"/>
          <w:sz w:val="28"/>
          <w:szCs w:val="28"/>
          <w:lang w:val="uk-UA" w:eastAsia="ru-RU"/>
        </w:rPr>
        <w:t>2235-III</w:t>
      </w:r>
      <w:r w:rsidRPr="00E061AE">
        <w:rPr>
          <w:rFonts w:ascii="Times New Roman" w:eastAsia="Times New Roman" w:hAnsi="Times New Roman" w:cs="Times New Roman"/>
          <w:kern w:val="0"/>
          <w:sz w:val="28"/>
          <w:szCs w:val="28"/>
          <w:lang w:val="uk-UA" w:eastAsia="ru-RU"/>
        </w:rPr>
        <w:t xml:space="preserve"> // Відомості Верховної Ради України. – 2001. – № 9. – Ст. 342. </w:t>
      </w:r>
    </w:p>
    <w:p w14:paraId="453A67EF"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hyperlink r:id="rId35" w:tgtFrame="_blank" w:history="1">
        <w:r w:rsidRPr="00E061AE">
          <w:rPr>
            <w:rFonts w:ascii="Times New Roman" w:eastAsia="Times New Roman" w:hAnsi="Times New Roman" w:cs="Times New Roman"/>
            <w:color w:val="15629D"/>
            <w:kern w:val="0"/>
            <w:sz w:val="28"/>
            <w:szCs w:val="28"/>
            <w:lang w:val="uk-UA" w:eastAsia="ru-RU"/>
          </w:rPr>
          <w:t>Про Державний комітет України у справах національностей та міграції</w:t>
        </w:r>
      </w:hyperlink>
      <w:r w:rsidRPr="00E061AE">
        <w:rPr>
          <w:rFonts w:ascii="Times New Roman" w:eastAsia="Times New Roman" w:hAnsi="Times New Roman" w:cs="Times New Roman"/>
          <w:kern w:val="0"/>
          <w:sz w:val="28"/>
          <w:szCs w:val="28"/>
          <w:lang w:val="uk-UA" w:eastAsia="ru-RU"/>
        </w:rPr>
        <w:t xml:space="preserve">: Указ Президента України від 13.09.2001 р., № </w:t>
      </w:r>
      <w:r w:rsidRPr="00E061AE">
        <w:rPr>
          <w:rFonts w:ascii="Times New Roman" w:eastAsia="Times New Roman" w:hAnsi="Times New Roman" w:cs="Times New Roman"/>
          <w:bCs/>
          <w:kern w:val="0"/>
          <w:sz w:val="28"/>
          <w:szCs w:val="28"/>
          <w:lang w:val="uk-UA" w:eastAsia="ru-RU"/>
        </w:rPr>
        <w:t xml:space="preserve">836 </w:t>
      </w:r>
      <w:r w:rsidRPr="00E061AE">
        <w:rPr>
          <w:rFonts w:ascii="Times New Roman" w:eastAsia="Times New Roman" w:hAnsi="Times New Roman" w:cs="Times New Roman"/>
          <w:kern w:val="0"/>
          <w:sz w:val="28"/>
          <w:szCs w:val="28"/>
          <w:lang w:val="uk-UA" w:eastAsia="ru-RU"/>
        </w:rPr>
        <w:t xml:space="preserve">// Офіційний вісник України. – 2001. – № 38. – Ст. 1724. </w:t>
      </w:r>
    </w:p>
    <w:p w14:paraId="6CB20759"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hyperlink r:id="rId36" w:tgtFrame="_blank" w:history="1">
        <w:r w:rsidRPr="00E061AE">
          <w:rPr>
            <w:rFonts w:ascii="Times New Roman" w:eastAsia="Times New Roman" w:hAnsi="Times New Roman" w:cs="Times New Roman"/>
            <w:kern w:val="0"/>
            <w:sz w:val="28"/>
            <w:szCs w:val="28"/>
            <w:lang w:val="uk-UA" w:eastAsia="ru-RU"/>
          </w:rPr>
          <w:t xml:space="preserve"> Про державну допомогу сім'ям з дітьми</w:t>
        </w:r>
      </w:hyperlink>
      <w:r w:rsidRPr="00E061AE">
        <w:rPr>
          <w:rFonts w:ascii="Times New Roman" w:eastAsia="Times New Roman" w:hAnsi="Times New Roman" w:cs="Times New Roman"/>
          <w:kern w:val="0"/>
          <w:sz w:val="28"/>
          <w:szCs w:val="28"/>
          <w:lang w:val="uk-UA" w:eastAsia="ru-RU"/>
        </w:rPr>
        <w:t>: Закон України від 21.11.1992 р., №</w:t>
      </w:r>
      <w:r w:rsidRPr="00E061AE">
        <w:rPr>
          <w:rFonts w:ascii="Times New Roman" w:eastAsia="Times New Roman" w:hAnsi="Times New Roman" w:cs="Times New Roman"/>
          <w:color w:val="000000"/>
          <w:kern w:val="0"/>
          <w:sz w:val="28"/>
          <w:szCs w:val="28"/>
          <w:lang w:val="uk-UA" w:eastAsia="ru-RU"/>
        </w:rPr>
        <w:t xml:space="preserve"> </w:t>
      </w:r>
      <w:r w:rsidRPr="00E061AE">
        <w:rPr>
          <w:rFonts w:ascii="Times New Roman" w:eastAsia="Times New Roman" w:hAnsi="Times New Roman" w:cs="Times New Roman"/>
          <w:bCs/>
          <w:color w:val="000000"/>
          <w:kern w:val="0"/>
          <w:sz w:val="28"/>
          <w:szCs w:val="28"/>
          <w:lang w:val="uk-UA" w:eastAsia="ru-RU"/>
        </w:rPr>
        <w:t>2811-</w:t>
      </w:r>
      <w:r w:rsidRPr="00E061AE">
        <w:rPr>
          <w:rFonts w:ascii="Times New Roman" w:eastAsia="Times New Roman" w:hAnsi="Times New Roman" w:cs="Times New Roman"/>
          <w:bCs/>
          <w:color w:val="000000"/>
          <w:kern w:val="0"/>
          <w:sz w:val="28"/>
          <w:szCs w:val="28"/>
          <w:lang w:val="en-US" w:eastAsia="ru-RU"/>
        </w:rPr>
        <w:t>XI</w:t>
      </w:r>
      <w:r w:rsidRPr="00E061AE">
        <w:rPr>
          <w:rFonts w:ascii="Times New Roman" w:eastAsia="Times New Roman" w:hAnsi="Times New Roman" w:cs="Times New Roman"/>
          <w:bCs/>
          <w:color w:val="000000"/>
          <w:kern w:val="0"/>
          <w:sz w:val="28"/>
          <w:szCs w:val="28"/>
          <w:lang w:val="uk-UA" w:eastAsia="ru-RU"/>
        </w:rPr>
        <w:t xml:space="preserve">I </w:t>
      </w:r>
      <w:r w:rsidRPr="00E061AE">
        <w:rPr>
          <w:rFonts w:ascii="Times New Roman" w:eastAsia="Times New Roman" w:hAnsi="Times New Roman" w:cs="Times New Roman"/>
          <w:kern w:val="0"/>
          <w:sz w:val="28"/>
          <w:szCs w:val="28"/>
          <w:lang w:val="uk-UA" w:eastAsia="ru-RU"/>
        </w:rPr>
        <w:t>// Відомості Верховної Ради України. – 1993. – № 5. – Cт. 21.</w:t>
      </w:r>
    </w:p>
    <w:p w14:paraId="04D0E523"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державну реєстрацію актів </w:t>
      </w:r>
      <w:hyperlink r:id="rId37" w:tgtFrame="_blank" w:history="1">
        <w:r w:rsidRPr="00E061AE">
          <w:rPr>
            <w:rFonts w:ascii="Times New Roman" w:eastAsia="Times New Roman" w:hAnsi="Times New Roman" w:cs="Times New Roman"/>
            <w:color w:val="15629D"/>
            <w:kern w:val="0"/>
            <w:sz w:val="28"/>
            <w:szCs w:val="28"/>
            <w:lang w:val="uk-UA" w:eastAsia="ru-RU"/>
          </w:rPr>
          <w:t>цивільного стану</w:t>
        </w:r>
      </w:hyperlink>
      <w:r w:rsidRPr="00E061AE">
        <w:rPr>
          <w:rFonts w:ascii="Times New Roman" w:eastAsia="Times New Roman" w:hAnsi="Times New Roman" w:cs="Times New Roman"/>
          <w:kern w:val="0"/>
          <w:sz w:val="28"/>
          <w:szCs w:val="28"/>
          <w:lang w:val="uk-UA" w:eastAsia="ru-RU"/>
        </w:rPr>
        <w:t xml:space="preserve">: Закон України від 01.07.2010 р., № </w:t>
      </w:r>
      <w:r w:rsidRPr="00E061AE">
        <w:rPr>
          <w:rFonts w:ascii="Times New Roman" w:eastAsia="Times New Roman" w:hAnsi="Times New Roman" w:cs="Times New Roman"/>
          <w:bCs/>
          <w:kern w:val="0"/>
          <w:sz w:val="28"/>
          <w:szCs w:val="28"/>
          <w:lang w:val="uk-UA" w:eastAsia="ru-RU"/>
        </w:rPr>
        <w:t xml:space="preserve">2398-VI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2010. – № 38. – 20.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 xml:space="preserve">т. 509. </w:t>
      </w:r>
    </w:p>
    <w:p w14:paraId="5CF3104F"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bCs/>
          <w:kern w:val="0"/>
          <w:sz w:val="28"/>
          <w:szCs w:val="28"/>
          <w:lang w:val="uk-UA" w:eastAsia="ru-RU"/>
        </w:rPr>
      </w:pPr>
      <w:hyperlink r:id="rId38" w:tgtFrame="_blank" w:history="1">
        <w:r w:rsidRPr="00E061AE">
          <w:rPr>
            <w:rFonts w:ascii="Times New Roman" w:eastAsia="Times New Roman" w:hAnsi="Times New Roman" w:cs="Times New Roman"/>
            <w:color w:val="15629D"/>
            <w:kern w:val="0"/>
            <w:sz w:val="28"/>
            <w:szCs w:val="28"/>
            <w:lang w:val="uk-UA" w:eastAsia="ru-RU"/>
          </w:rPr>
          <w:t>Про державну соціальну допомогу малозабезпеченим сім'ям</w:t>
        </w:r>
      </w:hyperlink>
      <w:r w:rsidRPr="00E061AE">
        <w:rPr>
          <w:rFonts w:ascii="Times New Roman" w:eastAsia="Times New Roman" w:hAnsi="Times New Roman" w:cs="Times New Roman"/>
          <w:kern w:val="0"/>
          <w:sz w:val="28"/>
          <w:szCs w:val="28"/>
          <w:lang w:val="uk-UA" w:eastAsia="ru-RU"/>
        </w:rPr>
        <w:t xml:space="preserve">: Закон України від 01.06.2000 р., № </w:t>
      </w:r>
      <w:r w:rsidRPr="00E061AE">
        <w:rPr>
          <w:rFonts w:ascii="Times New Roman" w:eastAsia="Times New Roman" w:hAnsi="Times New Roman" w:cs="Times New Roman"/>
          <w:bCs/>
          <w:kern w:val="0"/>
          <w:sz w:val="28"/>
          <w:szCs w:val="28"/>
          <w:lang w:val="uk-UA" w:eastAsia="ru-RU"/>
        </w:rPr>
        <w:t xml:space="preserve">1768-III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2000. – № 35.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т. 290.</w:t>
      </w:r>
    </w:p>
    <w:p w14:paraId="73C5810F"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державну соціальну допомогу особам, які не мають права на пенсію, та інвалідам: Закон України від 18.05.2004 р., № </w:t>
      </w:r>
      <w:r w:rsidRPr="00E061AE">
        <w:rPr>
          <w:rFonts w:ascii="Times New Roman" w:eastAsia="Times New Roman" w:hAnsi="Times New Roman" w:cs="Times New Roman"/>
          <w:bCs/>
          <w:color w:val="000000"/>
          <w:kern w:val="0"/>
          <w:sz w:val="28"/>
          <w:szCs w:val="28"/>
          <w:lang w:val="uk-UA" w:eastAsia="ru-RU"/>
        </w:rPr>
        <w:t>1727-IV</w:t>
      </w:r>
      <w:r w:rsidRPr="00E061AE">
        <w:rPr>
          <w:rFonts w:ascii="Times New Roman" w:eastAsia="Times New Roman" w:hAnsi="Times New Roman" w:cs="Times New Roman"/>
          <w:kern w:val="0"/>
          <w:sz w:val="28"/>
          <w:szCs w:val="28"/>
          <w:lang w:val="uk-UA" w:eastAsia="ru-RU"/>
        </w:rPr>
        <w:t xml:space="preserve"> // Відомості Верховної Ради України. – 2004. – № 33-34.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т. 404.</w:t>
      </w:r>
    </w:p>
    <w:p w14:paraId="7AF51EE5"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bCs/>
          <w:color w:val="000000"/>
          <w:kern w:val="0"/>
          <w:sz w:val="28"/>
          <w:szCs w:val="28"/>
          <w:lang w:val="uk-UA" w:eastAsia="ru-RU"/>
        </w:rPr>
        <w:t>Про деякі питання застосування законодавства,</w:t>
      </w:r>
      <w:r w:rsidRPr="00E061AE">
        <w:rPr>
          <w:rFonts w:ascii="Times New Roman" w:eastAsia="Times New Roman" w:hAnsi="Times New Roman" w:cs="Times New Roman"/>
          <w:bCs/>
          <w:kern w:val="0"/>
          <w:sz w:val="28"/>
          <w:szCs w:val="28"/>
          <w:lang w:val="uk-UA" w:eastAsia="ru-RU"/>
        </w:rPr>
        <w:t xml:space="preserve"> </w:t>
      </w:r>
      <w:r w:rsidRPr="00E061AE">
        <w:rPr>
          <w:rFonts w:ascii="Times New Roman" w:eastAsia="Times New Roman" w:hAnsi="Times New Roman" w:cs="Times New Roman"/>
          <w:bCs/>
          <w:color w:val="000000"/>
          <w:kern w:val="0"/>
          <w:sz w:val="28"/>
          <w:szCs w:val="28"/>
          <w:lang w:val="uk-UA" w:eastAsia="ru-RU"/>
        </w:rPr>
        <w:t xml:space="preserve">яке регулює порядок і строки затримання (арешту) осіб при вирішенні питань, пов'язаних з їх екстрадицією: Постанова </w:t>
      </w:r>
      <w:r w:rsidRPr="00E061AE">
        <w:rPr>
          <w:rFonts w:ascii="Times New Roman" w:eastAsia="Times New Roman" w:hAnsi="Times New Roman" w:cs="Times New Roman"/>
          <w:kern w:val="0"/>
          <w:sz w:val="28"/>
          <w:szCs w:val="28"/>
          <w:lang w:val="uk-UA" w:eastAsia="ru-RU"/>
        </w:rPr>
        <w:t>Пленуму Верховного Суду України від 08.10. 2004 р., № 16</w:t>
      </w:r>
      <w:r w:rsidRPr="00E061AE">
        <w:rPr>
          <w:rFonts w:ascii="Times New Roman" w:eastAsia="Times New Roman" w:hAnsi="Times New Roman" w:cs="Times New Roman"/>
          <w:bCs/>
          <w:kern w:val="0"/>
          <w:sz w:val="28"/>
          <w:szCs w:val="28"/>
          <w:lang w:val="uk-UA" w:eastAsia="ru-RU"/>
        </w:rPr>
        <w:t>: [Електронний ресурс]. – Режим доступу: //http://zakon1.rada.gov.ua.</w:t>
      </w:r>
    </w:p>
    <w:p w14:paraId="28AF4089"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bCs/>
          <w:kern w:val="0"/>
          <w:sz w:val="28"/>
          <w:szCs w:val="28"/>
          <w:lang w:val="uk-UA" w:eastAsia="ru-RU"/>
        </w:rPr>
      </w:pPr>
      <w:hyperlink r:id="rId39" w:tgtFrame="_blank" w:history="1">
        <w:r w:rsidRPr="00E061AE">
          <w:rPr>
            <w:rFonts w:ascii="Times New Roman" w:eastAsia="Times New Roman" w:hAnsi="Times New Roman" w:cs="Times New Roman"/>
            <w:color w:val="15629D"/>
            <w:kern w:val="0"/>
            <w:sz w:val="28"/>
            <w:szCs w:val="28"/>
            <w:lang w:val="uk-UA" w:eastAsia="ru-RU"/>
          </w:rPr>
          <w:t>Про дошкільну освіту</w:t>
        </w:r>
      </w:hyperlink>
      <w:r w:rsidRPr="00E061AE">
        <w:rPr>
          <w:rFonts w:ascii="Times New Roman" w:eastAsia="Times New Roman" w:hAnsi="Times New Roman" w:cs="Times New Roman"/>
          <w:kern w:val="0"/>
          <w:sz w:val="28"/>
          <w:szCs w:val="28"/>
          <w:lang w:val="uk-UA" w:eastAsia="ru-RU"/>
        </w:rPr>
        <w:t xml:space="preserve">: Закон України від 11.07.2001 р., № </w:t>
      </w:r>
      <w:r w:rsidRPr="00E061AE">
        <w:rPr>
          <w:rFonts w:ascii="Times New Roman" w:eastAsia="Times New Roman" w:hAnsi="Times New Roman" w:cs="Times New Roman"/>
          <w:bCs/>
          <w:kern w:val="0"/>
          <w:sz w:val="28"/>
          <w:szCs w:val="28"/>
          <w:lang w:val="uk-UA" w:eastAsia="ru-RU"/>
        </w:rPr>
        <w:t xml:space="preserve">2628-III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2001. – № 49.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т. 259.</w:t>
      </w:r>
      <w:r w:rsidRPr="00E061AE">
        <w:rPr>
          <w:rFonts w:ascii="Times New Roman" w:eastAsia="Times New Roman" w:hAnsi="Times New Roman" w:cs="Times New Roman"/>
          <w:i/>
          <w:iCs/>
          <w:kern w:val="0"/>
          <w:sz w:val="28"/>
          <w:szCs w:val="28"/>
          <w:lang w:val="uk-UA" w:eastAsia="ru-RU"/>
        </w:rPr>
        <w:t xml:space="preserve"> </w:t>
      </w:r>
    </w:p>
    <w:p w14:paraId="664B9FA9" w14:textId="77777777" w:rsidR="00E061AE" w:rsidRPr="00E061AE" w:rsidRDefault="00E061AE" w:rsidP="00E061AE">
      <w:pPr>
        <w:widowControl/>
        <w:numPr>
          <w:ilvl w:val="0"/>
          <w:numId w:val="10"/>
        </w:numPr>
        <w:shd w:val="clear" w:color="auto" w:fill="FFFFFF"/>
        <w:tabs>
          <w:tab w:val="clear" w:pos="709"/>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екстрену медичну допомогу: Закон України від 05.07.2012 р., № 5081-VI // Відомості Верховної Ради України. – 2013. – № 30. – Ст. 340. </w:t>
      </w:r>
    </w:p>
    <w:p w14:paraId="7E38F2B4"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hyperlink r:id="rId40" w:tgtFrame="_blank" w:history="1">
        <w:r w:rsidRPr="00E061AE">
          <w:rPr>
            <w:rFonts w:ascii="Times New Roman" w:eastAsia="Times New Roman" w:hAnsi="Times New Roman" w:cs="Times New Roman"/>
            <w:kern w:val="0"/>
            <w:sz w:val="28"/>
            <w:szCs w:val="28"/>
            <w:lang w:val="uk-UA" w:eastAsia="ru-RU"/>
          </w:rPr>
          <w:t>Про забезпечення організаційно-правових умов соціального захисту дітей-сиріт та дітей, позбавлених батьківського піклування</w:t>
        </w:r>
      </w:hyperlink>
      <w:r w:rsidRPr="00E061AE">
        <w:rPr>
          <w:rFonts w:ascii="Times New Roman" w:eastAsia="Times New Roman" w:hAnsi="Times New Roman" w:cs="Times New Roman"/>
          <w:kern w:val="0"/>
          <w:sz w:val="28"/>
          <w:szCs w:val="28"/>
          <w:lang w:val="uk-UA" w:eastAsia="ru-RU"/>
        </w:rPr>
        <w:t xml:space="preserve">: Закон України вiд 13.01.2005 р., </w:t>
      </w:r>
      <w:r w:rsidRPr="00E061AE">
        <w:rPr>
          <w:rFonts w:ascii="Times New Roman" w:eastAsia="Times New Roman" w:hAnsi="Times New Roman" w:cs="Times New Roman"/>
          <w:color w:val="000000"/>
          <w:kern w:val="0"/>
          <w:sz w:val="28"/>
          <w:szCs w:val="28"/>
          <w:lang w:val="uk-UA" w:eastAsia="ru-RU"/>
        </w:rPr>
        <w:t xml:space="preserve">№ </w:t>
      </w:r>
      <w:r w:rsidRPr="00E061AE">
        <w:rPr>
          <w:rFonts w:ascii="Times New Roman" w:eastAsia="Times New Roman" w:hAnsi="Times New Roman" w:cs="Times New Roman"/>
          <w:bCs/>
          <w:color w:val="000000"/>
          <w:kern w:val="0"/>
          <w:sz w:val="28"/>
          <w:szCs w:val="28"/>
          <w:lang w:val="uk-UA" w:eastAsia="ru-RU"/>
        </w:rPr>
        <w:t>2342-IV</w:t>
      </w:r>
      <w:r w:rsidRPr="00E061AE">
        <w:rPr>
          <w:rFonts w:ascii="Times New Roman" w:eastAsia="Times New Roman" w:hAnsi="Times New Roman" w:cs="Times New Roman"/>
          <w:kern w:val="0"/>
          <w:sz w:val="28"/>
          <w:szCs w:val="28"/>
          <w:lang w:val="uk-UA" w:eastAsia="ru-RU"/>
        </w:rPr>
        <w:t xml:space="preserve"> // Відомості Верховної Ради України. – 2005. – № 6.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т. 147.</w:t>
      </w:r>
      <w:r w:rsidRPr="00E061AE">
        <w:rPr>
          <w:rFonts w:ascii="Times New Roman" w:eastAsia="Times New Roman" w:hAnsi="Times New Roman" w:cs="Times New Roman"/>
          <w:i/>
          <w:iCs/>
          <w:color w:val="000000"/>
          <w:kern w:val="0"/>
          <w:sz w:val="28"/>
          <w:szCs w:val="28"/>
          <w:lang w:val="uk-UA" w:eastAsia="ru-RU"/>
        </w:rPr>
        <w:t xml:space="preserve"> </w:t>
      </w:r>
    </w:p>
    <w:p w14:paraId="69C3DB33"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hyperlink r:id="rId41" w:tgtFrame="_blank" w:history="1">
        <w:r w:rsidRPr="00E061AE">
          <w:rPr>
            <w:rFonts w:ascii="Times New Roman" w:eastAsia="Times New Roman" w:hAnsi="Times New Roman" w:cs="Times New Roman"/>
            <w:color w:val="15629D"/>
            <w:kern w:val="0"/>
            <w:sz w:val="28"/>
            <w:szCs w:val="28"/>
            <w:lang w:val="uk-UA" w:eastAsia="ru-RU"/>
          </w:rPr>
          <w:t>Про забезпечення прав і свобод громадян та правовий режим на тимчасово окупованій території України</w:t>
        </w:r>
      </w:hyperlink>
      <w:r w:rsidRPr="00E061AE">
        <w:rPr>
          <w:rFonts w:ascii="Times New Roman" w:eastAsia="Times New Roman" w:hAnsi="Times New Roman" w:cs="Times New Roman"/>
          <w:kern w:val="0"/>
          <w:sz w:val="28"/>
          <w:szCs w:val="28"/>
          <w:lang w:val="uk-UA" w:eastAsia="ru-RU"/>
        </w:rPr>
        <w:t xml:space="preserve">: Закон України від 15.04.2014, № </w:t>
      </w:r>
      <w:r w:rsidRPr="00E061AE">
        <w:rPr>
          <w:rFonts w:ascii="Times New Roman" w:eastAsia="Times New Roman" w:hAnsi="Times New Roman" w:cs="Times New Roman"/>
          <w:bCs/>
          <w:kern w:val="0"/>
          <w:sz w:val="28"/>
          <w:szCs w:val="28"/>
          <w:lang w:val="uk-UA" w:eastAsia="ru-RU"/>
        </w:rPr>
        <w:t xml:space="preserve">1207-VII // </w:t>
      </w:r>
      <w:r w:rsidRPr="00E061AE">
        <w:rPr>
          <w:rFonts w:ascii="Times New Roman" w:eastAsia="Times New Roman" w:hAnsi="Times New Roman" w:cs="Times New Roman"/>
          <w:kern w:val="0"/>
          <w:sz w:val="28"/>
          <w:szCs w:val="28"/>
          <w:lang w:val="uk-UA" w:eastAsia="ru-RU"/>
        </w:rPr>
        <w:t>Відомості Верховної Ради України. – 2014. – № 26. – Ст.892.</w:t>
      </w:r>
    </w:p>
    <w:p w14:paraId="19BD1E74"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bCs/>
          <w:kern w:val="0"/>
          <w:sz w:val="28"/>
          <w:szCs w:val="28"/>
          <w:lang w:val="uk-UA" w:eastAsia="ru-RU"/>
        </w:rPr>
      </w:pPr>
      <w:hyperlink r:id="rId42" w:tgtFrame="_blank" w:history="1">
        <w:r w:rsidRPr="00E061AE">
          <w:rPr>
            <w:rFonts w:ascii="Times New Roman" w:eastAsia="Times New Roman" w:hAnsi="Times New Roman" w:cs="Times New Roman"/>
            <w:color w:val="15629D"/>
            <w:kern w:val="0"/>
            <w:sz w:val="28"/>
            <w:szCs w:val="28"/>
            <w:lang w:val="uk-UA" w:eastAsia="ru-RU"/>
          </w:rPr>
          <w:t>Про загальну середню освіту</w:t>
        </w:r>
      </w:hyperlink>
      <w:r w:rsidRPr="00E061AE">
        <w:rPr>
          <w:rFonts w:ascii="Times New Roman" w:eastAsia="Times New Roman" w:hAnsi="Times New Roman" w:cs="Times New Roman"/>
          <w:kern w:val="0"/>
          <w:sz w:val="28"/>
          <w:szCs w:val="28"/>
          <w:lang w:val="uk-UA" w:eastAsia="ru-RU"/>
        </w:rPr>
        <w:t xml:space="preserve">: Закон України від 13.05.1999 р., № </w:t>
      </w:r>
      <w:r w:rsidRPr="00E061AE">
        <w:rPr>
          <w:rFonts w:ascii="Times New Roman" w:eastAsia="Times New Roman" w:hAnsi="Times New Roman" w:cs="Times New Roman"/>
          <w:bCs/>
          <w:kern w:val="0"/>
          <w:sz w:val="28"/>
          <w:szCs w:val="28"/>
          <w:lang w:val="uk-UA" w:eastAsia="ru-RU"/>
        </w:rPr>
        <w:t xml:space="preserve">651-XIV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1999. – № 28.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т. 230.</w:t>
      </w:r>
    </w:p>
    <w:p w14:paraId="07460356"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bCs/>
          <w:kern w:val="0"/>
          <w:sz w:val="28"/>
          <w:szCs w:val="28"/>
          <w:lang w:val="uk-UA" w:eastAsia="ru-RU"/>
        </w:rPr>
      </w:pPr>
      <w:hyperlink r:id="rId43" w:tgtFrame="_blank" w:history="1">
        <w:r w:rsidRPr="00E061AE">
          <w:rPr>
            <w:rFonts w:ascii="Times New Roman" w:eastAsia="Times New Roman" w:hAnsi="Times New Roman" w:cs="Times New Roman"/>
            <w:color w:val="15629D"/>
            <w:kern w:val="0"/>
            <w:sz w:val="28"/>
            <w:szCs w:val="28"/>
            <w:lang w:val="uk-UA" w:eastAsia="ru-RU"/>
          </w:rPr>
          <w:t>Про загальнообов'язкове державне пенсійне страхування</w:t>
        </w:r>
      </w:hyperlink>
      <w:r w:rsidRPr="00E061AE">
        <w:rPr>
          <w:rFonts w:ascii="Times New Roman" w:eastAsia="Times New Roman" w:hAnsi="Times New Roman" w:cs="Times New Roman"/>
          <w:kern w:val="0"/>
          <w:sz w:val="28"/>
          <w:szCs w:val="28"/>
          <w:lang w:val="uk-UA" w:eastAsia="ru-RU"/>
        </w:rPr>
        <w:t xml:space="preserve">: Закон України від 09.07.2003 р., № </w:t>
      </w:r>
      <w:r w:rsidRPr="00E061AE">
        <w:rPr>
          <w:rFonts w:ascii="Times New Roman" w:eastAsia="Times New Roman" w:hAnsi="Times New Roman" w:cs="Times New Roman"/>
          <w:bCs/>
          <w:kern w:val="0"/>
          <w:sz w:val="28"/>
          <w:szCs w:val="28"/>
          <w:lang w:val="uk-UA" w:eastAsia="ru-RU"/>
        </w:rPr>
        <w:t xml:space="preserve">1058-IV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2003. – № 49-51.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 xml:space="preserve">т. 376. </w:t>
      </w:r>
    </w:p>
    <w:p w14:paraId="23FAC0C0"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left" w:pos="851"/>
          <w:tab w:val="left" w:pos="993"/>
          <w:tab w:val="left" w:pos="1134"/>
          <w:tab w:val="left" w:pos="1276"/>
          <w:tab w:val="left" w:pos="1418"/>
          <w:tab w:val="left" w:pos="9356"/>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color w:val="000000"/>
          <w:kern w:val="0"/>
          <w:sz w:val="28"/>
          <w:szCs w:val="28"/>
          <w:lang w:val="uk-UA" w:eastAsia="ru-RU"/>
        </w:rPr>
        <w:t>Про зайнятість населення</w:t>
      </w:r>
      <w:r w:rsidRPr="00E061AE">
        <w:rPr>
          <w:rFonts w:ascii="Times New Roman" w:eastAsia="Times New Roman" w:hAnsi="Times New Roman" w:cs="Times New Roman"/>
          <w:kern w:val="0"/>
          <w:sz w:val="28"/>
          <w:szCs w:val="28"/>
          <w:lang w:val="uk-UA" w:eastAsia="ru-RU"/>
        </w:rPr>
        <w:t xml:space="preserve"> Закон України </w:t>
      </w:r>
      <w:r w:rsidRPr="00E061AE">
        <w:rPr>
          <w:rFonts w:ascii="Times New Roman" w:eastAsia="Times New Roman" w:hAnsi="Times New Roman" w:cs="Times New Roman"/>
          <w:color w:val="000000"/>
          <w:kern w:val="0"/>
          <w:sz w:val="28"/>
          <w:szCs w:val="28"/>
          <w:lang w:val="uk-UA" w:eastAsia="ru-RU"/>
        </w:rPr>
        <w:t xml:space="preserve">від </w:t>
      </w:r>
      <w:r w:rsidRPr="00E061AE">
        <w:rPr>
          <w:rFonts w:ascii="Times New Roman" w:eastAsia="Times New Roman" w:hAnsi="Times New Roman" w:cs="Times New Roman"/>
          <w:kern w:val="0"/>
          <w:sz w:val="28"/>
          <w:szCs w:val="28"/>
          <w:lang w:val="uk-UA" w:eastAsia="ru-RU"/>
        </w:rPr>
        <w:t>0</w:t>
      </w:r>
      <w:r w:rsidRPr="00E061AE">
        <w:rPr>
          <w:rFonts w:ascii="Times New Roman" w:eastAsia="Times New Roman" w:hAnsi="Times New Roman" w:cs="Times New Roman"/>
          <w:color w:val="000000"/>
          <w:kern w:val="0"/>
          <w:sz w:val="28"/>
          <w:szCs w:val="28"/>
          <w:lang w:val="uk-UA" w:eastAsia="ru-RU"/>
        </w:rPr>
        <w:t>5</w:t>
      </w:r>
      <w:r w:rsidRPr="00E061AE">
        <w:rPr>
          <w:rFonts w:ascii="Times New Roman" w:eastAsia="Times New Roman" w:hAnsi="Times New Roman" w:cs="Times New Roman"/>
          <w:kern w:val="0"/>
          <w:sz w:val="28"/>
          <w:szCs w:val="28"/>
          <w:lang w:val="uk-UA" w:eastAsia="ru-RU"/>
        </w:rPr>
        <w:t>.07.</w:t>
      </w:r>
      <w:r w:rsidRPr="00E061AE">
        <w:rPr>
          <w:rFonts w:ascii="Times New Roman" w:eastAsia="Times New Roman" w:hAnsi="Times New Roman" w:cs="Times New Roman"/>
          <w:color w:val="000000"/>
          <w:kern w:val="0"/>
          <w:sz w:val="28"/>
          <w:szCs w:val="28"/>
          <w:lang w:val="uk-UA" w:eastAsia="ru-RU"/>
        </w:rPr>
        <w:t>2012 р</w:t>
      </w:r>
      <w:r w:rsidRPr="00E061AE">
        <w:rPr>
          <w:rFonts w:ascii="Times New Roman" w:eastAsia="Times New Roman" w:hAnsi="Times New Roman" w:cs="Times New Roman"/>
          <w:kern w:val="0"/>
          <w:sz w:val="28"/>
          <w:szCs w:val="28"/>
          <w:lang w:val="uk-UA" w:eastAsia="ru-RU"/>
        </w:rPr>
        <w:t xml:space="preserve">., </w:t>
      </w:r>
      <w:r w:rsidRPr="00E061AE">
        <w:rPr>
          <w:rFonts w:ascii="Times New Roman" w:eastAsia="Times New Roman" w:hAnsi="Times New Roman" w:cs="Times New Roman"/>
          <w:color w:val="000000"/>
          <w:kern w:val="0"/>
          <w:sz w:val="28"/>
          <w:szCs w:val="28"/>
          <w:lang w:val="uk-UA" w:eastAsia="ru-RU"/>
        </w:rPr>
        <w:t xml:space="preserve">№ </w:t>
      </w:r>
      <w:r w:rsidRPr="00E061AE">
        <w:rPr>
          <w:rFonts w:ascii="Times New Roman" w:eastAsia="Times New Roman" w:hAnsi="Times New Roman" w:cs="Times New Roman"/>
          <w:bCs/>
          <w:color w:val="000000"/>
          <w:kern w:val="0"/>
          <w:sz w:val="28"/>
          <w:szCs w:val="28"/>
          <w:lang w:val="uk-UA" w:eastAsia="ru-RU"/>
        </w:rPr>
        <w:t xml:space="preserve">5067-VI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2013. – № 24. – Ст. 243. </w:t>
      </w:r>
    </w:p>
    <w:p w14:paraId="65C15CAA" w14:textId="77777777" w:rsidR="00E061AE" w:rsidRPr="00E061AE" w:rsidRDefault="00E061AE" w:rsidP="00E061AE">
      <w:pPr>
        <w:widowControl/>
        <w:numPr>
          <w:ilvl w:val="0"/>
          <w:numId w:val="10"/>
        </w:numPr>
        <w:shd w:val="clear" w:color="auto" w:fill="FFFFFF"/>
        <w:tabs>
          <w:tab w:val="clear" w:pos="709"/>
          <w:tab w:val="left" w:pos="142"/>
          <w:tab w:val="left" w:pos="426"/>
          <w:tab w:val="left" w:pos="47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snapToGrid w:val="0"/>
          <w:kern w:val="0"/>
          <w:sz w:val="28"/>
          <w:szCs w:val="28"/>
          <w:lang w:val="uk-UA" w:eastAsia="ru-RU"/>
        </w:rPr>
      </w:pPr>
      <w:r w:rsidRPr="00E061AE">
        <w:rPr>
          <w:rFonts w:ascii="Times New Roman" w:eastAsia="Times New Roman" w:hAnsi="Times New Roman" w:cs="Times New Roman"/>
          <w:snapToGrid w:val="0"/>
          <w:color w:val="000000"/>
          <w:kern w:val="0"/>
          <w:sz w:val="28"/>
          <w:szCs w:val="28"/>
          <w:lang w:val="uk-UA" w:eastAsia="ru-RU"/>
        </w:rPr>
        <w:lastRenderedPageBreak/>
        <w:t>Про засади внутрішньої і зовнішньої політики: Закон України від 1.07.2010 р., № 2411-</w:t>
      </w:r>
      <w:r w:rsidRPr="00E061AE">
        <w:rPr>
          <w:rFonts w:ascii="Times New Roman" w:eastAsia="Times New Roman" w:hAnsi="Times New Roman" w:cs="Times New Roman"/>
          <w:snapToGrid w:val="0"/>
          <w:color w:val="000000"/>
          <w:kern w:val="0"/>
          <w:sz w:val="28"/>
          <w:szCs w:val="28"/>
          <w:lang w:val="en-US" w:eastAsia="ru-RU"/>
        </w:rPr>
        <w:t>VI</w:t>
      </w:r>
      <w:r w:rsidRPr="00E061AE">
        <w:rPr>
          <w:rFonts w:ascii="Times New Roman" w:eastAsia="Times New Roman" w:hAnsi="Times New Roman" w:cs="Times New Roman"/>
          <w:snapToGrid w:val="0"/>
          <w:color w:val="000000"/>
          <w:kern w:val="0"/>
          <w:sz w:val="28"/>
          <w:szCs w:val="28"/>
          <w:lang w:val="uk-UA" w:eastAsia="ru-RU"/>
        </w:rPr>
        <w:t xml:space="preserve"> // Відомості Верховної Ради України. – 2010. –  № 40. – Ст. 527.</w:t>
      </w:r>
    </w:p>
    <w:p w14:paraId="460CDA92" w14:textId="77777777" w:rsidR="00E061AE" w:rsidRPr="00E061AE" w:rsidRDefault="00E061AE" w:rsidP="00E061AE">
      <w:pPr>
        <w:widowControl/>
        <w:numPr>
          <w:ilvl w:val="0"/>
          <w:numId w:val="10"/>
        </w:numPr>
        <w:shd w:val="clear" w:color="auto" w:fill="FFFFFF"/>
        <w:tabs>
          <w:tab w:val="clear" w:pos="709"/>
          <w:tab w:val="left" w:pos="142"/>
          <w:tab w:val="left" w:pos="476"/>
          <w:tab w:val="left" w:pos="851"/>
          <w:tab w:val="left" w:pos="993"/>
          <w:tab w:val="left" w:pos="1134"/>
          <w:tab w:val="left" w:pos="1276"/>
          <w:tab w:val="left" w:pos="1418"/>
          <w:tab w:val="left" w:pos="9356"/>
        </w:tabs>
        <w:suppressAutoHyphens w:val="0"/>
        <w:adjustRightInd w:val="0"/>
        <w:spacing w:after="0" w:line="360" w:lineRule="auto"/>
        <w:ind w:left="567" w:right="-330" w:hanging="567"/>
        <w:jc w:val="left"/>
        <w:outlineLvl w:val="0"/>
        <w:rPr>
          <w:rFonts w:ascii="Times New Roman" w:eastAsia="Times New Roman" w:hAnsi="Times New Roman" w:cs="Times New Roman"/>
          <w:snapToGrid w:val="0"/>
          <w:kern w:val="0"/>
          <w:sz w:val="28"/>
          <w:szCs w:val="28"/>
          <w:lang w:val="uk-UA" w:eastAsia="ru-RU"/>
        </w:rPr>
      </w:pPr>
      <w:hyperlink r:id="rId44" w:tgtFrame="_blank" w:history="1">
        <w:r w:rsidRPr="00E061AE">
          <w:rPr>
            <w:rFonts w:ascii="Times New Roman" w:eastAsia="Times New Roman" w:hAnsi="Times New Roman" w:cs="Times New Roman"/>
            <w:snapToGrid w:val="0"/>
            <w:kern w:val="0"/>
            <w:sz w:val="28"/>
            <w:szCs w:val="28"/>
            <w:lang w:val="uk-UA" w:eastAsia="ru-RU"/>
          </w:rPr>
          <w:t>Про Засади державної політики України в галузі прав людини</w:t>
        </w:r>
      </w:hyperlink>
      <w:r w:rsidRPr="00E061AE">
        <w:rPr>
          <w:rFonts w:ascii="Times New Roman" w:eastAsia="Times New Roman" w:hAnsi="Times New Roman" w:cs="Times New Roman"/>
          <w:snapToGrid w:val="0"/>
          <w:kern w:val="0"/>
          <w:sz w:val="28"/>
          <w:szCs w:val="28"/>
          <w:lang w:val="uk-UA" w:eastAsia="ru-RU"/>
        </w:rPr>
        <w:t>:</w:t>
      </w:r>
      <w:r w:rsidRPr="00E061AE">
        <w:rPr>
          <w:rFonts w:ascii="Times New Roman" w:eastAsia="Times New Roman" w:hAnsi="Times New Roman" w:cs="Times New Roman"/>
          <w:snapToGrid w:val="0"/>
          <w:kern w:val="0"/>
          <w:sz w:val="28"/>
          <w:szCs w:val="28"/>
          <w:lang w:val="uk-UA" w:eastAsia="ru-RU"/>
        </w:rPr>
        <w:br/>
        <w:t xml:space="preserve">Постанова Верховної Ради України від 17.06.1999 р., № </w:t>
      </w:r>
      <w:r w:rsidRPr="00E061AE">
        <w:rPr>
          <w:rFonts w:ascii="Times New Roman" w:eastAsia="Times New Roman" w:hAnsi="Times New Roman" w:cs="Times New Roman"/>
          <w:bCs/>
          <w:snapToGrid w:val="0"/>
          <w:kern w:val="0"/>
          <w:sz w:val="28"/>
          <w:szCs w:val="28"/>
          <w:lang w:val="uk-UA" w:eastAsia="ru-RU"/>
        </w:rPr>
        <w:t xml:space="preserve">757-XIV </w:t>
      </w:r>
      <w:r w:rsidRPr="00E061AE">
        <w:rPr>
          <w:rFonts w:ascii="Times New Roman" w:eastAsia="Times New Roman" w:hAnsi="Times New Roman" w:cs="Times New Roman"/>
          <w:snapToGrid w:val="0"/>
          <w:color w:val="000000"/>
          <w:kern w:val="0"/>
          <w:sz w:val="28"/>
          <w:szCs w:val="28"/>
          <w:lang w:val="uk-UA" w:eastAsia="ru-RU"/>
        </w:rPr>
        <w:t>// Відомості Верховної Ради України. – 1999. – № 35. – Ст. 303.</w:t>
      </w:r>
    </w:p>
    <w:p w14:paraId="7629F3B2" w14:textId="77777777" w:rsidR="00E061AE" w:rsidRPr="00E061AE" w:rsidRDefault="00E061AE" w:rsidP="00E061AE">
      <w:pPr>
        <w:widowControl/>
        <w:numPr>
          <w:ilvl w:val="0"/>
          <w:numId w:val="10"/>
        </w:numPr>
        <w:shd w:val="clear" w:color="auto" w:fill="FFFFFF"/>
        <w:tabs>
          <w:tab w:val="clear" w:pos="709"/>
          <w:tab w:val="left" w:pos="142"/>
          <w:tab w:val="left" w:pos="426"/>
          <w:tab w:val="left" w:pos="47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snapToGrid w:val="0"/>
          <w:kern w:val="0"/>
          <w:sz w:val="28"/>
          <w:szCs w:val="28"/>
          <w:lang w:val="uk-UA" w:eastAsia="ru-RU"/>
        </w:rPr>
      </w:pPr>
      <w:hyperlink r:id="rId45" w:tgtFrame="_blank" w:history="1">
        <w:r w:rsidRPr="00E061AE">
          <w:rPr>
            <w:rFonts w:ascii="Times New Roman" w:eastAsia="Times New Roman" w:hAnsi="Times New Roman" w:cs="Times New Roman"/>
            <w:snapToGrid w:val="0"/>
            <w:kern w:val="0"/>
            <w:sz w:val="28"/>
            <w:szCs w:val="28"/>
            <w:lang w:val="uk-UA" w:eastAsia="ru-RU"/>
          </w:rPr>
          <w:t>Про затвердження зразка бланка, технічного опису та Порядку оформлення, видачі, обміну, пересилання, вилучення, повернення державі, знищення проїзного документа біженця з безконтактним електронним носієм</w:t>
        </w:r>
      </w:hyperlink>
      <w:r w:rsidRPr="00E061AE">
        <w:rPr>
          <w:rFonts w:ascii="Times New Roman" w:eastAsia="Times New Roman" w:hAnsi="Times New Roman" w:cs="Times New Roman"/>
          <w:snapToGrid w:val="0"/>
          <w:kern w:val="0"/>
          <w:sz w:val="28"/>
          <w:szCs w:val="28"/>
          <w:lang w:val="uk-UA" w:eastAsia="ru-RU"/>
        </w:rPr>
        <w:t xml:space="preserve">: Постанова Кабінету Міністрів України від 07.05.2014 р., № </w:t>
      </w:r>
      <w:r w:rsidRPr="00E061AE">
        <w:rPr>
          <w:rFonts w:ascii="Times New Roman" w:eastAsia="Times New Roman" w:hAnsi="Times New Roman" w:cs="Times New Roman"/>
          <w:bCs/>
          <w:snapToGrid w:val="0"/>
          <w:kern w:val="0"/>
          <w:sz w:val="28"/>
          <w:szCs w:val="28"/>
          <w:lang w:val="uk-UA" w:eastAsia="ru-RU"/>
        </w:rPr>
        <w:t xml:space="preserve">154 121 // </w:t>
      </w:r>
      <w:r w:rsidRPr="00E061AE">
        <w:rPr>
          <w:rFonts w:ascii="Times New Roman" w:eastAsia="Times New Roman" w:hAnsi="Times New Roman" w:cs="Times New Roman"/>
          <w:snapToGrid w:val="0"/>
          <w:kern w:val="0"/>
          <w:sz w:val="28"/>
          <w:szCs w:val="28"/>
          <w:lang w:val="uk-UA" w:eastAsia="ru-RU"/>
        </w:rPr>
        <w:t>Урядовий кур'єр</w:t>
      </w:r>
      <w:r w:rsidRPr="00E061AE">
        <w:rPr>
          <w:rFonts w:ascii="Times New Roman" w:eastAsia="Times New Roman" w:hAnsi="Times New Roman" w:cs="Times New Roman"/>
          <w:snapToGrid w:val="0"/>
          <w:color w:val="000000"/>
          <w:kern w:val="0"/>
          <w:sz w:val="28"/>
          <w:szCs w:val="28"/>
          <w:lang w:val="uk-UA" w:eastAsia="ru-RU"/>
        </w:rPr>
        <w:t xml:space="preserve">. – </w:t>
      </w:r>
      <w:r w:rsidRPr="00E061AE">
        <w:rPr>
          <w:rFonts w:ascii="Times New Roman" w:eastAsia="Times New Roman" w:hAnsi="Times New Roman" w:cs="Times New Roman"/>
          <w:snapToGrid w:val="0"/>
          <w:kern w:val="0"/>
          <w:sz w:val="28"/>
          <w:szCs w:val="28"/>
          <w:lang w:val="uk-UA" w:eastAsia="ru-RU"/>
        </w:rPr>
        <w:t> 2014</w:t>
      </w:r>
      <w:r w:rsidRPr="00E061AE">
        <w:rPr>
          <w:rFonts w:ascii="Times New Roman" w:eastAsia="Times New Roman" w:hAnsi="Times New Roman" w:cs="Times New Roman"/>
          <w:snapToGrid w:val="0"/>
          <w:color w:val="000000"/>
          <w:kern w:val="0"/>
          <w:sz w:val="28"/>
          <w:szCs w:val="28"/>
          <w:lang w:val="uk-UA" w:eastAsia="ru-RU"/>
        </w:rPr>
        <w:t xml:space="preserve">. – 11 червня. </w:t>
      </w:r>
    </w:p>
    <w:p w14:paraId="4276D9A4" w14:textId="77777777" w:rsidR="00E061AE" w:rsidRPr="00E061AE" w:rsidRDefault="00E061AE" w:rsidP="00E061AE">
      <w:pPr>
        <w:widowControl/>
        <w:numPr>
          <w:ilvl w:val="0"/>
          <w:numId w:val="10"/>
        </w:numPr>
        <w:shd w:val="clear" w:color="auto" w:fill="FFFFFF"/>
        <w:tabs>
          <w:tab w:val="clear" w:pos="709"/>
          <w:tab w:val="left" w:pos="142"/>
          <w:tab w:val="left" w:pos="426"/>
          <w:tab w:val="left" w:pos="476"/>
          <w:tab w:val="left" w:pos="851"/>
          <w:tab w:val="left" w:pos="993"/>
          <w:tab w:val="left" w:pos="1134"/>
          <w:tab w:val="left" w:pos="1276"/>
          <w:tab w:val="left" w:pos="1418"/>
          <w:tab w:val="left" w:pos="9356"/>
        </w:tabs>
        <w:suppressAutoHyphens w:val="0"/>
        <w:adjustRightInd w:val="0"/>
        <w:spacing w:after="0" w:line="360" w:lineRule="auto"/>
        <w:ind w:left="426" w:right="-330" w:hanging="426"/>
        <w:jc w:val="left"/>
        <w:outlineLvl w:val="0"/>
        <w:rPr>
          <w:rFonts w:ascii="Times New Roman" w:eastAsia="Times New Roman" w:hAnsi="Times New Roman" w:cs="Times New Roman"/>
          <w:snapToGrid w:val="0"/>
          <w:kern w:val="0"/>
          <w:sz w:val="28"/>
          <w:szCs w:val="28"/>
          <w:lang w:val="uk-UA" w:eastAsia="ru-RU"/>
        </w:rPr>
      </w:pPr>
      <w:hyperlink r:id="rId46" w:tgtFrame="_blank" w:history="1">
        <w:r w:rsidRPr="00E061AE">
          <w:rPr>
            <w:rFonts w:ascii="Times New Roman" w:eastAsia="Times New Roman" w:hAnsi="Times New Roman" w:cs="Times New Roman"/>
            <w:snapToGrid w:val="0"/>
            <w:kern w:val="0"/>
            <w:sz w:val="28"/>
            <w:szCs w:val="28"/>
            <w:lang w:val="uk-UA" w:eastAsia="ru-RU"/>
          </w:rPr>
          <w:t>Про затвердження Інструкції про порядок прийняття та передання заяв про надання статусу біженця органами Державної прикордонної служби України органам міграційної служби, а також надання пояснень про причини незаконного перетинання кордону</w:t>
        </w:r>
      </w:hyperlink>
      <w:r w:rsidRPr="00E061AE">
        <w:rPr>
          <w:rFonts w:ascii="Times New Roman" w:eastAsia="Times New Roman" w:hAnsi="Times New Roman" w:cs="Times New Roman"/>
          <w:snapToGrid w:val="0"/>
          <w:kern w:val="0"/>
          <w:sz w:val="28"/>
          <w:szCs w:val="28"/>
          <w:lang w:val="uk-UA" w:eastAsia="ru-RU"/>
        </w:rPr>
        <w:t xml:space="preserve">: </w:t>
      </w:r>
      <w:r w:rsidRPr="00E061AE">
        <w:rPr>
          <w:rFonts w:ascii="Times New Roman" w:eastAsia="Times New Roman" w:hAnsi="Times New Roman" w:cs="Times New Roman"/>
          <w:bCs/>
          <w:snapToGrid w:val="0"/>
          <w:kern w:val="0"/>
          <w:sz w:val="28"/>
          <w:szCs w:val="28"/>
          <w:lang w:val="uk-UA" w:eastAsia="ru-RU"/>
        </w:rPr>
        <w:t xml:space="preserve">Наказ Державного комітету України у справах національностей та міграції та Адміністрації державної прикордонної служби України </w:t>
      </w:r>
      <w:r w:rsidRPr="00E061AE">
        <w:rPr>
          <w:rFonts w:ascii="Times New Roman" w:eastAsia="Times New Roman" w:hAnsi="Times New Roman" w:cs="Times New Roman"/>
          <w:snapToGrid w:val="0"/>
          <w:kern w:val="0"/>
          <w:sz w:val="28"/>
          <w:szCs w:val="28"/>
          <w:lang w:val="uk-UA" w:eastAsia="ru-RU"/>
        </w:rPr>
        <w:t xml:space="preserve">від 09.07.2004 р., № </w:t>
      </w:r>
      <w:r w:rsidRPr="00E061AE">
        <w:rPr>
          <w:rFonts w:ascii="Times New Roman" w:eastAsia="Times New Roman" w:hAnsi="Times New Roman" w:cs="Times New Roman"/>
          <w:bCs/>
          <w:snapToGrid w:val="0"/>
          <w:kern w:val="0"/>
          <w:sz w:val="28"/>
          <w:szCs w:val="28"/>
          <w:lang w:val="uk-UA" w:eastAsia="ru-RU"/>
        </w:rPr>
        <w:t xml:space="preserve">32/521 </w:t>
      </w:r>
      <w:r w:rsidRPr="00E061AE">
        <w:rPr>
          <w:rFonts w:ascii="Times New Roman" w:eastAsia="Times New Roman" w:hAnsi="Times New Roman" w:cs="Times New Roman"/>
          <w:snapToGrid w:val="0"/>
          <w:kern w:val="0"/>
          <w:sz w:val="28"/>
          <w:szCs w:val="28"/>
          <w:lang w:val="uk-UA" w:eastAsia="ru-RU"/>
        </w:rPr>
        <w:t xml:space="preserve">// Офіційний вісник України. – 2004.– № 31. – Ст. 2119. </w:t>
      </w:r>
    </w:p>
    <w:p w14:paraId="64884AA8" w14:textId="77777777" w:rsidR="00E061AE" w:rsidRPr="00E061AE" w:rsidRDefault="00E061AE" w:rsidP="00E061AE">
      <w:pPr>
        <w:widowControl/>
        <w:numPr>
          <w:ilvl w:val="0"/>
          <w:numId w:val="10"/>
        </w:numPr>
        <w:tabs>
          <w:tab w:val="clear" w:pos="709"/>
          <w:tab w:val="left" w:pos="476"/>
        </w:tabs>
        <w:suppressAutoHyphens w:val="0"/>
        <w:spacing w:after="0" w:line="360" w:lineRule="auto"/>
        <w:ind w:left="357" w:right="-330" w:hanging="357"/>
        <w:jc w:val="left"/>
        <w:rPr>
          <w:rFonts w:ascii="Times New Roman" w:eastAsia="Times New Roman" w:hAnsi="Times New Roman" w:cs="Times New Roman"/>
          <w:snapToGrid w:val="0"/>
          <w:kern w:val="0"/>
          <w:sz w:val="28"/>
          <w:szCs w:val="28"/>
          <w:lang w:val="uk-UA" w:eastAsia="ru-RU"/>
        </w:rPr>
      </w:pPr>
      <w:hyperlink r:id="rId47" w:tgtFrame="_blank" w:history="1">
        <w:r w:rsidRPr="00E061AE">
          <w:rPr>
            <w:rFonts w:ascii="Times New Roman" w:eastAsia="Times New Roman" w:hAnsi="Times New Roman" w:cs="Times New Roman"/>
            <w:snapToGrid w:val="0"/>
            <w:kern w:val="0"/>
            <w:sz w:val="28"/>
            <w:szCs w:val="28"/>
            <w:lang w:val="uk-UA" w:eastAsia="ru-RU"/>
          </w:rPr>
          <w:t>Про затвердження Інструкції про взаємодію органів виконавчої влади в роботі з дітьми, розлученими із сім'єю, які не є громадянами України і звернулися до компетентних органів із заявою про визнання біженцем або особою, яка потребує додаткового захисту</w:t>
        </w:r>
      </w:hyperlink>
      <w:r w:rsidRPr="00E061AE">
        <w:rPr>
          <w:rFonts w:ascii="Times New Roman" w:eastAsia="Times New Roman" w:hAnsi="Times New Roman" w:cs="Times New Roman"/>
          <w:snapToGrid w:val="0"/>
          <w:kern w:val="0"/>
          <w:sz w:val="28"/>
          <w:szCs w:val="28"/>
          <w:lang w:val="uk-UA" w:eastAsia="ru-RU"/>
        </w:rPr>
        <w:t xml:space="preserve">: </w:t>
      </w:r>
      <w:r w:rsidRPr="00E061AE">
        <w:rPr>
          <w:rFonts w:ascii="Times New Roman" w:eastAsia="Times New Roman" w:hAnsi="Times New Roman" w:cs="Times New Roman"/>
          <w:snapToGrid w:val="0"/>
          <w:color w:val="000000"/>
          <w:kern w:val="0"/>
          <w:sz w:val="28"/>
          <w:szCs w:val="28"/>
          <w:lang w:val="uk-UA" w:eastAsia="ru-RU"/>
        </w:rPr>
        <w:t>Наказ Міністерства внутрішніх справ України, Міністерства соціальної політики України, Міністерства освіти і науки, молоді та спорту України, Міністерства охорони здоров'я України, Адміністрації Державної прикордонної служби України</w:t>
      </w:r>
      <w:r w:rsidRPr="00E061AE">
        <w:rPr>
          <w:rFonts w:ascii="Times New Roman" w:eastAsia="Times New Roman" w:hAnsi="Times New Roman" w:cs="Times New Roman"/>
          <w:snapToGrid w:val="0"/>
          <w:kern w:val="0"/>
          <w:sz w:val="28"/>
          <w:szCs w:val="28"/>
          <w:lang w:val="uk-UA" w:eastAsia="ru-RU"/>
        </w:rPr>
        <w:t xml:space="preserve"> від 07.07.2012 р., №</w:t>
      </w:r>
      <w:r w:rsidRPr="00E061AE">
        <w:rPr>
          <w:rFonts w:ascii="Times New Roman" w:eastAsia="Times New Roman" w:hAnsi="Times New Roman" w:cs="Times New Roman"/>
          <w:bCs/>
          <w:snapToGrid w:val="0"/>
          <w:kern w:val="0"/>
          <w:sz w:val="28"/>
          <w:szCs w:val="28"/>
          <w:lang w:val="uk-UA" w:eastAsia="ru-RU"/>
        </w:rPr>
        <w:t xml:space="preserve"> 604/417/793/499/518 649 </w:t>
      </w:r>
      <w:r w:rsidRPr="00E061AE">
        <w:rPr>
          <w:rFonts w:ascii="Times New Roman" w:eastAsia="Times New Roman" w:hAnsi="Times New Roman" w:cs="Times New Roman"/>
          <w:snapToGrid w:val="0"/>
          <w:color w:val="000000"/>
          <w:kern w:val="0"/>
          <w:sz w:val="28"/>
          <w:szCs w:val="28"/>
          <w:lang w:val="uk-UA" w:eastAsia="ru-RU"/>
        </w:rPr>
        <w:t xml:space="preserve">// Офіційний вісник України. – 2012.– № 64. – Ст. 2648. </w:t>
      </w:r>
    </w:p>
    <w:p w14:paraId="5BA50651" w14:textId="77777777" w:rsidR="00E061AE" w:rsidRPr="00E061AE" w:rsidRDefault="00E061AE" w:rsidP="00E061AE">
      <w:pPr>
        <w:widowControl/>
        <w:numPr>
          <w:ilvl w:val="0"/>
          <w:numId w:val="10"/>
        </w:numPr>
        <w:tabs>
          <w:tab w:val="clear" w:pos="709"/>
          <w:tab w:val="left" w:pos="476"/>
        </w:tabs>
        <w:suppressAutoHyphens w:val="0"/>
        <w:spacing w:after="0" w:line="360" w:lineRule="auto"/>
        <w:ind w:left="357" w:right="-330" w:hanging="357"/>
        <w:jc w:val="left"/>
        <w:rPr>
          <w:rFonts w:ascii="Times New Roman" w:eastAsia="Times New Roman" w:hAnsi="Times New Roman" w:cs="Times New Roman"/>
          <w:snapToGrid w:val="0"/>
          <w:color w:val="000000"/>
          <w:kern w:val="0"/>
          <w:sz w:val="28"/>
          <w:szCs w:val="28"/>
          <w:lang w:val="uk-UA" w:eastAsia="ru-RU"/>
        </w:rPr>
      </w:pPr>
      <w:r w:rsidRPr="00E061AE">
        <w:rPr>
          <w:rFonts w:ascii="Times New Roman" w:eastAsia="Times New Roman" w:hAnsi="Times New Roman" w:cs="Times New Roman"/>
          <w:snapToGrid w:val="0"/>
          <w:kern w:val="0"/>
          <w:sz w:val="28"/>
          <w:szCs w:val="28"/>
          <w:lang w:val="uk-UA" w:eastAsia="ru-RU"/>
        </w:rPr>
        <w:t xml:space="preserve"> </w:t>
      </w:r>
      <w:hyperlink r:id="rId48" w:tgtFrame="_blank" w:history="1">
        <w:r w:rsidRPr="00E061AE">
          <w:rPr>
            <w:rFonts w:ascii="Times New Roman" w:eastAsia="Times New Roman" w:hAnsi="Times New Roman" w:cs="Times New Roman"/>
            <w:snapToGrid w:val="0"/>
            <w:kern w:val="0"/>
            <w:sz w:val="28"/>
            <w:szCs w:val="28"/>
            <w:lang w:val="uk-UA" w:eastAsia="ru-RU"/>
          </w:rPr>
          <w:t xml:space="preserve">Про затвердження Національного плану заходів з виконання другої фази Плану дій щодо лібералізації Європейським Союзом візового режиму для </w:t>
        </w:r>
        <w:r w:rsidRPr="00E061AE">
          <w:rPr>
            <w:rFonts w:ascii="Times New Roman" w:eastAsia="Times New Roman" w:hAnsi="Times New Roman" w:cs="Times New Roman"/>
            <w:snapToGrid w:val="0"/>
            <w:kern w:val="0"/>
            <w:sz w:val="28"/>
            <w:szCs w:val="28"/>
            <w:lang w:val="uk-UA" w:eastAsia="ru-RU"/>
          </w:rPr>
          <w:lastRenderedPageBreak/>
          <w:t>України</w:t>
        </w:r>
      </w:hyperlink>
      <w:r w:rsidRPr="00E061AE">
        <w:rPr>
          <w:rFonts w:ascii="Times New Roman" w:eastAsia="Times New Roman" w:hAnsi="Times New Roman" w:cs="Times New Roman"/>
          <w:snapToGrid w:val="0"/>
          <w:kern w:val="0"/>
          <w:sz w:val="28"/>
          <w:szCs w:val="28"/>
          <w:lang w:val="uk-UA" w:eastAsia="ru-RU"/>
        </w:rPr>
        <w:t>: Розпорядження Кабінету Міністрів України від 20.08.2014р., №</w:t>
      </w:r>
      <w:r w:rsidRPr="00E061AE">
        <w:rPr>
          <w:rFonts w:ascii="Times New Roman" w:eastAsia="Times New Roman" w:hAnsi="Times New Roman" w:cs="Times New Roman"/>
          <w:bCs/>
          <w:snapToGrid w:val="0"/>
          <w:kern w:val="0"/>
          <w:sz w:val="28"/>
          <w:szCs w:val="28"/>
          <w:lang w:val="uk-UA" w:eastAsia="ru-RU"/>
        </w:rPr>
        <w:t xml:space="preserve"> 805-р. // </w:t>
      </w:r>
      <w:r w:rsidRPr="00E061AE">
        <w:rPr>
          <w:rFonts w:ascii="Times New Roman" w:eastAsia="Times New Roman" w:hAnsi="Times New Roman" w:cs="Times New Roman"/>
          <w:snapToGrid w:val="0"/>
          <w:kern w:val="0"/>
          <w:sz w:val="28"/>
          <w:szCs w:val="28"/>
          <w:lang w:val="uk-UA" w:eastAsia="ru-RU"/>
        </w:rPr>
        <w:t>Урядовий кур'єр. – 2014. –12 вересня.</w:t>
      </w:r>
    </w:p>
    <w:p w14:paraId="64F031DB" w14:textId="77777777" w:rsidR="00E061AE" w:rsidRPr="00E061AE" w:rsidRDefault="00E061AE" w:rsidP="00E061AE">
      <w:pPr>
        <w:widowControl/>
        <w:numPr>
          <w:ilvl w:val="0"/>
          <w:numId w:val="10"/>
        </w:numPr>
        <w:tabs>
          <w:tab w:val="clear" w:pos="709"/>
          <w:tab w:val="left" w:pos="476"/>
        </w:tabs>
        <w:suppressAutoHyphens w:val="0"/>
        <w:spacing w:after="0" w:line="360" w:lineRule="auto"/>
        <w:ind w:left="357" w:right="-330" w:hanging="357"/>
        <w:jc w:val="left"/>
        <w:rPr>
          <w:rFonts w:ascii="Times New Roman" w:eastAsia="Times New Roman" w:hAnsi="Times New Roman" w:cs="Times New Roman"/>
          <w:snapToGrid w:val="0"/>
          <w:color w:val="000000"/>
          <w:kern w:val="0"/>
          <w:sz w:val="28"/>
          <w:szCs w:val="28"/>
          <w:lang w:val="uk-UA" w:eastAsia="ru-RU"/>
        </w:rPr>
      </w:pPr>
      <w:hyperlink r:id="rId49" w:tgtFrame="_blank" w:history="1">
        <w:r w:rsidRPr="00E061AE">
          <w:rPr>
            <w:rFonts w:ascii="Times New Roman" w:eastAsia="Times New Roman" w:hAnsi="Times New Roman" w:cs="Times New Roman"/>
            <w:snapToGrid w:val="0"/>
            <w:kern w:val="0"/>
            <w:sz w:val="28"/>
            <w:szCs w:val="28"/>
            <w:lang w:val="uk-UA" w:eastAsia="ru-RU"/>
          </w:rPr>
          <w:t>Про затвердження плану заходів з виконання у 2014 році Загальнодержавної програми «Національний план дій щодо реалізації Конвенції ООН про права дитини» на період до 2016 року</w:t>
        </w:r>
      </w:hyperlink>
      <w:r w:rsidRPr="00E061AE">
        <w:rPr>
          <w:rFonts w:ascii="Times New Roman" w:eastAsia="Times New Roman" w:hAnsi="Times New Roman" w:cs="Times New Roman"/>
          <w:snapToGrid w:val="0"/>
          <w:color w:val="000000"/>
          <w:kern w:val="0"/>
          <w:sz w:val="28"/>
          <w:szCs w:val="28"/>
          <w:lang w:val="uk-UA" w:eastAsia="ru-RU"/>
        </w:rPr>
        <w:t xml:space="preserve">: Розпорядження Кабінету Міністрів України від 19.11.2014 р., № </w:t>
      </w:r>
      <w:r w:rsidRPr="00E061AE">
        <w:rPr>
          <w:rFonts w:ascii="Times New Roman" w:eastAsia="Times New Roman" w:hAnsi="Times New Roman" w:cs="Times New Roman"/>
          <w:bCs/>
          <w:snapToGrid w:val="0"/>
          <w:color w:val="000000"/>
          <w:kern w:val="0"/>
          <w:sz w:val="28"/>
          <w:szCs w:val="28"/>
          <w:lang w:val="uk-UA" w:eastAsia="ru-RU"/>
        </w:rPr>
        <w:t xml:space="preserve">1140-р // </w:t>
      </w:r>
      <w:r w:rsidRPr="00E061AE">
        <w:rPr>
          <w:rFonts w:ascii="Times New Roman" w:eastAsia="Times New Roman" w:hAnsi="Times New Roman" w:cs="Times New Roman"/>
          <w:b/>
          <w:bCs/>
          <w:snapToGrid w:val="0"/>
          <w:color w:val="000000"/>
          <w:kern w:val="0"/>
          <w:sz w:val="28"/>
          <w:szCs w:val="28"/>
          <w:lang w:val="uk-UA" w:eastAsia="ru-RU"/>
        </w:rPr>
        <w:t xml:space="preserve"> </w:t>
      </w:r>
      <w:r w:rsidRPr="00E061AE">
        <w:rPr>
          <w:rFonts w:ascii="Times New Roman" w:eastAsia="Times New Roman" w:hAnsi="Times New Roman" w:cs="Times New Roman"/>
          <w:snapToGrid w:val="0"/>
          <w:color w:val="000000"/>
          <w:kern w:val="0"/>
          <w:sz w:val="28"/>
          <w:szCs w:val="28"/>
          <w:lang w:val="uk-UA" w:eastAsia="ru-RU"/>
        </w:rPr>
        <w:t xml:space="preserve">Урядовий кур'єр. – 2014. – 17 грудня. </w:t>
      </w:r>
    </w:p>
    <w:p w14:paraId="6DB595FE" w14:textId="77777777" w:rsidR="00E061AE" w:rsidRPr="00E061AE" w:rsidRDefault="00E061AE" w:rsidP="00E061AE">
      <w:pPr>
        <w:widowControl/>
        <w:numPr>
          <w:ilvl w:val="0"/>
          <w:numId w:val="10"/>
        </w:numPr>
        <w:tabs>
          <w:tab w:val="clear" w:pos="709"/>
        </w:tabs>
        <w:suppressAutoHyphens w:val="0"/>
        <w:spacing w:after="0" w:line="360" w:lineRule="auto"/>
        <w:ind w:left="357" w:right="-330" w:hanging="35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 </w:t>
      </w:r>
      <w:hyperlink r:id="rId50" w:tgtFrame="_blank" w:history="1">
        <w:r w:rsidRPr="00E061AE">
          <w:rPr>
            <w:rFonts w:ascii="Times New Roman" w:eastAsia="Times New Roman" w:hAnsi="Times New Roman" w:cs="Times New Roman"/>
            <w:color w:val="15629D"/>
            <w:kern w:val="0"/>
            <w:sz w:val="28"/>
            <w:szCs w:val="28"/>
            <w:lang w:val="uk-UA" w:eastAsia="ru-RU"/>
          </w:rPr>
          <w:t>Про затвердження плану заходів з реалізації Концепції державної міграційної політики</w:t>
        </w:r>
      </w:hyperlink>
      <w:r w:rsidRPr="00E061AE">
        <w:rPr>
          <w:rFonts w:ascii="Times New Roman" w:eastAsia="Times New Roman" w:hAnsi="Times New Roman" w:cs="Times New Roman"/>
          <w:kern w:val="0"/>
          <w:sz w:val="28"/>
          <w:szCs w:val="28"/>
          <w:lang w:val="uk-UA" w:eastAsia="ru-RU"/>
        </w:rPr>
        <w:t>: Розпорядження Кабінету Міністрів України від 12.10.2011 р., №</w:t>
      </w:r>
      <w:r w:rsidRPr="00E061AE">
        <w:rPr>
          <w:rFonts w:ascii="Times New Roman" w:eastAsia="Times New Roman" w:hAnsi="Times New Roman" w:cs="Times New Roman"/>
          <w:bCs/>
          <w:kern w:val="0"/>
          <w:sz w:val="28"/>
          <w:szCs w:val="28"/>
          <w:lang w:val="uk-UA" w:eastAsia="ru-RU"/>
        </w:rPr>
        <w:t xml:space="preserve"> 1058-р // </w:t>
      </w:r>
      <w:r w:rsidRPr="00E061AE">
        <w:rPr>
          <w:rFonts w:ascii="Times New Roman" w:eastAsia="Times New Roman" w:hAnsi="Times New Roman" w:cs="Times New Roman"/>
          <w:kern w:val="0"/>
          <w:sz w:val="28"/>
          <w:szCs w:val="28"/>
          <w:lang w:val="uk-UA" w:eastAsia="ru-RU"/>
        </w:rPr>
        <w:t>Урядовий кур'єр. – 2011. – 17 листопада.</w:t>
      </w:r>
    </w:p>
    <w:p w14:paraId="6A481FA4" w14:textId="77777777" w:rsidR="00E061AE" w:rsidRPr="00E061AE" w:rsidRDefault="00E061AE" w:rsidP="00E061AE">
      <w:pPr>
        <w:widowControl/>
        <w:numPr>
          <w:ilvl w:val="0"/>
          <w:numId w:val="10"/>
        </w:numPr>
        <w:shd w:val="clear" w:color="auto" w:fill="FFFFFF"/>
        <w:tabs>
          <w:tab w:val="clear" w:pos="709"/>
          <w:tab w:val="left" w:pos="142"/>
          <w:tab w:val="left" w:pos="426"/>
          <w:tab w:val="left" w:pos="476"/>
          <w:tab w:val="left" w:pos="851"/>
          <w:tab w:val="left" w:pos="993"/>
          <w:tab w:val="left" w:pos="1134"/>
          <w:tab w:val="left" w:pos="1276"/>
          <w:tab w:val="left" w:pos="1418"/>
          <w:tab w:val="left" w:pos="9356"/>
        </w:tabs>
        <w:suppressAutoHyphens w:val="0"/>
        <w:adjustRightInd w:val="0"/>
        <w:spacing w:after="0" w:line="360" w:lineRule="auto"/>
        <w:ind w:left="357" w:right="-330" w:hanging="357"/>
        <w:jc w:val="left"/>
        <w:outlineLvl w:val="0"/>
        <w:rPr>
          <w:rFonts w:ascii="Times New Roman" w:eastAsia="Times New Roman" w:hAnsi="Times New Roman" w:cs="Times New Roman"/>
          <w:snapToGrid w:val="0"/>
          <w:kern w:val="0"/>
          <w:sz w:val="28"/>
          <w:szCs w:val="28"/>
          <w:lang w:val="uk-UA" w:eastAsia="ru-RU"/>
        </w:rPr>
      </w:pPr>
      <w:hyperlink r:id="rId51" w:tgtFrame="_blank" w:history="1">
        <w:r w:rsidRPr="00E061AE">
          <w:rPr>
            <w:rFonts w:ascii="Times New Roman" w:eastAsia="Times New Roman" w:hAnsi="Times New Roman" w:cs="Times New Roman"/>
            <w:snapToGrid w:val="0"/>
            <w:kern w:val="0"/>
            <w:sz w:val="28"/>
            <w:szCs w:val="28"/>
            <w:lang w:val="uk-UA" w:eastAsia="ru-RU"/>
          </w:rPr>
          <w:t>Про затвердження плану заходів щодо інтеграції біженців та осіб, які потребують додаткового захисту, в українське суспільство на період до 2020 року</w:t>
        </w:r>
      </w:hyperlink>
      <w:r w:rsidRPr="00E061AE">
        <w:rPr>
          <w:rFonts w:ascii="Times New Roman" w:eastAsia="Times New Roman" w:hAnsi="Times New Roman" w:cs="Times New Roman"/>
          <w:snapToGrid w:val="0"/>
          <w:kern w:val="0"/>
          <w:sz w:val="28"/>
          <w:szCs w:val="28"/>
          <w:lang w:val="uk-UA" w:eastAsia="ru-RU"/>
        </w:rPr>
        <w:t xml:space="preserve"> : Розпорядження Кабінету Міністрів України від 22.08.2012 р., № </w:t>
      </w:r>
      <w:r w:rsidRPr="00E061AE">
        <w:rPr>
          <w:rFonts w:ascii="Times New Roman" w:eastAsia="Times New Roman" w:hAnsi="Times New Roman" w:cs="Times New Roman"/>
          <w:bCs/>
          <w:snapToGrid w:val="0"/>
          <w:kern w:val="0"/>
          <w:sz w:val="28"/>
          <w:szCs w:val="28"/>
          <w:lang w:val="uk-UA" w:eastAsia="ru-RU"/>
        </w:rPr>
        <w:t xml:space="preserve">605-р  // </w:t>
      </w:r>
      <w:r w:rsidRPr="00E061AE">
        <w:rPr>
          <w:rFonts w:ascii="Times New Roman" w:eastAsia="Times New Roman" w:hAnsi="Times New Roman" w:cs="Times New Roman"/>
          <w:snapToGrid w:val="0"/>
          <w:kern w:val="0"/>
          <w:sz w:val="28"/>
          <w:szCs w:val="28"/>
          <w:lang w:val="uk-UA" w:eastAsia="ru-RU"/>
        </w:rPr>
        <w:t>Урядовий кур'єр</w:t>
      </w:r>
      <w:r w:rsidRPr="00E061AE">
        <w:rPr>
          <w:rFonts w:ascii="Times New Roman" w:eastAsia="Times New Roman" w:hAnsi="Times New Roman" w:cs="Times New Roman"/>
          <w:snapToGrid w:val="0"/>
          <w:color w:val="000000"/>
          <w:kern w:val="0"/>
          <w:sz w:val="28"/>
          <w:szCs w:val="28"/>
          <w:lang w:val="uk-UA" w:eastAsia="ru-RU"/>
        </w:rPr>
        <w:t xml:space="preserve">. – </w:t>
      </w:r>
      <w:r w:rsidRPr="00E061AE">
        <w:rPr>
          <w:rFonts w:ascii="Times New Roman" w:eastAsia="Times New Roman" w:hAnsi="Times New Roman" w:cs="Times New Roman"/>
          <w:snapToGrid w:val="0"/>
          <w:kern w:val="0"/>
          <w:sz w:val="28"/>
          <w:szCs w:val="28"/>
          <w:lang w:val="uk-UA" w:eastAsia="ru-RU"/>
        </w:rPr>
        <w:t> 2012</w:t>
      </w:r>
      <w:r w:rsidRPr="00E061AE">
        <w:rPr>
          <w:rFonts w:ascii="Times New Roman" w:eastAsia="Times New Roman" w:hAnsi="Times New Roman" w:cs="Times New Roman"/>
          <w:snapToGrid w:val="0"/>
          <w:color w:val="000000"/>
          <w:kern w:val="0"/>
          <w:sz w:val="28"/>
          <w:szCs w:val="28"/>
          <w:lang w:val="uk-UA" w:eastAsia="ru-RU"/>
        </w:rPr>
        <w:t>. – 3 жовтня.</w:t>
      </w:r>
    </w:p>
    <w:p w14:paraId="6BF2C5D8" w14:textId="77777777" w:rsidR="00E061AE" w:rsidRPr="00E061AE" w:rsidRDefault="00E061AE" w:rsidP="00E061AE">
      <w:pPr>
        <w:widowControl/>
        <w:numPr>
          <w:ilvl w:val="0"/>
          <w:numId w:val="10"/>
        </w:numPr>
        <w:shd w:val="clear" w:color="auto" w:fill="FFFFFF"/>
        <w:tabs>
          <w:tab w:val="clear" w:pos="709"/>
          <w:tab w:val="left" w:pos="142"/>
          <w:tab w:val="left" w:pos="426"/>
          <w:tab w:val="left" w:pos="47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snapToGrid w:val="0"/>
          <w:kern w:val="0"/>
          <w:sz w:val="28"/>
          <w:szCs w:val="28"/>
          <w:lang w:val="uk-UA" w:eastAsia="ru-RU"/>
        </w:rPr>
      </w:pPr>
      <w:hyperlink r:id="rId52" w:tgtFrame="_blank" w:history="1">
        <w:r w:rsidRPr="00E061AE">
          <w:rPr>
            <w:rFonts w:ascii="Times New Roman" w:eastAsia="Times New Roman" w:hAnsi="Times New Roman" w:cs="Times New Roman"/>
            <w:snapToGrid w:val="0"/>
            <w:kern w:val="0"/>
            <w:sz w:val="28"/>
            <w:szCs w:val="28"/>
            <w:lang w:val="uk-UA" w:eastAsia="ru-RU"/>
          </w:rPr>
          <w:t>Про затвердження Положення про Державну міграційну службу України</w:t>
        </w:r>
      </w:hyperlink>
      <w:r w:rsidRPr="00E061AE">
        <w:rPr>
          <w:rFonts w:ascii="Times New Roman" w:eastAsia="Times New Roman" w:hAnsi="Times New Roman" w:cs="Times New Roman"/>
          <w:snapToGrid w:val="0"/>
          <w:kern w:val="0"/>
          <w:sz w:val="28"/>
          <w:szCs w:val="28"/>
          <w:lang w:val="uk-UA" w:eastAsia="ru-RU"/>
        </w:rPr>
        <w:t xml:space="preserve"> : Постанова Кабінету Міністрів України від 20.08.2014., № </w:t>
      </w:r>
      <w:r w:rsidRPr="00E061AE">
        <w:rPr>
          <w:rFonts w:ascii="Times New Roman" w:eastAsia="Times New Roman" w:hAnsi="Times New Roman" w:cs="Times New Roman"/>
          <w:bCs/>
          <w:snapToGrid w:val="0"/>
          <w:kern w:val="0"/>
          <w:sz w:val="28"/>
          <w:szCs w:val="28"/>
          <w:lang w:val="uk-UA" w:eastAsia="ru-RU"/>
        </w:rPr>
        <w:t xml:space="preserve">360 // </w:t>
      </w:r>
      <w:r w:rsidRPr="00E061AE">
        <w:rPr>
          <w:rFonts w:ascii="Times New Roman" w:eastAsia="Times New Roman" w:hAnsi="Times New Roman" w:cs="Times New Roman"/>
          <w:snapToGrid w:val="0"/>
          <w:kern w:val="0"/>
          <w:sz w:val="28"/>
          <w:szCs w:val="28"/>
          <w:lang w:val="uk-UA" w:eastAsia="ru-RU"/>
        </w:rPr>
        <w:t>Урядовий кур'єр</w:t>
      </w:r>
      <w:r w:rsidRPr="00E061AE">
        <w:rPr>
          <w:rFonts w:ascii="Times New Roman" w:eastAsia="Times New Roman" w:hAnsi="Times New Roman" w:cs="Times New Roman"/>
          <w:snapToGrid w:val="0"/>
          <w:color w:val="000000"/>
          <w:kern w:val="0"/>
          <w:sz w:val="28"/>
          <w:szCs w:val="28"/>
          <w:lang w:val="uk-UA" w:eastAsia="ru-RU"/>
        </w:rPr>
        <w:t xml:space="preserve">. – </w:t>
      </w:r>
      <w:r w:rsidRPr="00E061AE">
        <w:rPr>
          <w:rFonts w:ascii="Times New Roman" w:eastAsia="Times New Roman" w:hAnsi="Times New Roman" w:cs="Times New Roman"/>
          <w:snapToGrid w:val="0"/>
          <w:kern w:val="0"/>
          <w:sz w:val="28"/>
          <w:szCs w:val="28"/>
          <w:lang w:val="uk-UA" w:eastAsia="ru-RU"/>
        </w:rPr>
        <w:t> 2014</w:t>
      </w:r>
      <w:r w:rsidRPr="00E061AE">
        <w:rPr>
          <w:rFonts w:ascii="Times New Roman" w:eastAsia="Times New Roman" w:hAnsi="Times New Roman" w:cs="Times New Roman"/>
          <w:snapToGrid w:val="0"/>
          <w:color w:val="000000"/>
          <w:kern w:val="0"/>
          <w:sz w:val="28"/>
          <w:szCs w:val="28"/>
          <w:lang w:val="uk-UA" w:eastAsia="ru-RU"/>
        </w:rPr>
        <w:t>. – 28 серпня.</w:t>
      </w:r>
    </w:p>
    <w:p w14:paraId="5B9CE58E"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hyperlink r:id="rId53" w:tgtFrame="_blank" w:history="1">
        <w:r w:rsidRPr="00E061AE">
          <w:rPr>
            <w:rFonts w:ascii="Times New Roman" w:eastAsia="Times New Roman" w:hAnsi="Times New Roman" w:cs="Times New Roman"/>
            <w:color w:val="15629D"/>
            <w:kern w:val="0"/>
            <w:sz w:val="28"/>
            <w:szCs w:val="28"/>
            <w:lang w:val="uk-UA" w:eastAsia="ru-RU"/>
          </w:rPr>
          <w:t>Про затвердження Положення про посвідчення біженця</w:t>
        </w:r>
      </w:hyperlink>
      <w:r w:rsidRPr="00E061AE">
        <w:rPr>
          <w:rFonts w:ascii="Times New Roman" w:eastAsia="Times New Roman" w:hAnsi="Times New Roman" w:cs="Times New Roman"/>
          <w:kern w:val="0"/>
          <w:sz w:val="28"/>
          <w:szCs w:val="28"/>
          <w:lang w:val="uk-UA" w:eastAsia="ru-RU"/>
        </w:rPr>
        <w:t xml:space="preserve">: Постанова Кабінету Міністрів України від 14.03.2012 р., № </w:t>
      </w:r>
      <w:r w:rsidRPr="00E061AE">
        <w:rPr>
          <w:rFonts w:ascii="Times New Roman" w:eastAsia="Times New Roman" w:hAnsi="Times New Roman" w:cs="Times New Roman"/>
          <w:bCs/>
          <w:kern w:val="0"/>
          <w:sz w:val="28"/>
          <w:szCs w:val="28"/>
          <w:lang w:val="uk-UA" w:eastAsia="ru-RU"/>
        </w:rPr>
        <w:t xml:space="preserve">202 // </w:t>
      </w:r>
      <w:r w:rsidRPr="00E061AE">
        <w:rPr>
          <w:rFonts w:ascii="Times New Roman" w:eastAsia="Times New Roman" w:hAnsi="Times New Roman" w:cs="Times New Roman"/>
          <w:kern w:val="0"/>
          <w:sz w:val="28"/>
          <w:szCs w:val="28"/>
          <w:lang w:val="uk-UA" w:eastAsia="ru-RU"/>
        </w:rPr>
        <w:t>Урядовий кур'єр. –  2012. – 11 квітня.</w:t>
      </w:r>
    </w:p>
    <w:p w14:paraId="2D1F5C9E" w14:textId="77777777" w:rsidR="00E061AE" w:rsidRPr="00E061AE" w:rsidRDefault="00E061AE" w:rsidP="00E061AE">
      <w:pPr>
        <w:widowControl/>
        <w:numPr>
          <w:ilvl w:val="0"/>
          <w:numId w:val="10"/>
        </w:numPr>
        <w:shd w:val="clear" w:color="auto" w:fill="FFFFFF"/>
        <w:tabs>
          <w:tab w:val="clear" w:pos="709"/>
          <w:tab w:val="left" w:pos="567"/>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hyperlink r:id="rId54" w:tgtFrame="_blank" w:history="1">
        <w:r w:rsidRPr="00E061AE">
          <w:rPr>
            <w:rFonts w:ascii="Times New Roman" w:eastAsia="Times New Roman" w:hAnsi="Times New Roman" w:cs="Times New Roman"/>
            <w:color w:val="15629D"/>
            <w:kern w:val="0"/>
            <w:sz w:val="28"/>
            <w:szCs w:val="28"/>
            <w:lang w:val="uk-UA" w:eastAsia="ru-RU"/>
          </w:rPr>
          <w:t>Про затвердження Положення про проїзний документ біженця</w:t>
        </w:r>
      </w:hyperlink>
      <w:r w:rsidRPr="00E061AE">
        <w:rPr>
          <w:rFonts w:ascii="Times New Roman" w:eastAsia="Times New Roman" w:hAnsi="Times New Roman" w:cs="Times New Roman"/>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br/>
        <w:t xml:space="preserve">Постанова Кабінету Міністрів України від 14.03.2012 р., № </w:t>
      </w:r>
      <w:r w:rsidRPr="00E061AE">
        <w:rPr>
          <w:rFonts w:ascii="Times New Roman" w:eastAsia="Times New Roman" w:hAnsi="Times New Roman" w:cs="Times New Roman"/>
          <w:bCs/>
          <w:kern w:val="0"/>
          <w:sz w:val="28"/>
          <w:szCs w:val="28"/>
          <w:lang w:val="uk-UA" w:eastAsia="ru-RU"/>
        </w:rPr>
        <w:t xml:space="preserve">203 // </w:t>
      </w:r>
      <w:r w:rsidRPr="00E061AE">
        <w:rPr>
          <w:rFonts w:ascii="Times New Roman" w:eastAsia="Times New Roman" w:hAnsi="Times New Roman" w:cs="Times New Roman"/>
          <w:kern w:val="0"/>
          <w:sz w:val="28"/>
          <w:szCs w:val="28"/>
          <w:lang w:val="uk-UA" w:eastAsia="ru-RU"/>
        </w:rPr>
        <w:t xml:space="preserve">Урядовий кур'єр. –  2012. – 3 квітня. </w:t>
      </w:r>
    </w:p>
    <w:p w14:paraId="2730DFAF" w14:textId="77777777" w:rsidR="00E061AE" w:rsidRPr="00E061AE" w:rsidRDefault="00E061AE" w:rsidP="00E061AE">
      <w:pPr>
        <w:widowControl/>
        <w:numPr>
          <w:ilvl w:val="0"/>
          <w:numId w:val="10"/>
        </w:numPr>
        <w:shd w:val="clear" w:color="auto" w:fill="FFFFFF"/>
        <w:tabs>
          <w:tab w:val="clear" w:pos="709"/>
          <w:tab w:val="left" w:pos="567"/>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hyperlink r:id="rId55" w:tgtFrame="_blank" w:history="1">
        <w:r w:rsidRPr="00E061AE">
          <w:rPr>
            <w:rFonts w:ascii="Times New Roman" w:eastAsia="Times New Roman" w:hAnsi="Times New Roman" w:cs="Times New Roman"/>
            <w:color w:val="15629D"/>
            <w:kern w:val="0"/>
            <w:sz w:val="28"/>
            <w:szCs w:val="28"/>
            <w:lang w:val="uk-UA" w:eastAsia="ru-RU"/>
          </w:rPr>
          <w:t>Про затвердження Положення про пункти тимчасового розміщення біженців та Правил проживання у пункті тимчасового розміщення біженців</w:t>
        </w:r>
      </w:hyperlink>
      <w:r w:rsidRPr="00E061AE">
        <w:rPr>
          <w:rFonts w:ascii="Times New Roman" w:eastAsia="Times New Roman" w:hAnsi="Times New Roman" w:cs="Times New Roman"/>
          <w:kern w:val="0"/>
          <w:sz w:val="28"/>
          <w:szCs w:val="28"/>
          <w:lang w:val="uk-UA" w:eastAsia="ru-RU"/>
        </w:rPr>
        <w:t xml:space="preserve">: Наказ </w:t>
      </w:r>
      <w:r w:rsidRPr="00E061AE">
        <w:rPr>
          <w:rFonts w:ascii="Times New Roman" w:eastAsia="Times New Roman" w:hAnsi="Times New Roman" w:cs="Times New Roman"/>
          <w:bCs/>
          <w:kern w:val="0"/>
          <w:sz w:val="28"/>
          <w:szCs w:val="28"/>
          <w:lang w:val="uk-UA" w:eastAsia="ru-RU"/>
        </w:rPr>
        <w:t xml:space="preserve">Державного комітету України у справах національностей та міграції </w:t>
      </w:r>
      <w:r w:rsidRPr="00E061AE">
        <w:rPr>
          <w:rFonts w:ascii="Times New Roman" w:eastAsia="Times New Roman" w:hAnsi="Times New Roman" w:cs="Times New Roman"/>
          <w:kern w:val="0"/>
          <w:sz w:val="28"/>
          <w:szCs w:val="28"/>
          <w:lang w:val="uk-UA" w:eastAsia="ru-RU"/>
        </w:rPr>
        <w:t xml:space="preserve">України від 05.09.2002 р., № </w:t>
      </w:r>
      <w:r w:rsidRPr="00E061AE">
        <w:rPr>
          <w:rFonts w:ascii="Times New Roman" w:eastAsia="Times New Roman" w:hAnsi="Times New Roman" w:cs="Times New Roman"/>
          <w:bCs/>
          <w:kern w:val="0"/>
          <w:sz w:val="28"/>
          <w:szCs w:val="28"/>
          <w:lang w:val="uk-UA" w:eastAsia="ru-RU"/>
        </w:rPr>
        <w:t xml:space="preserve">31  </w:t>
      </w:r>
      <w:r w:rsidRPr="00E061AE">
        <w:rPr>
          <w:rFonts w:ascii="Times New Roman" w:eastAsia="Times New Roman" w:hAnsi="Times New Roman" w:cs="Times New Roman"/>
          <w:kern w:val="0"/>
          <w:sz w:val="28"/>
          <w:szCs w:val="28"/>
          <w:lang w:val="uk-UA" w:eastAsia="ru-RU"/>
        </w:rPr>
        <w:t xml:space="preserve">// Офіційний вісник України. – 2002. –  № 41. – Ст. 1912. </w:t>
      </w:r>
    </w:p>
    <w:p w14:paraId="1901FE97" w14:textId="77777777" w:rsidR="00E061AE" w:rsidRPr="00E061AE" w:rsidRDefault="00E061AE" w:rsidP="00E061AE">
      <w:pPr>
        <w:widowControl/>
        <w:numPr>
          <w:ilvl w:val="0"/>
          <w:numId w:val="10"/>
        </w:numPr>
        <w:tabs>
          <w:tab w:val="clear" w:pos="709"/>
          <w:tab w:val="left" w:pos="476"/>
        </w:tabs>
        <w:suppressAutoHyphens w:val="0"/>
        <w:spacing w:after="0" w:line="360" w:lineRule="auto"/>
        <w:ind w:right="-330"/>
        <w:jc w:val="left"/>
        <w:rPr>
          <w:rFonts w:ascii="Times New Roman" w:eastAsia="Times New Roman" w:hAnsi="Times New Roman" w:cs="Times New Roman"/>
          <w:bCs/>
          <w:snapToGrid w:val="0"/>
          <w:color w:val="000000"/>
          <w:kern w:val="0"/>
          <w:sz w:val="28"/>
          <w:szCs w:val="28"/>
          <w:lang w:val="uk-UA" w:eastAsia="ru-RU"/>
        </w:rPr>
      </w:pPr>
      <w:r w:rsidRPr="00E061AE">
        <w:rPr>
          <w:rFonts w:ascii="Times New Roman" w:eastAsia="Times New Roman" w:hAnsi="Times New Roman" w:cs="Times New Roman"/>
          <w:snapToGrid w:val="0"/>
          <w:color w:val="000000"/>
          <w:kern w:val="0"/>
          <w:sz w:val="28"/>
          <w:szCs w:val="28"/>
          <w:lang w:val="uk-UA" w:eastAsia="ru-RU"/>
        </w:rPr>
        <w:lastRenderedPageBreak/>
        <w:t>Про затвердження положень</w:t>
      </w:r>
      <w:r w:rsidRPr="00E061AE">
        <w:rPr>
          <w:rFonts w:ascii="Times New Roman" w:eastAsia="Times New Roman" w:hAnsi="Times New Roman" w:cs="Times New Roman"/>
          <w:bCs/>
          <w:snapToGrid w:val="0"/>
          <w:color w:val="000000"/>
          <w:kern w:val="0"/>
          <w:sz w:val="28"/>
          <w:szCs w:val="28"/>
          <w:lang w:val="uk-UA" w:eastAsia="ru-RU"/>
        </w:rPr>
        <w:t xml:space="preserve"> про паспорт громадянина України</w:t>
      </w:r>
      <w:r w:rsidRPr="00E061AE">
        <w:rPr>
          <w:rFonts w:ascii="Times New Roman" w:eastAsia="Times New Roman" w:hAnsi="Times New Roman" w:cs="Times New Roman"/>
          <w:snapToGrid w:val="0"/>
          <w:color w:val="000000"/>
          <w:kern w:val="0"/>
          <w:sz w:val="28"/>
          <w:szCs w:val="28"/>
          <w:lang w:val="uk-UA" w:eastAsia="ru-RU"/>
        </w:rPr>
        <w:t xml:space="preserve"> та свідоцтво про народження: Постанова Верховної Ради України від 26.06.1992 р., № 2503-ХІ</w:t>
      </w:r>
      <w:r w:rsidRPr="00E061AE">
        <w:rPr>
          <w:rFonts w:ascii="Times New Roman" w:eastAsia="Times New Roman" w:hAnsi="Times New Roman" w:cs="Times New Roman"/>
          <w:iCs/>
          <w:snapToGrid w:val="0"/>
          <w:color w:val="000000"/>
          <w:kern w:val="0"/>
          <w:sz w:val="28"/>
          <w:szCs w:val="28"/>
          <w:lang w:val="uk-UA" w:eastAsia="ru-RU"/>
        </w:rPr>
        <w:t xml:space="preserve">І </w:t>
      </w:r>
      <w:r w:rsidRPr="00E061AE">
        <w:rPr>
          <w:rFonts w:ascii="Times New Roman" w:eastAsia="Times New Roman" w:hAnsi="Times New Roman" w:cs="Times New Roman"/>
          <w:snapToGrid w:val="0"/>
          <w:color w:val="000000"/>
          <w:kern w:val="0"/>
          <w:sz w:val="28"/>
          <w:szCs w:val="28"/>
          <w:lang w:val="uk-UA" w:eastAsia="ru-RU"/>
        </w:rPr>
        <w:t>//</w:t>
      </w:r>
      <w:r w:rsidRPr="00E061AE">
        <w:rPr>
          <w:rFonts w:ascii="Times New Roman" w:eastAsia="Times New Roman" w:hAnsi="Times New Roman" w:cs="Times New Roman"/>
          <w:iCs/>
          <w:snapToGrid w:val="0"/>
          <w:color w:val="000000"/>
          <w:kern w:val="0"/>
          <w:sz w:val="28"/>
          <w:szCs w:val="28"/>
          <w:lang w:val="uk-UA" w:eastAsia="ru-RU"/>
        </w:rPr>
        <w:t xml:space="preserve"> Відомості Верховної Ради України. – 1992. – № 37. – Ст. 545.</w:t>
      </w:r>
      <w:r w:rsidRPr="00E061AE">
        <w:rPr>
          <w:rFonts w:ascii="Times New Roman" w:eastAsia="Times New Roman" w:hAnsi="Times New Roman" w:cs="Times New Roman"/>
          <w:bCs/>
          <w:iCs/>
          <w:snapToGrid w:val="0"/>
          <w:color w:val="000000"/>
          <w:kern w:val="0"/>
          <w:sz w:val="28"/>
          <w:szCs w:val="28"/>
          <w:lang w:val="uk-UA" w:eastAsia="ru-RU"/>
        </w:rPr>
        <w:t xml:space="preserve"> </w:t>
      </w:r>
    </w:p>
    <w:p w14:paraId="7C909B4D" w14:textId="77777777" w:rsidR="00E061AE" w:rsidRPr="00E061AE" w:rsidRDefault="00E061AE" w:rsidP="00E061AE">
      <w:pPr>
        <w:widowControl/>
        <w:numPr>
          <w:ilvl w:val="0"/>
          <w:numId w:val="10"/>
        </w:numPr>
        <w:tabs>
          <w:tab w:val="clear" w:pos="709"/>
          <w:tab w:val="left" w:pos="476"/>
        </w:tabs>
        <w:suppressAutoHyphens w:val="0"/>
        <w:spacing w:after="0" w:line="360" w:lineRule="auto"/>
        <w:ind w:right="-330"/>
        <w:jc w:val="left"/>
        <w:rPr>
          <w:rFonts w:ascii="Times New Roman" w:eastAsia="Times New Roman" w:hAnsi="Times New Roman" w:cs="Times New Roman"/>
          <w:snapToGrid w:val="0"/>
          <w:kern w:val="0"/>
          <w:sz w:val="28"/>
          <w:szCs w:val="28"/>
          <w:lang w:val="uk-UA" w:eastAsia="ru-RU"/>
        </w:rPr>
      </w:pPr>
      <w:hyperlink r:id="rId56" w:tgtFrame="_blank" w:history="1">
        <w:r w:rsidRPr="00E061AE">
          <w:rPr>
            <w:rFonts w:ascii="Times New Roman" w:eastAsia="Times New Roman" w:hAnsi="Times New Roman" w:cs="Times New Roman"/>
            <w:snapToGrid w:val="0"/>
            <w:kern w:val="0"/>
            <w:sz w:val="28"/>
            <w:szCs w:val="28"/>
            <w:lang w:val="uk-UA" w:eastAsia="ru-RU"/>
          </w:rPr>
          <w:t>Про затвердження Порядку виявлення сімей (осіб), які перебувають у складних життєвих обставинах, надання їм соціальних послуг та здійснення соціального супроводу таких сімей (осіб)</w:t>
        </w:r>
      </w:hyperlink>
      <w:r w:rsidRPr="00E061AE">
        <w:rPr>
          <w:rFonts w:ascii="Times New Roman" w:eastAsia="Times New Roman" w:hAnsi="Times New Roman" w:cs="Times New Roman"/>
          <w:snapToGrid w:val="0"/>
          <w:kern w:val="0"/>
          <w:sz w:val="28"/>
          <w:szCs w:val="28"/>
          <w:lang w:val="uk-UA" w:eastAsia="ru-RU"/>
        </w:rPr>
        <w:t xml:space="preserve">: Постанова Кабінету Міністрів України від 21.11.2013 р., № </w:t>
      </w:r>
      <w:r w:rsidRPr="00E061AE">
        <w:rPr>
          <w:rFonts w:ascii="Times New Roman" w:eastAsia="Times New Roman" w:hAnsi="Times New Roman" w:cs="Times New Roman"/>
          <w:bCs/>
          <w:snapToGrid w:val="0"/>
          <w:kern w:val="0"/>
          <w:sz w:val="28"/>
          <w:szCs w:val="28"/>
          <w:lang w:val="uk-UA" w:eastAsia="ru-RU"/>
        </w:rPr>
        <w:t xml:space="preserve">896 // </w:t>
      </w:r>
      <w:r w:rsidRPr="00E061AE">
        <w:rPr>
          <w:rFonts w:ascii="Times New Roman" w:eastAsia="Times New Roman" w:hAnsi="Times New Roman" w:cs="Times New Roman"/>
          <w:snapToGrid w:val="0"/>
          <w:kern w:val="0"/>
          <w:sz w:val="28"/>
          <w:szCs w:val="28"/>
          <w:lang w:val="uk-UA" w:eastAsia="ru-RU"/>
        </w:rPr>
        <w:t>Урядовий кур'єр</w:t>
      </w:r>
      <w:r w:rsidRPr="00E061AE">
        <w:rPr>
          <w:rFonts w:ascii="Times New Roman" w:eastAsia="Times New Roman" w:hAnsi="Times New Roman" w:cs="Times New Roman"/>
          <w:snapToGrid w:val="0"/>
          <w:color w:val="000000"/>
          <w:kern w:val="0"/>
          <w:sz w:val="28"/>
          <w:szCs w:val="28"/>
          <w:lang w:val="uk-UA" w:eastAsia="ru-RU"/>
        </w:rPr>
        <w:t xml:space="preserve">. – </w:t>
      </w:r>
      <w:r w:rsidRPr="00E061AE">
        <w:rPr>
          <w:rFonts w:ascii="Times New Roman" w:eastAsia="Times New Roman" w:hAnsi="Times New Roman" w:cs="Times New Roman"/>
          <w:snapToGrid w:val="0"/>
          <w:kern w:val="0"/>
          <w:sz w:val="28"/>
          <w:szCs w:val="28"/>
          <w:lang w:val="uk-UA" w:eastAsia="ru-RU"/>
        </w:rPr>
        <w:t> 201</w:t>
      </w:r>
      <w:r w:rsidRPr="00E061AE">
        <w:rPr>
          <w:rFonts w:ascii="Times New Roman" w:eastAsia="Times New Roman" w:hAnsi="Times New Roman" w:cs="Times New Roman"/>
          <w:snapToGrid w:val="0"/>
          <w:color w:val="000000"/>
          <w:kern w:val="0"/>
          <w:sz w:val="28"/>
          <w:szCs w:val="28"/>
          <w:lang w:val="uk-UA" w:eastAsia="ru-RU"/>
        </w:rPr>
        <w:t xml:space="preserve">3. – </w:t>
      </w:r>
      <w:r w:rsidRPr="00E061AE">
        <w:rPr>
          <w:rFonts w:ascii="Times New Roman" w:eastAsia="Times New Roman" w:hAnsi="Times New Roman" w:cs="Times New Roman"/>
          <w:bCs/>
          <w:snapToGrid w:val="0"/>
          <w:color w:val="000000"/>
          <w:kern w:val="0"/>
          <w:sz w:val="28"/>
          <w:szCs w:val="28"/>
          <w:lang w:val="uk-UA" w:eastAsia="ru-RU"/>
        </w:rPr>
        <w:t>31 грудня.</w:t>
      </w:r>
    </w:p>
    <w:p w14:paraId="52A2DEDE" w14:textId="77777777" w:rsidR="00E061AE" w:rsidRPr="00E061AE" w:rsidRDefault="00E061AE" w:rsidP="00E061AE">
      <w:pPr>
        <w:widowControl/>
        <w:numPr>
          <w:ilvl w:val="0"/>
          <w:numId w:val="10"/>
        </w:numPr>
        <w:tabs>
          <w:tab w:val="clear" w:pos="709"/>
          <w:tab w:val="left" w:pos="476"/>
        </w:tabs>
        <w:suppressAutoHyphens w:val="0"/>
        <w:spacing w:after="0" w:line="360" w:lineRule="auto"/>
        <w:ind w:right="-330"/>
        <w:jc w:val="left"/>
        <w:rPr>
          <w:rFonts w:ascii="Times New Roman" w:eastAsia="Times New Roman" w:hAnsi="Times New Roman" w:cs="Times New Roman"/>
          <w:snapToGrid w:val="0"/>
          <w:kern w:val="0"/>
          <w:sz w:val="28"/>
          <w:szCs w:val="28"/>
          <w:lang w:val="uk-UA" w:eastAsia="ru-RU"/>
        </w:rPr>
      </w:pPr>
      <w:hyperlink r:id="rId57" w:tgtFrame="_blank" w:history="1">
        <w:r w:rsidRPr="00E061AE">
          <w:rPr>
            <w:rFonts w:ascii="Times New Roman" w:eastAsia="Times New Roman" w:hAnsi="Times New Roman" w:cs="Times New Roman"/>
            <w:snapToGrid w:val="0"/>
            <w:kern w:val="0"/>
            <w:sz w:val="28"/>
            <w:szCs w:val="28"/>
            <w:lang w:val="uk-UA" w:eastAsia="ru-RU"/>
          </w:rPr>
          <w:t>Про затвердження Порядку надання державної соціальної допомоги інвалідам з дитинства та дітям-інвалідам</w:t>
        </w:r>
      </w:hyperlink>
      <w:r w:rsidRPr="00E061AE">
        <w:rPr>
          <w:rFonts w:ascii="Times New Roman" w:eastAsia="Times New Roman" w:hAnsi="Times New Roman" w:cs="Times New Roman"/>
          <w:snapToGrid w:val="0"/>
          <w:kern w:val="0"/>
          <w:sz w:val="28"/>
          <w:szCs w:val="28"/>
          <w:lang w:val="uk-UA" w:eastAsia="ru-RU"/>
        </w:rPr>
        <w:t xml:space="preserve">: Наказ </w:t>
      </w:r>
      <w:r w:rsidRPr="00E061AE">
        <w:rPr>
          <w:rFonts w:ascii="Times New Roman" w:eastAsia="Times New Roman" w:hAnsi="Times New Roman" w:cs="Times New Roman"/>
          <w:snapToGrid w:val="0"/>
          <w:color w:val="000000"/>
          <w:kern w:val="0"/>
          <w:sz w:val="28"/>
          <w:szCs w:val="28"/>
          <w:lang w:val="uk-UA" w:eastAsia="ru-RU"/>
        </w:rPr>
        <w:t>М</w:t>
      </w:r>
      <w:r w:rsidRPr="00E061AE">
        <w:rPr>
          <w:rFonts w:ascii="Times New Roman" w:eastAsia="Times New Roman" w:hAnsi="Times New Roman" w:cs="Times New Roman"/>
          <w:snapToGrid w:val="0"/>
          <w:kern w:val="0"/>
          <w:sz w:val="28"/>
          <w:szCs w:val="28"/>
          <w:lang w:val="uk-UA" w:eastAsia="ru-RU"/>
        </w:rPr>
        <w:t xml:space="preserve">іністерства праці та соціальної політики </w:t>
      </w:r>
      <w:r w:rsidRPr="00E061AE">
        <w:rPr>
          <w:rFonts w:ascii="Times New Roman" w:eastAsia="Times New Roman" w:hAnsi="Times New Roman" w:cs="Times New Roman"/>
          <w:snapToGrid w:val="0"/>
          <w:color w:val="000000"/>
          <w:kern w:val="0"/>
          <w:sz w:val="28"/>
          <w:szCs w:val="28"/>
          <w:lang w:val="uk-UA" w:eastAsia="ru-RU"/>
        </w:rPr>
        <w:t>У</w:t>
      </w:r>
      <w:r w:rsidRPr="00E061AE">
        <w:rPr>
          <w:rFonts w:ascii="Times New Roman" w:eastAsia="Times New Roman" w:hAnsi="Times New Roman" w:cs="Times New Roman"/>
          <w:snapToGrid w:val="0"/>
          <w:kern w:val="0"/>
          <w:sz w:val="28"/>
          <w:szCs w:val="28"/>
          <w:lang w:val="uk-UA" w:eastAsia="ru-RU"/>
        </w:rPr>
        <w:t>країни</w:t>
      </w:r>
      <w:r w:rsidRPr="00E061AE">
        <w:rPr>
          <w:rFonts w:ascii="Times New Roman" w:eastAsia="Times New Roman" w:hAnsi="Times New Roman" w:cs="Times New Roman"/>
          <w:snapToGrid w:val="0"/>
          <w:color w:val="000000"/>
          <w:kern w:val="0"/>
          <w:sz w:val="28"/>
          <w:szCs w:val="28"/>
          <w:lang w:val="uk-UA" w:eastAsia="ru-RU"/>
        </w:rPr>
        <w:t>,</w:t>
      </w:r>
      <w:r w:rsidRPr="00E061AE">
        <w:rPr>
          <w:rFonts w:ascii="Times New Roman" w:eastAsia="Times New Roman" w:hAnsi="Times New Roman" w:cs="Times New Roman"/>
          <w:snapToGrid w:val="0"/>
          <w:kern w:val="0"/>
          <w:sz w:val="28"/>
          <w:szCs w:val="28"/>
          <w:lang w:val="uk-UA" w:eastAsia="ru-RU"/>
        </w:rPr>
        <w:t xml:space="preserve"> </w:t>
      </w:r>
      <w:r w:rsidRPr="00E061AE">
        <w:rPr>
          <w:rFonts w:ascii="Times New Roman" w:eastAsia="Times New Roman" w:hAnsi="Times New Roman" w:cs="Times New Roman"/>
          <w:snapToGrid w:val="0"/>
          <w:color w:val="000000"/>
          <w:kern w:val="0"/>
          <w:sz w:val="28"/>
          <w:szCs w:val="28"/>
          <w:lang w:val="uk-UA" w:eastAsia="ru-RU"/>
        </w:rPr>
        <w:t>М</w:t>
      </w:r>
      <w:r w:rsidRPr="00E061AE">
        <w:rPr>
          <w:rFonts w:ascii="Times New Roman" w:eastAsia="Times New Roman" w:hAnsi="Times New Roman" w:cs="Times New Roman"/>
          <w:snapToGrid w:val="0"/>
          <w:kern w:val="0"/>
          <w:sz w:val="28"/>
          <w:szCs w:val="28"/>
          <w:lang w:val="uk-UA" w:eastAsia="ru-RU"/>
        </w:rPr>
        <w:t>іністерств</w:t>
      </w:r>
      <w:r w:rsidRPr="00E061AE">
        <w:rPr>
          <w:rFonts w:ascii="Times New Roman" w:eastAsia="Times New Roman" w:hAnsi="Times New Roman" w:cs="Times New Roman"/>
          <w:snapToGrid w:val="0"/>
          <w:color w:val="000000"/>
          <w:kern w:val="0"/>
          <w:sz w:val="28"/>
          <w:szCs w:val="28"/>
          <w:lang w:val="uk-UA" w:eastAsia="ru-RU"/>
        </w:rPr>
        <w:t>а</w:t>
      </w:r>
      <w:r w:rsidRPr="00E061AE">
        <w:rPr>
          <w:rFonts w:ascii="Times New Roman" w:eastAsia="Times New Roman" w:hAnsi="Times New Roman" w:cs="Times New Roman"/>
          <w:snapToGrid w:val="0"/>
          <w:kern w:val="0"/>
          <w:sz w:val="28"/>
          <w:szCs w:val="28"/>
          <w:lang w:val="uk-UA" w:eastAsia="ru-RU"/>
        </w:rPr>
        <w:t xml:space="preserve"> фінансів </w:t>
      </w:r>
      <w:r w:rsidRPr="00E061AE">
        <w:rPr>
          <w:rFonts w:ascii="Times New Roman" w:eastAsia="Times New Roman" w:hAnsi="Times New Roman" w:cs="Times New Roman"/>
          <w:snapToGrid w:val="0"/>
          <w:color w:val="000000"/>
          <w:kern w:val="0"/>
          <w:sz w:val="28"/>
          <w:szCs w:val="28"/>
          <w:lang w:val="uk-UA" w:eastAsia="ru-RU"/>
        </w:rPr>
        <w:t>У</w:t>
      </w:r>
      <w:r w:rsidRPr="00E061AE">
        <w:rPr>
          <w:rFonts w:ascii="Times New Roman" w:eastAsia="Times New Roman" w:hAnsi="Times New Roman" w:cs="Times New Roman"/>
          <w:snapToGrid w:val="0"/>
          <w:kern w:val="0"/>
          <w:sz w:val="28"/>
          <w:szCs w:val="28"/>
          <w:lang w:val="uk-UA" w:eastAsia="ru-RU"/>
        </w:rPr>
        <w:t xml:space="preserve">країни </w:t>
      </w:r>
      <w:r w:rsidRPr="00E061AE">
        <w:rPr>
          <w:rFonts w:ascii="Times New Roman" w:eastAsia="Times New Roman" w:hAnsi="Times New Roman" w:cs="Times New Roman"/>
          <w:snapToGrid w:val="0"/>
          <w:color w:val="000000"/>
          <w:kern w:val="0"/>
          <w:sz w:val="28"/>
          <w:szCs w:val="28"/>
          <w:lang w:val="uk-UA" w:eastAsia="ru-RU"/>
        </w:rPr>
        <w:t>та</w:t>
      </w:r>
      <w:r w:rsidRPr="00E061AE">
        <w:rPr>
          <w:rFonts w:ascii="Times New Roman" w:eastAsia="Times New Roman" w:hAnsi="Times New Roman" w:cs="Times New Roman"/>
          <w:snapToGrid w:val="0"/>
          <w:kern w:val="0"/>
          <w:sz w:val="28"/>
          <w:szCs w:val="28"/>
          <w:lang w:val="uk-UA" w:eastAsia="ru-RU"/>
        </w:rPr>
        <w:br/>
      </w:r>
      <w:r w:rsidRPr="00E061AE">
        <w:rPr>
          <w:rFonts w:ascii="Times New Roman" w:eastAsia="Times New Roman" w:hAnsi="Times New Roman" w:cs="Times New Roman"/>
          <w:snapToGrid w:val="0"/>
          <w:color w:val="000000"/>
          <w:kern w:val="0"/>
          <w:sz w:val="28"/>
          <w:szCs w:val="28"/>
          <w:lang w:val="uk-UA" w:eastAsia="ru-RU"/>
        </w:rPr>
        <w:t>М</w:t>
      </w:r>
      <w:r w:rsidRPr="00E061AE">
        <w:rPr>
          <w:rFonts w:ascii="Times New Roman" w:eastAsia="Times New Roman" w:hAnsi="Times New Roman" w:cs="Times New Roman"/>
          <w:snapToGrid w:val="0"/>
          <w:kern w:val="0"/>
          <w:sz w:val="28"/>
          <w:szCs w:val="28"/>
          <w:lang w:val="uk-UA" w:eastAsia="ru-RU"/>
        </w:rPr>
        <w:t xml:space="preserve">іністерство охорони здоров'я </w:t>
      </w:r>
      <w:r w:rsidRPr="00E061AE">
        <w:rPr>
          <w:rFonts w:ascii="Times New Roman" w:eastAsia="Times New Roman" w:hAnsi="Times New Roman" w:cs="Times New Roman"/>
          <w:snapToGrid w:val="0"/>
          <w:color w:val="000000"/>
          <w:kern w:val="0"/>
          <w:sz w:val="28"/>
          <w:szCs w:val="28"/>
          <w:lang w:val="uk-UA" w:eastAsia="ru-RU"/>
        </w:rPr>
        <w:t>У</w:t>
      </w:r>
      <w:r w:rsidRPr="00E061AE">
        <w:rPr>
          <w:rFonts w:ascii="Times New Roman" w:eastAsia="Times New Roman" w:hAnsi="Times New Roman" w:cs="Times New Roman"/>
          <w:snapToGrid w:val="0"/>
          <w:kern w:val="0"/>
          <w:sz w:val="28"/>
          <w:szCs w:val="28"/>
          <w:lang w:val="uk-UA" w:eastAsia="ru-RU"/>
        </w:rPr>
        <w:t>країни</w:t>
      </w:r>
      <w:r w:rsidRPr="00E061AE">
        <w:rPr>
          <w:rFonts w:ascii="Times New Roman" w:eastAsia="Times New Roman" w:hAnsi="Times New Roman" w:cs="Times New Roman"/>
          <w:snapToGrid w:val="0"/>
          <w:color w:val="000000"/>
          <w:kern w:val="0"/>
          <w:sz w:val="28"/>
          <w:szCs w:val="28"/>
          <w:lang w:val="uk-UA" w:eastAsia="ru-RU"/>
        </w:rPr>
        <w:t xml:space="preserve"> від</w:t>
      </w:r>
      <w:r w:rsidRPr="00E061AE">
        <w:rPr>
          <w:rFonts w:ascii="Times New Roman" w:eastAsia="Times New Roman" w:hAnsi="Times New Roman" w:cs="Times New Roman"/>
          <w:snapToGrid w:val="0"/>
          <w:kern w:val="0"/>
          <w:sz w:val="28"/>
          <w:szCs w:val="28"/>
          <w:lang w:val="uk-UA" w:eastAsia="ru-RU"/>
        </w:rPr>
        <w:t xml:space="preserve"> 30.04.2002 </w:t>
      </w:r>
      <w:r w:rsidRPr="00E061AE">
        <w:rPr>
          <w:rFonts w:ascii="Times New Roman" w:eastAsia="Times New Roman" w:hAnsi="Times New Roman" w:cs="Times New Roman"/>
          <w:snapToGrid w:val="0"/>
          <w:color w:val="000000"/>
          <w:kern w:val="0"/>
          <w:sz w:val="28"/>
          <w:szCs w:val="28"/>
          <w:lang w:val="uk-UA" w:eastAsia="ru-RU"/>
        </w:rPr>
        <w:t xml:space="preserve">р., </w:t>
      </w:r>
      <w:r w:rsidRPr="00E061AE">
        <w:rPr>
          <w:rFonts w:ascii="Times New Roman" w:eastAsia="Times New Roman" w:hAnsi="Times New Roman" w:cs="Times New Roman"/>
          <w:snapToGrid w:val="0"/>
          <w:kern w:val="0"/>
          <w:sz w:val="28"/>
          <w:szCs w:val="28"/>
          <w:lang w:val="uk-UA" w:eastAsia="ru-RU"/>
        </w:rPr>
        <w:t xml:space="preserve">№ </w:t>
      </w:r>
      <w:r w:rsidRPr="00E061AE">
        <w:rPr>
          <w:rFonts w:ascii="Times New Roman" w:eastAsia="Times New Roman" w:hAnsi="Times New Roman" w:cs="Times New Roman"/>
          <w:bCs/>
          <w:snapToGrid w:val="0"/>
          <w:kern w:val="0"/>
          <w:sz w:val="28"/>
          <w:szCs w:val="28"/>
          <w:lang w:val="uk-UA" w:eastAsia="ru-RU"/>
        </w:rPr>
        <w:t>226/293/169</w:t>
      </w:r>
      <w:r w:rsidRPr="00E061AE">
        <w:rPr>
          <w:rFonts w:ascii="Times New Roman" w:eastAsia="Times New Roman" w:hAnsi="Times New Roman" w:cs="Times New Roman"/>
          <w:b/>
          <w:bCs/>
          <w:snapToGrid w:val="0"/>
          <w:kern w:val="0"/>
          <w:sz w:val="28"/>
          <w:szCs w:val="28"/>
          <w:lang w:val="uk-UA" w:eastAsia="ru-RU"/>
        </w:rPr>
        <w:t xml:space="preserve"> </w:t>
      </w:r>
      <w:r w:rsidRPr="00E061AE">
        <w:rPr>
          <w:rFonts w:ascii="Times New Roman" w:eastAsia="Times New Roman" w:hAnsi="Times New Roman" w:cs="Times New Roman"/>
          <w:snapToGrid w:val="0"/>
          <w:color w:val="000000"/>
          <w:kern w:val="0"/>
          <w:sz w:val="28"/>
          <w:szCs w:val="28"/>
          <w:lang w:val="uk-UA" w:eastAsia="ru-RU"/>
        </w:rPr>
        <w:t xml:space="preserve">// Офіційний вісник України. – 2002.– № 24. – Ст. 1191. </w:t>
      </w:r>
    </w:p>
    <w:p w14:paraId="4D4CDB44" w14:textId="77777777" w:rsidR="00E061AE" w:rsidRPr="00E061AE" w:rsidRDefault="00E061AE" w:rsidP="00E061AE">
      <w:pPr>
        <w:widowControl/>
        <w:numPr>
          <w:ilvl w:val="0"/>
          <w:numId w:val="10"/>
        </w:numPr>
        <w:tabs>
          <w:tab w:val="clear" w:pos="709"/>
          <w:tab w:val="left" w:pos="476"/>
        </w:tabs>
        <w:suppressAutoHyphens w:val="0"/>
        <w:spacing w:after="0" w:line="360" w:lineRule="auto"/>
        <w:ind w:right="-330"/>
        <w:jc w:val="left"/>
        <w:rPr>
          <w:rFonts w:ascii="Times New Roman" w:eastAsia="Times New Roman" w:hAnsi="Times New Roman" w:cs="Times New Roman"/>
          <w:snapToGrid w:val="0"/>
          <w:kern w:val="0"/>
          <w:sz w:val="28"/>
          <w:szCs w:val="28"/>
          <w:lang w:val="uk-UA" w:eastAsia="ru-RU"/>
        </w:rPr>
      </w:pPr>
      <w:hyperlink r:id="rId58" w:tgtFrame="_blank" w:history="1">
        <w:r w:rsidRPr="00E061AE">
          <w:rPr>
            <w:rFonts w:ascii="Times New Roman" w:eastAsia="Times New Roman" w:hAnsi="Times New Roman" w:cs="Times New Roman"/>
            <w:snapToGrid w:val="0"/>
            <w:kern w:val="0"/>
            <w:sz w:val="28"/>
            <w:szCs w:val="28"/>
            <w:lang w:val="uk-UA" w:eastAsia="ru-RU"/>
          </w:rPr>
          <w:t>Про затвердження Порядку надання медичної допомоги іноземцям та особам без громадянства, які постійно проживають або тимчасово перебувають на території України, які звернулися із заявою про визнання біженцем або особою, яка потребує додаткового захисту, стосовно яких прийнято рішення про оформлення документів для вирішення питання щодо визнання біженцем або особою, яка потребує додаткового захисту, та яких визнано біженцями або особами, які потребують додаткового захисту</w:t>
        </w:r>
      </w:hyperlink>
      <w:r w:rsidRPr="00E061AE">
        <w:rPr>
          <w:rFonts w:ascii="Times New Roman" w:eastAsia="Times New Roman" w:hAnsi="Times New Roman" w:cs="Times New Roman"/>
          <w:snapToGrid w:val="0"/>
          <w:kern w:val="0"/>
          <w:sz w:val="28"/>
          <w:szCs w:val="28"/>
          <w:lang w:val="uk-UA" w:eastAsia="ru-RU"/>
        </w:rPr>
        <w:t xml:space="preserve">: Постанова Кабінету Міністрів України від 19.03.2014 р., № </w:t>
      </w:r>
      <w:r w:rsidRPr="00E061AE">
        <w:rPr>
          <w:rFonts w:ascii="Times New Roman" w:eastAsia="Times New Roman" w:hAnsi="Times New Roman" w:cs="Times New Roman"/>
          <w:bCs/>
          <w:snapToGrid w:val="0"/>
          <w:kern w:val="0"/>
          <w:sz w:val="28"/>
          <w:szCs w:val="28"/>
          <w:lang w:val="uk-UA" w:eastAsia="ru-RU"/>
        </w:rPr>
        <w:t xml:space="preserve">121 // </w:t>
      </w:r>
      <w:r w:rsidRPr="00E061AE">
        <w:rPr>
          <w:rFonts w:ascii="Times New Roman" w:eastAsia="Times New Roman" w:hAnsi="Times New Roman" w:cs="Times New Roman"/>
          <w:snapToGrid w:val="0"/>
          <w:kern w:val="0"/>
          <w:sz w:val="28"/>
          <w:szCs w:val="28"/>
          <w:lang w:val="uk-UA" w:eastAsia="ru-RU"/>
        </w:rPr>
        <w:t>Урядовий кур'єр</w:t>
      </w:r>
      <w:r w:rsidRPr="00E061AE">
        <w:rPr>
          <w:rFonts w:ascii="Times New Roman" w:eastAsia="Times New Roman" w:hAnsi="Times New Roman" w:cs="Times New Roman"/>
          <w:snapToGrid w:val="0"/>
          <w:color w:val="000000"/>
          <w:kern w:val="0"/>
          <w:sz w:val="28"/>
          <w:szCs w:val="28"/>
          <w:lang w:val="uk-UA" w:eastAsia="ru-RU"/>
        </w:rPr>
        <w:t xml:space="preserve">. – </w:t>
      </w:r>
      <w:r w:rsidRPr="00E061AE">
        <w:rPr>
          <w:rFonts w:ascii="Times New Roman" w:eastAsia="Times New Roman" w:hAnsi="Times New Roman" w:cs="Times New Roman"/>
          <w:snapToGrid w:val="0"/>
          <w:kern w:val="0"/>
          <w:sz w:val="28"/>
          <w:szCs w:val="28"/>
          <w:lang w:val="uk-UA" w:eastAsia="ru-RU"/>
        </w:rPr>
        <w:t> 2014</w:t>
      </w:r>
      <w:r w:rsidRPr="00E061AE">
        <w:rPr>
          <w:rFonts w:ascii="Times New Roman" w:eastAsia="Times New Roman" w:hAnsi="Times New Roman" w:cs="Times New Roman"/>
          <w:snapToGrid w:val="0"/>
          <w:color w:val="000000"/>
          <w:kern w:val="0"/>
          <w:sz w:val="28"/>
          <w:szCs w:val="28"/>
          <w:lang w:val="uk-UA" w:eastAsia="ru-RU"/>
        </w:rPr>
        <w:t>. – 6 травня.</w:t>
      </w:r>
    </w:p>
    <w:p w14:paraId="188499C5"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hyperlink r:id="rId59" w:tgtFrame="_blank" w:history="1">
        <w:r w:rsidRPr="00E061AE">
          <w:rPr>
            <w:rFonts w:ascii="Times New Roman" w:eastAsia="Times New Roman" w:hAnsi="Times New Roman" w:cs="Times New Roman"/>
            <w:color w:val="15629D"/>
            <w:kern w:val="0"/>
            <w:sz w:val="28"/>
            <w:szCs w:val="28"/>
            <w:lang w:val="uk-UA" w:eastAsia="ru-RU"/>
          </w:rPr>
          <w:t>Про затвердження Порядку проведення обов'язкових медичних обстежень осіб, стосовно яких прийнято рішення про оформлення документів для вирішення питання щодо надання статусу біженця</w:t>
        </w:r>
      </w:hyperlink>
      <w:r w:rsidRPr="00E061AE">
        <w:rPr>
          <w:rFonts w:ascii="Times New Roman" w:eastAsia="Times New Roman" w:hAnsi="Times New Roman" w:cs="Times New Roman"/>
          <w:kern w:val="0"/>
          <w:sz w:val="28"/>
          <w:szCs w:val="28"/>
          <w:lang w:val="uk-UA" w:eastAsia="ru-RU"/>
        </w:rPr>
        <w:t xml:space="preserve">: Наказ Міністерства охорони здоров'я України від 04.03.2002 р., № </w:t>
      </w:r>
      <w:r w:rsidRPr="00E061AE">
        <w:rPr>
          <w:rFonts w:ascii="Times New Roman" w:eastAsia="Times New Roman" w:hAnsi="Times New Roman" w:cs="Times New Roman"/>
          <w:bCs/>
          <w:kern w:val="0"/>
          <w:sz w:val="28"/>
          <w:szCs w:val="28"/>
          <w:lang w:val="uk-UA" w:eastAsia="ru-RU"/>
        </w:rPr>
        <w:t xml:space="preserve">82 </w:t>
      </w:r>
      <w:r w:rsidRPr="00E061AE">
        <w:rPr>
          <w:rFonts w:ascii="Times New Roman" w:eastAsia="Times New Roman" w:hAnsi="Times New Roman" w:cs="Times New Roman"/>
          <w:kern w:val="0"/>
          <w:sz w:val="28"/>
          <w:szCs w:val="28"/>
          <w:lang w:val="uk-UA" w:eastAsia="ru-RU"/>
        </w:rPr>
        <w:t xml:space="preserve">// Офіційний вісник України. – 2002. – № 17. – Ст. 912. </w:t>
      </w:r>
    </w:p>
    <w:p w14:paraId="320BDAC8" w14:textId="77777777" w:rsidR="00E061AE" w:rsidRPr="00E061AE" w:rsidRDefault="00E061AE" w:rsidP="00E061AE">
      <w:pPr>
        <w:widowControl/>
        <w:numPr>
          <w:ilvl w:val="0"/>
          <w:numId w:val="10"/>
        </w:numPr>
        <w:shd w:val="clear" w:color="auto" w:fill="FFFFFF"/>
        <w:tabs>
          <w:tab w:val="clear" w:pos="709"/>
          <w:tab w:val="left" w:pos="476"/>
          <w:tab w:val="left" w:pos="567"/>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bCs/>
          <w:snapToGrid w:val="0"/>
          <w:color w:val="000000"/>
          <w:kern w:val="0"/>
          <w:sz w:val="28"/>
          <w:szCs w:val="28"/>
          <w:lang w:val="uk-UA" w:eastAsia="ru-RU"/>
        </w:rPr>
      </w:pPr>
      <w:hyperlink r:id="rId60" w:tgtFrame="_blank" w:history="1">
        <w:r w:rsidRPr="00E061AE">
          <w:rPr>
            <w:rFonts w:ascii="Times New Roman" w:eastAsia="Times New Roman" w:hAnsi="Times New Roman" w:cs="Times New Roman"/>
            <w:snapToGrid w:val="0"/>
            <w:kern w:val="0"/>
            <w:sz w:val="28"/>
            <w:szCs w:val="28"/>
            <w:lang w:val="uk-UA" w:eastAsia="ru-RU"/>
          </w:rPr>
          <w:t xml:space="preserve">Про затвердження Правил розгляду заяв та оформлення документів, необхідних для вирішення питання про визнання біженцем або особою, яка потребує додаткового захисту, втрату і позбавлення статусу біженця та </w:t>
        </w:r>
        <w:r w:rsidRPr="00E061AE">
          <w:rPr>
            <w:rFonts w:ascii="Times New Roman" w:eastAsia="Times New Roman" w:hAnsi="Times New Roman" w:cs="Times New Roman"/>
            <w:snapToGrid w:val="0"/>
            <w:kern w:val="0"/>
            <w:sz w:val="28"/>
            <w:szCs w:val="28"/>
            <w:lang w:val="uk-UA" w:eastAsia="ru-RU"/>
          </w:rPr>
          <w:lastRenderedPageBreak/>
          <w:t>додаткового захисту і скасування рішення про визнання особи біженцем або особою, яка потребує додаткового захисту</w:t>
        </w:r>
      </w:hyperlink>
      <w:r w:rsidRPr="00E061AE">
        <w:rPr>
          <w:rFonts w:ascii="Times New Roman" w:eastAsia="Times New Roman" w:hAnsi="Times New Roman" w:cs="Times New Roman"/>
          <w:snapToGrid w:val="0"/>
          <w:kern w:val="0"/>
          <w:sz w:val="28"/>
          <w:szCs w:val="28"/>
          <w:lang w:val="uk-UA" w:eastAsia="ru-RU"/>
        </w:rPr>
        <w:t xml:space="preserve">: </w:t>
      </w:r>
      <w:r w:rsidRPr="00E061AE">
        <w:rPr>
          <w:rFonts w:ascii="Times New Roman" w:eastAsia="Times New Roman" w:hAnsi="Times New Roman" w:cs="Times New Roman"/>
          <w:snapToGrid w:val="0"/>
          <w:color w:val="000000"/>
          <w:kern w:val="0"/>
          <w:sz w:val="28"/>
          <w:szCs w:val="28"/>
          <w:lang w:val="uk-UA" w:eastAsia="ru-RU"/>
        </w:rPr>
        <w:t>Наказ Міністерства внутрішніх справ Україн</w:t>
      </w:r>
      <w:r w:rsidRPr="00E061AE">
        <w:rPr>
          <w:rFonts w:ascii="Times New Roman" w:eastAsia="Times New Roman" w:hAnsi="Times New Roman" w:cs="Times New Roman"/>
          <w:snapToGrid w:val="0"/>
          <w:kern w:val="0"/>
          <w:sz w:val="28"/>
          <w:szCs w:val="28"/>
          <w:lang w:val="uk-UA" w:eastAsia="ru-RU"/>
        </w:rPr>
        <w:t>и від 07.09.2011 р., №</w:t>
      </w:r>
      <w:r w:rsidRPr="00E061AE">
        <w:rPr>
          <w:rFonts w:ascii="Times New Roman" w:eastAsia="Times New Roman" w:hAnsi="Times New Roman" w:cs="Times New Roman"/>
          <w:bCs/>
          <w:snapToGrid w:val="0"/>
          <w:kern w:val="0"/>
          <w:sz w:val="28"/>
          <w:szCs w:val="28"/>
          <w:lang w:val="uk-UA" w:eastAsia="ru-RU"/>
        </w:rPr>
        <w:t xml:space="preserve"> 649 </w:t>
      </w:r>
      <w:r w:rsidRPr="00E061AE">
        <w:rPr>
          <w:rFonts w:ascii="Times New Roman" w:eastAsia="Times New Roman" w:hAnsi="Times New Roman" w:cs="Times New Roman"/>
          <w:snapToGrid w:val="0"/>
          <w:color w:val="000000"/>
          <w:kern w:val="0"/>
          <w:sz w:val="28"/>
          <w:szCs w:val="28"/>
          <w:lang w:val="uk-UA" w:eastAsia="ru-RU"/>
        </w:rPr>
        <w:t xml:space="preserve">// Офіційний вісник України. – 2011.– № 81. – Ст. 2993. </w:t>
      </w:r>
    </w:p>
    <w:p w14:paraId="0BD4F7B0" w14:textId="77777777" w:rsidR="00E061AE" w:rsidRPr="00E061AE" w:rsidRDefault="00E061AE" w:rsidP="00E061AE">
      <w:pPr>
        <w:widowControl/>
        <w:numPr>
          <w:ilvl w:val="0"/>
          <w:numId w:val="10"/>
        </w:numPr>
        <w:shd w:val="clear" w:color="auto" w:fill="FFFFFF"/>
        <w:tabs>
          <w:tab w:val="clear" w:pos="709"/>
          <w:tab w:val="left" w:pos="567"/>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color w:val="000000"/>
          <w:kern w:val="0"/>
          <w:sz w:val="28"/>
          <w:szCs w:val="28"/>
          <w:lang w:val="uk-UA" w:eastAsia="ru-RU"/>
        </w:rPr>
        <w:t xml:space="preserve">Про затвердження Програми регулювання міграційних процесів на 2003-2005 роки: </w:t>
      </w:r>
      <w:r w:rsidRPr="00E061AE">
        <w:rPr>
          <w:rFonts w:ascii="Times New Roman" w:eastAsia="Times New Roman" w:hAnsi="Times New Roman" w:cs="Times New Roman"/>
          <w:kern w:val="0"/>
          <w:sz w:val="28"/>
          <w:szCs w:val="28"/>
          <w:lang w:val="uk-UA" w:eastAsia="ru-RU"/>
        </w:rPr>
        <w:t>Постанова Кабінету Міністрів України від 20.08.2003 р., № 1296</w:t>
      </w:r>
      <w:r w:rsidRPr="00E061AE">
        <w:rPr>
          <w:rFonts w:ascii="Times New Roman" w:eastAsia="Times New Roman" w:hAnsi="Times New Roman" w:cs="Times New Roman"/>
          <w:bCs/>
          <w:kern w:val="0"/>
          <w:sz w:val="28"/>
          <w:szCs w:val="28"/>
          <w:lang w:val="uk-UA" w:eastAsia="ru-RU"/>
        </w:rPr>
        <w:t xml:space="preserve"> : [Електронний ресурс]. – Режим доступу: //http://zakon1.rada.gov.ua. </w:t>
      </w:r>
    </w:p>
    <w:p w14:paraId="042EC3ED" w14:textId="77777777" w:rsidR="00E061AE" w:rsidRPr="00E061AE" w:rsidRDefault="00E061AE" w:rsidP="00E061AE">
      <w:pPr>
        <w:widowControl/>
        <w:numPr>
          <w:ilvl w:val="0"/>
          <w:numId w:val="10"/>
        </w:numPr>
        <w:tabs>
          <w:tab w:val="clear" w:pos="709"/>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Про затвердження Тимчасового положення про порядок визначення статусу біженців з Республіки Молдова і надання їм допомоги : Постанова Кабінету Міністрів України від 08.07.1992 р., № 378 // Зібрання постанов Уряду України. – 1992. – № 2. – Ст. 177. </w:t>
      </w:r>
    </w:p>
    <w:p w14:paraId="111F1C4A" w14:textId="77777777" w:rsidR="00E061AE" w:rsidRPr="00E061AE" w:rsidRDefault="00E061AE" w:rsidP="00E061AE">
      <w:pPr>
        <w:widowControl/>
        <w:numPr>
          <w:ilvl w:val="0"/>
          <w:numId w:val="10"/>
        </w:numPr>
        <w:tabs>
          <w:tab w:val="clear" w:pos="709"/>
        </w:tabs>
        <w:suppressAutoHyphens w:val="0"/>
        <w:spacing w:after="0" w:line="360" w:lineRule="auto"/>
        <w:ind w:left="357" w:right="-330" w:hanging="357"/>
        <w:jc w:val="left"/>
        <w:rPr>
          <w:rFonts w:ascii="Times New Roman" w:eastAsia="Times New Roman" w:hAnsi="Times New Roman" w:cs="Times New Roman"/>
          <w:kern w:val="0"/>
          <w:sz w:val="28"/>
          <w:szCs w:val="28"/>
          <w:lang w:val="uk-UA" w:eastAsia="ru-RU"/>
        </w:rPr>
      </w:pPr>
      <w:hyperlink r:id="rId61" w:tgtFrame="_blank" w:history="1">
        <w:r w:rsidRPr="00E061AE">
          <w:rPr>
            <w:rFonts w:ascii="Times New Roman" w:eastAsia="Times New Roman" w:hAnsi="Times New Roman" w:cs="Times New Roman"/>
            <w:color w:val="15629D"/>
            <w:kern w:val="0"/>
            <w:sz w:val="28"/>
            <w:szCs w:val="28"/>
            <w:lang w:val="uk-UA" w:eastAsia="ru-RU"/>
          </w:rPr>
          <w:t>Про затвердження Тимчасової інструкції про оформлення документів, необхідних для вирішення питань про надання, втрату, позбавлення статусу біженця</w:t>
        </w:r>
      </w:hyperlink>
      <w:r w:rsidRPr="00E061AE">
        <w:rPr>
          <w:rFonts w:ascii="Times New Roman" w:eastAsia="Times New Roman" w:hAnsi="Times New Roman" w:cs="Times New Roman"/>
          <w:kern w:val="0"/>
          <w:sz w:val="28"/>
          <w:szCs w:val="28"/>
          <w:lang w:val="uk-UA" w:eastAsia="ru-RU"/>
        </w:rPr>
        <w:t xml:space="preserve">: Наказ </w:t>
      </w:r>
      <w:r w:rsidRPr="00E061AE">
        <w:rPr>
          <w:rFonts w:ascii="Times New Roman" w:eastAsia="Times New Roman" w:hAnsi="Times New Roman" w:cs="Times New Roman"/>
          <w:bCs/>
          <w:kern w:val="0"/>
          <w:sz w:val="28"/>
          <w:szCs w:val="28"/>
          <w:lang w:val="uk-UA" w:eastAsia="ru-RU"/>
        </w:rPr>
        <w:t xml:space="preserve">Державного комітету України у справах національностей та міграції </w:t>
      </w:r>
      <w:r w:rsidRPr="00E061AE">
        <w:rPr>
          <w:rFonts w:ascii="Times New Roman" w:eastAsia="Times New Roman" w:hAnsi="Times New Roman" w:cs="Times New Roman"/>
          <w:kern w:val="0"/>
          <w:sz w:val="28"/>
          <w:szCs w:val="28"/>
          <w:lang w:val="uk-UA" w:eastAsia="ru-RU"/>
        </w:rPr>
        <w:t xml:space="preserve">України від 29.04.2002р., № </w:t>
      </w:r>
      <w:r w:rsidRPr="00E061AE">
        <w:rPr>
          <w:rFonts w:ascii="Times New Roman" w:eastAsia="Times New Roman" w:hAnsi="Times New Roman" w:cs="Times New Roman"/>
          <w:bCs/>
          <w:kern w:val="0"/>
          <w:sz w:val="28"/>
          <w:szCs w:val="28"/>
          <w:lang w:val="uk-UA" w:eastAsia="ru-RU"/>
        </w:rPr>
        <w:t xml:space="preserve">20 </w:t>
      </w:r>
      <w:r w:rsidRPr="00E061AE">
        <w:rPr>
          <w:rFonts w:ascii="Times New Roman" w:eastAsia="Times New Roman" w:hAnsi="Times New Roman" w:cs="Times New Roman"/>
          <w:kern w:val="0"/>
          <w:sz w:val="28"/>
          <w:szCs w:val="28"/>
          <w:lang w:val="uk-UA" w:eastAsia="ru-RU"/>
        </w:rPr>
        <w:t xml:space="preserve">// Офіційний вісник України. – 2002.– № 20. – Ст. 1008. </w:t>
      </w:r>
    </w:p>
    <w:p w14:paraId="718CF768" w14:textId="77777777" w:rsidR="00E061AE" w:rsidRPr="00E061AE" w:rsidRDefault="00E061AE" w:rsidP="00E061AE">
      <w:pPr>
        <w:widowControl/>
        <w:numPr>
          <w:ilvl w:val="0"/>
          <w:numId w:val="10"/>
        </w:numPr>
        <w:tabs>
          <w:tab w:val="clear" w:pos="709"/>
        </w:tabs>
        <w:suppressAutoHyphens w:val="0"/>
        <w:spacing w:after="0" w:line="360" w:lineRule="auto"/>
        <w:ind w:left="357" w:right="-330" w:hanging="357"/>
        <w:jc w:val="left"/>
        <w:rPr>
          <w:rFonts w:ascii="Times New Roman" w:eastAsia="Times New Roman" w:hAnsi="Times New Roman" w:cs="Times New Roman"/>
          <w:kern w:val="0"/>
          <w:sz w:val="28"/>
          <w:szCs w:val="28"/>
          <w:lang w:val="uk-UA" w:eastAsia="ru-RU"/>
        </w:rPr>
      </w:pPr>
      <w:hyperlink r:id="rId62" w:tgtFrame="_blank" w:history="1">
        <w:r w:rsidRPr="00E061AE">
          <w:rPr>
            <w:rFonts w:ascii="Times New Roman" w:eastAsia="Times New Roman" w:hAnsi="Times New Roman" w:cs="Times New Roman"/>
            <w:color w:val="15629D"/>
            <w:kern w:val="0"/>
            <w:sz w:val="28"/>
            <w:szCs w:val="28"/>
            <w:lang w:val="uk-UA" w:eastAsia="ru-RU"/>
          </w:rPr>
          <w:t>Про затвердження Типового положення про відділи міграції в областях, містах Києві та Севастополі</w:t>
        </w:r>
      </w:hyperlink>
      <w:r w:rsidRPr="00E061AE">
        <w:rPr>
          <w:rFonts w:ascii="Times New Roman" w:eastAsia="Times New Roman" w:hAnsi="Times New Roman" w:cs="Times New Roman"/>
          <w:kern w:val="0"/>
          <w:sz w:val="28"/>
          <w:szCs w:val="28"/>
          <w:lang w:val="uk-UA" w:eastAsia="ru-RU"/>
        </w:rPr>
        <w:t>: Постанова Кабінету Міністрів України від 20.03.1995 р., №</w:t>
      </w:r>
      <w:r w:rsidRPr="00E061AE">
        <w:rPr>
          <w:rFonts w:ascii="Times New Roman" w:eastAsia="Times New Roman" w:hAnsi="Times New Roman" w:cs="Times New Roman"/>
          <w:bCs/>
          <w:kern w:val="0"/>
          <w:sz w:val="28"/>
          <w:szCs w:val="28"/>
          <w:lang w:val="uk-UA" w:eastAsia="ru-RU"/>
        </w:rPr>
        <w:t xml:space="preserve"> 199 // Правовий захист біженців</w:t>
      </w:r>
      <w:r w:rsidRPr="00E061AE">
        <w:rPr>
          <w:rFonts w:ascii="Times New Roman" w:eastAsia="Times New Roman" w:hAnsi="Times New Roman" w:cs="Times New Roman"/>
          <w:kern w:val="0"/>
          <w:sz w:val="28"/>
          <w:szCs w:val="28"/>
          <w:lang w:val="uk-UA" w:eastAsia="ru-RU"/>
        </w:rPr>
        <w:t xml:space="preserve"> в Україні: збірка документів. – К. : Поліграф-СКВ, 1998. – 152 с. </w:t>
      </w:r>
    </w:p>
    <w:p w14:paraId="47FC3748" w14:textId="77777777" w:rsidR="00E061AE" w:rsidRPr="00E061AE" w:rsidRDefault="00E061AE" w:rsidP="00E061AE">
      <w:pPr>
        <w:widowControl/>
        <w:numPr>
          <w:ilvl w:val="0"/>
          <w:numId w:val="10"/>
        </w:numPr>
        <w:tabs>
          <w:tab w:val="clear" w:pos="709"/>
        </w:tabs>
        <w:suppressAutoHyphens w:val="0"/>
        <w:spacing w:after="0" w:line="360" w:lineRule="auto"/>
        <w:ind w:left="357" w:right="-330" w:hanging="357"/>
        <w:jc w:val="left"/>
        <w:rPr>
          <w:rFonts w:ascii="Times New Roman" w:eastAsia="Times New Roman" w:hAnsi="Times New Roman" w:cs="Times New Roman"/>
          <w:kern w:val="0"/>
          <w:sz w:val="28"/>
          <w:szCs w:val="28"/>
          <w:lang w:val="uk-UA" w:eastAsia="ru-RU"/>
        </w:rPr>
      </w:pPr>
      <w:hyperlink r:id="rId63" w:tgtFrame="_blank" w:history="1">
        <w:r w:rsidRPr="00E061AE">
          <w:rPr>
            <w:rFonts w:ascii="Times New Roman" w:eastAsia="Times New Roman" w:hAnsi="Times New Roman" w:cs="Times New Roman"/>
            <w:color w:val="15629D"/>
            <w:kern w:val="0"/>
            <w:sz w:val="28"/>
            <w:szCs w:val="28"/>
            <w:lang w:val="uk-UA" w:eastAsia="ru-RU"/>
          </w:rPr>
          <w:t>Про затвердження Умов прийому на навчання до вищих навчальних закладів України в 2015 році</w:t>
        </w:r>
      </w:hyperlink>
      <w:r w:rsidRPr="00E061AE">
        <w:rPr>
          <w:rFonts w:ascii="Times New Roman" w:eastAsia="Times New Roman" w:hAnsi="Times New Roman" w:cs="Times New Roman"/>
          <w:kern w:val="0"/>
          <w:sz w:val="28"/>
          <w:szCs w:val="28"/>
          <w:lang w:val="uk-UA" w:eastAsia="ru-RU"/>
        </w:rPr>
        <w:t xml:space="preserve">: Постанова Кабінету Міністрів України від 15.10.2014 р. № </w:t>
      </w:r>
      <w:r w:rsidRPr="00E061AE">
        <w:rPr>
          <w:rFonts w:ascii="Times New Roman" w:eastAsia="Times New Roman" w:hAnsi="Times New Roman" w:cs="Times New Roman"/>
          <w:bCs/>
          <w:kern w:val="0"/>
          <w:sz w:val="28"/>
          <w:szCs w:val="28"/>
          <w:lang w:val="uk-UA" w:eastAsia="ru-RU"/>
        </w:rPr>
        <w:t xml:space="preserve">1172 </w:t>
      </w:r>
      <w:r w:rsidRPr="00E061AE">
        <w:rPr>
          <w:rFonts w:ascii="Times New Roman" w:eastAsia="Times New Roman" w:hAnsi="Times New Roman" w:cs="Times New Roman"/>
          <w:kern w:val="0"/>
          <w:sz w:val="28"/>
          <w:szCs w:val="28"/>
          <w:lang w:val="uk-UA" w:eastAsia="ru-RU"/>
        </w:rPr>
        <w:t xml:space="preserve">// Офіційний вісник України. – 2014.– № 91. – Ст. 2616. </w:t>
      </w:r>
    </w:p>
    <w:p w14:paraId="31E1B194" w14:textId="77777777" w:rsidR="00E061AE" w:rsidRPr="00E061AE" w:rsidRDefault="00E061AE" w:rsidP="00E061AE">
      <w:pPr>
        <w:widowControl/>
        <w:numPr>
          <w:ilvl w:val="0"/>
          <w:numId w:val="10"/>
        </w:numPr>
        <w:tabs>
          <w:tab w:val="clear" w:pos="709"/>
        </w:tabs>
        <w:suppressAutoHyphens w:val="0"/>
        <w:spacing w:after="0" w:line="360" w:lineRule="auto"/>
        <w:ind w:left="357" w:right="-330" w:hanging="35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color w:val="000000"/>
          <w:kern w:val="0"/>
          <w:sz w:val="28"/>
          <w:szCs w:val="28"/>
          <w:lang w:val="uk-UA" w:eastAsia="ru-RU"/>
        </w:rPr>
        <w:t xml:space="preserve">Про заходи щодо надання допомоги особам, які змушені були залишити місця постійного проживання в Автономній Республіці Абхазія Грузії та прибули в Україну: </w:t>
      </w:r>
      <w:r w:rsidRPr="00E061AE">
        <w:rPr>
          <w:rFonts w:ascii="Times New Roman" w:eastAsia="Times New Roman" w:hAnsi="Times New Roman" w:cs="Times New Roman"/>
          <w:kern w:val="0"/>
          <w:sz w:val="28"/>
          <w:szCs w:val="28"/>
          <w:lang w:val="uk-UA" w:eastAsia="ru-RU"/>
        </w:rPr>
        <w:t>Постанова Кабінету Міністрів України від</w:t>
      </w:r>
      <w:r w:rsidRPr="00E061AE">
        <w:rPr>
          <w:rFonts w:ascii="Times New Roman" w:eastAsia="Times New Roman" w:hAnsi="Times New Roman" w:cs="Times New Roman"/>
          <w:color w:val="000000"/>
          <w:kern w:val="0"/>
          <w:sz w:val="28"/>
          <w:szCs w:val="28"/>
          <w:lang w:val="uk-UA" w:eastAsia="ru-RU"/>
        </w:rPr>
        <w:t xml:space="preserve"> 26.06.1996 р., № 674</w:t>
      </w:r>
      <w:r w:rsidRPr="00E061AE">
        <w:rPr>
          <w:rFonts w:ascii="Times New Roman" w:eastAsia="Times New Roman" w:hAnsi="Times New Roman" w:cs="Times New Roman"/>
          <w:bCs/>
          <w:kern w:val="0"/>
          <w:sz w:val="28"/>
          <w:szCs w:val="28"/>
          <w:lang w:val="uk-UA" w:eastAsia="ru-RU"/>
        </w:rPr>
        <w:t>: [Електронний ресурс]. – Режим доступу: // http://zakon1.rada.gov.ua.</w:t>
      </w:r>
    </w:p>
    <w:p w14:paraId="3A664E3D" w14:textId="77777777" w:rsidR="00E061AE" w:rsidRPr="00E061AE" w:rsidRDefault="00E061AE" w:rsidP="00E061AE">
      <w:pPr>
        <w:widowControl/>
        <w:numPr>
          <w:ilvl w:val="0"/>
          <w:numId w:val="10"/>
        </w:numPr>
        <w:tabs>
          <w:tab w:val="clear" w:pos="709"/>
        </w:tabs>
        <w:suppressAutoHyphens w:val="0"/>
        <w:spacing w:after="0" w:line="360" w:lineRule="auto"/>
        <w:ind w:left="357" w:right="-330" w:hanging="357"/>
        <w:jc w:val="left"/>
        <w:rPr>
          <w:rFonts w:ascii="Times New Roman" w:eastAsia="Times New Roman" w:hAnsi="Times New Roman" w:cs="Times New Roman"/>
          <w:kern w:val="0"/>
          <w:sz w:val="28"/>
          <w:szCs w:val="28"/>
          <w:lang w:val="uk-UA" w:eastAsia="ru-RU"/>
        </w:rPr>
      </w:pPr>
      <w:hyperlink r:id="rId64" w:tgtFrame="_blank" w:history="1">
        <w:r w:rsidRPr="00E061AE">
          <w:rPr>
            <w:rFonts w:ascii="Times New Roman" w:eastAsia="Times New Roman" w:hAnsi="Times New Roman" w:cs="Times New Roman"/>
            <w:color w:val="15629D"/>
            <w:kern w:val="0"/>
            <w:sz w:val="28"/>
            <w:szCs w:val="28"/>
            <w:lang w:val="uk-UA" w:eastAsia="ru-RU"/>
          </w:rPr>
          <w:t xml:space="preserve">Про заходи щодо надання допомоги особам, які змушені були залишити місця постійного проживання в Чеченській Республіці Російської Федерації та </w:t>
        </w:r>
        <w:r w:rsidRPr="00E061AE">
          <w:rPr>
            <w:rFonts w:ascii="Times New Roman" w:eastAsia="Times New Roman" w:hAnsi="Times New Roman" w:cs="Times New Roman"/>
            <w:color w:val="15629D"/>
            <w:kern w:val="0"/>
            <w:sz w:val="28"/>
            <w:szCs w:val="28"/>
            <w:lang w:val="uk-UA" w:eastAsia="ru-RU"/>
          </w:rPr>
          <w:lastRenderedPageBreak/>
          <w:t>прибули в Україну</w:t>
        </w:r>
      </w:hyperlink>
      <w:r w:rsidRPr="00E061AE">
        <w:rPr>
          <w:rFonts w:ascii="Times New Roman" w:eastAsia="Times New Roman" w:hAnsi="Times New Roman" w:cs="Times New Roman"/>
          <w:kern w:val="0"/>
          <w:sz w:val="28"/>
          <w:szCs w:val="28"/>
          <w:lang w:val="uk-UA" w:eastAsia="ru-RU"/>
        </w:rPr>
        <w:t xml:space="preserve">: Постанова Кабінету Міністрів України від 16.02.1995 р., № </w:t>
      </w:r>
      <w:r w:rsidRPr="00E061AE">
        <w:rPr>
          <w:rFonts w:ascii="Times New Roman" w:eastAsia="Times New Roman" w:hAnsi="Times New Roman" w:cs="Times New Roman"/>
          <w:bCs/>
          <w:kern w:val="0"/>
          <w:sz w:val="28"/>
          <w:szCs w:val="28"/>
          <w:lang w:val="uk-UA" w:eastAsia="ru-RU"/>
        </w:rPr>
        <w:t>119: [Електронний ресурс]. – Режим доступу: // http://zakon1.rada.gov.ua.</w:t>
      </w:r>
    </w:p>
    <w:p w14:paraId="01D43AFA" w14:textId="77777777" w:rsidR="00E061AE" w:rsidRPr="00E061AE" w:rsidRDefault="00E061AE" w:rsidP="00E061AE">
      <w:pPr>
        <w:widowControl/>
        <w:numPr>
          <w:ilvl w:val="0"/>
          <w:numId w:val="10"/>
        </w:numPr>
        <w:tabs>
          <w:tab w:val="clear" w:pos="709"/>
        </w:tabs>
        <w:suppressAutoHyphens w:val="0"/>
        <w:spacing w:after="0" w:line="360" w:lineRule="auto"/>
        <w:ind w:left="357" w:right="-330" w:hanging="35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color w:val="000000"/>
          <w:kern w:val="0"/>
          <w:sz w:val="28"/>
          <w:szCs w:val="28"/>
          <w:lang w:val="uk-UA" w:eastAsia="ru-RU"/>
        </w:rPr>
        <w:t xml:space="preserve">Про заходи щодо створення органів міграційної служби в Автономній Республіці Крим, областях, містах Києві та Севастополі: Наказ </w:t>
      </w:r>
      <w:r w:rsidRPr="00E061AE">
        <w:rPr>
          <w:rFonts w:ascii="Times New Roman" w:eastAsia="Times New Roman" w:hAnsi="Times New Roman" w:cs="Times New Roman"/>
          <w:bCs/>
          <w:kern w:val="0"/>
          <w:sz w:val="28"/>
          <w:szCs w:val="28"/>
          <w:lang w:val="uk-UA" w:eastAsia="ru-RU"/>
        </w:rPr>
        <w:t xml:space="preserve">Державного комітету України у справах національностей та міграції від </w:t>
      </w:r>
      <w:r w:rsidRPr="00E061AE">
        <w:rPr>
          <w:rFonts w:ascii="Times New Roman" w:eastAsia="Times New Roman" w:hAnsi="Times New Roman" w:cs="Times New Roman"/>
          <w:kern w:val="0"/>
          <w:sz w:val="28"/>
          <w:szCs w:val="28"/>
          <w:lang w:val="uk-UA" w:eastAsia="ru-RU"/>
        </w:rPr>
        <w:t xml:space="preserve">27.07.2004 р., № 36 // Офіційний вісник України. – 2004.– № 35. – Ст. 2372. </w:t>
      </w:r>
    </w:p>
    <w:p w14:paraId="45E740DE" w14:textId="77777777" w:rsidR="00E061AE" w:rsidRPr="00E061AE" w:rsidRDefault="00E061AE" w:rsidP="00E061AE">
      <w:pPr>
        <w:widowControl/>
        <w:numPr>
          <w:ilvl w:val="0"/>
          <w:numId w:val="10"/>
        </w:numPr>
        <w:shd w:val="clear" w:color="auto" w:fill="FFFFFF"/>
        <w:tabs>
          <w:tab w:val="clear" w:pos="709"/>
          <w:tab w:val="left" w:pos="142"/>
          <w:tab w:val="left" w:pos="284"/>
          <w:tab w:val="left" w:pos="476"/>
          <w:tab w:val="left" w:pos="567"/>
          <w:tab w:val="left" w:pos="851"/>
          <w:tab w:val="left" w:pos="993"/>
          <w:tab w:val="left" w:pos="1134"/>
          <w:tab w:val="left" w:pos="1276"/>
          <w:tab w:val="left" w:pos="1418"/>
          <w:tab w:val="left" w:pos="9356"/>
        </w:tabs>
        <w:suppressAutoHyphens w:val="0"/>
        <w:adjustRightInd w:val="0"/>
        <w:spacing w:after="0" w:line="360" w:lineRule="auto"/>
        <w:ind w:right="-330"/>
        <w:jc w:val="left"/>
        <w:rPr>
          <w:rFonts w:ascii="Times New Roman" w:eastAsia="Times New Roman" w:hAnsi="Times New Roman" w:cs="Times New Roman"/>
          <w:snapToGrid w:val="0"/>
          <w:color w:val="000000"/>
          <w:kern w:val="0"/>
          <w:sz w:val="28"/>
          <w:szCs w:val="28"/>
          <w:lang w:val="uk-UA" w:eastAsia="ru-RU"/>
        </w:rPr>
      </w:pPr>
      <w:r w:rsidRPr="00E061AE">
        <w:rPr>
          <w:rFonts w:ascii="Times New Roman" w:eastAsia="Times New Roman" w:hAnsi="Times New Roman" w:cs="Times New Roman"/>
          <w:snapToGrid w:val="0"/>
          <w:color w:val="000000"/>
          <w:kern w:val="0"/>
          <w:sz w:val="28"/>
          <w:szCs w:val="28"/>
          <w:lang w:val="uk-UA" w:eastAsia="ru-RU"/>
        </w:rPr>
        <w:t>Про здійснення обстеження для встановлення віку дитини, яка залишилась без піклування батьків та потребує соціального захисту: Наказ Міністерства охорони здоров'я України, Міністерства освіти і науки України, Міністерства соціальної політики Україн</w:t>
      </w:r>
      <w:r w:rsidRPr="00E061AE">
        <w:rPr>
          <w:rFonts w:ascii="Times New Roman" w:eastAsia="Times New Roman" w:hAnsi="Times New Roman" w:cs="Times New Roman"/>
          <w:snapToGrid w:val="0"/>
          <w:kern w:val="0"/>
          <w:sz w:val="28"/>
          <w:szCs w:val="28"/>
          <w:lang w:val="uk-UA" w:eastAsia="ru-RU"/>
        </w:rPr>
        <w:t xml:space="preserve">и від 23.10.2013 р., </w:t>
      </w:r>
      <w:r w:rsidRPr="00E061AE">
        <w:rPr>
          <w:rFonts w:ascii="Times New Roman" w:eastAsia="Times New Roman" w:hAnsi="Times New Roman" w:cs="Times New Roman"/>
          <w:bCs/>
          <w:snapToGrid w:val="0"/>
          <w:kern w:val="0"/>
          <w:sz w:val="28"/>
          <w:szCs w:val="28"/>
          <w:lang w:val="uk-UA" w:eastAsia="ru-RU"/>
        </w:rPr>
        <w:t xml:space="preserve">№ 903/1464/711 </w:t>
      </w:r>
      <w:r w:rsidRPr="00E061AE">
        <w:rPr>
          <w:rFonts w:ascii="Times New Roman" w:eastAsia="Times New Roman" w:hAnsi="Times New Roman" w:cs="Times New Roman"/>
          <w:snapToGrid w:val="0"/>
          <w:color w:val="000000"/>
          <w:kern w:val="0"/>
          <w:sz w:val="28"/>
          <w:szCs w:val="28"/>
          <w:lang w:val="uk-UA" w:eastAsia="ru-RU"/>
        </w:rPr>
        <w:t xml:space="preserve">// Офіційний вісник України. – 2013.– № 91. – Ст. 3371. </w:t>
      </w:r>
    </w:p>
    <w:p w14:paraId="53B05965"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left" w:pos="851"/>
          <w:tab w:val="left" w:pos="993"/>
          <w:tab w:val="left" w:pos="1134"/>
          <w:tab w:val="left" w:pos="1276"/>
          <w:tab w:val="left" w:pos="1418"/>
          <w:tab w:val="left" w:pos="9356"/>
        </w:tabs>
        <w:suppressAutoHyphens w:val="0"/>
        <w:adjustRightInd w:val="0"/>
        <w:spacing w:after="0" w:line="360" w:lineRule="auto"/>
        <w:ind w:right="-330"/>
        <w:jc w:val="left"/>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kern w:val="0"/>
          <w:sz w:val="28"/>
          <w:szCs w:val="28"/>
          <w:lang w:val="uk-UA" w:eastAsia="ru-RU"/>
        </w:rPr>
        <w:t>Про звернення громадян: Закон України від 02.10.1996 р., №</w:t>
      </w:r>
      <w:r w:rsidRPr="00E061AE">
        <w:rPr>
          <w:rFonts w:ascii="Times New Roman" w:eastAsia="Times New Roman" w:hAnsi="Times New Roman" w:cs="Times New Roman"/>
          <w:bCs/>
          <w:kern w:val="0"/>
          <w:sz w:val="28"/>
          <w:szCs w:val="28"/>
          <w:lang w:val="uk-UA" w:eastAsia="ru-RU"/>
        </w:rPr>
        <w:t xml:space="preserve"> 393/96-ВР </w:t>
      </w:r>
      <w:r w:rsidRPr="00E061AE">
        <w:rPr>
          <w:rFonts w:ascii="Times New Roman" w:eastAsia="Times New Roman" w:hAnsi="Times New Roman" w:cs="Times New Roman"/>
          <w:kern w:val="0"/>
          <w:sz w:val="28"/>
          <w:szCs w:val="28"/>
          <w:lang w:val="uk-UA" w:eastAsia="ru-RU"/>
        </w:rPr>
        <w:t>// Відомості Верховної Ради України. – 1996. – № 47. – Ст. 256</w:t>
      </w:r>
      <w:r w:rsidRPr="00E061AE">
        <w:rPr>
          <w:rFonts w:ascii="Times New Roman" w:eastAsia="Times New Roman" w:hAnsi="Times New Roman" w:cs="Times New Roman"/>
          <w:bCs/>
          <w:kern w:val="0"/>
          <w:sz w:val="28"/>
          <w:szCs w:val="28"/>
          <w:lang w:val="uk-UA" w:eastAsia="ru-RU"/>
        </w:rPr>
        <w:t>.</w:t>
      </w:r>
    </w:p>
    <w:p w14:paraId="2F6252E1"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зміни у структурі центральних органів виконавчої влади: Указ Президента України від 15.12.1999 р., № 1573/99 // Офіційний вісник України. – 1999. – № 50. – Ст. 11. </w:t>
      </w:r>
    </w:p>
    <w:p w14:paraId="6A125DBF" w14:textId="77777777" w:rsidR="00E061AE" w:rsidRPr="00E061AE" w:rsidRDefault="00E061AE" w:rsidP="00E061AE">
      <w:pPr>
        <w:widowControl/>
        <w:numPr>
          <w:ilvl w:val="0"/>
          <w:numId w:val="10"/>
        </w:numPr>
        <w:shd w:val="clear" w:color="auto" w:fill="FFFFFF"/>
        <w:tabs>
          <w:tab w:val="clear" w:pos="709"/>
          <w:tab w:val="left" w:pos="142"/>
          <w:tab w:val="left" w:pos="426"/>
          <w:tab w:val="left" w:pos="567"/>
          <w:tab w:val="left" w:pos="851"/>
          <w:tab w:val="left" w:pos="993"/>
          <w:tab w:val="left" w:pos="1134"/>
          <w:tab w:val="left" w:pos="1276"/>
          <w:tab w:val="left" w:pos="1418"/>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Єдиний державний демографічний реєстр та документи, що підтверджують громадянство України, посвідчують особу чи її спеціальний статус»: Закон України від 20.11.2012 р., № </w:t>
      </w:r>
      <w:r w:rsidRPr="00E061AE">
        <w:rPr>
          <w:rFonts w:ascii="Times New Roman" w:eastAsia="Times New Roman" w:hAnsi="Times New Roman" w:cs="Times New Roman"/>
          <w:bCs/>
          <w:kern w:val="0"/>
          <w:sz w:val="28"/>
          <w:szCs w:val="28"/>
          <w:lang w:val="uk-UA" w:eastAsia="ru-RU"/>
        </w:rPr>
        <w:t>5492-</w:t>
      </w:r>
      <w:r w:rsidRPr="00E061AE">
        <w:rPr>
          <w:rFonts w:ascii="Times New Roman" w:eastAsia="Times New Roman" w:hAnsi="Times New Roman" w:cs="Times New Roman"/>
          <w:bCs/>
          <w:kern w:val="0"/>
          <w:sz w:val="28"/>
          <w:szCs w:val="28"/>
          <w:lang w:eastAsia="ru-RU"/>
        </w:rPr>
        <w:t>VI</w:t>
      </w:r>
      <w:r w:rsidRPr="00E061AE">
        <w:rPr>
          <w:rFonts w:ascii="Times New Roman" w:eastAsia="Times New Roman" w:hAnsi="Times New Roman" w:cs="Times New Roman"/>
          <w:kern w:val="0"/>
          <w:sz w:val="28"/>
          <w:szCs w:val="28"/>
          <w:lang w:val="uk-UA" w:eastAsia="ru-RU"/>
        </w:rPr>
        <w:t xml:space="preserve"> // Офіційний вісник України. </w:t>
      </w:r>
      <w:r w:rsidRPr="00E061AE">
        <w:rPr>
          <w:rFonts w:ascii="Times New Roman" w:eastAsia="Times New Roman" w:hAnsi="Times New Roman" w:cs="Times New Roman"/>
          <w:kern w:val="0"/>
          <w:sz w:val="28"/>
          <w:szCs w:val="28"/>
          <w:lang w:eastAsia="ru-RU"/>
        </w:rPr>
        <w:t> </w:t>
      </w:r>
      <w:r w:rsidRPr="00E061AE">
        <w:rPr>
          <w:rFonts w:ascii="Times New Roman" w:eastAsia="Times New Roman" w:hAnsi="Times New Roman" w:cs="Times New Roman"/>
          <w:kern w:val="0"/>
          <w:sz w:val="28"/>
          <w:szCs w:val="28"/>
          <w:lang w:val="uk-UA" w:eastAsia="ru-RU"/>
        </w:rPr>
        <w:t xml:space="preserve">– 2012. – № 93. – Ст. 3771. </w:t>
      </w:r>
    </w:p>
    <w:p w14:paraId="5DA36AAF"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Про імміграцію: Закон України в</w:t>
      </w:r>
      <w:r w:rsidRPr="00E061AE">
        <w:rPr>
          <w:rFonts w:ascii="Times New Roman" w:eastAsia="Times New Roman" w:hAnsi="Times New Roman" w:cs="Times New Roman"/>
          <w:kern w:val="0"/>
          <w:sz w:val="28"/>
          <w:szCs w:val="28"/>
          <w:lang w:val="en-US" w:eastAsia="ru-RU"/>
        </w:rPr>
        <w:t>i</w:t>
      </w:r>
      <w:r w:rsidRPr="00E061AE">
        <w:rPr>
          <w:rFonts w:ascii="Times New Roman" w:eastAsia="Times New Roman" w:hAnsi="Times New Roman" w:cs="Times New Roman"/>
          <w:kern w:val="0"/>
          <w:sz w:val="28"/>
          <w:szCs w:val="28"/>
          <w:lang w:val="uk-UA" w:eastAsia="ru-RU"/>
        </w:rPr>
        <w:t>д 07.06.2001 р.,</w:t>
      </w:r>
      <w:r w:rsidRPr="00E061AE">
        <w:rPr>
          <w:rFonts w:ascii="Times New Roman" w:eastAsia="Times New Roman" w:hAnsi="Times New Roman" w:cs="Times New Roman"/>
          <w:kern w:val="0"/>
          <w:sz w:val="28"/>
          <w:szCs w:val="28"/>
          <w:lang w:val="en-US" w:eastAsia="ru-RU"/>
        </w:rPr>
        <w:t> </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bCs/>
          <w:kern w:val="0"/>
          <w:sz w:val="28"/>
          <w:szCs w:val="28"/>
          <w:lang w:val="uk-UA" w:eastAsia="ru-RU"/>
        </w:rPr>
        <w:t xml:space="preserve"> 2491-</w:t>
      </w:r>
      <w:r w:rsidRPr="00E061AE">
        <w:rPr>
          <w:rFonts w:ascii="Times New Roman" w:eastAsia="Times New Roman" w:hAnsi="Times New Roman" w:cs="Times New Roman"/>
          <w:bCs/>
          <w:kern w:val="0"/>
          <w:sz w:val="28"/>
          <w:szCs w:val="28"/>
          <w:lang w:val="en-US" w:eastAsia="ru-RU"/>
        </w:rPr>
        <w:t>III</w:t>
      </w:r>
      <w:r w:rsidRPr="00E061AE">
        <w:rPr>
          <w:rFonts w:ascii="Times New Roman" w:eastAsia="Times New Roman" w:hAnsi="Times New Roman" w:cs="Times New Roman"/>
          <w:kern w:val="0"/>
          <w:sz w:val="28"/>
          <w:szCs w:val="28"/>
          <w:lang w:val="uk-UA" w:eastAsia="ru-RU"/>
        </w:rPr>
        <w:t xml:space="preserve"> // Відомості Верховної Ради України. – 2001. – № 27. – Ст. 1198. </w:t>
      </w:r>
    </w:p>
    <w:p w14:paraId="6140B6E8"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Кабінет Міністрів України: Закон України від 27.02. 2014 р.,  № </w:t>
      </w:r>
      <w:r w:rsidRPr="00E061AE">
        <w:rPr>
          <w:rFonts w:ascii="Times New Roman" w:eastAsia="Times New Roman" w:hAnsi="Times New Roman" w:cs="Times New Roman"/>
          <w:bCs/>
          <w:color w:val="000000"/>
          <w:kern w:val="0"/>
          <w:sz w:val="28"/>
          <w:szCs w:val="28"/>
          <w:lang w:val="uk-UA" w:eastAsia="ru-RU"/>
        </w:rPr>
        <w:t xml:space="preserve">794-VII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2014. – № 13. – Ст. 222. </w:t>
      </w:r>
    </w:p>
    <w:p w14:paraId="0AB5BB60"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hyperlink r:id="rId65" w:tgtFrame="_blank" w:history="1">
        <w:r w:rsidRPr="00E061AE">
          <w:rPr>
            <w:rFonts w:ascii="Times New Roman" w:eastAsia="Times New Roman" w:hAnsi="Times New Roman" w:cs="Times New Roman"/>
            <w:color w:val="15629D"/>
            <w:kern w:val="0"/>
            <w:sz w:val="28"/>
            <w:szCs w:val="28"/>
            <w:lang w:val="uk-UA" w:eastAsia="ru-RU"/>
          </w:rPr>
          <w:t>Про Концепцію державної міграційної політики</w:t>
        </w:r>
      </w:hyperlink>
      <w:r w:rsidRPr="00E061AE">
        <w:rPr>
          <w:rFonts w:ascii="Times New Roman" w:eastAsia="Times New Roman" w:hAnsi="Times New Roman" w:cs="Times New Roman"/>
          <w:kern w:val="0"/>
          <w:sz w:val="28"/>
          <w:szCs w:val="28"/>
          <w:lang w:val="uk-UA" w:eastAsia="ru-RU"/>
        </w:rPr>
        <w:t xml:space="preserve">: Указ Президента України від 30.05.2011 р., № </w:t>
      </w:r>
      <w:r w:rsidRPr="00E061AE">
        <w:rPr>
          <w:rFonts w:ascii="Times New Roman" w:eastAsia="Times New Roman" w:hAnsi="Times New Roman" w:cs="Times New Roman"/>
          <w:bCs/>
          <w:kern w:val="0"/>
          <w:sz w:val="28"/>
          <w:szCs w:val="28"/>
          <w:lang w:val="uk-UA" w:eastAsia="ru-RU"/>
        </w:rPr>
        <w:t xml:space="preserve">622/2011 </w:t>
      </w:r>
      <w:r w:rsidRPr="00E061AE">
        <w:rPr>
          <w:rFonts w:ascii="Times New Roman" w:eastAsia="Times New Roman" w:hAnsi="Times New Roman" w:cs="Times New Roman"/>
          <w:kern w:val="0"/>
          <w:sz w:val="28"/>
          <w:szCs w:val="28"/>
          <w:lang w:val="uk-UA" w:eastAsia="ru-RU"/>
        </w:rPr>
        <w:t>// Офіційний вісник України. – 2011. – № 42. – Ст. 1714.</w:t>
      </w:r>
    </w:p>
    <w:p w14:paraId="78E20439"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hyperlink r:id="rId66" w:tgtFrame="_blank" w:history="1">
        <w:r w:rsidRPr="00E061AE">
          <w:rPr>
            <w:rFonts w:ascii="Times New Roman" w:eastAsia="Times New Roman" w:hAnsi="Times New Roman" w:cs="Times New Roman"/>
            <w:color w:val="15629D"/>
            <w:kern w:val="0"/>
            <w:sz w:val="28"/>
            <w:szCs w:val="28"/>
            <w:lang w:val="uk-UA" w:eastAsia="ru-RU"/>
          </w:rPr>
          <w:t>Про ліквідацію Державного департаменту у справах національностей та міграції</w:t>
        </w:r>
      </w:hyperlink>
      <w:r w:rsidRPr="00E061AE">
        <w:rPr>
          <w:rFonts w:ascii="Times New Roman" w:eastAsia="Times New Roman" w:hAnsi="Times New Roman" w:cs="Times New Roman"/>
          <w:kern w:val="0"/>
          <w:sz w:val="28"/>
          <w:szCs w:val="28"/>
          <w:lang w:val="uk-UA" w:eastAsia="ru-RU"/>
        </w:rPr>
        <w:t xml:space="preserve">: Постанова Кабінету Міністрів України від 27.12.2001 р.,  № </w:t>
      </w:r>
      <w:r w:rsidRPr="00E061AE">
        <w:rPr>
          <w:rFonts w:ascii="Times New Roman" w:eastAsia="Times New Roman" w:hAnsi="Times New Roman" w:cs="Times New Roman"/>
          <w:bCs/>
          <w:kern w:val="0"/>
          <w:sz w:val="28"/>
          <w:szCs w:val="28"/>
          <w:lang w:val="uk-UA" w:eastAsia="ru-RU"/>
        </w:rPr>
        <w:t xml:space="preserve">1772 </w:t>
      </w:r>
      <w:r w:rsidRPr="00E061AE">
        <w:rPr>
          <w:rFonts w:ascii="Times New Roman" w:eastAsia="Times New Roman" w:hAnsi="Times New Roman" w:cs="Times New Roman"/>
          <w:kern w:val="0"/>
          <w:sz w:val="28"/>
          <w:szCs w:val="28"/>
          <w:lang w:val="uk-UA" w:eastAsia="ru-RU"/>
        </w:rPr>
        <w:t xml:space="preserve">// Офіційний вісник України. – 2002. – № 1. – Ст. 7. </w:t>
      </w:r>
    </w:p>
    <w:p w14:paraId="11C9014F"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Про міжнародне приватне право : Закон України від 25.06.2005 р.,   №</w:t>
      </w:r>
      <w:r w:rsidRPr="00E061AE">
        <w:rPr>
          <w:rFonts w:ascii="Times New Roman" w:eastAsia="Times New Roman" w:hAnsi="Times New Roman" w:cs="Times New Roman"/>
          <w:bCs/>
          <w:color w:val="000000"/>
          <w:kern w:val="0"/>
          <w:sz w:val="28"/>
          <w:szCs w:val="28"/>
          <w:lang w:val="uk-UA" w:eastAsia="ru-RU"/>
        </w:rPr>
        <w:t xml:space="preserve"> 2709-IV</w:t>
      </w:r>
      <w:r w:rsidRPr="00E061AE">
        <w:rPr>
          <w:rFonts w:ascii="Times New Roman" w:eastAsia="Times New Roman" w:hAnsi="Times New Roman" w:cs="Times New Roman"/>
          <w:kern w:val="0"/>
          <w:sz w:val="28"/>
          <w:szCs w:val="28"/>
          <w:lang w:val="uk-UA" w:eastAsia="ru-RU"/>
        </w:rPr>
        <w:t xml:space="preserve"> //</w:t>
      </w:r>
      <w:r w:rsidRPr="00E061AE">
        <w:rPr>
          <w:rFonts w:ascii="Times New Roman" w:eastAsia="Times New Roman" w:hAnsi="Times New Roman" w:cs="Times New Roman"/>
          <w:iCs/>
          <w:color w:val="000000"/>
          <w:kern w:val="0"/>
          <w:sz w:val="28"/>
          <w:szCs w:val="28"/>
          <w:lang w:val="uk-UA" w:eastAsia="ru-RU"/>
        </w:rPr>
        <w:t xml:space="preserve"> Відомості Верховної Ради України</w:t>
      </w:r>
      <w:r w:rsidRPr="00E061AE">
        <w:rPr>
          <w:rFonts w:ascii="Times New Roman" w:eastAsia="Times New Roman" w:hAnsi="Times New Roman" w:cs="Times New Roman"/>
          <w:iCs/>
          <w:kern w:val="0"/>
          <w:sz w:val="28"/>
          <w:szCs w:val="28"/>
          <w:lang w:val="uk-UA" w:eastAsia="ru-RU"/>
        </w:rPr>
        <w:t>.</w:t>
      </w:r>
      <w:r w:rsidRPr="00E061AE">
        <w:rPr>
          <w:rFonts w:ascii="Times New Roman" w:eastAsia="Times New Roman" w:hAnsi="Times New Roman" w:cs="Times New Roman"/>
          <w:iCs/>
          <w:color w:val="000000"/>
          <w:kern w:val="0"/>
          <w:sz w:val="28"/>
          <w:szCs w:val="28"/>
          <w:lang w:val="uk-UA" w:eastAsia="ru-RU"/>
        </w:rPr>
        <w:t xml:space="preserve"> –  2005</w:t>
      </w:r>
      <w:r w:rsidRPr="00E061AE">
        <w:rPr>
          <w:rFonts w:ascii="Times New Roman" w:eastAsia="Times New Roman" w:hAnsi="Times New Roman" w:cs="Times New Roman"/>
          <w:iCs/>
          <w:kern w:val="0"/>
          <w:sz w:val="28"/>
          <w:szCs w:val="28"/>
          <w:lang w:val="uk-UA" w:eastAsia="ru-RU"/>
        </w:rPr>
        <w:t>.</w:t>
      </w:r>
      <w:r w:rsidRPr="00E061AE">
        <w:rPr>
          <w:rFonts w:ascii="Times New Roman" w:eastAsia="Times New Roman" w:hAnsi="Times New Roman" w:cs="Times New Roman"/>
          <w:iCs/>
          <w:color w:val="000000"/>
          <w:kern w:val="0"/>
          <w:sz w:val="28"/>
          <w:szCs w:val="28"/>
          <w:lang w:val="uk-UA" w:eastAsia="ru-RU"/>
        </w:rPr>
        <w:t xml:space="preserve"> – № 32</w:t>
      </w:r>
      <w:r w:rsidRPr="00E061AE">
        <w:rPr>
          <w:rFonts w:ascii="Times New Roman" w:eastAsia="Times New Roman" w:hAnsi="Times New Roman" w:cs="Times New Roman"/>
          <w:iCs/>
          <w:kern w:val="0"/>
          <w:sz w:val="28"/>
          <w:szCs w:val="28"/>
          <w:lang w:val="uk-UA" w:eastAsia="ru-RU"/>
        </w:rPr>
        <w:t>.</w:t>
      </w:r>
      <w:r w:rsidRPr="00E061AE">
        <w:rPr>
          <w:rFonts w:ascii="Times New Roman" w:eastAsia="Times New Roman" w:hAnsi="Times New Roman" w:cs="Times New Roman"/>
          <w:iCs/>
          <w:color w:val="000000"/>
          <w:kern w:val="0"/>
          <w:sz w:val="28"/>
          <w:szCs w:val="28"/>
          <w:lang w:val="uk-UA" w:eastAsia="ru-RU"/>
        </w:rPr>
        <w:t xml:space="preserve"> – Ст. 422.</w:t>
      </w:r>
    </w:p>
    <w:p w14:paraId="6743FE40" w14:textId="77777777" w:rsidR="00E061AE" w:rsidRPr="00E061AE" w:rsidRDefault="00E061AE" w:rsidP="00E061AE">
      <w:pPr>
        <w:widowControl/>
        <w:numPr>
          <w:ilvl w:val="0"/>
          <w:numId w:val="10"/>
        </w:numPr>
        <w:tabs>
          <w:tab w:val="clear" w:pos="709"/>
          <w:tab w:val="left" w:pos="426"/>
        </w:tabs>
        <w:suppressAutoHyphens w:val="0"/>
        <w:spacing w:after="0" w:line="360" w:lineRule="auto"/>
        <w:ind w:right="-330"/>
        <w:contextualSpacing/>
        <w:jc w:val="left"/>
        <w:rPr>
          <w:rFonts w:ascii="Times New Roman" w:eastAsia="Times New Roman" w:hAnsi="Times New Roman" w:cs="Times New Roman"/>
          <w:kern w:val="0"/>
          <w:sz w:val="28"/>
          <w:szCs w:val="28"/>
          <w:lang w:val="uk-UA" w:eastAsia="ru-RU"/>
        </w:rPr>
      </w:pPr>
      <w:hyperlink r:id="rId67" w:tgtFrame="_blank" w:history="1">
        <w:r w:rsidRPr="00E061AE">
          <w:rPr>
            <w:rFonts w:ascii="Times New Roman" w:eastAsia="Times New Roman" w:hAnsi="Times New Roman" w:cs="Times New Roman"/>
            <w:color w:val="15629D"/>
            <w:kern w:val="0"/>
            <w:sz w:val="28"/>
            <w:szCs w:val="28"/>
            <w:lang w:val="uk-UA" w:eastAsia="ru-RU"/>
          </w:rPr>
          <w:t>Про міжнародні договори України</w:t>
        </w:r>
      </w:hyperlink>
      <w:r w:rsidRPr="00E061AE">
        <w:rPr>
          <w:rFonts w:ascii="Times New Roman" w:eastAsia="Times New Roman" w:hAnsi="Times New Roman" w:cs="Times New Roman"/>
          <w:kern w:val="0"/>
          <w:sz w:val="28"/>
          <w:szCs w:val="28"/>
          <w:lang w:val="uk-UA" w:eastAsia="ru-RU"/>
        </w:rPr>
        <w:t xml:space="preserve">: Закон України від 29.06.2004 р.,  № </w:t>
      </w:r>
      <w:r w:rsidRPr="00E061AE">
        <w:rPr>
          <w:rFonts w:ascii="Times New Roman" w:eastAsia="Times New Roman" w:hAnsi="Times New Roman" w:cs="Times New Roman"/>
          <w:bCs/>
          <w:kern w:val="0"/>
          <w:sz w:val="28"/>
          <w:szCs w:val="28"/>
          <w:lang w:val="uk-UA" w:eastAsia="ru-RU"/>
        </w:rPr>
        <w:t>1906-IV</w:t>
      </w:r>
      <w:r w:rsidRPr="00E061AE">
        <w:rPr>
          <w:rFonts w:ascii="Times New Roman" w:eastAsia="Times New Roman" w:hAnsi="Times New Roman" w:cs="Times New Roman"/>
          <w:kern w:val="0"/>
          <w:sz w:val="28"/>
          <w:szCs w:val="28"/>
          <w:lang w:val="uk-UA" w:eastAsia="ru-RU"/>
        </w:rPr>
        <w:t xml:space="preserve"> // Відомості Верховної Ради України. – 2004. – № 50. – Ст. 540.</w:t>
      </w:r>
    </w:p>
    <w:p w14:paraId="367DD330" w14:textId="77777777" w:rsidR="00E061AE" w:rsidRPr="00E061AE" w:rsidRDefault="00E061AE" w:rsidP="00E061AE">
      <w:pPr>
        <w:widowControl/>
        <w:numPr>
          <w:ilvl w:val="0"/>
          <w:numId w:val="10"/>
        </w:numPr>
        <w:tabs>
          <w:tab w:val="clear" w:pos="709"/>
          <w:tab w:val="left" w:pos="426"/>
        </w:tabs>
        <w:suppressAutoHyphens w:val="0"/>
        <w:spacing w:after="0" w:line="360" w:lineRule="auto"/>
        <w:ind w:right="-330"/>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Про Міністерство у справах національностей та міграції: Указ Президента України від 26.04.1993 р., №</w:t>
      </w:r>
      <w:r w:rsidRPr="00E061AE">
        <w:rPr>
          <w:rFonts w:ascii="Times New Roman" w:eastAsia="Times New Roman" w:hAnsi="Times New Roman" w:cs="Times New Roman"/>
          <w:kern w:val="0"/>
          <w:sz w:val="28"/>
          <w:szCs w:val="28"/>
          <w:lang w:eastAsia="ru-RU"/>
        </w:rPr>
        <w:t xml:space="preserve"> 145</w:t>
      </w:r>
      <w:r w:rsidRPr="00E061AE">
        <w:rPr>
          <w:rFonts w:ascii="Times New Roman" w:eastAsia="Times New Roman" w:hAnsi="Times New Roman" w:cs="Times New Roman"/>
          <w:bCs/>
          <w:kern w:val="0"/>
          <w:sz w:val="28"/>
          <w:szCs w:val="28"/>
          <w:lang w:val="uk-UA" w:eastAsia="ru-RU"/>
        </w:rPr>
        <w:t>: [Електронний ресурс]. – Режим доступу: // http://zakon1.rada.gov.ua.</w:t>
      </w:r>
    </w:p>
    <w:p w14:paraId="141BAE88"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contextualSpacing/>
        <w:jc w:val="left"/>
        <w:outlineLvl w:val="0"/>
        <w:rPr>
          <w:rFonts w:ascii="Times New Roman" w:eastAsia="Times New Roman" w:hAnsi="Times New Roman" w:cs="Times New Roman"/>
          <w:kern w:val="0"/>
          <w:sz w:val="28"/>
          <w:szCs w:val="28"/>
          <w:lang w:val="uk-UA" w:eastAsia="ru-RU"/>
        </w:rPr>
      </w:pPr>
      <w:hyperlink r:id="rId68" w:tgtFrame="_blank" w:history="1">
        <w:r w:rsidRPr="00E061AE">
          <w:rPr>
            <w:rFonts w:ascii="Times New Roman" w:eastAsia="Times New Roman" w:hAnsi="Times New Roman" w:cs="Times New Roman"/>
            <w:color w:val="15629D"/>
            <w:kern w:val="0"/>
            <w:sz w:val="28"/>
            <w:szCs w:val="28"/>
            <w:lang w:val="uk-UA" w:eastAsia="ru-RU"/>
          </w:rPr>
          <w:t>Про Національний план з виконання Плану дій щодо лібералізації Європейським Союзом візового режиму для України</w:t>
        </w:r>
      </w:hyperlink>
      <w:r w:rsidRPr="00E061AE">
        <w:rPr>
          <w:rFonts w:ascii="Times New Roman" w:eastAsia="Times New Roman" w:hAnsi="Times New Roman" w:cs="Times New Roman"/>
          <w:kern w:val="0"/>
          <w:sz w:val="28"/>
          <w:szCs w:val="28"/>
          <w:lang w:val="uk-UA" w:eastAsia="ru-RU"/>
        </w:rPr>
        <w:t xml:space="preserve">: Указ Президента України від 22.04.2011р., № </w:t>
      </w:r>
      <w:r w:rsidRPr="00E061AE">
        <w:rPr>
          <w:rFonts w:ascii="Times New Roman" w:eastAsia="Times New Roman" w:hAnsi="Times New Roman" w:cs="Times New Roman"/>
          <w:bCs/>
          <w:kern w:val="0"/>
          <w:sz w:val="28"/>
          <w:szCs w:val="28"/>
          <w:lang w:val="uk-UA" w:eastAsia="ru-RU"/>
        </w:rPr>
        <w:t xml:space="preserve">494 </w:t>
      </w:r>
      <w:r w:rsidRPr="00E061AE">
        <w:rPr>
          <w:rFonts w:ascii="Times New Roman" w:eastAsia="Times New Roman" w:hAnsi="Times New Roman" w:cs="Times New Roman"/>
          <w:kern w:val="0"/>
          <w:sz w:val="28"/>
          <w:szCs w:val="28"/>
          <w:lang w:val="uk-UA" w:eastAsia="ru-RU"/>
        </w:rPr>
        <w:t xml:space="preserve">// Офіційний вісник України. – 2011. –  № 32. – Ст. 1342. </w:t>
      </w:r>
    </w:p>
    <w:p w14:paraId="050365EF"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bCs/>
          <w:kern w:val="0"/>
          <w:sz w:val="28"/>
          <w:szCs w:val="28"/>
          <w:lang w:val="uk-UA" w:eastAsia="ru-RU"/>
        </w:rPr>
      </w:pPr>
      <w:hyperlink r:id="rId69" w:tgtFrame="_blank" w:history="1">
        <w:r w:rsidRPr="00E061AE">
          <w:rPr>
            <w:rFonts w:ascii="Times New Roman" w:eastAsia="Times New Roman" w:hAnsi="Times New Roman" w:cs="Times New Roman"/>
            <w:color w:val="15629D"/>
            <w:kern w:val="0"/>
            <w:sz w:val="28"/>
            <w:szCs w:val="28"/>
            <w:lang w:val="uk-UA" w:eastAsia="ru-RU"/>
          </w:rPr>
          <w:t>Про оздоровлення та відпочинок дітей</w:t>
        </w:r>
      </w:hyperlink>
      <w:r w:rsidRPr="00E061AE">
        <w:rPr>
          <w:rFonts w:ascii="Times New Roman" w:eastAsia="Times New Roman" w:hAnsi="Times New Roman" w:cs="Times New Roman"/>
          <w:kern w:val="0"/>
          <w:sz w:val="28"/>
          <w:szCs w:val="28"/>
          <w:lang w:val="uk-UA" w:eastAsia="ru-RU"/>
        </w:rPr>
        <w:t>: Закон України від 04.09.2008 р., №</w:t>
      </w:r>
      <w:r w:rsidRPr="00E061AE">
        <w:rPr>
          <w:rFonts w:ascii="Times New Roman" w:eastAsia="Times New Roman" w:hAnsi="Times New Roman" w:cs="Times New Roman"/>
          <w:bCs/>
          <w:kern w:val="0"/>
          <w:sz w:val="28"/>
          <w:szCs w:val="28"/>
          <w:lang w:val="uk-UA" w:eastAsia="ru-RU"/>
        </w:rPr>
        <w:t xml:space="preserve"> 375-VI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2008. – № 45.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т. 313</w:t>
      </w:r>
      <w:r w:rsidRPr="00E061AE">
        <w:rPr>
          <w:rFonts w:ascii="Times New Roman" w:eastAsia="Times New Roman" w:hAnsi="Times New Roman" w:cs="Times New Roman"/>
          <w:i/>
          <w:iCs/>
          <w:kern w:val="0"/>
          <w:sz w:val="28"/>
          <w:szCs w:val="28"/>
          <w:lang w:val="uk-UA" w:eastAsia="ru-RU"/>
        </w:rPr>
        <w:t>.</w:t>
      </w:r>
      <w:r w:rsidRPr="00E061AE">
        <w:rPr>
          <w:rFonts w:ascii="Times New Roman" w:eastAsia="Times New Roman" w:hAnsi="Times New Roman" w:cs="Times New Roman"/>
          <w:bCs/>
          <w:i/>
          <w:iCs/>
          <w:kern w:val="0"/>
          <w:sz w:val="28"/>
          <w:szCs w:val="28"/>
          <w:lang w:val="uk-UA" w:eastAsia="ru-RU"/>
        </w:rPr>
        <w:t xml:space="preserve"> </w:t>
      </w:r>
    </w:p>
    <w:p w14:paraId="6E6A4316" w14:textId="77777777" w:rsidR="00E061AE" w:rsidRPr="00E061AE" w:rsidRDefault="00E061AE" w:rsidP="00E061AE">
      <w:pPr>
        <w:widowControl/>
        <w:numPr>
          <w:ilvl w:val="0"/>
          <w:numId w:val="10"/>
        </w:numPr>
        <w:tabs>
          <w:tab w:val="clear" w:pos="709"/>
          <w:tab w:val="left" w:pos="426"/>
        </w:tabs>
        <w:suppressAutoHyphens w:val="0"/>
        <w:spacing w:after="0" w:line="360" w:lineRule="auto"/>
        <w:ind w:right="-330"/>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оптимізацію системи центральних органів виконавчої влади: </w:t>
      </w:r>
      <w:r w:rsidRPr="00E061AE">
        <w:rPr>
          <w:rFonts w:ascii="Times New Roman" w:eastAsia="Times New Roman" w:hAnsi="Times New Roman" w:cs="Times New Roman"/>
          <w:bCs/>
          <w:kern w:val="0"/>
          <w:sz w:val="28"/>
          <w:szCs w:val="28"/>
          <w:lang w:val="uk-UA" w:eastAsia="ru-RU"/>
        </w:rPr>
        <w:t xml:space="preserve">Указ Президента України від </w:t>
      </w:r>
      <w:r w:rsidRPr="00E061AE">
        <w:rPr>
          <w:rFonts w:ascii="Times New Roman" w:eastAsia="Times New Roman" w:hAnsi="Times New Roman" w:cs="Times New Roman"/>
          <w:kern w:val="0"/>
          <w:sz w:val="28"/>
          <w:szCs w:val="28"/>
          <w:lang w:val="uk-UA" w:eastAsia="ru-RU"/>
        </w:rPr>
        <w:t>9.12.2010 р., № 1085 // Офіційний вісник України. – 2010. – № 94. – Ст. 3334.</w:t>
      </w:r>
    </w:p>
    <w:p w14:paraId="7D9C84D8"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освіту: Закон України вiд 23.05.1991 р., № </w:t>
      </w:r>
      <w:r w:rsidRPr="00E061AE">
        <w:rPr>
          <w:rFonts w:ascii="Times New Roman" w:eastAsia="Times New Roman" w:hAnsi="Times New Roman" w:cs="Times New Roman"/>
          <w:bCs/>
          <w:kern w:val="0"/>
          <w:sz w:val="28"/>
          <w:szCs w:val="28"/>
          <w:lang w:val="uk-UA" w:eastAsia="ru-RU"/>
        </w:rPr>
        <w:t>1060-XII</w:t>
      </w:r>
      <w:r w:rsidRPr="00E061AE">
        <w:rPr>
          <w:rFonts w:ascii="Times New Roman" w:eastAsia="Times New Roman" w:hAnsi="Times New Roman" w:cs="Times New Roman"/>
          <w:kern w:val="0"/>
          <w:sz w:val="28"/>
          <w:szCs w:val="28"/>
          <w:lang w:val="uk-UA" w:eastAsia="ru-RU"/>
        </w:rPr>
        <w:t xml:space="preserve"> // Відомості Верховної Ради УРСР. – 1991. – № 34. – Ст. 451. </w:t>
      </w:r>
    </w:p>
    <w:p w14:paraId="78A15B5C"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bCs/>
          <w:kern w:val="0"/>
          <w:sz w:val="28"/>
          <w:szCs w:val="28"/>
          <w:lang w:val="uk-UA" w:eastAsia="ru-RU"/>
        </w:rPr>
      </w:pPr>
      <w:hyperlink r:id="rId70" w:tgtFrame="_blank" w:history="1">
        <w:r w:rsidRPr="00E061AE">
          <w:rPr>
            <w:rFonts w:ascii="Times New Roman" w:eastAsia="Times New Roman" w:hAnsi="Times New Roman" w:cs="Times New Roman"/>
            <w:color w:val="15629D"/>
            <w:kern w:val="0"/>
            <w:sz w:val="28"/>
            <w:szCs w:val="28"/>
            <w:lang w:val="uk-UA" w:eastAsia="ru-RU"/>
          </w:rPr>
          <w:t>Про основи соціального захисту бездомних осіб і безпритульних дітей</w:t>
        </w:r>
      </w:hyperlink>
      <w:r w:rsidRPr="00E061AE">
        <w:rPr>
          <w:rFonts w:ascii="Times New Roman" w:eastAsia="Times New Roman" w:hAnsi="Times New Roman" w:cs="Times New Roman"/>
          <w:kern w:val="0"/>
          <w:sz w:val="28"/>
          <w:szCs w:val="28"/>
          <w:lang w:val="uk-UA" w:eastAsia="ru-RU"/>
        </w:rPr>
        <w:t xml:space="preserve">: Закон України від 02.06.2005 р., № </w:t>
      </w:r>
      <w:r w:rsidRPr="00E061AE">
        <w:rPr>
          <w:rFonts w:ascii="Times New Roman" w:eastAsia="Times New Roman" w:hAnsi="Times New Roman" w:cs="Times New Roman"/>
          <w:bCs/>
          <w:kern w:val="0"/>
          <w:sz w:val="28"/>
          <w:szCs w:val="28"/>
          <w:lang w:val="uk-UA" w:eastAsia="ru-RU"/>
        </w:rPr>
        <w:t xml:space="preserve">2623-IV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2005. – № 26.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 xml:space="preserve">т. 354. </w:t>
      </w:r>
    </w:p>
    <w:p w14:paraId="613AD33A" w14:textId="77777777" w:rsidR="00E061AE" w:rsidRPr="00E061AE" w:rsidRDefault="00E061AE" w:rsidP="00E061AE">
      <w:pPr>
        <w:widowControl/>
        <w:numPr>
          <w:ilvl w:val="0"/>
          <w:numId w:val="10"/>
        </w:numPr>
        <w:tabs>
          <w:tab w:val="clear" w:pos="709"/>
        </w:tabs>
        <w:suppressAutoHyphens w:val="0"/>
        <w:spacing w:after="0" w:line="360" w:lineRule="auto"/>
        <w:ind w:right="-330"/>
        <w:jc w:val="left"/>
        <w:rPr>
          <w:rFonts w:ascii="Times New Roman" w:eastAsia="Times New Roman" w:hAnsi="Times New Roman" w:cs="Times New Roman"/>
          <w:kern w:val="0"/>
          <w:sz w:val="28"/>
          <w:szCs w:val="28"/>
          <w:lang w:val="uk-UA" w:eastAsia="ru-RU"/>
        </w:rPr>
      </w:pPr>
      <w:hyperlink r:id="rId71" w:tgtFrame="_blank" w:history="1">
        <w:r w:rsidRPr="00E061AE">
          <w:rPr>
            <w:rFonts w:ascii="Times New Roman" w:eastAsia="Times New Roman" w:hAnsi="Times New Roman" w:cs="Times New Roman"/>
            <w:color w:val="15629D"/>
            <w:kern w:val="0"/>
            <w:sz w:val="28"/>
            <w:szCs w:val="28"/>
            <w:lang w:val="uk-UA" w:eastAsia="ru-RU"/>
          </w:rPr>
          <w:t>Про Основні напрями зовнішньої політики України</w:t>
        </w:r>
      </w:hyperlink>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uk-UA" w:eastAsia="ru-RU"/>
        </w:rPr>
        <w:br/>
        <w:t xml:space="preserve">Постанова Верховної Ради України від 02.07.1993 р., № </w:t>
      </w:r>
      <w:r w:rsidRPr="00E061AE">
        <w:rPr>
          <w:rFonts w:ascii="Times New Roman" w:eastAsia="Times New Roman" w:hAnsi="Times New Roman" w:cs="Times New Roman"/>
          <w:bCs/>
          <w:kern w:val="0"/>
          <w:sz w:val="28"/>
          <w:szCs w:val="28"/>
          <w:lang w:val="uk-UA" w:eastAsia="ru-RU"/>
        </w:rPr>
        <w:t xml:space="preserve">3360-XII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1993. – № 37. – Ст. 379. </w:t>
      </w:r>
    </w:p>
    <w:p w14:paraId="28C64D2F" w14:textId="77777777" w:rsidR="00E061AE" w:rsidRPr="00E061AE" w:rsidRDefault="00E061AE" w:rsidP="00E061AE">
      <w:pPr>
        <w:widowControl/>
        <w:numPr>
          <w:ilvl w:val="0"/>
          <w:numId w:val="10"/>
        </w:numPr>
        <w:tabs>
          <w:tab w:val="clear" w:pos="709"/>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lastRenderedPageBreak/>
        <w:t>Про Основні напрями соціальної політики на 1997-2000 рр.: Указ Президента України від 18.10.1997 р., № 1166 // Урядовий кур'єр. – 1997. –31 жовтня.</w:t>
      </w:r>
    </w:p>
    <w:p w14:paraId="5A8BDA3E"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Про Основні напрями соціальної політики на період до 2004 року: Указ Президента України від 24.05.2000 р., № 717 </w:t>
      </w:r>
      <w:r w:rsidRPr="00E061AE">
        <w:rPr>
          <w:rFonts w:ascii="Times New Roman" w:eastAsia="Times New Roman" w:hAnsi="Times New Roman" w:cs="Times New Roman"/>
          <w:kern w:val="0"/>
          <w:sz w:val="28"/>
          <w:szCs w:val="28"/>
          <w:lang w:val="uk-UA" w:eastAsia="ru-RU"/>
        </w:rPr>
        <w:t xml:space="preserve">// Офіційний вісник України.  – 2000. – № 21. – Ст. 858. </w:t>
      </w:r>
    </w:p>
    <w:p w14:paraId="42405204"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охорону дитинства: Закон України від 26.04.2001 р., </w:t>
      </w:r>
      <w:r w:rsidRPr="00E061AE">
        <w:rPr>
          <w:rFonts w:ascii="Times New Roman" w:eastAsia="Times New Roman" w:hAnsi="Times New Roman" w:cs="Times New Roman"/>
          <w:color w:val="000000"/>
          <w:kern w:val="0"/>
          <w:sz w:val="28"/>
          <w:szCs w:val="28"/>
          <w:lang w:val="uk-UA" w:eastAsia="ru-RU"/>
        </w:rPr>
        <w:t xml:space="preserve">№ </w:t>
      </w:r>
      <w:r w:rsidRPr="00E061AE">
        <w:rPr>
          <w:rFonts w:ascii="Times New Roman" w:eastAsia="Times New Roman" w:hAnsi="Times New Roman" w:cs="Times New Roman"/>
          <w:bCs/>
          <w:color w:val="000000"/>
          <w:kern w:val="0"/>
          <w:sz w:val="28"/>
          <w:szCs w:val="28"/>
          <w:lang w:val="uk-UA" w:eastAsia="ru-RU"/>
        </w:rPr>
        <w:t xml:space="preserve">2402-III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2001. – № 30.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 xml:space="preserve">т. 142. </w:t>
      </w:r>
    </w:p>
    <w:p w14:paraId="389746F5"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iCs/>
          <w:kern w:val="0"/>
          <w:sz w:val="28"/>
          <w:szCs w:val="28"/>
          <w:lang w:val="uk-UA" w:eastAsia="ru-RU"/>
        </w:rPr>
      </w:pPr>
      <w:hyperlink r:id="rId72" w:tgtFrame="_blank" w:history="1">
        <w:r w:rsidRPr="00E061AE">
          <w:rPr>
            <w:rFonts w:ascii="Times New Roman" w:eastAsia="Times New Roman" w:hAnsi="Times New Roman" w:cs="Times New Roman"/>
            <w:color w:val="15629D"/>
            <w:kern w:val="0"/>
            <w:sz w:val="28"/>
            <w:szCs w:val="28"/>
            <w:lang w:val="uk-UA" w:eastAsia="ru-RU"/>
          </w:rPr>
          <w:t>Про Положення про Державний комітет України у справах національностей та міграції</w:t>
        </w:r>
      </w:hyperlink>
      <w:r w:rsidRPr="00E061AE">
        <w:rPr>
          <w:rFonts w:ascii="Times New Roman" w:eastAsia="Times New Roman" w:hAnsi="Times New Roman" w:cs="Times New Roman"/>
          <w:kern w:val="0"/>
          <w:sz w:val="28"/>
          <w:szCs w:val="28"/>
          <w:lang w:val="uk-UA" w:eastAsia="ru-RU"/>
        </w:rPr>
        <w:t xml:space="preserve">: Указ Президента України від 28.10.1996 р., № </w:t>
      </w:r>
      <w:r w:rsidRPr="00E061AE">
        <w:rPr>
          <w:rFonts w:ascii="Times New Roman" w:eastAsia="Times New Roman" w:hAnsi="Times New Roman" w:cs="Times New Roman"/>
          <w:bCs/>
          <w:kern w:val="0"/>
          <w:sz w:val="28"/>
          <w:szCs w:val="28"/>
          <w:lang w:val="uk-UA" w:eastAsia="ru-RU"/>
        </w:rPr>
        <w:t>100: [Електронний ресурс]. – Режим доступу: // http://zakon1.rada.gov.ua.</w:t>
      </w:r>
    </w:p>
    <w:p w14:paraId="1E8A073D"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iCs/>
          <w:kern w:val="0"/>
          <w:sz w:val="28"/>
          <w:szCs w:val="28"/>
          <w:lang w:val="uk-UA" w:eastAsia="ru-RU"/>
        </w:rPr>
      </w:pPr>
      <w:hyperlink r:id="rId73" w:tgtFrame="_blank" w:history="1">
        <w:r w:rsidRPr="00E061AE">
          <w:rPr>
            <w:rFonts w:ascii="Times New Roman" w:eastAsia="Times New Roman" w:hAnsi="Times New Roman" w:cs="Times New Roman"/>
            <w:color w:val="15629D"/>
            <w:kern w:val="0"/>
            <w:sz w:val="28"/>
            <w:szCs w:val="28"/>
            <w:lang w:val="uk-UA" w:eastAsia="ru-RU"/>
          </w:rPr>
          <w:t>Про Положення про Державний комітет України у справах національностей та міграції</w:t>
        </w:r>
      </w:hyperlink>
      <w:r w:rsidRPr="00E061AE">
        <w:rPr>
          <w:rFonts w:ascii="Times New Roman" w:eastAsia="Times New Roman" w:hAnsi="Times New Roman" w:cs="Times New Roman"/>
          <w:kern w:val="0"/>
          <w:sz w:val="28"/>
          <w:szCs w:val="28"/>
          <w:lang w:val="uk-UA" w:eastAsia="ru-RU"/>
        </w:rPr>
        <w:t xml:space="preserve">: Указ Президента України від 19.03.2002 р., № 269 // Офіційний вісник України.  – 2002. – № 12. – Ст. 560. </w:t>
      </w:r>
    </w:p>
    <w:p w14:paraId="304467A8"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iCs/>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порядок надання притулку в Україні іноземцям та особам без громадянства: проект Закону України від 14.09.2000 р., № 6072: [Електронний ресурс]. – Режим доступу: </w:t>
      </w:r>
      <w:r w:rsidRPr="00E061AE">
        <w:rPr>
          <w:rFonts w:ascii="Times New Roman" w:eastAsia="Times New Roman" w:hAnsi="Times New Roman" w:cs="Times New Roman"/>
          <w:bCs/>
          <w:kern w:val="0"/>
          <w:sz w:val="28"/>
          <w:szCs w:val="28"/>
          <w:lang w:val="uk-UA" w:eastAsia="ru-RU"/>
        </w:rPr>
        <w:t>// http://</w:t>
      </w:r>
      <w:r w:rsidRPr="00E061AE">
        <w:rPr>
          <w:rFonts w:ascii="Times New Roman" w:eastAsia="Times New Roman" w:hAnsi="Times New Roman" w:cs="Times New Roman"/>
          <w:bCs/>
          <w:kern w:val="0"/>
          <w:sz w:val="28"/>
          <w:szCs w:val="28"/>
          <w:lang w:val="en-US" w:eastAsia="ru-RU"/>
        </w:rPr>
        <w:t>w</w:t>
      </w:r>
      <w:r w:rsidRPr="00E061AE">
        <w:rPr>
          <w:rFonts w:ascii="Times New Roman" w:eastAsia="Times New Roman" w:hAnsi="Times New Roman" w:cs="Times New Roman"/>
          <w:bCs/>
          <w:kern w:val="0"/>
          <w:sz w:val="28"/>
          <w:szCs w:val="28"/>
          <w:lang w:eastAsia="ru-RU"/>
        </w:rPr>
        <w:t>1</w:t>
      </w:r>
      <w:r w:rsidRPr="00E061AE">
        <w:rPr>
          <w:rFonts w:ascii="Times New Roman" w:eastAsia="Times New Roman" w:hAnsi="Times New Roman" w:cs="Times New Roman"/>
          <w:bCs/>
          <w:kern w:val="0"/>
          <w:sz w:val="28"/>
          <w:szCs w:val="28"/>
          <w:lang w:val="en-US" w:eastAsia="ru-RU"/>
        </w:rPr>
        <w:t>c</w:t>
      </w:r>
      <w:r w:rsidRPr="00E061AE">
        <w:rPr>
          <w:rFonts w:ascii="Times New Roman" w:eastAsia="Times New Roman" w:hAnsi="Times New Roman" w:cs="Times New Roman"/>
          <w:bCs/>
          <w:kern w:val="0"/>
          <w:sz w:val="28"/>
          <w:szCs w:val="28"/>
          <w:lang w:eastAsia="ru-RU"/>
        </w:rPr>
        <w:t>1</w:t>
      </w:r>
      <w:r w:rsidRPr="00E061AE">
        <w:rPr>
          <w:rFonts w:ascii="Times New Roman" w:eastAsia="Times New Roman" w:hAnsi="Times New Roman" w:cs="Times New Roman"/>
          <w:bCs/>
          <w:kern w:val="0"/>
          <w:sz w:val="28"/>
          <w:szCs w:val="28"/>
          <w:lang w:val="uk-UA" w:eastAsia="ru-RU"/>
        </w:rPr>
        <w:t>.rada.gov.ua</w:t>
      </w:r>
      <w:r w:rsidRPr="00E061AE">
        <w:rPr>
          <w:rFonts w:ascii="Times New Roman" w:eastAsia="Times New Roman" w:hAnsi="Times New Roman" w:cs="Times New Roman"/>
          <w:bCs/>
          <w:kern w:val="0"/>
          <w:sz w:val="28"/>
          <w:szCs w:val="28"/>
          <w:lang w:eastAsia="ru-RU"/>
        </w:rPr>
        <w:t>/</w:t>
      </w:r>
      <w:r w:rsidRPr="00E061AE">
        <w:rPr>
          <w:rFonts w:ascii="Times New Roman" w:eastAsia="Times New Roman" w:hAnsi="Times New Roman" w:cs="Times New Roman"/>
          <w:bCs/>
          <w:kern w:val="0"/>
          <w:sz w:val="28"/>
          <w:szCs w:val="28"/>
          <w:lang w:val="en-US" w:eastAsia="ru-RU"/>
        </w:rPr>
        <w:t>pls</w:t>
      </w:r>
      <w:r w:rsidRPr="00E061AE">
        <w:rPr>
          <w:rFonts w:ascii="Times New Roman" w:eastAsia="Times New Roman" w:hAnsi="Times New Roman" w:cs="Times New Roman"/>
          <w:bCs/>
          <w:kern w:val="0"/>
          <w:sz w:val="28"/>
          <w:szCs w:val="28"/>
          <w:lang w:eastAsia="ru-RU"/>
        </w:rPr>
        <w:t>/</w:t>
      </w:r>
      <w:r w:rsidRPr="00E061AE">
        <w:rPr>
          <w:rFonts w:ascii="Times New Roman" w:eastAsia="Times New Roman" w:hAnsi="Times New Roman" w:cs="Times New Roman"/>
          <w:bCs/>
          <w:kern w:val="0"/>
          <w:sz w:val="28"/>
          <w:szCs w:val="28"/>
          <w:lang w:val="en-US" w:eastAsia="ru-RU"/>
        </w:rPr>
        <w:t>zweb</w:t>
      </w:r>
      <w:r w:rsidRPr="00E061AE">
        <w:rPr>
          <w:rFonts w:ascii="Times New Roman" w:eastAsia="Times New Roman" w:hAnsi="Times New Roman" w:cs="Times New Roman"/>
          <w:bCs/>
          <w:kern w:val="0"/>
          <w:sz w:val="28"/>
          <w:szCs w:val="28"/>
          <w:lang w:eastAsia="ru-RU"/>
        </w:rPr>
        <w:t>2/</w:t>
      </w:r>
      <w:r w:rsidRPr="00E061AE">
        <w:rPr>
          <w:rFonts w:ascii="Times New Roman" w:eastAsia="Times New Roman" w:hAnsi="Times New Roman" w:cs="Times New Roman"/>
          <w:bCs/>
          <w:kern w:val="0"/>
          <w:sz w:val="28"/>
          <w:szCs w:val="28"/>
          <w:lang w:val="en-US" w:eastAsia="ru-RU"/>
        </w:rPr>
        <w:t>webpros</w:t>
      </w:r>
      <w:r w:rsidRPr="00E061AE">
        <w:rPr>
          <w:rFonts w:ascii="Times New Roman" w:eastAsia="Times New Roman" w:hAnsi="Times New Roman" w:cs="Times New Roman"/>
          <w:bCs/>
          <w:kern w:val="0"/>
          <w:sz w:val="28"/>
          <w:szCs w:val="28"/>
          <w:lang w:eastAsia="ru-RU"/>
        </w:rPr>
        <w:t>2.</w:t>
      </w:r>
    </w:p>
    <w:p w14:paraId="4B497039"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iCs/>
          <w:kern w:val="0"/>
          <w:sz w:val="28"/>
          <w:szCs w:val="28"/>
          <w:lang w:val="uk-UA" w:eastAsia="ru-RU"/>
        </w:rPr>
      </w:pPr>
      <w:r w:rsidRPr="00E061AE">
        <w:rPr>
          <w:rFonts w:ascii="Times New Roman" w:eastAsia="Times New Roman" w:hAnsi="Times New Roman" w:cs="Times New Roman"/>
          <w:kern w:val="0"/>
          <w:sz w:val="28"/>
          <w:szCs w:val="28"/>
          <w:lang w:val="uk-UA" w:eastAsia="ru-RU"/>
        </w:rPr>
        <w:t>Про порядок розгляду питань, зв'язаних з громадянством України: Указ Президента України від 31.03.1992 р., № 196 // Збірник указів Президента України. Грудень 1991 року - березень 1992 року. – К., 1992. – С. 139-148.</w:t>
      </w:r>
    </w:p>
    <w:p w14:paraId="5B630C87"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iCs/>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Про правовий статус іноземців та осіб без громадянства: </w:t>
      </w:r>
      <w:r w:rsidRPr="00E061AE">
        <w:rPr>
          <w:rFonts w:ascii="Times New Roman" w:eastAsia="Times New Roman" w:hAnsi="Times New Roman" w:cs="Times New Roman"/>
          <w:kern w:val="0"/>
          <w:sz w:val="28"/>
          <w:szCs w:val="28"/>
          <w:lang w:val="uk-UA" w:eastAsia="ru-RU"/>
        </w:rPr>
        <w:t xml:space="preserve">Закон України від 22.09.2011, № </w:t>
      </w:r>
      <w:r w:rsidRPr="00E061AE">
        <w:rPr>
          <w:rFonts w:ascii="Times New Roman" w:eastAsia="Times New Roman" w:hAnsi="Times New Roman" w:cs="Times New Roman"/>
          <w:bCs/>
          <w:kern w:val="0"/>
          <w:sz w:val="28"/>
          <w:szCs w:val="28"/>
          <w:lang w:val="uk-UA" w:eastAsia="ru-RU"/>
        </w:rPr>
        <w:t xml:space="preserve">3773-VI </w:t>
      </w:r>
      <w:r w:rsidRPr="00E061AE">
        <w:rPr>
          <w:rFonts w:ascii="Times New Roman" w:eastAsia="Times New Roman" w:hAnsi="Times New Roman" w:cs="Times New Roman"/>
          <w:kern w:val="0"/>
          <w:sz w:val="28"/>
          <w:szCs w:val="28"/>
          <w:lang w:val="uk-UA" w:eastAsia="ru-RU"/>
        </w:rPr>
        <w:t xml:space="preserve">// </w:t>
      </w:r>
      <w:r w:rsidRPr="00E061AE">
        <w:rPr>
          <w:rFonts w:ascii="Times New Roman" w:eastAsia="Times New Roman" w:hAnsi="Times New Roman" w:cs="Times New Roman"/>
          <w:iCs/>
          <w:kern w:val="0"/>
          <w:sz w:val="28"/>
          <w:szCs w:val="28"/>
          <w:lang w:val="uk-UA" w:eastAsia="ru-RU"/>
        </w:rPr>
        <w:t xml:space="preserve">Відомості Верховної Ради України. </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iCs/>
          <w:kern w:val="0"/>
          <w:sz w:val="28"/>
          <w:szCs w:val="28"/>
          <w:lang w:val="uk-UA" w:eastAsia="ru-RU"/>
        </w:rPr>
        <w:t xml:space="preserve"> 2012. </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iCs/>
          <w:kern w:val="0"/>
          <w:sz w:val="28"/>
          <w:szCs w:val="28"/>
          <w:lang w:val="uk-UA" w:eastAsia="ru-RU"/>
        </w:rPr>
        <w:t xml:space="preserve"> № 19-20. </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iCs/>
          <w:kern w:val="0"/>
          <w:sz w:val="28"/>
          <w:szCs w:val="28"/>
          <w:lang w:val="uk-UA" w:eastAsia="ru-RU"/>
        </w:rPr>
        <w:t xml:space="preserve"> Ст.179. </w:t>
      </w:r>
    </w:p>
    <w:p w14:paraId="01E47E60"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Про приєднання України до Конвенції про статус біженців та Протоколу щодо статусу біженців: </w:t>
      </w:r>
      <w:r w:rsidRPr="00E061AE">
        <w:rPr>
          <w:rFonts w:ascii="Times New Roman" w:eastAsia="Times New Roman" w:hAnsi="Times New Roman" w:cs="Times New Roman"/>
          <w:snapToGrid w:val="0"/>
          <w:kern w:val="0"/>
          <w:sz w:val="28"/>
          <w:szCs w:val="28"/>
          <w:lang w:val="uk-UA" w:eastAsia="ru-RU"/>
        </w:rPr>
        <w:t xml:space="preserve">Закон України від 10.07.2002 р., № </w:t>
      </w:r>
      <w:r w:rsidRPr="00E061AE">
        <w:rPr>
          <w:rFonts w:ascii="Times New Roman" w:eastAsia="Times New Roman" w:hAnsi="Times New Roman" w:cs="Times New Roman"/>
          <w:kern w:val="0"/>
          <w:sz w:val="28"/>
          <w:szCs w:val="28"/>
          <w:lang w:val="uk-UA" w:eastAsia="ru-RU"/>
        </w:rPr>
        <w:t xml:space="preserve">2942-III // </w:t>
      </w:r>
      <w:r w:rsidRPr="00E061AE">
        <w:rPr>
          <w:rFonts w:ascii="Times New Roman" w:eastAsia="Times New Roman" w:hAnsi="Times New Roman" w:cs="Times New Roman"/>
          <w:iCs/>
          <w:kern w:val="0"/>
          <w:sz w:val="28"/>
          <w:szCs w:val="28"/>
          <w:lang w:val="uk-UA" w:eastAsia="ru-RU"/>
        </w:rPr>
        <w:t xml:space="preserve">Відомості Верховної Ради України. – 2002. </w:t>
      </w:r>
      <w:r w:rsidRPr="00E061AE">
        <w:rPr>
          <w:rFonts w:ascii="Times New Roman" w:eastAsia="Times New Roman" w:hAnsi="Times New Roman" w:cs="Times New Roman"/>
          <w:bCs/>
          <w:kern w:val="0"/>
          <w:sz w:val="28"/>
          <w:szCs w:val="28"/>
          <w:lang w:val="uk-UA" w:eastAsia="ru-RU"/>
        </w:rPr>
        <w:t xml:space="preserve">– </w:t>
      </w:r>
      <w:r w:rsidRPr="00E061AE">
        <w:rPr>
          <w:rFonts w:ascii="Times New Roman" w:eastAsia="Times New Roman" w:hAnsi="Times New Roman" w:cs="Times New Roman"/>
          <w:iCs/>
          <w:kern w:val="0"/>
          <w:sz w:val="28"/>
          <w:szCs w:val="28"/>
          <w:lang w:val="uk-UA" w:eastAsia="ru-RU"/>
        </w:rPr>
        <w:t xml:space="preserve">№ 17. </w:t>
      </w:r>
      <w:r w:rsidRPr="00E061AE">
        <w:rPr>
          <w:rFonts w:ascii="Times New Roman" w:eastAsia="Times New Roman" w:hAnsi="Times New Roman" w:cs="Times New Roman"/>
          <w:bCs/>
          <w:kern w:val="0"/>
          <w:sz w:val="28"/>
          <w:szCs w:val="28"/>
          <w:lang w:val="uk-UA" w:eastAsia="ru-RU"/>
        </w:rPr>
        <w:t>–</w:t>
      </w:r>
      <w:r w:rsidRPr="00E061AE">
        <w:rPr>
          <w:rFonts w:ascii="Times New Roman" w:eastAsia="Times New Roman" w:hAnsi="Times New Roman" w:cs="Times New Roman"/>
          <w:iCs/>
          <w:kern w:val="0"/>
          <w:sz w:val="28"/>
          <w:szCs w:val="28"/>
          <w:lang w:val="uk-UA" w:eastAsia="ru-RU"/>
        </w:rPr>
        <w:t xml:space="preserve"> Ст. 118. </w:t>
      </w:r>
    </w:p>
    <w:p w14:paraId="35D0C87F"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utoSpaceDE w:val="0"/>
        <w:autoSpaceDN w:val="0"/>
        <w:adjustRightInd w:val="0"/>
        <w:spacing w:after="0" w:line="360" w:lineRule="auto"/>
        <w:ind w:left="720" w:right="-330" w:hanging="567"/>
        <w:jc w:val="left"/>
        <w:rPr>
          <w:rFonts w:ascii="Times New Roman" w:eastAsia="Times New Roman" w:hAnsi="Times New Roman" w:cs="Times New Roman"/>
          <w:bCs/>
          <w:kern w:val="0"/>
          <w:sz w:val="28"/>
          <w:szCs w:val="28"/>
          <w:lang w:val="uk-UA" w:eastAsia="ru-RU"/>
        </w:rPr>
      </w:pPr>
      <w:hyperlink r:id="rId74" w:tgtFrame="_blank" w:history="1">
        <w:r w:rsidRPr="00E061AE">
          <w:rPr>
            <w:rFonts w:ascii="Times New Roman" w:eastAsia="Times New Roman" w:hAnsi="Times New Roman" w:cs="Times New Roman"/>
            <w:color w:val="15629D"/>
            <w:kern w:val="0"/>
            <w:sz w:val="28"/>
            <w:szCs w:val="28"/>
            <w:lang w:val="uk-UA" w:eastAsia="ru-RU"/>
          </w:rPr>
          <w:t>Про Програму інтеграції України до Європейського Союзу</w:t>
        </w:r>
      </w:hyperlink>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uk-UA" w:eastAsia="ru-RU"/>
        </w:rPr>
        <w:br/>
        <w:t xml:space="preserve">Указ Президента України від 14.10.2000 р., № 1072 // Офіційний вісник України. – 2000. – № 39. – Ст. 1648. </w:t>
      </w:r>
    </w:p>
    <w:p w14:paraId="25A87CA5"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utoSpaceDE w:val="0"/>
        <w:autoSpaceDN w:val="0"/>
        <w:adjustRightInd w:val="0"/>
        <w:spacing w:after="0" w:line="360" w:lineRule="auto"/>
        <w:ind w:left="720" w:right="-330" w:hanging="56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lastRenderedPageBreak/>
        <w:t>Про проекти законів України про внесення змін до Закону Україн</w:t>
      </w:r>
      <w:r w:rsidRPr="00E061AE">
        <w:rPr>
          <w:rFonts w:ascii="Times New Roman" w:eastAsia="Times New Roman" w:hAnsi="Times New Roman" w:cs="Times New Roman"/>
          <w:bCs/>
          <w:color w:val="000000"/>
          <w:kern w:val="0"/>
          <w:sz w:val="28"/>
          <w:szCs w:val="28"/>
          <w:lang w:val="uk-UA" w:eastAsia="ru-RU"/>
        </w:rPr>
        <w:t xml:space="preserve">и «Про біженців»: Постанова Верховної Ради України від 01.06.2000 р.,  </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bCs/>
          <w:kern w:val="0"/>
          <w:sz w:val="28"/>
          <w:szCs w:val="28"/>
          <w:lang w:val="uk-UA" w:eastAsia="ru-RU"/>
        </w:rPr>
        <w:t xml:space="preserve"> 1758-III: [Електронний ресурс]. – Режим доступу: // http://zakon1.rada.gov.ua. </w:t>
      </w:r>
    </w:p>
    <w:p w14:paraId="4BC27B84"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hyperlink r:id="rId75" w:tgtFrame="_blank" w:history="1">
        <w:r w:rsidRPr="00E061AE">
          <w:rPr>
            <w:rFonts w:ascii="Times New Roman" w:eastAsia="Times New Roman" w:hAnsi="Times New Roman" w:cs="Times New Roman"/>
            <w:color w:val="15629D"/>
            <w:kern w:val="0"/>
            <w:sz w:val="28"/>
            <w:szCs w:val="28"/>
            <w:lang w:val="uk-UA" w:eastAsia="ru-RU"/>
          </w:rPr>
          <w:t>Про протидію торгівлі людьми</w:t>
        </w:r>
      </w:hyperlink>
      <w:r w:rsidRPr="00E061AE">
        <w:rPr>
          <w:rFonts w:ascii="Times New Roman" w:eastAsia="Times New Roman" w:hAnsi="Times New Roman" w:cs="Times New Roman"/>
          <w:kern w:val="0"/>
          <w:sz w:val="28"/>
          <w:szCs w:val="28"/>
          <w:lang w:val="uk-UA" w:eastAsia="ru-RU"/>
        </w:rPr>
        <w:t xml:space="preserve">: Закон України від 20.09.2011 р.,   № </w:t>
      </w:r>
      <w:r w:rsidRPr="00E061AE">
        <w:rPr>
          <w:rFonts w:ascii="Times New Roman" w:eastAsia="Times New Roman" w:hAnsi="Times New Roman" w:cs="Times New Roman"/>
          <w:bCs/>
          <w:kern w:val="0"/>
          <w:sz w:val="28"/>
          <w:szCs w:val="28"/>
          <w:lang w:val="uk-UA" w:eastAsia="ru-RU"/>
        </w:rPr>
        <w:t xml:space="preserve">3739-VI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2012. – № 19-20.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 xml:space="preserve">т. 173. </w:t>
      </w:r>
    </w:p>
    <w:p w14:paraId="7F094BEB"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Раду національної безпеки і оборони України: Закон України від 05.03.1998 р., № </w:t>
      </w:r>
      <w:r w:rsidRPr="00E061AE">
        <w:rPr>
          <w:rFonts w:ascii="Times New Roman" w:eastAsia="Times New Roman" w:hAnsi="Times New Roman" w:cs="Times New Roman"/>
          <w:bCs/>
          <w:kern w:val="0"/>
          <w:sz w:val="28"/>
          <w:szCs w:val="28"/>
          <w:lang w:val="uk-UA" w:eastAsia="ru-RU"/>
        </w:rPr>
        <w:t xml:space="preserve">183/98-ВР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1998. – № 35.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 xml:space="preserve">т. 237. </w:t>
      </w:r>
    </w:p>
    <w:p w14:paraId="22B275D4"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реабілітацію інвалідів в Україні: Закон України від 06.10.2005 р., </w:t>
      </w:r>
      <w:r w:rsidRPr="00E061AE">
        <w:rPr>
          <w:rFonts w:ascii="Times New Roman" w:eastAsia="Times New Roman" w:hAnsi="Times New Roman" w:cs="Times New Roman"/>
          <w:color w:val="000000"/>
          <w:kern w:val="0"/>
          <w:sz w:val="28"/>
          <w:szCs w:val="28"/>
          <w:lang w:val="uk-UA" w:eastAsia="ru-RU"/>
        </w:rPr>
        <w:t xml:space="preserve">№ </w:t>
      </w:r>
      <w:r w:rsidRPr="00E061AE">
        <w:rPr>
          <w:rFonts w:ascii="Times New Roman" w:eastAsia="Times New Roman" w:hAnsi="Times New Roman" w:cs="Times New Roman"/>
          <w:bCs/>
          <w:color w:val="000000"/>
          <w:kern w:val="0"/>
          <w:sz w:val="28"/>
          <w:szCs w:val="28"/>
          <w:lang w:val="uk-UA" w:eastAsia="ru-RU"/>
        </w:rPr>
        <w:t xml:space="preserve">2961-IV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2006. – № 2-3.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т. 36.</w:t>
      </w:r>
      <w:r w:rsidRPr="00E061AE">
        <w:rPr>
          <w:rFonts w:ascii="Times New Roman" w:eastAsia="Times New Roman" w:hAnsi="Times New Roman" w:cs="Times New Roman"/>
          <w:i/>
          <w:iCs/>
          <w:color w:val="000000"/>
          <w:kern w:val="0"/>
          <w:sz w:val="28"/>
          <w:szCs w:val="28"/>
          <w:lang w:val="uk-UA" w:eastAsia="ru-RU"/>
        </w:rPr>
        <w:t xml:space="preserve"> </w:t>
      </w:r>
    </w:p>
    <w:p w14:paraId="335EF872" w14:textId="77777777" w:rsidR="00E061AE" w:rsidRPr="00E061AE" w:rsidRDefault="00E061AE" w:rsidP="00E061AE">
      <w:pPr>
        <w:widowControl/>
        <w:numPr>
          <w:ilvl w:val="0"/>
          <w:numId w:val="10"/>
        </w:numPr>
        <w:tabs>
          <w:tab w:val="clear" w:pos="709"/>
        </w:tabs>
        <w:suppressAutoHyphens w:val="0"/>
        <w:spacing w:after="0" w:line="360" w:lineRule="auto"/>
        <w:ind w:right="-330"/>
        <w:jc w:val="left"/>
        <w:rPr>
          <w:rFonts w:ascii="Times New Roman" w:eastAsia="Times New Roman" w:hAnsi="Times New Roman" w:cs="Times New Roman"/>
          <w:kern w:val="0"/>
          <w:sz w:val="28"/>
          <w:szCs w:val="28"/>
          <w:lang w:val="uk-UA" w:eastAsia="ru-RU"/>
        </w:rPr>
      </w:pPr>
      <w:hyperlink r:id="rId76" w:tgtFrame="_blank" w:history="1">
        <w:r w:rsidRPr="00E061AE">
          <w:rPr>
            <w:rFonts w:ascii="Times New Roman" w:eastAsia="Times New Roman" w:hAnsi="Times New Roman" w:cs="Times New Roman"/>
            <w:color w:val="15629D"/>
            <w:kern w:val="0"/>
            <w:sz w:val="28"/>
            <w:szCs w:val="28"/>
            <w:lang w:val="uk-UA" w:eastAsia="ru-RU"/>
          </w:rPr>
          <w:t>Про Рекомендації парламентських слухань на тему: «Безвізовий режим між Україною та ЄС: перспективи та нові можливості для громадян України</w:t>
        </w:r>
      </w:hyperlink>
      <w:r w:rsidRPr="00E061AE">
        <w:rPr>
          <w:rFonts w:ascii="Times New Roman" w:eastAsia="Times New Roman" w:hAnsi="Times New Roman" w:cs="Times New Roman"/>
          <w:kern w:val="0"/>
          <w:sz w:val="28"/>
          <w:szCs w:val="28"/>
          <w:lang w:val="uk-UA" w:eastAsia="ru-RU"/>
        </w:rPr>
        <w:t xml:space="preserve">»: Постанова Верховної Ради України від 02.09.2014 р., № </w:t>
      </w:r>
      <w:r w:rsidRPr="00E061AE">
        <w:rPr>
          <w:rFonts w:ascii="Times New Roman" w:eastAsia="Times New Roman" w:hAnsi="Times New Roman" w:cs="Times New Roman"/>
          <w:bCs/>
          <w:kern w:val="0"/>
          <w:sz w:val="28"/>
          <w:szCs w:val="28"/>
          <w:lang w:val="uk-UA" w:eastAsia="ru-RU"/>
        </w:rPr>
        <w:t xml:space="preserve">1675-VII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2014. – № 44.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т. 2042.</w:t>
      </w:r>
      <w:r w:rsidRPr="00E061AE">
        <w:rPr>
          <w:rFonts w:ascii="Times New Roman" w:eastAsia="Times New Roman" w:hAnsi="Times New Roman" w:cs="Times New Roman"/>
          <w:i/>
          <w:iCs/>
          <w:color w:val="000000"/>
          <w:kern w:val="0"/>
          <w:sz w:val="28"/>
          <w:szCs w:val="28"/>
          <w:lang w:val="uk-UA" w:eastAsia="ru-RU"/>
        </w:rPr>
        <w:t xml:space="preserve"> </w:t>
      </w:r>
    </w:p>
    <w:p w14:paraId="5D6DEA41" w14:textId="77777777" w:rsidR="00E061AE" w:rsidRPr="00E061AE" w:rsidRDefault="00E061AE" w:rsidP="00E061AE">
      <w:pPr>
        <w:widowControl/>
        <w:numPr>
          <w:ilvl w:val="0"/>
          <w:numId w:val="10"/>
        </w:numPr>
        <w:shd w:val="clear" w:color="auto" w:fill="FFFFFF"/>
        <w:tabs>
          <w:tab w:val="clear" w:pos="709"/>
          <w:tab w:val="left" w:pos="142"/>
          <w:tab w:val="left" w:pos="284"/>
          <w:tab w:val="num" w:pos="567"/>
          <w:tab w:val="left" w:pos="851"/>
          <w:tab w:val="left" w:pos="993"/>
          <w:tab w:val="left" w:pos="1134"/>
          <w:tab w:val="left" w:pos="1276"/>
          <w:tab w:val="left" w:pos="1418"/>
        </w:tabs>
        <w:suppressAutoHyphens w:val="0"/>
        <w:autoSpaceDE w:val="0"/>
        <w:autoSpaceDN w:val="0"/>
        <w:adjustRightInd w:val="0"/>
        <w:spacing w:after="0" w:line="360" w:lineRule="auto"/>
        <w:ind w:left="709" w:right="-330" w:hanging="709"/>
        <w:jc w:val="left"/>
        <w:rPr>
          <w:rFonts w:ascii="Times New Roman" w:eastAsia="Times New Roman" w:hAnsi="Times New Roman" w:cs="Times New Roman"/>
          <w:kern w:val="0"/>
          <w:sz w:val="28"/>
          <w:szCs w:val="28"/>
          <w:lang w:val="uk-UA" w:eastAsia="ru-RU"/>
        </w:rPr>
      </w:pPr>
      <w:hyperlink r:id="rId77" w:tgtFrame="_blank" w:history="1">
        <w:r w:rsidRPr="00E061AE">
          <w:rPr>
            <w:rFonts w:ascii="Times New Roman" w:eastAsia="Times New Roman" w:hAnsi="Times New Roman" w:cs="Times New Roman"/>
            <w:color w:val="15629D"/>
            <w:kern w:val="0"/>
            <w:sz w:val="28"/>
            <w:szCs w:val="28"/>
            <w:lang w:val="uk-UA" w:eastAsia="ru-RU"/>
          </w:rPr>
          <w:t xml:space="preserve">Про Рекомендації парламентських слухань на тему: </w:t>
        </w:r>
        <w:r w:rsidRPr="00E061AE">
          <w:rPr>
            <w:rFonts w:ascii="Times New Roman" w:eastAsia="Times New Roman" w:hAnsi="Times New Roman" w:cs="Times New Roman"/>
            <w:kern w:val="0"/>
            <w:sz w:val="28"/>
            <w:szCs w:val="28"/>
            <w:lang w:val="uk-UA" w:eastAsia="uk-UA"/>
          </w:rPr>
          <w:t>«</w:t>
        </w:r>
        <w:r w:rsidRPr="00E061AE">
          <w:rPr>
            <w:rFonts w:ascii="Times New Roman" w:eastAsia="Times New Roman" w:hAnsi="Times New Roman" w:cs="Times New Roman"/>
            <w:color w:val="15629D"/>
            <w:kern w:val="0"/>
            <w:sz w:val="28"/>
            <w:szCs w:val="28"/>
            <w:lang w:val="uk-UA" w:eastAsia="ru-RU"/>
          </w:rPr>
          <w:t>Законодавче забезпечення та реальний стан дотримання прав дитини в Україні»</w:t>
        </w:r>
      </w:hyperlink>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uk-UA" w:eastAsia="ru-RU"/>
        </w:rPr>
        <w:br/>
        <w:t xml:space="preserve">Постанова Верховної Ради України від 05.04.2011 р., № </w:t>
      </w:r>
      <w:r w:rsidRPr="00E061AE">
        <w:rPr>
          <w:rFonts w:ascii="Times New Roman" w:eastAsia="Times New Roman" w:hAnsi="Times New Roman" w:cs="Times New Roman"/>
          <w:bCs/>
          <w:kern w:val="0"/>
          <w:sz w:val="28"/>
          <w:szCs w:val="28"/>
          <w:lang w:val="uk-UA" w:eastAsia="ru-RU"/>
        </w:rPr>
        <w:t xml:space="preserve">3189-VI </w:t>
      </w:r>
      <w:r w:rsidRPr="00E061AE">
        <w:rPr>
          <w:rFonts w:ascii="Times New Roman" w:eastAsia="Times New Roman" w:hAnsi="Times New Roman" w:cs="Times New Roman"/>
          <w:kern w:val="0"/>
          <w:sz w:val="28"/>
          <w:szCs w:val="28"/>
          <w:lang w:val="uk-UA" w:eastAsia="ru-RU"/>
        </w:rPr>
        <w:t xml:space="preserve">// Відомості Верховної Ради України. – 2011. – № 28.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т. 268.</w:t>
      </w:r>
      <w:r w:rsidRPr="00E061AE">
        <w:rPr>
          <w:rFonts w:ascii="Times New Roman" w:eastAsia="Times New Roman" w:hAnsi="Times New Roman" w:cs="Times New Roman"/>
          <w:i/>
          <w:iCs/>
          <w:kern w:val="0"/>
          <w:sz w:val="28"/>
          <w:szCs w:val="28"/>
          <w:lang w:val="uk-UA" w:eastAsia="ru-RU"/>
        </w:rPr>
        <w:t xml:space="preserve"> </w:t>
      </w:r>
    </w:p>
    <w:p w14:paraId="5CC0AC55" w14:textId="77777777" w:rsidR="00E061AE" w:rsidRPr="00E061AE" w:rsidRDefault="00E061AE" w:rsidP="00E061AE">
      <w:pPr>
        <w:widowControl/>
        <w:numPr>
          <w:ilvl w:val="0"/>
          <w:numId w:val="10"/>
        </w:numPr>
        <w:shd w:val="clear" w:color="auto" w:fill="FFFFFF"/>
        <w:tabs>
          <w:tab w:val="clear" w:pos="709"/>
          <w:tab w:val="left" w:pos="142"/>
          <w:tab w:val="left" w:pos="284"/>
          <w:tab w:val="num" w:pos="567"/>
          <w:tab w:val="left" w:pos="851"/>
          <w:tab w:val="left" w:pos="993"/>
          <w:tab w:val="left" w:pos="1134"/>
          <w:tab w:val="left" w:pos="1276"/>
          <w:tab w:val="left" w:pos="1418"/>
        </w:tabs>
        <w:suppressAutoHyphens w:val="0"/>
        <w:autoSpaceDE w:val="0"/>
        <w:autoSpaceDN w:val="0"/>
        <w:adjustRightInd w:val="0"/>
        <w:spacing w:after="0" w:line="360" w:lineRule="auto"/>
        <w:ind w:left="709" w:right="-330" w:hanging="709"/>
        <w:jc w:val="left"/>
        <w:rPr>
          <w:rFonts w:ascii="Times New Roman" w:eastAsia="Times New Roman" w:hAnsi="Times New Roman" w:cs="Times New Roman"/>
          <w:kern w:val="0"/>
          <w:sz w:val="28"/>
          <w:szCs w:val="28"/>
          <w:lang w:val="uk-UA" w:eastAsia="ru-RU"/>
        </w:rPr>
      </w:pPr>
      <w:hyperlink r:id="rId78" w:tgtFrame="_blank" w:history="1">
        <w:r w:rsidRPr="00E061AE">
          <w:rPr>
            <w:rFonts w:ascii="Times New Roman" w:eastAsia="Times New Roman" w:hAnsi="Times New Roman" w:cs="Times New Roman"/>
            <w:color w:val="15629D"/>
            <w:kern w:val="0"/>
            <w:sz w:val="28"/>
            <w:szCs w:val="28"/>
            <w:lang w:val="uk-UA" w:eastAsia="ru-RU"/>
          </w:rPr>
          <w:t>Про рекомендації парламентських слухань «П'ята річниця прийняття Конституції України. Права і свободи громадян України - сподівання і реальність»</w:t>
        </w:r>
      </w:hyperlink>
      <w:r w:rsidRPr="00E061AE">
        <w:rPr>
          <w:rFonts w:ascii="Times New Roman" w:eastAsia="Times New Roman" w:hAnsi="Times New Roman" w:cs="Times New Roman"/>
          <w:kern w:val="0"/>
          <w:sz w:val="28"/>
          <w:szCs w:val="28"/>
          <w:lang w:val="uk-UA" w:eastAsia="ru-RU"/>
        </w:rPr>
        <w:t xml:space="preserve">: Постанова Верховної Ради України від 13.09.2001 р., № </w:t>
      </w:r>
      <w:r w:rsidRPr="00E061AE">
        <w:rPr>
          <w:rFonts w:ascii="Times New Roman" w:eastAsia="Times New Roman" w:hAnsi="Times New Roman" w:cs="Times New Roman"/>
          <w:bCs/>
          <w:kern w:val="0"/>
          <w:sz w:val="28"/>
          <w:szCs w:val="28"/>
          <w:lang w:val="uk-UA" w:eastAsia="ru-RU"/>
        </w:rPr>
        <w:t xml:space="preserve">2692-III: [Електронний ресурс]. – Режим доступу: // http://zakon1.rada.gov.ua. </w:t>
      </w:r>
    </w:p>
    <w:p w14:paraId="66A02838"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utoSpaceDE w:val="0"/>
        <w:autoSpaceDN w:val="0"/>
        <w:adjustRightInd w:val="0"/>
        <w:spacing w:after="0" w:line="360" w:lineRule="auto"/>
        <w:ind w:left="720" w:right="-330" w:hanging="56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Про рішення Ради національної безпеки і оборони України від 18 березня 2003 року «Про забезпечення національної безпеки України у зв'язку з можливим розгортанням воєнних дій в регіоні Перської затоки і Близького Сходу»</w:t>
      </w:r>
      <w:r w:rsidRPr="00E061AE">
        <w:rPr>
          <w:rFonts w:ascii="Times New Roman" w:eastAsia="Times New Roman" w:hAnsi="Times New Roman" w:cs="Times New Roman"/>
          <w:kern w:val="0"/>
          <w:sz w:val="28"/>
          <w:szCs w:val="28"/>
          <w:lang w:val="uk-UA" w:eastAsia="ru-RU"/>
        </w:rPr>
        <w:t>: Указ Президента України</w:t>
      </w:r>
      <w:r w:rsidRPr="00E061AE">
        <w:rPr>
          <w:rFonts w:ascii="Times New Roman" w:eastAsia="Times New Roman" w:hAnsi="Times New Roman" w:cs="Times New Roman"/>
          <w:bCs/>
          <w:kern w:val="0"/>
          <w:sz w:val="28"/>
          <w:szCs w:val="28"/>
          <w:lang w:val="uk-UA" w:eastAsia="ru-RU"/>
        </w:rPr>
        <w:t xml:space="preserve"> від </w:t>
      </w:r>
      <w:r w:rsidRPr="00E061AE">
        <w:rPr>
          <w:rFonts w:ascii="Times New Roman" w:eastAsia="Times New Roman" w:hAnsi="Times New Roman" w:cs="Times New Roman"/>
          <w:kern w:val="0"/>
          <w:sz w:val="28"/>
          <w:szCs w:val="28"/>
          <w:lang w:val="uk-UA" w:eastAsia="ru-RU"/>
        </w:rPr>
        <w:t xml:space="preserve">21.03.2003 р., № 250 </w:t>
      </w:r>
      <w:r w:rsidRPr="00E061AE">
        <w:rPr>
          <w:rFonts w:ascii="Times New Roman" w:eastAsia="Times New Roman" w:hAnsi="Times New Roman" w:cs="Times New Roman"/>
          <w:bCs/>
          <w:kern w:val="0"/>
          <w:sz w:val="28"/>
          <w:szCs w:val="28"/>
          <w:lang w:val="uk-UA" w:eastAsia="ru-RU"/>
        </w:rPr>
        <w:t>/</w:t>
      </w:r>
      <w:r w:rsidRPr="00E061AE">
        <w:rPr>
          <w:rFonts w:ascii="Times New Roman" w:eastAsia="Times New Roman" w:hAnsi="Times New Roman" w:cs="Times New Roman"/>
          <w:kern w:val="0"/>
          <w:sz w:val="28"/>
          <w:szCs w:val="28"/>
          <w:lang w:val="uk-UA" w:eastAsia="ru-RU"/>
        </w:rPr>
        <w:t xml:space="preserve">/ Офіційний вісник України. – 2003. – № 13. – Ст. 564. </w:t>
      </w:r>
    </w:p>
    <w:p w14:paraId="2933E967"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utoSpaceDE w:val="0"/>
        <w:autoSpaceDN w:val="0"/>
        <w:adjustRightInd w:val="0"/>
        <w:spacing w:after="0" w:line="360" w:lineRule="auto"/>
        <w:ind w:left="720" w:right="-330" w:hanging="567"/>
        <w:jc w:val="left"/>
        <w:rPr>
          <w:rFonts w:ascii="Times New Roman" w:eastAsia="Times New Roman" w:hAnsi="Times New Roman" w:cs="Times New Roman"/>
          <w:kern w:val="0"/>
          <w:sz w:val="28"/>
          <w:szCs w:val="28"/>
          <w:lang w:val="uk-UA" w:eastAsia="ru-RU"/>
        </w:rPr>
      </w:pPr>
      <w:hyperlink r:id="rId79" w:tgtFrame="_blank" w:history="1">
        <w:r w:rsidRPr="00E061AE">
          <w:rPr>
            <w:rFonts w:ascii="Times New Roman" w:eastAsia="Times New Roman" w:hAnsi="Times New Roman" w:cs="Times New Roman"/>
            <w:color w:val="15629D"/>
            <w:kern w:val="0"/>
            <w:sz w:val="28"/>
            <w:szCs w:val="28"/>
            <w:lang w:val="uk-UA" w:eastAsia="ru-RU"/>
          </w:rPr>
          <w:t xml:space="preserve">Про рішення Ради національної безпеки і оборони України від 24 грудня 2001 року «Про заходи щодо забезпечення належного режиму державного </w:t>
        </w:r>
        <w:r w:rsidRPr="00E061AE">
          <w:rPr>
            <w:rFonts w:ascii="Times New Roman" w:eastAsia="Times New Roman" w:hAnsi="Times New Roman" w:cs="Times New Roman"/>
            <w:color w:val="15629D"/>
            <w:kern w:val="0"/>
            <w:sz w:val="28"/>
            <w:szCs w:val="28"/>
            <w:lang w:val="uk-UA" w:eastAsia="ru-RU"/>
          </w:rPr>
          <w:lastRenderedPageBreak/>
          <w:t>кордону та протидії нелегальній міграції»</w:t>
        </w:r>
      </w:hyperlink>
      <w:r w:rsidRPr="00E061AE">
        <w:rPr>
          <w:rFonts w:ascii="Times New Roman" w:eastAsia="Times New Roman" w:hAnsi="Times New Roman" w:cs="Times New Roman"/>
          <w:kern w:val="0"/>
          <w:sz w:val="28"/>
          <w:szCs w:val="28"/>
          <w:lang w:val="uk-UA" w:eastAsia="ru-RU"/>
        </w:rPr>
        <w:t xml:space="preserve">: Указ Президента України від 19.01.2002 р., № </w:t>
      </w:r>
      <w:r w:rsidRPr="00E061AE">
        <w:rPr>
          <w:rFonts w:ascii="Times New Roman" w:eastAsia="Times New Roman" w:hAnsi="Times New Roman" w:cs="Times New Roman"/>
          <w:bCs/>
          <w:kern w:val="0"/>
          <w:sz w:val="28"/>
          <w:szCs w:val="28"/>
          <w:lang w:val="uk-UA" w:eastAsia="ru-RU"/>
        </w:rPr>
        <w:t>48 /</w:t>
      </w:r>
      <w:r w:rsidRPr="00E061AE">
        <w:rPr>
          <w:rFonts w:ascii="Times New Roman" w:eastAsia="Times New Roman" w:hAnsi="Times New Roman" w:cs="Times New Roman"/>
          <w:kern w:val="0"/>
          <w:sz w:val="28"/>
          <w:szCs w:val="28"/>
          <w:lang w:val="uk-UA" w:eastAsia="ru-RU"/>
        </w:rPr>
        <w:t xml:space="preserve">/ Офіційний вісник України. – 2010. – № 4. – Ст. 159. </w:t>
      </w:r>
    </w:p>
    <w:p w14:paraId="478DCDF6"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utoSpaceDE w:val="0"/>
        <w:autoSpaceDN w:val="0"/>
        <w:adjustRightInd w:val="0"/>
        <w:spacing w:after="0" w:line="360" w:lineRule="auto"/>
        <w:ind w:left="720" w:right="-330" w:hanging="567"/>
        <w:jc w:val="left"/>
        <w:rPr>
          <w:rFonts w:ascii="Times New Roman" w:eastAsia="Times New Roman" w:hAnsi="Times New Roman" w:cs="Times New Roman"/>
          <w:kern w:val="0"/>
          <w:sz w:val="28"/>
          <w:szCs w:val="28"/>
          <w:lang w:val="uk-UA" w:eastAsia="ru-RU"/>
        </w:rPr>
      </w:pPr>
      <w:hyperlink r:id="rId80" w:tgtFrame="_blank" w:history="1">
        <w:r w:rsidRPr="00E061AE">
          <w:rPr>
            <w:rFonts w:ascii="Times New Roman" w:eastAsia="Times New Roman" w:hAnsi="Times New Roman" w:cs="Times New Roman"/>
            <w:color w:val="15629D"/>
            <w:kern w:val="0"/>
            <w:sz w:val="28"/>
            <w:szCs w:val="28"/>
            <w:lang w:val="uk-UA" w:eastAsia="ru-RU"/>
          </w:rPr>
          <w:t xml:space="preserve">Про рішення Ради національної безпеки і оборони України від 15 червня 2007 року </w:t>
        </w:r>
      </w:hyperlink>
      <w:r w:rsidRPr="00E061AE">
        <w:rPr>
          <w:rFonts w:ascii="Times New Roman" w:eastAsia="Times New Roman" w:hAnsi="Times New Roman" w:cs="Times New Roman"/>
          <w:kern w:val="0"/>
          <w:sz w:val="28"/>
          <w:szCs w:val="28"/>
          <w:lang w:val="uk-UA" w:eastAsia="uk-UA"/>
        </w:rPr>
        <w:t xml:space="preserve"> «</w:t>
      </w:r>
      <w:r w:rsidRPr="00E061AE">
        <w:rPr>
          <w:rFonts w:ascii="Times New Roman" w:eastAsia="Times New Roman" w:hAnsi="Times New Roman" w:cs="Times New Roman"/>
          <w:bCs/>
          <w:color w:val="000000"/>
          <w:kern w:val="0"/>
          <w:sz w:val="28"/>
          <w:szCs w:val="28"/>
          <w:lang w:val="uk-UA" w:eastAsia="ru-RU"/>
        </w:rPr>
        <w:t xml:space="preserve">Про напрями державної міграційної політики України та невідкладні заходи щодо підвищення її ефективності»: </w:t>
      </w:r>
      <w:r w:rsidRPr="00E061AE">
        <w:rPr>
          <w:rFonts w:ascii="Times New Roman" w:eastAsia="Times New Roman" w:hAnsi="Times New Roman" w:cs="Times New Roman"/>
          <w:color w:val="000000"/>
          <w:kern w:val="0"/>
          <w:sz w:val="28"/>
          <w:szCs w:val="28"/>
          <w:lang w:val="uk-UA" w:eastAsia="ru-RU"/>
        </w:rPr>
        <w:t xml:space="preserve">Указ Президента України від 20.07.2007 р., № 657 </w:t>
      </w:r>
      <w:r w:rsidRPr="00E061AE">
        <w:rPr>
          <w:rFonts w:ascii="Times New Roman" w:eastAsia="Times New Roman" w:hAnsi="Times New Roman" w:cs="Times New Roman"/>
          <w:bCs/>
          <w:kern w:val="0"/>
          <w:sz w:val="28"/>
          <w:szCs w:val="28"/>
          <w:lang w:val="uk-UA" w:eastAsia="ru-RU"/>
        </w:rPr>
        <w:t>/</w:t>
      </w:r>
      <w:r w:rsidRPr="00E061AE">
        <w:rPr>
          <w:rFonts w:ascii="Times New Roman" w:eastAsia="Times New Roman" w:hAnsi="Times New Roman" w:cs="Times New Roman"/>
          <w:kern w:val="0"/>
          <w:sz w:val="28"/>
          <w:szCs w:val="28"/>
          <w:lang w:val="uk-UA" w:eastAsia="ru-RU"/>
        </w:rPr>
        <w:t xml:space="preserve">/ Офіційний вісник України. – 2007. – № 21. – Ст. 427. </w:t>
      </w:r>
    </w:p>
    <w:p w14:paraId="26234364" w14:textId="77777777" w:rsidR="00E061AE" w:rsidRPr="00E061AE" w:rsidRDefault="00E061AE" w:rsidP="00E061AE">
      <w:pPr>
        <w:widowControl/>
        <w:numPr>
          <w:ilvl w:val="0"/>
          <w:numId w:val="10"/>
        </w:numPr>
        <w:shd w:val="clear" w:color="auto" w:fill="FFFFFF"/>
        <w:tabs>
          <w:tab w:val="clear" w:pos="709"/>
          <w:tab w:val="left" w:pos="142"/>
          <w:tab w:val="left" w:pos="284"/>
          <w:tab w:val="left" w:pos="426"/>
          <w:tab w:val="left" w:pos="567"/>
          <w:tab w:val="left" w:pos="851"/>
          <w:tab w:val="left" w:pos="993"/>
          <w:tab w:val="left" w:pos="1134"/>
          <w:tab w:val="left" w:pos="1276"/>
          <w:tab w:val="left" w:pos="1418"/>
          <w:tab w:val="left" w:pos="9356"/>
        </w:tabs>
        <w:suppressAutoHyphens w:val="0"/>
        <w:autoSpaceDE w:val="0"/>
        <w:autoSpaceDN w:val="0"/>
        <w:adjustRightInd w:val="0"/>
        <w:spacing w:after="0" w:line="360" w:lineRule="auto"/>
        <w:ind w:left="709" w:right="-330" w:hanging="709"/>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свободу пересування та вільний вибір місця проживання: Закон України вiд 11.12.2003 р., № </w:t>
      </w:r>
      <w:r w:rsidRPr="00E061AE">
        <w:rPr>
          <w:rFonts w:ascii="Times New Roman" w:eastAsia="Times New Roman" w:hAnsi="Times New Roman" w:cs="Times New Roman"/>
          <w:bCs/>
          <w:kern w:val="0"/>
          <w:sz w:val="28"/>
          <w:szCs w:val="28"/>
          <w:lang w:val="uk-UA" w:eastAsia="ru-RU"/>
        </w:rPr>
        <w:t>1382-IV /</w:t>
      </w:r>
      <w:r w:rsidRPr="00E061AE">
        <w:rPr>
          <w:rFonts w:ascii="Times New Roman" w:eastAsia="Times New Roman" w:hAnsi="Times New Roman" w:cs="Times New Roman"/>
          <w:kern w:val="0"/>
          <w:sz w:val="28"/>
          <w:szCs w:val="28"/>
          <w:lang w:val="uk-UA" w:eastAsia="ru-RU"/>
        </w:rPr>
        <w:t xml:space="preserve">/ Офіційний вісник України. – 2004. – № 1. – Ст. 4. </w:t>
      </w:r>
    </w:p>
    <w:p w14:paraId="31DD11D2"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left="709" w:right="-330" w:hanging="709"/>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Про соціальні послуги: Закон України від 19.06.2003 р. №</w:t>
      </w:r>
      <w:r w:rsidRPr="00E061AE">
        <w:rPr>
          <w:rFonts w:ascii="Times New Roman" w:eastAsia="Times New Roman" w:hAnsi="Times New Roman" w:cs="Times New Roman"/>
          <w:bCs/>
          <w:color w:val="000000"/>
          <w:kern w:val="0"/>
          <w:sz w:val="28"/>
          <w:szCs w:val="28"/>
          <w:lang w:val="uk-UA" w:eastAsia="ru-RU"/>
        </w:rPr>
        <w:t xml:space="preserve"> 966-IV</w:t>
      </w:r>
      <w:r w:rsidRPr="00E061AE">
        <w:rPr>
          <w:rFonts w:ascii="Times New Roman" w:eastAsia="Times New Roman" w:hAnsi="Times New Roman" w:cs="Times New Roman"/>
          <w:kern w:val="0"/>
          <w:sz w:val="28"/>
          <w:szCs w:val="28"/>
          <w:lang w:val="uk-UA" w:eastAsia="ru-RU"/>
        </w:rPr>
        <w:t xml:space="preserve"> // Відомості Верховної Ради України. – 2003. – № 45.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т. 358</w:t>
      </w:r>
      <w:r w:rsidRPr="00E061AE">
        <w:rPr>
          <w:rFonts w:ascii="Times New Roman" w:eastAsia="Times New Roman" w:hAnsi="Times New Roman" w:cs="Times New Roman"/>
          <w:i/>
          <w:iCs/>
          <w:color w:val="000000"/>
          <w:kern w:val="0"/>
          <w:sz w:val="28"/>
          <w:szCs w:val="28"/>
          <w:lang w:val="uk-UA" w:eastAsia="ru-RU"/>
        </w:rPr>
        <w:t xml:space="preserve">. </w:t>
      </w:r>
    </w:p>
    <w:p w14:paraId="09016B80" w14:textId="77777777" w:rsidR="00E061AE" w:rsidRPr="00E061AE" w:rsidRDefault="00E061AE" w:rsidP="00E061AE">
      <w:pPr>
        <w:widowControl/>
        <w:numPr>
          <w:ilvl w:val="0"/>
          <w:numId w:val="10"/>
        </w:numPr>
        <w:tabs>
          <w:tab w:val="clear" w:pos="709"/>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709" w:right="-330" w:hanging="709"/>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Про створення Комісії у справах біженців при Кабінеті Міністрів України</w:t>
      </w:r>
      <w:r w:rsidRPr="00E061AE">
        <w:rPr>
          <w:rFonts w:ascii="Times New Roman" w:eastAsia="Times New Roman" w:hAnsi="Times New Roman"/>
          <w:bCs/>
          <w:kern w:val="0"/>
          <w:sz w:val="28"/>
          <w:szCs w:val="28"/>
          <w:lang w:val="uk-UA" w:eastAsia="ru-RU"/>
        </w:rPr>
        <w:t xml:space="preserve">: </w:t>
      </w:r>
      <w:r w:rsidRPr="00E061AE">
        <w:rPr>
          <w:rFonts w:ascii="Times New Roman" w:eastAsia="Times New Roman" w:hAnsi="Times New Roman"/>
          <w:kern w:val="0"/>
          <w:sz w:val="28"/>
          <w:szCs w:val="28"/>
          <w:lang w:val="uk-UA" w:eastAsia="ru-RU"/>
        </w:rPr>
        <w:t>Постанова Кабінету Міністрів України від 27.07.1992 р., № 349</w:t>
      </w:r>
      <w:r w:rsidRPr="00E061AE">
        <w:rPr>
          <w:rFonts w:ascii="Times New Roman" w:eastAsia="Times New Roman" w:hAnsi="Times New Roman" w:cs="Times New Roman"/>
          <w:bCs/>
          <w:kern w:val="0"/>
          <w:sz w:val="28"/>
          <w:szCs w:val="28"/>
          <w:lang w:val="uk-UA" w:eastAsia="ru-RU"/>
        </w:rPr>
        <w:t>: [Електронний ресурс]. – Режим доступу: // http://zakon1.rada.gov.ua.</w:t>
      </w:r>
    </w:p>
    <w:p w14:paraId="1685C88C" w14:textId="77777777" w:rsidR="00E061AE" w:rsidRPr="00E061AE" w:rsidRDefault="00E061AE" w:rsidP="00E061AE">
      <w:pPr>
        <w:widowControl/>
        <w:numPr>
          <w:ilvl w:val="0"/>
          <w:numId w:val="10"/>
        </w:numPr>
        <w:tabs>
          <w:tab w:val="clear" w:pos="709"/>
        </w:tabs>
        <w:suppressAutoHyphens w:val="0"/>
        <w:spacing w:after="0" w:line="360" w:lineRule="auto"/>
        <w:ind w:right="-330"/>
        <w:jc w:val="left"/>
        <w:rPr>
          <w:rFonts w:ascii="Times New Roman" w:eastAsia="Times New Roman" w:hAnsi="Times New Roman" w:cs="Times New Roman"/>
          <w:color w:val="000000"/>
          <w:kern w:val="0"/>
          <w:sz w:val="28"/>
          <w:szCs w:val="28"/>
          <w:lang w:val="uk-UA" w:eastAsia="ru-RU"/>
        </w:rPr>
      </w:pPr>
      <w:r w:rsidRPr="00E061AE">
        <w:rPr>
          <w:rFonts w:ascii="Times New Roman" w:eastAsia="Times New Roman" w:hAnsi="Times New Roman" w:cs="Times New Roman"/>
          <w:color w:val="000000"/>
          <w:kern w:val="0"/>
          <w:sz w:val="28"/>
          <w:szCs w:val="28"/>
          <w:lang w:val="uk-UA" w:eastAsia="ru-RU"/>
        </w:rPr>
        <w:t xml:space="preserve">Про створення органів міграційної служби: Постанова Кабінету Міністрів України від 22.06.1994 р., № 428 // Правовий захист біженців в Україні: збірка документів. – К.: Вид. </w:t>
      </w:r>
      <w:r w:rsidRPr="00E061AE">
        <w:rPr>
          <w:rFonts w:ascii="Times New Roman" w:eastAsia="Times New Roman" w:hAnsi="Times New Roman" w:cs="Times New Roman"/>
          <w:kern w:val="0"/>
          <w:sz w:val="28"/>
          <w:szCs w:val="28"/>
          <w:lang w:val="uk-UA" w:eastAsia="uk-UA"/>
        </w:rPr>
        <w:t>«</w:t>
      </w:r>
      <w:r w:rsidRPr="00E061AE">
        <w:rPr>
          <w:rFonts w:ascii="Times New Roman" w:eastAsia="Times New Roman" w:hAnsi="Times New Roman" w:cs="Times New Roman"/>
          <w:color w:val="000000"/>
          <w:kern w:val="0"/>
          <w:sz w:val="28"/>
          <w:szCs w:val="28"/>
          <w:lang w:val="uk-UA" w:eastAsia="ru-RU"/>
        </w:rPr>
        <w:t>Поліграф СКВ</w:t>
      </w:r>
      <w:r w:rsidRPr="00E061AE">
        <w:rPr>
          <w:rFonts w:ascii="Times New Roman" w:eastAsia="Times New Roman" w:hAnsi="Times New Roman" w:cs="Times New Roman"/>
          <w:bCs/>
          <w:color w:val="000000"/>
          <w:kern w:val="0"/>
          <w:sz w:val="28"/>
          <w:szCs w:val="28"/>
          <w:lang w:val="uk-UA" w:eastAsia="ru-RU"/>
        </w:rPr>
        <w:t>»</w:t>
      </w:r>
      <w:r w:rsidRPr="00E061AE">
        <w:rPr>
          <w:rFonts w:ascii="Times New Roman" w:eastAsia="Times New Roman" w:hAnsi="Times New Roman" w:cs="Times New Roman"/>
          <w:color w:val="000000"/>
          <w:kern w:val="0"/>
          <w:sz w:val="28"/>
          <w:szCs w:val="28"/>
          <w:lang w:val="uk-UA" w:eastAsia="ru-RU"/>
        </w:rPr>
        <w:t>, 1998. –   С. 87-88.</w:t>
      </w:r>
    </w:p>
    <w:p w14:paraId="256B5B6F" w14:textId="77777777" w:rsidR="00E061AE" w:rsidRPr="00E061AE" w:rsidRDefault="00E061AE" w:rsidP="00E061AE">
      <w:pPr>
        <w:widowControl/>
        <w:numPr>
          <w:ilvl w:val="0"/>
          <w:numId w:val="10"/>
        </w:numPr>
        <w:tabs>
          <w:tab w:val="clear" w:pos="709"/>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709" w:right="-330" w:hanging="709"/>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Про судову практику розгляду спорів щодо статусу біженця та </w:t>
      </w:r>
      <w:r w:rsidRPr="00E061AE">
        <w:rPr>
          <w:rFonts w:ascii="Times New Roman" w:eastAsia="Times New Roman" w:hAnsi="Times New Roman" w:cs="Times New Roman"/>
          <w:bCs/>
          <w:kern w:val="0"/>
          <w:sz w:val="28"/>
          <w:szCs w:val="28"/>
          <w:lang w:val="uk-UA" w:eastAsia="ru-RU"/>
        </w:rPr>
        <w:br/>
        <w:t xml:space="preserve">особи, яка потребує додаткового або тимчасового захисту, </w:t>
      </w:r>
      <w:r w:rsidRPr="00E061AE">
        <w:rPr>
          <w:rFonts w:ascii="Times New Roman" w:eastAsia="Times New Roman" w:hAnsi="Times New Roman" w:cs="Times New Roman"/>
          <w:bCs/>
          <w:kern w:val="0"/>
          <w:sz w:val="28"/>
          <w:szCs w:val="28"/>
          <w:lang w:val="uk-UA" w:eastAsia="ru-RU"/>
        </w:rPr>
        <w:br/>
        <w:t xml:space="preserve">примусового повернення і примусового видворення іноземця чи </w:t>
      </w:r>
      <w:r w:rsidRPr="00E061AE">
        <w:rPr>
          <w:rFonts w:ascii="Times New Roman" w:eastAsia="Times New Roman" w:hAnsi="Times New Roman" w:cs="Times New Roman"/>
          <w:bCs/>
          <w:kern w:val="0"/>
          <w:sz w:val="28"/>
          <w:szCs w:val="28"/>
          <w:lang w:val="uk-UA" w:eastAsia="ru-RU"/>
        </w:rPr>
        <w:br/>
        <w:t xml:space="preserve">особи без громадянства з України та спорів, пов'язаних із </w:t>
      </w:r>
      <w:r w:rsidRPr="00E061AE">
        <w:rPr>
          <w:rFonts w:ascii="Times New Roman" w:eastAsia="Times New Roman" w:hAnsi="Times New Roman" w:cs="Times New Roman"/>
          <w:bCs/>
          <w:kern w:val="0"/>
          <w:sz w:val="28"/>
          <w:szCs w:val="28"/>
          <w:lang w:val="uk-UA" w:eastAsia="ru-RU"/>
        </w:rPr>
        <w:br/>
        <w:t>перебуванням іноземця та особи без громадянства в Україні</w:t>
      </w:r>
      <w:r w:rsidRPr="00E061AE">
        <w:rPr>
          <w:rFonts w:ascii="Times New Roman" w:eastAsia="Times New Roman" w:hAnsi="Times New Roman" w:cs="Times New Roman"/>
          <w:kern w:val="0"/>
          <w:sz w:val="28"/>
          <w:szCs w:val="28"/>
          <w:lang w:val="uk-UA" w:eastAsia="ru-RU"/>
        </w:rPr>
        <w:t>: Постанова Пленуму Вищого адміністративного ауду України від 25.06.2009 р., № 1</w:t>
      </w:r>
      <w:r w:rsidRPr="00E061AE">
        <w:rPr>
          <w:rFonts w:ascii="Times New Roman" w:eastAsia="Times New Roman" w:hAnsi="Times New Roman" w:cs="Times New Roman"/>
          <w:bCs/>
          <w:kern w:val="0"/>
          <w:sz w:val="28"/>
          <w:szCs w:val="28"/>
          <w:lang w:val="uk-UA" w:eastAsia="ru-RU"/>
        </w:rPr>
        <w:t>: [Електронний ресурс]. – Режим доступу: // http://zakon1.rada.gov.ua.</w:t>
      </w:r>
    </w:p>
    <w:p w14:paraId="229F6A1F" w14:textId="77777777" w:rsidR="00E061AE" w:rsidRPr="00E061AE" w:rsidRDefault="00E061AE" w:rsidP="00E061AE">
      <w:pPr>
        <w:widowControl/>
        <w:numPr>
          <w:ilvl w:val="0"/>
          <w:numId w:val="10"/>
        </w:numPr>
        <w:tabs>
          <w:tab w:val="clear" w:pos="709"/>
        </w:tabs>
        <w:suppressAutoHyphens w:val="0"/>
        <w:autoSpaceDE w:val="0"/>
        <w:autoSpaceDN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 судовий збір: Закон України від 08.07.2011 р., № </w:t>
      </w:r>
      <w:r w:rsidRPr="00E061AE">
        <w:rPr>
          <w:rFonts w:ascii="Times New Roman" w:eastAsia="Times New Roman" w:hAnsi="Times New Roman" w:cs="Times New Roman"/>
          <w:bCs/>
          <w:color w:val="000000"/>
          <w:kern w:val="0"/>
          <w:sz w:val="28"/>
          <w:szCs w:val="28"/>
          <w:lang w:val="uk-UA" w:eastAsia="ru-RU"/>
        </w:rPr>
        <w:t>3674-VI</w:t>
      </w:r>
      <w:r w:rsidRPr="00E061AE">
        <w:rPr>
          <w:rFonts w:ascii="Times New Roman" w:eastAsia="Times New Roman" w:hAnsi="Times New Roman" w:cs="Times New Roman"/>
          <w:kern w:val="0"/>
          <w:sz w:val="28"/>
          <w:szCs w:val="28"/>
          <w:lang w:val="uk-UA" w:eastAsia="ru-RU"/>
        </w:rPr>
        <w:t xml:space="preserve"> // </w:t>
      </w:r>
      <w:r w:rsidRPr="00E061AE">
        <w:rPr>
          <w:rFonts w:ascii="Times New Roman" w:eastAsia="Times New Roman" w:hAnsi="Times New Roman" w:cs="Times New Roman"/>
          <w:color w:val="000000"/>
          <w:kern w:val="0"/>
          <w:sz w:val="28"/>
          <w:szCs w:val="28"/>
          <w:lang w:val="uk-UA" w:eastAsia="ru-RU"/>
        </w:rPr>
        <w:t>Відомості Верховної Ради України. – 2012. – № 14. – Ст.87.</w:t>
      </w:r>
    </w:p>
    <w:p w14:paraId="58B6F4F6" w14:textId="77777777" w:rsidR="00E061AE" w:rsidRPr="00E061AE" w:rsidRDefault="00E061AE" w:rsidP="00E061AE">
      <w:pPr>
        <w:widowControl/>
        <w:numPr>
          <w:ilvl w:val="0"/>
          <w:numId w:val="10"/>
        </w:numPr>
        <w:shd w:val="clear" w:color="auto" w:fill="FFFFFF"/>
        <w:tabs>
          <w:tab w:val="clear" w:pos="709"/>
          <w:tab w:val="left" w:pos="142"/>
          <w:tab w:val="left" w:pos="426"/>
          <w:tab w:val="left" w:pos="993"/>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lastRenderedPageBreak/>
        <w:t xml:space="preserve">Про Уповноваженого Верховної Ради України з прав людини: Закон України вiд 23.12.1997 р., № </w:t>
      </w:r>
      <w:r w:rsidRPr="00E061AE">
        <w:rPr>
          <w:rFonts w:ascii="Times New Roman" w:eastAsia="Times New Roman" w:hAnsi="Times New Roman" w:cs="Times New Roman"/>
          <w:bCs/>
          <w:kern w:val="0"/>
          <w:sz w:val="28"/>
          <w:szCs w:val="28"/>
          <w:lang w:val="uk-UA" w:eastAsia="ru-RU"/>
        </w:rPr>
        <w:t>776/97-ВР</w:t>
      </w:r>
      <w:r w:rsidRPr="00E061AE">
        <w:rPr>
          <w:rFonts w:ascii="Times New Roman" w:eastAsia="Times New Roman" w:hAnsi="Times New Roman" w:cs="Times New Roman"/>
          <w:kern w:val="0"/>
          <w:sz w:val="28"/>
          <w:szCs w:val="28"/>
          <w:lang w:val="uk-UA" w:eastAsia="ru-RU"/>
        </w:rPr>
        <w:t xml:space="preserve"> // Офіційний вісник України. – 1998. – № 1. –  Ст. 5. </w:t>
      </w:r>
    </w:p>
    <w:p w14:paraId="7DE06911" w14:textId="77777777" w:rsidR="00E061AE" w:rsidRPr="00E061AE" w:rsidRDefault="00E061AE" w:rsidP="00E061AE">
      <w:pPr>
        <w:widowControl/>
        <w:numPr>
          <w:ilvl w:val="0"/>
          <w:numId w:val="10"/>
        </w:numPr>
        <w:shd w:val="clear" w:color="auto" w:fill="FFFFFF"/>
        <w:tabs>
          <w:tab w:val="clear" w:pos="709"/>
          <w:tab w:val="left" w:pos="142"/>
          <w:tab w:val="left" w:pos="426"/>
          <w:tab w:val="left" w:pos="993"/>
        </w:tabs>
        <w:suppressAutoHyphens w:val="0"/>
        <w:adjustRightInd w:val="0"/>
        <w:spacing w:after="0" w:line="360" w:lineRule="auto"/>
        <w:ind w:right="-330"/>
        <w:contextualSpacing/>
        <w:jc w:val="left"/>
        <w:rPr>
          <w:rFonts w:ascii="Times New Roman" w:eastAsia="Times New Roman" w:hAnsi="Times New Roman" w:cs="Times New Roman"/>
          <w:bCs/>
          <w:kern w:val="0"/>
          <w:sz w:val="28"/>
          <w:szCs w:val="28"/>
          <w:lang w:val="uk-UA" w:eastAsia="ru-RU"/>
        </w:rPr>
      </w:pPr>
      <w:hyperlink r:id="rId81" w:tgtFrame="_blank" w:history="1">
        <w:r w:rsidRPr="00E061AE">
          <w:rPr>
            <w:rFonts w:ascii="Times New Roman" w:eastAsia="Times New Roman" w:hAnsi="Times New Roman" w:cs="Times New Roman"/>
            <w:color w:val="15629D"/>
            <w:kern w:val="0"/>
            <w:sz w:val="28"/>
            <w:szCs w:val="28"/>
            <w:lang w:val="uk-UA" w:eastAsia="ru-RU"/>
          </w:rPr>
          <w:t>Про утворення органів міграційної служби в Автономній Республіці Крим, областях, мм. Києві та Севастополі</w:t>
        </w:r>
      </w:hyperlink>
      <w:r w:rsidRPr="00E061AE">
        <w:rPr>
          <w:rFonts w:ascii="Times New Roman" w:eastAsia="Times New Roman" w:hAnsi="Times New Roman" w:cs="Times New Roman"/>
          <w:kern w:val="0"/>
          <w:sz w:val="28"/>
          <w:szCs w:val="28"/>
          <w:lang w:val="uk-UA" w:eastAsia="ru-RU"/>
        </w:rPr>
        <w:t xml:space="preserve">: Постанова Кабінету Міністрів України від 27.05.2004 р., № </w:t>
      </w:r>
      <w:r w:rsidRPr="00E061AE">
        <w:rPr>
          <w:rFonts w:ascii="Times New Roman" w:eastAsia="Times New Roman" w:hAnsi="Times New Roman" w:cs="Times New Roman"/>
          <w:bCs/>
          <w:kern w:val="0"/>
          <w:sz w:val="28"/>
          <w:szCs w:val="28"/>
          <w:lang w:val="uk-UA" w:eastAsia="ru-RU"/>
        </w:rPr>
        <w:t xml:space="preserve">700 </w:t>
      </w:r>
      <w:r w:rsidRPr="00E061AE">
        <w:rPr>
          <w:rFonts w:ascii="Times New Roman" w:eastAsia="Times New Roman" w:hAnsi="Times New Roman" w:cs="Times New Roman"/>
          <w:kern w:val="0"/>
          <w:sz w:val="28"/>
          <w:szCs w:val="28"/>
          <w:lang w:val="uk-UA" w:eastAsia="ru-RU"/>
        </w:rPr>
        <w:t xml:space="preserve">// Офіційний вісник України. – 2004. –  № 21. –  Ст. 1447. </w:t>
      </w:r>
    </w:p>
    <w:p w14:paraId="252B9A01" w14:textId="77777777" w:rsidR="00E061AE" w:rsidRPr="00E061AE" w:rsidRDefault="00E061AE" w:rsidP="00E061AE">
      <w:pPr>
        <w:widowControl/>
        <w:numPr>
          <w:ilvl w:val="0"/>
          <w:numId w:val="10"/>
        </w:numPr>
        <w:tabs>
          <w:tab w:val="clear" w:pos="709"/>
        </w:tabs>
        <w:suppressAutoHyphens w:val="0"/>
        <w:spacing w:after="0" w:line="360" w:lineRule="auto"/>
        <w:ind w:right="-330"/>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Про утворення територіальних органів Державної міграційної служби: Постанова Кабінету Міністрів України від 15.06.2011 р., № 658 // </w:t>
      </w:r>
      <w:r w:rsidRPr="00E061AE">
        <w:rPr>
          <w:rFonts w:ascii="Times New Roman" w:eastAsia="Times New Roman" w:hAnsi="Times New Roman" w:cs="Times New Roman"/>
          <w:kern w:val="0"/>
          <w:sz w:val="28"/>
          <w:szCs w:val="28"/>
          <w:lang w:val="uk-UA" w:eastAsia="ru-RU"/>
        </w:rPr>
        <w:t>Урядовий кур'єр. – 2011. – 1 червня.</w:t>
      </w:r>
    </w:p>
    <w:p w14:paraId="14BFD056" w14:textId="77777777" w:rsidR="00E061AE" w:rsidRPr="00E061AE" w:rsidRDefault="00E061AE" w:rsidP="00E061AE">
      <w:pPr>
        <w:widowControl/>
        <w:numPr>
          <w:ilvl w:val="0"/>
          <w:numId w:val="10"/>
        </w:numPr>
        <w:shd w:val="clear" w:color="auto" w:fill="FFFFFF"/>
        <w:tabs>
          <w:tab w:val="clear" w:pos="709"/>
          <w:tab w:val="left" w:pos="142"/>
          <w:tab w:val="left" w:pos="426"/>
          <w:tab w:val="left" w:pos="993"/>
        </w:tabs>
        <w:suppressAutoHyphens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Програма дій Регіональної конференції щодо біженців, недобровільно переміщених осіб і осіб, що повертаються, в країнах СНД та відповідних сусідніх державах від 31 травня 1996 року // Права людини в Україні: Інформаційно-аналітичний бюлетень Українсько-американського бюро захисту прав людини. Випуск 17. – К., 1996. – С. 134-179.</w:t>
      </w:r>
    </w:p>
    <w:p w14:paraId="1DA84105" w14:textId="77777777" w:rsidR="00E061AE" w:rsidRPr="00E061AE" w:rsidRDefault="00E061AE" w:rsidP="00E061AE">
      <w:pPr>
        <w:widowControl/>
        <w:numPr>
          <w:ilvl w:val="0"/>
          <w:numId w:val="10"/>
        </w:numPr>
        <w:tabs>
          <w:tab w:val="clear" w:pos="709"/>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Протокол, касающийся статуса беженцев от 31.01.1967 г. // Права человека. Сборник международных документов. – Нью-Йорк: Организация Объединенных Наций, 1989. – С. 354-358. </w:t>
      </w:r>
    </w:p>
    <w:p w14:paraId="5AD3251F" w14:textId="77777777" w:rsidR="00E061AE" w:rsidRPr="00E061AE" w:rsidRDefault="00E061AE" w:rsidP="00E061AE">
      <w:pPr>
        <w:widowControl/>
        <w:numPr>
          <w:ilvl w:val="0"/>
          <w:numId w:val="10"/>
        </w:numPr>
        <w:tabs>
          <w:tab w:val="clear" w:pos="709"/>
          <w:tab w:val="left" w:pos="426"/>
        </w:tabs>
        <w:suppressAutoHyphens w:val="0"/>
        <w:spacing w:after="0" w:line="360" w:lineRule="auto"/>
        <w:ind w:right="-330"/>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4"/>
          <w:lang w:val="uk-UA" w:eastAsia="ru-RU"/>
        </w:rPr>
        <w:t xml:space="preserve">Рабінович П. М. Права людини і громадянина у Конституції України (до інтерпретації вихідних конституційних положень) </w:t>
      </w:r>
      <w:r w:rsidRPr="00E061AE">
        <w:rPr>
          <w:rFonts w:ascii="Times New Roman" w:eastAsia="Times New Roman" w:hAnsi="Times New Roman" w:cs="Times New Roman"/>
          <w:kern w:val="0"/>
          <w:sz w:val="28"/>
          <w:szCs w:val="24"/>
          <w:lang w:eastAsia="ru-RU"/>
        </w:rPr>
        <w:t xml:space="preserve">/ </w:t>
      </w:r>
      <w:r w:rsidRPr="00E061AE">
        <w:rPr>
          <w:rFonts w:ascii="Times New Roman" w:eastAsia="Times New Roman" w:hAnsi="Times New Roman" w:cs="Times New Roman"/>
          <w:kern w:val="0"/>
          <w:sz w:val="28"/>
          <w:szCs w:val="24"/>
          <w:lang w:val="uk-UA" w:eastAsia="ru-RU"/>
        </w:rPr>
        <w:t>П. М. Рабінович. – Х.: Право, 1997. – 64 с.</w:t>
      </w:r>
    </w:p>
    <w:p w14:paraId="7143FAF6" w14:textId="77777777" w:rsidR="00E061AE" w:rsidRPr="00E061AE" w:rsidRDefault="00E061AE" w:rsidP="00E061AE">
      <w:pPr>
        <w:widowControl/>
        <w:numPr>
          <w:ilvl w:val="0"/>
          <w:numId w:val="10"/>
        </w:numPr>
        <w:tabs>
          <w:tab w:val="clear" w:pos="709"/>
          <w:tab w:val="left" w:pos="993"/>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Резолюція (67) 14 </w:t>
      </w:r>
      <w:r w:rsidRPr="00E061AE">
        <w:rPr>
          <w:rFonts w:ascii="Times New Roman" w:eastAsia="Times New Roman" w:hAnsi="Times New Roman" w:cs="Times New Roman"/>
          <w:bCs/>
          <w:iCs/>
          <w:kern w:val="0"/>
          <w:sz w:val="28"/>
          <w:szCs w:val="28"/>
          <w:lang w:val="uk-UA" w:eastAsia="ru-RU"/>
        </w:rPr>
        <w:t xml:space="preserve">Комітету міністрів Ради Європи </w:t>
      </w:r>
      <w:r w:rsidRPr="00E061AE">
        <w:rPr>
          <w:rFonts w:ascii="Times New Roman" w:eastAsia="Times New Roman" w:hAnsi="Times New Roman" w:cs="Times New Roman"/>
          <w:kern w:val="0"/>
          <w:sz w:val="28"/>
          <w:szCs w:val="28"/>
          <w:lang w:val="uk-UA" w:eastAsia="ru-RU"/>
        </w:rPr>
        <w:t xml:space="preserve">про надання притулку особам, яким загрожує небезпека // Добірка текстів стосовно територіального притулку та біженців, затверджених в структурі Ради Європи. Том І. Угода, Резолюції та Рекомендації Комітету міністрів Ради Європи. Переклад з англійської мови. – Страсбург: Спеціальний комітет експертів з юридичних аспектів територіального притулку, біженців та осіб без громадянства, 1998.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 17-18.</w:t>
      </w:r>
    </w:p>
    <w:p w14:paraId="57FFB45D" w14:textId="77777777" w:rsidR="00E061AE" w:rsidRPr="00E061AE" w:rsidRDefault="00E061AE" w:rsidP="00E061AE">
      <w:pPr>
        <w:widowControl/>
        <w:numPr>
          <w:ilvl w:val="0"/>
          <w:numId w:val="10"/>
        </w:numPr>
        <w:tabs>
          <w:tab w:val="clear" w:pos="709"/>
          <w:tab w:val="left" w:pos="993"/>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lastRenderedPageBreak/>
        <w:t>Резолюція Ради Європейського Союзу від 20 червня 1995 року про мінімальні гарантії процедури надання притулку</w:t>
      </w:r>
      <w:r w:rsidRPr="00E061AE">
        <w:rPr>
          <w:rFonts w:ascii="Times New Roman" w:eastAsia="Times New Roman" w:hAnsi="Times New Roman" w:cs="Times New Roman"/>
          <w:bCs/>
          <w:iCs/>
          <w:kern w:val="0"/>
          <w:sz w:val="28"/>
          <w:szCs w:val="28"/>
          <w:lang w:val="uk-UA" w:eastAsia="ru-RU"/>
        </w:rPr>
        <w:t xml:space="preserve">: </w:t>
      </w:r>
      <w:r w:rsidRPr="00E061AE">
        <w:rPr>
          <w:rFonts w:ascii="Times New Roman" w:eastAsia="Times New Roman" w:hAnsi="Times New Roman" w:cs="Times New Roman"/>
          <w:kern w:val="0"/>
          <w:sz w:val="28"/>
          <w:szCs w:val="28"/>
          <w:lang w:val="uk-UA" w:eastAsia="ru-RU"/>
        </w:rPr>
        <w:t>[Електронний ресурс]. – Режим доступу: http:// unhcr.org.ua/ukr/resursy.</w:t>
      </w:r>
    </w:p>
    <w:p w14:paraId="07B73D83" w14:textId="77777777" w:rsidR="00E061AE" w:rsidRPr="00E061AE" w:rsidRDefault="00E061AE" w:rsidP="00E061AE">
      <w:pPr>
        <w:widowControl/>
        <w:numPr>
          <w:ilvl w:val="0"/>
          <w:numId w:val="10"/>
        </w:numPr>
        <w:tabs>
          <w:tab w:val="clear" w:pos="709"/>
          <w:tab w:val="left" w:pos="993"/>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color w:val="000000"/>
          <w:kern w:val="0"/>
          <w:sz w:val="28"/>
          <w:szCs w:val="28"/>
          <w:lang w:val="uk-UA" w:eastAsia="ru-RU"/>
        </w:rPr>
        <w:t>Рекомендація №</w:t>
      </w:r>
      <w:r w:rsidRPr="00E061AE">
        <w:rPr>
          <w:rFonts w:ascii="Times New Roman" w:eastAsia="Times New Roman" w:hAnsi="Times New Roman" w:cs="Times New Roman"/>
          <w:bCs/>
          <w:iCs/>
          <w:kern w:val="0"/>
          <w:sz w:val="28"/>
          <w:szCs w:val="28"/>
          <w:lang w:val="uk-UA" w:eastAsia="ru-RU"/>
        </w:rPr>
        <w:t xml:space="preserve"> R (81)16 Комітету міністрів Ради Європи державам-членам про узгодження національних процедур щодо надання притулку від 05.11.1981 р.: </w:t>
      </w:r>
      <w:r w:rsidRPr="00E061AE">
        <w:rPr>
          <w:rFonts w:ascii="Times New Roman" w:eastAsia="Times New Roman" w:hAnsi="Times New Roman" w:cs="Times New Roman"/>
          <w:kern w:val="0"/>
          <w:sz w:val="28"/>
          <w:szCs w:val="28"/>
          <w:lang w:val="uk-UA" w:eastAsia="ru-RU"/>
        </w:rPr>
        <w:t>[Електронний ресурс]. – Режим доступу: http:// unhcr.org.ua/ukr/resursy.</w:t>
      </w:r>
    </w:p>
    <w:p w14:paraId="1BBF8962" w14:textId="77777777" w:rsidR="00E061AE" w:rsidRPr="00E061AE" w:rsidRDefault="00E061AE" w:rsidP="00E061AE">
      <w:pPr>
        <w:widowControl/>
        <w:numPr>
          <w:ilvl w:val="0"/>
          <w:numId w:val="10"/>
        </w:numPr>
        <w:tabs>
          <w:tab w:val="clear" w:pos="709"/>
          <w:tab w:val="left" w:pos="993"/>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color w:val="000000"/>
          <w:kern w:val="0"/>
          <w:sz w:val="28"/>
          <w:szCs w:val="28"/>
          <w:lang w:val="uk-UA" w:eastAsia="ru-RU"/>
        </w:rPr>
        <w:t>Рекомендація №</w:t>
      </w:r>
      <w:r w:rsidRPr="00E061AE">
        <w:rPr>
          <w:rFonts w:ascii="Times New Roman" w:eastAsia="Times New Roman" w:hAnsi="Times New Roman" w:cs="Times New Roman"/>
          <w:bCs/>
          <w:iCs/>
          <w:kern w:val="0"/>
          <w:sz w:val="28"/>
          <w:szCs w:val="28"/>
          <w:lang w:val="uk-UA" w:eastAsia="ru-RU"/>
        </w:rPr>
        <w:t xml:space="preserve"> R (2001)18 Комітету міністрів Ради Європи державам-членам про допоміжний захист від 27.11.2001 р.: </w:t>
      </w:r>
      <w:r w:rsidRPr="00E061AE">
        <w:rPr>
          <w:rFonts w:ascii="Times New Roman" w:eastAsia="Times New Roman" w:hAnsi="Times New Roman" w:cs="Times New Roman"/>
          <w:kern w:val="0"/>
          <w:sz w:val="28"/>
          <w:szCs w:val="28"/>
          <w:lang w:val="uk-UA" w:eastAsia="ru-RU"/>
        </w:rPr>
        <w:t>[Електронний ресурс]. – Режим доступу : http:// unhcr.org.ua/ukr/resursy.</w:t>
      </w:r>
    </w:p>
    <w:p w14:paraId="1E063052" w14:textId="77777777" w:rsidR="00E061AE" w:rsidRPr="00E061AE" w:rsidRDefault="00E061AE" w:rsidP="00E061AE">
      <w:pPr>
        <w:widowControl/>
        <w:numPr>
          <w:ilvl w:val="0"/>
          <w:numId w:val="10"/>
        </w:numPr>
        <w:tabs>
          <w:tab w:val="clear" w:pos="709"/>
          <w:tab w:val="left" w:pos="993"/>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Рекомендація № R (97)22 </w:t>
      </w:r>
      <w:r w:rsidRPr="00E061AE">
        <w:rPr>
          <w:rFonts w:ascii="Times New Roman" w:eastAsia="Times New Roman" w:hAnsi="Times New Roman" w:cs="Times New Roman"/>
          <w:bCs/>
          <w:iCs/>
          <w:kern w:val="0"/>
          <w:sz w:val="28"/>
          <w:szCs w:val="28"/>
          <w:lang w:val="uk-UA" w:eastAsia="ru-RU"/>
        </w:rPr>
        <w:t>Комітету міністрів Ради Європи</w:t>
      </w:r>
      <w:r w:rsidRPr="00E061AE">
        <w:rPr>
          <w:rFonts w:ascii="Times New Roman" w:eastAsia="Times New Roman" w:hAnsi="Times New Roman" w:cs="Times New Roman"/>
          <w:kern w:val="0"/>
          <w:sz w:val="28"/>
          <w:szCs w:val="28"/>
          <w:lang w:val="uk-UA" w:eastAsia="ru-RU"/>
        </w:rPr>
        <w:t xml:space="preserve">, що містить настанови стосовно застосування концепції безпечної третьої країни // Добірка текстів стосовно територіального притулку та біженців, затверджених в структурі Ради Європи. Том І. Угода, Резолюції та Рекомендації Комітету міністрів Ради Європи. Переклад з англійської мови. – Страсбург: Спеціальний комітет експертів з юридичних аспектів територіального притулку, біженців та осіб без громадянства, 1998.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 39-43.</w:t>
      </w:r>
    </w:p>
    <w:p w14:paraId="6E788AB6" w14:textId="77777777" w:rsidR="00E061AE" w:rsidRPr="00E061AE" w:rsidRDefault="00E061AE" w:rsidP="00E061AE">
      <w:pPr>
        <w:widowControl/>
        <w:numPr>
          <w:ilvl w:val="0"/>
          <w:numId w:val="10"/>
        </w:numPr>
        <w:tabs>
          <w:tab w:val="clear" w:pos="709"/>
          <w:tab w:val="left" w:pos="993"/>
        </w:tabs>
        <w:suppressAutoHyphens w:val="0"/>
        <w:spacing w:after="0" w:line="360" w:lineRule="auto"/>
        <w:ind w:left="426" w:right="-330" w:hanging="426"/>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Рекомендація 773 (1976) Парламентської Асамблеї Ради Європи про становище де-факто біженців // Добірка текстів стосовно територіального притулку та біженців, затверджених в структурі Ради Європи. Том ІІ. Рекомендації і Резолюції Парламентської Асамблеї. Переклад з англійської мови. – Страсбург: Спеціальний комітет експертів з юридичних аспектів територіального притулку, біженців та осіб без громадянства, 1998. – С. 7-8.</w:t>
      </w:r>
    </w:p>
    <w:p w14:paraId="216E488D" w14:textId="77777777" w:rsidR="00E061AE" w:rsidRPr="00E061AE" w:rsidRDefault="00E061AE" w:rsidP="00E061AE">
      <w:pPr>
        <w:widowControl/>
        <w:numPr>
          <w:ilvl w:val="0"/>
          <w:numId w:val="10"/>
        </w:numPr>
        <w:tabs>
          <w:tab w:val="clear" w:pos="709"/>
          <w:tab w:val="left" w:pos="993"/>
        </w:tabs>
        <w:suppressAutoHyphens w:val="0"/>
        <w:spacing w:after="0" w:line="360" w:lineRule="auto"/>
        <w:ind w:left="426" w:right="-330" w:hanging="426"/>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Рекомендация 817 (1977) Парламентской Ассамблеи Совета Европ</w:t>
      </w:r>
      <w:r w:rsidRPr="00E061AE">
        <w:rPr>
          <w:rFonts w:ascii="Times New Roman" w:eastAsia="Times New Roman" w:hAnsi="Times New Roman" w:cs="Times New Roman"/>
          <w:kern w:val="0"/>
          <w:sz w:val="28"/>
          <w:szCs w:val="28"/>
          <w:lang w:eastAsia="ru-RU"/>
        </w:rPr>
        <w:t>ы</w:t>
      </w:r>
      <w:r w:rsidRPr="00E061AE">
        <w:rPr>
          <w:rFonts w:ascii="Times New Roman" w:eastAsia="Times New Roman" w:hAnsi="Times New Roman" w:cs="Times New Roman"/>
          <w:kern w:val="0"/>
          <w:sz w:val="28"/>
          <w:szCs w:val="28"/>
          <w:lang w:val="uk-UA" w:eastAsia="ru-RU"/>
        </w:rPr>
        <w:t xml:space="preserve"> о праве на убежище // Сборник международных документов, регулирующих вопросы миграции. – М.: Международная организация по миграции, 1994. – С. 131-132.</w:t>
      </w:r>
    </w:p>
    <w:p w14:paraId="1EE21A5F" w14:textId="77777777" w:rsidR="00E061AE" w:rsidRPr="00E061AE" w:rsidRDefault="00E061AE" w:rsidP="00E061AE">
      <w:pPr>
        <w:widowControl/>
        <w:numPr>
          <w:ilvl w:val="0"/>
          <w:numId w:val="10"/>
        </w:numPr>
        <w:tabs>
          <w:tab w:val="clear" w:pos="709"/>
          <w:tab w:val="left" w:pos="993"/>
        </w:tabs>
        <w:suppressAutoHyphens w:val="0"/>
        <w:spacing w:after="0" w:line="360" w:lineRule="auto"/>
        <w:ind w:left="426" w:right="-330" w:hanging="426"/>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Рекомендація 1149 (1991) Парламентської Асамблеї Ради Європи про Європу 1992-го року та політику щодо біженців // Добірка текстів стосовно </w:t>
      </w:r>
      <w:r w:rsidRPr="00E061AE">
        <w:rPr>
          <w:rFonts w:ascii="Times New Roman" w:eastAsia="Times New Roman" w:hAnsi="Times New Roman" w:cs="Times New Roman"/>
          <w:kern w:val="0"/>
          <w:sz w:val="28"/>
          <w:szCs w:val="28"/>
          <w:lang w:val="uk-UA" w:eastAsia="ru-RU"/>
        </w:rPr>
        <w:lastRenderedPageBreak/>
        <w:t>територіального притулку та біженців, затверджених в структурі Ради Європи. Том ІІ. Рекомендації і Резолюції Парламентської Асамблеї. Переклад з англійської мови. – Страсбург: Спеціальний комітет експертів з юридичних аспектів територіального притулку, біженців та осіб без громадянства, 1998. – С. 36-37.</w:t>
      </w:r>
    </w:p>
    <w:p w14:paraId="631A7D7C" w14:textId="77777777" w:rsidR="00E061AE" w:rsidRPr="00E061AE" w:rsidRDefault="00E061AE" w:rsidP="00E061AE">
      <w:pPr>
        <w:widowControl/>
        <w:numPr>
          <w:ilvl w:val="0"/>
          <w:numId w:val="10"/>
        </w:numPr>
        <w:tabs>
          <w:tab w:val="clear" w:pos="709"/>
          <w:tab w:val="left" w:pos="993"/>
        </w:tabs>
        <w:suppressAutoHyphens w:val="0"/>
        <w:spacing w:after="0" w:line="360" w:lineRule="auto"/>
        <w:ind w:left="426" w:right="-330" w:hanging="426"/>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Рекомендація 1327 (1997) Парламентської Асамблеї Ради Європи про захист і забезпечення прав людини для біженців та прохачів притулку в Європі // Добірка текстів стосовно територіального притулку та біженців, затверджених в структурі Ради Європи. Том ІІ. Рекомендації і Резолюції Парламентської Асамблеї. Переклад з англійської мови. – Страсбург: Спеціальний комітет експертів з юридичних аспектів територіального притулку, біженців та осіб без громадянства, 1998. – </w:t>
      </w:r>
      <w:r w:rsidRPr="00E061AE">
        <w:rPr>
          <w:rFonts w:ascii="Times New Roman" w:eastAsia="Times New Roman" w:hAnsi="Times New Roman" w:cs="Times New Roman"/>
          <w:kern w:val="0"/>
          <w:sz w:val="28"/>
          <w:szCs w:val="28"/>
          <w:lang w:val="en-US" w:eastAsia="ru-RU"/>
        </w:rPr>
        <w:t>C</w:t>
      </w:r>
      <w:r w:rsidRPr="00E061AE">
        <w:rPr>
          <w:rFonts w:ascii="Times New Roman" w:eastAsia="Times New Roman" w:hAnsi="Times New Roman" w:cs="Times New Roman"/>
          <w:kern w:val="0"/>
          <w:sz w:val="28"/>
          <w:szCs w:val="28"/>
          <w:lang w:val="uk-UA" w:eastAsia="ru-RU"/>
        </w:rPr>
        <w:t>. 99-101.</w:t>
      </w:r>
    </w:p>
    <w:p w14:paraId="0A4CE91F" w14:textId="77777777" w:rsidR="00E061AE" w:rsidRPr="00E061AE" w:rsidRDefault="00E061AE" w:rsidP="00E061AE">
      <w:pPr>
        <w:widowControl/>
        <w:numPr>
          <w:ilvl w:val="0"/>
          <w:numId w:val="10"/>
        </w:numPr>
        <w:tabs>
          <w:tab w:val="clear" w:pos="709"/>
          <w:tab w:val="left" w:pos="426"/>
        </w:tabs>
        <w:suppressAutoHyphens w:val="0"/>
        <w:spacing w:after="0" w:line="360" w:lineRule="auto"/>
        <w:ind w:right="-330"/>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Римаренко Ю. І. Міжнародне міграційне право. Підручник. Університетський курс / Ю. І. Римаренко. – К.: КТН, 2007. – 640 с.</w:t>
      </w:r>
    </w:p>
    <w:p w14:paraId="43981364" w14:textId="77777777" w:rsidR="00E061AE" w:rsidRPr="00E061AE" w:rsidRDefault="00E061AE" w:rsidP="00E061AE">
      <w:pPr>
        <w:widowControl/>
        <w:numPr>
          <w:ilvl w:val="0"/>
          <w:numId w:val="10"/>
        </w:numPr>
        <w:tabs>
          <w:tab w:val="clear" w:pos="709"/>
          <w:tab w:val="left" w:pos="426"/>
        </w:tabs>
        <w:suppressAutoHyphens w:val="0"/>
        <w:spacing w:after="0" w:line="360" w:lineRule="auto"/>
        <w:ind w:right="-330"/>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4"/>
          <w:lang w:val="uk-UA" w:eastAsia="ru-RU"/>
        </w:rPr>
        <w:t xml:space="preserve">Рішення Конституційного Суду України </w:t>
      </w:r>
      <w:r w:rsidRPr="00E061AE">
        <w:rPr>
          <w:rFonts w:ascii="Times New Roman" w:eastAsia="Times New Roman" w:hAnsi="Times New Roman" w:cs="Times New Roman"/>
          <w:bCs/>
          <w:color w:val="000000"/>
          <w:kern w:val="0"/>
          <w:sz w:val="28"/>
          <w:szCs w:val="28"/>
          <w:lang w:val="uk-UA" w:eastAsia="ru-RU"/>
        </w:rPr>
        <w:t xml:space="preserve">у справі за конституційним зверненням громадянки Дзюби Галини Павлівни щодо офіційного тлумачення частини другої статті 55 Конституції України та статті 248-2 Цивільного процесуального кодексу України (справа громадянки  Дзюби Г.П. щодо права на оскарження в суді неправомірних дій посадової особи) від </w:t>
      </w:r>
      <w:r w:rsidRPr="00E061AE">
        <w:rPr>
          <w:rFonts w:ascii="Times New Roman" w:eastAsia="Times New Roman" w:hAnsi="Times New Roman" w:cs="Times New Roman"/>
          <w:color w:val="000000"/>
          <w:kern w:val="0"/>
          <w:sz w:val="28"/>
          <w:szCs w:val="28"/>
          <w:lang w:val="uk-UA" w:eastAsia="ru-RU"/>
        </w:rPr>
        <w:t xml:space="preserve">25.11.1997 р. </w:t>
      </w:r>
      <w:r w:rsidRPr="00E061AE">
        <w:rPr>
          <w:rFonts w:ascii="Times New Roman" w:eastAsia="Times New Roman" w:hAnsi="Times New Roman" w:cs="Times New Roman"/>
          <w:snapToGrid w:val="0"/>
          <w:kern w:val="0"/>
          <w:sz w:val="28"/>
          <w:szCs w:val="24"/>
          <w:lang w:val="uk-UA" w:eastAsia="ru-RU"/>
        </w:rPr>
        <w:t xml:space="preserve">// </w:t>
      </w:r>
      <w:r w:rsidRPr="00E061AE">
        <w:rPr>
          <w:rFonts w:ascii="Times New Roman" w:eastAsia="Times New Roman" w:hAnsi="Times New Roman" w:cs="Times New Roman"/>
          <w:kern w:val="0"/>
          <w:sz w:val="28"/>
          <w:szCs w:val="28"/>
          <w:lang w:val="uk-UA" w:eastAsia="ru-RU"/>
        </w:rPr>
        <w:t xml:space="preserve">Офіційний вісник України. – 2003. – № 28. – Ст. 1377. </w:t>
      </w:r>
    </w:p>
    <w:p w14:paraId="3C2CC7F5" w14:textId="77777777" w:rsidR="00E061AE" w:rsidRPr="00E061AE" w:rsidRDefault="00E061AE" w:rsidP="00E061AE">
      <w:pPr>
        <w:widowControl/>
        <w:numPr>
          <w:ilvl w:val="0"/>
          <w:numId w:val="10"/>
        </w:numPr>
        <w:tabs>
          <w:tab w:val="clear" w:pos="709"/>
          <w:tab w:val="left" w:pos="426"/>
        </w:tabs>
        <w:suppressAutoHyphens w:val="0"/>
        <w:spacing w:after="0" w:line="360" w:lineRule="auto"/>
        <w:ind w:right="-330"/>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Рішення Конституційного Суду України у справі за конституційним поданням Президента України щодо відповідності Конституції України (конституційності) Закону України «Про тимчасову заборону підвищення цін і тарифів на житлово-комунальні послуги та послуги громадського транспорту, що надаються громадянам України» (справа про комунальні послуги) </w:t>
      </w:r>
      <w:r w:rsidRPr="00E061AE">
        <w:rPr>
          <w:rFonts w:ascii="Times New Roman" w:eastAsia="Times New Roman" w:hAnsi="Times New Roman" w:cs="Times New Roman"/>
          <w:kern w:val="0"/>
          <w:sz w:val="28"/>
          <w:szCs w:val="28"/>
          <w:lang w:val="uk-UA" w:eastAsia="ru-RU"/>
        </w:rPr>
        <w:t xml:space="preserve">№ 2-рп/99 </w:t>
      </w:r>
      <w:r w:rsidRPr="00E061AE">
        <w:rPr>
          <w:rFonts w:ascii="Times New Roman" w:eastAsia="Times New Roman" w:hAnsi="Times New Roman" w:cs="Times New Roman"/>
          <w:bCs/>
          <w:kern w:val="0"/>
          <w:sz w:val="28"/>
          <w:szCs w:val="28"/>
          <w:lang w:val="uk-UA" w:eastAsia="ru-RU"/>
        </w:rPr>
        <w:t>від 0</w:t>
      </w:r>
      <w:r w:rsidRPr="00E061AE">
        <w:rPr>
          <w:rFonts w:ascii="Times New Roman" w:eastAsia="Times New Roman" w:hAnsi="Times New Roman" w:cs="Times New Roman"/>
          <w:kern w:val="0"/>
          <w:sz w:val="28"/>
          <w:szCs w:val="28"/>
          <w:lang w:val="uk-UA" w:eastAsia="ru-RU"/>
        </w:rPr>
        <w:t xml:space="preserve">2.03.1999 р. // Офіційний вісник України. – 1999. – № 10. – Ст. 61. </w:t>
      </w:r>
    </w:p>
    <w:p w14:paraId="1CFFD9AC" w14:textId="77777777" w:rsidR="00E061AE" w:rsidRPr="00E061AE" w:rsidRDefault="00E061AE" w:rsidP="00E061AE">
      <w:pPr>
        <w:widowControl/>
        <w:numPr>
          <w:ilvl w:val="0"/>
          <w:numId w:val="10"/>
        </w:numPr>
        <w:tabs>
          <w:tab w:val="clear" w:pos="709"/>
          <w:tab w:val="left" w:pos="993"/>
        </w:tabs>
        <w:suppressAutoHyphens w:val="0"/>
        <w:spacing w:after="0" w:line="360" w:lineRule="auto"/>
        <w:ind w:right="-330"/>
        <w:jc w:val="left"/>
        <w:rPr>
          <w:rFonts w:ascii="Times New Roman" w:eastAsia="Times New Roman" w:hAnsi="Times New Roman" w:cs="Times New Roman"/>
          <w:bCs/>
          <w:kern w:val="0"/>
          <w:sz w:val="28"/>
          <w:szCs w:val="28"/>
          <w:lang w:val="uk-UA" w:eastAsia="ru-RU"/>
        </w:rPr>
      </w:pPr>
      <w:hyperlink r:id="rId82" w:tgtFrame="_blank" w:history="1">
        <w:r w:rsidRPr="00E061AE">
          <w:rPr>
            <w:rFonts w:ascii="Times New Roman" w:eastAsia="Times New Roman" w:hAnsi="Times New Roman" w:cs="Times New Roman"/>
            <w:color w:val="15629D"/>
            <w:kern w:val="0"/>
            <w:sz w:val="28"/>
            <w:szCs w:val="28"/>
            <w:lang w:val="uk-UA" w:eastAsia="ru-RU"/>
          </w:rPr>
          <w:t xml:space="preserve">Рішення Конституційного Суду України у справі за конституційним поданням Президента України щодо відповідності Конституції України </w:t>
        </w:r>
        <w:r w:rsidRPr="00E061AE">
          <w:rPr>
            <w:rFonts w:ascii="Times New Roman" w:eastAsia="Times New Roman" w:hAnsi="Times New Roman" w:cs="Times New Roman"/>
            <w:color w:val="15629D"/>
            <w:kern w:val="0"/>
            <w:sz w:val="28"/>
            <w:szCs w:val="28"/>
            <w:lang w:val="uk-UA" w:eastAsia="ru-RU"/>
          </w:rPr>
          <w:lastRenderedPageBreak/>
          <w:t>(конституційності) окремих положень постанов Кабінету Міністрів України «Питання Державної міграційної служби України», «Деякі питання організації діяльності Державної міграційної служби», «Про внесення змін та визнання такими, що втратили чинність, деяких актів Кабінету Міністрів України», Розпорядження Кабінету Міністрів України «Питання переведення системи реєстраційного обліку фізичних осіб з паперових на електронні носії»</w:t>
        </w:r>
      </w:hyperlink>
      <w:r w:rsidRPr="00E061AE">
        <w:rPr>
          <w:rFonts w:ascii="Times New Roman" w:eastAsia="Times New Roman" w:hAnsi="Times New Roman" w:cs="Times New Roman"/>
          <w:kern w:val="0"/>
          <w:sz w:val="28"/>
          <w:szCs w:val="28"/>
          <w:lang w:val="uk-UA" w:eastAsia="ru-RU"/>
        </w:rPr>
        <w:t xml:space="preserve"> від 17.02.2010 р., №</w:t>
      </w:r>
      <w:r w:rsidRPr="00E061AE">
        <w:rPr>
          <w:rFonts w:ascii="Times New Roman" w:eastAsia="Times New Roman" w:hAnsi="Times New Roman" w:cs="Times New Roman"/>
          <w:bCs/>
          <w:kern w:val="0"/>
          <w:sz w:val="28"/>
          <w:szCs w:val="28"/>
          <w:lang w:val="uk-UA" w:eastAsia="ru-RU"/>
        </w:rPr>
        <w:t xml:space="preserve"> 6-рп/2010 // </w:t>
      </w:r>
      <w:r w:rsidRPr="00E061AE">
        <w:rPr>
          <w:rFonts w:ascii="Times New Roman" w:eastAsia="Times New Roman" w:hAnsi="Times New Roman" w:cs="Times New Roman"/>
          <w:kern w:val="0"/>
          <w:sz w:val="28"/>
          <w:szCs w:val="28"/>
          <w:lang w:val="uk-UA" w:eastAsia="ru-RU"/>
        </w:rPr>
        <w:t xml:space="preserve">Офіційний вісник України. – 2010.– № 14. – Ст. 686. </w:t>
      </w:r>
    </w:p>
    <w:p w14:paraId="1E4E62E5" w14:textId="77777777" w:rsidR="00E061AE" w:rsidRPr="00E061AE" w:rsidRDefault="00E061AE" w:rsidP="00E061AE">
      <w:pPr>
        <w:widowControl/>
        <w:numPr>
          <w:ilvl w:val="0"/>
          <w:numId w:val="10"/>
        </w:numPr>
        <w:tabs>
          <w:tab w:val="clear" w:pos="709"/>
          <w:tab w:val="left" w:pos="993"/>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Руководство УВКБ ООН по оценке потребностей в международной защите лиц, ищущих убежища из Афганистана, от 6 августа 2013 года //</w:t>
      </w:r>
      <w:r w:rsidRPr="00E061AE">
        <w:rPr>
          <w:rFonts w:ascii="Times New Roman" w:eastAsia="Times New Roman" w:hAnsi="Times New Roman" w:cs="Times New Roman"/>
          <w:kern w:val="0"/>
          <w:sz w:val="28"/>
          <w:szCs w:val="28"/>
          <w:lang w:val="uk-UA" w:eastAsia="ru-RU"/>
        </w:rPr>
        <w:t xml:space="preserve">: [Електронний ресурс]. – Режим доступу: </w:t>
      </w:r>
      <w:hyperlink r:id="rId83" w:history="1">
        <w:r w:rsidRPr="00E061AE">
          <w:rPr>
            <w:rFonts w:ascii="Times New Roman" w:eastAsia="Times New Roman" w:hAnsi="Times New Roman" w:cs="Times New Roman"/>
            <w:color w:val="15629D"/>
            <w:kern w:val="0"/>
            <w:sz w:val="28"/>
            <w:szCs w:val="28"/>
            <w:lang w:val="uk-UA" w:eastAsia="ru-RU"/>
          </w:rPr>
          <w:t>http:/</w:t>
        </w:r>
        <w:r w:rsidRPr="00E061AE">
          <w:rPr>
            <w:rFonts w:ascii="Times New Roman" w:eastAsia="Times New Roman" w:hAnsi="Times New Roman" w:cs="Times New Roman"/>
            <w:color w:val="15629D"/>
            <w:kern w:val="0"/>
            <w:sz w:val="28"/>
            <w:szCs w:val="28"/>
            <w:lang w:eastAsia="ru-RU"/>
          </w:rPr>
          <w:t>/</w:t>
        </w:r>
        <w:r w:rsidRPr="00E061AE">
          <w:rPr>
            <w:rFonts w:ascii="Times New Roman" w:eastAsia="Times New Roman" w:hAnsi="Times New Roman" w:cs="Times New Roman"/>
            <w:color w:val="15629D"/>
            <w:kern w:val="0"/>
            <w:sz w:val="28"/>
            <w:szCs w:val="28"/>
            <w:lang w:val="en-US" w:eastAsia="ru-RU"/>
          </w:rPr>
          <w:t>unhcr</w:t>
        </w:r>
        <w:r w:rsidRPr="00E061AE">
          <w:rPr>
            <w:rFonts w:ascii="Times New Roman" w:eastAsia="Times New Roman" w:hAnsi="Times New Roman" w:cs="Times New Roman"/>
            <w:color w:val="15629D"/>
            <w:kern w:val="0"/>
            <w:sz w:val="28"/>
            <w:szCs w:val="28"/>
            <w:lang w:eastAsia="ru-RU"/>
          </w:rPr>
          <w:t>.</w:t>
        </w:r>
        <w:r w:rsidRPr="00E061AE">
          <w:rPr>
            <w:rFonts w:ascii="Times New Roman" w:eastAsia="Times New Roman" w:hAnsi="Times New Roman" w:cs="Times New Roman"/>
            <w:color w:val="15629D"/>
            <w:kern w:val="0"/>
            <w:sz w:val="28"/>
            <w:szCs w:val="28"/>
            <w:lang w:val="en-US" w:eastAsia="ru-RU"/>
          </w:rPr>
          <w:t>com</w:t>
        </w:r>
        <w:r w:rsidRPr="00E061AE">
          <w:rPr>
            <w:rFonts w:ascii="Times New Roman" w:eastAsia="Times New Roman" w:hAnsi="Times New Roman" w:cs="Times New Roman"/>
            <w:color w:val="15629D"/>
            <w:kern w:val="0"/>
            <w:sz w:val="28"/>
            <w:szCs w:val="28"/>
            <w:lang w:eastAsia="ru-RU"/>
          </w:rPr>
          <w:t>.</w:t>
        </w:r>
        <w:r w:rsidRPr="00E061AE">
          <w:rPr>
            <w:rFonts w:ascii="Times New Roman" w:eastAsia="Times New Roman" w:hAnsi="Times New Roman" w:cs="Times New Roman"/>
            <w:color w:val="15629D"/>
            <w:kern w:val="0"/>
            <w:sz w:val="28"/>
            <w:szCs w:val="28"/>
            <w:lang w:val="en-US" w:eastAsia="ru-RU"/>
          </w:rPr>
          <w:t>ua</w:t>
        </w:r>
      </w:hyperlink>
      <w:r w:rsidRPr="00E061AE">
        <w:rPr>
          <w:rFonts w:ascii="Times New Roman" w:eastAsia="Times New Roman" w:hAnsi="Times New Roman" w:cs="Times New Roman"/>
          <w:kern w:val="0"/>
          <w:sz w:val="28"/>
          <w:szCs w:val="28"/>
          <w:lang w:val="uk-UA" w:eastAsia="ru-RU"/>
        </w:rPr>
        <w:t>.</w:t>
      </w:r>
    </w:p>
    <w:p w14:paraId="4034A2A3" w14:textId="77777777" w:rsidR="00E061AE" w:rsidRPr="00E061AE" w:rsidRDefault="00E061AE" w:rsidP="00E061AE">
      <w:pPr>
        <w:widowControl/>
        <w:numPr>
          <w:ilvl w:val="0"/>
          <w:numId w:val="10"/>
        </w:numPr>
        <w:tabs>
          <w:tab w:val="clear" w:pos="709"/>
          <w:tab w:val="left" w:pos="993"/>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color w:val="000000"/>
          <w:kern w:val="0"/>
          <w:sz w:val="28"/>
          <w:szCs w:val="28"/>
          <w:lang w:val="uk-UA" w:eastAsia="ru-RU"/>
        </w:rPr>
        <w:t xml:space="preserve">Руководство по процедурам и критериям определения статуса беженцев (согласно Конвенции 1951 года и Протокола 1967 года, касающихся статуса беженцев). – Женева: Управление Верховного Комиссара Организации Объединенных Наций по делам беженцев, 1992. – 97 с. </w:t>
      </w:r>
    </w:p>
    <w:p w14:paraId="3E5030F0"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left" w:pos="851"/>
          <w:tab w:val="left" w:pos="993"/>
          <w:tab w:val="left" w:pos="1134"/>
          <w:tab w:val="left" w:pos="1276"/>
          <w:tab w:val="left" w:pos="1418"/>
        </w:tabs>
        <w:suppressAutoHyphens w:val="0"/>
        <w:adjustRightInd w:val="0"/>
        <w:spacing w:after="0" w:line="360" w:lineRule="auto"/>
        <w:ind w:left="567" w:right="-330" w:hanging="56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Семінар «Інформація про міжнародні та українські інституції, що займаються проблемами </w:t>
      </w:r>
      <w:r w:rsidRPr="00E061AE">
        <w:rPr>
          <w:rFonts w:ascii="Times New Roman" w:eastAsia="Times New Roman" w:hAnsi="Times New Roman" w:cs="Times New Roman"/>
          <w:bCs/>
          <w:kern w:val="0"/>
          <w:sz w:val="28"/>
          <w:szCs w:val="28"/>
          <w:lang w:val="uk-UA" w:eastAsia="ru-RU"/>
        </w:rPr>
        <w:t>біженц</w:t>
      </w:r>
      <w:r w:rsidRPr="00E061AE">
        <w:rPr>
          <w:rFonts w:ascii="Times New Roman" w:eastAsia="Times New Roman" w:hAnsi="Times New Roman" w:cs="Times New Roman"/>
          <w:kern w:val="0"/>
          <w:sz w:val="28"/>
          <w:szCs w:val="28"/>
          <w:lang w:val="uk-UA" w:eastAsia="ru-RU"/>
        </w:rPr>
        <w:t xml:space="preserve">ів. Українська законодавча база стосовно </w:t>
      </w:r>
      <w:r w:rsidRPr="00E061AE">
        <w:rPr>
          <w:rFonts w:ascii="Times New Roman" w:eastAsia="Times New Roman" w:hAnsi="Times New Roman" w:cs="Times New Roman"/>
          <w:bCs/>
          <w:kern w:val="0"/>
          <w:sz w:val="28"/>
          <w:szCs w:val="28"/>
          <w:lang w:val="uk-UA" w:eastAsia="ru-RU"/>
        </w:rPr>
        <w:t>біженц</w:t>
      </w:r>
      <w:r w:rsidRPr="00E061AE">
        <w:rPr>
          <w:rFonts w:ascii="Times New Roman" w:eastAsia="Times New Roman" w:hAnsi="Times New Roman" w:cs="Times New Roman"/>
          <w:kern w:val="0"/>
          <w:sz w:val="28"/>
          <w:szCs w:val="28"/>
          <w:lang w:val="uk-UA" w:eastAsia="ru-RU"/>
        </w:rPr>
        <w:t xml:space="preserve">ів»: 21-22 грудня 1998 р., Київ / Управління Верховного Комісара ООН у справах </w:t>
      </w:r>
      <w:r w:rsidRPr="00E061AE">
        <w:rPr>
          <w:rFonts w:ascii="Times New Roman" w:eastAsia="Times New Roman" w:hAnsi="Times New Roman" w:cs="Times New Roman"/>
          <w:bCs/>
          <w:kern w:val="0"/>
          <w:sz w:val="28"/>
          <w:szCs w:val="28"/>
          <w:lang w:val="uk-UA" w:eastAsia="ru-RU"/>
        </w:rPr>
        <w:t>біженц</w:t>
      </w:r>
      <w:r w:rsidRPr="00E061AE">
        <w:rPr>
          <w:rFonts w:ascii="Times New Roman" w:eastAsia="Times New Roman" w:hAnsi="Times New Roman" w:cs="Times New Roman"/>
          <w:kern w:val="0"/>
          <w:sz w:val="28"/>
          <w:szCs w:val="28"/>
          <w:lang w:val="uk-UA" w:eastAsia="ru-RU"/>
        </w:rPr>
        <w:t>ів, Творчий Центр «Каунтерпарт». – К.: [б.в.], 1998. – 123 с.</w:t>
      </w:r>
    </w:p>
    <w:p w14:paraId="25724C58" w14:textId="77777777" w:rsidR="00E061AE" w:rsidRPr="00E061AE" w:rsidRDefault="00E061AE" w:rsidP="00E061AE">
      <w:pPr>
        <w:widowControl/>
        <w:numPr>
          <w:ilvl w:val="0"/>
          <w:numId w:val="10"/>
        </w:numPr>
        <w:shd w:val="clear" w:color="auto" w:fill="FFFFFF"/>
        <w:tabs>
          <w:tab w:val="clear" w:pos="709"/>
          <w:tab w:val="left" w:pos="142"/>
          <w:tab w:val="left" w:pos="284"/>
          <w:tab w:val="num" w:pos="426"/>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iCs/>
          <w:kern w:val="0"/>
          <w:sz w:val="28"/>
          <w:szCs w:val="28"/>
          <w:lang w:val="uk-UA" w:eastAsia="ru-RU"/>
        </w:rPr>
        <w:t>Сірант М. М.</w:t>
      </w:r>
      <w:r w:rsidRPr="00E061AE">
        <w:rPr>
          <w:rFonts w:ascii="Times New Roman" w:eastAsia="Times New Roman" w:hAnsi="Times New Roman" w:cs="Times New Roman"/>
          <w:kern w:val="0"/>
          <w:sz w:val="28"/>
          <w:szCs w:val="28"/>
          <w:lang w:val="uk-UA" w:eastAsia="ru-RU"/>
        </w:rPr>
        <w:t xml:space="preserve"> Генеза поняття «статус біженця» в міжнародному праві /  М. М. Сірант // Митна справа.– 2003. – № 4. – С.89-96. </w:t>
      </w:r>
    </w:p>
    <w:p w14:paraId="2CE787B0"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rPr>
          <w:rFonts w:ascii="Times New Roman" w:eastAsia="Times New Roman" w:hAnsi="Times New Roman" w:cs="Times New Roman"/>
          <w:kern w:val="0"/>
          <w:sz w:val="28"/>
          <w:szCs w:val="28"/>
          <w:lang w:val="uk-UA" w:eastAsia="ru-RU"/>
        </w:rPr>
      </w:pPr>
      <w:hyperlink r:id="rId84" w:tooltip="Пошук за автором" w:history="1">
        <w:r w:rsidRPr="00E061AE">
          <w:rPr>
            <w:rFonts w:ascii="Times New Roman" w:eastAsia="Times New Roman" w:hAnsi="Times New Roman" w:cs="Times New Roman"/>
            <w:kern w:val="0"/>
            <w:sz w:val="28"/>
            <w:szCs w:val="28"/>
            <w:lang w:val="uk-UA" w:eastAsia="ru-RU"/>
          </w:rPr>
          <w:t>Сірант М. М.</w:t>
        </w:r>
      </w:hyperlink>
      <w:r w:rsidRPr="00E061AE">
        <w:rPr>
          <w:rFonts w:ascii="Times New Roman" w:eastAsia="Times New Roman" w:hAnsi="Times New Roman" w:cs="Times New Roman"/>
          <w:kern w:val="0"/>
          <w:sz w:val="28"/>
          <w:szCs w:val="28"/>
          <w:lang w:val="uk-UA" w:eastAsia="ru-RU"/>
        </w:rPr>
        <w:t> </w:t>
      </w:r>
      <w:r w:rsidRPr="00E061AE">
        <w:rPr>
          <w:rFonts w:ascii="Times New Roman" w:eastAsia="Times New Roman" w:hAnsi="Times New Roman" w:cs="Times New Roman"/>
          <w:bCs/>
          <w:kern w:val="0"/>
          <w:sz w:val="28"/>
          <w:szCs w:val="28"/>
          <w:lang w:val="uk-UA" w:eastAsia="ru-RU"/>
        </w:rPr>
        <w:t>Статус біженців у Європейському Союзі</w:t>
      </w:r>
      <w:r w:rsidRPr="00E061AE">
        <w:rPr>
          <w:rFonts w:ascii="Times New Roman" w:eastAsia="Times New Roman" w:hAnsi="Times New Roman" w:cs="Times New Roman"/>
          <w:kern w:val="0"/>
          <w:sz w:val="28"/>
          <w:szCs w:val="28"/>
          <w:lang w:val="uk-UA" w:eastAsia="ru-RU"/>
        </w:rPr>
        <w:t xml:space="preserve">: автореф. дис. на здобуття наук. ступеня канд. юрид. наук : спец. 12.00.11 – міжнародне право / М. М. Сірант. – К., 2008. – 16 с. </w:t>
      </w:r>
    </w:p>
    <w:p w14:paraId="494D3BDC"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utoSpaceDE w:val="0"/>
        <w:autoSpaceDN w:val="0"/>
        <w:adjustRightInd w:val="0"/>
        <w:spacing w:after="0" w:line="360" w:lineRule="auto"/>
        <w:ind w:left="357" w:right="-330" w:hanging="35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Скакун О.Ф. Теорія держави і права: Підручник /Пер. з рос. /   О. Ф. Скакун. – Х.: Консум, 2001. – 656 с.</w:t>
      </w:r>
    </w:p>
    <w:p w14:paraId="32FE475B" w14:textId="77777777" w:rsidR="00E061AE" w:rsidRPr="00E061AE" w:rsidRDefault="00E061AE" w:rsidP="00E061AE">
      <w:pPr>
        <w:widowControl/>
        <w:numPr>
          <w:ilvl w:val="0"/>
          <w:numId w:val="10"/>
        </w:numPr>
        <w:tabs>
          <w:tab w:val="clear" w:pos="709"/>
        </w:tabs>
        <w:suppressAutoHyphens w:val="0"/>
        <w:autoSpaceDE w:val="0"/>
        <w:autoSpaceDN w:val="0"/>
        <w:adjustRightInd w:val="0"/>
        <w:spacing w:after="0" w:line="360" w:lineRule="auto"/>
        <w:ind w:left="357" w:right="-330" w:hanging="35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Совместная позиция от 4 марта 1996 г., определенная Советом на основании статьи К.3 Договора об Европейском Союзе по согласованному </w:t>
      </w:r>
      <w:r w:rsidRPr="00E061AE">
        <w:rPr>
          <w:rFonts w:ascii="Times New Roman" w:eastAsia="Times New Roman" w:hAnsi="Times New Roman" w:cs="Times New Roman"/>
          <w:kern w:val="0"/>
          <w:sz w:val="28"/>
          <w:szCs w:val="28"/>
          <w:lang w:val="uk-UA" w:eastAsia="ru-RU"/>
        </w:rPr>
        <w:lastRenderedPageBreak/>
        <w:t xml:space="preserve">применению определения термина «беженец» в ст.1 Женевской Конвенции от 28 июля 1951 г. относительно статуса беженца </w:t>
      </w:r>
      <w:r w:rsidRPr="00E061AE">
        <w:rPr>
          <w:rFonts w:ascii="Times New Roman" w:eastAsia="Times New Roman" w:hAnsi="Times New Roman" w:cs="Times New Roman"/>
          <w:bCs/>
          <w:kern w:val="0"/>
          <w:sz w:val="28"/>
          <w:szCs w:val="28"/>
          <w:lang w:val="uk-UA" w:eastAsia="ru-RU"/>
        </w:rPr>
        <w:t>// Сборник международно-правовых документов и национальных законодательных актов по вопросам беженцев</w:t>
      </w:r>
      <w:r w:rsidRPr="00E061AE">
        <w:rPr>
          <w:rFonts w:ascii="Times New Roman" w:eastAsia="Times New Roman" w:hAnsi="Times New Roman" w:cs="Times New Roman"/>
          <w:kern w:val="0"/>
          <w:sz w:val="28"/>
          <w:szCs w:val="28"/>
          <w:lang w:val="uk-UA" w:eastAsia="ru-RU"/>
        </w:rPr>
        <w:t xml:space="preserve">. – Минск: Тессей, 2000. – </w:t>
      </w:r>
      <w:r w:rsidRPr="00E061AE">
        <w:rPr>
          <w:rFonts w:ascii="Times New Roman" w:eastAsia="Times New Roman" w:hAnsi="Times New Roman" w:cs="Times New Roman"/>
          <w:bCs/>
          <w:kern w:val="0"/>
          <w:sz w:val="28"/>
          <w:szCs w:val="28"/>
          <w:lang w:val="uk-UA" w:eastAsia="ru-RU"/>
        </w:rPr>
        <w:t>С. 180-191.</w:t>
      </w:r>
    </w:p>
    <w:p w14:paraId="60043F21" w14:textId="77777777" w:rsidR="00E061AE" w:rsidRPr="00E061AE" w:rsidRDefault="00E061AE" w:rsidP="00E061AE">
      <w:pPr>
        <w:widowControl/>
        <w:numPr>
          <w:ilvl w:val="0"/>
          <w:numId w:val="10"/>
        </w:numPr>
        <w:tabs>
          <w:tab w:val="clear" w:pos="709"/>
        </w:tabs>
        <w:suppressAutoHyphens w:val="0"/>
        <w:autoSpaceDE w:val="0"/>
        <w:autoSpaceDN w:val="0"/>
        <w:adjustRightInd w:val="0"/>
        <w:spacing w:after="0" w:line="360" w:lineRule="auto"/>
        <w:ind w:left="357" w:right="-330" w:hanging="357"/>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color w:val="000000"/>
          <w:kern w:val="0"/>
          <w:sz w:val="28"/>
          <w:szCs w:val="28"/>
          <w:lang w:val="uk-UA" w:eastAsia="ru-RU"/>
        </w:rPr>
        <w:t>Спеціальна доповідь Уповноваженого Верховної Ради України з прав людини «Стан дотримання та захисту прав дитини в Україні» (д</w:t>
      </w:r>
      <w:r w:rsidRPr="00E061AE">
        <w:rPr>
          <w:rFonts w:ascii="Times New Roman" w:eastAsia="Times New Roman" w:hAnsi="Times New Roman" w:cs="Times New Roman"/>
          <w:kern w:val="0"/>
          <w:sz w:val="28"/>
          <w:szCs w:val="28"/>
          <w:lang w:val="uk-UA" w:eastAsia="ru-RU"/>
        </w:rPr>
        <w:t>о 20-річчя ратифікації Україною Конвенції ООН про права дитини). – К., 2010</w:t>
      </w:r>
      <w:r w:rsidRPr="00E061AE">
        <w:rPr>
          <w:rFonts w:ascii="Times New Roman" w:eastAsia="Times New Roman" w:hAnsi="Times New Roman" w:cs="Times New Roman"/>
          <w:bCs/>
          <w:kern w:val="0"/>
          <w:sz w:val="28"/>
          <w:szCs w:val="28"/>
          <w:lang w:val="uk-UA" w:eastAsia="ru-RU"/>
        </w:rPr>
        <w:t>: [Електронний ресурс]. – Режим доступу: //http://</w:t>
      </w:r>
      <w:r w:rsidRPr="00E061AE">
        <w:rPr>
          <w:rFonts w:ascii="Times New Roman" w:eastAsia="Times New Roman" w:hAnsi="Times New Roman" w:cs="Times New Roman"/>
          <w:kern w:val="0"/>
          <w:sz w:val="28"/>
          <w:szCs w:val="28"/>
          <w:lang w:val="uk-UA" w:eastAsia="ru-RU"/>
        </w:rPr>
        <w:t xml:space="preserve"> </w:t>
      </w:r>
      <w:hyperlink r:id="rId85" w:history="1">
        <w:r w:rsidRPr="00E061AE">
          <w:rPr>
            <w:rFonts w:ascii="Times New Roman" w:eastAsia="Times New Roman" w:hAnsi="Times New Roman" w:cs="Times New Roman"/>
            <w:kern w:val="0"/>
            <w:sz w:val="28"/>
            <w:szCs w:val="28"/>
            <w:lang w:val="en-US" w:eastAsia="ru-RU"/>
          </w:rPr>
          <w:t>ombudsman</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gov</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ua</w:t>
        </w:r>
      </w:hyperlink>
      <w:r w:rsidRPr="00E061AE">
        <w:rPr>
          <w:rFonts w:ascii="Times New Roman" w:eastAsia="Times New Roman" w:hAnsi="Times New Roman" w:cs="Times New Roman"/>
          <w:kern w:val="0"/>
          <w:sz w:val="28"/>
          <w:szCs w:val="28"/>
          <w:lang w:val="uk-UA" w:eastAsia="ru-RU"/>
        </w:rPr>
        <w:t xml:space="preserve">. </w:t>
      </w:r>
    </w:p>
    <w:p w14:paraId="1DF6C35C" w14:textId="77777777" w:rsidR="00E061AE" w:rsidRPr="00E061AE" w:rsidRDefault="00E061AE" w:rsidP="00E061AE">
      <w:pPr>
        <w:widowControl/>
        <w:numPr>
          <w:ilvl w:val="0"/>
          <w:numId w:val="10"/>
        </w:numPr>
        <w:tabs>
          <w:tab w:val="clear" w:pos="709"/>
        </w:tabs>
        <w:suppressAutoHyphens w:val="0"/>
        <w:autoSpaceDE w:val="0"/>
        <w:autoSpaceDN w:val="0"/>
        <w:adjustRightInd w:val="0"/>
        <w:spacing w:after="0" w:line="360" w:lineRule="auto"/>
        <w:ind w:left="357" w:right="-330" w:hanging="357"/>
        <w:jc w:val="left"/>
        <w:rPr>
          <w:rFonts w:ascii="Times New Roman" w:eastAsia="Times New Roman" w:hAnsi="Times New Roman" w:cs="Times New Roman"/>
          <w:kern w:val="0"/>
          <w:sz w:val="28"/>
          <w:szCs w:val="28"/>
          <w:lang w:val="uk-UA" w:eastAsia="ru-RU"/>
        </w:rPr>
      </w:pPr>
      <w:hyperlink r:id="rId86" w:tgtFrame="_blank" w:history="1">
        <w:r w:rsidRPr="00E061AE">
          <w:rPr>
            <w:rFonts w:ascii="Times New Roman" w:eastAsia="Times New Roman" w:hAnsi="Times New Roman" w:cs="Times New Roman"/>
            <w:color w:val="15629D"/>
            <w:kern w:val="0"/>
            <w:sz w:val="28"/>
            <w:szCs w:val="28"/>
            <w:lang w:val="uk-UA" w:eastAsia="ru-RU"/>
          </w:rPr>
          <w:t>Стандарт надання послуги з призначення і виплати надбавки на догляд до державної соціальної допомоги</w:t>
        </w:r>
      </w:hyperlink>
      <w:r w:rsidRPr="00E061AE">
        <w:rPr>
          <w:rFonts w:ascii="Times New Roman" w:eastAsia="Times New Roman" w:hAnsi="Times New Roman" w:cs="Times New Roman"/>
          <w:kern w:val="0"/>
          <w:sz w:val="28"/>
          <w:szCs w:val="28"/>
          <w:lang w:val="uk-UA" w:eastAsia="ru-RU"/>
        </w:rPr>
        <w:t xml:space="preserve">: Наказ Міністерства соціальної політики України від 26.01.2015 р., № </w:t>
      </w:r>
      <w:r w:rsidRPr="00E061AE">
        <w:rPr>
          <w:rFonts w:ascii="Times New Roman" w:eastAsia="Times New Roman" w:hAnsi="Times New Roman" w:cs="Times New Roman"/>
          <w:bCs/>
          <w:kern w:val="0"/>
          <w:sz w:val="28"/>
          <w:szCs w:val="28"/>
          <w:lang w:val="uk-UA" w:eastAsia="ru-RU"/>
        </w:rPr>
        <w:t>54</w:t>
      </w:r>
      <w:r w:rsidRPr="00E061AE">
        <w:rPr>
          <w:rFonts w:ascii="Arial" w:eastAsia="Times New Roman" w:hAnsi="Arial" w:cs="Arial"/>
          <w:b/>
          <w:bCs/>
          <w:color w:val="000000"/>
          <w:kern w:val="0"/>
          <w:sz w:val="16"/>
          <w:szCs w:val="16"/>
          <w:lang w:val="uk-UA" w:eastAsia="ru-RU"/>
        </w:rPr>
        <w:t xml:space="preserve"> </w:t>
      </w:r>
      <w:r w:rsidRPr="00E061AE">
        <w:rPr>
          <w:rFonts w:ascii="Times New Roman" w:eastAsia="Times New Roman" w:hAnsi="Times New Roman" w:cs="Times New Roman"/>
          <w:kern w:val="0"/>
          <w:sz w:val="28"/>
          <w:szCs w:val="28"/>
          <w:lang w:val="uk-UA" w:eastAsia="ru-RU"/>
        </w:rPr>
        <w:t>// Офіційний вісник України. – 2015. – № 16. –  Ст. 430.</w:t>
      </w:r>
      <w:r w:rsidRPr="00E061AE">
        <w:rPr>
          <w:rFonts w:ascii="Times New Roman" w:eastAsia="Times New Roman" w:hAnsi="Times New Roman" w:cs="Times New Roman"/>
          <w:color w:val="000000"/>
          <w:kern w:val="0"/>
          <w:sz w:val="28"/>
          <w:szCs w:val="28"/>
          <w:lang w:val="uk-UA" w:eastAsia="ru-RU"/>
        </w:rPr>
        <w:t xml:space="preserve"> </w:t>
      </w:r>
    </w:p>
    <w:p w14:paraId="1EB16941" w14:textId="77777777" w:rsidR="00E061AE" w:rsidRPr="00E061AE" w:rsidRDefault="00E061AE" w:rsidP="00E061AE">
      <w:pPr>
        <w:widowControl/>
        <w:numPr>
          <w:ilvl w:val="0"/>
          <w:numId w:val="10"/>
        </w:numPr>
        <w:tabs>
          <w:tab w:val="clear" w:pos="709"/>
          <w:tab w:val="left" w:pos="993"/>
        </w:tabs>
        <w:suppressAutoHyphens w:val="0"/>
        <w:spacing w:after="0" w:line="360" w:lineRule="auto"/>
        <w:ind w:right="-330"/>
        <w:jc w:val="left"/>
        <w:rPr>
          <w:rFonts w:ascii="Times New Roman" w:eastAsia="Times New Roman" w:hAnsi="Times New Roman" w:cs="Times New Roman"/>
          <w:kern w:val="0"/>
          <w:sz w:val="28"/>
          <w:szCs w:val="28"/>
          <w:lang w:val="uk-UA" w:eastAsia="ru-RU"/>
        </w:rPr>
      </w:pPr>
      <w:hyperlink r:id="rId87" w:history="1">
        <w:r w:rsidRPr="00E061AE">
          <w:rPr>
            <w:rFonts w:ascii="Times New Roman" w:eastAsia="Times New Roman" w:hAnsi="Times New Roman" w:cs="Times New Roman"/>
            <w:color w:val="15629D"/>
            <w:kern w:val="0"/>
            <w:sz w:val="28"/>
            <w:szCs w:val="28"/>
            <w:lang w:val="uk-UA" w:eastAsia="ru-RU"/>
          </w:rPr>
          <w:t>Статистичні дані по кількості шукачів притулку в Україні за 2008 –2014</w:t>
        </w:r>
      </w:hyperlink>
      <w:r w:rsidRPr="00E061AE">
        <w:rPr>
          <w:rFonts w:ascii="Times New Roman" w:eastAsia="Times New Roman" w:hAnsi="Times New Roman" w:cs="Times New Roman"/>
          <w:kern w:val="0"/>
          <w:sz w:val="28"/>
          <w:szCs w:val="28"/>
          <w:lang w:val="uk-UA" w:eastAsia="ru-RU"/>
        </w:rPr>
        <w:t xml:space="preserve">: [Електронний ресурс]. – Режим доступу: </w:t>
      </w:r>
      <w:hyperlink r:id="rId88" w:history="1">
        <w:r w:rsidRPr="00E061AE">
          <w:rPr>
            <w:rFonts w:ascii="Times New Roman" w:eastAsia="Times New Roman" w:hAnsi="Times New Roman" w:cs="Times New Roman"/>
            <w:color w:val="15629D"/>
            <w:kern w:val="0"/>
            <w:sz w:val="28"/>
            <w:szCs w:val="28"/>
            <w:lang w:val="uk-UA" w:eastAsia="ru-RU"/>
          </w:rPr>
          <w:t>http://</w:t>
        </w:r>
        <w:r w:rsidRPr="00E061AE">
          <w:rPr>
            <w:rFonts w:ascii="Times New Roman" w:eastAsia="Times New Roman" w:hAnsi="Times New Roman" w:cs="Times New Roman"/>
            <w:color w:val="15629D"/>
            <w:kern w:val="0"/>
            <w:sz w:val="28"/>
            <w:szCs w:val="28"/>
            <w:lang w:val="en-US" w:eastAsia="ru-RU"/>
          </w:rPr>
          <w:t>unhcr</w:t>
        </w:r>
        <w:r w:rsidRPr="00E061AE">
          <w:rPr>
            <w:rFonts w:ascii="Times New Roman" w:eastAsia="Times New Roman" w:hAnsi="Times New Roman" w:cs="Times New Roman"/>
            <w:color w:val="15629D"/>
            <w:kern w:val="0"/>
            <w:sz w:val="28"/>
            <w:szCs w:val="28"/>
            <w:lang w:val="uk-UA" w:eastAsia="ru-RU"/>
          </w:rPr>
          <w:t>.</w:t>
        </w:r>
        <w:r w:rsidRPr="00E061AE">
          <w:rPr>
            <w:rFonts w:ascii="Times New Roman" w:eastAsia="Times New Roman" w:hAnsi="Times New Roman" w:cs="Times New Roman"/>
            <w:color w:val="15629D"/>
            <w:kern w:val="0"/>
            <w:sz w:val="28"/>
            <w:szCs w:val="28"/>
            <w:lang w:val="en-US" w:eastAsia="ru-RU"/>
          </w:rPr>
          <w:t>com</w:t>
        </w:r>
        <w:r w:rsidRPr="00E061AE">
          <w:rPr>
            <w:rFonts w:ascii="Times New Roman" w:eastAsia="Times New Roman" w:hAnsi="Times New Roman" w:cs="Times New Roman"/>
            <w:color w:val="15629D"/>
            <w:kern w:val="0"/>
            <w:sz w:val="28"/>
            <w:szCs w:val="28"/>
            <w:lang w:val="uk-UA" w:eastAsia="ru-RU"/>
          </w:rPr>
          <w:t>.</w:t>
        </w:r>
        <w:r w:rsidRPr="00E061AE">
          <w:rPr>
            <w:rFonts w:ascii="Times New Roman" w:eastAsia="Times New Roman" w:hAnsi="Times New Roman" w:cs="Times New Roman"/>
            <w:color w:val="15629D"/>
            <w:kern w:val="0"/>
            <w:sz w:val="28"/>
            <w:szCs w:val="28"/>
            <w:lang w:val="en-US" w:eastAsia="ru-RU"/>
          </w:rPr>
          <w:t>ua</w:t>
        </w:r>
      </w:hyperlink>
      <w:r w:rsidRPr="00E061AE">
        <w:rPr>
          <w:rFonts w:ascii="Times New Roman" w:eastAsia="Times New Roman" w:hAnsi="Times New Roman" w:cs="Times New Roman"/>
          <w:kern w:val="0"/>
          <w:sz w:val="28"/>
          <w:szCs w:val="28"/>
          <w:lang w:val="uk-UA" w:eastAsia="ru-RU"/>
        </w:rPr>
        <w:t>.</w:t>
      </w:r>
    </w:p>
    <w:p w14:paraId="171FAB5F" w14:textId="77777777" w:rsidR="00E061AE" w:rsidRPr="00E061AE" w:rsidRDefault="00E061AE" w:rsidP="00E061AE">
      <w:pPr>
        <w:widowControl/>
        <w:numPr>
          <w:ilvl w:val="0"/>
          <w:numId w:val="10"/>
        </w:numPr>
        <w:tabs>
          <w:tab w:val="clear" w:pos="709"/>
          <w:tab w:val="left" w:pos="993"/>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Суботенко Г.  П. Деякі аспекти сучасного стану законодавства України, що регулює правовий статус біженців / Г. П. Суботенко // Проблеми міграції. – 2001. – № 1 (15). – С. 36-45.</w:t>
      </w:r>
    </w:p>
    <w:p w14:paraId="34FE1D4D" w14:textId="77777777" w:rsidR="00E061AE" w:rsidRPr="00E061AE" w:rsidRDefault="00E061AE" w:rsidP="00E061AE">
      <w:pPr>
        <w:widowControl/>
        <w:numPr>
          <w:ilvl w:val="0"/>
          <w:numId w:val="10"/>
        </w:numPr>
        <w:tabs>
          <w:tab w:val="clear" w:pos="709"/>
          <w:tab w:val="left" w:pos="426"/>
          <w:tab w:val="left" w:pos="993"/>
        </w:tabs>
        <w:suppressAutoHyphens w:val="0"/>
        <w:spacing w:after="0" w:line="360" w:lineRule="auto"/>
        <w:ind w:right="-330"/>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Суботенко В. П. Науково-практичний коментар до Закону України «Про громадянство України» / За заг. ред.. Л. М. Горбунової /     В. П. Суботенко. – К.: «МП Леся», 2008. – 624 с.</w:t>
      </w:r>
    </w:p>
    <w:p w14:paraId="13B6D8E2" w14:textId="77777777" w:rsidR="00E061AE" w:rsidRPr="00E061AE" w:rsidRDefault="00E061AE" w:rsidP="00E061AE">
      <w:pPr>
        <w:widowControl/>
        <w:numPr>
          <w:ilvl w:val="0"/>
          <w:numId w:val="10"/>
        </w:numPr>
        <w:tabs>
          <w:tab w:val="clear" w:pos="709"/>
          <w:tab w:val="left" w:pos="426"/>
          <w:tab w:val="left" w:pos="993"/>
        </w:tabs>
        <w:suppressAutoHyphens w:val="0"/>
        <w:spacing w:after="0" w:line="360" w:lineRule="auto"/>
        <w:ind w:right="-330"/>
        <w:contextualSpacing/>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Тертичка В. Державна політика: аналіз та здійснення в Україні /  В. Тертичка. – К.: Вид-во Соломії Павличко «Основи», 2002. – 750 с. </w:t>
      </w:r>
    </w:p>
    <w:p w14:paraId="68AB1BA2" w14:textId="77777777" w:rsidR="00E061AE" w:rsidRPr="00E061AE" w:rsidRDefault="00E061AE" w:rsidP="00E061AE">
      <w:pPr>
        <w:widowControl/>
        <w:numPr>
          <w:ilvl w:val="0"/>
          <w:numId w:val="10"/>
        </w:numPr>
        <w:shd w:val="clear" w:color="auto" w:fill="FFFFFF"/>
        <w:tabs>
          <w:tab w:val="clear" w:pos="709"/>
        </w:tabs>
        <w:suppressAutoHyphens w:val="0"/>
        <w:adjustRightInd w:val="0"/>
        <w:spacing w:after="0" w:line="360" w:lineRule="auto"/>
        <w:ind w:left="567" w:right="-330" w:hanging="567"/>
        <w:jc w:val="left"/>
        <w:outlineLvl w:val="0"/>
        <w:rPr>
          <w:rFonts w:ascii="Times New Roman" w:eastAsia="Times New Roman" w:hAnsi="Times New Roman" w:cs="Times New Roman"/>
          <w:kern w:val="0"/>
          <w:sz w:val="28"/>
          <w:szCs w:val="28"/>
          <w:lang w:val="uk-UA" w:eastAsia="ru-RU"/>
        </w:rPr>
      </w:pPr>
      <w:hyperlink r:id="rId89" w:history="1">
        <w:r w:rsidRPr="00E061AE">
          <w:rPr>
            <w:rFonts w:ascii="Times New Roman" w:eastAsia="Times New Roman" w:hAnsi="Times New Roman" w:cs="Times New Roman"/>
            <w:bCs/>
            <w:kern w:val="0"/>
            <w:sz w:val="28"/>
            <w:szCs w:val="28"/>
            <w:lang w:val="uk-UA" w:eastAsia="ru-RU"/>
          </w:rPr>
          <w:t xml:space="preserve">Тимчик Г. С. </w:t>
        </w:r>
      </w:hyperlink>
      <w:r w:rsidRPr="00E061AE">
        <w:rPr>
          <w:rFonts w:ascii="Times New Roman" w:eastAsia="Times New Roman" w:hAnsi="Times New Roman" w:cs="Times New Roman"/>
          <w:kern w:val="0"/>
          <w:sz w:val="28"/>
          <w:szCs w:val="28"/>
          <w:lang w:val="uk-UA" w:eastAsia="ru-RU"/>
        </w:rPr>
        <w:t xml:space="preserve">Адміністративно-правовий статус осіб, визнаних </w:t>
      </w:r>
      <w:r w:rsidRPr="00E061AE">
        <w:rPr>
          <w:rFonts w:ascii="Times New Roman" w:eastAsia="Times New Roman" w:hAnsi="Times New Roman" w:cs="Times New Roman"/>
          <w:bCs/>
          <w:kern w:val="0"/>
          <w:sz w:val="28"/>
          <w:szCs w:val="28"/>
          <w:lang w:val="uk-UA" w:eastAsia="ru-RU"/>
        </w:rPr>
        <w:t>біженц</w:t>
      </w:r>
      <w:r w:rsidRPr="00E061AE">
        <w:rPr>
          <w:rFonts w:ascii="Times New Roman" w:eastAsia="Times New Roman" w:hAnsi="Times New Roman" w:cs="Times New Roman"/>
          <w:kern w:val="0"/>
          <w:sz w:val="28"/>
          <w:szCs w:val="28"/>
          <w:lang w:val="uk-UA" w:eastAsia="ru-RU"/>
        </w:rPr>
        <w:t xml:space="preserve">ями в Україні: автореф. дис. на здобуття наук. ступеня канд. юрид. наук: спец. 12.00.07 / Г. С. Тимчик. – К.: 2014. – 20 с. </w:t>
      </w:r>
    </w:p>
    <w:p w14:paraId="07500546"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outlineLvl w:val="0"/>
        <w:rPr>
          <w:rFonts w:ascii="Times New Roman" w:eastAsia="Times New Roman" w:hAnsi="Times New Roman" w:cs="Times New Roman"/>
          <w:kern w:val="0"/>
          <w:sz w:val="28"/>
          <w:szCs w:val="28"/>
          <w:lang w:val="uk-UA" w:eastAsia="ru-RU"/>
        </w:rPr>
      </w:pPr>
      <w:hyperlink r:id="rId90" w:history="1">
        <w:r w:rsidRPr="00E061AE">
          <w:rPr>
            <w:rFonts w:ascii="Times New Roman" w:eastAsia="Times New Roman" w:hAnsi="Times New Roman" w:cs="Times New Roman"/>
            <w:bCs/>
            <w:kern w:val="0"/>
            <w:sz w:val="28"/>
            <w:szCs w:val="28"/>
            <w:lang w:val="uk-UA" w:eastAsia="ru-RU"/>
          </w:rPr>
          <w:t xml:space="preserve">Тимчик, Г. С. </w:t>
        </w:r>
      </w:hyperlink>
      <w:r w:rsidRPr="00E061AE">
        <w:rPr>
          <w:rFonts w:ascii="Times New Roman" w:eastAsia="Times New Roman" w:hAnsi="Times New Roman" w:cs="Times New Roman"/>
          <w:kern w:val="0"/>
          <w:sz w:val="28"/>
          <w:szCs w:val="28"/>
          <w:lang w:val="uk-UA" w:eastAsia="ru-RU"/>
        </w:rPr>
        <w:t xml:space="preserve">Адміністративно-правовий статус іноземних громадян та біженців в Україні: порівняльно-правовий аналіз / Г. С. Тимчик // Електронне фахове наукове видання «Юридичний науковий електронний </w:t>
      </w:r>
      <w:r w:rsidRPr="00E061AE">
        <w:rPr>
          <w:rFonts w:ascii="Times New Roman" w:eastAsia="Times New Roman" w:hAnsi="Times New Roman" w:cs="Times New Roman"/>
          <w:kern w:val="0"/>
          <w:sz w:val="28"/>
          <w:szCs w:val="28"/>
          <w:lang w:val="uk-UA" w:eastAsia="ru-RU"/>
        </w:rPr>
        <w:lastRenderedPageBreak/>
        <w:t xml:space="preserve">журнал» . – 2014. – № 2. – С. 79-81 : [Електронний ресурс]. – Режим доступу: </w:t>
      </w:r>
      <w:hyperlink r:id="rId91" w:history="1">
        <w:r w:rsidRPr="00E061AE">
          <w:rPr>
            <w:rFonts w:ascii="Times New Roman" w:eastAsia="Times New Roman" w:hAnsi="Times New Roman" w:cs="Times New Roman"/>
            <w:color w:val="15629D"/>
            <w:kern w:val="0"/>
            <w:sz w:val="28"/>
            <w:szCs w:val="28"/>
            <w:lang w:val="uk-UA" w:eastAsia="ru-RU"/>
          </w:rPr>
          <w:t>http://</w:t>
        </w:r>
      </w:hyperlink>
      <w:r w:rsidRPr="00E061AE">
        <w:rPr>
          <w:rFonts w:ascii="Times New Roman" w:eastAsia="Times New Roman" w:hAnsi="Times New Roman" w:cs="Times New Roman"/>
          <w:kern w:val="0"/>
          <w:sz w:val="28"/>
          <w:szCs w:val="28"/>
          <w:lang w:val="en-US" w:eastAsia="ru-RU"/>
        </w:rPr>
        <w:t>Isej</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org</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ua</w:t>
      </w:r>
      <w:r w:rsidRPr="00E061AE">
        <w:rPr>
          <w:rFonts w:ascii="Times New Roman" w:eastAsia="Times New Roman" w:hAnsi="Times New Roman" w:cs="Times New Roman"/>
          <w:kern w:val="0"/>
          <w:sz w:val="28"/>
          <w:szCs w:val="28"/>
          <w:lang w:val="uk-UA" w:eastAsia="ru-RU"/>
        </w:rPr>
        <w:t>/2_2014/23.</w:t>
      </w:r>
      <w:r w:rsidRPr="00E061AE">
        <w:rPr>
          <w:rFonts w:ascii="Times New Roman" w:eastAsia="Times New Roman" w:hAnsi="Times New Roman" w:cs="Times New Roman"/>
          <w:kern w:val="0"/>
          <w:sz w:val="28"/>
          <w:szCs w:val="28"/>
          <w:lang w:val="en-US" w:eastAsia="ru-RU"/>
        </w:rPr>
        <w:t>pdf</w:t>
      </w:r>
      <w:r w:rsidRPr="00E061AE">
        <w:rPr>
          <w:rFonts w:ascii="Times New Roman" w:eastAsia="Times New Roman" w:hAnsi="Times New Roman" w:cs="Times New Roman"/>
          <w:kern w:val="0"/>
          <w:sz w:val="28"/>
          <w:szCs w:val="28"/>
          <w:lang w:val="uk-UA" w:eastAsia="ru-RU"/>
        </w:rPr>
        <w:t xml:space="preserve">. </w:t>
      </w:r>
    </w:p>
    <w:p w14:paraId="23E705BB"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Тиндик М. П. Біженці: невід'ємний елемент сучасного світового міграційного процесу: Монографія / М. П. Тиндик – Львів: ЛьвДУВС, 2007. – 608 с. </w:t>
      </w:r>
    </w:p>
    <w:p w14:paraId="70D38C5B"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Тодыка Ю. Н. Конституционно-правовой статус иностранцев и беженцев в Украине / Ю. Н. Тодыка. – Х.: Факт, 1999. – 105 с.</w:t>
      </w:r>
    </w:p>
    <w:p w14:paraId="7EBC6C73"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Тодыка Ю. Н., Тодыка О. Ю. Конституционно-правовой статус человека и гражданина в Украине. – К.: Концерн «Видавничий дім «Ін Юре», 2004. – 368 с.</w:t>
      </w:r>
    </w:p>
    <w:p w14:paraId="1D997F7A" w14:textId="77777777" w:rsidR="00E061AE" w:rsidRPr="00E061AE" w:rsidRDefault="00E061AE" w:rsidP="00E061AE">
      <w:pPr>
        <w:widowControl/>
        <w:numPr>
          <w:ilvl w:val="0"/>
          <w:numId w:val="10"/>
        </w:numPr>
        <w:tabs>
          <w:tab w:val="clear" w:pos="709"/>
          <w:tab w:val="left" w:pos="993"/>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Угода між Кабінетом Міністрів України та Швейцарською Федеральною Радою про реадмісію осіб, які перебувають на територіях їх держав нелегально, від 11.07.2003 р. </w:t>
      </w:r>
      <w:r w:rsidRPr="00E061AE">
        <w:rPr>
          <w:rFonts w:ascii="Times New Roman" w:eastAsia="Times New Roman" w:hAnsi="Times New Roman" w:cs="Times New Roman"/>
          <w:kern w:val="0"/>
          <w:sz w:val="28"/>
          <w:szCs w:val="28"/>
          <w:lang w:val="uk-UA" w:eastAsia="ru-RU"/>
        </w:rPr>
        <w:t xml:space="preserve">// Офіційний вісник України. – 2009. – № 53. – Ст. 1859. </w:t>
      </w:r>
    </w:p>
    <w:p w14:paraId="24BC1D00" w14:textId="77777777" w:rsidR="00E061AE" w:rsidRPr="00E061AE" w:rsidRDefault="00E061AE" w:rsidP="00E061AE">
      <w:pPr>
        <w:widowControl/>
        <w:numPr>
          <w:ilvl w:val="0"/>
          <w:numId w:val="10"/>
        </w:numPr>
        <w:tabs>
          <w:tab w:val="clear" w:pos="709"/>
          <w:tab w:val="left" w:pos="993"/>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Угода між Україною і Королівством Іспанія про соціальне забезпечення громадян </w:t>
      </w:r>
      <w:bookmarkStart w:id="0" w:name="o4"/>
      <w:bookmarkEnd w:id="0"/>
      <w:r w:rsidRPr="00E061AE">
        <w:rPr>
          <w:rFonts w:ascii="Times New Roman" w:eastAsia="Times New Roman" w:hAnsi="Times New Roman" w:cs="Times New Roman"/>
          <w:bCs/>
          <w:kern w:val="0"/>
          <w:sz w:val="28"/>
          <w:szCs w:val="28"/>
          <w:lang w:val="uk-UA" w:eastAsia="ru-RU"/>
        </w:rPr>
        <w:t>від 0</w:t>
      </w:r>
      <w:r w:rsidRPr="00E061AE">
        <w:rPr>
          <w:rFonts w:ascii="Times New Roman" w:eastAsia="Times New Roman" w:hAnsi="Times New Roman" w:cs="Times New Roman"/>
          <w:kern w:val="0"/>
          <w:sz w:val="28"/>
          <w:szCs w:val="28"/>
          <w:lang w:val="uk-UA" w:eastAsia="ru-RU"/>
        </w:rPr>
        <w:t xml:space="preserve">7.10.1996 р. // Офіційний вісник України. – 2008. – № 94. – Ст. 3121. </w:t>
      </w:r>
    </w:p>
    <w:p w14:paraId="5FB14CE2" w14:textId="77777777" w:rsidR="00E061AE" w:rsidRPr="00E061AE" w:rsidRDefault="00E061AE" w:rsidP="00E061AE">
      <w:pPr>
        <w:widowControl/>
        <w:numPr>
          <w:ilvl w:val="0"/>
          <w:numId w:val="10"/>
        </w:numPr>
        <w:tabs>
          <w:tab w:val="clear" w:pos="709"/>
          <w:tab w:val="left" w:pos="993"/>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color w:val="000000"/>
          <w:kern w:val="0"/>
          <w:sz w:val="28"/>
          <w:szCs w:val="28"/>
          <w:lang w:val="uk-UA" w:eastAsia="ru-RU"/>
        </w:rPr>
        <w:t xml:space="preserve">Угода між Україною та Португальською Республікою про соціальне забезпечення від 07.07. 2009 р. </w:t>
      </w:r>
      <w:r w:rsidRPr="00E061AE">
        <w:rPr>
          <w:rFonts w:ascii="Times New Roman" w:eastAsia="Times New Roman" w:hAnsi="Times New Roman" w:cs="Times New Roman"/>
          <w:kern w:val="0"/>
          <w:sz w:val="28"/>
          <w:szCs w:val="28"/>
          <w:lang w:val="uk-UA" w:eastAsia="ru-RU"/>
        </w:rPr>
        <w:t xml:space="preserve">// Офіційний вісник України. – 2012. –  № 54. – Ст. 2197. </w:t>
      </w:r>
    </w:p>
    <w:p w14:paraId="2FDF69AC"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iCs/>
          <w:kern w:val="0"/>
          <w:sz w:val="28"/>
          <w:szCs w:val="28"/>
          <w:lang w:val="uk-UA" w:eastAsia="ru-RU"/>
        </w:rPr>
      </w:pPr>
      <w:r w:rsidRPr="00E061AE">
        <w:rPr>
          <w:rFonts w:ascii="Times New Roman" w:eastAsia="Times New Roman" w:hAnsi="Times New Roman" w:cs="Times New Roman"/>
          <w:kern w:val="0"/>
          <w:sz w:val="28"/>
          <w:szCs w:val="28"/>
          <w:lang w:val="uk-UA" w:eastAsia="ru-RU"/>
        </w:rPr>
        <w:t>Угода між Урядом України та Управлінням Верховного Комісара ООН у справах біженців від 04.08.1998 р.</w:t>
      </w:r>
      <w:r w:rsidRPr="00E061AE">
        <w:rPr>
          <w:rFonts w:ascii="Times New Roman" w:eastAsia="Times New Roman" w:hAnsi="Times New Roman" w:cs="Times New Roman"/>
          <w:bCs/>
          <w:kern w:val="0"/>
          <w:sz w:val="28"/>
          <w:szCs w:val="28"/>
          <w:lang w:val="uk-UA" w:eastAsia="ru-RU"/>
        </w:rPr>
        <w:t>: [Електронний ресурс]. – Режим доступу: // http://zakon2.rada.gov.ua.</w:t>
      </w:r>
    </w:p>
    <w:p w14:paraId="28E5B0B8" w14:textId="77777777" w:rsidR="00E061AE" w:rsidRPr="00E061AE" w:rsidRDefault="00E061AE" w:rsidP="00E061AE">
      <w:pPr>
        <w:widowControl/>
        <w:numPr>
          <w:ilvl w:val="0"/>
          <w:numId w:val="10"/>
        </w:numPr>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color w:val="000000"/>
          <w:kern w:val="0"/>
          <w:sz w:val="28"/>
          <w:szCs w:val="28"/>
          <w:lang w:val="uk-UA" w:eastAsia="ru-RU"/>
        </w:rPr>
        <w:t xml:space="preserve">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від 27.06.2014 р. </w:t>
      </w:r>
      <w:r w:rsidRPr="00E061AE">
        <w:rPr>
          <w:rFonts w:ascii="Times New Roman" w:eastAsia="Times New Roman" w:hAnsi="Times New Roman" w:cs="Times New Roman"/>
          <w:kern w:val="0"/>
          <w:sz w:val="28"/>
          <w:szCs w:val="28"/>
          <w:lang w:val="uk-UA" w:eastAsia="ru-RU"/>
        </w:rPr>
        <w:t>// Офіційний вісник України. – 2014. – № 75. – Ст. 2125.</w:t>
      </w:r>
      <w:r w:rsidRPr="00E061AE">
        <w:rPr>
          <w:rFonts w:ascii="Times New Roman" w:eastAsia="Times New Roman" w:hAnsi="Times New Roman" w:cs="Times New Roman"/>
          <w:color w:val="000000"/>
          <w:kern w:val="0"/>
          <w:sz w:val="28"/>
          <w:szCs w:val="28"/>
          <w:lang w:val="uk-UA" w:eastAsia="ru-RU"/>
        </w:rPr>
        <w:t xml:space="preserve"> </w:t>
      </w:r>
    </w:p>
    <w:p w14:paraId="0EB95664"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Угода про відміну віз для біженців від 20.04.1959 р.</w:t>
      </w:r>
      <w:r w:rsidRPr="00E061AE">
        <w:rPr>
          <w:rFonts w:ascii="Times New Roman" w:eastAsia="Times New Roman" w:hAnsi="Times New Roman" w:cs="Times New Roman"/>
          <w:bCs/>
          <w:kern w:val="0"/>
          <w:sz w:val="28"/>
          <w:szCs w:val="28"/>
          <w:lang w:val="uk-UA" w:eastAsia="ru-RU"/>
        </w:rPr>
        <w:t>: [Електронний ресурс]. – Режим доступу: //http://zakon1.rada.gov.ua.</w:t>
      </w:r>
    </w:p>
    <w:p w14:paraId="7734021B" w14:textId="77777777" w:rsidR="00E061AE" w:rsidRPr="00E061AE" w:rsidRDefault="00E061AE" w:rsidP="00E061AE">
      <w:pPr>
        <w:widowControl/>
        <w:numPr>
          <w:ilvl w:val="0"/>
          <w:numId w:val="10"/>
        </w:numPr>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hyperlink r:id="rId92" w:tgtFrame="_blank" w:history="1">
        <w:r w:rsidRPr="00E061AE">
          <w:rPr>
            <w:rFonts w:ascii="Times New Roman" w:eastAsia="Times New Roman" w:hAnsi="Times New Roman" w:cs="Times New Roman"/>
            <w:color w:val="15629D"/>
            <w:kern w:val="0"/>
            <w:sz w:val="28"/>
            <w:szCs w:val="28"/>
            <w:lang w:val="uk-UA" w:eastAsia="ru-RU"/>
          </w:rPr>
          <w:t>Угода про допомогу біженцям та вимушеним переселенцям</w:t>
        </w:r>
      </w:hyperlink>
      <w:r w:rsidRPr="00E061AE">
        <w:rPr>
          <w:rFonts w:ascii="Times New Roman" w:eastAsia="Times New Roman" w:hAnsi="Times New Roman" w:cs="Times New Roman"/>
          <w:kern w:val="0"/>
          <w:sz w:val="28"/>
          <w:szCs w:val="28"/>
          <w:lang w:val="uk-UA" w:eastAsia="ru-RU"/>
        </w:rPr>
        <w:t xml:space="preserve"> СНД від 24.09.1993 р.</w:t>
      </w:r>
      <w:r w:rsidRPr="00E061AE">
        <w:rPr>
          <w:rFonts w:ascii="Times New Roman" w:eastAsia="Times New Roman" w:hAnsi="Times New Roman" w:cs="Times New Roman"/>
          <w:bCs/>
          <w:kern w:val="0"/>
          <w:sz w:val="28"/>
          <w:szCs w:val="28"/>
          <w:lang w:val="uk-UA" w:eastAsia="ru-RU"/>
        </w:rPr>
        <w:t>: [Електронний ресурс]. – Режим доступу: // http://zakon1.rada.gov.ua.</w:t>
      </w:r>
    </w:p>
    <w:p w14:paraId="2141C676" w14:textId="77777777" w:rsidR="00E061AE" w:rsidRPr="00E061AE" w:rsidRDefault="00E061AE" w:rsidP="00E061AE">
      <w:pPr>
        <w:widowControl/>
        <w:numPr>
          <w:ilvl w:val="0"/>
          <w:numId w:val="10"/>
        </w:numPr>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Угода про передачу відповідальності щодо біженців від 16.10.1980 р.</w:t>
      </w:r>
      <w:r w:rsidRPr="00E061AE">
        <w:rPr>
          <w:rFonts w:ascii="Times New Roman" w:eastAsia="Times New Roman" w:hAnsi="Times New Roman" w:cs="Times New Roman"/>
          <w:bCs/>
          <w:kern w:val="0"/>
          <w:sz w:val="28"/>
          <w:szCs w:val="28"/>
          <w:lang w:val="uk-UA" w:eastAsia="ru-RU"/>
        </w:rPr>
        <w:t>: [Електронний ресурс]. – Режим доступу: // http://zakon1.rada.gov.ua.</w:t>
      </w:r>
    </w:p>
    <w:p w14:paraId="7367720F" w14:textId="77777777" w:rsidR="00E061AE" w:rsidRPr="00E061AE" w:rsidRDefault="00E061AE" w:rsidP="00E061AE">
      <w:pPr>
        <w:widowControl/>
        <w:numPr>
          <w:ilvl w:val="0"/>
          <w:numId w:val="10"/>
        </w:numPr>
        <w:shd w:val="clear" w:color="auto" w:fill="FFFFFF"/>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color w:val="000000"/>
          <w:kern w:val="0"/>
          <w:sz w:val="28"/>
          <w:szCs w:val="28"/>
          <w:lang w:val="uk-UA" w:eastAsia="ru-RU"/>
        </w:rPr>
        <w:t xml:space="preserve">Угода про співпрацю держав-учасниць Співдружності Незалежних Держав в боротьбі з незаконною міграцією </w:t>
      </w:r>
      <w:r w:rsidRPr="00E061AE">
        <w:rPr>
          <w:rFonts w:ascii="Times New Roman" w:eastAsia="Times New Roman" w:hAnsi="Times New Roman" w:cs="Times New Roman"/>
          <w:kern w:val="0"/>
          <w:sz w:val="28"/>
          <w:szCs w:val="28"/>
          <w:lang w:val="uk-UA" w:eastAsia="ru-RU"/>
        </w:rPr>
        <w:t>від 06.03.1998 р.</w:t>
      </w:r>
      <w:r w:rsidRPr="00E061AE">
        <w:rPr>
          <w:rFonts w:ascii="Times New Roman" w:eastAsia="Times New Roman" w:hAnsi="Times New Roman" w:cs="Times New Roman"/>
          <w:bCs/>
          <w:kern w:val="0"/>
          <w:sz w:val="28"/>
          <w:szCs w:val="28"/>
          <w:lang w:val="uk-UA" w:eastAsia="ru-RU"/>
        </w:rPr>
        <w:t>: [Електронний ресурс]. – Режим доступу: //http://zakon1.rada.gov.ua.</w:t>
      </w:r>
    </w:p>
    <w:p w14:paraId="628F9771"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color w:val="000000"/>
          <w:kern w:val="0"/>
          <w:sz w:val="28"/>
          <w:szCs w:val="28"/>
          <w:lang w:val="uk-UA" w:eastAsia="ru-RU"/>
        </w:rPr>
        <w:t xml:space="preserve">Угода про фінансування програми «Підтримка України щодо управління міграційними процесами та надання притулку» від 18.12.2013 р. </w:t>
      </w:r>
      <w:r w:rsidRPr="00E061AE">
        <w:rPr>
          <w:rFonts w:ascii="Times New Roman" w:eastAsia="Times New Roman" w:hAnsi="Times New Roman" w:cs="Times New Roman"/>
          <w:kern w:val="0"/>
          <w:sz w:val="28"/>
          <w:szCs w:val="28"/>
          <w:lang w:val="uk-UA" w:eastAsia="ru-RU"/>
        </w:rPr>
        <w:t xml:space="preserve">// Офіційний вісник України. – 2014. – № 39. – Ст. 1060. </w:t>
      </w:r>
    </w:p>
    <w:p w14:paraId="39B1BCC4"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Україна як країна притулку: спостереження щодо становища шукачів статусу біженця і біженців в Україні. </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bCs/>
          <w:kern w:val="0"/>
          <w:sz w:val="28"/>
          <w:szCs w:val="28"/>
          <w:lang w:val="uk-UA" w:eastAsia="ru-RU"/>
        </w:rPr>
        <w:t xml:space="preserve"> Женева: </w:t>
      </w:r>
      <w:r w:rsidRPr="00E061AE">
        <w:rPr>
          <w:rFonts w:ascii="Times New Roman" w:eastAsia="Times New Roman" w:hAnsi="Times New Roman" w:cs="Times New Roman"/>
          <w:kern w:val="0"/>
          <w:sz w:val="28"/>
          <w:szCs w:val="28"/>
          <w:lang w:val="uk-UA" w:eastAsia="ru-RU"/>
        </w:rPr>
        <w:t xml:space="preserve">Управління Верховного комісара ООН у справах біженців, 2013. – 45 с. </w:t>
      </w:r>
    </w:p>
    <w:p w14:paraId="72A38890" w14:textId="77777777" w:rsidR="00E061AE" w:rsidRPr="00E061AE" w:rsidRDefault="00E061AE" w:rsidP="00E061AE">
      <w:pPr>
        <w:widowControl/>
        <w:numPr>
          <w:ilvl w:val="0"/>
          <w:numId w:val="10"/>
        </w:numPr>
        <w:tabs>
          <w:tab w:val="clear" w:pos="709"/>
          <w:tab w:val="left" w:pos="993"/>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Хворостянкіна А. Дефініції в законодавчих текстах: питання теорії /  А. Хворостянкіна // Право України. – 2005. – №11. – С. 28-32.</w:t>
      </w:r>
    </w:p>
    <w:p w14:paraId="06BAE298"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Чехович С. Заборона вислання (non refoulement) біженців, як основоположний принцип міжнародного захисту прав людини /    С. Чехович // Проблеми міграції. –  2000. – № 2. – С. 2-7. </w:t>
      </w:r>
    </w:p>
    <w:p w14:paraId="4A939272" w14:textId="77777777" w:rsidR="00E061AE" w:rsidRPr="00E061AE" w:rsidRDefault="00E061AE" w:rsidP="00E061AE">
      <w:pPr>
        <w:widowControl/>
        <w:numPr>
          <w:ilvl w:val="0"/>
          <w:numId w:val="10"/>
        </w:numPr>
        <w:shd w:val="clear" w:color="auto" w:fill="FFFFFF"/>
        <w:tabs>
          <w:tab w:val="clear" w:pos="709"/>
          <w:tab w:val="left" w:pos="142"/>
          <w:tab w:val="left" w:pos="426"/>
          <w:tab w:val="left" w:pos="851"/>
          <w:tab w:val="left" w:pos="993"/>
          <w:tab w:val="left" w:pos="1134"/>
          <w:tab w:val="left" w:pos="1276"/>
          <w:tab w:val="left" w:pos="1418"/>
          <w:tab w:val="left" w:pos="9356"/>
        </w:tabs>
        <w:suppressAutoHyphens w:val="0"/>
        <w:adjustRightInd w:val="0"/>
        <w:spacing w:after="0" w:line="360" w:lineRule="auto"/>
        <w:ind w:right="-330"/>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Чехович С. Б. Юридичні аспекти міграційних процесів в Україні / С. Б. Чехович. – К.: ЗАТ «ВІПОЛ» . – 2001. – 288 с. </w:t>
      </w:r>
    </w:p>
    <w:p w14:paraId="1A660638" w14:textId="77777777" w:rsidR="00E061AE" w:rsidRPr="00E061AE" w:rsidRDefault="00E061AE" w:rsidP="00E061AE">
      <w:pPr>
        <w:widowControl/>
        <w:numPr>
          <w:ilvl w:val="0"/>
          <w:numId w:val="10"/>
        </w:numPr>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Шаповал В., Крижанівський С. Інститут притулку в національному праві (конституційно-правовий аспект) </w:t>
      </w:r>
      <w:r w:rsidRPr="00E061AE">
        <w:rPr>
          <w:rFonts w:ascii="Times New Roman" w:eastAsia="Times New Roman" w:hAnsi="Times New Roman" w:cs="Times New Roman"/>
          <w:kern w:val="0"/>
          <w:sz w:val="28"/>
          <w:szCs w:val="28"/>
          <w:lang w:val="uk-UA" w:eastAsia="ru-RU"/>
        </w:rPr>
        <w:t xml:space="preserve">/ </w:t>
      </w:r>
      <w:r w:rsidRPr="00E061AE">
        <w:rPr>
          <w:rFonts w:ascii="Times New Roman" w:eastAsia="Times New Roman" w:hAnsi="Times New Roman" w:cs="Times New Roman"/>
          <w:bCs/>
          <w:kern w:val="0"/>
          <w:sz w:val="28"/>
          <w:szCs w:val="28"/>
          <w:lang w:val="uk-UA" w:eastAsia="ru-RU"/>
        </w:rPr>
        <w:t xml:space="preserve">В. Шаповал, С. Крижанівський </w:t>
      </w:r>
      <w:r w:rsidRPr="00E061AE">
        <w:rPr>
          <w:rFonts w:ascii="Times New Roman" w:eastAsia="Times New Roman" w:hAnsi="Times New Roman" w:cs="Times New Roman"/>
          <w:kern w:val="0"/>
          <w:sz w:val="28"/>
          <w:szCs w:val="28"/>
          <w:lang w:val="uk-UA" w:eastAsia="ru-RU"/>
        </w:rPr>
        <w:t>// Проблеми міграції. – 1998. – № 1. – С. 4-8.</w:t>
      </w:r>
    </w:p>
    <w:p w14:paraId="57094DE9" w14:textId="77777777" w:rsidR="00E061AE" w:rsidRPr="00E061AE" w:rsidRDefault="00E061AE" w:rsidP="00E061AE">
      <w:pPr>
        <w:widowControl/>
        <w:numPr>
          <w:ilvl w:val="0"/>
          <w:numId w:val="10"/>
        </w:numPr>
        <w:shd w:val="clear" w:color="auto" w:fill="FFFFFF"/>
        <w:tabs>
          <w:tab w:val="clear" w:pos="709"/>
          <w:tab w:val="left" w:pos="142"/>
          <w:tab w:val="left" w:pos="426"/>
          <w:tab w:val="num" w:pos="720"/>
          <w:tab w:val="left" w:pos="851"/>
          <w:tab w:val="left" w:pos="993"/>
          <w:tab w:val="left" w:pos="1134"/>
          <w:tab w:val="left" w:pos="1276"/>
          <w:tab w:val="left" w:pos="1418"/>
          <w:tab w:val="left" w:pos="9356"/>
        </w:tabs>
        <w:suppressAutoHyphens w:val="0"/>
        <w:adjustRightInd w:val="0"/>
        <w:spacing w:after="0" w:line="360" w:lineRule="auto"/>
        <w:ind w:left="567" w:right="-143" w:hanging="567"/>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Шемшученко Ю. С. Конституція і права людини / Ю. С. Шемшученко // Право України. – 2000. – № 8. – С. 13-15. </w:t>
      </w:r>
    </w:p>
    <w:p w14:paraId="1AFECCFF" w14:textId="77777777" w:rsidR="00E061AE" w:rsidRPr="00E061AE" w:rsidRDefault="00E061AE" w:rsidP="00E061AE">
      <w:pPr>
        <w:widowControl/>
        <w:numPr>
          <w:ilvl w:val="0"/>
          <w:numId w:val="10"/>
        </w:numPr>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kern w:val="0"/>
          <w:sz w:val="28"/>
          <w:szCs w:val="28"/>
          <w:lang w:val="uk-UA" w:eastAsia="ru-RU"/>
        </w:rPr>
        <w:t xml:space="preserve">Шульга Н. А. Великое переселение: репатрианты, беженцы, трудовые мигранты / Н. А. Шульга. – К.: Институт социологии НАН Украины, 2002. – 700 с.  </w:t>
      </w:r>
    </w:p>
    <w:p w14:paraId="3C0B14F3" w14:textId="77777777" w:rsidR="00E061AE" w:rsidRPr="00E061AE" w:rsidRDefault="00E061AE" w:rsidP="00E061AE">
      <w:pPr>
        <w:widowControl/>
        <w:numPr>
          <w:ilvl w:val="0"/>
          <w:numId w:val="10"/>
        </w:numPr>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kern w:val="0"/>
          <w:sz w:val="28"/>
          <w:szCs w:val="28"/>
          <w:lang w:val="uk-UA" w:eastAsia="ru-RU"/>
        </w:rPr>
        <w:lastRenderedPageBreak/>
        <w:t>Шукліна Н. Г. Конституційно-правове регулювання прав і свобод людини і громадянина в Україні (проблеми теорії та практики) : [монографія] / Н. Г. Шукліна. – К. : Центр навчальної літератури, 2005. – 424 с.</w:t>
      </w:r>
    </w:p>
    <w:p w14:paraId="102F7E9B" w14:textId="77777777" w:rsidR="00E061AE" w:rsidRPr="00E061AE" w:rsidRDefault="00E061AE" w:rsidP="00E061AE">
      <w:pPr>
        <w:widowControl/>
        <w:numPr>
          <w:ilvl w:val="0"/>
          <w:numId w:val="10"/>
        </w:numPr>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Щорічна доповідь Уповноваженого Верховної Ради України з прав людини про стан дотримання прав і свобод людини і громадянина. </w:t>
      </w:r>
      <w:r w:rsidRPr="00E061AE">
        <w:rPr>
          <w:rFonts w:ascii="Times New Roman" w:eastAsia="Times New Roman" w:hAnsi="Times New Roman" w:cs="Times New Roman"/>
          <w:kern w:val="0"/>
          <w:sz w:val="28"/>
          <w:szCs w:val="28"/>
          <w:lang w:val="uk-UA" w:eastAsia="ru-RU"/>
        </w:rPr>
        <w:t>– K., 2008</w:t>
      </w:r>
      <w:r w:rsidRPr="00E061AE">
        <w:rPr>
          <w:rFonts w:ascii="Times New Roman" w:eastAsia="Times New Roman" w:hAnsi="Times New Roman" w:cs="Times New Roman"/>
          <w:bCs/>
          <w:kern w:val="0"/>
          <w:sz w:val="28"/>
          <w:szCs w:val="28"/>
          <w:lang w:val="uk-UA" w:eastAsia="ru-RU"/>
        </w:rPr>
        <w:t>: [Електронний ресурс]. – Режим доступу: //http://</w:t>
      </w:r>
      <w:r w:rsidRPr="00E061AE">
        <w:rPr>
          <w:rFonts w:ascii="Times New Roman" w:eastAsia="Times New Roman" w:hAnsi="Times New Roman" w:cs="Times New Roman"/>
          <w:kern w:val="0"/>
          <w:sz w:val="28"/>
          <w:szCs w:val="28"/>
          <w:lang w:val="uk-UA" w:eastAsia="ru-RU"/>
        </w:rPr>
        <w:t xml:space="preserve"> </w:t>
      </w:r>
      <w:hyperlink r:id="rId93" w:history="1">
        <w:r w:rsidRPr="00E061AE">
          <w:rPr>
            <w:rFonts w:ascii="Times New Roman" w:eastAsia="Times New Roman" w:hAnsi="Times New Roman" w:cs="Times New Roman"/>
            <w:kern w:val="0"/>
            <w:sz w:val="28"/>
            <w:szCs w:val="28"/>
            <w:lang w:val="en-US" w:eastAsia="ru-RU"/>
          </w:rPr>
          <w:t>ombudsman</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gov</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ua</w:t>
        </w:r>
      </w:hyperlink>
      <w:r w:rsidRPr="00E061AE">
        <w:rPr>
          <w:rFonts w:ascii="Times New Roman" w:eastAsia="Times New Roman" w:hAnsi="Times New Roman" w:cs="Times New Roman"/>
          <w:kern w:val="0"/>
          <w:sz w:val="28"/>
          <w:szCs w:val="28"/>
          <w:lang w:val="uk-UA" w:eastAsia="ru-RU"/>
        </w:rPr>
        <w:t>.</w:t>
      </w:r>
    </w:p>
    <w:p w14:paraId="0918A900" w14:textId="77777777" w:rsidR="00E061AE" w:rsidRPr="00E061AE" w:rsidRDefault="00E061AE" w:rsidP="00E061AE">
      <w:pPr>
        <w:widowControl/>
        <w:numPr>
          <w:ilvl w:val="0"/>
          <w:numId w:val="10"/>
        </w:numPr>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Щорічна доповідь Уповноваженого Верховної Ради України з прав людини про стан дотримання прав і свобод людини і громадянина. </w:t>
      </w:r>
      <w:r w:rsidRPr="00E061AE">
        <w:rPr>
          <w:rFonts w:ascii="Times New Roman" w:eastAsia="Times New Roman" w:hAnsi="Times New Roman" w:cs="Times New Roman"/>
          <w:kern w:val="0"/>
          <w:sz w:val="28"/>
          <w:szCs w:val="28"/>
          <w:lang w:val="uk-UA" w:eastAsia="ru-RU"/>
        </w:rPr>
        <w:t>– K., 2010</w:t>
      </w:r>
      <w:r w:rsidRPr="00E061AE">
        <w:rPr>
          <w:rFonts w:ascii="Times New Roman" w:eastAsia="Times New Roman" w:hAnsi="Times New Roman" w:cs="Times New Roman"/>
          <w:bCs/>
          <w:kern w:val="0"/>
          <w:sz w:val="28"/>
          <w:szCs w:val="28"/>
          <w:lang w:val="uk-UA" w:eastAsia="ru-RU"/>
        </w:rPr>
        <w:t>: [Електронний ресурс]. – Режим доступу: //http://</w:t>
      </w:r>
      <w:r w:rsidRPr="00E061AE">
        <w:rPr>
          <w:rFonts w:ascii="Times New Roman" w:eastAsia="Times New Roman" w:hAnsi="Times New Roman" w:cs="Times New Roman"/>
          <w:kern w:val="0"/>
          <w:sz w:val="28"/>
          <w:szCs w:val="28"/>
          <w:lang w:val="uk-UA" w:eastAsia="ru-RU"/>
        </w:rPr>
        <w:t xml:space="preserve"> </w:t>
      </w:r>
      <w:hyperlink r:id="rId94" w:history="1">
        <w:r w:rsidRPr="00E061AE">
          <w:rPr>
            <w:rFonts w:ascii="Times New Roman" w:eastAsia="Times New Roman" w:hAnsi="Times New Roman" w:cs="Times New Roman"/>
            <w:kern w:val="0"/>
            <w:sz w:val="28"/>
            <w:szCs w:val="28"/>
            <w:lang w:val="en-US" w:eastAsia="ru-RU"/>
          </w:rPr>
          <w:t>ombudsman</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gov</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ua</w:t>
        </w:r>
      </w:hyperlink>
      <w:r w:rsidRPr="00E061AE">
        <w:rPr>
          <w:rFonts w:ascii="Times New Roman" w:eastAsia="Times New Roman" w:hAnsi="Times New Roman" w:cs="Times New Roman"/>
          <w:kern w:val="0"/>
          <w:sz w:val="28"/>
          <w:szCs w:val="28"/>
          <w:lang w:val="uk-UA" w:eastAsia="ru-RU"/>
        </w:rPr>
        <w:t>.</w:t>
      </w:r>
    </w:p>
    <w:p w14:paraId="12180A51" w14:textId="77777777" w:rsidR="00E061AE" w:rsidRPr="00E061AE" w:rsidRDefault="00E061AE" w:rsidP="00E061AE">
      <w:pPr>
        <w:widowControl/>
        <w:numPr>
          <w:ilvl w:val="0"/>
          <w:numId w:val="10"/>
        </w:numPr>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Щорічна доповідь Уповноваженого Верховної Ради України з прав людини про стан дотримання прав і свобод людини і громадянина. </w:t>
      </w:r>
      <w:r w:rsidRPr="00E061AE">
        <w:rPr>
          <w:rFonts w:ascii="Times New Roman" w:eastAsia="Times New Roman" w:hAnsi="Times New Roman" w:cs="Times New Roman"/>
          <w:kern w:val="0"/>
          <w:sz w:val="28"/>
          <w:szCs w:val="28"/>
          <w:lang w:val="uk-UA" w:eastAsia="ru-RU"/>
        </w:rPr>
        <w:t>– K., 2011</w:t>
      </w:r>
      <w:r w:rsidRPr="00E061AE">
        <w:rPr>
          <w:rFonts w:ascii="Times New Roman" w:eastAsia="Times New Roman" w:hAnsi="Times New Roman" w:cs="Times New Roman"/>
          <w:bCs/>
          <w:kern w:val="0"/>
          <w:sz w:val="28"/>
          <w:szCs w:val="28"/>
          <w:lang w:val="uk-UA" w:eastAsia="ru-RU"/>
        </w:rPr>
        <w:t>: [Електронний ресурс]. – Режим доступу: //http://</w:t>
      </w:r>
      <w:r w:rsidRPr="00E061AE">
        <w:rPr>
          <w:rFonts w:ascii="Times New Roman" w:eastAsia="Times New Roman" w:hAnsi="Times New Roman" w:cs="Times New Roman"/>
          <w:kern w:val="0"/>
          <w:sz w:val="28"/>
          <w:szCs w:val="28"/>
          <w:lang w:val="uk-UA" w:eastAsia="ru-RU"/>
        </w:rPr>
        <w:t xml:space="preserve"> </w:t>
      </w:r>
      <w:hyperlink r:id="rId95" w:history="1">
        <w:r w:rsidRPr="00E061AE">
          <w:rPr>
            <w:rFonts w:ascii="Times New Roman" w:eastAsia="Times New Roman" w:hAnsi="Times New Roman" w:cs="Times New Roman"/>
            <w:kern w:val="0"/>
            <w:sz w:val="28"/>
            <w:szCs w:val="28"/>
            <w:lang w:val="en-US" w:eastAsia="ru-RU"/>
          </w:rPr>
          <w:t>ombudsman</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gov</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ua</w:t>
        </w:r>
      </w:hyperlink>
      <w:r w:rsidRPr="00E061AE">
        <w:rPr>
          <w:rFonts w:ascii="Times New Roman" w:eastAsia="Times New Roman" w:hAnsi="Times New Roman" w:cs="Times New Roman"/>
          <w:kern w:val="0"/>
          <w:sz w:val="28"/>
          <w:szCs w:val="28"/>
          <w:lang w:val="uk-UA" w:eastAsia="ru-RU"/>
        </w:rPr>
        <w:t>.</w:t>
      </w:r>
    </w:p>
    <w:p w14:paraId="3F508A6F" w14:textId="77777777" w:rsidR="00E061AE" w:rsidRPr="00E061AE" w:rsidRDefault="00E061AE" w:rsidP="00E061AE">
      <w:pPr>
        <w:widowControl/>
        <w:numPr>
          <w:ilvl w:val="0"/>
          <w:numId w:val="10"/>
        </w:numPr>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Щорічна доповідь Уповноваженого Верховної Ради України з прав людини про стан дотримання прав і свобод людини і громадянина. </w:t>
      </w:r>
      <w:r w:rsidRPr="00E061AE">
        <w:rPr>
          <w:rFonts w:ascii="Times New Roman" w:eastAsia="Times New Roman" w:hAnsi="Times New Roman" w:cs="Times New Roman"/>
          <w:kern w:val="0"/>
          <w:sz w:val="28"/>
          <w:szCs w:val="28"/>
          <w:lang w:val="uk-UA" w:eastAsia="ru-RU"/>
        </w:rPr>
        <w:t>– K., 2013</w:t>
      </w:r>
      <w:r w:rsidRPr="00E061AE">
        <w:rPr>
          <w:rFonts w:ascii="Times New Roman" w:eastAsia="Times New Roman" w:hAnsi="Times New Roman" w:cs="Times New Roman"/>
          <w:bCs/>
          <w:kern w:val="0"/>
          <w:sz w:val="28"/>
          <w:szCs w:val="28"/>
          <w:lang w:val="uk-UA" w:eastAsia="ru-RU"/>
        </w:rPr>
        <w:t>: [Електронний ресурс]. – Режим доступу: //http://</w:t>
      </w:r>
      <w:r w:rsidRPr="00E061AE">
        <w:rPr>
          <w:rFonts w:ascii="Times New Roman" w:eastAsia="Times New Roman" w:hAnsi="Times New Roman" w:cs="Times New Roman"/>
          <w:kern w:val="0"/>
          <w:sz w:val="28"/>
          <w:szCs w:val="28"/>
          <w:lang w:val="uk-UA" w:eastAsia="ru-RU"/>
        </w:rPr>
        <w:t xml:space="preserve"> </w:t>
      </w:r>
      <w:hyperlink r:id="rId96" w:history="1">
        <w:r w:rsidRPr="00E061AE">
          <w:rPr>
            <w:rFonts w:ascii="Times New Roman" w:eastAsia="Times New Roman" w:hAnsi="Times New Roman" w:cs="Times New Roman"/>
            <w:kern w:val="0"/>
            <w:sz w:val="28"/>
            <w:szCs w:val="28"/>
            <w:lang w:val="en-US" w:eastAsia="ru-RU"/>
          </w:rPr>
          <w:t>ombudsman</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gov</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ua</w:t>
        </w:r>
      </w:hyperlink>
      <w:r w:rsidRPr="00E061AE">
        <w:rPr>
          <w:rFonts w:ascii="Times New Roman" w:eastAsia="Times New Roman" w:hAnsi="Times New Roman" w:cs="Times New Roman"/>
          <w:kern w:val="0"/>
          <w:sz w:val="28"/>
          <w:szCs w:val="28"/>
          <w:lang w:val="uk-UA" w:eastAsia="ru-RU"/>
        </w:rPr>
        <w:t>.</w:t>
      </w:r>
    </w:p>
    <w:p w14:paraId="0FDBA955" w14:textId="77777777" w:rsidR="00E061AE" w:rsidRPr="00E061AE" w:rsidRDefault="00E061AE" w:rsidP="00E061AE">
      <w:pPr>
        <w:widowControl/>
        <w:numPr>
          <w:ilvl w:val="0"/>
          <w:numId w:val="10"/>
        </w:numPr>
        <w:tabs>
          <w:tab w:val="clear" w:pos="709"/>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bCs/>
          <w:kern w:val="0"/>
          <w:sz w:val="28"/>
          <w:szCs w:val="28"/>
          <w:lang w:val="uk-UA" w:eastAsia="ru-RU"/>
        </w:rPr>
      </w:pPr>
      <w:r w:rsidRPr="00E061AE">
        <w:rPr>
          <w:rFonts w:ascii="Times New Roman" w:eastAsia="Times New Roman" w:hAnsi="Times New Roman" w:cs="Times New Roman"/>
          <w:bCs/>
          <w:kern w:val="0"/>
          <w:sz w:val="28"/>
          <w:szCs w:val="28"/>
          <w:lang w:val="uk-UA" w:eastAsia="ru-RU"/>
        </w:rPr>
        <w:t xml:space="preserve">Щорічна доповідь Уповноваженого Верховної Ради України з прав людини про стан дотримання прав і свобод людини і громадянина. </w:t>
      </w:r>
      <w:r w:rsidRPr="00E061AE">
        <w:rPr>
          <w:rFonts w:ascii="Times New Roman" w:eastAsia="Times New Roman" w:hAnsi="Times New Roman" w:cs="Times New Roman"/>
          <w:kern w:val="0"/>
          <w:sz w:val="28"/>
          <w:szCs w:val="28"/>
          <w:lang w:val="uk-UA" w:eastAsia="ru-RU"/>
        </w:rPr>
        <w:t>– K., 2014</w:t>
      </w:r>
      <w:r w:rsidRPr="00E061AE">
        <w:rPr>
          <w:rFonts w:ascii="Times New Roman" w:eastAsia="Times New Roman" w:hAnsi="Times New Roman" w:cs="Times New Roman"/>
          <w:bCs/>
          <w:kern w:val="0"/>
          <w:sz w:val="28"/>
          <w:szCs w:val="28"/>
          <w:lang w:val="uk-UA" w:eastAsia="ru-RU"/>
        </w:rPr>
        <w:t>: [Електронний ресурс]. – Режим доступу: //http://</w:t>
      </w:r>
      <w:r w:rsidRPr="00E061AE">
        <w:rPr>
          <w:rFonts w:ascii="Times New Roman" w:eastAsia="Times New Roman" w:hAnsi="Times New Roman" w:cs="Times New Roman"/>
          <w:kern w:val="0"/>
          <w:sz w:val="28"/>
          <w:szCs w:val="28"/>
          <w:lang w:val="uk-UA" w:eastAsia="ru-RU"/>
        </w:rPr>
        <w:t xml:space="preserve"> </w:t>
      </w:r>
      <w:hyperlink r:id="rId97" w:history="1">
        <w:r w:rsidRPr="00E061AE">
          <w:rPr>
            <w:rFonts w:ascii="Times New Roman" w:eastAsia="Times New Roman" w:hAnsi="Times New Roman" w:cs="Times New Roman"/>
            <w:kern w:val="0"/>
            <w:sz w:val="28"/>
            <w:szCs w:val="28"/>
            <w:lang w:val="en-US" w:eastAsia="ru-RU"/>
          </w:rPr>
          <w:t>ombudsman</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gov</w:t>
        </w:r>
        <w:r w:rsidRPr="00E061AE">
          <w:rPr>
            <w:rFonts w:ascii="Times New Roman" w:eastAsia="Times New Roman" w:hAnsi="Times New Roman" w:cs="Times New Roman"/>
            <w:kern w:val="0"/>
            <w:sz w:val="28"/>
            <w:szCs w:val="28"/>
            <w:lang w:val="uk-UA" w:eastAsia="ru-RU"/>
          </w:rPr>
          <w:t>.</w:t>
        </w:r>
        <w:r w:rsidRPr="00E061AE">
          <w:rPr>
            <w:rFonts w:ascii="Times New Roman" w:eastAsia="Times New Roman" w:hAnsi="Times New Roman" w:cs="Times New Roman"/>
            <w:kern w:val="0"/>
            <w:sz w:val="28"/>
            <w:szCs w:val="28"/>
            <w:lang w:val="en-US" w:eastAsia="ru-RU"/>
          </w:rPr>
          <w:t>ua</w:t>
        </w:r>
      </w:hyperlink>
      <w:r w:rsidRPr="00E061AE">
        <w:rPr>
          <w:rFonts w:ascii="Times New Roman" w:eastAsia="Times New Roman" w:hAnsi="Times New Roman" w:cs="Times New Roman"/>
          <w:kern w:val="0"/>
          <w:sz w:val="28"/>
          <w:szCs w:val="28"/>
          <w:lang w:val="uk-UA" w:eastAsia="ru-RU"/>
        </w:rPr>
        <w:t>.</w:t>
      </w:r>
    </w:p>
    <w:p w14:paraId="78FBCFA8" w14:textId="77777777" w:rsidR="00E061AE" w:rsidRPr="00E061AE" w:rsidRDefault="00E061AE" w:rsidP="00E061AE">
      <w:pPr>
        <w:widowControl/>
        <w:numPr>
          <w:ilvl w:val="0"/>
          <w:numId w:val="10"/>
        </w:numPr>
        <w:shd w:val="clear" w:color="auto" w:fill="FFFFFF"/>
        <w:tabs>
          <w:tab w:val="clear" w:pos="709"/>
          <w:tab w:val="left" w:pos="426"/>
          <w:tab w:val="left" w:pos="993"/>
        </w:tabs>
        <w:suppressAutoHyphens w:val="0"/>
        <w:autoSpaceDE w:val="0"/>
        <w:autoSpaceDN w:val="0"/>
        <w:adjustRightInd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Юридический энциклопедический словарь. – М., 1984. – 786 с.</w:t>
      </w:r>
    </w:p>
    <w:p w14:paraId="6F5A5F8F" w14:textId="77777777" w:rsidR="00E061AE" w:rsidRPr="00E061AE" w:rsidRDefault="00E061AE" w:rsidP="00E061AE">
      <w:pPr>
        <w:widowControl/>
        <w:numPr>
          <w:ilvl w:val="0"/>
          <w:numId w:val="10"/>
        </w:numPr>
        <w:tabs>
          <w:tab w:val="clear" w:pos="709"/>
        </w:tabs>
        <w:suppressAutoHyphens w:val="0"/>
        <w:spacing w:after="0" w:line="360" w:lineRule="auto"/>
        <w:ind w:right="-330"/>
        <w:jc w:val="left"/>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uk-UA" w:eastAsia="ru-RU"/>
        </w:rPr>
        <w:t>Юхта О. Г. Теоретико-правовий аналіз концептуального поняття «правовий статус дитини» / О. Г. Юхта // Бюлетень Міністерства юстиції України. – 2014. – № 12. – С.71-76.</w:t>
      </w:r>
    </w:p>
    <w:p w14:paraId="7910D0C8" w14:textId="77777777" w:rsidR="00E061AE" w:rsidRPr="00E061AE" w:rsidRDefault="00E061AE" w:rsidP="00E061AE">
      <w:pPr>
        <w:widowControl/>
        <w:numPr>
          <w:ilvl w:val="0"/>
          <w:numId w:val="10"/>
        </w:numPr>
        <w:tabs>
          <w:tab w:val="clear" w:pos="709"/>
        </w:tabs>
        <w:suppressAutoHyphens w:val="0"/>
        <w:spacing w:after="0" w:line="360" w:lineRule="auto"/>
        <w:ind w:right="-330"/>
        <w:jc w:val="left"/>
        <w:rPr>
          <w:rFonts w:ascii="Times New Roman" w:eastAsia="Times New Roman" w:hAnsi="Times New Roman" w:cs="Times New Roman"/>
          <w:kern w:val="0"/>
          <w:sz w:val="28"/>
          <w:szCs w:val="28"/>
          <w:lang w:val="en-US" w:eastAsia="ru-RU"/>
        </w:rPr>
      </w:pPr>
      <w:hyperlink r:id="rId98" w:tgtFrame="_blank" w:history="1">
        <w:r w:rsidRPr="00E061AE">
          <w:rPr>
            <w:rFonts w:ascii="Times New Roman" w:eastAsia="Times New Roman" w:hAnsi="Times New Roman" w:cs="Times New Roman"/>
            <w:color w:val="15629D"/>
            <w:kern w:val="0"/>
            <w:sz w:val="28"/>
            <w:szCs w:val="28"/>
            <w:lang w:val="en-US" w:eastAsia="ru-RU"/>
          </w:rPr>
          <w:t>Directive 2011/95/EU on standards for the qualification of third-country nationals or stateless persons as beneficiaries of</w:t>
        </w:r>
      </w:hyperlink>
      <w:r w:rsidRPr="00E061AE">
        <w:rPr>
          <w:rFonts w:ascii="Times New Roman" w:eastAsia="Times New Roman" w:hAnsi="Times New Roman" w:cs="Times New Roman"/>
          <w:kern w:val="0"/>
          <w:sz w:val="28"/>
          <w:szCs w:val="28"/>
          <w:lang w:val="en-US" w:eastAsia="ru-RU"/>
        </w:rPr>
        <w:t> </w:t>
      </w:r>
      <w:hyperlink r:id="rId99" w:tgtFrame="_blank" w:history="1">
        <w:r w:rsidRPr="00E061AE">
          <w:rPr>
            <w:rFonts w:ascii="Times New Roman" w:eastAsia="Times New Roman" w:hAnsi="Times New Roman" w:cs="Times New Roman"/>
            <w:color w:val="15629D"/>
            <w:kern w:val="0"/>
            <w:sz w:val="28"/>
            <w:szCs w:val="28"/>
            <w:lang w:val="en-US" w:eastAsia="ru-RU"/>
          </w:rPr>
          <w:t xml:space="preserve">international protection, for a uniform status for refugees or for persons eligible for subsidiary </w:t>
        </w:r>
      </w:hyperlink>
      <w:hyperlink r:id="rId100" w:tgtFrame="_blank" w:history="1">
        <w:r w:rsidRPr="00E061AE">
          <w:rPr>
            <w:rFonts w:ascii="Times New Roman" w:eastAsia="Times New Roman" w:hAnsi="Times New Roman" w:cs="Times New Roman"/>
            <w:color w:val="15629D"/>
            <w:kern w:val="0"/>
            <w:sz w:val="28"/>
            <w:szCs w:val="28"/>
            <w:lang w:val="en-US" w:eastAsia="ru-RU"/>
          </w:rPr>
          <w:t>protection, and for the content of the protection granted (</w:t>
        </w:r>
        <w:r w:rsidRPr="00E061AE">
          <w:rPr>
            <w:rFonts w:ascii="Times New Roman" w:eastAsia="Times New Roman" w:hAnsi="Times New Roman" w:cs="Times New Roman"/>
            <w:bCs/>
            <w:kern w:val="0"/>
            <w:sz w:val="28"/>
            <w:szCs w:val="28"/>
            <w:lang w:val="en-US" w:eastAsia="ru-RU"/>
          </w:rPr>
          <w:t>recast</w:t>
        </w:r>
        <w:r w:rsidRPr="00E061AE">
          <w:rPr>
            <w:rFonts w:ascii="Times New Roman" w:eastAsia="Times New Roman" w:hAnsi="Times New Roman" w:cs="Times New Roman"/>
            <w:color w:val="15629D"/>
            <w:kern w:val="0"/>
            <w:sz w:val="28"/>
            <w:szCs w:val="28"/>
            <w:lang w:val="en-US" w:eastAsia="ru-RU"/>
          </w:rPr>
          <w:t>)</w:t>
        </w:r>
      </w:hyperlink>
      <w:r w:rsidRPr="00E061AE">
        <w:rPr>
          <w:rFonts w:ascii="Times New Roman" w:eastAsia="Times New Roman" w:hAnsi="Times New Roman" w:cs="Times New Roman"/>
          <w:kern w:val="0"/>
          <w:sz w:val="28"/>
          <w:szCs w:val="28"/>
          <w:lang w:val="en-US" w:eastAsia="ru-RU"/>
        </w:rPr>
        <w:t xml:space="preserve"> </w:t>
      </w:r>
      <w:r w:rsidRPr="00E061AE">
        <w:rPr>
          <w:rFonts w:ascii="Times New Roman" w:eastAsia="Times New Roman" w:hAnsi="Times New Roman" w:cs="Times New Roman"/>
          <w:bCs/>
          <w:kern w:val="0"/>
          <w:sz w:val="28"/>
          <w:szCs w:val="28"/>
          <w:lang w:val="uk-UA" w:eastAsia="ru-RU"/>
        </w:rPr>
        <w:t>//</w:t>
      </w:r>
      <w:r w:rsidRPr="00E061AE">
        <w:rPr>
          <w:rFonts w:ascii="Times New Roman" w:eastAsia="Times New Roman" w:hAnsi="Times New Roman" w:cs="Times New Roman"/>
          <w:kern w:val="0"/>
          <w:sz w:val="28"/>
          <w:szCs w:val="28"/>
          <w:lang w:val="uk-UA" w:eastAsia="ru-RU"/>
        </w:rPr>
        <w:t xml:space="preserve">: [Електронний ресурс]. – Режим доступу: </w:t>
      </w:r>
      <w:hyperlink r:id="rId101" w:history="1">
        <w:r w:rsidRPr="00E061AE">
          <w:rPr>
            <w:rFonts w:ascii="Times New Roman" w:eastAsia="Times New Roman" w:hAnsi="Times New Roman" w:cs="Times New Roman"/>
            <w:color w:val="15629D"/>
            <w:kern w:val="0"/>
            <w:sz w:val="28"/>
            <w:szCs w:val="28"/>
            <w:lang w:val="en-US" w:eastAsia="ru-RU"/>
          </w:rPr>
          <w:t>http://unhcr.com.ua</w:t>
        </w:r>
      </w:hyperlink>
      <w:r w:rsidRPr="00E061AE">
        <w:rPr>
          <w:rFonts w:ascii="Times New Roman" w:eastAsia="Times New Roman" w:hAnsi="Times New Roman" w:cs="Times New Roman"/>
          <w:kern w:val="0"/>
          <w:sz w:val="28"/>
          <w:szCs w:val="28"/>
          <w:lang w:val="en-US" w:eastAsia="ru-RU"/>
        </w:rPr>
        <w:t>/uk/resursi/pravovi-dokumenti-m/dokumenti-ec.</w:t>
      </w:r>
    </w:p>
    <w:p w14:paraId="15266EC9" w14:textId="77777777" w:rsidR="00E061AE" w:rsidRPr="00E061AE" w:rsidRDefault="00E061AE" w:rsidP="00E061AE">
      <w:pPr>
        <w:widowControl/>
        <w:numPr>
          <w:ilvl w:val="0"/>
          <w:numId w:val="10"/>
        </w:numPr>
        <w:tabs>
          <w:tab w:val="clear" w:pos="709"/>
        </w:tabs>
        <w:suppressAutoHyphens w:val="0"/>
        <w:spacing w:after="0" w:line="360" w:lineRule="auto"/>
        <w:ind w:right="-330"/>
        <w:jc w:val="left"/>
        <w:rPr>
          <w:rFonts w:ascii="Times New Roman" w:eastAsia="Times New Roman" w:hAnsi="Times New Roman" w:cs="Times New Roman"/>
          <w:kern w:val="0"/>
          <w:sz w:val="28"/>
          <w:szCs w:val="28"/>
          <w:lang w:val="en-US" w:eastAsia="ru-RU"/>
        </w:rPr>
      </w:pPr>
      <w:hyperlink r:id="rId102" w:tgtFrame="_blank" w:history="1">
        <w:r w:rsidRPr="00E061AE">
          <w:rPr>
            <w:rFonts w:ascii="Times New Roman" w:eastAsia="Times New Roman" w:hAnsi="Times New Roman" w:cs="Times New Roman"/>
            <w:color w:val="15629D"/>
            <w:kern w:val="0"/>
            <w:sz w:val="28"/>
            <w:szCs w:val="28"/>
            <w:lang w:val="en-US" w:eastAsia="ru-RU"/>
          </w:rPr>
          <w:t xml:space="preserve">Directive 2013/32/EU of the European Parliament and of the Council of 26 June 2013 on common procedures for granting and withdrawing international protection </w:t>
        </w:r>
        <w:r w:rsidRPr="00E061AE">
          <w:rPr>
            <w:rFonts w:ascii="Times New Roman" w:eastAsia="Times New Roman" w:hAnsi="Times New Roman" w:cs="Times New Roman"/>
            <w:color w:val="15629D"/>
            <w:kern w:val="0"/>
            <w:sz w:val="28"/>
            <w:szCs w:val="28"/>
            <w:lang w:val="en-US" w:eastAsia="ru-RU"/>
          </w:rPr>
          <w:lastRenderedPageBreak/>
          <w:t>(</w:t>
        </w:r>
        <w:r w:rsidRPr="00E061AE">
          <w:rPr>
            <w:rFonts w:ascii="Times New Roman" w:eastAsia="Times New Roman" w:hAnsi="Times New Roman" w:cs="Times New Roman"/>
            <w:bCs/>
            <w:kern w:val="0"/>
            <w:sz w:val="28"/>
            <w:szCs w:val="28"/>
            <w:lang w:val="en-US" w:eastAsia="ru-RU"/>
          </w:rPr>
          <w:t>recast</w:t>
        </w:r>
        <w:r w:rsidRPr="00E061AE">
          <w:rPr>
            <w:rFonts w:ascii="Times New Roman" w:eastAsia="Times New Roman" w:hAnsi="Times New Roman" w:cs="Times New Roman"/>
            <w:color w:val="15629D"/>
            <w:kern w:val="0"/>
            <w:sz w:val="28"/>
            <w:szCs w:val="28"/>
            <w:lang w:val="en-US" w:eastAsia="ru-RU"/>
          </w:rPr>
          <w:t>)</w:t>
        </w:r>
      </w:hyperlink>
      <w:r w:rsidRPr="00E061AE">
        <w:rPr>
          <w:rFonts w:ascii="Times New Roman" w:eastAsia="Times New Roman" w:hAnsi="Times New Roman" w:cs="Times New Roman"/>
          <w:kern w:val="0"/>
          <w:sz w:val="28"/>
          <w:szCs w:val="28"/>
          <w:lang w:val="en-US" w:eastAsia="ru-RU"/>
        </w:rPr>
        <w:t xml:space="preserve"> </w:t>
      </w:r>
      <w:r w:rsidRPr="00E061AE">
        <w:rPr>
          <w:rFonts w:ascii="Times New Roman" w:eastAsia="Times New Roman" w:hAnsi="Times New Roman" w:cs="Times New Roman"/>
          <w:bCs/>
          <w:kern w:val="0"/>
          <w:sz w:val="28"/>
          <w:szCs w:val="28"/>
          <w:lang w:val="uk-UA" w:eastAsia="ru-RU"/>
        </w:rPr>
        <w:t>//</w:t>
      </w:r>
      <w:r w:rsidRPr="00E061AE">
        <w:rPr>
          <w:rFonts w:ascii="Times New Roman" w:eastAsia="Times New Roman" w:hAnsi="Times New Roman" w:cs="Times New Roman"/>
          <w:kern w:val="0"/>
          <w:sz w:val="28"/>
          <w:szCs w:val="28"/>
          <w:lang w:val="uk-UA" w:eastAsia="ru-RU"/>
        </w:rPr>
        <w:t xml:space="preserve">: [Електронний ресурс]. – Режим доступу: </w:t>
      </w:r>
      <w:hyperlink r:id="rId103" w:history="1">
        <w:r w:rsidRPr="00E061AE">
          <w:rPr>
            <w:rFonts w:ascii="Times New Roman" w:eastAsia="Times New Roman" w:hAnsi="Times New Roman" w:cs="Times New Roman"/>
            <w:color w:val="15629D"/>
            <w:kern w:val="0"/>
            <w:sz w:val="28"/>
            <w:szCs w:val="28"/>
            <w:lang w:val="en-US" w:eastAsia="ru-RU"/>
          </w:rPr>
          <w:t>http://unhcr.com.ua</w:t>
        </w:r>
      </w:hyperlink>
      <w:r w:rsidRPr="00E061AE">
        <w:rPr>
          <w:rFonts w:ascii="Times New Roman" w:eastAsia="Times New Roman" w:hAnsi="Times New Roman" w:cs="Times New Roman"/>
          <w:kern w:val="0"/>
          <w:sz w:val="28"/>
          <w:szCs w:val="28"/>
          <w:lang w:val="en-US" w:eastAsia="ru-RU"/>
        </w:rPr>
        <w:t>/uk/resursi/pravovi-dokumenti-m/dokumenti-ec.</w:t>
      </w:r>
    </w:p>
    <w:p w14:paraId="7E74DEAC"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outlineLvl w:val="0"/>
        <w:rPr>
          <w:rFonts w:ascii="Times New Roman" w:eastAsia="Times New Roman" w:hAnsi="Times New Roman" w:cs="Times New Roman"/>
          <w:kern w:val="0"/>
          <w:sz w:val="28"/>
          <w:szCs w:val="28"/>
          <w:lang w:val="en-US" w:eastAsia="ru-RU"/>
        </w:rPr>
      </w:pPr>
      <w:r w:rsidRPr="00E061AE">
        <w:rPr>
          <w:rFonts w:ascii="Times New Roman" w:eastAsia="Times New Roman" w:hAnsi="Times New Roman" w:cs="Times New Roman"/>
          <w:kern w:val="0"/>
          <w:sz w:val="28"/>
          <w:szCs w:val="28"/>
          <w:lang w:val="en-US" w:eastAsia="ru-RU"/>
        </w:rPr>
        <w:t xml:space="preserve">Directive 2013/33/EU of the European Parliament and of the Council of 26 June 2013 laying down standards for the reception of applicants for international protection (recast) </w:t>
      </w:r>
      <w:r w:rsidRPr="00E061AE">
        <w:rPr>
          <w:rFonts w:ascii="Times New Roman" w:eastAsia="Times New Roman" w:hAnsi="Times New Roman" w:cs="Times New Roman"/>
          <w:bCs/>
          <w:kern w:val="0"/>
          <w:sz w:val="28"/>
          <w:szCs w:val="28"/>
          <w:lang w:val="uk-UA" w:eastAsia="ru-RU"/>
        </w:rPr>
        <w:t>//</w:t>
      </w:r>
      <w:r w:rsidRPr="00E061AE">
        <w:rPr>
          <w:rFonts w:ascii="Times New Roman" w:eastAsia="Times New Roman" w:hAnsi="Times New Roman" w:cs="Times New Roman"/>
          <w:kern w:val="0"/>
          <w:sz w:val="28"/>
          <w:szCs w:val="28"/>
          <w:lang w:val="uk-UA" w:eastAsia="ru-RU"/>
        </w:rPr>
        <w:t xml:space="preserve">: [Електронний ресурс]. – Режим доступу: </w:t>
      </w:r>
      <w:hyperlink r:id="rId104" w:history="1">
        <w:r w:rsidRPr="00E061AE">
          <w:rPr>
            <w:rFonts w:ascii="Times New Roman" w:eastAsia="Times New Roman" w:hAnsi="Times New Roman" w:cs="Times New Roman"/>
            <w:color w:val="15629D"/>
            <w:kern w:val="0"/>
            <w:sz w:val="28"/>
            <w:szCs w:val="28"/>
            <w:lang w:val="en-US" w:eastAsia="ru-RU"/>
          </w:rPr>
          <w:t>http://unhcr.com.ua</w:t>
        </w:r>
      </w:hyperlink>
      <w:r w:rsidRPr="00E061AE">
        <w:rPr>
          <w:rFonts w:ascii="Times New Roman" w:eastAsia="Times New Roman" w:hAnsi="Times New Roman" w:cs="Times New Roman"/>
          <w:kern w:val="0"/>
          <w:sz w:val="28"/>
          <w:szCs w:val="28"/>
          <w:lang w:val="en-US" w:eastAsia="ru-RU"/>
        </w:rPr>
        <w:t>/uk/resursi/pravovi-dokumenti-m/dokumenti-ec.</w:t>
      </w:r>
    </w:p>
    <w:p w14:paraId="648F5B87" w14:textId="77777777" w:rsidR="00E061AE" w:rsidRPr="00E061AE" w:rsidRDefault="00E061AE" w:rsidP="00E061AE">
      <w:pPr>
        <w:widowControl/>
        <w:numPr>
          <w:ilvl w:val="0"/>
          <w:numId w:val="10"/>
        </w:numPr>
        <w:shd w:val="clear" w:color="auto" w:fill="FFFFFF"/>
        <w:tabs>
          <w:tab w:val="clear" w:pos="709"/>
          <w:tab w:val="left" w:pos="142"/>
          <w:tab w:val="left" w:pos="284"/>
          <w:tab w:val="left" w:pos="567"/>
          <w:tab w:val="num" w:pos="720"/>
          <w:tab w:val="left" w:pos="851"/>
          <w:tab w:val="left" w:pos="993"/>
          <w:tab w:val="left" w:pos="1134"/>
          <w:tab w:val="left" w:pos="1276"/>
          <w:tab w:val="left" w:pos="1418"/>
        </w:tabs>
        <w:suppressAutoHyphens w:val="0"/>
        <w:adjustRightInd w:val="0"/>
        <w:spacing w:after="0" w:line="360" w:lineRule="auto"/>
        <w:ind w:left="567" w:right="-330" w:hanging="567"/>
        <w:jc w:val="left"/>
        <w:outlineLvl w:val="0"/>
        <w:rPr>
          <w:rFonts w:ascii="Times New Roman" w:eastAsia="Times New Roman" w:hAnsi="Times New Roman" w:cs="Times New Roman"/>
          <w:kern w:val="0"/>
          <w:sz w:val="28"/>
          <w:szCs w:val="28"/>
          <w:lang w:val="uk-UA" w:eastAsia="ru-RU"/>
        </w:rPr>
      </w:pPr>
      <w:r w:rsidRPr="00E061AE">
        <w:rPr>
          <w:rFonts w:ascii="Times New Roman" w:eastAsia="Times New Roman" w:hAnsi="Times New Roman" w:cs="Times New Roman"/>
          <w:kern w:val="0"/>
          <w:sz w:val="28"/>
          <w:szCs w:val="28"/>
          <w:lang w:val="en-US" w:eastAsia="ru-RU"/>
        </w:rPr>
        <w:t>International Migration and Development: World Population Monitoring 1997 / Department of Economic and Social Affairs. Population Division. – N.Y.: UN. –</w:t>
      </w:r>
      <w:r w:rsidRPr="00E061AE">
        <w:rPr>
          <w:rFonts w:ascii="Times New Roman" w:eastAsia="Times New Roman" w:hAnsi="Times New Roman" w:cs="Times New Roman"/>
          <w:kern w:val="0"/>
          <w:sz w:val="28"/>
          <w:szCs w:val="28"/>
          <w:lang w:val="uk-UA" w:eastAsia="ru-RU"/>
        </w:rPr>
        <w:t xml:space="preserve"> </w:t>
      </w:r>
      <w:r w:rsidRPr="00E061AE">
        <w:rPr>
          <w:rFonts w:ascii="Times New Roman" w:eastAsia="Times New Roman" w:hAnsi="Times New Roman" w:cs="Times New Roman"/>
          <w:kern w:val="0"/>
          <w:sz w:val="28"/>
          <w:szCs w:val="28"/>
          <w:lang w:val="en-US" w:eastAsia="ru-RU"/>
        </w:rPr>
        <w:t>1998. – 162 p.</w:t>
      </w:r>
    </w:p>
    <w:p w14:paraId="6AB72B5F" w14:textId="77777777" w:rsidR="00E061AE" w:rsidRPr="00E061AE" w:rsidRDefault="00E061AE" w:rsidP="00E061AE">
      <w:pPr>
        <w:widowControl/>
        <w:tabs>
          <w:tab w:val="clear" w:pos="709"/>
          <w:tab w:val="left" w:pos="426"/>
          <w:tab w:val="left" w:pos="1276"/>
        </w:tabs>
        <w:suppressAutoHyphens w:val="0"/>
        <w:autoSpaceDE w:val="0"/>
        <w:autoSpaceDN w:val="0"/>
        <w:adjustRightInd w:val="0"/>
        <w:spacing w:after="0" w:line="360" w:lineRule="auto"/>
        <w:ind w:right="-330" w:firstLine="0"/>
        <w:rPr>
          <w:rFonts w:ascii="Times New Roman" w:eastAsia="Times New Roman" w:hAnsi="Times New Roman" w:cs="Times New Roman"/>
          <w:kern w:val="0"/>
          <w:sz w:val="28"/>
          <w:szCs w:val="28"/>
          <w:lang w:val="uk-UA" w:eastAsia="ru-RU"/>
        </w:rPr>
      </w:pPr>
    </w:p>
    <w:p w14:paraId="69D3500E" w14:textId="77777777" w:rsidR="00E061AE" w:rsidRPr="00E061AE" w:rsidRDefault="00E061AE" w:rsidP="00E061AE">
      <w:bookmarkStart w:id="1" w:name="_GoBack"/>
      <w:bookmarkEnd w:id="1"/>
    </w:p>
    <w:sectPr w:rsidR="00E061AE" w:rsidRPr="00E061AE" w:rsidSect="006E463D">
      <w:headerReference w:type="default" r:id="rId105"/>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6A531" w14:textId="77777777" w:rsidR="00CF3564" w:rsidRDefault="00CF3564">
      <w:pPr>
        <w:spacing w:after="0" w:line="240" w:lineRule="auto"/>
      </w:pPr>
      <w:r>
        <w:separator/>
      </w:r>
    </w:p>
  </w:endnote>
  <w:endnote w:type="continuationSeparator" w:id="0">
    <w:p w14:paraId="792FA459" w14:textId="77777777" w:rsidR="00CF3564" w:rsidRDefault="00CF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ED326" w14:textId="77777777" w:rsidR="00CF3564" w:rsidRDefault="00CF3564">
      <w:pPr>
        <w:spacing w:after="0" w:line="240" w:lineRule="auto"/>
      </w:pPr>
      <w:r>
        <w:separator/>
      </w:r>
    </w:p>
  </w:footnote>
  <w:footnote w:type="continuationSeparator" w:id="0">
    <w:p w14:paraId="558BC0F0" w14:textId="77777777" w:rsidR="00CF3564" w:rsidRDefault="00CF3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B853E0"/>
    <w:multiLevelType w:val="hybridMultilevel"/>
    <w:tmpl w:val="C9CA0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7E6294D"/>
    <w:multiLevelType w:val="hybridMultilevel"/>
    <w:tmpl w:val="D24C649A"/>
    <w:lvl w:ilvl="0" w:tplc="4E9ADF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099A1B85"/>
    <w:multiLevelType w:val="hybridMultilevel"/>
    <w:tmpl w:val="8E561F7C"/>
    <w:lvl w:ilvl="0" w:tplc="CE9CB8D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0DE47AE"/>
    <w:multiLevelType w:val="hybridMultilevel"/>
    <w:tmpl w:val="88CEEC0E"/>
    <w:lvl w:ilvl="0" w:tplc="ACAA60D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373541E"/>
    <w:multiLevelType w:val="hybridMultilevel"/>
    <w:tmpl w:val="54C22D48"/>
    <w:lvl w:ilvl="0" w:tplc="0680B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51E4895"/>
    <w:multiLevelType w:val="hybridMultilevel"/>
    <w:tmpl w:val="9272B080"/>
    <w:lvl w:ilvl="0" w:tplc="228CB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7B35439"/>
    <w:multiLevelType w:val="multilevel"/>
    <w:tmpl w:val="93DAB3A6"/>
    <w:lvl w:ilvl="0">
      <w:start w:val="1"/>
      <w:numFmt w:val="decimal"/>
      <w:lvlText w:val="%1."/>
      <w:lvlJc w:val="left"/>
      <w:pPr>
        <w:tabs>
          <w:tab w:val="num" w:pos="1830"/>
        </w:tabs>
        <w:ind w:left="1830" w:hanging="11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B6770C8"/>
    <w:multiLevelType w:val="hybridMultilevel"/>
    <w:tmpl w:val="5E86C7EA"/>
    <w:lvl w:ilvl="0" w:tplc="20E6A04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1BB225BC"/>
    <w:multiLevelType w:val="hybridMultilevel"/>
    <w:tmpl w:val="7B8AC00A"/>
    <w:lvl w:ilvl="0" w:tplc="3AF89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DD943CA"/>
    <w:multiLevelType w:val="hybridMultilevel"/>
    <w:tmpl w:val="DFC2DAEC"/>
    <w:lvl w:ilvl="0" w:tplc="3B72DF4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B6F05FB"/>
    <w:multiLevelType w:val="hybridMultilevel"/>
    <w:tmpl w:val="53A8C7F2"/>
    <w:lvl w:ilvl="0" w:tplc="3CF86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824784"/>
    <w:multiLevelType w:val="multilevel"/>
    <w:tmpl w:val="C8C81A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7C54672"/>
    <w:multiLevelType w:val="hybridMultilevel"/>
    <w:tmpl w:val="367A496A"/>
    <w:lvl w:ilvl="0" w:tplc="D488E1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A3C4BF5"/>
    <w:multiLevelType w:val="multilevel"/>
    <w:tmpl w:val="60784EF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B516135"/>
    <w:multiLevelType w:val="hybridMultilevel"/>
    <w:tmpl w:val="623AD3E2"/>
    <w:lvl w:ilvl="0" w:tplc="66B4A49C">
      <w:start w:val="1"/>
      <w:numFmt w:val="decimal"/>
      <w:lvlText w:val="%1."/>
      <w:lvlJc w:val="left"/>
      <w:pPr>
        <w:ind w:left="2130" w:hanging="1035"/>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17D2049"/>
    <w:multiLevelType w:val="hybridMultilevel"/>
    <w:tmpl w:val="35E040D2"/>
    <w:lvl w:ilvl="0" w:tplc="08D8C5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193EE9"/>
    <w:multiLevelType w:val="hybridMultilevel"/>
    <w:tmpl w:val="4C164986"/>
    <w:lvl w:ilvl="0" w:tplc="591E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90A55BF"/>
    <w:multiLevelType w:val="hybridMultilevel"/>
    <w:tmpl w:val="7B8AC00A"/>
    <w:lvl w:ilvl="0" w:tplc="3AF89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DAF0861"/>
    <w:multiLevelType w:val="hybridMultilevel"/>
    <w:tmpl w:val="F1108C6C"/>
    <w:lvl w:ilvl="0" w:tplc="842E807C">
      <w:start w:val="1"/>
      <w:numFmt w:val="decimal"/>
      <w:lvlText w:val="%1."/>
      <w:lvlJc w:val="left"/>
      <w:pPr>
        <w:ind w:left="1069" w:hanging="360"/>
      </w:pPr>
      <w:rPr>
        <w:rFonts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DBA202B"/>
    <w:multiLevelType w:val="hybridMultilevel"/>
    <w:tmpl w:val="951A7BA0"/>
    <w:lvl w:ilvl="0" w:tplc="07802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4FB63547"/>
    <w:multiLevelType w:val="hybridMultilevel"/>
    <w:tmpl w:val="039005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54ACB"/>
    <w:multiLevelType w:val="hybridMultilevel"/>
    <w:tmpl w:val="C198705A"/>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45" w15:restartNumberingAfterBreak="0">
    <w:nsid w:val="530E166F"/>
    <w:multiLevelType w:val="hybridMultilevel"/>
    <w:tmpl w:val="52FAD5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674E0B"/>
    <w:multiLevelType w:val="hybridMultilevel"/>
    <w:tmpl w:val="52FAD5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FE50CE9"/>
    <w:multiLevelType w:val="hybridMultilevel"/>
    <w:tmpl w:val="20BA0226"/>
    <w:lvl w:ilvl="0" w:tplc="6BD65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26B7C8A"/>
    <w:multiLevelType w:val="hybridMultilevel"/>
    <w:tmpl w:val="CAB88FDC"/>
    <w:lvl w:ilvl="0" w:tplc="90A8EF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62884A24"/>
    <w:multiLevelType w:val="hybridMultilevel"/>
    <w:tmpl w:val="28FA5F12"/>
    <w:lvl w:ilvl="0" w:tplc="FE48C85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B7F2CCE"/>
    <w:multiLevelType w:val="hybridMultilevel"/>
    <w:tmpl w:val="6FC0860C"/>
    <w:lvl w:ilvl="0" w:tplc="A0405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3D75D46"/>
    <w:multiLevelType w:val="hybridMultilevel"/>
    <w:tmpl w:val="CD76DB0E"/>
    <w:lvl w:ilvl="0" w:tplc="591E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28"/>
  </w:num>
  <w:num w:numId="8">
    <w:abstractNumId w:val="35"/>
  </w:num>
  <w:num w:numId="9">
    <w:abstractNumId w:val="29"/>
  </w:num>
  <w:num w:numId="10">
    <w:abstractNumId w:val="45"/>
  </w:num>
  <w:num w:numId="11">
    <w:abstractNumId w:val="20"/>
  </w:num>
  <w:num w:numId="12">
    <w:abstractNumId w:val="40"/>
  </w:num>
  <w:num w:numId="13">
    <w:abstractNumId w:val="31"/>
  </w:num>
  <w:num w:numId="14">
    <w:abstractNumId w:val="36"/>
  </w:num>
  <w:num w:numId="15">
    <w:abstractNumId w:val="44"/>
  </w:num>
  <w:num w:numId="16">
    <w:abstractNumId w:val="51"/>
  </w:num>
  <w:num w:numId="17">
    <w:abstractNumId w:val="50"/>
  </w:num>
  <w:num w:numId="18">
    <w:abstractNumId w:val="26"/>
  </w:num>
  <w:num w:numId="19">
    <w:abstractNumId w:val="43"/>
  </w:num>
  <w:num w:numId="20">
    <w:abstractNumId w:val="38"/>
  </w:num>
  <w:num w:numId="21">
    <w:abstractNumId w:val="49"/>
  </w:num>
  <w:num w:numId="22">
    <w:abstractNumId w:val="41"/>
  </w:num>
  <w:num w:numId="23">
    <w:abstractNumId w:val="22"/>
  </w:num>
  <w:num w:numId="24">
    <w:abstractNumId w:val="52"/>
  </w:num>
  <w:num w:numId="25">
    <w:abstractNumId w:val="23"/>
  </w:num>
  <w:num w:numId="26">
    <w:abstractNumId w:val="25"/>
  </w:num>
  <w:num w:numId="27">
    <w:abstractNumId w:val="34"/>
  </w:num>
  <w:num w:numId="28">
    <w:abstractNumId w:val="53"/>
  </w:num>
  <w:num w:numId="29">
    <w:abstractNumId w:val="24"/>
  </w:num>
  <w:num w:numId="30">
    <w:abstractNumId w:val="39"/>
  </w:num>
  <w:num w:numId="31">
    <w:abstractNumId w:val="30"/>
  </w:num>
  <w:num w:numId="32">
    <w:abstractNumId w:val="4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99"/>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2.rada.gov.ua/laws/show/322-08" TargetMode="External"/><Relationship Id="rId21" Type="http://schemas.openxmlformats.org/officeDocument/2006/relationships/hyperlink" Target="http://unhcr.org.ua/img/uploads/docs/ExCom_22.pdf" TargetMode="External"/><Relationship Id="rId42" Type="http://schemas.openxmlformats.org/officeDocument/2006/relationships/hyperlink" Target="http://zakon1.rada.gov.ua/laws/show/651-14" TargetMode="External"/><Relationship Id="rId47" Type="http://schemas.openxmlformats.org/officeDocument/2006/relationships/hyperlink" Target="http://zakon2.rada.gov.ua/laws/show/z1292-12" TargetMode="External"/><Relationship Id="rId63" Type="http://schemas.openxmlformats.org/officeDocument/2006/relationships/hyperlink" Target="http://zakon4.rada.gov.ua/laws/show/z1390-14" TargetMode="External"/><Relationship Id="rId68" Type="http://schemas.openxmlformats.org/officeDocument/2006/relationships/hyperlink" Target="http://zakon2.rada.gov.ua/laws/show/494/2011" TargetMode="External"/><Relationship Id="rId84" Type="http://schemas.openxmlformats.org/officeDocument/2006/relationships/hyperlink" Target="http://irbis-nbuv.gov.ua/cgi-bin/irbis64r_81/cgiirbis_64.exe?Z21ID=&amp;I21DBN=ARD&amp;P21DBN=ARD&amp;S21STN=1&amp;S21REF=10&amp;S21FMT=fullwebr&amp;C21COM=S&amp;S21CNR=20&amp;S21P01=0&amp;S21P02=0&amp;S21P03=A=&amp;S21COLORTERMS=1&amp;S21STR=&#1057;&#1110;&#1088;&#1072;&#1085;&#1090;%20&#1052;.&#1052;.$" TargetMode="External"/><Relationship Id="rId89" Type="http://schemas.openxmlformats.org/officeDocument/2006/relationships/hyperlink" Target="http://www.irbis-nbuv.gov.ua/cgi-bin/irbis_nbuv/cgiirbis_64.exe?Z21ID=&amp;I21DBN=EC&amp;P21DBN=EC&amp;S21STN=1&amp;S21REF=10&amp;S21FMT=fullwebr&amp;C21COM=S&amp;S21CNR=20&amp;S21P01=0&amp;S21P02=0&amp;S21P03=A=&amp;S21COLORTERMS=1&amp;S21STR=%D0%A2%D0%B8%D0%BC%D1%87%D0%B8%D0%BA%20%D0%93$" TargetMode="External"/><Relationship Id="rId16" Type="http://schemas.openxmlformats.org/officeDocument/2006/relationships/hyperlink" Target="http://unhcr.org.ua/img/uploads/docs/ExCom_22.pdf" TargetMode="External"/><Relationship Id="rId107" Type="http://schemas.openxmlformats.org/officeDocument/2006/relationships/theme" Target="theme/theme1.xml"/><Relationship Id="rId11" Type="http://schemas.openxmlformats.org/officeDocument/2006/relationships/hyperlink" Target="http://zakon2.rada.gov.ua/laws/show/2811-12" TargetMode="External"/><Relationship Id="rId32" Type="http://schemas.openxmlformats.org/officeDocument/2006/relationships/hyperlink" Target="http://zakon2.rada.gov.ua/laws/show/2755-17" TargetMode="External"/><Relationship Id="rId37" Type="http://schemas.openxmlformats.org/officeDocument/2006/relationships/hyperlink" Target="http://zakon2.rada.gov.ua/laws/show/2398-17" TargetMode="External"/><Relationship Id="rId53" Type="http://schemas.openxmlformats.org/officeDocument/2006/relationships/hyperlink" Target="http://zakon2.rada.gov.ua/laws/show/202-2012-%D0%BF" TargetMode="External"/><Relationship Id="rId58" Type="http://schemas.openxmlformats.org/officeDocument/2006/relationships/hyperlink" Target="http://zakon2.rada.gov.ua/laws/show/121-2014-%D0%BF" TargetMode="External"/><Relationship Id="rId74" Type="http://schemas.openxmlformats.org/officeDocument/2006/relationships/hyperlink" Target="http://zakon1.rada.gov.ua/laws/show/1072/2000" TargetMode="External"/><Relationship Id="rId79" Type="http://schemas.openxmlformats.org/officeDocument/2006/relationships/hyperlink" Target="http://zakon4.rada.gov.ua/laws/show/48/2002" TargetMode="External"/><Relationship Id="rId102" Type="http://schemas.openxmlformats.org/officeDocument/2006/relationships/hyperlink" Target="http://www.refworld.org/topic,50ffbce40,50ffbce460,51d29b224,0,,,.html" TargetMode="External"/><Relationship Id="rId5" Type="http://schemas.openxmlformats.org/officeDocument/2006/relationships/footnotes" Target="footnotes.xml"/><Relationship Id="rId90" Type="http://schemas.openxmlformats.org/officeDocument/2006/relationships/hyperlink" Target="http://www.irbis-nbuv.gov.ua/cgi-bin/irbis_nbuv/cgiirbis_64.exe?Z21ID=&amp;I21DBN=EC&amp;P21DBN=EC&amp;S21STN=1&amp;S21REF=10&amp;S21FMT=fullwebr&amp;C21COM=S&amp;S21CNR=20&amp;S21P01=0&amp;S21P02=0&amp;S21P03=A=&amp;S21COLORTERMS=1&amp;S21STR=%D0%A2%D0%B8%D0%BC%D1%87%D0%B8%D0%BA%20%D0%93$" TargetMode="External"/><Relationship Id="rId95" Type="http://schemas.openxmlformats.org/officeDocument/2006/relationships/hyperlink" Target="mailto:hotline@ombudsman.gov.ua" TargetMode="External"/><Relationship Id="rId22" Type="http://schemas.openxmlformats.org/officeDocument/2006/relationships/hyperlink" Target="http://unhcr.org.ua/img/uploads/docs/ExCom_84.pdf" TargetMode="External"/><Relationship Id="rId27" Type="http://schemas.openxmlformats.org/officeDocument/2006/relationships/hyperlink" Target="http://zakon1.rada.gov.ua/laws/show/995_085" TargetMode="External"/><Relationship Id="rId43" Type="http://schemas.openxmlformats.org/officeDocument/2006/relationships/hyperlink" Target="http://zakon1.rada.gov.ua/laws/show/1058-15" TargetMode="External"/><Relationship Id="rId48" Type="http://schemas.openxmlformats.org/officeDocument/2006/relationships/hyperlink" Target="http://zakon2.rada.gov.ua/laws/show/805-2014-%D1%80" TargetMode="External"/><Relationship Id="rId64" Type="http://schemas.openxmlformats.org/officeDocument/2006/relationships/hyperlink" Target="http://zakon1.rada.gov.ua/laws/show/119-95-%D0%BF" TargetMode="External"/><Relationship Id="rId69" Type="http://schemas.openxmlformats.org/officeDocument/2006/relationships/hyperlink" Target="http://zakon1.rada.gov.ua/laws/show/375-17" TargetMode="External"/><Relationship Id="rId80" Type="http://schemas.openxmlformats.org/officeDocument/2006/relationships/hyperlink" Target="http://zakon4.rada.gov.ua/laws/show/657/2007" TargetMode="External"/><Relationship Id="rId85" Type="http://schemas.openxmlformats.org/officeDocument/2006/relationships/hyperlink" Target="mailto:hotline@ombudsman.gov.ua" TargetMode="External"/><Relationship Id="rId12" Type="http://schemas.openxmlformats.org/officeDocument/2006/relationships/hyperlink" Target="http://zakon2.rada.gov.ua/laws/show/2342-15" TargetMode="External"/><Relationship Id="rId17" Type="http://schemas.openxmlformats.org/officeDocument/2006/relationships/hyperlink" Target="http://unhcr.org.ua/img/uploads/docs/ExCom_22.pdf" TargetMode="External"/><Relationship Id="rId33" Type="http://schemas.openxmlformats.org/officeDocument/2006/relationships/hyperlink" Target="http://zakon1.rada.gov.ua/laws/show/5290-17" TargetMode="External"/><Relationship Id="rId38" Type="http://schemas.openxmlformats.org/officeDocument/2006/relationships/hyperlink" Target="http://zakon1.rada.gov.ua/laws/show/1768-14" TargetMode="External"/><Relationship Id="rId59" Type="http://schemas.openxmlformats.org/officeDocument/2006/relationships/hyperlink" Target="http://zakon2.rada.gov.ua/laws/show/z0379-02" TargetMode="External"/><Relationship Id="rId103" Type="http://schemas.openxmlformats.org/officeDocument/2006/relationships/hyperlink" Target="http://unhcr.com.ua" TargetMode="External"/><Relationship Id="rId20" Type="http://schemas.openxmlformats.org/officeDocument/2006/relationships/hyperlink" Target="http://unhcr.org.ua/img/uploads/docs/ExCom_84.pdf" TargetMode="External"/><Relationship Id="rId41" Type="http://schemas.openxmlformats.org/officeDocument/2006/relationships/hyperlink" Target="http://zakon4.rada.gov.ua/laws/show/1207-18" TargetMode="External"/><Relationship Id="rId54" Type="http://schemas.openxmlformats.org/officeDocument/2006/relationships/hyperlink" Target="http://zakon2.rada.gov.ua/laws/show/203-2012-%D0%BF" TargetMode="External"/><Relationship Id="rId62" Type="http://schemas.openxmlformats.org/officeDocument/2006/relationships/hyperlink" Target="http://zakon2.rada.gov.ua/laws/show/199-95-%D0%BF" TargetMode="External"/><Relationship Id="rId70" Type="http://schemas.openxmlformats.org/officeDocument/2006/relationships/hyperlink" Target="http://zakon1.rada.gov.ua/laws/show/2623-15" TargetMode="External"/><Relationship Id="rId75" Type="http://schemas.openxmlformats.org/officeDocument/2006/relationships/hyperlink" Target="http://zakon1.rada.gov.ua/laws/show/3739-17" TargetMode="External"/><Relationship Id="rId83" Type="http://schemas.openxmlformats.org/officeDocument/2006/relationships/hyperlink" Target="http://unhcr.com.ua" TargetMode="External"/><Relationship Id="rId88" Type="http://schemas.openxmlformats.org/officeDocument/2006/relationships/hyperlink" Target="http://unhcr.com.ua" TargetMode="External"/><Relationship Id="rId91" Type="http://schemas.openxmlformats.org/officeDocument/2006/relationships/hyperlink" Target="NULL" TargetMode="External"/><Relationship Id="rId96" Type="http://schemas.openxmlformats.org/officeDocument/2006/relationships/hyperlink" Target="mailto:hotline@ombudsman.gov.u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kmu.gov.ua" TargetMode="External"/><Relationship Id="rId23" Type="http://schemas.openxmlformats.org/officeDocument/2006/relationships/hyperlink" Target="http://unhcr.org.ua/img/uploads/docs/ExCom_85.pdf" TargetMode="External"/><Relationship Id="rId28" Type="http://schemas.openxmlformats.org/officeDocument/2006/relationships/hyperlink" Target="http://www.ombudsman.kiev.ua/d_06_2.htm" TargetMode="External"/><Relationship Id="rId36" Type="http://schemas.openxmlformats.org/officeDocument/2006/relationships/hyperlink" Target="http://zakon2.rada.gov.ua/laws/show/2811-12" TargetMode="External"/><Relationship Id="rId49" Type="http://schemas.openxmlformats.org/officeDocument/2006/relationships/hyperlink" Target="http://zakon4.rada.gov.ua/laws/show/1140-2014-%D1%80" TargetMode="External"/><Relationship Id="rId57" Type="http://schemas.openxmlformats.org/officeDocument/2006/relationships/hyperlink" Target="http://zakon4.rada.gov.ua/laws/show/z0466-02" TargetMode="External"/><Relationship Id="rId106" Type="http://schemas.openxmlformats.org/officeDocument/2006/relationships/fontTable" Target="fontTable.xml"/><Relationship Id="rId10" Type="http://schemas.openxmlformats.org/officeDocument/2006/relationships/hyperlink" Target="http://zakon2.rada.gov.ua/laws/show/2755-17" TargetMode="External"/><Relationship Id="rId31" Type="http://schemas.openxmlformats.org/officeDocument/2006/relationships/hyperlink" Target="http://www.president.gov.ua/documents/13340" TargetMode="External"/><Relationship Id="rId44" Type="http://schemas.openxmlformats.org/officeDocument/2006/relationships/hyperlink" Target="http://zakon4.rada.gov.ua/laws/show/757-14" TargetMode="External"/><Relationship Id="rId52" Type="http://schemas.openxmlformats.org/officeDocument/2006/relationships/hyperlink" Target="http://zakon2.rada.gov.ua/laws/show/360-2014-%D0%BF" TargetMode="External"/><Relationship Id="rId60" Type="http://schemas.openxmlformats.org/officeDocument/2006/relationships/hyperlink" Target="http://zakon2.rada.gov.ua/laws/show/z1146-11" TargetMode="External"/><Relationship Id="rId65" Type="http://schemas.openxmlformats.org/officeDocument/2006/relationships/hyperlink" Target="http://zakon2.rada.gov.ua/laws/show/622/2011" TargetMode="External"/><Relationship Id="rId73" Type="http://schemas.openxmlformats.org/officeDocument/2006/relationships/hyperlink" Target="http://zakon4.rada.gov.ua/laws/show/1001/96" TargetMode="External"/><Relationship Id="rId78" Type="http://schemas.openxmlformats.org/officeDocument/2006/relationships/hyperlink" Target="http://zakon4.rada.gov.ua/laws/show/2692-14" TargetMode="External"/><Relationship Id="rId81" Type="http://schemas.openxmlformats.org/officeDocument/2006/relationships/hyperlink" Target="http://zakon2.rada.gov.ua/laws/show/700-2004-%D0%BF" TargetMode="External"/><Relationship Id="rId86" Type="http://schemas.openxmlformats.org/officeDocument/2006/relationships/hyperlink" Target="http://zakon4.rada.gov.ua/laws/show/z0148-15" TargetMode="External"/><Relationship Id="rId94" Type="http://schemas.openxmlformats.org/officeDocument/2006/relationships/hyperlink" Target="mailto:hotline@ombudsman.gov.ua" TargetMode="External"/><Relationship Id="rId99" Type="http://schemas.openxmlformats.org/officeDocument/2006/relationships/hyperlink" Target="http://eur-lex.europa.eu/LexUriServ/LexUriServ.do?uri=OJ:L:2011:337:0009:0026:EN:PDF" TargetMode="External"/><Relationship Id="rId101" Type="http://schemas.openxmlformats.org/officeDocument/2006/relationships/hyperlink" Target="http://unhcr.com.ua" TargetMode="External"/><Relationship Id="rId4" Type="http://schemas.openxmlformats.org/officeDocument/2006/relationships/webSettings" Target="webSettings.xml"/><Relationship Id="rId9" Type="http://schemas.openxmlformats.org/officeDocument/2006/relationships/hyperlink" Target="http://zakon2.rada.gov.ua/laws/show/2398-17" TargetMode="External"/><Relationship Id="rId13" Type="http://schemas.openxmlformats.org/officeDocument/2006/relationships/hyperlink" Target="http://irbis-nbuv.gov.ua/cgi-bin/irbis_all/cgiirbis_64.exe?Z21ID=&amp;I21DBN=EC&amp;P21DBN=EC&amp;S21STN=1&amp;S21REF=10&amp;S21FMT=fullw&amp;C21COM=S&amp;S21CNR=20&amp;S21P01=3&amp;S21P02=0&amp;S21P03=A=&amp;S21COLORTERMS=0&amp;S21STR=%D0%90%D0%BD%D1%96%D1%81%D1%96%D0%BC%D0%BE%D0%B2%D0%B0%2C%20%D0%A2%D0%B5%D1%82%D1%8F%D0%BD%D0%B0%20%D0%84%D0%B2%D0%B3%D0%B5%D0%BD%D1%96%D0%B2%D0%BD%D0%B0" TargetMode="External"/><Relationship Id="rId18" Type="http://schemas.openxmlformats.org/officeDocument/2006/relationships/hyperlink" Target="http://unhcr.org.ua/img/uploads/docs/ExCom_22.pdf" TargetMode="External"/><Relationship Id="rId39" Type="http://schemas.openxmlformats.org/officeDocument/2006/relationships/hyperlink" Target="http://zakon1.rada.gov.ua/laws/show/2628-14" TargetMode="External"/><Relationship Id="rId34" Type="http://schemas.openxmlformats.org/officeDocument/2006/relationships/hyperlink" Target="http://zakon4.rada.gov.ua/laws/show/1251-18" TargetMode="External"/><Relationship Id="rId50" Type="http://schemas.openxmlformats.org/officeDocument/2006/relationships/hyperlink" Target="http://zakon4.rada.gov.ua/laws/show/1058-2011-%D1%80" TargetMode="External"/><Relationship Id="rId55" Type="http://schemas.openxmlformats.org/officeDocument/2006/relationships/hyperlink" Target="http://zakon4.rada.gov.ua/laws/show/z0797-02" TargetMode="External"/><Relationship Id="rId76" Type="http://schemas.openxmlformats.org/officeDocument/2006/relationships/hyperlink" Target="http://zakon2.rada.gov.ua/laws/show/1675-18" TargetMode="External"/><Relationship Id="rId97" Type="http://schemas.openxmlformats.org/officeDocument/2006/relationships/hyperlink" Target="mailto:hotline@ombudsman.gov.ua" TargetMode="External"/><Relationship Id="rId104" Type="http://schemas.openxmlformats.org/officeDocument/2006/relationships/hyperlink" Target="http://unhcr.com.ua" TargetMode="External"/><Relationship Id="rId7" Type="http://schemas.openxmlformats.org/officeDocument/2006/relationships/hyperlink" Target="http://zakon4.rada.gov.ua/laws/show/3671-17" TargetMode="External"/><Relationship Id="rId71" Type="http://schemas.openxmlformats.org/officeDocument/2006/relationships/hyperlink" Target="http://zakon4.rada.gov.ua/laws/show/3360-12" TargetMode="External"/><Relationship Id="rId92" Type="http://schemas.openxmlformats.org/officeDocument/2006/relationships/hyperlink" Target="http://zakon4.rada.gov.ua/laws/show/997_040" TargetMode="External"/><Relationship Id="rId2" Type="http://schemas.openxmlformats.org/officeDocument/2006/relationships/styles" Target="styles.xml"/><Relationship Id="rId29" Type="http://schemas.openxmlformats.org/officeDocument/2006/relationships/hyperlink" Target="http://zakon2.rada.gov.ua/laws/show/437-2013-%D0%BF" TargetMode="External"/><Relationship Id="rId24" Type="http://schemas.openxmlformats.org/officeDocument/2006/relationships/hyperlink" Target="http://zakon4.rada.gov.ua/laws/show/807-2009-%D0%BF" TargetMode="External"/><Relationship Id="rId40" Type="http://schemas.openxmlformats.org/officeDocument/2006/relationships/hyperlink" Target="http://zakon2.rada.gov.ua/laws/show/2342-15" TargetMode="External"/><Relationship Id="rId45" Type="http://schemas.openxmlformats.org/officeDocument/2006/relationships/hyperlink" Target="http://zakon2.rada.gov.ua/laws/show/154-2014-%D0%BF" TargetMode="External"/><Relationship Id="rId66" Type="http://schemas.openxmlformats.org/officeDocument/2006/relationships/hyperlink" Target="http://zakon2.rada.gov.ua/laws/show/1772-2001-%D0%BF" TargetMode="External"/><Relationship Id="rId87" Type="http://schemas.openxmlformats.org/officeDocument/2006/relationships/hyperlink" Target="http://unhcr.org.ua/uk/resursi/statistics" TargetMode="External"/><Relationship Id="rId61" Type="http://schemas.openxmlformats.org/officeDocument/2006/relationships/hyperlink" Target="http://zakon4.rada.gov.ua/laws/show/z0422-02" TargetMode="External"/><Relationship Id="rId82" Type="http://schemas.openxmlformats.org/officeDocument/2006/relationships/hyperlink" Target="http://zakon4.rada.gov.ua/laws/show/v006p710-10" TargetMode="External"/><Relationship Id="rId19" Type="http://schemas.openxmlformats.org/officeDocument/2006/relationships/hyperlink" Target="http://unhcr.org.ua/img/uploads/docs/ExCom_22.pdf" TargetMode="External"/><Relationship Id="rId14" Type="http://schemas.openxmlformats.org/officeDocument/2006/relationships/hyperlink" Target="http://zakon2.rada.gov.ua/laws/show/984_001" TargetMode="External"/><Relationship Id="rId30" Type="http://schemas.openxmlformats.org/officeDocument/2006/relationships/hyperlink" Target="http://zakon2.rada.gov.ua/laws/show/487-93-%D0%BF" TargetMode="External"/><Relationship Id="rId35" Type="http://schemas.openxmlformats.org/officeDocument/2006/relationships/hyperlink" Target="http://zakon2.rada.gov.ua/laws/show/836/2001" TargetMode="External"/><Relationship Id="rId56" Type="http://schemas.openxmlformats.org/officeDocument/2006/relationships/hyperlink" Target="http://zakon4.rada.gov.ua/laws/show/896-2013-%D0%BF" TargetMode="External"/><Relationship Id="rId77" Type="http://schemas.openxmlformats.org/officeDocument/2006/relationships/hyperlink" Target="http://zakon4.rada.gov.ua/laws/show/3189-17" TargetMode="External"/><Relationship Id="rId100" Type="http://schemas.openxmlformats.org/officeDocument/2006/relationships/hyperlink" Target="http://eur-lex.europa.eu/LexUriServ/LexUriServ.do?uri=OJ:L:2011:337:0009:0026:EN:PDF" TargetMode="External"/><Relationship Id="rId105" Type="http://schemas.openxmlformats.org/officeDocument/2006/relationships/header" Target="header1.xml"/><Relationship Id="rId8" Type="http://schemas.openxmlformats.org/officeDocument/2006/relationships/hyperlink" Target="http://zakon1.rada.gov.ua/laws/show/5290-17" TargetMode="External"/><Relationship Id="rId51" Type="http://schemas.openxmlformats.org/officeDocument/2006/relationships/hyperlink" Target="http://zakon2.rada.gov.ua/laws/show/605-2012-%D1%80" TargetMode="External"/><Relationship Id="rId72" Type="http://schemas.openxmlformats.org/officeDocument/2006/relationships/hyperlink" Target="http://zakon4.rada.gov.ua/laws/show/1001/96" TargetMode="External"/><Relationship Id="rId93" Type="http://schemas.openxmlformats.org/officeDocument/2006/relationships/hyperlink" Target="mailto:hotline@ombudsman.gov.ua" TargetMode="External"/><Relationship Id="rId98" Type="http://schemas.openxmlformats.org/officeDocument/2006/relationships/hyperlink" Target="http://eur-lex.europa.eu/LexUriServ/LexUriServ.do?uri=OJ:L:2011:337:0009:0026:EN:PDF" TargetMode="External"/><Relationship Id="rId3" Type="http://schemas.openxmlformats.org/officeDocument/2006/relationships/settings" Target="settings.xml"/><Relationship Id="rId25" Type="http://schemas.openxmlformats.org/officeDocument/2006/relationships/hyperlink" Target="http://irbis-nbuv.gov.ua/cgi-bin/irbis64r_81/cgiirbis_64.exe?Z21ID=&amp;I21DBN=ARD&amp;P21DBN=ARD&amp;S21STN=1&amp;S21REF=10&amp;S21FMT=fullwebr&amp;C21COM=S&amp;S21CNR=20&amp;S21P01=0&amp;S21P02=0&amp;S21P03=A=&amp;S21COLORTERMS=1&amp;S21STR=&#1050;&#1086;&#1074;&#1072;&#1083;&#1080;&#1096;&#1080;&#1085;%20&#1030;.&#1043;.$" TargetMode="External"/><Relationship Id="rId46" Type="http://schemas.openxmlformats.org/officeDocument/2006/relationships/hyperlink" Target="http://zakon4.rada.gov.ua/laws/show/z0968-04" TargetMode="External"/><Relationship Id="rId67" Type="http://schemas.openxmlformats.org/officeDocument/2006/relationships/hyperlink" Target="http://zakon4.rada.gov.ua/laws/show/1906-1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24501</TotalTime>
  <Pages>51</Pages>
  <Words>14580</Words>
  <Characters>83106</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4943</cp:revision>
  <cp:lastPrinted>2009-02-06T05:36:00Z</cp:lastPrinted>
  <dcterms:created xsi:type="dcterms:W3CDTF">2016-09-19T15:12:00Z</dcterms:created>
  <dcterms:modified xsi:type="dcterms:W3CDTF">2017-01-31T19:00:00Z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