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EE15EB" w:rsidRDefault="00EE15EB" w:rsidP="000C5764">
      <w:pPr>
        <w:spacing w:line="360" w:lineRule="auto"/>
        <w:jc w:val="center"/>
        <w:rPr>
          <w:rStyle w:val="afc"/>
          <w:color w:val="0070C0"/>
        </w:rPr>
      </w:pPr>
    </w:p>
    <w:p w:rsidR="00A32AA4" w:rsidRDefault="00A32AA4" w:rsidP="00A32AA4">
      <w:pPr>
        <w:spacing w:line="270" w:lineRule="atLeast"/>
        <w:rPr>
          <w:rFonts w:ascii="Verdana" w:hAnsi="Verdana"/>
          <w:b/>
          <w:bCs/>
          <w:color w:val="000000"/>
          <w:sz w:val="18"/>
          <w:szCs w:val="18"/>
        </w:rPr>
      </w:pPr>
      <w:r>
        <w:rPr>
          <w:rFonts w:ascii="Verdana" w:hAnsi="Verdana"/>
          <w:color w:val="000000"/>
          <w:sz w:val="18"/>
          <w:szCs w:val="18"/>
          <w:shd w:val="clear" w:color="auto" w:fill="FFFFFF"/>
        </w:rPr>
        <w:t>Конституционно-правовые основы участия средств массовой информации в избирательном процессе в Российской Федерации</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A32AA4" w:rsidRDefault="00A32AA4" w:rsidP="00A32AA4">
      <w:pPr>
        <w:spacing w:line="270" w:lineRule="atLeast"/>
        <w:rPr>
          <w:rFonts w:ascii="Verdana" w:hAnsi="Verdana"/>
          <w:color w:val="000000"/>
          <w:sz w:val="18"/>
          <w:szCs w:val="18"/>
        </w:rPr>
      </w:pPr>
      <w:r>
        <w:rPr>
          <w:rFonts w:ascii="Verdana" w:hAnsi="Verdana"/>
          <w:color w:val="000000"/>
          <w:sz w:val="18"/>
          <w:szCs w:val="18"/>
        </w:rPr>
        <w:t>2013</w:t>
      </w:r>
    </w:p>
    <w:p w:rsidR="00A32AA4" w:rsidRDefault="00A32AA4" w:rsidP="00A32AA4">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A32AA4" w:rsidRDefault="00A32AA4" w:rsidP="00A32AA4">
      <w:pPr>
        <w:spacing w:line="270" w:lineRule="atLeast"/>
        <w:rPr>
          <w:rFonts w:ascii="Verdana" w:hAnsi="Verdana"/>
          <w:color w:val="000000"/>
          <w:sz w:val="18"/>
          <w:szCs w:val="18"/>
        </w:rPr>
      </w:pPr>
      <w:r>
        <w:rPr>
          <w:rFonts w:ascii="Verdana" w:hAnsi="Verdana"/>
          <w:color w:val="000000"/>
          <w:sz w:val="18"/>
          <w:szCs w:val="18"/>
        </w:rPr>
        <w:t>Андрианова, Мария Александровна</w:t>
      </w:r>
    </w:p>
    <w:p w:rsidR="00A32AA4" w:rsidRDefault="00A32AA4" w:rsidP="00A32AA4">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A32AA4" w:rsidRDefault="00A32AA4" w:rsidP="00A32AA4">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A32AA4" w:rsidRDefault="00A32AA4" w:rsidP="00A32AA4">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A32AA4" w:rsidRDefault="00A32AA4" w:rsidP="00A32AA4">
      <w:pPr>
        <w:spacing w:line="270" w:lineRule="atLeast"/>
        <w:rPr>
          <w:rFonts w:ascii="Verdana" w:hAnsi="Verdana"/>
          <w:color w:val="000000"/>
          <w:sz w:val="18"/>
          <w:szCs w:val="18"/>
        </w:rPr>
      </w:pPr>
      <w:r>
        <w:rPr>
          <w:rFonts w:ascii="Verdana" w:hAnsi="Verdana"/>
          <w:color w:val="000000"/>
          <w:sz w:val="18"/>
          <w:szCs w:val="18"/>
        </w:rPr>
        <w:t>Ставрополь</w:t>
      </w:r>
    </w:p>
    <w:p w:rsidR="00A32AA4" w:rsidRDefault="00A32AA4" w:rsidP="00A32AA4">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A32AA4" w:rsidRDefault="00A32AA4" w:rsidP="00A32AA4">
      <w:pPr>
        <w:spacing w:line="270" w:lineRule="atLeast"/>
        <w:rPr>
          <w:rFonts w:ascii="Verdana" w:hAnsi="Verdana"/>
          <w:color w:val="000000"/>
          <w:sz w:val="18"/>
          <w:szCs w:val="18"/>
        </w:rPr>
      </w:pPr>
      <w:r>
        <w:rPr>
          <w:rFonts w:ascii="Verdana" w:hAnsi="Verdana"/>
          <w:color w:val="000000"/>
          <w:sz w:val="18"/>
          <w:szCs w:val="18"/>
        </w:rPr>
        <w:t>12.00.02</w:t>
      </w:r>
    </w:p>
    <w:p w:rsidR="00A32AA4" w:rsidRDefault="00A32AA4" w:rsidP="00A32AA4">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A32AA4" w:rsidRDefault="00A32AA4" w:rsidP="00A32AA4">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A32AA4" w:rsidRDefault="00A32AA4" w:rsidP="00A32AA4">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A32AA4" w:rsidRDefault="00A32AA4" w:rsidP="00A32AA4">
      <w:pPr>
        <w:spacing w:line="270" w:lineRule="atLeast"/>
        <w:rPr>
          <w:rFonts w:ascii="Verdana" w:hAnsi="Verdana"/>
          <w:color w:val="000000"/>
          <w:sz w:val="18"/>
          <w:szCs w:val="18"/>
        </w:rPr>
      </w:pPr>
      <w:r>
        <w:rPr>
          <w:rFonts w:ascii="Verdana" w:hAnsi="Verdana"/>
          <w:color w:val="000000"/>
          <w:sz w:val="18"/>
          <w:szCs w:val="18"/>
        </w:rPr>
        <w:t>191</w:t>
      </w:r>
    </w:p>
    <w:p w:rsidR="00A32AA4" w:rsidRDefault="00A32AA4" w:rsidP="00A32AA4">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Андрианова, Мария Александровна</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Введение.Стр.</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Теоретические и исторические</w:t>
      </w:r>
      <w:r>
        <w:rPr>
          <w:rStyle w:val="WW8Num3z0"/>
          <w:rFonts w:ascii="Verdana" w:hAnsi="Verdana"/>
          <w:color w:val="000000"/>
          <w:sz w:val="18"/>
          <w:szCs w:val="18"/>
        </w:rPr>
        <w:t> </w:t>
      </w:r>
      <w:r>
        <w:rPr>
          <w:rStyle w:val="WW8Num4z0"/>
          <w:rFonts w:ascii="Verdana" w:hAnsi="Verdana"/>
          <w:color w:val="4682B4"/>
          <w:sz w:val="18"/>
          <w:szCs w:val="18"/>
        </w:rPr>
        <w:t>основы</w:t>
      </w:r>
      <w:r>
        <w:rPr>
          <w:rStyle w:val="WW8Num3z0"/>
          <w:rFonts w:ascii="Verdana" w:hAnsi="Verdana"/>
          <w:color w:val="000000"/>
          <w:sz w:val="18"/>
          <w:szCs w:val="18"/>
        </w:rPr>
        <w:t> </w:t>
      </w:r>
      <w:r>
        <w:rPr>
          <w:rFonts w:ascii="Verdana" w:hAnsi="Verdana"/>
          <w:color w:val="000000"/>
          <w:sz w:val="18"/>
          <w:szCs w:val="18"/>
        </w:rPr>
        <w:t>участия средств массовой информации в</w:t>
      </w:r>
      <w:r>
        <w:rPr>
          <w:rStyle w:val="WW8Num3z0"/>
          <w:rFonts w:ascii="Verdana" w:hAnsi="Verdana"/>
          <w:color w:val="000000"/>
          <w:sz w:val="18"/>
          <w:szCs w:val="18"/>
        </w:rPr>
        <w:t> </w:t>
      </w:r>
      <w:r>
        <w:rPr>
          <w:rStyle w:val="WW8Num4z0"/>
          <w:rFonts w:ascii="Verdana" w:hAnsi="Verdana"/>
          <w:color w:val="4682B4"/>
          <w:sz w:val="18"/>
          <w:szCs w:val="18"/>
        </w:rPr>
        <w:t>избирательном</w:t>
      </w:r>
      <w:r>
        <w:rPr>
          <w:rStyle w:val="WW8Num3z0"/>
          <w:rFonts w:ascii="Verdana" w:hAnsi="Verdana"/>
          <w:color w:val="000000"/>
          <w:sz w:val="18"/>
          <w:szCs w:val="18"/>
        </w:rPr>
        <w:t> </w:t>
      </w:r>
      <w:r>
        <w:rPr>
          <w:rFonts w:ascii="Verdana" w:hAnsi="Verdana"/>
          <w:color w:val="000000"/>
          <w:sz w:val="18"/>
          <w:szCs w:val="18"/>
        </w:rPr>
        <w:t>процессе в Российской Федерации и зарубежныхнах.</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Конституционно-правовые</w:t>
      </w:r>
      <w:r>
        <w:rPr>
          <w:rStyle w:val="WW8Num3z0"/>
          <w:rFonts w:ascii="Verdana" w:hAnsi="Verdana"/>
          <w:color w:val="000000"/>
          <w:sz w:val="18"/>
          <w:szCs w:val="18"/>
        </w:rPr>
        <w:t> </w:t>
      </w:r>
      <w:r>
        <w:rPr>
          <w:rFonts w:ascii="Verdana" w:hAnsi="Verdana"/>
          <w:color w:val="000000"/>
          <w:sz w:val="18"/>
          <w:szCs w:val="18"/>
        </w:rPr>
        <w:t>основы свободы массовой информации в</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Конституционно-правовой статус</w:t>
      </w:r>
      <w:r>
        <w:rPr>
          <w:rStyle w:val="WW8Num3z0"/>
          <w:rFonts w:ascii="Verdana" w:hAnsi="Verdana"/>
          <w:color w:val="000000"/>
          <w:sz w:val="18"/>
          <w:szCs w:val="18"/>
        </w:rPr>
        <w:t> </w:t>
      </w:r>
      <w:r>
        <w:rPr>
          <w:rStyle w:val="WW8Num4z0"/>
          <w:rFonts w:ascii="Verdana" w:hAnsi="Verdana"/>
          <w:color w:val="4682B4"/>
          <w:sz w:val="18"/>
          <w:szCs w:val="18"/>
        </w:rPr>
        <w:t>средств</w:t>
      </w:r>
      <w:r>
        <w:rPr>
          <w:rStyle w:val="WW8Num3z0"/>
          <w:rFonts w:ascii="Verdana" w:hAnsi="Verdana"/>
          <w:color w:val="000000"/>
          <w:sz w:val="18"/>
          <w:szCs w:val="18"/>
        </w:rPr>
        <w:t> </w:t>
      </w:r>
      <w:r>
        <w:rPr>
          <w:rFonts w:ascii="Verdana" w:hAnsi="Verdana"/>
          <w:color w:val="000000"/>
          <w:sz w:val="18"/>
          <w:szCs w:val="18"/>
        </w:rPr>
        <w:t>массовой информации как субъектов</w:t>
      </w:r>
      <w:r>
        <w:rPr>
          <w:rStyle w:val="WW8Num3z0"/>
          <w:rFonts w:ascii="Verdana" w:hAnsi="Verdana"/>
          <w:color w:val="000000"/>
          <w:sz w:val="18"/>
          <w:szCs w:val="18"/>
        </w:rPr>
        <w:t> </w:t>
      </w:r>
      <w:r>
        <w:rPr>
          <w:rStyle w:val="WW8Num4z0"/>
          <w:rFonts w:ascii="Verdana" w:hAnsi="Verdana"/>
          <w:color w:val="4682B4"/>
          <w:sz w:val="18"/>
          <w:szCs w:val="18"/>
        </w:rPr>
        <w:t>избирательного</w:t>
      </w:r>
      <w:r>
        <w:rPr>
          <w:rStyle w:val="WW8Num3z0"/>
          <w:rFonts w:ascii="Verdana" w:hAnsi="Verdana"/>
          <w:color w:val="000000"/>
          <w:sz w:val="18"/>
          <w:szCs w:val="18"/>
        </w:rPr>
        <w:t> </w:t>
      </w:r>
      <w:r>
        <w:rPr>
          <w:rFonts w:ascii="Verdana" w:hAnsi="Verdana"/>
          <w:color w:val="000000"/>
          <w:sz w:val="18"/>
          <w:szCs w:val="18"/>
        </w:rPr>
        <w:t>процесса по законодательству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r>
        <w:rPr>
          <w:rFonts w:ascii="Verdana" w:hAnsi="Verdana"/>
          <w:color w:val="000000"/>
          <w:sz w:val="18"/>
          <w:szCs w:val="18"/>
        </w:rPr>
        <w:t>.</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Классификации средств</w:t>
      </w:r>
      <w:r>
        <w:rPr>
          <w:rStyle w:val="WW8Num3z0"/>
          <w:rFonts w:ascii="Verdana" w:hAnsi="Verdana"/>
          <w:color w:val="000000"/>
          <w:sz w:val="18"/>
          <w:szCs w:val="18"/>
        </w:rPr>
        <w:t> </w:t>
      </w:r>
      <w:r>
        <w:rPr>
          <w:rStyle w:val="WW8Num4z0"/>
          <w:rFonts w:ascii="Verdana" w:hAnsi="Verdana"/>
          <w:color w:val="4682B4"/>
          <w:sz w:val="18"/>
          <w:szCs w:val="18"/>
        </w:rPr>
        <w:t>массовой</w:t>
      </w:r>
      <w:r>
        <w:rPr>
          <w:rStyle w:val="WW8Num3z0"/>
          <w:rFonts w:ascii="Verdana" w:hAnsi="Verdana"/>
          <w:color w:val="000000"/>
          <w:sz w:val="18"/>
          <w:szCs w:val="18"/>
        </w:rPr>
        <w:t> </w:t>
      </w:r>
      <w:r>
        <w:rPr>
          <w:rFonts w:ascii="Verdana" w:hAnsi="Verdana"/>
          <w:color w:val="000000"/>
          <w:sz w:val="18"/>
          <w:szCs w:val="18"/>
        </w:rPr>
        <w:t>информации как участников избирательного процесса в Российской Федерации.</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Особенности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участия</w:t>
      </w:r>
      <w:r>
        <w:rPr>
          <w:rStyle w:val="WW8Num3z0"/>
          <w:rFonts w:ascii="Verdana" w:hAnsi="Verdana"/>
          <w:color w:val="000000"/>
          <w:sz w:val="18"/>
          <w:szCs w:val="18"/>
        </w:rPr>
        <w:t> </w:t>
      </w:r>
      <w:r>
        <w:rPr>
          <w:rFonts w:ascii="Verdana" w:hAnsi="Verdana"/>
          <w:color w:val="000000"/>
          <w:sz w:val="18"/>
          <w:szCs w:val="18"/>
        </w:rPr>
        <w:t>средств массовой информации в избирательном</w:t>
      </w:r>
      <w:r>
        <w:rPr>
          <w:rStyle w:val="WW8Num3z0"/>
          <w:rFonts w:ascii="Verdana" w:hAnsi="Verdana"/>
          <w:color w:val="000000"/>
          <w:sz w:val="18"/>
          <w:szCs w:val="18"/>
        </w:rPr>
        <w:t> </w:t>
      </w:r>
      <w:r>
        <w:rPr>
          <w:rStyle w:val="WW8Num4z0"/>
          <w:rFonts w:ascii="Verdana" w:hAnsi="Verdana"/>
          <w:color w:val="4682B4"/>
          <w:sz w:val="18"/>
          <w:szCs w:val="18"/>
        </w:rPr>
        <w:t>процессе</w:t>
      </w:r>
      <w:r>
        <w:rPr>
          <w:rStyle w:val="WW8Num3z0"/>
          <w:rFonts w:ascii="Verdana" w:hAnsi="Verdana"/>
          <w:color w:val="000000"/>
          <w:sz w:val="18"/>
          <w:szCs w:val="18"/>
        </w:rPr>
        <w:t> </w:t>
      </w:r>
      <w:r>
        <w:rPr>
          <w:rFonts w:ascii="Verdana" w:hAnsi="Verdana"/>
          <w:color w:val="000000"/>
          <w:sz w:val="18"/>
          <w:szCs w:val="18"/>
        </w:rPr>
        <w:t>в зарубежных странах.</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Конституционно-правовое регулирование и практика участия средств массовой</w:t>
      </w:r>
      <w:r>
        <w:rPr>
          <w:rStyle w:val="WW8Num3z0"/>
          <w:rFonts w:ascii="Verdana" w:hAnsi="Verdana"/>
          <w:color w:val="000000"/>
          <w:sz w:val="18"/>
          <w:szCs w:val="18"/>
        </w:rPr>
        <w:t> </w:t>
      </w:r>
      <w:r>
        <w:rPr>
          <w:rStyle w:val="WW8Num4z0"/>
          <w:rFonts w:ascii="Verdana" w:hAnsi="Verdana"/>
          <w:color w:val="4682B4"/>
          <w:sz w:val="18"/>
          <w:szCs w:val="18"/>
        </w:rPr>
        <w:t>информации</w:t>
      </w:r>
      <w:r>
        <w:rPr>
          <w:rStyle w:val="WW8Num3z0"/>
          <w:rFonts w:ascii="Verdana" w:hAnsi="Verdana"/>
          <w:color w:val="000000"/>
          <w:sz w:val="18"/>
          <w:szCs w:val="18"/>
        </w:rPr>
        <w:t> </w:t>
      </w:r>
      <w:r>
        <w:rPr>
          <w:rFonts w:ascii="Verdana" w:hAnsi="Verdana"/>
          <w:color w:val="000000"/>
          <w:sz w:val="18"/>
          <w:szCs w:val="18"/>
        </w:rPr>
        <w:t>в избирательном процессе в Российской Федерации.</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Участие средств массовой информации в информировании избирателей и предвыборной агитации.</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Взаимодействие средств массовой информации и</w:t>
      </w:r>
      <w:r>
        <w:rPr>
          <w:rStyle w:val="WW8Num3z0"/>
          <w:rFonts w:ascii="Verdana" w:hAnsi="Verdana"/>
          <w:color w:val="000000"/>
          <w:sz w:val="18"/>
          <w:szCs w:val="18"/>
        </w:rPr>
        <w:t> </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комиссий при организации и проведении выборов в Российской Федерации.</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Правовые проблемы обеспечения равного доступа к средствам массовой информации во время избирательного процесса.</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Правовые проблемы участия средств массовой информации в распространении политической рекламы в Российской Федерации.</w:t>
      </w:r>
    </w:p>
    <w:p w:rsidR="00A32AA4" w:rsidRDefault="00A32AA4" w:rsidP="00A32AA4">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"Конституционно-правовые основы участия средств массовой информации в избирательном процессе в Российской Федерации"</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Выборы, как наивысшая форма проявления демократии, играют очень важную роль в жизни каждого демократического государства, являются ключевой процедурой в формировании</w:t>
      </w:r>
      <w:r>
        <w:rPr>
          <w:rStyle w:val="WW8Num3z0"/>
          <w:rFonts w:ascii="Verdana" w:hAnsi="Verdana"/>
          <w:color w:val="000000"/>
          <w:sz w:val="18"/>
          <w:szCs w:val="18"/>
        </w:rPr>
        <w:t> </w:t>
      </w:r>
      <w:r>
        <w:rPr>
          <w:rStyle w:val="WW8Num4z0"/>
          <w:rFonts w:ascii="Verdana" w:hAnsi="Verdana"/>
          <w:color w:val="4682B4"/>
          <w:sz w:val="18"/>
          <w:szCs w:val="18"/>
        </w:rPr>
        <w:t>представительных</w:t>
      </w:r>
      <w:r>
        <w:rPr>
          <w:rStyle w:val="WW8Num3z0"/>
          <w:rFonts w:ascii="Verdana" w:hAnsi="Verdana"/>
          <w:color w:val="000000"/>
          <w:sz w:val="18"/>
          <w:szCs w:val="18"/>
        </w:rPr>
        <w:t> </w:t>
      </w:r>
      <w:r>
        <w:rPr>
          <w:rFonts w:ascii="Verdana" w:hAnsi="Verdana"/>
          <w:color w:val="000000"/>
          <w:sz w:val="18"/>
          <w:szCs w:val="18"/>
        </w:rPr>
        <w:t>институтов власти. Именно поэтому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законодательстве стран мира уделяется большое внимание</w:t>
      </w:r>
      <w:r>
        <w:rPr>
          <w:rStyle w:val="WW8Num3z0"/>
          <w:rFonts w:ascii="Verdana" w:hAnsi="Verdana"/>
          <w:color w:val="000000"/>
          <w:sz w:val="18"/>
          <w:szCs w:val="18"/>
        </w:rPr>
        <w:t> </w:t>
      </w:r>
      <w:r>
        <w:rPr>
          <w:rStyle w:val="WW8Num4z0"/>
          <w:rFonts w:ascii="Verdana" w:hAnsi="Verdana"/>
          <w:color w:val="4682B4"/>
          <w:sz w:val="18"/>
          <w:szCs w:val="18"/>
        </w:rPr>
        <w:t>избирательному</w:t>
      </w:r>
      <w:r>
        <w:rPr>
          <w:rStyle w:val="WW8Num3z0"/>
          <w:rFonts w:ascii="Verdana" w:hAnsi="Verdana"/>
          <w:color w:val="000000"/>
          <w:sz w:val="18"/>
          <w:szCs w:val="18"/>
        </w:rPr>
        <w:t> </w:t>
      </w:r>
      <w:r>
        <w:rPr>
          <w:rFonts w:ascii="Verdana" w:hAnsi="Verdana"/>
          <w:color w:val="000000"/>
          <w:sz w:val="18"/>
          <w:szCs w:val="18"/>
        </w:rPr>
        <w:t>праву и процессу, взаимодействию государства и участников</w:t>
      </w:r>
      <w:r>
        <w:rPr>
          <w:rStyle w:val="WW8Num3z0"/>
          <w:rFonts w:ascii="Verdana" w:hAnsi="Verdana"/>
          <w:color w:val="000000"/>
          <w:sz w:val="18"/>
          <w:szCs w:val="18"/>
        </w:rPr>
        <w:t> </w:t>
      </w:r>
      <w:r>
        <w:rPr>
          <w:rStyle w:val="WW8Num4z0"/>
          <w:rFonts w:ascii="Verdana" w:hAnsi="Verdana"/>
          <w:color w:val="4682B4"/>
          <w:sz w:val="18"/>
          <w:szCs w:val="18"/>
        </w:rPr>
        <w:t>избирательного</w:t>
      </w:r>
      <w:r>
        <w:rPr>
          <w:rStyle w:val="WW8Num3z0"/>
          <w:rFonts w:ascii="Verdana" w:hAnsi="Verdana"/>
          <w:color w:val="000000"/>
          <w:sz w:val="18"/>
          <w:szCs w:val="18"/>
        </w:rPr>
        <w:t> </w:t>
      </w:r>
      <w:r>
        <w:rPr>
          <w:rFonts w:ascii="Verdana" w:hAnsi="Verdana"/>
          <w:color w:val="000000"/>
          <w:sz w:val="18"/>
          <w:szCs w:val="18"/>
        </w:rPr>
        <w:t>процесса, их правовому статусу.</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Российской Федерации уже накоплен достаточно обширный опыт правового регулирования выборов федерального, регионального и муниципального уровня. Накопилась и практика реализации законодательства, выявившая его сильные и слабые стороны, показавшая ряд вопросов, которые нуждаются в уточнении и дополнительной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Fonts w:ascii="Verdana" w:hAnsi="Verdana"/>
          <w:color w:val="000000"/>
          <w:sz w:val="18"/>
          <w:szCs w:val="18"/>
        </w:rPr>
        <w:t>.</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Порядок организации и проведения выборов в России в настоящее время регулируется Федеральным законом от 12 июня 2002 года № 67-ФЗ «Об основных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избирательных прав и права на участие в</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граждан Российской Федерации». В ней больше внимание уделено всем стадиям избирательного процесса, в особенности, предвыборной агитации и информированию избирателей. Специальное правовое регулирование этого</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акта распространяется на деятельности средств массовой информации в период ведения</w:t>
      </w:r>
      <w:r>
        <w:rPr>
          <w:rStyle w:val="WW8Num3z0"/>
          <w:rFonts w:ascii="Verdana" w:hAnsi="Verdana"/>
          <w:color w:val="000000"/>
          <w:sz w:val="18"/>
          <w:szCs w:val="18"/>
        </w:rPr>
        <w:t> </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компаний.</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Учитывая, что ведение политической борьбы за власть не всегда идет по установленным законодательством правилам, участники политического процесса прибегают порой к</w:t>
      </w:r>
      <w:r>
        <w:rPr>
          <w:rStyle w:val="WW8Num3z0"/>
          <w:rFonts w:ascii="Verdana" w:hAnsi="Verdana"/>
          <w:color w:val="000000"/>
          <w:sz w:val="18"/>
          <w:szCs w:val="18"/>
        </w:rPr>
        <w:t> </w:t>
      </w:r>
      <w:r>
        <w:rPr>
          <w:rStyle w:val="WW8Num4z0"/>
          <w:rFonts w:ascii="Verdana" w:hAnsi="Verdana"/>
          <w:color w:val="4682B4"/>
          <w:sz w:val="18"/>
          <w:szCs w:val="18"/>
        </w:rPr>
        <w:t>избирательным</w:t>
      </w:r>
      <w:r>
        <w:rPr>
          <w:rStyle w:val="WW8Num3z0"/>
          <w:rFonts w:ascii="Verdana" w:hAnsi="Verdana"/>
          <w:color w:val="000000"/>
          <w:sz w:val="18"/>
          <w:szCs w:val="18"/>
        </w:rPr>
        <w:t> </w:t>
      </w:r>
      <w:r>
        <w:rPr>
          <w:rFonts w:ascii="Verdana" w:hAnsi="Verdana"/>
          <w:color w:val="000000"/>
          <w:sz w:val="18"/>
          <w:szCs w:val="18"/>
        </w:rPr>
        <w:t>технологиям, подразумевающим манипулирование общественным мнением, формирование определенного настроения среди избирателей, отношения к тому или иному кандидату или политической партии.</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Средства массовой информации всегда играли весьма существенную, роль в формировании общественного мнения. Нет ничего удивительного в з том, что</w:t>
      </w:r>
      <w:r>
        <w:rPr>
          <w:rStyle w:val="WW8Num3z0"/>
          <w:rFonts w:ascii="Verdana" w:hAnsi="Verdana"/>
          <w:color w:val="000000"/>
          <w:sz w:val="18"/>
          <w:szCs w:val="18"/>
        </w:rPr>
        <w:t> </w:t>
      </w:r>
      <w:r>
        <w:rPr>
          <w:rStyle w:val="WW8Num4z0"/>
          <w:rFonts w:ascii="Verdana" w:hAnsi="Verdana"/>
          <w:color w:val="4682B4"/>
          <w:sz w:val="18"/>
          <w:szCs w:val="18"/>
        </w:rPr>
        <w:t>СМИ</w:t>
      </w:r>
      <w:r>
        <w:rPr>
          <w:rStyle w:val="WW8Num3z0"/>
          <w:rFonts w:ascii="Verdana" w:hAnsi="Verdana"/>
          <w:color w:val="000000"/>
          <w:sz w:val="18"/>
          <w:szCs w:val="18"/>
        </w:rPr>
        <w:t> </w:t>
      </w:r>
      <w:r>
        <w:rPr>
          <w:rFonts w:ascii="Verdana" w:hAnsi="Verdana"/>
          <w:color w:val="000000"/>
          <w:sz w:val="18"/>
          <w:szCs w:val="18"/>
        </w:rPr>
        <w:t>активно участвуют в избирательном процессе, а точнее в предвыборной агитации.</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Участие СМИ в предвыборной агитации требует основательной правовой регламентации, поскольку нарушения, которые могут возникнуть в ходе</w:t>
      </w:r>
      <w:r>
        <w:rPr>
          <w:rStyle w:val="WW8Num3z0"/>
          <w:rFonts w:ascii="Verdana" w:hAnsi="Verdana"/>
          <w:color w:val="000000"/>
          <w:sz w:val="18"/>
          <w:szCs w:val="18"/>
        </w:rPr>
        <w:t> </w:t>
      </w:r>
      <w:r>
        <w:rPr>
          <w:rStyle w:val="WW8Num4z0"/>
          <w:rFonts w:ascii="Verdana" w:hAnsi="Verdana"/>
          <w:color w:val="4682B4"/>
          <w:sz w:val="18"/>
          <w:szCs w:val="18"/>
        </w:rPr>
        <w:t>избирательной</w:t>
      </w:r>
      <w:r>
        <w:rPr>
          <w:rStyle w:val="WW8Num3z0"/>
          <w:rFonts w:ascii="Verdana" w:hAnsi="Verdana"/>
          <w:color w:val="000000"/>
          <w:sz w:val="18"/>
          <w:szCs w:val="18"/>
        </w:rPr>
        <w:t> </w:t>
      </w:r>
      <w:r>
        <w:rPr>
          <w:rFonts w:ascii="Verdana" w:hAnsi="Verdana"/>
          <w:color w:val="000000"/>
          <w:sz w:val="18"/>
          <w:szCs w:val="18"/>
        </w:rPr>
        <w:t>кампании, особенно опасны, если будут</w:t>
      </w:r>
      <w:r>
        <w:rPr>
          <w:rStyle w:val="WW8Num3z0"/>
          <w:rFonts w:ascii="Verdana" w:hAnsi="Verdana"/>
          <w:color w:val="000000"/>
          <w:sz w:val="18"/>
          <w:szCs w:val="18"/>
        </w:rPr>
        <w:t> </w:t>
      </w:r>
      <w:r>
        <w:rPr>
          <w:rStyle w:val="WW8Num4z0"/>
          <w:rFonts w:ascii="Verdana" w:hAnsi="Verdana"/>
          <w:color w:val="4682B4"/>
          <w:sz w:val="18"/>
          <w:szCs w:val="18"/>
        </w:rPr>
        <w:t>совершены</w:t>
      </w:r>
      <w:r>
        <w:rPr>
          <w:rStyle w:val="WW8Num3z0"/>
          <w:rFonts w:ascii="Verdana" w:hAnsi="Verdana"/>
          <w:color w:val="000000"/>
          <w:sz w:val="18"/>
          <w:szCs w:val="18"/>
        </w:rPr>
        <w:t> </w:t>
      </w:r>
      <w:r>
        <w:rPr>
          <w:rFonts w:ascii="Verdana" w:hAnsi="Verdana"/>
          <w:color w:val="000000"/>
          <w:sz w:val="18"/>
          <w:szCs w:val="18"/>
        </w:rPr>
        <w:t>СМИ, ведь зачастую они оказывают решающее влияние на окончательный выбор</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практике порой наблюдается столкновение требований избирательного законодательства, требующего от средств массовой информации</w:t>
      </w:r>
      <w:r>
        <w:rPr>
          <w:rStyle w:val="WW8Num3z0"/>
          <w:rFonts w:ascii="Verdana" w:hAnsi="Verdana"/>
          <w:color w:val="000000"/>
          <w:sz w:val="18"/>
          <w:szCs w:val="18"/>
        </w:rPr>
        <w:t> </w:t>
      </w:r>
      <w:r>
        <w:rPr>
          <w:rStyle w:val="WW8Num4z0"/>
          <w:rFonts w:ascii="Verdana" w:hAnsi="Verdana"/>
          <w:color w:val="4682B4"/>
          <w:sz w:val="18"/>
          <w:szCs w:val="18"/>
        </w:rPr>
        <w:t>совершать</w:t>
      </w:r>
      <w:r>
        <w:rPr>
          <w:rStyle w:val="WW8Num3z0"/>
          <w:rFonts w:ascii="Verdana" w:hAnsi="Verdana"/>
          <w:color w:val="000000"/>
          <w:sz w:val="18"/>
          <w:szCs w:val="18"/>
        </w:rPr>
        <w:t> </w:t>
      </w:r>
      <w:r>
        <w:rPr>
          <w:rFonts w:ascii="Verdana" w:hAnsi="Verdana"/>
          <w:color w:val="000000"/>
          <w:sz w:val="18"/>
          <w:szCs w:val="18"/>
        </w:rPr>
        <w:t>или не совершать конкретные действия, и законодательства о СМИ, согласно которому журналист свободен в поиске и распространении информации, если эти действия совершаются в соответствии с законом.</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 большое количество научных и научно-практических работ, написанных в последние годы в России и посвященных статусу и деятельности средств массовой информации, участию средств массовой информации в политическом процессе, правам и</w:t>
      </w:r>
      <w:r>
        <w:rPr>
          <w:rStyle w:val="WW8Num3z0"/>
          <w:rFonts w:ascii="Verdana" w:hAnsi="Verdana"/>
          <w:color w:val="000000"/>
          <w:sz w:val="18"/>
          <w:szCs w:val="18"/>
        </w:rPr>
        <w:t> </w:t>
      </w:r>
      <w:r>
        <w:rPr>
          <w:rStyle w:val="WW8Num4z0"/>
          <w:rFonts w:ascii="Verdana" w:hAnsi="Verdana"/>
          <w:color w:val="4682B4"/>
          <w:sz w:val="18"/>
          <w:szCs w:val="18"/>
        </w:rPr>
        <w:t>свободам</w:t>
      </w:r>
      <w:r>
        <w:rPr>
          <w:rStyle w:val="WW8Num3z0"/>
          <w:rFonts w:ascii="Verdana" w:hAnsi="Verdana"/>
          <w:color w:val="000000"/>
          <w:sz w:val="18"/>
          <w:szCs w:val="18"/>
        </w:rPr>
        <w:t> </w:t>
      </w:r>
      <w:r>
        <w:rPr>
          <w:rFonts w:ascii="Verdana" w:hAnsi="Verdana"/>
          <w:color w:val="000000"/>
          <w:sz w:val="18"/>
          <w:szCs w:val="18"/>
        </w:rPr>
        <w:t>граждан в сфере свободы массовой информации, фундаментальных исследований, посвященных участию средств массовой информации в</w:t>
      </w:r>
      <w:r>
        <w:rPr>
          <w:rStyle w:val="WW8Num3z0"/>
          <w:rFonts w:ascii="Verdana" w:hAnsi="Verdana"/>
          <w:color w:val="000000"/>
          <w:sz w:val="18"/>
          <w:szCs w:val="18"/>
        </w:rPr>
        <w:t> </w:t>
      </w:r>
      <w:r>
        <w:rPr>
          <w:rStyle w:val="WW8Num4z0"/>
          <w:rFonts w:ascii="Verdana" w:hAnsi="Verdana"/>
          <w:color w:val="4682B4"/>
          <w:sz w:val="18"/>
          <w:szCs w:val="18"/>
        </w:rPr>
        <w:t>избирательном</w:t>
      </w:r>
      <w:r>
        <w:rPr>
          <w:rStyle w:val="WW8Num3z0"/>
          <w:rFonts w:ascii="Verdana" w:hAnsi="Verdana"/>
          <w:color w:val="000000"/>
          <w:sz w:val="18"/>
          <w:szCs w:val="18"/>
        </w:rPr>
        <w:t> </w:t>
      </w:r>
      <w:r>
        <w:rPr>
          <w:rFonts w:ascii="Verdana" w:hAnsi="Verdana"/>
          <w:color w:val="000000"/>
          <w:sz w:val="18"/>
          <w:szCs w:val="18"/>
        </w:rPr>
        <w:t>процессе в Российской Федерации не проводилось.</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 указанное выше обуславливает выбор темы и актуальность диссертационного исследования.</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данного научного исследования составляют научные труды авторов, изучавших вопросы взаимодействия различных субъектов общественных отношений в процессе организации и проведения выборов в условиях разных исторических эпох и общественно-политических формаций с позиций различных отраслевых наук: философии права, теории права и государства, истории права и государства,</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(государственного) права.</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полноты исследования теоретических аспектов рассматриваемой проблематики привлекались труды выдающихся российских и зарубежных ученых XIX-XX вв.: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К.В. Бабаева, М.И. Байтина, А.Д. Гра-довского, J1.H. Завадской, С.А.</w:t>
      </w:r>
      <w:r>
        <w:rPr>
          <w:rStyle w:val="WW8Num3z0"/>
          <w:rFonts w:ascii="Verdana" w:hAnsi="Verdana"/>
          <w:color w:val="000000"/>
          <w:sz w:val="18"/>
          <w:szCs w:val="18"/>
        </w:rPr>
        <w:t> </w:t>
      </w:r>
      <w:r>
        <w:rPr>
          <w:rStyle w:val="WW8Num4z0"/>
          <w:rFonts w:ascii="Verdana" w:hAnsi="Verdana"/>
          <w:color w:val="4682B4"/>
          <w:sz w:val="18"/>
          <w:szCs w:val="18"/>
        </w:rPr>
        <w:t>Котляревского</w:t>
      </w:r>
      <w:r>
        <w:rPr>
          <w:rFonts w:ascii="Verdana" w:hAnsi="Verdana"/>
          <w:color w:val="000000"/>
          <w:sz w:val="18"/>
          <w:szCs w:val="18"/>
        </w:rPr>
        <w:t>, М.М. Ковалевского, Н.И. Лазаревского, Ш.</w:t>
      </w:r>
      <w:r>
        <w:rPr>
          <w:rStyle w:val="WW8Num3z0"/>
          <w:rFonts w:ascii="Verdana" w:hAnsi="Verdana"/>
          <w:color w:val="000000"/>
          <w:sz w:val="18"/>
          <w:szCs w:val="18"/>
        </w:rPr>
        <w:t> </w:t>
      </w:r>
      <w:r>
        <w:rPr>
          <w:rStyle w:val="WW8Num4z0"/>
          <w:rFonts w:ascii="Verdana" w:hAnsi="Verdana"/>
          <w:color w:val="4682B4"/>
          <w:sz w:val="18"/>
          <w:szCs w:val="18"/>
        </w:rPr>
        <w:t>Монтескье</w:t>
      </w:r>
      <w:r>
        <w:rPr>
          <w:rFonts w:ascii="Verdana" w:hAnsi="Verdana"/>
          <w:color w:val="000000"/>
          <w:sz w:val="18"/>
          <w:szCs w:val="18"/>
        </w:rPr>
        <w:t>, Н.И. Матузова, П.Е. Недбайло, A.C.</w:t>
      </w:r>
      <w:r>
        <w:rPr>
          <w:rStyle w:val="WW8Num3z0"/>
          <w:rFonts w:ascii="Verdana" w:hAnsi="Verdana"/>
          <w:color w:val="000000"/>
          <w:sz w:val="18"/>
          <w:szCs w:val="18"/>
        </w:rPr>
        <w:t> </w:t>
      </w:r>
      <w:r>
        <w:rPr>
          <w:rStyle w:val="WW8Num4z0"/>
          <w:rFonts w:ascii="Verdana" w:hAnsi="Verdana"/>
          <w:color w:val="4682B4"/>
          <w:sz w:val="18"/>
          <w:szCs w:val="18"/>
        </w:rPr>
        <w:t>Пиголкина</w:t>
      </w:r>
      <w:r>
        <w:rPr>
          <w:rFonts w:ascii="Verdana" w:hAnsi="Verdana"/>
          <w:color w:val="000000"/>
          <w:sz w:val="18"/>
          <w:szCs w:val="18"/>
        </w:rPr>
        <w:t>, Тиуновой Л.Б., Л.П. Шмайловой и др.</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аспекты избирательного права, касающиеся вопросов предвыборной агитации, а также информировании граждан при помощи средств массовой информации затрагивались в трудах таких отечественных ученых как С.А.</w:t>
      </w:r>
      <w:r>
        <w:rPr>
          <w:rStyle w:val="WW8Num3z0"/>
          <w:rFonts w:ascii="Verdana" w:hAnsi="Verdana"/>
          <w:color w:val="000000"/>
          <w:sz w:val="18"/>
          <w:szCs w:val="18"/>
        </w:rPr>
        <w:t> </w:t>
      </w:r>
      <w:r>
        <w:rPr>
          <w:rStyle w:val="WW8Num4z0"/>
          <w:rFonts w:ascii="Verdana" w:hAnsi="Verdana"/>
          <w:color w:val="4682B4"/>
          <w:sz w:val="18"/>
          <w:szCs w:val="18"/>
        </w:rPr>
        <w:t>Авакьян</w:t>
      </w:r>
      <w:r>
        <w:rPr>
          <w:rFonts w:ascii="Verdana" w:hAnsi="Verdana"/>
          <w:color w:val="000000"/>
          <w:sz w:val="18"/>
          <w:szCs w:val="18"/>
        </w:rPr>
        <w:t>, A.C. Автономов, М.В. Баглай, A.A.</w:t>
      </w:r>
      <w:r>
        <w:rPr>
          <w:rStyle w:val="WW8Num3z0"/>
          <w:rFonts w:ascii="Verdana" w:hAnsi="Verdana"/>
          <w:color w:val="000000"/>
          <w:sz w:val="18"/>
          <w:szCs w:val="18"/>
        </w:rPr>
        <w:t> </w:t>
      </w:r>
      <w:r>
        <w:rPr>
          <w:rStyle w:val="WW8Num4z0"/>
          <w:rFonts w:ascii="Verdana" w:hAnsi="Verdana"/>
          <w:color w:val="4682B4"/>
          <w:sz w:val="18"/>
          <w:szCs w:val="18"/>
        </w:rPr>
        <w:t>Безуглов</w:t>
      </w:r>
      <w:r>
        <w:rPr>
          <w:rFonts w:ascii="Verdana" w:hAnsi="Verdana"/>
          <w:color w:val="000000"/>
          <w:sz w:val="18"/>
          <w:szCs w:val="18"/>
        </w:rPr>
        <w:t>, C.B. Большаков, Н.С. Бондарь, А.Ю.</w:t>
      </w:r>
      <w:r>
        <w:rPr>
          <w:rStyle w:val="WW8Num3z0"/>
          <w:rFonts w:ascii="Verdana" w:hAnsi="Verdana"/>
          <w:color w:val="000000"/>
          <w:sz w:val="18"/>
          <w:szCs w:val="18"/>
        </w:rPr>
        <w:t> </w:t>
      </w:r>
      <w:r>
        <w:rPr>
          <w:rStyle w:val="WW8Num4z0"/>
          <w:rFonts w:ascii="Verdana" w:hAnsi="Verdana"/>
          <w:color w:val="4682B4"/>
          <w:sz w:val="18"/>
          <w:szCs w:val="18"/>
        </w:rPr>
        <w:t>Бузин</w:t>
      </w:r>
      <w:r>
        <w:rPr>
          <w:rFonts w:ascii="Verdana" w:hAnsi="Verdana"/>
          <w:color w:val="000000"/>
          <w:sz w:val="18"/>
          <w:szCs w:val="18"/>
        </w:rPr>
        <w:t>, Ю.А. Веденеев, A.A. Вешняков, И.В. Выд-рин, Ю.А.</w:t>
      </w:r>
      <w:r>
        <w:rPr>
          <w:rStyle w:val="WW8Num3z0"/>
          <w:rFonts w:ascii="Verdana" w:hAnsi="Verdana"/>
          <w:color w:val="000000"/>
          <w:sz w:val="18"/>
          <w:szCs w:val="18"/>
        </w:rPr>
        <w:t> </w:t>
      </w:r>
      <w:r>
        <w:rPr>
          <w:rStyle w:val="WW8Num4z0"/>
          <w:rFonts w:ascii="Verdana" w:hAnsi="Verdana"/>
          <w:color w:val="4682B4"/>
          <w:sz w:val="18"/>
          <w:szCs w:val="18"/>
        </w:rPr>
        <w:t>Дмитриев</w:t>
      </w:r>
      <w:r>
        <w:rPr>
          <w:rFonts w:ascii="Verdana" w:hAnsi="Verdana"/>
          <w:color w:val="000000"/>
          <w:sz w:val="18"/>
          <w:szCs w:val="18"/>
        </w:rPr>
        <w:t>, В.А. Ершов, В.П. Журавлев, A.B. Иванченк, В.Б.</w:t>
      </w:r>
      <w:r>
        <w:rPr>
          <w:rStyle w:val="WW8Num3z0"/>
          <w:rFonts w:ascii="Verdana" w:hAnsi="Verdana"/>
          <w:color w:val="000000"/>
          <w:sz w:val="18"/>
          <w:szCs w:val="18"/>
        </w:rPr>
        <w:t> </w:t>
      </w:r>
      <w:r>
        <w:rPr>
          <w:rStyle w:val="WW8Num4z0"/>
          <w:rFonts w:ascii="Verdana" w:hAnsi="Verdana"/>
          <w:color w:val="4682B4"/>
          <w:sz w:val="18"/>
          <w:szCs w:val="18"/>
        </w:rPr>
        <w:t>Исраелян</w:t>
      </w:r>
      <w:r>
        <w:rPr>
          <w:rFonts w:ascii="Verdana" w:hAnsi="Verdana"/>
          <w:color w:val="000000"/>
          <w:sz w:val="18"/>
          <w:szCs w:val="18"/>
        </w:rPr>
        <w:t>, С.Д. Князев, А.И. Ковлер, Е.И.</w:t>
      </w:r>
      <w:r>
        <w:rPr>
          <w:rStyle w:val="WW8Num3z0"/>
          <w:rFonts w:ascii="Verdana" w:hAnsi="Verdana"/>
          <w:color w:val="000000"/>
          <w:sz w:val="18"/>
          <w:szCs w:val="18"/>
        </w:rPr>
        <w:t> </w:t>
      </w:r>
      <w:r>
        <w:rPr>
          <w:rStyle w:val="WW8Num4z0"/>
          <w:rFonts w:ascii="Verdana" w:hAnsi="Verdana"/>
          <w:color w:val="4682B4"/>
          <w:sz w:val="18"/>
          <w:szCs w:val="18"/>
        </w:rPr>
        <w:t>Козлова</w:t>
      </w:r>
      <w:r>
        <w:rPr>
          <w:rFonts w:ascii="Verdana" w:hAnsi="Verdana"/>
          <w:color w:val="000000"/>
          <w:sz w:val="18"/>
          <w:szCs w:val="18"/>
        </w:rPr>
        <w:t>, Е.И. Колюшин, O.E. Ку-тафин, В.И.</w:t>
      </w:r>
      <w:r>
        <w:rPr>
          <w:rStyle w:val="WW8Num3z0"/>
          <w:rFonts w:ascii="Verdana" w:hAnsi="Verdana"/>
          <w:color w:val="000000"/>
          <w:sz w:val="18"/>
          <w:szCs w:val="18"/>
        </w:rPr>
        <w:t> </w:t>
      </w:r>
      <w:r>
        <w:rPr>
          <w:rStyle w:val="WW8Num4z0"/>
          <w:rFonts w:ascii="Verdana" w:hAnsi="Verdana"/>
          <w:color w:val="4682B4"/>
          <w:sz w:val="18"/>
          <w:szCs w:val="18"/>
        </w:rPr>
        <w:t>Лысенко</w:t>
      </w:r>
      <w:r>
        <w:rPr>
          <w:rFonts w:ascii="Verdana" w:hAnsi="Verdana"/>
          <w:color w:val="000000"/>
          <w:sz w:val="18"/>
          <w:szCs w:val="18"/>
        </w:rPr>
        <w:t>, М.С. Матейкович, В.Д. Мостовщиков, И.В.</w:t>
      </w:r>
      <w:r>
        <w:rPr>
          <w:rStyle w:val="WW8Num3z0"/>
          <w:rFonts w:ascii="Verdana" w:hAnsi="Verdana"/>
          <w:color w:val="000000"/>
          <w:sz w:val="18"/>
          <w:szCs w:val="18"/>
        </w:rPr>
        <w:t> </w:t>
      </w:r>
      <w:r>
        <w:rPr>
          <w:rStyle w:val="WW8Num4z0"/>
          <w:rFonts w:ascii="Verdana" w:hAnsi="Verdana"/>
          <w:color w:val="4682B4"/>
          <w:sz w:val="18"/>
          <w:szCs w:val="18"/>
        </w:rPr>
        <w:t>Мухачев</w:t>
      </w:r>
      <w:r>
        <w:rPr>
          <w:rFonts w:ascii="Verdana" w:hAnsi="Verdana"/>
          <w:color w:val="000000"/>
          <w:sz w:val="18"/>
          <w:szCs w:val="18"/>
        </w:rPr>
        <w:t>,</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A.Е.</w:t>
      </w:r>
      <w:r>
        <w:rPr>
          <w:rStyle w:val="WW8Num3z0"/>
          <w:rFonts w:ascii="Verdana" w:hAnsi="Verdana"/>
          <w:color w:val="000000"/>
          <w:sz w:val="18"/>
          <w:szCs w:val="18"/>
        </w:rPr>
        <w:t> </w:t>
      </w:r>
      <w:r>
        <w:rPr>
          <w:rStyle w:val="WW8Num4z0"/>
          <w:rFonts w:ascii="Verdana" w:hAnsi="Verdana"/>
          <w:color w:val="4682B4"/>
          <w:sz w:val="18"/>
          <w:szCs w:val="18"/>
        </w:rPr>
        <w:t>Постников</w:t>
      </w:r>
      <w:r>
        <w:rPr>
          <w:rFonts w:ascii="Verdana" w:hAnsi="Verdana"/>
          <w:color w:val="000000"/>
          <w:sz w:val="18"/>
          <w:szCs w:val="18"/>
        </w:rPr>
        <w:t>, В.В. Пылин, И.М. Рассолов, С.А.</w:t>
      </w:r>
      <w:r>
        <w:rPr>
          <w:rStyle w:val="WW8Num3z0"/>
          <w:rFonts w:ascii="Verdana" w:hAnsi="Verdana"/>
          <w:color w:val="000000"/>
          <w:sz w:val="18"/>
          <w:szCs w:val="18"/>
        </w:rPr>
        <w:t> </w:t>
      </w:r>
      <w:r>
        <w:rPr>
          <w:rStyle w:val="WW8Num4z0"/>
          <w:rFonts w:ascii="Verdana" w:hAnsi="Verdana"/>
          <w:color w:val="4682B4"/>
          <w:sz w:val="18"/>
          <w:szCs w:val="18"/>
        </w:rPr>
        <w:t>Солдатов</w:t>
      </w:r>
      <w:r>
        <w:rPr>
          <w:rFonts w:ascii="Verdana" w:hAnsi="Verdana"/>
          <w:color w:val="000000"/>
          <w:sz w:val="18"/>
          <w:szCs w:val="18"/>
        </w:rPr>
        <w:t>, Л.В. Туманова,</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B.Н.</w:t>
      </w:r>
      <w:r>
        <w:rPr>
          <w:rStyle w:val="WW8Num3z0"/>
          <w:rFonts w:ascii="Verdana" w:hAnsi="Verdana"/>
          <w:color w:val="000000"/>
          <w:sz w:val="18"/>
          <w:szCs w:val="18"/>
        </w:rPr>
        <w:t> </w:t>
      </w:r>
      <w:r>
        <w:rPr>
          <w:rStyle w:val="WW8Num4z0"/>
          <w:rFonts w:ascii="Verdana" w:hAnsi="Verdana"/>
          <w:color w:val="4682B4"/>
          <w:sz w:val="18"/>
          <w:szCs w:val="18"/>
        </w:rPr>
        <w:t>Фальков</w:t>
      </w:r>
      <w:r>
        <w:rPr>
          <w:rFonts w:ascii="Verdana" w:hAnsi="Verdana"/>
          <w:color w:val="000000"/>
          <w:sz w:val="18"/>
          <w:szCs w:val="18"/>
        </w:rPr>
        <w:t>, М.А. Федотов, Т.Я. Хабриева, В.Е.</w:t>
      </w:r>
      <w:r>
        <w:rPr>
          <w:rStyle w:val="WW8Num3z0"/>
          <w:rFonts w:ascii="Verdana" w:hAnsi="Verdana"/>
          <w:color w:val="000000"/>
          <w:sz w:val="18"/>
          <w:szCs w:val="18"/>
        </w:rPr>
        <w:t> </w:t>
      </w:r>
      <w:r>
        <w:rPr>
          <w:rStyle w:val="WW8Num4z0"/>
          <w:rFonts w:ascii="Verdana" w:hAnsi="Verdana"/>
          <w:color w:val="4682B4"/>
          <w:sz w:val="18"/>
          <w:szCs w:val="18"/>
        </w:rPr>
        <w:t>Чиркин</w:t>
      </w:r>
      <w:r>
        <w:rPr>
          <w:rFonts w:ascii="Verdana" w:hAnsi="Verdana"/>
          <w:color w:val="000000"/>
          <w:sz w:val="18"/>
          <w:szCs w:val="18"/>
        </w:rPr>
        <w:t>, Ю.Л. Шульженко, Б.С. Эбзеев и ряда других.</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государственного управления, как сферы деятельности средств массовой информации во время избирательного процесса, рассматривались в работах таких российских исследователей как В.Б.</w:t>
      </w:r>
      <w:r>
        <w:rPr>
          <w:rStyle w:val="WW8Num3z0"/>
          <w:rFonts w:ascii="Verdana" w:hAnsi="Verdana"/>
          <w:color w:val="000000"/>
          <w:sz w:val="18"/>
          <w:szCs w:val="18"/>
        </w:rPr>
        <w:t> </w:t>
      </w:r>
      <w:r>
        <w:rPr>
          <w:rStyle w:val="WW8Num4z0"/>
          <w:rFonts w:ascii="Verdana" w:hAnsi="Verdana"/>
          <w:color w:val="4682B4"/>
          <w:sz w:val="18"/>
          <w:szCs w:val="18"/>
        </w:rPr>
        <w:t>Аверьянов</w:t>
      </w:r>
      <w:r>
        <w:rPr>
          <w:rFonts w:ascii="Verdana" w:hAnsi="Verdana"/>
          <w:color w:val="000000"/>
          <w:sz w:val="18"/>
          <w:szCs w:val="18"/>
        </w:rPr>
        <w:t>, А.П. Алехин, Д.Н. Бахрах, И.Л.</w:t>
      </w:r>
      <w:r>
        <w:rPr>
          <w:rStyle w:val="WW8Num3z0"/>
          <w:rFonts w:ascii="Verdana" w:hAnsi="Verdana"/>
          <w:color w:val="000000"/>
          <w:sz w:val="18"/>
          <w:szCs w:val="18"/>
        </w:rPr>
        <w:t> </w:t>
      </w:r>
      <w:r>
        <w:rPr>
          <w:rStyle w:val="WW8Num4z0"/>
          <w:rFonts w:ascii="Verdana" w:hAnsi="Verdana"/>
          <w:color w:val="4682B4"/>
          <w:sz w:val="18"/>
          <w:szCs w:val="18"/>
        </w:rPr>
        <w:t>Бачило</w:t>
      </w:r>
      <w:r>
        <w:rPr>
          <w:rFonts w:ascii="Verdana" w:hAnsi="Verdana"/>
          <w:color w:val="000000"/>
          <w:sz w:val="18"/>
          <w:szCs w:val="18"/>
        </w:rPr>
        <w:t>, A.A. Кармолицкий, Ю.М. Козлов, Б.М.</w:t>
      </w:r>
      <w:r>
        <w:rPr>
          <w:rStyle w:val="WW8Num3z0"/>
          <w:rFonts w:ascii="Verdana" w:hAnsi="Verdana"/>
          <w:color w:val="000000"/>
          <w:sz w:val="18"/>
          <w:szCs w:val="18"/>
        </w:rPr>
        <w:t> </w:t>
      </w:r>
      <w:r>
        <w:rPr>
          <w:rStyle w:val="WW8Num4z0"/>
          <w:rFonts w:ascii="Verdana" w:hAnsi="Verdana"/>
          <w:color w:val="4682B4"/>
          <w:sz w:val="18"/>
          <w:szCs w:val="18"/>
        </w:rPr>
        <w:t>Лазарев</w:t>
      </w:r>
      <w:r>
        <w:rPr>
          <w:rFonts w:ascii="Verdana" w:hAnsi="Verdana"/>
          <w:color w:val="000000"/>
          <w:sz w:val="18"/>
          <w:szCs w:val="18"/>
        </w:rPr>
        <w:t>, Л.А. Мицкевич, Э.В. Талапина, Ю.А.</w:t>
      </w:r>
      <w:r>
        <w:rPr>
          <w:rStyle w:val="WW8Num3z0"/>
          <w:rFonts w:ascii="Verdana" w:hAnsi="Verdana"/>
          <w:color w:val="000000"/>
          <w:sz w:val="18"/>
          <w:szCs w:val="18"/>
        </w:rPr>
        <w:t> </w:t>
      </w:r>
      <w:r>
        <w:rPr>
          <w:rStyle w:val="WW8Num4z0"/>
          <w:rFonts w:ascii="Verdana" w:hAnsi="Verdana"/>
          <w:color w:val="4682B4"/>
          <w:sz w:val="18"/>
          <w:szCs w:val="18"/>
        </w:rPr>
        <w:t>Тихомиров</w:t>
      </w:r>
      <w:r>
        <w:rPr>
          <w:rFonts w:ascii="Verdana" w:hAnsi="Verdana"/>
          <w:color w:val="000000"/>
          <w:sz w:val="18"/>
          <w:szCs w:val="18"/>
        </w:rPr>
        <w:t>, Т.Я. Хабриева, М.Д. Чеснокова, A.A.</w:t>
      </w:r>
      <w:r>
        <w:rPr>
          <w:rStyle w:val="WW8Num3z0"/>
          <w:rFonts w:ascii="Verdana" w:hAnsi="Verdana"/>
          <w:color w:val="000000"/>
          <w:sz w:val="18"/>
          <w:szCs w:val="18"/>
        </w:rPr>
        <w:t> </w:t>
      </w:r>
      <w:r>
        <w:rPr>
          <w:rStyle w:val="WW8Num4z0"/>
          <w:rFonts w:ascii="Verdana" w:hAnsi="Verdana"/>
          <w:color w:val="4682B4"/>
          <w:sz w:val="18"/>
          <w:szCs w:val="18"/>
        </w:rPr>
        <w:t>Югов</w:t>
      </w:r>
      <w:r>
        <w:rPr>
          <w:rStyle w:val="WW8Num3z0"/>
          <w:rFonts w:ascii="Verdana" w:hAnsi="Verdana"/>
          <w:color w:val="000000"/>
          <w:sz w:val="18"/>
          <w:szCs w:val="18"/>
        </w:rPr>
        <w:t> </w:t>
      </w:r>
      <w:r>
        <w:rPr>
          <w:rFonts w:ascii="Verdana" w:hAnsi="Verdana"/>
          <w:color w:val="000000"/>
          <w:sz w:val="18"/>
          <w:szCs w:val="18"/>
        </w:rPr>
        <w:t>и др.</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История становления и развития института средств массовой информации, правовой статус средств массовой информации, правовые основы распространения массовой информации являлись предметом изучения таких исследователей как Г.И.</w:t>
      </w:r>
      <w:r>
        <w:rPr>
          <w:rStyle w:val="WW8Num3z0"/>
          <w:rFonts w:ascii="Verdana" w:hAnsi="Verdana"/>
          <w:color w:val="000000"/>
          <w:sz w:val="18"/>
          <w:szCs w:val="18"/>
        </w:rPr>
        <w:t> </w:t>
      </w:r>
      <w:r>
        <w:rPr>
          <w:rStyle w:val="WW8Num4z0"/>
          <w:rFonts w:ascii="Verdana" w:hAnsi="Verdana"/>
          <w:color w:val="4682B4"/>
          <w:sz w:val="18"/>
          <w:szCs w:val="18"/>
        </w:rPr>
        <w:t>Вартанов</w:t>
      </w:r>
      <w:r>
        <w:rPr>
          <w:rFonts w:ascii="Verdana" w:hAnsi="Verdana"/>
          <w:color w:val="000000"/>
          <w:sz w:val="18"/>
          <w:szCs w:val="18"/>
        </w:rPr>
        <w:t>, Б.И. Есин, A.A. Грабельников, Я.Н. Засур-ский, И.И.</w:t>
      </w:r>
      <w:r>
        <w:rPr>
          <w:rStyle w:val="WW8Num3z0"/>
          <w:rFonts w:ascii="Verdana" w:hAnsi="Verdana"/>
          <w:color w:val="000000"/>
          <w:sz w:val="18"/>
          <w:szCs w:val="18"/>
        </w:rPr>
        <w:t> </w:t>
      </w:r>
      <w:r>
        <w:rPr>
          <w:rStyle w:val="WW8Num4z0"/>
          <w:rFonts w:ascii="Verdana" w:hAnsi="Verdana"/>
          <w:color w:val="4682B4"/>
          <w:sz w:val="18"/>
          <w:szCs w:val="18"/>
        </w:rPr>
        <w:t>Засурский</w:t>
      </w:r>
      <w:r>
        <w:rPr>
          <w:rFonts w:ascii="Verdana" w:hAnsi="Verdana"/>
          <w:color w:val="000000"/>
          <w:sz w:val="18"/>
          <w:szCs w:val="18"/>
        </w:rPr>
        <w:t>, А. Короченский, В.А. Копылов, И.В.</w:t>
      </w:r>
      <w:r>
        <w:rPr>
          <w:rStyle w:val="WW8Num3z0"/>
          <w:rFonts w:ascii="Verdana" w:hAnsi="Verdana"/>
          <w:color w:val="000000"/>
          <w:sz w:val="18"/>
          <w:szCs w:val="18"/>
        </w:rPr>
        <w:t> </w:t>
      </w:r>
      <w:r>
        <w:rPr>
          <w:rStyle w:val="WW8Num4z0"/>
          <w:rFonts w:ascii="Verdana" w:hAnsi="Verdana"/>
          <w:color w:val="4682B4"/>
          <w:sz w:val="18"/>
          <w:szCs w:val="18"/>
        </w:rPr>
        <w:t>Кузнецов</w:t>
      </w:r>
      <w:r>
        <w:rPr>
          <w:rFonts w:ascii="Verdana" w:hAnsi="Verdana"/>
          <w:color w:val="000000"/>
          <w:sz w:val="18"/>
          <w:szCs w:val="18"/>
        </w:rPr>
        <w:t>, Ю.А. Поляков, Е.П. Прохоров, И. Яковенко и др.</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Особенности конституционного правового статуса средств массовой информации и их участия в избирательном процессе затрагивались в трудах таких зарубежных авторов, как Т. Бирс, Дж. Кин, П. Круг, Ж.-П</w:t>
      </w:r>
      <w:r>
        <w:rPr>
          <w:rStyle w:val="WW8Num3z0"/>
          <w:rFonts w:ascii="Verdana" w:hAnsi="Verdana"/>
          <w:color w:val="000000"/>
          <w:sz w:val="18"/>
          <w:szCs w:val="18"/>
        </w:rPr>
        <w:t> </w:t>
      </w:r>
      <w:r>
        <w:rPr>
          <w:rStyle w:val="WW8Num4z0"/>
          <w:rFonts w:ascii="Verdana" w:hAnsi="Verdana"/>
          <w:color w:val="4682B4"/>
          <w:sz w:val="18"/>
          <w:szCs w:val="18"/>
        </w:rPr>
        <w:t>Жакке</w:t>
      </w:r>
      <w:r>
        <w:rPr>
          <w:rFonts w:ascii="Verdana" w:hAnsi="Verdana"/>
          <w:color w:val="000000"/>
          <w:sz w:val="18"/>
          <w:szCs w:val="18"/>
        </w:rPr>
        <w:t>, Ж.-П. Косто, Т. Петерсон, М. Прайс, М. Скеммелл и др.</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процессе работы был исследован ряд диссертаций по общим и частным вопросам</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массовой информации и правового положения СМИ. Их условно можно разделить на работы, в которых участия СМИ в избирательном процессе рассматривается под призмой конституционного института свободы массовой информации и работы, в которых участия СМИ в избирательном процессе трактуется как один из этапов избирательной компании (агитация и информирование избирателей).</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 в диссертационных исследованиях Г.А.</w:t>
      </w:r>
      <w:r>
        <w:rPr>
          <w:rStyle w:val="WW8Num3z0"/>
          <w:rFonts w:ascii="Verdana" w:hAnsi="Verdana"/>
          <w:color w:val="000000"/>
          <w:sz w:val="18"/>
          <w:szCs w:val="18"/>
        </w:rPr>
        <w:t> </w:t>
      </w:r>
      <w:r>
        <w:rPr>
          <w:rStyle w:val="WW8Num4z0"/>
          <w:rFonts w:ascii="Verdana" w:hAnsi="Verdana"/>
          <w:color w:val="4682B4"/>
          <w:sz w:val="18"/>
          <w:szCs w:val="18"/>
        </w:rPr>
        <w:t>Алхутовой</w:t>
      </w:r>
      <w:r>
        <w:rPr>
          <w:rStyle w:val="WW8Num3z0"/>
          <w:rFonts w:ascii="Verdana" w:hAnsi="Verdana"/>
          <w:color w:val="000000"/>
          <w:sz w:val="18"/>
          <w:szCs w:val="18"/>
        </w:rPr>
        <w:t> </w:t>
      </w:r>
      <w:r>
        <w:rPr>
          <w:rFonts w:ascii="Verdana" w:hAnsi="Verdana"/>
          <w:color w:val="000000"/>
          <w:sz w:val="18"/>
          <w:szCs w:val="18"/>
        </w:rPr>
        <w:t>(«Средства массовой информации в Российской Федерации: конституционно-правовые основы деятельности», М., 2002), В.Г.</w:t>
      </w:r>
      <w:r>
        <w:rPr>
          <w:rStyle w:val="WW8Num3z0"/>
          <w:rFonts w:ascii="Verdana" w:hAnsi="Verdana"/>
          <w:color w:val="000000"/>
          <w:sz w:val="18"/>
          <w:szCs w:val="18"/>
        </w:rPr>
        <w:t> </w:t>
      </w:r>
      <w:r>
        <w:rPr>
          <w:rStyle w:val="WW8Num4z0"/>
          <w:rFonts w:ascii="Verdana" w:hAnsi="Verdana"/>
          <w:color w:val="4682B4"/>
          <w:sz w:val="18"/>
          <w:szCs w:val="18"/>
        </w:rPr>
        <w:t>Елизарова</w:t>
      </w:r>
      <w:r>
        <w:rPr>
          <w:rStyle w:val="WW8Num3z0"/>
          <w:rFonts w:ascii="Verdana" w:hAnsi="Verdana"/>
          <w:color w:val="000000"/>
          <w:sz w:val="18"/>
          <w:szCs w:val="18"/>
        </w:rPr>
        <w:t> </w:t>
      </w:r>
      <w:r>
        <w:rPr>
          <w:rFonts w:ascii="Verdana" w:hAnsi="Verdana"/>
          <w:color w:val="000000"/>
          <w:sz w:val="18"/>
          <w:szCs w:val="18"/>
        </w:rPr>
        <w:t>(«Свобода массовой информации 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и правовые ограничения», Москва, 2002), Д.М.</w:t>
      </w:r>
      <w:r>
        <w:rPr>
          <w:rStyle w:val="WW8Num3z0"/>
          <w:rFonts w:ascii="Verdana" w:hAnsi="Verdana"/>
          <w:color w:val="000000"/>
          <w:sz w:val="18"/>
          <w:szCs w:val="18"/>
        </w:rPr>
        <w:t> </w:t>
      </w:r>
      <w:r>
        <w:rPr>
          <w:rStyle w:val="WW8Num4z0"/>
          <w:rFonts w:ascii="Verdana" w:hAnsi="Verdana"/>
          <w:color w:val="4682B4"/>
          <w:sz w:val="18"/>
          <w:szCs w:val="18"/>
        </w:rPr>
        <w:t>Гукетлова</w:t>
      </w:r>
      <w:r>
        <w:rPr>
          <w:rStyle w:val="WW8Num3z0"/>
          <w:rFonts w:ascii="Verdana" w:hAnsi="Verdana"/>
          <w:color w:val="000000"/>
          <w:sz w:val="18"/>
          <w:szCs w:val="18"/>
        </w:rPr>
        <w:t> </w:t>
      </w:r>
      <w:r>
        <w:rPr>
          <w:rFonts w:ascii="Verdana" w:hAnsi="Verdana"/>
          <w:color w:val="000000"/>
          <w:sz w:val="18"/>
          <w:szCs w:val="18"/>
        </w:rPr>
        <w:t>(«Государственно-правовое регулирование функционирования средств массовой информации в России», Волгоград, 2005), Е.В. Ермичевой («Международно-правовые аспекты деятельности средств массовой информации», М., 2003), A.A.</w:t>
      </w:r>
      <w:r>
        <w:rPr>
          <w:rStyle w:val="WW8Num3z0"/>
          <w:rFonts w:ascii="Verdana" w:hAnsi="Verdana"/>
          <w:color w:val="000000"/>
          <w:sz w:val="18"/>
          <w:szCs w:val="18"/>
        </w:rPr>
        <w:t> </w:t>
      </w:r>
      <w:r>
        <w:rPr>
          <w:rStyle w:val="WW8Num4z0"/>
          <w:rFonts w:ascii="Verdana" w:hAnsi="Verdana"/>
          <w:color w:val="4682B4"/>
          <w:sz w:val="18"/>
          <w:szCs w:val="18"/>
        </w:rPr>
        <w:t>Малиновского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Свобода массовой информации</w:t>
      </w:r>
      <w:r>
        <w:rPr>
          <w:rFonts w:ascii="Verdana" w:hAnsi="Verdana"/>
          <w:color w:val="000000"/>
          <w:sz w:val="18"/>
          <w:szCs w:val="18"/>
        </w:rPr>
        <w:t>», Москва, 1995), JI.A. Погребинской («Реализация</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свободы массовой информации: российское законодательство и практика его применения», Тюмень, 2009), М.С.</w:t>
      </w:r>
      <w:r>
        <w:rPr>
          <w:rStyle w:val="WW8Num3z0"/>
          <w:rFonts w:ascii="Verdana" w:hAnsi="Verdana"/>
          <w:color w:val="000000"/>
          <w:sz w:val="18"/>
          <w:szCs w:val="18"/>
        </w:rPr>
        <w:t> </w:t>
      </w:r>
      <w:r>
        <w:rPr>
          <w:rStyle w:val="WW8Num4z0"/>
          <w:rFonts w:ascii="Verdana" w:hAnsi="Verdana"/>
          <w:color w:val="4682B4"/>
          <w:sz w:val="18"/>
          <w:szCs w:val="18"/>
        </w:rPr>
        <w:t>Трофимова</w:t>
      </w:r>
      <w:r>
        <w:rPr>
          <w:rStyle w:val="WW8Num3z0"/>
          <w:rFonts w:ascii="Verdana" w:hAnsi="Verdana"/>
          <w:color w:val="000000"/>
          <w:sz w:val="18"/>
          <w:szCs w:val="18"/>
        </w:rPr>
        <w:t> </w:t>
      </w:r>
      <w:r>
        <w:rPr>
          <w:rFonts w:ascii="Verdana" w:hAnsi="Verdana"/>
          <w:color w:val="000000"/>
          <w:sz w:val="18"/>
          <w:szCs w:val="18"/>
        </w:rPr>
        <w:t>(«Реализация права на свободу массовой информации в субъектах Российской Федерации, находящихся в пределах Южного федерального округа», Ставрополь, 2005), П.С.</w:t>
      </w:r>
      <w:r>
        <w:rPr>
          <w:rStyle w:val="WW8Num3z0"/>
          <w:rFonts w:ascii="Verdana" w:hAnsi="Verdana"/>
          <w:color w:val="000000"/>
          <w:sz w:val="18"/>
          <w:szCs w:val="18"/>
        </w:rPr>
        <w:t> </w:t>
      </w:r>
      <w:r>
        <w:rPr>
          <w:rStyle w:val="WW8Num4z0"/>
          <w:rFonts w:ascii="Verdana" w:hAnsi="Verdana"/>
          <w:color w:val="4682B4"/>
          <w:sz w:val="18"/>
          <w:szCs w:val="18"/>
        </w:rPr>
        <w:t>Чудова</w:t>
      </w:r>
      <w:r>
        <w:rPr>
          <w:rStyle w:val="WW8Num3z0"/>
          <w:rFonts w:ascii="Verdana" w:hAnsi="Verdana"/>
          <w:color w:val="000000"/>
          <w:sz w:val="18"/>
          <w:szCs w:val="18"/>
        </w:rPr>
        <w:t> </w:t>
      </w:r>
      <w:r>
        <w:rPr>
          <w:rFonts w:ascii="Verdana" w:hAnsi="Verdana"/>
          <w:color w:val="000000"/>
          <w:sz w:val="18"/>
          <w:szCs w:val="18"/>
        </w:rPr>
        <w:t>(«Конституционно-правовое регулирование предвыборной агитации на примере субъектов Российской Федерации, находящихся на территории Южного федерального округа», Ставрополь, 2005), И.Г.</w:t>
      </w:r>
      <w:r>
        <w:rPr>
          <w:rStyle w:val="WW8Num3z0"/>
          <w:rFonts w:ascii="Verdana" w:hAnsi="Verdana"/>
          <w:color w:val="000000"/>
          <w:sz w:val="18"/>
          <w:szCs w:val="18"/>
        </w:rPr>
        <w:t> </w:t>
      </w:r>
      <w:r>
        <w:rPr>
          <w:rStyle w:val="WW8Num4z0"/>
          <w:rFonts w:ascii="Verdana" w:hAnsi="Verdana"/>
          <w:color w:val="4682B4"/>
          <w:sz w:val="18"/>
          <w:szCs w:val="18"/>
        </w:rPr>
        <w:t>Фроловой</w:t>
      </w:r>
      <w:r>
        <w:rPr>
          <w:rStyle w:val="WW8Num3z0"/>
          <w:rFonts w:ascii="Verdana" w:hAnsi="Verdana"/>
          <w:color w:val="000000"/>
          <w:sz w:val="18"/>
          <w:szCs w:val="18"/>
        </w:rPr>
        <w:t> </w:t>
      </w:r>
      <w:r>
        <w:rPr>
          <w:rFonts w:ascii="Verdana" w:hAnsi="Verdana"/>
          <w:color w:val="000000"/>
          <w:sz w:val="18"/>
          <w:szCs w:val="18"/>
        </w:rPr>
        <w:t>(«Конституционно-правовые гарантии свободы массовой информации в Российской Федерации», Саратов, 2012), подробно рассматри6 ваются вопросы конституционно-правового регулирования свободы массовой информации и статус СМИ. При этом, совершенно незначительное внимание уделяется вопросам распространения агитационной и информационной информации через СМИ во время проведения выборов и</w:t>
      </w:r>
      <w:r>
        <w:rPr>
          <w:rStyle w:val="WW8Num3z0"/>
          <w:rFonts w:ascii="Verdana" w:hAnsi="Verdana"/>
          <w:color w:val="000000"/>
          <w:sz w:val="18"/>
          <w:szCs w:val="18"/>
        </w:rPr>
        <w:t> </w:t>
      </w:r>
      <w:r>
        <w:rPr>
          <w:rStyle w:val="WW8Num4z0"/>
          <w:rFonts w:ascii="Verdana" w:hAnsi="Verdana"/>
          <w:color w:val="4682B4"/>
          <w:sz w:val="18"/>
          <w:szCs w:val="18"/>
        </w:rPr>
        <w:t>референдумов</w:t>
      </w:r>
      <w:r>
        <w:rPr>
          <w:rFonts w:ascii="Verdana" w:hAnsi="Verdana"/>
          <w:color w:val="000000"/>
          <w:sz w:val="18"/>
          <w:szCs w:val="18"/>
        </w:rPr>
        <w:t>, не раскрываются особенности статуса СМИ как участников избирательного процесса.</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Противоположная ситуация имеет место быть в работах JI.T. Аглеевой («</w:t>
      </w:r>
      <w:r>
        <w:rPr>
          <w:rStyle w:val="WW8Num4z0"/>
          <w:rFonts w:ascii="Verdana" w:hAnsi="Verdana"/>
          <w:color w:val="4682B4"/>
          <w:sz w:val="18"/>
          <w:szCs w:val="18"/>
        </w:rPr>
        <w:t>Предвыборная агитация в избирательном праве Российской Федерации</w:t>
      </w:r>
      <w:r>
        <w:rPr>
          <w:rFonts w:ascii="Verdana" w:hAnsi="Verdana"/>
          <w:color w:val="000000"/>
          <w:sz w:val="18"/>
          <w:szCs w:val="18"/>
        </w:rPr>
        <w:t>», Екатеринбург, 2006), Ю.С.</w:t>
      </w:r>
      <w:r>
        <w:rPr>
          <w:rStyle w:val="WW8Num3z0"/>
          <w:rFonts w:ascii="Verdana" w:hAnsi="Verdana"/>
          <w:color w:val="000000"/>
          <w:sz w:val="18"/>
          <w:szCs w:val="18"/>
        </w:rPr>
        <w:t> </w:t>
      </w:r>
      <w:r>
        <w:rPr>
          <w:rStyle w:val="WW8Num4z0"/>
          <w:rFonts w:ascii="Verdana" w:hAnsi="Verdana"/>
          <w:color w:val="4682B4"/>
          <w:sz w:val="18"/>
          <w:szCs w:val="18"/>
        </w:rPr>
        <w:t>Белоус</w:t>
      </w:r>
      <w:r>
        <w:rPr>
          <w:rStyle w:val="WW8Num3z0"/>
          <w:rFonts w:ascii="Verdana" w:hAnsi="Verdana"/>
          <w:color w:val="000000"/>
          <w:sz w:val="18"/>
          <w:szCs w:val="18"/>
        </w:rPr>
        <w:t> </w:t>
      </w:r>
      <w:r>
        <w:rPr>
          <w:rFonts w:ascii="Verdana" w:hAnsi="Verdana"/>
          <w:color w:val="000000"/>
          <w:sz w:val="18"/>
          <w:szCs w:val="18"/>
        </w:rPr>
        <w:t>(«Конституционно-правовые основы разграничения предвыборной агитации и информационного обеспечения выборов в Российской Федерации», Санкт-Петербург, 2009), К.В Краснова («</w:t>
      </w:r>
      <w:r>
        <w:rPr>
          <w:rStyle w:val="WW8Num4z0"/>
          <w:rFonts w:ascii="Verdana" w:hAnsi="Verdana"/>
          <w:color w:val="4682B4"/>
          <w:sz w:val="18"/>
          <w:szCs w:val="18"/>
        </w:rPr>
        <w:t>Субъекты избирательного процесса в Российской Федерации</w:t>
      </w:r>
      <w:r>
        <w:rPr>
          <w:rFonts w:ascii="Verdana" w:hAnsi="Verdana"/>
          <w:color w:val="000000"/>
          <w:sz w:val="18"/>
          <w:szCs w:val="18"/>
        </w:rPr>
        <w:t>», Москва, 2000), Н.В.</w:t>
      </w:r>
      <w:r>
        <w:rPr>
          <w:rStyle w:val="WW8Num3z0"/>
          <w:rFonts w:ascii="Verdana" w:hAnsi="Verdana"/>
          <w:color w:val="000000"/>
          <w:sz w:val="18"/>
          <w:szCs w:val="18"/>
        </w:rPr>
        <w:t> </w:t>
      </w:r>
      <w:r>
        <w:rPr>
          <w:rStyle w:val="WW8Num4z0"/>
          <w:rFonts w:ascii="Verdana" w:hAnsi="Verdana"/>
          <w:color w:val="4682B4"/>
          <w:sz w:val="18"/>
          <w:szCs w:val="18"/>
        </w:rPr>
        <w:t>Хачатуров</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Право на предвыборную агитацию: правовое регулирование и особенности реализации</w:t>
      </w:r>
      <w:r>
        <w:rPr>
          <w:rFonts w:ascii="Verdana" w:hAnsi="Verdana"/>
          <w:color w:val="000000"/>
          <w:sz w:val="18"/>
          <w:szCs w:val="18"/>
        </w:rPr>
        <w:t>», Ростов-на-Дону, 2004), так как в них СМИ рассматриваются исключительно как субъекты избирательных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но недостаточное внимание уделено соблюдению режима свободы массовой информации во время проведения выборов.</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Особенный</w:t>
      </w:r>
      <w:r>
        <w:rPr>
          <w:rStyle w:val="WW8Num3z0"/>
          <w:rFonts w:ascii="Verdana" w:hAnsi="Verdana"/>
          <w:color w:val="000000"/>
          <w:sz w:val="18"/>
          <w:szCs w:val="18"/>
        </w:rPr>
        <w:t> </w:t>
      </w:r>
      <w:r>
        <w:rPr>
          <w:rFonts w:ascii="Verdana" w:hAnsi="Verdana"/>
          <w:color w:val="000000"/>
          <w:sz w:val="18"/>
          <w:szCs w:val="18"/>
        </w:rPr>
        <w:t>интерес, с точки зрения проведения настоящего диссертационного исследования, представляю труды C.B. Большакова («Правовое регулирование участия средств массовой информации в избирательном процессе», Москва, 2002) и Г.С.</w:t>
      </w:r>
      <w:r>
        <w:rPr>
          <w:rStyle w:val="WW8Num3z0"/>
          <w:rFonts w:ascii="Verdana" w:hAnsi="Verdana"/>
          <w:color w:val="000000"/>
          <w:sz w:val="18"/>
          <w:szCs w:val="18"/>
        </w:rPr>
        <w:t> </w:t>
      </w:r>
      <w:r>
        <w:rPr>
          <w:rStyle w:val="WW8Num4z0"/>
          <w:rFonts w:ascii="Verdana" w:hAnsi="Verdana"/>
          <w:color w:val="4682B4"/>
          <w:sz w:val="18"/>
          <w:szCs w:val="18"/>
        </w:rPr>
        <w:t>Шайхуллина</w:t>
      </w:r>
      <w:r>
        <w:rPr>
          <w:rStyle w:val="WW8Num3z0"/>
          <w:rFonts w:ascii="Verdana" w:hAnsi="Verdana"/>
          <w:color w:val="000000"/>
          <w:sz w:val="18"/>
          <w:szCs w:val="18"/>
        </w:rPr>
        <w:t> </w:t>
      </w:r>
      <w:r>
        <w:rPr>
          <w:rFonts w:ascii="Verdana" w:hAnsi="Verdana"/>
          <w:color w:val="000000"/>
          <w:sz w:val="18"/>
          <w:szCs w:val="18"/>
        </w:rPr>
        <w:t xml:space="preserve">(«Юридический статус средства массовой информации как субъекта избирательных информационных правоотношений», </w:t>
      </w:r>
      <w:r>
        <w:rPr>
          <w:rFonts w:ascii="Verdana" w:hAnsi="Verdana"/>
          <w:color w:val="000000"/>
          <w:sz w:val="18"/>
          <w:szCs w:val="18"/>
        </w:rPr>
        <w:lastRenderedPageBreak/>
        <w:t>Волгоград, 2003). В них подробно проанализировано законодательство о выборах, правовые основы предвыборной агитации и информирования избирателей через СМИ, предложены определения предвыборной агитации и информирования, сделаны общие рекомендации по совершенствованию законодательства. Однако, они выполнены на основе российского законодательства на 2002 и 2003 гг. соответственно, не содержат предложений конкретного характера, не отражают исторических аспектов развития законодательства, регулирующего вопросы участия СМИ в избирательном процессе, не содержат классификаций СМИ в контексте их участия в избирательном процессе.</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подготовленные до настоящего времени диссертационные исследования, затрагивают лишь отдельные аспекты участия средств массовой информации в избирательном процесса, либо уже значительно устарели и содержащиеся в них научные знания не соответствуют современному развитию российского законодательства и конституционного права.</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общественные отношения, складывающиеся по участия средств массовой информации в избирательном процессе в Российской Федерации.</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настоящего исследования являются правовые нормы, регулирующие порядок участия средств массовой информации в избирательном процессе в Российской Федерации.</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диссертационного исследования является изучение конституционно-правового регулирования участия средств массовой информации в избирательном процессе в Российской Федерации.</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Задачи диссертационного исследования определяются поставленной целью и заключаются в следующем:</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конституционно-правовые основы свободы массовой информации в Российской Федерации;</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установить конституционно-правовой статус средств массовой информации как субъектов избирательного процесса по законодательству Российской Федерации;</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сформулировать классификации средств массовой информации как участников избирательного процесса в Российской Федерации;</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особенности правового регулирования участия средств массовой информации в избирательном процессе в зарубежных странах;</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изучить участие средств массовой информации в информировании избирателей и предвыборной агитации;</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взаимодействие средств массовой информации и избирательных комиссий при организации и проведении выборов в Российской Федерации;</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и сформулировать правовые проблемы обеспечения равного доступа к средствам массовой информации во время избирательного процесса;</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и сформулировать правовые проблемы участия средств массовой информации в распространении политической рекламы в Российской Федерации.</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настоящей работы составили труды отечественных и зарубежных ученых - специалистов в области философии права, теории государства и права, конституционного права. Это работы С.А. Ава-кьяна, A.C.</w:t>
      </w:r>
      <w:r>
        <w:rPr>
          <w:rStyle w:val="WW8Num3z0"/>
          <w:rFonts w:ascii="Verdana" w:hAnsi="Verdana"/>
          <w:color w:val="000000"/>
          <w:sz w:val="18"/>
          <w:szCs w:val="18"/>
        </w:rPr>
        <w:t> </w:t>
      </w:r>
      <w:r>
        <w:rPr>
          <w:rStyle w:val="WW8Num4z0"/>
          <w:rFonts w:ascii="Verdana" w:hAnsi="Verdana"/>
          <w:color w:val="4682B4"/>
          <w:sz w:val="18"/>
          <w:szCs w:val="18"/>
        </w:rPr>
        <w:t>Автономова</w:t>
      </w:r>
      <w:r>
        <w:rPr>
          <w:rFonts w:ascii="Verdana" w:hAnsi="Verdana"/>
          <w:color w:val="000000"/>
          <w:sz w:val="18"/>
          <w:szCs w:val="18"/>
        </w:rPr>
        <w:t>, С.С. Алексеева, М.В. Баглая, H.A.</w:t>
      </w:r>
      <w:r>
        <w:rPr>
          <w:rStyle w:val="WW8Num3z0"/>
          <w:rFonts w:ascii="Verdana" w:hAnsi="Verdana"/>
          <w:color w:val="000000"/>
          <w:sz w:val="18"/>
          <w:szCs w:val="18"/>
        </w:rPr>
        <w:t> </w:t>
      </w:r>
      <w:r>
        <w:rPr>
          <w:rStyle w:val="WW8Num4z0"/>
          <w:rFonts w:ascii="Verdana" w:hAnsi="Verdana"/>
          <w:color w:val="4682B4"/>
          <w:sz w:val="18"/>
          <w:szCs w:val="18"/>
        </w:rPr>
        <w:t>Богдановой</w:t>
      </w:r>
      <w:r>
        <w:rPr>
          <w:rFonts w:ascii="Verdana" w:hAnsi="Verdana"/>
          <w:color w:val="000000"/>
          <w:sz w:val="18"/>
          <w:szCs w:val="18"/>
        </w:rPr>
        <w:t>, Н.С. Бондаря, А.Б. Венгерова, Н.В.</w:t>
      </w:r>
      <w:r>
        <w:rPr>
          <w:rStyle w:val="WW8Num3z0"/>
          <w:rFonts w:ascii="Verdana" w:hAnsi="Verdana"/>
          <w:color w:val="000000"/>
          <w:sz w:val="18"/>
          <w:szCs w:val="18"/>
        </w:rPr>
        <w:t> </w:t>
      </w:r>
      <w:r>
        <w:rPr>
          <w:rStyle w:val="WW8Num4z0"/>
          <w:rFonts w:ascii="Verdana" w:hAnsi="Verdana"/>
          <w:color w:val="4682B4"/>
          <w:sz w:val="18"/>
          <w:szCs w:val="18"/>
        </w:rPr>
        <w:t>Витрука</w:t>
      </w:r>
      <w:r>
        <w:rPr>
          <w:rFonts w:ascii="Verdana" w:hAnsi="Verdana"/>
          <w:color w:val="000000"/>
          <w:sz w:val="18"/>
          <w:szCs w:val="18"/>
        </w:rPr>
        <w:t>, Е.И. Козловой, O.E. Кутафина, Б.М.</w:t>
      </w:r>
      <w:r>
        <w:rPr>
          <w:rStyle w:val="WW8Num3z0"/>
          <w:rFonts w:ascii="Verdana" w:hAnsi="Verdana"/>
          <w:color w:val="000000"/>
          <w:sz w:val="18"/>
          <w:szCs w:val="18"/>
        </w:rPr>
        <w:t> </w:t>
      </w:r>
      <w:r>
        <w:rPr>
          <w:rStyle w:val="WW8Num4z0"/>
          <w:rFonts w:ascii="Verdana" w:hAnsi="Verdana"/>
          <w:color w:val="4682B4"/>
          <w:sz w:val="18"/>
          <w:szCs w:val="18"/>
        </w:rPr>
        <w:t>Лазарева</w:t>
      </w:r>
      <w:r>
        <w:rPr>
          <w:rFonts w:ascii="Verdana" w:hAnsi="Verdana"/>
          <w:color w:val="000000"/>
          <w:sz w:val="18"/>
          <w:szCs w:val="18"/>
        </w:rPr>
        <w:t>, A.B. Малько, М.Н. Марченко, H.H.</w:t>
      </w:r>
      <w:r>
        <w:rPr>
          <w:rStyle w:val="WW8Num3z0"/>
          <w:rFonts w:ascii="Verdana" w:hAnsi="Verdana"/>
          <w:color w:val="000000"/>
          <w:sz w:val="18"/>
          <w:szCs w:val="18"/>
        </w:rPr>
        <w:t> </w:t>
      </w:r>
      <w:r>
        <w:rPr>
          <w:rStyle w:val="WW8Num4z0"/>
          <w:rFonts w:ascii="Verdana" w:hAnsi="Verdana"/>
          <w:color w:val="4682B4"/>
          <w:sz w:val="18"/>
          <w:szCs w:val="18"/>
        </w:rPr>
        <w:t>Матузова</w:t>
      </w:r>
      <w:r>
        <w:rPr>
          <w:rFonts w:ascii="Verdana" w:hAnsi="Verdana"/>
          <w:color w:val="000000"/>
          <w:sz w:val="18"/>
          <w:szCs w:val="18"/>
        </w:rPr>
        <w:t>, A.B. Мицкевича, Н.В. Михалевой, И.В. Мухачёва, B.C.</w:t>
      </w:r>
      <w:r>
        <w:rPr>
          <w:rStyle w:val="WW8Num3z0"/>
          <w:rFonts w:ascii="Verdana" w:hAnsi="Verdana"/>
          <w:color w:val="000000"/>
          <w:sz w:val="18"/>
          <w:szCs w:val="18"/>
        </w:rPr>
        <w:t> </w:t>
      </w:r>
      <w:r>
        <w:rPr>
          <w:rStyle w:val="WW8Num4z0"/>
          <w:rFonts w:ascii="Verdana" w:hAnsi="Verdana"/>
          <w:color w:val="4682B4"/>
          <w:sz w:val="18"/>
          <w:szCs w:val="18"/>
        </w:rPr>
        <w:t>Нерсесянца</w:t>
      </w:r>
      <w:r>
        <w:rPr>
          <w:rFonts w:ascii="Verdana" w:hAnsi="Verdana"/>
          <w:color w:val="000000"/>
          <w:sz w:val="18"/>
          <w:szCs w:val="18"/>
        </w:rPr>
        <w:t>, И.И. Овчинникова, А.Н. Писарева, Б.А.</w:t>
      </w:r>
      <w:r>
        <w:rPr>
          <w:rStyle w:val="WW8Num3z0"/>
          <w:rFonts w:ascii="Verdana" w:hAnsi="Verdana"/>
          <w:color w:val="000000"/>
          <w:sz w:val="18"/>
          <w:szCs w:val="18"/>
        </w:rPr>
        <w:t> </w:t>
      </w:r>
      <w:r>
        <w:rPr>
          <w:rStyle w:val="WW8Num4z0"/>
          <w:rFonts w:ascii="Verdana" w:hAnsi="Verdana"/>
          <w:color w:val="4682B4"/>
          <w:sz w:val="18"/>
          <w:szCs w:val="18"/>
        </w:rPr>
        <w:t>Страшуна</w:t>
      </w:r>
      <w:r>
        <w:rPr>
          <w:rFonts w:ascii="Verdana" w:hAnsi="Verdana"/>
          <w:color w:val="000000"/>
          <w:sz w:val="18"/>
          <w:szCs w:val="18"/>
        </w:rPr>
        <w:t>, В.М. Сырых, Ю.А. Тихомирова, В.А.</w:t>
      </w:r>
      <w:r>
        <w:rPr>
          <w:rStyle w:val="WW8Num3z0"/>
          <w:rFonts w:ascii="Verdana" w:hAnsi="Verdana"/>
          <w:color w:val="000000"/>
          <w:sz w:val="18"/>
          <w:szCs w:val="18"/>
        </w:rPr>
        <w:t> </w:t>
      </w:r>
      <w:r>
        <w:rPr>
          <w:rStyle w:val="WW8Num4z0"/>
          <w:rFonts w:ascii="Verdana" w:hAnsi="Verdana"/>
          <w:color w:val="4682B4"/>
          <w:sz w:val="18"/>
          <w:szCs w:val="18"/>
        </w:rPr>
        <w:t>Туманова</w:t>
      </w:r>
      <w:r>
        <w:rPr>
          <w:rFonts w:ascii="Verdana" w:hAnsi="Verdana"/>
          <w:color w:val="000000"/>
          <w:sz w:val="18"/>
          <w:szCs w:val="18"/>
        </w:rPr>
        <w:t>, В.А. Четвернина, В.Е. Чиркина, Е.С.</w:t>
      </w:r>
      <w:r>
        <w:rPr>
          <w:rStyle w:val="WW8Num3z0"/>
          <w:rFonts w:ascii="Verdana" w:hAnsi="Verdana"/>
          <w:color w:val="000000"/>
          <w:sz w:val="18"/>
          <w:szCs w:val="18"/>
        </w:rPr>
        <w:t> </w:t>
      </w:r>
      <w:r>
        <w:rPr>
          <w:rStyle w:val="WW8Num4z0"/>
          <w:rFonts w:ascii="Verdana" w:hAnsi="Verdana"/>
          <w:color w:val="4682B4"/>
          <w:sz w:val="18"/>
          <w:szCs w:val="18"/>
        </w:rPr>
        <w:t>Шугриной</w:t>
      </w:r>
      <w:r>
        <w:rPr>
          <w:rFonts w:ascii="Verdana" w:hAnsi="Verdana"/>
          <w:color w:val="000000"/>
          <w:sz w:val="18"/>
          <w:szCs w:val="18"/>
        </w:rPr>
        <w:t>, Ю.Л. Шульженко, и др.</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основу исследования составляют международно-правовые акты о правах человека,</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федеральное законодательство, законодательство субъектов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Конституционного Суда Российской Федерации, доклады</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права правам человека в Российской Федерации, а также зарубежные нормативно-правовые акты и международно-правовые документы, касающиеся рассматриваемой сферы, работы отечественных и зарубежных авторов, посвященные рассматриваемой проблематике.</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Эмпирическую основу исследования составляют постановления и определения Конституционного Суда РФ, решения</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(уставных) судов субъектов РФ, акты</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решения судов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РФ, практика организации и проведения выборов в РФ, иная</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статистические и аналитические материалы, в том числе материалы избирательных комиссий, материалы периодической печати и данные, размещенные в сети Интернет по теме диссертационного исследования.</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является совокупность общенаучных, частных и специальных методов научного познания. Были использованы такие методы научного познания, как: анализ, синтез, индукция, дедукция. Использование диалектического метода позволило осуществить системный анализ конституционно-правового регулирования участия средств массовой информации в избирательном процессе в Российской Федерации. Методы сравнительно-правовой, системно-функциональный и исторический позволили выявить особенности правовых норм, регулирующих вопросы участия средств массовой информации в избирательном процессе в Российской Федерации и в зарубежных странах. Формально-юридический метод служил основой</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конкретных правовых норм.</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том, что проведено одно из первых в российской конституционно-правовой науке монографических исследований участия средств массовой информации в избирательном процессе, на основе избирательного законодательства Российской Федерации после 2002 года; сформулированы исторические этапы становления и развития законодательства, регулирующего вопросы участия СМИ в избирательном процессе; определены роли средств массовой информации в участии в избирательном процессе в зависимости от характера распространения информации через СМИ; определены предметы ведения субъектов Российской Федерации в сфере предвыборной агитации, осуществляею мой через СМИ; определены направления взаимодействия избирательных комиссий и средств массовой информации, а также цели такого взаимодействия; предложено понятие политической рекламы; выявлены проблемы юридической техники Федерального закона от 12 июня 2002 года № 67-ФЗ «Об основных гарантиях избирательных прав и права на участие в референдуме граждан Российской Федерации» в части регулирования предвыборной агитации и информирования через СМИ; сделаны предложения по совершенствованию действующего законодательства России в части участия СМИ в избирательном процессе.</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Проведенный анализ конституционно-правового регулирования участия средств массовой информации в избирательном процессе в Российской Федерации позволил сформулировать следующие основные положения и выводы, выносимые на защиту:</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Представляется возможным выделить следующие исторические этапы развития конституционно-правового законодательства, регулирующего участие средств массовой информации в избирательном процессе в Российской Федерации:</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I. 1905-1917 гг. - Дореволюционный этап, для которого характерно участие в электоральном процессе следующих видов печатных изданий: издание органов государственной власти, партийная легальная печать, общественно-политические издания, придерживающиеся политического плюрализма или поддерживающие какие-либо политические силы, нелегальная политическая печать.</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II. 1917-1991 гг. - Советский этап, для которого характерно участие средств массовой информации в электоральном процессе, ориентированное прежде всего на агитацию к участию в выборах, борьбу с абсентеизмом, так как СМИ рассматривались исключительно как средство идеологического воздействия на общество.</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III. 1991 - по настоящее время - Современный этап, для которого характерно многообразие политических мнений,</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массовой информации, подробная регламентация участия СМИ в предвыборной агитации и информировании избирателей в законодательстве Российской Федерации и субъектов Российской Федерации о выборах.</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В современном избирательном процессе в рамках предвыборной агитации и информирования граждан средства массовой информации выступают в определенных ролях, которые можно выразить следующим образом:</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I. По учредителю:</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государственные и муниципальные СМИ, учредителями которых выступают органы</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партийные СМИ;</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СМИ, учредителем которых выступают иные общественные организации;</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СМИ, учредителем которых выступают частные лица и коммерческие структуры;</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СМИ, не имеющие учредителя, в том числе нелегальные, а так же листовки, надписи и плакаты, печатная продукция, распространяемая без специальных разрешений и без выходных данных.</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II. По форме собственности:</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государственные СМИ;</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муниципальные СМИ;</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частные СМИ.</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III. По территории действия:</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Не имеющие ограничения по территории деятельности в силу своих технических характеристик;</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 ограниченной территорией действия - СМИ, зарегистрированные для выхода на части территории Российской Федерации, а также СМИ используемые в конкретных выборах (например, муниципальных).</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IV. По времени действия:</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Постоянные СМИ (без указания срока);</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Временно действующие СМИ (с указанием срока);</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Разовые (однократные) формы реализации средств массовой информации.</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V. По целям деятельности:</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Информационные СМИ;</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Агитационные СМИ;</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Ангажированные СМИ (информирующие о каком-либо кандидате (партии) и агитирующие голосовать только за него).</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Возможные и иные классификации СМИ, но они выходят за рамки исследования участия СМИ в избирательном процессе.</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законодательстве зарубежных государств подробно регламентируется ответственность средств массовой информации за сообщения, нарушающие права и интересы личности, общества или государства. Например, в Испании</w:t>
      </w:r>
      <w:r>
        <w:rPr>
          <w:rStyle w:val="WW8Num3z0"/>
          <w:rFonts w:ascii="Verdana" w:hAnsi="Verdana"/>
          <w:color w:val="000000"/>
          <w:sz w:val="18"/>
          <w:szCs w:val="18"/>
        </w:rPr>
        <w:t> </w:t>
      </w:r>
      <w:r>
        <w:rPr>
          <w:rStyle w:val="WW8Num4z0"/>
          <w:rFonts w:ascii="Verdana" w:hAnsi="Verdana"/>
          <w:color w:val="4682B4"/>
          <w:sz w:val="18"/>
          <w:szCs w:val="18"/>
        </w:rPr>
        <w:t>арест</w:t>
      </w:r>
      <w:r>
        <w:rPr>
          <w:rStyle w:val="WW8Num3z0"/>
          <w:rFonts w:ascii="Verdana" w:hAnsi="Verdana"/>
          <w:color w:val="000000"/>
          <w:sz w:val="18"/>
          <w:szCs w:val="18"/>
        </w:rPr>
        <w:t> </w:t>
      </w:r>
      <w:r>
        <w:rPr>
          <w:rFonts w:ascii="Verdana" w:hAnsi="Verdana"/>
          <w:color w:val="000000"/>
          <w:sz w:val="18"/>
          <w:szCs w:val="18"/>
        </w:rPr>
        <w:t>публикаций, записей и других средств передачи информации (в соответствии ч. 5 ст. 20</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Испании) может производиться только</w:t>
      </w:r>
      <w:r>
        <w:rPr>
          <w:rStyle w:val="WW8Num3z0"/>
          <w:rFonts w:ascii="Verdana" w:hAnsi="Verdana"/>
          <w:color w:val="000000"/>
          <w:sz w:val="18"/>
          <w:szCs w:val="18"/>
        </w:rPr>
        <w:t> </w:t>
      </w:r>
      <w:r>
        <w:rPr>
          <w:rStyle w:val="WW8Num4z0"/>
          <w:rFonts w:ascii="Verdana" w:hAnsi="Verdana"/>
          <w:color w:val="4682B4"/>
          <w:sz w:val="18"/>
          <w:szCs w:val="18"/>
        </w:rPr>
        <w:t>судебным</w:t>
      </w:r>
      <w:r>
        <w:rPr>
          <w:rStyle w:val="WW8Num3z0"/>
          <w:rFonts w:ascii="Verdana" w:hAnsi="Verdana"/>
          <w:color w:val="000000"/>
          <w:sz w:val="18"/>
          <w:szCs w:val="18"/>
        </w:rPr>
        <w:t> </w:t>
      </w:r>
      <w:r>
        <w:rPr>
          <w:rFonts w:ascii="Verdana" w:hAnsi="Verdana"/>
          <w:color w:val="000000"/>
          <w:sz w:val="18"/>
          <w:szCs w:val="18"/>
        </w:rPr>
        <w:t>решением, однако, в исключительных случаях, в отношении периодических изданий может быть установлено</w:t>
      </w:r>
      <w:r>
        <w:rPr>
          <w:rStyle w:val="WW8Num3z0"/>
          <w:rFonts w:ascii="Verdana" w:hAnsi="Verdana"/>
          <w:color w:val="000000"/>
          <w:sz w:val="18"/>
          <w:szCs w:val="18"/>
        </w:rPr>
        <w:t> </w:t>
      </w:r>
      <w:r>
        <w:rPr>
          <w:rStyle w:val="WW8Num4z0"/>
          <w:rFonts w:ascii="Verdana" w:hAnsi="Verdana"/>
          <w:color w:val="4682B4"/>
          <w:sz w:val="18"/>
          <w:szCs w:val="18"/>
        </w:rPr>
        <w:t>запрещение</w:t>
      </w:r>
      <w:r>
        <w:rPr>
          <w:rStyle w:val="WW8Num3z0"/>
          <w:rFonts w:ascii="Verdana" w:hAnsi="Verdana"/>
          <w:color w:val="000000"/>
          <w:sz w:val="18"/>
          <w:szCs w:val="18"/>
        </w:rPr>
        <w:t> </w:t>
      </w:r>
      <w:r>
        <w:rPr>
          <w:rFonts w:ascii="Verdana" w:hAnsi="Verdana"/>
          <w:color w:val="000000"/>
          <w:sz w:val="18"/>
          <w:szCs w:val="18"/>
        </w:rPr>
        <w:t>выпуска до решения суда.</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Предлагается включить в</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положение о возможности применения к СМИ такой</w:t>
      </w:r>
      <w:r>
        <w:rPr>
          <w:rStyle w:val="WW8Num3z0"/>
          <w:rFonts w:ascii="Verdana" w:hAnsi="Verdana"/>
          <w:color w:val="000000"/>
          <w:sz w:val="18"/>
          <w:szCs w:val="18"/>
        </w:rPr>
        <w:t> </w:t>
      </w:r>
      <w:r>
        <w:rPr>
          <w:rStyle w:val="WW8Num4z0"/>
          <w:rFonts w:ascii="Verdana" w:hAnsi="Verdana"/>
          <w:color w:val="4682B4"/>
          <w:sz w:val="18"/>
          <w:szCs w:val="18"/>
        </w:rPr>
        <w:t>пресекательной</w:t>
      </w:r>
      <w:r>
        <w:rPr>
          <w:rStyle w:val="WW8Num3z0"/>
          <w:rFonts w:ascii="Verdana" w:hAnsi="Verdana"/>
          <w:color w:val="000000"/>
          <w:sz w:val="18"/>
          <w:szCs w:val="18"/>
        </w:rPr>
        <w:t> </w:t>
      </w:r>
      <w:r>
        <w:rPr>
          <w:rFonts w:ascii="Verdana" w:hAnsi="Verdana"/>
          <w:color w:val="000000"/>
          <w:sz w:val="18"/>
          <w:szCs w:val="18"/>
        </w:rPr>
        <w:t>санкции как «изъятие тиража печатного средства массовой информации, снятие с эфира видеоматериала,</w:t>
      </w:r>
      <w:r>
        <w:rPr>
          <w:rStyle w:val="WW8Num3z0"/>
          <w:rFonts w:ascii="Verdana" w:hAnsi="Verdana"/>
          <w:color w:val="000000"/>
          <w:sz w:val="18"/>
          <w:szCs w:val="18"/>
        </w:rPr>
        <w:t> </w:t>
      </w:r>
      <w:r>
        <w:rPr>
          <w:rStyle w:val="WW8Num4z0"/>
          <w:rFonts w:ascii="Verdana" w:hAnsi="Verdana"/>
          <w:color w:val="4682B4"/>
          <w:sz w:val="18"/>
          <w:szCs w:val="18"/>
        </w:rPr>
        <w:t>изъятие</w:t>
      </w:r>
      <w:r>
        <w:rPr>
          <w:rStyle w:val="WW8Num3z0"/>
          <w:rFonts w:ascii="Verdana" w:hAnsi="Verdana"/>
          <w:color w:val="000000"/>
          <w:sz w:val="18"/>
          <w:szCs w:val="18"/>
        </w:rPr>
        <w:t> </w:t>
      </w:r>
      <w:r>
        <w:rPr>
          <w:rFonts w:ascii="Verdana" w:hAnsi="Verdana"/>
          <w:color w:val="000000"/>
          <w:sz w:val="18"/>
          <w:szCs w:val="18"/>
        </w:rPr>
        <w:t>иной продукции</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СМИ» в случае распространение СМИ</w:t>
      </w:r>
      <w:r>
        <w:rPr>
          <w:rStyle w:val="WW8Num3z0"/>
          <w:rFonts w:ascii="Verdana" w:hAnsi="Verdana"/>
          <w:color w:val="000000"/>
          <w:sz w:val="18"/>
          <w:szCs w:val="18"/>
        </w:rPr>
        <w:t> </w:t>
      </w:r>
      <w:r>
        <w:rPr>
          <w:rStyle w:val="WW8Num4z0"/>
          <w:rFonts w:ascii="Verdana" w:hAnsi="Verdana"/>
          <w:color w:val="4682B4"/>
          <w:sz w:val="18"/>
          <w:szCs w:val="18"/>
        </w:rPr>
        <w:t>заведомо</w:t>
      </w:r>
      <w:r>
        <w:rPr>
          <w:rStyle w:val="WW8Num3z0"/>
          <w:rFonts w:ascii="Verdana" w:hAnsi="Verdana"/>
          <w:color w:val="000000"/>
          <w:sz w:val="18"/>
          <w:szCs w:val="18"/>
        </w:rPr>
        <w:t> </w:t>
      </w:r>
      <w:r>
        <w:rPr>
          <w:rFonts w:ascii="Verdana" w:hAnsi="Verdana"/>
          <w:color w:val="000000"/>
          <w:sz w:val="18"/>
          <w:szCs w:val="18"/>
        </w:rPr>
        <w:t>ложной информации о кан</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 дидате (политической политической партии) иной информации о кандидате (политической партии) с целью опорочить кандидата (партию) и сформировать у избирателей нежелание голосовать за кандидата (политическую партию)».</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Учитывая значение предвыборной агитации и сроки ее проведения, предлагается применять эту</w:t>
      </w:r>
      <w:r>
        <w:rPr>
          <w:rStyle w:val="WW8Num3z0"/>
          <w:rFonts w:ascii="Verdana" w:hAnsi="Verdana"/>
          <w:color w:val="000000"/>
          <w:sz w:val="18"/>
          <w:szCs w:val="18"/>
        </w:rPr>
        <w:t> </w:t>
      </w:r>
      <w:r>
        <w:rPr>
          <w:rStyle w:val="WW8Num4z0"/>
          <w:rFonts w:ascii="Verdana" w:hAnsi="Verdana"/>
          <w:color w:val="4682B4"/>
          <w:sz w:val="18"/>
          <w:szCs w:val="18"/>
        </w:rPr>
        <w:t>санкцию</w:t>
      </w:r>
      <w:r>
        <w:rPr>
          <w:rStyle w:val="WW8Num3z0"/>
          <w:rFonts w:ascii="Verdana" w:hAnsi="Verdana"/>
          <w:color w:val="000000"/>
          <w:sz w:val="18"/>
          <w:szCs w:val="18"/>
        </w:rPr>
        <w:t> </w:t>
      </w:r>
      <w:r>
        <w:rPr>
          <w:rFonts w:ascii="Verdana" w:hAnsi="Verdana"/>
          <w:color w:val="000000"/>
          <w:sz w:val="18"/>
          <w:szCs w:val="18"/>
        </w:rPr>
        <w:t>еще до решения судебного органа, на основании обращения избирательной комиссии субъекта РФ, кандидата (политической партии) в органы</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Fonts w:ascii="Verdana" w:hAnsi="Verdana"/>
          <w:color w:val="000000"/>
          <w:sz w:val="18"/>
          <w:szCs w:val="18"/>
        </w:rPr>
        <w:t>.</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4. Взаимодействие средств массовой информации и избирательных комиссий в рамках избирательного процесса осуществляется в следующих направлениях:</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размещение</w:t>
      </w:r>
      <w:r>
        <w:rPr>
          <w:rStyle w:val="WW8Num3z0"/>
          <w:rFonts w:ascii="Verdana" w:hAnsi="Verdana"/>
          <w:color w:val="000000"/>
          <w:sz w:val="18"/>
          <w:szCs w:val="18"/>
        </w:rPr>
        <w:t> </w:t>
      </w:r>
      <w:r>
        <w:rPr>
          <w:rStyle w:val="WW8Num4z0"/>
          <w:rFonts w:ascii="Verdana" w:hAnsi="Verdana"/>
          <w:color w:val="4682B4"/>
          <w:sz w:val="18"/>
          <w:szCs w:val="18"/>
        </w:rPr>
        <w:t>избирательными</w:t>
      </w:r>
      <w:r>
        <w:rPr>
          <w:rStyle w:val="WW8Num3z0"/>
          <w:rFonts w:ascii="Verdana" w:hAnsi="Verdana"/>
          <w:color w:val="000000"/>
          <w:sz w:val="18"/>
          <w:szCs w:val="18"/>
        </w:rPr>
        <w:t> </w:t>
      </w:r>
      <w:r>
        <w:rPr>
          <w:rFonts w:ascii="Verdana" w:hAnsi="Verdana"/>
          <w:color w:val="000000"/>
          <w:sz w:val="18"/>
          <w:szCs w:val="18"/>
        </w:rPr>
        <w:t>комиссиями информации для избирателей, участников</w:t>
      </w:r>
      <w:r>
        <w:rPr>
          <w:rStyle w:val="WW8Num3z0"/>
          <w:rFonts w:ascii="Verdana" w:hAnsi="Verdana"/>
          <w:color w:val="000000"/>
          <w:sz w:val="18"/>
          <w:szCs w:val="18"/>
        </w:rPr>
        <w:t> </w:t>
      </w:r>
      <w:r>
        <w:rPr>
          <w:rStyle w:val="WW8Num4z0"/>
          <w:rFonts w:ascii="Verdana" w:hAnsi="Verdana"/>
          <w:color w:val="4682B4"/>
          <w:sz w:val="18"/>
          <w:szCs w:val="18"/>
        </w:rPr>
        <w:t>референдума</w:t>
      </w:r>
      <w:r>
        <w:rPr>
          <w:rStyle w:val="WW8Num3z0"/>
          <w:rFonts w:ascii="Verdana" w:hAnsi="Verdana"/>
          <w:color w:val="000000"/>
          <w:sz w:val="18"/>
          <w:szCs w:val="18"/>
        </w:rPr>
        <w:t> </w:t>
      </w:r>
      <w:r>
        <w:rPr>
          <w:rFonts w:ascii="Verdana" w:hAnsi="Verdana"/>
          <w:color w:val="000000"/>
          <w:sz w:val="18"/>
          <w:szCs w:val="18"/>
        </w:rPr>
        <w:t>в установленном законом порядке;</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опубликование</w:t>
      </w:r>
      <w:r>
        <w:rPr>
          <w:rStyle w:val="WW8Num3z0"/>
          <w:rFonts w:ascii="Verdana" w:hAnsi="Verdana"/>
          <w:color w:val="000000"/>
          <w:sz w:val="18"/>
          <w:szCs w:val="18"/>
        </w:rPr>
        <w:t> </w:t>
      </w:r>
      <w:r>
        <w:rPr>
          <w:rFonts w:ascii="Verdana" w:hAnsi="Verdana"/>
          <w:color w:val="000000"/>
          <w:sz w:val="18"/>
          <w:szCs w:val="18"/>
        </w:rPr>
        <w:t>решений комиссий и иной необходимой информации;</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безвозмездное предоставление избирательными комиссиям необходимых сведений и материалов, предоставление ответов на обращения СМИ, граждан, юридических лиц;</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осуществление мер по организации единого порядка распределения эфирного времени и печатной площади для проведения предвыборной агитации;</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контроль со стороны комиссий над установленным порядком проведения предвыборной агитации в СМИ.</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Целями взаимодействия избирательных комиссия и средств массовой информации в раках избирательного процесса являются:</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обеспечение</w:t>
      </w:r>
      <w:r>
        <w:rPr>
          <w:rStyle w:val="WW8Num3z0"/>
          <w:rFonts w:ascii="Verdana" w:hAnsi="Verdana"/>
          <w:color w:val="000000"/>
          <w:sz w:val="18"/>
          <w:szCs w:val="18"/>
        </w:rPr>
        <w:t> </w:t>
      </w:r>
      <w:r>
        <w:rPr>
          <w:rStyle w:val="WW8Num4z0"/>
          <w:rFonts w:ascii="Verdana" w:hAnsi="Verdana"/>
          <w:color w:val="4682B4"/>
          <w:sz w:val="18"/>
          <w:szCs w:val="18"/>
        </w:rPr>
        <w:t>надлежащего</w:t>
      </w:r>
      <w:r>
        <w:rPr>
          <w:rStyle w:val="WW8Num3z0"/>
          <w:rFonts w:ascii="Verdana" w:hAnsi="Verdana"/>
          <w:color w:val="000000"/>
          <w:sz w:val="18"/>
          <w:szCs w:val="18"/>
        </w:rPr>
        <w:t> </w:t>
      </w:r>
      <w:r>
        <w:rPr>
          <w:rFonts w:ascii="Verdana" w:hAnsi="Verdana"/>
          <w:color w:val="000000"/>
          <w:sz w:val="18"/>
          <w:szCs w:val="18"/>
        </w:rPr>
        <w:t>порядка информирования участников избирательных правоотношений о деятельности избирательных комиссий,</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размещение избирательными комиссиями в СМИ материалов предвыборной агитации, побуждающей участвовать в</w:t>
      </w:r>
      <w:r>
        <w:rPr>
          <w:rStyle w:val="WW8Num3z0"/>
          <w:rFonts w:ascii="Verdana" w:hAnsi="Verdana"/>
          <w:color w:val="000000"/>
          <w:sz w:val="18"/>
          <w:szCs w:val="18"/>
        </w:rPr>
        <w:t> </w:t>
      </w:r>
      <w:r>
        <w:rPr>
          <w:rStyle w:val="WW8Num4z0"/>
          <w:rFonts w:ascii="Verdana" w:hAnsi="Verdana"/>
          <w:color w:val="4682B4"/>
          <w:sz w:val="18"/>
          <w:szCs w:val="18"/>
        </w:rPr>
        <w:t>голосовании</w:t>
      </w:r>
      <w:r>
        <w:rPr>
          <w:rFonts w:ascii="Verdana" w:hAnsi="Verdana"/>
          <w:color w:val="000000"/>
          <w:sz w:val="18"/>
          <w:szCs w:val="18"/>
        </w:rPr>
        <w:t>,</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информирование о результатах выборов,</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соблюдение</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информирования граждан на всех стадиях избирательного процесса.</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Федеральный закон от 12 июня 2002 года № 67-ФЗ «Об основных гарантиях избирательных прав и права на участие в референдуме граждан Российской Федерации» необходимо ввести определение политической рекламы. При этом, предлагается различать политическую рекламу в «</w:t>
      </w:r>
      <w:r>
        <w:rPr>
          <w:rStyle w:val="WW8Num4z0"/>
          <w:rFonts w:ascii="Verdana" w:hAnsi="Verdana"/>
          <w:color w:val="4682B4"/>
          <w:sz w:val="18"/>
          <w:szCs w:val="18"/>
        </w:rPr>
        <w:t>широком</w:t>
      </w:r>
      <w:r>
        <w:rPr>
          <w:rFonts w:ascii="Verdana" w:hAnsi="Verdana"/>
          <w:color w:val="000000"/>
          <w:sz w:val="18"/>
          <w:szCs w:val="18"/>
        </w:rPr>
        <w:t>» и «</w:t>
      </w:r>
      <w:r>
        <w:rPr>
          <w:rStyle w:val="WW8Num4z0"/>
          <w:rFonts w:ascii="Verdana" w:hAnsi="Verdana"/>
          <w:color w:val="4682B4"/>
          <w:sz w:val="18"/>
          <w:szCs w:val="18"/>
        </w:rPr>
        <w:t>узком</w:t>
      </w:r>
      <w:r>
        <w:rPr>
          <w:rFonts w:ascii="Verdana" w:hAnsi="Verdana"/>
          <w:color w:val="000000"/>
          <w:sz w:val="18"/>
          <w:szCs w:val="18"/>
        </w:rPr>
        <w:t>» смысле.</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Политическая реклама в «</w:t>
      </w:r>
      <w:r>
        <w:rPr>
          <w:rStyle w:val="WW8Num4z0"/>
          <w:rFonts w:ascii="Verdana" w:hAnsi="Verdana"/>
          <w:color w:val="4682B4"/>
          <w:sz w:val="18"/>
          <w:szCs w:val="18"/>
        </w:rPr>
        <w:t>узком смысле</w:t>
      </w:r>
      <w:r>
        <w:rPr>
          <w:rFonts w:ascii="Verdana" w:hAnsi="Verdana"/>
          <w:color w:val="000000"/>
          <w:sz w:val="18"/>
          <w:szCs w:val="18"/>
        </w:rPr>
        <w:t>» - предвыборная агитация и информирование избирателей осуществляемые в установленные законодательством о выборах сроки осуществления предвыборной агитации.</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Политическая реклама в «</w:t>
      </w:r>
      <w:r>
        <w:rPr>
          <w:rStyle w:val="WW8Num4z0"/>
          <w:rFonts w:ascii="Verdana" w:hAnsi="Verdana"/>
          <w:color w:val="4682B4"/>
          <w:sz w:val="18"/>
          <w:szCs w:val="18"/>
        </w:rPr>
        <w:t>широком смысле</w:t>
      </w:r>
      <w:r>
        <w:rPr>
          <w:rFonts w:ascii="Verdana" w:hAnsi="Verdana"/>
          <w:color w:val="000000"/>
          <w:sz w:val="18"/>
          <w:szCs w:val="18"/>
        </w:rPr>
        <w:t>» - информация политического характера,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политическому объекту рекламирования, формирование или поддержание интереса к нему и его продвижению его политической популярности.</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По нашему мнению, положения Федерального закона от 12 июня 2002 года № 67-ФЗ «Об основных гарантиях избирательных прав и права на участие в референдуме граждан Российской Федерации» (ч.б ст.56) в части</w:t>
      </w:r>
      <w:r>
        <w:rPr>
          <w:rStyle w:val="WW8Num3z0"/>
          <w:rFonts w:ascii="Verdana" w:hAnsi="Verdana"/>
          <w:color w:val="000000"/>
          <w:sz w:val="18"/>
          <w:szCs w:val="18"/>
        </w:rPr>
        <w:t> </w:t>
      </w:r>
      <w:r>
        <w:rPr>
          <w:rStyle w:val="WW8Num4z0"/>
          <w:rFonts w:ascii="Verdana" w:hAnsi="Verdana"/>
          <w:color w:val="4682B4"/>
          <w:sz w:val="18"/>
          <w:szCs w:val="18"/>
        </w:rPr>
        <w:t>опубликования</w:t>
      </w:r>
      <w:r>
        <w:rPr>
          <w:rStyle w:val="WW8Num3z0"/>
          <w:rFonts w:ascii="Verdana" w:hAnsi="Verdana"/>
          <w:color w:val="000000"/>
          <w:sz w:val="18"/>
          <w:szCs w:val="18"/>
        </w:rPr>
        <w:t> </w:t>
      </w:r>
      <w:r>
        <w:rPr>
          <w:rFonts w:ascii="Verdana" w:hAnsi="Verdana"/>
          <w:color w:val="000000"/>
          <w:sz w:val="18"/>
          <w:szCs w:val="18"/>
        </w:rPr>
        <w:t>достоверных сведений, способных нанести ущерб</w:t>
      </w:r>
      <w:r>
        <w:rPr>
          <w:rStyle w:val="WW8Num3z0"/>
          <w:rFonts w:ascii="Verdana" w:hAnsi="Verdana"/>
          <w:color w:val="000000"/>
          <w:sz w:val="18"/>
          <w:szCs w:val="18"/>
        </w:rPr>
        <w:t> </w:t>
      </w:r>
      <w:r>
        <w:rPr>
          <w:rStyle w:val="WW8Num4z0"/>
          <w:rFonts w:ascii="Verdana" w:hAnsi="Verdana"/>
          <w:color w:val="4682B4"/>
          <w:sz w:val="18"/>
          <w:szCs w:val="18"/>
        </w:rPr>
        <w:t>чести</w:t>
      </w:r>
      <w:r>
        <w:rPr>
          <w:rFonts w:ascii="Verdana" w:hAnsi="Verdana"/>
          <w:color w:val="000000"/>
          <w:sz w:val="18"/>
          <w:szCs w:val="18"/>
        </w:rPr>
        <w:t>, достоинству или деловой репутации кандидата, деловой репутации избирательного объединения противоречат положениям Закона РФ от 19 декабря 1991 года «</w:t>
      </w:r>
      <w:r>
        <w:rPr>
          <w:rStyle w:val="WW8Num4z0"/>
          <w:rFonts w:ascii="Verdana" w:hAnsi="Verdana"/>
          <w:color w:val="4682B4"/>
          <w:sz w:val="18"/>
          <w:szCs w:val="18"/>
        </w:rPr>
        <w:t>О средствах массовой информации</w:t>
      </w:r>
      <w:r>
        <w:rPr>
          <w:rFonts w:ascii="Verdana" w:hAnsi="Verdana"/>
          <w:color w:val="000000"/>
          <w:sz w:val="18"/>
          <w:szCs w:val="18"/>
        </w:rPr>
        <w:t>», так как журналист в праве распространять достоверную информацию о ком-либо и о чем-либо, если речь</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 не идет о государственной, коммерческой, личной или иной</w:t>
      </w:r>
      <w:r>
        <w:rPr>
          <w:rStyle w:val="WW8Num3z0"/>
          <w:rFonts w:ascii="Verdana" w:hAnsi="Verdana"/>
          <w:color w:val="000000"/>
          <w:sz w:val="18"/>
          <w:szCs w:val="18"/>
        </w:rPr>
        <w:t> </w:t>
      </w:r>
      <w:r>
        <w:rPr>
          <w:rStyle w:val="WW8Num4z0"/>
          <w:rFonts w:ascii="Verdana" w:hAnsi="Verdana"/>
          <w:color w:val="4682B4"/>
          <w:sz w:val="18"/>
          <w:szCs w:val="18"/>
        </w:rPr>
        <w:t>охраняемой</w:t>
      </w:r>
      <w:r>
        <w:rPr>
          <w:rStyle w:val="WW8Num3z0"/>
          <w:rFonts w:ascii="Verdana" w:hAnsi="Verdana"/>
          <w:color w:val="000000"/>
          <w:sz w:val="18"/>
          <w:szCs w:val="18"/>
        </w:rPr>
        <w:t> </w:t>
      </w:r>
      <w:r>
        <w:rPr>
          <w:rFonts w:ascii="Verdana" w:hAnsi="Verdana"/>
          <w:color w:val="000000"/>
          <w:sz w:val="18"/>
          <w:szCs w:val="18"/>
        </w:rPr>
        <w:t>законом тайне.</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результаты научного исследования опубликованы в тринадцати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три из которых в изданиях - рекомендованных</w:t>
      </w:r>
      <w:r>
        <w:rPr>
          <w:rStyle w:val="WW8Num3z0"/>
          <w:rFonts w:ascii="Verdana" w:hAnsi="Verdana"/>
          <w:color w:val="000000"/>
          <w:sz w:val="18"/>
          <w:szCs w:val="18"/>
        </w:rPr>
        <w:t> </w:t>
      </w:r>
      <w:r>
        <w:rPr>
          <w:rStyle w:val="WW8Num4z0"/>
          <w:rFonts w:ascii="Verdana" w:hAnsi="Verdana"/>
          <w:color w:val="4682B4"/>
          <w:sz w:val="18"/>
          <w:szCs w:val="18"/>
        </w:rPr>
        <w:t>ВАК</w:t>
      </w:r>
      <w:r>
        <w:rPr>
          <w:rStyle w:val="WW8Num3z0"/>
          <w:rFonts w:ascii="Verdana" w:hAnsi="Verdana"/>
          <w:color w:val="000000"/>
          <w:sz w:val="18"/>
          <w:szCs w:val="18"/>
        </w:rPr>
        <w:t> </w:t>
      </w:r>
      <w:r>
        <w:rPr>
          <w:rFonts w:ascii="Verdana" w:hAnsi="Verdana"/>
          <w:color w:val="000000"/>
          <w:sz w:val="18"/>
          <w:szCs w:val="18"/>
        </w:rPr>
        <w:t>России для опубликования основных результатов диссертационных исследований. Выводы и предложения исследования сообщались на региональных, межвузовских и вузовских научно-практических конференциях (26 ноября 2010 года на 1-й ежегодной региональной научно-практической конференции «Актуальные вопросы</w:t>
      </w:r>
      <w:r>
        <w:rPr>
          <w:rStyle w:val="WW8Num3z0"/>
          <w:rFonts w:ascii="Verdana" w:hAnsi="Verdana"/>
          <w:color w:val="000000"/>
          <w:sz w:val="18"/>
          <w:szCs w:val="18"/>
        </w:rPr>
        <w:t> </w:t>
      </w:r>
      <w:r>
        <w:rPr>
          <w:rStyle w:val="WW8Num4z0"/>
          <w:rFonts w:ascii="Verdana" w:hAnsi="Verdana"/>
          <w:color w:val="4682B4"/>
          <w:sz w:val="18"/>
          <w:szCs w:val="18"/>
        </w:rPr>
        <w:t>адвокатской</w:t>
      </w:r>
      <w:r>
        <w:rPr>
          <w:rStyle w:val="WW8Num3z0"/>
          <w:rFonts w:ascii="Verdana" w:hAnsi="Verdana"/>
          <w:color w:val="000000"/>
          <w:sz w:val="18"/>
          <w:szCs w:val="18"/>
        </w:rPr>
        <w:t> </w:t>
      </w:r>
      <w:r>
        <w:rPr>
          <w:rFonts w:ascii="Verdana" w:hAnsi="Verdana"/>
          <w:color w:val="000000"/>
          <w:sz w:val="18"/>
          <w:szCs w:val="18"/>
        </w:rPr>
        <w:t>деятельности» (г.Пятигорск), 8 февраля 2011 года на Ежегодной региональной научно практической конференции Пятигорского государственного лингвистического университета «Университетские чтения - 2011» (г.Пятигорск), 25 апреля 2012 года на 57-й научно-методической конференции преподавателей и студентов Ставропольского государственного университета «Университетская наука - региону» (г.Ставрополь), 13-14 декабря на Международной научно-практической конференции Северо-Кавказского федерального университета «</w:t>
      </w:r>
      <w:r>
        <w:rPr>
          <w:rStyle w:val="WW8Num4z0"/>
          <w:rFonts w:ascii="Verdana" w:hAnsi="Verdana"/>
          <w:color w:val="4682B4"/>
          <w:sz w:val="18"/>
          <w:szCs w:val="18"/>
        </w:rPr>
        <w:t>Правовая политика и модернизация государственности</w:t>
      </w:r>
      <w:r>
        <w:rPr>
          <w:rFonts w:ascii="Verdana" w:hAnsi="Verdana"/>
          <w:color w:val="000000"/>
          <w:sz w:val="18"/>
          <w:szCs w:val="18"/>
        </w:rPr>
        <w:t xml:space="preserve">» (г.Ставрополь)), заседаниях кафедры государственного и международного права </w:t>
      </w:r>
      <w:r>
        <w:rPr>
          <w:rFonts w:ascii="Verdana" w:hAnsi="Verdana"/>
          <w:color w:val="000000"/>
          <w:sz w:val="18"/>
          <w:szCs w:val="18"/>
        </w:rPr>
        <w:lastRenderedPageBreak/>
        <w:t>ФГБОУ</w:t>
      </w:r>
      <w:r>
        <w:rPr>
          <w:rStyle w:val="WW8Num3z0"/>
          <w:rFonts w:ascii="Verdana" w:hAnsi="Verdana"/>
          <w:color w:val="000000"/>
          <w:sz w:val="18"/>
          <w:szCs w:val="18"/>
        </w:rPr>
        <w:t> </w:t>
      </w:r>
      <w:r>
        <w:rPr>
          <w:rStyle w:val="WW8Num4z0"/>
          <w:rFonts w:ascii="Verdana" w:hAnsi="Verdana"/>
          <w:color w:val="4682B4"/>
          <w:sz w:val="18"/>
          <w:szCs w:val="18"/>
        </w:rPr>
        <w:t>ВПО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Ставропольский государственный университет</w:t>
      </w:r>
      <w:r>
        <w:rPr>
          <w:rFonts w:ascii="Verdana" w:hAnsi="Verdana"/>
          <w:color w:val="000000"/>
          <w:sz w:val="18"/>
          <w:szCs w:val="18"/>
        </w:rPr>
        <w:t>», кафедры конституционного и международного права ФГАОУ ВПО «Северо-Кавказский федеральный университет».</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и объем диссертации. Структура работы предопределена целью и задачами исследования. Диссертационная работа состоит из введения, двух глав, состоящих из восьми параграфов, заключения и списка источников и литературы.</w:t>
      </w:r>
    </w:p>
    <w:p w:rsidR="00A32AA4" w:rsidRDefault="00A32AA4" w:rsidP="00A32AA4">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муниципальное право", Андрианова, Мария Александровна</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показал проведенный нами анализ, средства массовой информации являются важным элементом в механизме проведения демократических выборов. Свободные и справедливые выборы состоят не только в том, чтобы отдать свой голос в соответствующей атмосфере. В их ходе должен быть обеспечен доступ к адекватной информации о кандидатах и партиях, а также о самом</w:t>
      </w:r>
      <w:r>
        <w:rPr>
          <w:rStyle w:val="WW8Num3z0"/>
          <w:rFonts w:ascii="Verdana" w:hAnsi="Verdana"/>
          <w:color w:val="000000"/>
          <w:sz w:val="18"/>
          <w:szCs w:val="18"/>
        </w:rPr>
        <w:t> </w:t>
      </w:r>
      <w:r>
        <w:rPr>
          <w:rStyle w:val="WW8Num4z0"/>
          <w:rFonts w:ascii="Verdana" w:hAnsi="Verdana"/>
          <w:color w:val="4682B4"/>
          <w:sz w:val="18"/>
          <w:szCs w:val="18"/>
        </w:rPr>
        <w:t>избирательном</w:t>
      </w:r>
      <w:r>
        <w:rPr>
          <w:rStyle w:val="WW8Num3z0"/>
          <w:rFonts w:ascii="Verdana" w:hAnsi="Verdana"/>
          <w:color w:val="000000"/>
          <w:sz w:val="18"/>
          <w:szCs w:val="18"/>
        </w:rPr>
        <w:t> </w:t>
      </w:r>
      <w:r>
        <w:rPr>
          <w:rFonts w:ascii="Verdana" w:hAnsi="Verdana"/>
          <w:color w:val="000000"/>
          <w:sz w:val="18"/>
          <w:szCs w:val="18"/>
        </w:rPr>
        <w:t>процессе, для того, чтобы избиратели могли сделать свой выбор на основе достаточной информации.</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Участие в выборах для каждого</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является политическим правом. Политический характер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участвующих в выборах и</w:t>
      </w:r>
      <w:r>
        <w:rPr>
          <w:rStyle w:val="WW8Num3z0"/>
          <w:rFonts w:ascii="Verdana" w:hAnsi="Verdana"/>
          <w:color w:val="000000"/>
          <w:sz w:val="18"/>
          <w:szCs w:val="18"/>
        </w:rPr>
        <w:t> </w:t>
      </w:r>
      <w:r>
        <w:rPr>
          <w:rStyle w:val="WW8Num4z0"/>
          <w:rFonts w:ascii="Verdana" w:hAnsi="Verdana"/>
          <w:color w:val="4682B4"/>
          <w:sz w:val="18"/>
          <w:szCs w:val="18"/>
        </w:rPr>
        <w:t>референдумах</w:t>
      </w:r>
      <w:r>
        <w:rPr>
          <w:rFonts w:ascii="Verdana" w:hAnsi="Verdana"/>
          <w:color w:val="000000"/>
          <w:sz w:val="18"/>
          <w:szCs w:val="18"/>
        </w:rPr>
        <w:t>, накладывает определенный отпечаток на конституционно-правовое закрепление и правовую</w:t>
      </w:r>
      <w:r>
        <w:rPr>
          <w:rStyle w:val="WW8Num3z0"/>
          <w:rFonts w:ascii="Verdana" w:hAnsi="Verdana"/>
          <w:color w:val="000000"/>
          <w:sz w:val="18"/>
          <w:szCs w:val="18"/>
        </w:rPr>
        <w:t> </w:t>
      </w:r>
      <w:r>
        <w:rPr>
          <w:rStyle w:val="WW8Num4z0"/>
          <w:rFonts w:ascii="Verdana" w:hAnsi="Verdana"/>
          <w:color w:val="4682B4"/>
          <w:sz w:val="18"/>
          <w:szCs w:val="18"/>
        </w:rPr>
        <w:t>регламентацию</w:t>
      </w:r>
      <w:r>
        <w:rPr>
          <w:rStyle w:val="WW8Num3z0"/>
          <w:rFonts w:ascii="Verdana" w:hAnsi="Verdana"/>
          <w:color w:val="000000"/>
          <w:sz w:val="18"/>
          <w:szCs w:val="18"/>
        </w:rPr>
        <w:t> </w:t>
      </w:r>
      <w:r>
        <w:rPr>
          <w:rFonts w:ascii="Verdana" w:hAnsi="Verdana"/>
          <w:color w:val="000000"/>
          <w:sz w:val="18"/>
          <w:szCs w:val="18"/>
        </w:rPr>
        <w:t>участия средств массовой информации в избирательном процессе, как в Российской Федерации, так и в зарубежных странах. Причем, качество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массовой информации и избирательных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является важным показателем уровня демократического развития государства.</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СМИ</w:t>
      </w:r>
      <w:r>
        <w:rPr>
          <w:rStyle w:val="WW8Num3z0"/>
          <w:rFonts w:ascii="Verdana" w:hAnsi="Verdana"/>
          <w:color w:val="000000"/>
          <w:sz w:val="18"/>
          <w:szCs w:val="18"/>
        </w:rPr>
        <w:t> </w:t>
      </w:r>
      <w:r>
        <w:rPr>
          <w:rFonts w:ascii="Verdana" w:hAnsi="Verdana"/>
          <w:color w:val="000000"/>
          <w:sz w:val="18"/>
          <w:szCs w:val="18"/>
        </w:rPr>
        <w:t>активно участвуют в проведении выборов, а точнее осуществляют информационное обеспечение выборов и предоставляют свои услуги кандидатам и партиям при проведении ими предвыборной агитации. Участие СМИ в избирательном процессе связано с таким принципом, как</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слова, который провозглашается Конституцией Российской Федерации и не может быть нарушен, поскольку является одним из основных принципов правового государства.</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 предвыборной агитацией через средства массовой информации можно понимать регламентированную законодательством Российской Федерации деятельность участников</w:t>
      </w:r>
      <w:r>
        <w:rPr>
          <w:rStyle w:val="WW8Num3z0"/>
          <w:rFonts w:ascii="Verdana" w:hAnsi="Verdana"/>
          <w:color w:val="000000"/>
          <w:sz w:val="18"/>
          <w:szCs w:val="18"/>
        </w:rPr>
        <w:t> </w:t>
      </w:r>
      <w:r>
        <w:rPr>
          <w:rStyle w:val="WW8Num4z0"/>
          <w:rFonts w:ascii="Verdana" w:hAnsi="Verdana"/>
          <w:color w:val="4682B4"/>
          <w:sz w:val="18"/>
          <w:szCs w:val="18"/>
        </w:rPr>
        <w:t>избирательного</w:t>
      </w:r>
      <w:r>
        <w:rPr>
          <w:rStyle w:val="WW8Num3z0"/>
          <w:rFonts w:ascii="Verdana" w:hAnsi="Verdana"/>
          <w:color w:val="000000"/>
          <w:sz w:val="18"/>
          <w:szCs w:val="18"/>
        </w:rPr>
        <w:t> </w:t>
      </w:r>
      <w:r>
        <w:rPr>
          <w:rFonts w:ascii="Verdana" w:hAnsi="Verdana"/>
          <w:color w:val="000000"/>
          <w:sz w:val="18"/>
          <w:szCs w:val="18"/>
        </w:rPr>
        <w:t>процесса по формированию общественного мнения среди избирателей, направленную на побуждение избирателей участвовать в</w:t>
      </w:r>
      <w:r>
        <w:rPr>
          <w:rStyle w:val="WW8Num3z0"/>
          <w:rFonts w:ascii="Verdana" w:hAnsi="Verdana"/>
          <w:color w:val="000000"/>
          <w:sz w:val="18"/>
          <w:szCs w:val="18"/>
        </w:rPr>
        <w:t> </w:t>
      </w:r>
      <w:r>
        <w:rPr>
          <w:rStyle w:val="WW8Num4z0"/>
          <w:rFonts w:ascii="Verdana" w:hAnsi="Verdana"/>
          <w:color w:val="4682B4"/>
          <w:sz w:val="18"/>
          <w:szCs w:val="18"/>
        </w:rPr>
        <w:t>голосовании</w:t>
      </w:r>
      <w:r>
        <w:rPr>
          <w:rFonts w:ascii="Verdana" w:hAnsi="Verdana"/>
          <w:color w:val="000000"/>
          <w:sz w:val="18"/>
          <w:szCs w:val="18"/>
        </w:rPr>
        <w:t>, в том числе, голосовать за конкретного кандидата (кандидатов) и (или) политическую партию (политические партии).</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Соответственно, информирование избирателей через средства массовой информации представляет собой деятельность</w:t>
      </w:r>
      <w:r>
        <w:rPr>
          <w:rStyle w:val="WW8Num3z0"/>
          <w:rFonts w:ascii="Verdana" w:hAnsi="Verdana"/>
          <w:color w:val="000000"/>
          <w:sz w:val="18"/>
          <w:szCs w:val="18"/>
        </w:rPr>
        <w:t> </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комиссий, органов государственной власти 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других участников избирательного процесса, по предоставлению</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объективной и достоверной информации о проведении выборов и</w:t>
      </w:r>
      <w:r>
        <w:rPr>
          <w:rStyle w:val="WW8Num4z0"/>
          <w:rFonts w:ascii="Verdana" w:hAnsi="Verdana"/>
          <w:color w:val="4682B4"/>
          <w:sz w:val="18"/>
          <w:szCs w:val="18"/>
        </w:rPr>
        <w:t>голосования</w:t>
      </w:r>
      <w:r>
        <w:rPr>
          <w:rFonts w:ascii="Verdana" w:hAnsi="Verdana"/>
          <w:color w:val="000000"/>
          <w:sz w:val="18"/>
          <w:szCs w:val="18"/>
        </w:rPr>
        <w:t>, не связанное с формирование общественного мнения и призывами голосовать за того или иного кандидата (кандидатов) и (или) политическую партию (политические партии).</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Конституционно-правовые основы свободы массовой информации в нашей стране, дающие СМИ возможность участвовать в избирательном процессе, содержатся в</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Законе РФ «</w:t>
      </w:r>
      <w:r>
        <w:rPr>
          <w:rStyle w:val="WW8Num4z0"/>
          <w:rFonts w:ascii="Verdana" w:hAnsi="Verdana"/>
          <w:color w:val="4682B4"/>
          <w:sz w:val="18"/>
          <w:szCs w:val="18"/>
        </w:rPr>
        <w:t>О средствах массовой информации</w:t>
      </w:r>
      <w:r>
        <w:rPr>
          <w:rFonts w:ascii="Verdana" w:hAnsi="Verdana"/>
          <w:color w:val="000000"/>
          <w:sz w:val="18"/>
          <w:szCs w:val="18"/>
        </w:rPr>
        <w:t>», Федеральном законе «О порядке освещения деятельности органов государственной власти в государственных средствах массовой информации», Федеральном законе «Об обеспечении доступа к информации о деятельности государственных органов и органов местного самоуправления» и других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актах.</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Избирательное</w:t>
      </w:r>
      <w:r>
        <w:rPr>
          <w:rStyle w:val="WW8Num3z0"/>
          <w:rFonts w:ascii="Verdana" w:hAnsi="Verdana"/>
          <w:color w:val="000000"/>
          <w:sz w:val="18"/>
          <w:szCs w:val="18"/>
        </w:rPr>
        <w:t> </w:t>
      </w:r>
      <w:r>
        <w:rPr>
          <w:rFonts w:ascii="Verdana" w:hAnsi="Verdana"/>
          <w:color w:val="000000"/>
          <w:sz w:val="18"/>
          <w:szCs w:val="18"/>
        </w:rPr>
        <w:t>право и избирательный процесс относятся к совместному ведению Российской Федерации и субъектов Российской Федерации. Разграничение</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между федеральным уровнем государственной власти и уровнем государственной власти субъектов Российской Федерации в сфере предвыборной агитации основано на принципе закрепления в федеральном законодательстве все</w:t>
      </w:r>
      <w:r>
        <w:rPr>
          <w:rStyle w:val="WW8Num3z0"/>
          <w:rFonts w:ascii="Verdana" w:hAnsi="Verdana"/>
          <w:color w:val="000000"/>
          <w:sz w:val="18"/>
          <w:szCs w:val="18"/>
        </w:rPr>
        <w:t> </w:t>
      </w:r>
      <w:r>
        <w:rPr>
          <w:rStyle w:val="WW8Num4z0"/>
          <w:rFonts w:ascii="Verdana" w:hAnsi="Verdana"/>
          <w:color w:val="4682B4"/>
          <w:sz w:val="18"/>
          <w:szCs w:val="18"/>
        </w:rPr>
        <w:t>статутных</w:t>
      </w:r>
      <w:r>
        <w:rPr>
          <w:rStyle w:val="WW8Num3z0"/>
          <w:rFonts w:ascii="Verdana" w:hAnsi="Verdana"/>
          <w:color w:val="000000"/>
          <w:sz w:val="18"/>
          <w:szCs w:val="18"/>
        </w:rPr>
        <w:t> </w:t>
      </w:r>
      <w:r>
        <w:rPr>
          <w:rFonts w:ascii="Verdana" w:hAnsi="Verdana"/>
          <w:color w:val="000000"/>
          <w:sz w:val="18"/>
          <w:szCs w:val="18"/>
        </w:rPr>
        <w:t>и процессуальных норм о положении СМИ в избирательном процессе, а в региональном законодательстве только устанавливается несущественная конкретизация правового регулирования сферы участия СМИ в избирательном процессе.</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 компетенции субъектов Российской Федерации в сфере правового регулирования участия средств массовой информации в избирательном про</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156 цессе следует отнести: определение порядка и квот предоставления эфирного времени и печатной площади в региональных и муниципальных СМИ кандидатам (политическим партиям) на бесплатной основе, определение порядка предоставления эфирного времени и печатной площади в региональных и муниципальных СМИ кандидатам (политическим партиям) на платной основе.</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контексте избирательного процесса, средства массовой информации как бы находятся на перекрестке правового регулирования законодательства об информации и законодательства о выборах и референдумах.</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Федеральный закон «Об основных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избирательных прав и права на участие в</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граждан Российской Федерации» исходит из того, что СМИ не являются субъектами агитационной деятельности, а, следовательно, не могут считаться и ее участниками. Они лишь являются производителями информационных услуг, которые предоставляю эти услуги заинтересованным участникам избирательного процесса.</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тоже время, на практике в освещении</w:t>
      </w:r>
      <w:r>
        <w:rPr>
          <w:rStyle w:val="WW8Num3z0"/>
          <w:rFonts w:ascii="Verdana" w:hAnsi="Verdana"/>
          <w:color w:val="000000"/>
          <w:sz w:val="18"/>
          <w:szCs w:val="18"/>
        </w:rPr>
        <w:t> </w:t>
      </w:r>
      <w:r>
        <w:rPr>
          <w:rStyle w:val="WW8Num4z0"/>
          <w:rFonts w:ascii="Verdana" w:hAnsi="Verdana"/>
          <w:color w:val="4682B4"/>
          <w:sz w:val="18"/>
          <w:szCs w:val="18"/>
        </w:rPr>
        <w:t>избирательной</w:t>
      </w:r>
      <w:r>
        <w:rPr>
          <w:rStyle w:val="WW8Num3z0"/>
          <w:rFonts w:ascii="Verdana" w:hAnsi="Verdana"/>
          <w:color w:val="000000"/>
          <w:sz w:val="18"/>
          <w:szCs w:val="18"/>
        </w:rPr>
        <w:t> </w:t>
      </w:r>
      <w:r>
        <w:rPr>
          <w:rFonts w:ascii="Verdana" w:hAnsi="Verdana"/>
          <w:color w:val="000000"/>
          <w:sz w:val="18"/>
          <w:szCs w:val="18"/>
        </w:rPr>
        <w:t>кампании СМИ призваны играть главенствующую роль. Они уже являются не объектом, а субъектом общественных отношений, связанных с агитацией и информированием избирателей.</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действующее законодательство о выборах не всегда обеспечивает соблюдение избирательных прав граждан и позволяет субъектам избирательного процесса, не нарушая установленных законом</w:t>
      </w:r>
      <w:r>
        <w:rPr>
          <w:rStyle w:val="WW8Num3z0"/>
          <w:rFonts w:ascii="Verdana" w:hAnsi="Verdana"/>
          <w:color w:val="000000"/>
          <w:sz w:val="18"/>
          <w:szCs w:val="18"/>
        </w:rPr>
        <w:t> </w:t>
      </w:r>
      <w:r>
        <w:rPr>
          <w:rStyle w:val="WW8Num4z0"/>
          <w:rFonts w:ascii="Verdana" w:hAnsi="Verdana"/>
          <w:color w:val="4682B4"/>
          <w:sz w:val="18"/>
          <w:szCs w:val="18"/>
        </w:rPr>
        <w:t>запретов</w:t>
      </w:r>
      <w:r>
        <w:rPr>
          <w:rStyle w:val="WW8Num3z0"/>
          <w:rFonts w:ascii="Verdana" w:hAnsi="Verdana"/>
          <w:color w:val="000000"/>
          <w:sz w:val="18"/>
          <w:szCs w:val="18"/>
        </w:rPr>
        <w:t> </w:t>
      </w:r>
      <w:r>
        <w:rPr>
          <w:rFonts w:ascii="Verdana" w:hAnsi="Verdana"/>
          <w:color w:val="000000"/>
          <w:sz w:val="18"/>
          <w:szCs w:val="18"/>
        </w:rPr>
        <w:t>и ограничений, злоупотреблять своими правами, создавая себе</w:t>
      </w:r>
      <w:r>
        <w:rPr>
          <w:rStyle w:val="WW8Num3z0"/>
          <w:rFonts w:ascii="Verdana" w:hAnsi="Verdana"/>
          <w:color w:val="000000"/>
          <w:sz w:val="18"/>
          <w:szCs w:val="18"/>
        </w:rPr>
        <w:t> </w:t>
      </w:r>
      <w:r>
        <w:rPr>
          <w:rStyle w:val="WW8Num4z0"/>
          <w:rFonts w:ascii="Verdana" w:hAnsi="Verdana"/>
          <w:color w:val="4682B4"/>
          <w:sz w:val="18"/>
          <w:szCs w:val="18"/>
        </w:rPr>
        <w:t>необоснованные</w:t>
      </w:r>
      <w:r>
        <w:rPr>
          <w:rStyle w:val="WW8Num3z0"/>
          <w:rFonts w:ascii="Verdana" w:hAnsi="Verdana"/>
          <w:color w:val="000000"/>
          <w:sz w:val="18"/>
          <w:szCs w:val="18"/>
        </w:rPr>
        <w:t> </w:t>
      </w:r>
      <w:r>
        <w:rPr>
          <w:rFonts w:ascii="Verdana" w:hAnsi="Verdana"/>
          <w:color w:val="000000"/>
          <w:sz w:val="18"/>
          <w:szCs w:val="18"/>
        </w:rPr>
        <w:t>преимущества и причиняя вред правам других лиц и общественным интересам.</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 для оптимизации процесса участия средств массовой информации в информировании избирателей и предвыборной агитации необходимы изменения в следующих направлениях:</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уточнение понятийного аппарата избирательного законодательства в целях предотвращения смешения таких понятий как «</w:t>
      </w:r>
      <w:r>
        <w:rPr>
          <w:rStyle w:val="WW8Num4z0"/>
          <w:rFonts w:ascii="Verdana" w:hAnsi="Verdana"/>
          <w:color w:val="4682B4"/>
          <w:sz w:val="18"/>
          <w:szCs w:val="18"/>
        </w:rPr>
        <w:t>информирование избирателей</w:t>
      </w:r>
      <w:r>
        <w:rPr>
          <w:rFonts w:ascii="Verdana" w:hAnsi="Verdana"/>
          <w:color w:val="000000"/>
          <w:sz w:val="18"/>
          <w:szCs w:val="18"/>
        </w:rPr>
        <w:t>», «</w:t>
      </w:r>
      <w:r>
        <w:rPr>
          <w:rStyle w:val="WW8Num4z0"/>
          <w:rFonts w:ascii="Verdana" w:hAnsi="Verdana"/>
          <w:color w:val="4682B4"/>
          <w:sz w:val="18"/>
          <w:szCs w:val="18"/>
        </w:rPr>
        <w:t>предвыборная агитация</w:t>
      </w:r>
      <w:r>
        <w:rPr>
          <w:rFonts w:ascii="Verdana" w:hAnsi="Verdana"/>
          <w:color w:val="000000"/>
          <w:sz w:val="18"/>
          <w:szCs w:val="18"/>
        </w:rPr>
        <w:t>», «</w:t>
      </w:r>
      <w:r>
        <w:rPr>
          <w:rStyle w:val="WW8Num4z0"/>
          <w:rFonts w:ascii="Verdana" w:hAnsi="Verdana"/>
          <w:color w:val="4682B4"/>
          <w:sz w:val="18"/>
          <w:szCs w:val="18"/>
        </w:rPr>
        <w:t>политическая реклама</w:t>
      </w:r>
      <w:r>
        <w:rPr>
          <w:rFonts w:ascii="Verdana" w:hAnsi="Verdana"/>
          <w:color w:val="000000"/>
          <w:sz w:val="18"/>
          <w:szCs w:val="18"/>
        </w:rPr>
        <w:t>», и т.п.;</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создание чётких рамок участия современных средств массовой информации в избирательном процессе;</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реальность и своевременность привлечения</w:t>
      </w:r>
      <w:r>
        <w:rPr>
          <w:rStyle w:val="WW8Num3z0"/>
          <w:rFonts w:ascii="Verdana" w:hAnsi="Verdana"/>
          <w:color w:val="000000"/>
          <w:sz w:val="18"/>
          <w:szCs w:val="18"/>
        </w:rPr>
        <w:t> </w:t>
      </w:r>
      <w:r>
        <w:rPr>
          <w:rStyle w:val="WW8Num4z0"/>
          <w:rFonts w:ascii="Verdana" w:hAnsi="Verdana"/>
          <w:color w:val="4682B4"/>
          <w:sz w:val="18"/>
          <w:szCs w:val="18"/>
        </w:rPr>
        <w:t>виновных</w:t>
      </w:r>
      <w:r>
        <w:rPr>
          <w:rStyle w:val="WW8Num3z0"/>
          <w:rFonts w:ascii="Verdana" w:hAnsi="Verdana"/>
          <w:color w:val="000000"/>
          <w:sz w:val="18"/>
          <w:szCs w:val="18"/>
        </w:rPr>
        <w:t> </w:t>
      </w:r>
      <w:r>
        <w:rPr>
          <w:rFonts w:ascii="Verdana" w:hAnsi="Verdana"/>
          <w:color w:val="000000"/>
          <w:sz w:val="18"/>
          <w:szCs w:val="18"/>
        </w:rPr>
        <w:t>в противоправной деятельности средств массовой информации лиц к юридической ответственности.</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частности, закрепление понятия и правил политической рекламы в должно проходить на основе согласования норм избирательного законодательства и законодательства о рекламе. Таким образом, должна быть обеспечена взаимосвязь между</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Fonts w:ascii="Verdana" w:hAnsi="Verdana"/>
          <w:color w:val="000000"/>
          <w:sz w:val="18"/>
          <w:szCs w:val="18"/>
        </w:rPr>
        <w:t>, гражданским, административным и уголовным правом.</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диссертационном исследовании нами предлагается</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понятие политической рекламы в Федеральном законе «Об основных гарантиях избирательных прав и права на участие в референдуме граждан Российской Федерации» и Федеральном законе «</w:t>
      </w:r>
      <w:r>
        <w:rPr>
          <w:rStyle w:val="WW8Num4z0"/>
          <w:rFonts w:ascii="Verdana" w:hAnsi="Verdana"/>
          <w:color w:val="4682B4"/>
          <w:sz w:val="18"/>
          <w:szCs w:val="18"/>
        </w:rPr>
        <w:t>О рекламе</w:t>
      </w:r>
      <w:r>
        <w:rPr>
          <w:rFonts w:ascii="Verdana" w:hAnsi="Verdana"/>
          <w:color w:val="000000"/>
          <w:sz w:val="18"/>
          <w:szCs w:val="18"/>
        </w:rPr>
        <w:t>».</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Также предлагается распространить действие Федерального закона «</w:t>
      </w:r>
      <w:r>
        <w:rPr>
          <w:rStyle w:val="WW8Num4z0"/>
          <w:rFonts w:ascii="Verdana" w:hAnsi="Verdana"/>
          <w:color w:val="4682B4"/>
          <w:sz w:val="18"/>
          <w:szCs w:val="18"/>
        </w:rPr>
        <w:t>О рекламе</w:t>
      </w:r>
      <w:r>
        <w:rPr>
          <w:rFonts w:ascii="Verdana" w:hAnsi="Verdana"/>
          <w:color w:val="000000"/>
          <w:sz w:val="18"/>
          <w:szCs w:val="18"/>
        </w:rPr>
        <w:t>» на политическую рекламу в части, не</w:t>
      </w:r>
      <w:r>
        <w:rPr>
          <w:rStyle w:val="WW8Num3z0"/>
          <w:rFonts w:ascii="Verdana" w:hAnsi="Verdana"/>
          <w:color w:val="000000"/>
          <w:sz w:val="18"/>
          <w:szCs w:val="18"/>
        </w:rPr>
        <w:t> </w:t>
      </w:r>
      <w:r>
        <w:rPr>
          <w:rStyle w:val="WW8Num4z0"/>
          <w:rFonts w:ascii="Verdana" w:hAnsi="Verdana"/>
          <w:color w:val="4682B4"/>
          <w:sz w:val="18"/>
          <w:szCs w:val="18"/>
        </w:rPr>
        <w:t>противоречащей</w:t>
      </w:r>
      <w:r>
        <w:rPr>
          <w:rStyle w:val="WW8Num3z0"/>
          <w:rFonts w:ascii="Verdana" w:hAnsi="Verdana"/>
          <w:color w:val="000000"/>
          <w:sz w:val="18"/>
          <w:szCs w:val="18"/>
        </w:rPr>
        <w:t> </w:t>
      </w:r>
      <w:r>
        <w:rPr>
          <w:rFonts w:ascii="Verdana" w:hAnsi="Verdana"/>
          <w:color w:val="000000"/>
          <w:sz w:val="18"/>
          <w:szCs w:val="18"/>
        </w:rPr>
        <w:t>Федеральному закону «Об основных гарантиях избирательных прав и права на участие в референдуме граждан Российской Федерации», Федеральному закону «</w:t>
      </w:r>
      <w:r>
        <w:rPr>
          <w:rStyle w:val="WW8Num4z0"/>
          <w:rFonts w:ascii="Verdana" w:hAnsi="Verdana"/>
          <w:color w:val="4682B4"/>
          <w:sz w:val="18"/>
          <w:szCs w:val="18"/>
        </w:rPr>
        <w:t>О политических партиях</w:t>
      </w:r>
      <w:r>
        <w:rPr>
          <w:rFonts w:ascii="Verdana" w:hAnsi="Verdana"/>
          <w:color w:val="000000"/>
          <w:sz w:val="18"/>
          <w:szCs w:val="18"/>
        </w:rPr>
        <w:t>» и другим федеральным законам о выборах и некоммерческих организациях.</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Политическая партия или кандидат, однократно не добившиеся успеха на выборах - уже на следующих лишаются бесплатных печатных площадей и эфирного времени. Теперь они могут претендовать на них лишь при условии соответствующей оплаты.</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Это не позволяет утверждать, что небольшие и (допустим, пока) малопопулярные партии действует на равных с известными политическими пар</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158 тиями - право на бесплатный доступ к СМИ отсутствует, а оплата возможна только за счёт средств избирательного фонда - который, как правило, у такой партии и не будет слишком велик.</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Поэтому представляется правильным</w:t>
      </w:r>
      <w:r>
        <w:rPr>
          <w:rStyle w:val="WW8Num3z0"/>
          <w:rFonts w:ascii="Verdana" w:hAnsi="Verdana"/>
          <w:color w:val="000000"/>
          <w:sz w:val="18"/>
          <w:szCs w:val="18"/>
        </w:rPr>
        <w:t> </w:t>
      </w:r>
      <w:r>
        <w:rPr>
          <w:rStyle w:val="WW8Num4z0"/>
          <w:rFonts w:ascii="Verdana" w:hAnsi="Verdana"/>
          <w:color w:val="4682B4"/>
          <w:sz w:val="18"/>
          <w:szCs w:val="18"/>
        </w:rPr>
        <w:t>отменить</w:t>
      </w:r>
      <w:r>
        <w:rPr>
          <w:rStyle w:val="WW8Num3z0"/>
          <w:rFonts w:ascii="Verdana" w:hAnsi="Verdana"/>
          <w:color w:val="000000"/>
          <w:sz w:val="18"/>
          <w:szCs w:val="18"/>
        </w:rPr>
        <w:t> </w:t>
      </w:r>
      <w:r>
        <w:rPr>
          <w:rFonts w:ascii="Verdana" w:hAnsi="Verdana"/>
          <w:color w:val="000000"/>
          <w:sz w:val="18"/>
          <w:szCs w:val="18"/>
        </w:rPr>
        <w:t>эти положения федерального законодательства и предоставить право на равный, в том числе бесплатный, доступ к средствам массовой информации всем участвующим в избирательном процессе политическим партиям - вне зависимости от их результатов на предыдущих выборах.</w:t>
      </w:r>
    </w:p>
    <w:p w:rsidR="00A32AA4" w:rsidRDefault="00A32AA4" w:rsidP="00A32A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После введения правила обязательного участия в предвыборных дебатах - кандидаты стали привлекать к участию в дебатах доверенных и других лиц, непосредственно не участвуя в них сами, что стало, таким образом, имитацией предвыборных дебатов.</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Решением этой проблемы видится</w:t>
      </w:r>
      <w:r>
        <w:rPr>
          <w:rStyle w:val="WW8Num3z0"/>
          <w:rFonts w:ascii="Verdana" w:hAnsi="Verdana"/>
          <w:color w:val="000000"/>
          <w:sz w:val="18"/>
          <w:szCs w:val="18"/>
        </w:rPr>
        <w:t> </w:t>
      </w:r>
      <w:r>
        <w:rPr>
          <w:rStyle w:val="WW8Num4z0"/>
          <w:rFonts w:ascii="Verdana" w:hAnsi="Verdana"/>
          <w:color w:val="4682B4"/>
          <w:sz w:val="18"/>
          <w:szCs w:val="18"/>
        </w:rPr>
        <w:t>обязывание</w:t>
      </w:r>
      <w:r>
        <w:rPr>
          <w:rStyle w:val="WW8Num3z0"/>
          <w:rFonts w:ascii="Verdana" w:hAnsi="Verdana"/>
          <w:color w:val="000000"/>
          <w:sz w:val="18"/>
          <w:szCs w:val="18"/>
        </w:rPr>
        <w:t> </w:t>
      </w:r>
      <w:r>
        <w:rPr>
          <w:rFonts w:ascii="Verdana" w:hAnsi="Verdana"/>
          <w:color w:val="000000"/>
          <w:sz w:val="18"/>
          <w:szCs w:val="18"/>
        </w:rPr>
        <w:t>кандидатов не только к формальному участию в предвыборных дебатах в виде направления на них представителей, но и реальному участию кандидатов в дебатах. Эффективной мерой здесь представляется обязывание кандидата лично участвовать в дебатах хотя бы один раз за агитационный период.</w:t>
      </w:r>
    </w:p>
    <w:p w:rsidR="00A32AA4" w:rsidRDefault="00A32AA4" w:rsidP="00A32A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Соответственно, целесообразно предусмотреть и меры ответственности. Впервые без уважительной причины уклоняющихся кандидатов - штрафовать в</w:t>
      </w:r>
      <w:r>
        <w:rPr>
          <w:rStyle w:val="WW8Num3z0"/>
          <w:rFonts w:ascii="Verdana" w:hAnsi="Verdana"/>
          <w:color w:val="000000"/>
          <w:sz w:val="18"/>
          <w:szCs w:val="18"/>
        </w:rPr>
        <w:t> </w:t>
      </w:r>
      <w:r>
        <w:rPr>
          <w:rStyle w:val="WW8Num4z0"/>
          <w:rFonts w:ascii="Verdana" w:hAnsi="Verdana"/>
          <w:color w:val="4682B4"/>
          <w:sz w:val="18"/>
          <w:szCs w:val="18"/>
        </w:rPr>
        <w:t>административном</w:t>
      </w:r>
      <w:r>
        <w:rPr>
          <w:rStyle w:val="WW8Num3z0"/>
          <w:rFonts w:ascii="Verdana" w:hAnsi="Verdana"/>
          <w:color w:val="000000"/>
          <w:sz w:val="18"/>
          <w:szCs w:val="18"/>
        </w:rPr>
        <w:t> </w:t>
      </w:r>
      <w:r>
        <w:rPr>
          <w:rFonts w:ascii="Verdana" w:hAnsi="Verdana"/>
          <w:color w:val="000000"/>
          <w:sz w:val="18"/>
          <w:szCs w:val="18"/>
        </w:rPr>
        <w:t>порядке. В случае принципиального отказа кандидата от хотя бы однократной личной дискуссии с оппонентами - применять конституционно-правовую</w:t>
      </w:r>
      <w:r>
        <w:rPr>
          <w:rStyle w:val="WW8Num3z0"/>
          <w:rFonts w:ascii="Verdana" w:hAnsi="Verdana"/>
          <w:color w:val="000000"/>
          <w:sz w:val="18"/>
          <w:szCs w:val="18"/>
        </w:rPr>
        <w:t> </w:t>
      </w:r>
      <w:r>
        <w:rPr>
          <w:rStyle w:val="WW8Num4z0"/>
          <w:rFonts w:ascii="Verdana" w:hAnsi="Verdana"/>
          <w:color w:val="4682B4"/>
          <w:sz w:val="18"/>
          <w:szCs w:val="18"/>
        </w:rPr>
        <w:t>санкцию</w:t>
      </w:r>
      <w:r>
        <w:rPr>
          <w:rStyle w:val="WW8Num3z0"/>
          <w:rFonts w:ascii="Verdana" w:hAnsi="Verdana"/>
          <w:color w:val="000000"/>
          <w:sz w:val="18"/>
          <w:szCs w:val="18"/>
        </w:rPr>
        <w:t> </w:t>
      </w:r>
      <w:r>
        <w:rPr>
          <w:rFonts w:ascii="Verdana" w:hAnsi="Verdana"/>
          <w:color w:val="000000"/>
          <w:sz w:val="18"/>
          <w:szCs w:val="18"/>
        </w:rPr>
        <w:t>в виде снятия с регистрации.</w:t>
      </w:r>
    </w:p>
    <w:p w:rsidR="00A32AA4" w:rsidRDefault="00A32AA4" w:rsidP="00A32AA4">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Андрианова, Мария Александровна, 2013 год</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Международные правовые акты</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1948 //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право. Сборник документов. Т. 1. М. БЕК. 1996.</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 гражданских и политических правах 1966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N 12. 1994.</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Международный пакт об экономических, социальных и культурных правах 1966 // Бюллетень</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N 12. 1994.</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Декларация о критериях свободных и справедливых выборов. Принята одноголосно на 154-й сесии Совета</w:t>
      </w:r>
      <w:r>
        <w:rPr>
          <w:rStyle w:val="WW8Num3z0"/>
          <w:rFonts w:ascii="Verdana" w:hAnsi="Verdana"/>
          <w:color w:val="000000"/>
          <w:sz w:val="18"/>
          <w:szCs w:val="18"/>
        </w:rPr>
        <w:t> </w:t>
      </w:r>
      <w:r>
        <w:rPr>
          <w:rStyle w:val="WW8Num4z0"/>
          <w:rFonts w:ascii="Verdana" w:hAnsi="Verdana"/>
          <w:color w:val="4682B4"/>
          <w:sz w:val="18"/>
          <w:szCs w:val="18"/>
        </w:rPr>
        <w:t>Межпарламентского</w:t>
      </w:r>
      <w:r>
        <w:rPr>
          <w:rStyle w:val="WW8Num3z0"/>
          <w:rFonts w:ascii="Verdana" w:hAnsi="Verdana"/>
          <w:color w:val="000000"/>
          <w:sz w:val="18"/>
          <w:szCs w:val="18"/>
        </w:rPr>
        <w:t> </w:t>
      </w:r>
      <w:r>
        <w:rPr>
          <w:rFonts w:ascii="Verdana" w:hAnsi="Verdana"/>
          <w:color w:val="000000"/>
          <w:sz w:val="18"/>
          <w:szCs w:val="18"/>
        </w:rPr>
        <w:t>Союза (Париж, 26 сентября 1994 году) http://www.elections.ukrinform.com.ua/docs/0008.doc</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Нормативно-правовые акты Российской Федерации,судебные решения</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с внесенными в нее поправками от 30.12.2008 // Российская газета. N 7, 21.01.2009.</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РФ от 17.12.1997 г. N 2-</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"О Правительстве Российской Федерации" // СЗ РФ. 22.12.1997. N 51. ст. 5712.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Закон РФ от 27.12.1991 г. N 2124-1 «</w:t>
      </w:r>
      <w:r>
        <w:rPr>
          <w:rStyle w:val="WW8Num4z0"/>
          <w:rFonts w:ascii="Verdana" w:hAnsi="Verdana"/>
          <w:color w:val="4682B4"/>
          <w:sz w:val="18"/>
          <w:szCs w:val="18"/>
        </w:rPr>
        <w:t>О средствах массовой информации</w:t>
      </w:r>
      <w:r>
        <w:rPr>
          <w:rFonts w:ascii="Verdana" w:hAnsi="Verdana"/>
          <w:color w:val="000000"/>
          <w:sz w:val="18"/>
          <w:szCs w:val="18"/>
        </w:rPr>
        <w:t>» // Российская газета, N 32, 08.02.1992.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Закон РФ от 10.07.1992 N 3266-1 «</w:t>
      </w:r>
      <w:r>
        <w:rPr>
          <w:rStyle w:val="WW8Num4z0"/>
          <w:rFonts w:ascii="Verdana" w:hAnsi="Verdana"/>
          <w:color w:val="4682B4"/>
          <w:sz w:val="18"/>
          <w:szCs w:val="18"/>
        </w:rPr>
        <w:t>Об образовании</w:t>
      </w:r>
      <w:r>
        <w:rPr>
          <w:rFonts w:ascii="Verdana" w:hAnsi="Verdana"/>
          <w:color w:val="000000"/>
          <w:sz w:val="18"/>
          <w:szCs w:val="18"/>
        </w:rPr>
        <w:t>» // СЗ РФ. 15.01.1996. N3. ст. 150.</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Основы законодательства РФ о культуре от 9.10.1992 г. N 3612-1 // Российская газета. N 248. 17.11.1992.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21.07.1993 г. «О государственной</w:t>
      </w:r>
      <w:r>
        <w:rPr>
          <w:rStyle w:val="WW8Num3z0"/>
          <w:rFonts w:ascii="Verdana" w:hAnsi="Verdana"/>
          <w:color w:val="000000"/>
          <w:sz w:val="18"/>
          <w:szCs w:val="18"/>
        </w:rPr>
        <w:t> </w:t>
      </w:r>
      <w:r>
        <w:rPr>
          <w:rStyle w:val="WW8Num4z0"/>
          <w:rFonts w:ascii="Verdana" w:hAnsi="Verdana"/>
          <w:color w:val="4682B4"/>
          <w:sz w:val="18"/>
          <w:szCs w:val="18"/>
        </w:rPr>
        <w:t>тайне</w:t>
      </w:r>
      <w:r>
        <w:rPr>
          <w:rFonts w:ascii="Verdana" w:hAnsi="Verdana"/>
          <w:color w:val="000000"/>
          <w:sz w:val="18"/>
          <w:szCs w:val="18"/>
        </w:rPr>
        <w:t>» // СЗ РФ. 1997. №41. Ст. 8220-8235.</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РФ от 19.05.1995 г. № 82-ФЗ «</w:t>
      </w:r>
      <w:r>
        <w:rPr>
          <w:rStyle w:val="WW8Num4z0"/>
          <w:rFonts w:ascii="Verdana" w:hAnsi="Verdana"/>
          <w:color w:val="4682B4"/>
          <w:sz w:val="18"/>
          <w:szCs w:val="18"/>
        </w:rPr>
        <w:t>Об общественных объединениях</w:t>
      </w:r>
      <w:r>
        <w:rPr>
          <w:rFonts w:ascii="Verdana" w:hAnsi="Verdana"/>
          <w:color w:val="000000"/>
          <w:sz w:val="18"/>
          <w:szCs w:val="18"/>
        </w:rPr>
        <w:t>» // СЗ РФ. 22.05.1995. N 21. ст. 1930.</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26.11.1996г. №138-Ф3 «Об обеспечении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Российской Федерации избирать и быть избранными в органы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 СЗ РФ. 02.12.1996г. №49, ст.5497</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11.07.2001 N 95-ФЗ «</w:t>
      </w:r>
      <w:r>
        <w:rPr>
          <w:rStyle w:val="WW8Num4z0"/>
          <w:rFonts w:ascii="Verdana" w:hAnsi="Verdana"/>
          <w:color w:val="4682B4"/>
          <w:sz w:val="18"/>
          <w:szCs w:val="18"/>
        </w:rPr>
        <w:t>О политических партиях</w:t>
      </w:r>
      <w:r>
        <w:rPr>
          <w:rFonts w:ascii="Verdana" w:hAnsi="Verdana"/>
          <w:color w:val="000000"/>
          <w:sz w:val="18"/>
          <w:szCs w:val="18"/>
        </w:rPr>
        <w:t>» //Российская газета. 22.06.2001.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Ко деке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30.12.2001 г. N 195-ФЗ // Собрание законодательства РФ 7.01.2002. - N1 (часть I) - ст. 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10.01.2003 г. N 19-ФЗ «О выборах</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РФ, 13.01.2003, N 2, ст. 171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18.05.2005 г. N 51-ФЗ «О выборах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Государственной Думы Федерального Собрания Российской Федерации» // Собрание законодательства РФ, 23.05.2005, N 21, ст. 1919</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13.04.2006г. N 38-Ф3 «</w:t>
      </w:r>
      <w:r>
        <w:rPr>
          <w:rStyle w:val="WW8Num4z0"/>
          <w:rFonts w:ascii="Verdana" w:hAnsi="Verdana"/>
          <w:color w:val="4682B4"/>
          <w:sz w:val="18"/>
          <w:szCs w:val="18"/>
        </w:rPr>
        <w:t>О рекламе</w:t>
      </w:r>
      <w:r>
        <w:rPr>
          <w:rFonts w:ascii="Verdana" w:hAnsi="Verdana"/>
          <w:color w:val="000000"/>
          <w:sz w:val="18"/>
          <w:szCs w:val="18"/>
        </w:rPr>
        <w:t>» // Собрание законодательства РФ. 2006. N 12. Ст. 1232.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27.07.2006 N 149-ФЗ «</w:t>
      </w:r>
      <w:r>
        <w:rPr>
          <w:rStyle w:val="WW8Num4z0"/>
          <w:rFonts w:ascii="Verdana" w:hAnsi="Verdana"/>
          <w:color w:val="4682B4"/>
          <w:sz w:val="18"/>
          <w:szCs w:val="18"/>
        </w:rPr>
        <w:t>Об информации, информационных технологиях и о защите информации</w:t>
      </w:r>
      <w:r>
        <w:rPr>
          <w:rFonts w:ascii="Verdana" w:hAnsi="Verdana"/>
          <w:color w:val="000000"/>
          <w:sz w:val="18"/>
          <w:szCs w:val="18"/>
        </w:rPr>
        <w:t>»// Российская газета, N 165,29.07.2006.</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Конституционного Суда РФ от 24 июня 1997г. №9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положений статей 74(часть первая) и 90 Конституции Республики Хакасия // Собрание законодательства РФ. 1997. №26.</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Доклад</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по правам человека в РФ от 03.03.2011 "Доклад Уполномоченного по правам человека в Российской Федерации за2010 год"//"Российская газета", N 101, 13.05.2011.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Доклад Уполномоченного по правам человека в РФ от 20.02.2012 "Доклад Уполномоченного по правам человека в Российской Федерации за2011 год" // "Российская газета", N 48, 06.03.2012.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Постановление ВС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22.11.1991 N 1920-1 «О</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 Ведомости СНД РСФСР и ВС РСФСР, 26.12.1991, N 52, ст. 1865.</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Кыргызской Республики от 5 мая 1993г. // Эркин Too (Свободные горы). 1996. 17 февраля,</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Конституция Республики Азербайджан от 12 ноября 1995г. // Бакинский рабочий. 1995. №5 (22712). 5 декабря,</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Конституция Республики Армения от 5 июня 1995г. // Респуб-лика Армения. 1995. 21 июля.</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Конституция Республики Беларусь от 24 ноября 1996г. // Вест-ник</w:t>
      </w:r>
      <w:r>
        <w:rPr>
          <w:rStyle w:val="WW8Num3z0"/>
          <w:rFonts w:ascii="Verdana" w:hAnsi="Verdana"/>
          <w:color w:val="000000"/>
          <w:sz w:val="18"/>
          <w:szCs w:val="18"/>
        </w:rPr>
        <w:t> </w:t>
      </w:r>
      <w:r>
        <w:rPr>
          <w:rStyle w:val="WW8Num4z0"/>
          <w:rFonts w:ascii="Verdana" w:hAnsi="Verdana"/>
          <w:color w:val="4682B4"/>
          <w:sz w:val="18"/>
          <w:szCs w:val="18"/>
        </w:rPr>
        <w:t>Межпарламентской</w:t>
      </w:r>
      <w:r>
        <w:rPr>
          <w:rStyle w:val="WW8Num3z0"/>
          <w:rFonts w:ascii="Verdana" w:hAnsi="Verdana"/>
          <w:color w:val="000000"/>
          <w:sz w:val="18"/>
          <w:szCs w:val="18"/>
        </w:rPr>
        <w:t> </w:t>
      </w:r>
      <w:r>
        <w:rPr>
          <w:rFonts w:ascii="Verdana" w:hAnsi="Verdana"/>
          <w:color w:val="000000"/>
          <w:sz w:val="18"/>
          <w:szCs w:val="18"/>
        </w:rPr>
        <w:t>Ассамблеи. 1997. №3 (17),</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Конституция Республики Казахстан от 30 августа 1995г. // Казахстанская правда. 1995. 8 сентября,</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Конституция Республики Молдова от 29 июля 1994г. // Официальный монитор Республики Молдова. 1996. №1,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Конституция Туркменистана от 18 мая 1992г. // Конституция Туркменистана. Ашгабат: «</w:t>
      </w:r>
      <w:r>
        <w:rPr>
          <w:rStyle w:val="WW8Num4z0"/>
          <w:rFonts w:ascii="Verdana" w:hAnsi="Verdana"/>
          <w:color w:val="4682B4"/>
          <w:sz w:val="18"/>
          <w:szCs w:val="18"/>
        </w:rPr>
        <w:t>Гарашсызлык</w:t>
      </w:r>
      <w:r>
        <w:rPr>
          <w:rFonts w:ascii="Verdana" w:hAnsi="Verdana"/>
          <w:color w:val="000000"/>
          <w:sz w:val="18"/>
          <w:szCs w:val="18"/>
        </w:rPr>
        <w:t>», 1996,</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Конституция Узбекистана от 8 декабря 1991г. // Конституция Республики Узбекистан. Ташкент, 1992.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Конституция Украины от 28 июня 1998г. // Правда Украины. 1996. 30 июля</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Закон</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о свободе информации // «</w:t>
      </w:r>
      <w:r>
        <w:rPr>
          <w:rStyle w:val="WW8Num4z0"/>
          <w:rFonts w:ascii="Verdana" w:hAnsi="Verdana"/>
          <w:color w:val="4682B4"/>
          <w:sz w:val="18"/>
          <w:szCs w:val="18"/>
        </w:rPr>
        <w:t>Законодательство и практика средств массовой информации</w:t>
      </w:r>
      <w:r>
        <w:rPr>
          <w:rFonts w:ascii="Verdana" w:hAnsi="Verdana"/>
          <w:color w:val="000000"/>
          <w:sz w:val="18"/>
          <w:szCs w:val="18"/>
        </w:rPr>
        <w:t>» Выпуск 3 (19), март 1996</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Список использованной литературы Учебники, учебные пособия, монографии,</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аналитические материалы</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Jardim Т. Direito eleitoral positivo. Sao Paulo, 1996. Р. 12.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Абдулатипов</w:t>
      </w:r>
      <w:r>
        <w:rPr>
          <w:rStyle w:val="WW8Num3z0"/>
          <w:rFonts w:ascii="Verdana" w:hAnsi="Verdana"/>
          <w:color w:val="000000"/>
          <w:sz w:val="18"/>
          <w:szCs w:val="18"/>
        </w:rPr>
        <w:t> </w:t>
      </w:r>
      <w:r>
        <w:rPr>
          <w:rFonts w:ascii="Verdana" w:hAnsi="Verdana"/>
          <w:color w:val="000000"/>
          <w:sz w:val="18"/>
          <w:szCs w:val="18"/>
        </w:rPr>
        <w:t>Р.Г. Национальный вопрос и государственное устройство России. М., 2000.</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Актуальные проблемы конституционно-правовой ответственности // Конституционно-правовая ответственность: проблемы России, опыт зарубежных стран. М., 2001.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Конституционное право России. В 2-х тт.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2006.</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Конституционное право России: Учебный курс: В 2 т. Т. 1.М.: Юристъ, 2005.</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Авдеенкова</w:t>
      </w:r>
      <w:r>
        <w:rPr>
          <w:rStyle w:val="WW8Num3z0"/>
          <w:rFonts w:ascii="Verdana" w:hAnsi="Verdana"/>
          <w:color w:val="000000"/>
          <w:sz w:val="18"/>
          <w:szCs w:val="18"/>
        </w:rPr>
        <w:t> </w:t>
      </w:r>
      <w:r>
        <w:rPr>
          <w:rFonts w:ascii="Verdana" w:hAnsi="Verdana"/>
          <w:color w:val="000000"/>
          <w:sz w:val="18"/>
          <w:szCs w:val="18"/>
        </w:rPr>
        <w:t>М.П., Дмитриев Ю.А. Конституционное право Российской Федерации. Курс лекций. 2-е изд., перераб. и доп. М., 2004.</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Автономов</w:t>
      </w:r>
      <w:r>
        <w:rPr>
          <w:rStyle w:val="WW8Num3z0"/>
          <w:rFonts w:ascii="Verdana" w:hAnsi="Verdana"/>
          <w:color w:val="000000"/>
          <w:sz w:val="18"/>
          <w:szCs w:val="18"/>
        </w:rPr>
        <w:t> </w:t>
      </w:r>
      <w:r>
        <w:rPr>
          <w:rFonts w:ascii="Verdana" w:hAnsi="Verdana"/>
          <w:color w:val="000000"/>
          <w:sz w:val="18"/>
          <w:szCs w:val="18"/>
        </w:rPr>
        <w:t>A.C. Сравнительное избирательное право: учебное пособие. М., 2003.</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Автономов</w:t>
      </w:r>
      <w:r>
        <w:rPr>
          <w:rStyle w:val="WW8Num3z0"/>
          <w:rFonts w:ascii="Verdana" w:hAnsi="Verdana"/>
          <w:color w:val="000000"/>
          <w:sz w:val="18"/>
          <w:szCs w:val="18"/>
        </w:rPr>
        <w:t> </w:t>
      </w:r>
      <w:r>
        <w:rPr>
          <w:rFonts w:ascii="Verdana" w:hAnsi="Verdana"/>
          <w:color w:val="000000"/>
          <w:sz w:val="18"/>
          <w:szCs w:val="18"/>
        </w:rPr>
        <w:t>A.C. Избирательная власть. М., 2002.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Автономов</w:t>
      </w:r>
      <w:r>
        <w:rPr>
          <w:rStyle w:val="WW8Num3z0"/>
          <w:rFonts w:ascii="Verdana" w:hAnsi="Verdana"/>
          <w:color w:val="000000"/>
          <w:sz w:val="18"/>
          <w:szCs w:val="18"/>
        </w:rPr>
        <w:t> </w:t>
      </w:r>
      <w:r>
        <w:rPr>
          <w:rFonts w:ascii="Verdana" w:hAnsi="Verdana"/>
          <w:color w:val="000000"/>
          <w:sz w:val="18"/>
          <w:szCs w:val="18"/>
        </w:rPr>
        <w:t>A.C. Конституционное (государственное) право зарубежных стран: учеб.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2007.</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Автономов</w:t>
      </w:r>
      <w:r>
        <w:rPr>
          <w:rStyle w:val="WW8Num3z0"/>
          <w:rFonts w:ascii="Verdana" w:hAnsi="Verdana"/>
          <w:color w:val="000000"/>
          <w:sz w:val="18"/>
          <w:szCs w:val="18"/>
        </w:rPr>
        <w:t> </w:t>
      </w:r>
      <w:r>
        <w:rPr>
          <w:rFonts w:ascii="Verdana" w:hAnsi="Verdana"/>
          <w:color w:val="000000"/>
          <w:sz w:val="18"/>
          <w:szCs w:val="18"/>
        </w:rPr>
        <w:t>A.C. Основные категории и институты</w:t>
      </w:r>
      <w:r>
        <w:rPr>
          <w:rStyle w:val="WW8Num3z0"/>
          <w:rFonts w:ascii="Verdana" w:hAnsi="Verdana"/>
          <w:color w:val="000000"/>
          <w:sz w:val="18"/>
          <w:szCs w:val="18"/>
        </w:rPr>
        <w:t> </w:t>
      </w:r>
      <w:r>
        <w:rPr>
          <w:rStyle w:val="WW8Num4z0"/>
          <w:rFonts w:ascii="Verdana" w:hAnsi="Verdana"/>
          <w:color w:val="4682B4"/>
          <w:sz w:val="18"/>
          <w:szCs w:val="18"/>
        </w:rPr>
        <w:t>избирательного</w:t>
      </w:r>
      <w:r>
        <w:rPr>
          <w:rStyle w:val="WW8Num3z0"/>
          <w:rFonts w:ascii="Verdana" w:hAnsi="Verdana"/>
          <w:color w:val="000000"/>
          <w:sz w:val="18"/>
          <w:szCs w:val="18"/>
        </w:rPr>
        <w:t> </w:t>
      </w:r>
      <w:r>
        <w:rPr>
          <w:rFonts w:ascii="Verdana" w:hAnsi="Verdana"/>
          <w:color w:val="000000"/>
          <w:sz w:val="18"/>
          <w:szCs w:val="18"/>
        </w:rPr>
        <w:t>права//Избирательная кампания. М.: РЦИТ, 1995.</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Астафичев</w:t>
      </w:r>
      <w:r>
        <w:rPr>
          <w:rStyle w:val="WW8Num3z0"/>
          <w:rFonts w:ascii="Verdana" w:hAnsi="Verdana"/>
          <w:color w:val="000000"/>
          <w:sz w:val="18"/>
          <w:szCs w:val="18"/>
        </w:rPr>
        <w:t> </w:t>
      </w:r>
      <w:r>
        <w:rPr>
          <w:rFonts w:ascii="Verdana" w:hAnsi="Verdana"/>
          <w:color w:val="000000"/>
          <w:sz w:val="18"/>
          <w:szCs w:val="18"/>
        </w:rPr>
        <w:t>П.А. Избирательное право России: современное состояние и перспективы развития. Орел: Изд-во ОРАГС, 1999.</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Конституционное право Российской Федерации. М., 2007.</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Конституционное право Российской Федерации. М.: Изд. НОРМА, 2000.</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M.B. Президенты Российской Федерации и Соединенных Штатов Америки. Роль, порядок выборов,</w:t>
      </w:r>
      <w:r>
        <w:rPr>
          <w:rStyle w:val="WW8Num3z0"/>
          <w:rFonts w:ascii="Verdana" w:hAnsi="Verdana"/>
          <w:color w:val="000000"/>
          <w:sz w:val="18"/>
          <w:szCs w:val="18"/>
        </w:rPr>
        <w:t> </w:t>
      </w:r>
      <w:r>
        <w:rPr>
          <w:rStyle w:val="WW8Num4z0"/>
          <w:rFonts w:ascii="Verdana" w:hAnsi="Verdana"/>
          <w:color w:val="4682B4"/>
          <w:sz w:val="18"/>
          <w:szCs w:val="18"/>
        </w:rPr>
        <w:t>полномочия</w:t>
      </w:r>
      <w:r>
        <w:rPr>
          <w:rFonts w:ascii="Verdana" w:hAnsi="Verdana"/>
          <w:color w:val="000000"/>
          <w:sz w:val="18"/>
          <w:szCs w:val="18"/>
        </w:rPr>
        <w:t>. М., 2008.</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Баранова И. Становление демократического избирательного процесса в России и его региональный аспект // Право и жизнь: Независимый правовой журнал. М.; Манускрипт, 2005. - № 79. - с.133-144</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Батурин</w:t>
      </w:r>
      <w:r>
        <w:rPr>
          <w:rStyle w:val="WW8Num3z0"/>
          <w:rFonts w:ascii="Verdana" w:hAnsi="Verdana"/>
          <w:color w:val="000000"/>
          <w:sz w:val="18"/>
          <w:szCs w:val="18"/>
        </w:rPr>
        <w:t> </w:t>
      </w:r>
      <w:r>
        <w:rPr>
          <w:rFonts w:ascii="Verdana" w:hAnsi="Verdana"/>
          <w:color w:val="000000"/>
          <w:sz w:val="18"/>
          <w:szCs w:val="18"/>
        </w:rPr>
        <w:t>Ю.М. Проблемы компьютерного права.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1991.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52.</w:t>
      </w:r>
      <w:r>
        <w:rPr>
          <w:rStyle w:val="WW8Num3z0"/>
          <w:rFonts w:ascii="Verdana" w:hAnsi="Verdana"/>
          <w:color w:val="000000"/>
          <w:sz w:val="18"/>
          <w:szCs w:val="18"/>
        </w:rPr>
        <w:t> </w:t>
      </w:r>
      <w:r>
        <w:rPr>
          <w:rStyle w:val="WW8Num4z0"/>
          <w:rFonts w:ascii="Verdana" w:hAnsi="Verdana"/>
          <w:color w:val="4682B4"/>
          <w:sz w:val="18"/>
          <w:szCs w:val="18"/>
        </w:rPr>
        <w:t>Безуглов</w:t>
      </w:r>
      <w:r>
        <w:rPr>
          <w:rStyle w:val="WW8Num3z0"/>
          <w:rFonts w:ascii="Verdana" w:hAnsi="Verdana"/>
          <w:color w:val="000000"/>
          <w:sz w:val="18"/>
          <w:szCs w:val="18"/>
        </w:rPr>
        <w:t> </w:t>
      </w:r>
      <w:r>
        <w:rPr>
          <w:rFonts w:ascii="Verdana" w:hAnsi="Verdana"/>
          <w:color w:val="000000"/>
          <w:sz w:val="18"/>
          <w:szCs w:val="18"/>
        </w:rPr>
        <w:t>A.A., Солдатов С.А. Конституционное право России. В 2-х томах. Т.1 М.: Профобразование, 2002.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Большаков</w:t>
      </w:r>
      <w:r>
        <w:rPr>
          <w:rStyle w:val="WW8Num3z0"/>
          <w:rFonts w:ascii="Verdana" w:hAnsi="Verdana"/>
          <w:color w:val="000000"/>
          <w:sz w:val="18"/>
          <w:szCs w:val="18"/>
        </w:rPr>
        <w:t> </w:t>
      </w:r>
      <w:r>
        <w:rPr>
          <w:rFonts w:ascii="Verdana" w:hAnsi="Verdana"/>
          <w:color w:val="000000"/>
          <w:sz w:val="18"/>
          <w:szCs w:val="18"/>
        </w:rPr>
        <w:t>C.B., Головин А.Г. Информационное обеспечение выборов и</w:t>
      </w:r>
      <w:r>
        <w:rPr>
          <w:rStyle w:val="WW8Num3z0"/>
          <w:rFonts w:ascii="Verdana" w:hAnsi="Verdana"/>
          <w:color w:val="000000"/>
          <w:sz w:val="18"/>
          <w:szCs w:val="18"/>
        </w:rPr>
        <w:t> </w:t>
      </w:r>
      <w:r>
        <w:rPr>
          <w:rStyle w:val="WW8Num4z0"/>
          <w:rFonts w:ascii="Verdana" w:hAnsi="Verdana"/>
          <w:color w:val="4682B4"/>
          <w:sz w:val="18"/>
          <w:szCs w:val="18"/>
        </w:rPr>
        <w:t>референдумов</w:t>
      </w:r>
      <w:r>
        <w:rPr>
          <w:rStyle w:val="WW8Num3z0"/>
          <w:rFonts w:ascii="Verdana" w:hAnsi="Verdana"/>
          <w:color w:val="000000"/>
          <w:sz w:val="18"/>
          <w:szCs w:val="18"/>
        </w:rPr>
        <w:t> </w:t>
      </w:r>
      <w:r>
        <w:rPr>
          <w:rFonts w:ascii="Verdana" w:hAnsi="Verdana"/>
          <w:color w:val="000000"/>
          <w:sz w:val="18"/>
          <w:szCs w:val="18"/>
        </w:rPr>
        <w:t>в РФ. М.: "Весь Мир",</w:t>
      </w:r>
      <w:r>
        <w:rPr>
          <w:rStyle w:val="WW8Num3z0"/>
          <w:rFonts w:ascii="Verdana" w:hAnsi="Verdana"/>
          <w:color w:val="000000"/>
          <w:sz w:val="18"/>
          <w:szCs w:val="18"/>
        </w:rPr>
        <w:t> </w:t>
      </w:r>
      <w:r>
        <w:rPr>
          <w:rStyle w:val="WW8Num4z0"/>
          <w:rFonts w:ascii="Verdana" w:hAnsi="Verdana"/>
          <w:color w:val="4682B4"/>
          <w:sz w:val="18"/>
          <w:szCs w:val="18"/>
        </w:rPr>
        <w:t>РЦОИТ</w:t>
      </w:r>
      <w:r>
        <w:rPr>
          <w:rFonts w:ascii="Verdana" w:hAnsi="Verdana"/>
          <w:color w:val="000000"/>
          <w:sz w:val="18"/>
          <w:szCs w:val="18"/>
        </w:rPr>
        <w:t>, 2007.</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Н.С., Джагарян A.A. Конституционная ценность</w:t>
      </w:r>
      <w:r>
        <w:rPr>
          <w:rStyle w:val="WW8Num3z0"/>
          <w:rFonts w:ascii="Verdana" w:hAnsi="Verdana"/>
          <w:color w:val="000000"/>
          <w:sz w:val="18"/>
          <w:szCs w:val="18"/>
        </w:rPr>
        <w:t> </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прав граждан России. М., 2005.</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Борисов</w:t>
      </w:r>
      <w:r>
        <w:rPr>
          <w:rStyle w:val="WW8Num3z0"/>
          <w:rFonts w:ascii="Verdana" w:hAnsi="Verdana"/>
          <w:color w:val="000000"/>
          <w:sz w:val="18"/>
          <w:szCs w:val="18"/>
        </w:rPr>
        <w:t> </w:t>
      </w:r>
      <w:r>
        <w:rPr>
          <w:rFonts w:ascii="Verdana" w:hAnsi="Verdana"/>
          <w:color w:val="000000"/>
          <w:sz w:val="18"/>
          <w:szCs w:val="18"/>
        </w:rPr>
        <w:t>А.Н. Комментарий к Федеральному закона от 12 июня 2002 г. № 67-ФЗ "Об основных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избирательных прав и права на участие в</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граждан Российской Федерации" (постатейный). -М.: "</w:t>
      </w:r>
      <w:r>
        <w:rPr>
          <w:rStyle w:val="WW8Num4z0"/>
          <w:rFonts w:ascii="Verdana" w:hAnsi="Verdana"/>
          <w:color w:val="4682B4"/>
          <w:sz w:val="18"/>
          <w:szCs w:val="18"/>
        </w:rPr>
        <w:t>Юстицинформ</w:t>
      </w:r>
      <w:r>
        <w:rPr>
          <w:rFonts w:ascii="Verdana" w:hAnsi="Verdana"/>
          <w:color w:val="000000"/>
          <w:sz w:val="18"/>
          <w:szCs w:val="18"/>
        </w:rPr>
        <w:t>", 2007.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Братановский</w:t>
      </w:r>
      <w:r>
        <w:rPr>
          <w:rStyle w:val="WW8Num3z0"/>
          <w:rFonts w:ascii="Verdana" w:hAnsi="Verdana"/>
          <w:color w:val="000000"/>
          <w:sz w:val="18"/>
          <w:szCs w:val="18"/>
        </w:rPr>
        <w:t> </w:t>
      </w:r>
      <w:r>
        <w:rPr>
          <w:rFonts w:ascii="Verdana" w:hAnsi="Verdana"/>
          <w:color w:val="000000"/>
          <w:sz w:val="18"/>
          <w:szCs w:val="18"/>
        </w:rPr>
        <w:t>С.Н., Рождествина A.A. Комментарий к Федеральному закону от 10 января 2003 г. N 19-ФЗ "О выборах Президента Российской Федерации "//Подготовлен для Системы</w:t>
      </w:r>
      <w:r>
        <w:rPr>
          <w:rStyle w:val="WW8Num3z0"/>
          <w:rFonts w:ascii="Verdana" w:hAnsi="Verdana"/>
          <w:color w:val="000000"/>
          <w:sz w:val="18"/>
          <w:szCs w:val="18"/>
        </w:rPr>
        <w:t> </w:t>
      </w:r>
      <w:r>
        <w:rPr>
          <w:rStyle w:val="WW8Num4z0"/>
          <w:rFonts w:ascii="Verdana" w:hAnsi="Verdana"/>
          <w:color w:val="4682B4"/>
          <w:sz w:val="18"/>
          <w:szCs w:val="18"/>
        </w:rPr>
        <w:t>КонсультантПлюс</w:t>
      </w:r>
      <w:r>
        <w:rPr>
          <w:rFonts w:ascii="Verdana" w:hAnsi="Verdana"/>
          <w:color w:val="000000"/>
          <w:sz w:val="18"/>
          <w:szCs w:val="18"/>
        </w:rPr>
        <w:t>, 2005.</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Бузин</w:t>
      </w:r>
      <w:r>
        <w:rPr>
          <w:rStyle w:val="WW8Num3z0"/>
          <w:rFonts w:ascii="Verdana" w:hAnsi="Verdana"/>
          <w:color w:val="000000"/>
          <w:sz w:val="18"/>
          <w:szCs w:val="18"/>
        </w:rPr>
        <w:t> </w:t>
      </w:r>
      <w:r>
        <w:rPr>
          <w:rFonts w:ascii="Verdana" w:hAnsi="Verdana"/>
          <w:color w:val="000000"/>
          <w:sz w:val="18"/>
          <w:szCs w:val="18"/>
        </w:rPr>
        <w:t>А.Ю. Административные избирательные технологии и борьба с ними. М.: Центр "Панорама", 2007</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Бузин</w:t>
      </w:r>
      <w:r>
        <w:rPr>
          <w:rStyle w:val="WW8Num3z0"/>
          <w:rFonts w:ascii="Verdana" w:hAnsi="Verdana"/>
          <w:color w:val="000000"/>
          <w:sz w:val="18"/>
          <w:szCs w:val="18"/>
        </w:rPr>
        <w:t> </w:t>
      </w:r>
      <w:r>
        <w:rPr>
          <w:rFonts w:ascii="Verdana" w:hAnsi="Verdana"/>
          <w:color w:val="000000"/>
          <w:sz w:val="18"/>
          <w:szCs w:val="18"/>
        </w:rPr>
        <w:t>А.Ю. Проблемы правового регулирования предвыборной агитации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КонсультантПлюс</w:t>
      </w:r>
      <w:r>
        <w:rPr>
          <w:rFonts w:ascii="Verdana" w:hAnsi="Verdana"/>
          <w:color w:val="000000"/>
          <w:sz w:val="18"/>
          <w:szCs w:val="18"/>
        </w:rPr>
        <w:t>». 2008г.</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Веденеев</w:t>
      </w:r>
      <w:r>
        <w:rPr>
          <w:rStyle w:val="WW8Num3z0"/>
          <w:rFonts w:ascii="Verdana" w:hAnsi="Verdana"/>
          <w:color w:val="000000"/>
          <w:sz w:val="18"/>
          <w:szCs w:val="18"/>
        </w:rPr>
        <w:t> </w:t>
      </w:r>
      <w:r>
        <w:rPr>
          <w:rFonts w:ascii="Verdana" w:hAnsi="Verdana"/>
          <w:color w:val="000000"/>
          <w:sz w:val="18"/>
          <w:szCs w:val="18"/>
        </w:rPr>
        <w:t>Ю.А., Лысенко В.И. Избирательный процесс в Российской Федерации: политико-правовые и технологические аспекты // Государство и право. 1997, № 8.</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Вешняков</w:t>
      </w:r>
      <w:r>
        <w:rPr>
          <w:rStyle w:val="WW8Num3z0"/>
          <w:rFonts w:ascii="Verdana" w:hAnsi="Verdana"/>
          <w:color w:val="000000"/>
          <w:sz w:val="18"/>
          <w:szCs w:val="18"/>
        </w:rPr>
        <w:t> </w:t>
      </w:r>
      <w:r>
        <w:rPr>
          <w:rFonts w:ascii="Verdana" w:hAnsi="Verdana"/>
          <w:color w:val="000000"/>
          <w:sz w:val="18"/>
          <w:szCs w:val="18"/>
        </w:rPr>
        <w:t>А. А. Избирательные стандарты в международном праве и их реализация в законодательстве Российской Федерации. М.: Весь Мир, 1997.</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Вешняков</w:t>
      </w:r>
      <w:r>
        <w:rPr>
          <w:rStyle w:val="WW8Num3z0"/>
          <w:rFonts w:ascii="Verdana" w:hAnsi="Verdana"/>
          <w:color w:val="000000"/>
          <w:sz w:val="18"/>
          <w:szCs w:val="18"/>
        </w:rPr>
        <w:t> </w:t>
      </w:r>
      <w:r>
        <w:rPr>
          <w:rFonts w:ascii="Verdana" w:hAnsi="Verdana"/>
          <w:color w:val="000000"/>
          <w:sz w:val="18"/>
          <w:szCs w:val="18"/>
        </w:rPr>
        <w:t>A.A., В.И. Лысенко Научно-практический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Федеральному закону "Об основных гарантиях избирательных прав и права на участие в референдуме</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Российской Федерации" НОРМА", 2003</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Власть и пресса в России. К истории правового регулирования отношений (1700-1917гг.) М.: Изд.</w:t>
      </w:r>
      <w:r>
        <w:rPr>
          <w:rStyle w:val="WW8Num3z0"/>
          <w:rFonts w:ascii="Verdana" w:hAnsi="Verdana"/>
          <w:color w:val="000000"/>
          <w:sz w:val="18"/>
          <w:szCs w:val="18"/>
        </w:rPr>
        <w:t> </w:t>
      </w:r>
      <w:r>
        <w:rPr>
          <w:rStyle w:val="WW8Num4z0"/>
          <w:rFonts w:ascii="Verdana" w:hAnsi="Verdana"/>
          <w:color w:val="4682B4"/>
          <w:sz w:val="18"/>
          <w:szCs w:val="18"/>
        </w:rPr>
        <w:t>РАГС</w:t>
      </w:r>
      <w:r>
        <w:rPr>
          <w:rFonts w:ascii="Verdana" w:hAnsi="Verdana"/>
          <w:color w:val="000000"/>
          <w:sz w:val="18"/>
          <w:szCs w:val="18"/>
        </w:rPr>
        <w:t>. 1999.</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Воинов</w:t>
      </w:r>
      <w:r>
        <w:rPr>
          <w:rStyle w:val="WW8Num3z0"/>
          <w:rFonts w:ascii="Verdana" w:hAnsi="Verdana"/>
          <w:color w:val="000000"/>
          <w:sz w:val="18"/>
          <w:szCs w:val="18"/>
        </w:rPr>
        <w:t> </w:t>
      </w:r>
      <w:r>
        <w:rPr>
          <w:rFonts w:ascii="Verdana" w:hAnsi="Verdana"/>
          <w:color w:val="000000"/>
          <w:sz w:val="18"/>
          <w:szCs w:val="18"/>
        </w:rPr>
        <w:t>А.Е. Законодательство о средствах массовой информации и практика его применения в республиках-субъектах Российской Федерации .- М., 1998г.</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Выдрин</w:t>
      </w:r>
      <w:r>
        <w:rPr>
          <w:rStyle w:val="WW8Num3z0"/>
          <w:rFonts w:ascii="Verdana" w:hAnsi="Verdana"/>
          <w:color w:val="000000"/>
          <w:sz w:val="18"/>
          <w:szCs w:val="18"/>
        </w:rPr>
        <w:t> </w:t>
      </w:r>
      <w:r>
        <w:rPr>
          <w:rFonts w:ascii="Verdana" w:hAnsi="Verdana"/>
          <w:color w:val="000000"/>
          <w:sz w:val="18"/>
          <w:szCs w:val="18"/>
        </w:rPr>
        <w:t>И.В. Избирательное право Российской Федерации. М.: Норма, 2004.</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Габричидзе</w:t>
      </w:r>
      <w:r>
        <w:rPr>
          <w:rStyle w:val="WW8Num3z0"/>
          <w:rFonts w:ascii="Verdana" w:hAnsi="Verdana"/>
          <w:color w:val="000000"/>
          <w:sz w:val="18"/>
          <w:szCs w:val="18"/>
        </w:rPr>
        <w:t> </w:t>
      </w:r>
      <w:r>
        <w:rPr>
          <w:rFonts w:ascii="Verdana" w:hAnsi="Verdana"/>
          <w:color w:val="000000"/>
          <w:sz w:val="18"/>
          <w:szCs w:val="18"/>
        </w:rPr>
        <w:t>Б.Н., Чернявский А.Г. Конституционное право России. -М., 2005.</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Гончаров</w:t>
      </w:r>
      <w:r>
        <w:rPr>
          <w:rStyle w:val="WW8Num3z0"/>
          <w:rFonts w:ascii="Verdana" w:hAnsi="Verdana"/>
          <w:color w:val="000000"/>
          <w:sz w:val="18"/>
          <w:szCs w:val="18"/>
        </w:rPr>
        <w:t> </w:t>
      </w:r>
      <w:r>
        <w:rPr>
          <w:rFonts w:ascii="Verdana" w:hAnsi="Verdana"/>
          <w:color w:val="000000"/>
          <w:sz w:val="18"/>
          <w:szCs w:val="18"/>
        </w:rPr>
        <w:t>М.В. Конституционно-правовая ответственность Российской Федерации: теоретические основы, правовое регулирование,</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Учебное пособие. Екатеринбург: Издательский дом «</w:t>
      </w:r>
      <w:r>
        <w:rPr>
          <w:rStyle w:val="WW8Num4z0"/>
          <w:rFonts w:ascii="Verdana" w:hAnsi="Verdana"/>
          <w:color w:val="4682B4"/>
          <w:sz w:val="18"/>
          <w:szCs w:val="18"/>
        </w:rPr>
        <w:t>Уральская государственная юридическая академия</w:t>
      </w:r>
      <w:r>
        <w:rPr>
          <w:rFonts w:ascii="Verdana" w:hAnsi="Verdana"/>
          <w:color w:val="000000"/>
          <w:sz w:val="18"/>
          <w:szCs w:val="18"/>
        </w:rPr>
        <w:t>», 2007.</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Гранкин</w:t>
      </w:r>
      <w:r>
        <w:rPr>
          <w:rStyle w:val="WW8Num3z0"/>
          <w:rFonts w:ascii="Verdana" w:hAnsi="Verdana"/>
          <w:color w:val="000000"/>
          <w:sz w:val="18"/>
          <w:szCs w:val="18"/>
        </w:rPr>
        <w:t> </w:t>
      </w:r>
      <w:r>
        <w:rPr>
          <w:rFonts w:ascii="Verdana" w:hAnsi="Verdana"/>
          <w:color w:val="000000"/>
          <w:sz w:val="18"/>
          <w:szCs w:val="18"/>
        </w:rPr>
        <w:t>И.В. Законодательные органы: перспективы развития. М.: Изд-во гуманитарной литературы, 2007.</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Гранкин</w:t>
      </w:r>
      <w:r>
        <w:rPr>
          <w:rStyle w:val="WW8Num3z0"/>
          <w:rFonts w:ascii="Verdana" w:hAnsi="Verdana"/>
          <w:color w:val="000000"/>
          <w:sz w:val="18"/>
          <w:szCs w:val="18"/>
        </w:rPr>
        <w:t> </w:t>
      </w:r>
      <w:r>
        <w:rPr>
          <w:rFonts w:ascii="Verdana" w:hAnsi="Verdana"/>
          <w:color w:val="000000"/>
          <w:sz w:val="18"/>
          <w:szCs w:val="18"/>
        </w:rPr>
        <w:t>И.В. Парламент России. М.: Консалтбанкир, 1999.</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Дегтев</w:t>
      </w:r>
      <w:r>
        <w:rPr>
          <w:rStyle w:val="WW8Num3z0"/>
          <w:rFonts w:ascii="Verdana" w:hAnsi="Verdana"/>
          <w:color w:val="000000"/>
          <w:sz w:val="18"/>
          <w:szCs w:val="18"/>
        </w:rPr>
        <w:t> </w:t>
      </w:r>
      <w:r>
        <w:rPr>
          <w:rFonts w:ascii="Verdana" w:hAnsi="Verdana"/>
          <w:color w:val="000000"/>
          <w:sz w:val="18"/>
          <w:szCs w:val="18"/>
        </w:rPr>
        <w:t>Г.В. Становление и развитие института президентства в России: теоретико-правовые и</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М., 2005.</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Ю.А., Исраелян В.Б. Избирательное право и процесс в Российской Федерации: Учебное пособие / Дмитриев Ю.А.,</w:t>
      </w:r>
      <w:r>
        <w:rPr>
          <w:rStyle w:val="WW8Num3z0"/>
          <w:rFonts w:ascii="Verdana" w:hAnsi="Verdana"/>
          <w:color w:val="000000"/>
          <w:sz w:val="18"/>
          <w:szCs w:val="18"/>
        </w:rPr>
        <w:t> </w:t>
      </w:r>
      <w:r>
        <w:rPr>
          <w:rStyle w:val="WW8Num4z0"/>
          <w:rFonts w:ascii="Verdana" w:hAnsi="Verdana"/>
          <w:color w:val="4682B4"/>
          <w:sz w:val="18"/>
          <w:szCs w:val="18"/>
        </w:rPr>
        <w:t>Исраелян</w:t>
      </w:r>
      <w:r>
        <w:rPr>
          <w:rStyle w:val="WW8Num3z0"/>
          <w:rFonts w:ascii="Verdana" w:hAnsi="Verdana"/>
          <w:color w:val="000000"/>
          <w:sz w:val="18"/>
          <w:szCs w:val="18"/>
        </w:rPr>
        <w:t> </w:t>
      </w:r>
      <w:r>
        <w:rPr>
          <w:rFonts w:ascii="Verdana" w:hAnsi="Verdana"/>
          <w:color w:val="000000"/>
          <w:sz w:val="18"/>
          <w:szCs w:val="18"/>
        </w:rPr>
        <w:t>В.Б. Ростов-на-Дону; Феникс, 2004.</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Ю.А., Исраелян В.Б. Избирательное право.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Юсти-цинформ, 2008.</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Ю.А., Исраелян В.Б., Чудина С.Ю.</w:t>
      </w:r>
      <w:r>
        <w:rPr>
          <w:rStyle w:val="WW8Num3z0"/>
          <w:rFonts w:ascii="Verdana" w:hAnsi="Verdana"/>
          <w:color w:val="000000"/>
          <w:sz w:val="18"/>
          <w:szCs w:val="18"/>
        </w:rPr>
        <w:t> </w:t>
      </w:r>
      <w:r>
        <w:rPr>
          <w:rStyle w:val="WW8Num4z0"/>
          <w:rFonts w:ascii="Verdana" w:hAnsi="Verdana"/>
          <w:color w:val="4682B4"/>
          <w:sz w:val="18"/>
          <w:szCs w:val="18"/>
        </w:rPr>
        <w:t>Избирательное</w:t>
      </w:r>
      <w:r>
        <w:rPr>
          <w:rStyle w:val="WW8Num3z0"/>
          <w:rFonts w:ascii="Verdana" w:hAnsi="Verdana"/>
          <w:color w:val="000000"/>
          <w:sz w:val="18"/>
          <w:szCs w:val="18"/>
        </w:rPr>
        <w:t> </w:t>
      </w:r>
      <w:r>
        <w:rPr>
          <w:rFonts w:ascii="Verdana" w:hAnsi="Verdana"/>
          <w:color w:val="000000"/>
          <w:sz w:val="18"/>
          <w:szCs w:val="18"/>
        </w:rPr>
        <w:t>право и процесс в Российской Федерации. Иркутск: Изд-во ИП "</w:t>
      </w:r>
      <w:r>
        <w:rPr>
          <w:rStyle w:val="WW8Num4z0"/>
          <w:rFonts w:ascii="Verdana" w:hAnsi="Verdana"/>
          <w:color w:val="4682B4"/>
          <w:sz w:val="18"/>
          <w:szCs w:val="18"/>
        </w:rPr>
        <w:t>Макаров</w:t>
      </w:r>
      <w:r>
        <w:rPr>
          <w:rStyle w:val="WW8Num3z0"/>
          <w:rFonts w:ascii="Verdana" w:hAnsi="Verdana"/>
          <w:color w:val="000000"/>
          <w:sz w:val="18"/>
          <w:szCs w:val="18"/>
        </w:rPr>
        <w:t> </w:t>
      </w:r>
      <w:r>
        <w:rPr>
          <w:rFonts w:ascii="Verdana" w:hAnsi="Verdana"/>
          <w:color w:val="000000"/>
          <w:sz w:val="18"/>
          <w:szCs w:val="18"/>
        </w:rPr>
        <w:t>С.Е.", 2001.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Ю.А., Исраэлян В.Б. Избирательное право и процесс в Российской Федерации.- Ростов-на-Дону: Изд-во «</w:t>
      </w:r>
      <w:r>
        <w:rPr>
          <w:rStyle w:val="WW8Num4z0"/>
          <w:rFonts w:ascii="Verdana" w:hAnsi="Verdana"/>
          <w:color w:val="4682B4"/>
          <w:sz w:val="18"/>
          <w:szCs w:val="18"/>
        </w:rPr>
        <w:t>Феникс</w:t>
      </w:r>
      <w:r>
        <w:rPr>
          <w:rFonts w:ascii="Verdana" w:hAnsi="Verdana"/>
          <w:color w:val="000000"/>
          <w:sz w:val="18"/>
          <w:szCs w:val="18"/>
        </w:rPr>
        <w:t>», 2004.</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Ершов</w:t>
      </w:r>
      <w:r>
        <w:rPr>
          <w:rStyle w:val="WW8Num3z0"/>
          <w:rFonts w:ascii="Verdana" w:hAnsi="Verdana"/>
          <w:color w:val="000000"/>
          <w:sz w:val="18"/>
          <w:szCs w:val="18"/>
        </w:rPr>
        <w:t> </w:t>
      </w:r>
      <w:r>
        <w:rPr>
          <w:rFonts w:ascii="Verdana" w:hAnsi="Verdana"/>
          <w:color w:val="000000"/>
          <w:sz w:val="18"/>
          <w:szCs w:val="18"/>
        </w:rPr>
        <w:t>В.А. Основы избирательного права Российской Федерации: Учебное пособие для студентов вузов. ГроссМедиа, РОСБУХ, 2008.</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Есин</w:t>
      </w:r>
      <w:r>
        <w:rPr>
          <w:rStyle w:val="WW8Num3z0"/>
          <w:rFonts w:ascii="Verdana" w:hAnsi="Verdana"/>
          <w:color w:val="000000"/>
          <w:sz w:val="18"/>
          <w:szCs w:val="18"/>
        </w:rPr>
        <w:t> </w:t>
      </w:r>
      <w:r>
        <w:rPr>
          <w:rFonts w:ascii="Verdana" w:hAnsi="Verdana"/>
          <w:color w:val="000000"/>
          <w:sz w:val="18"/>
          <w:szCs w:val="18"/>
        </w:rPr>
        <w:t>Б.И. История русской журналистики (1703 1917), М, 2000.</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Жакке</w:t>
      </w:r>
      <w:r>
        <w:rPr>
          <w:rStyle w:val="WW8Num3z0"/>
          <w:rFonts w:ascii="Verdana" w:hAnsi="Verdana"/>
          <w:color w:val="000000"/>
          <w:sz w:val="18"/>
          <w:szCs w:val="18"/>
        </w:rPr>
        <w:t> </w:t>
      </w:r>
      <w:r>
        <w:rPr>
          <w:rFonts w:ascii="Verdana" w:hAnsi="Verdana"/>
          <w:color w:val="000000"/>
          <w:sz w:val="18"/>
          <w:szCs w:val="18"/>
        </w:rPr>
        <w:t>Ж.-П. Конституционное право и политические институты / Пер. с франц.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Зимин</w:t>
      </w:r>
      <w:r>
        <w:rPr>
          <w:rStyle w:val="WW8Num3z0"/>
          <w:rFonts w:ascii="Verdana" w:hAnsi="Verdana"/>
          <w:color w:val="000000"/>
          <w:sz w:val="18"/>
          <w:szCs w:val="18"/>
        </w:rPr>
        <w:t> </w:t>
      </w:r>
      <w:r>
        <w:rPr>
          <w:rFonts w:ascii="Verdana" w:hAnsi="Verdana"/>
          <w:color w:val="000000"/>
          <w:sz w:val="18"/>
          <w:szCs w:val="18"/>
        </w:rPr>
        <w:t>В.А. Исполнительная власть в Российской Федерации. Самара:</w:t>
      </w:r>
      <w:r>
        <w:rPr>
          <w:rStyle w:val="WW8Num3z0"/>
          <w:rFonts w:ascii="Verdana" w:hAnsi="Verdana"/>
          <w:color w:val="000000"/>
          <w:sz w:val="18"/>
          <w:szCs w:val="18"/>
        </w:rPr>
        <w:t> </w:t>
      </w:r>
      <w:r>
        <w:rPr>
          <w:rStyle w:val="WW8Num4z0"/>
          <w:rFonts w:ascii="Verdana" w:hAnsi="Verdana"/>
          <w:color w:val="4682B4"/>
          <w:sz w:val="18"/>
          <w:szCs w:val="18"/>
        </w:rPr>
        <w:t>НТЦ</w:t>
      </w:r>
      <w:r>
        <w:rPr>
          <w:rFonts w:ascii="Verdana" w:hAnsi="Verdana"/>
          <w:color w:val="000000"/>
          <w:sz w:val="18"/>
          <w:szCs w:val="18"/>
        </w:rPr>
        <w:t>, 2001.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Зиновьев</w:t>
      </w:r>
      <w:r>
        <w:rPr>
          <w:rStyle w:val="WW8Num3z0"/>
          <w:rFonts w:ascii="Verdana" w:hAnsi="Verdana"/>
          <w:color w:val="000000"/>
          <w:sz w:val="18"/>
          <w:szCs w:val="18"/>
        </w:rPr>
        <w:t> </w:t>
      </w:r>
      <w:r>
        <w:rPr>
          <w:rFonts w:ascii="Verdana" w:hAnsi="Verdana"/>
          <w:color w:val="000000"/>
          <w:sz w:val="18"/>
          <w:szCs w:val="18"/>
        </w:rPr>
        <w:t>A.B., Поляшова И.С. Избирательная система России (теория, практика и перспективы). СПб.: Юридический центр Пресс, 2003</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Зорькин</w:t>
      </w:r>
      <w:r>
        <w:rPr>
          <w:rStyle w:val="WW8Num3z0"/>
          <w:rFonts w:ascii="Verdana" w:hAnsi="Verdana"/>
          <w:color w:val="000000"/>
          <w:sz w:val="18"/>
          <w:szCs w:val="18"/>
        </w:rPr>
        <w:t> </w:t>
      </w:r>
      <w:r>
        <w:rPr>
          <w:rFonts w:ascii="Verdana" w:hAnsi="Verdana"/>
          <w:color w:val="000000"/>
          <w:sz w:val="18"/>
          <w:szCs w:val="18"/>
        </w:rPr>
        <w:t>В.Д., Лазарев Л.В. Комментарий к Конституции Российской Федерации / Под ред. В.Д.</w:t>
      </w:r>
      <w:r>
        <w:rPr>
          <w:rStyle w:val="WW8Num3z0"/>
          <w:rFonts w:ascii="Verdana" w:hAnsi="Verdana"/>
          <w:color w:val="000000"/>
          <w:sz w:val="18"/>
          <w:szCs w:val="18"/>
        </w:rPr>
        <w:t> </w:t>
      </w:r>
      <w:r>
        <w:rPr>
          <w:rStyle w:val="WW8Num4z0"/>
          <w:rFonts w:ascii="Verdana" w:hAnsi="Verdana"/>
          <w:color w:val="4682B4"/>
          <w:sz w:val="18"/>
          <w:szCs w:val="18"/>
        </w:rPr>
        <w:t>Зорькина</w:t>
      </w:r>
      <w:r>
        <w:rPr>
          <w:rFonts w:ascii="Verdana" w:hAnsi="Verdana"/>
          <w:color w:val="000000"/>
          <w:sz w:val="18"/>
          <w:szCs w:val="18"/>
        </w:rPr>
        <w:t>, Л.В. Лазарева. М.: Эксмо, 2009.</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80.</w:t>
      </w:r>
      <w:r>
        <w:rPr>
          <w:rStyle w:val="WW8Num3z0"/>
          <w:rFonts w:ascii="Verdana" w:hAnsi="Verdana"/>
          <w:color w:val="000000"/>
          <w:sz w:val="18"/>
          <w:szCs w:val="18"/>
        </w:rPr>
        <w:t> </w:t>
      </w:r>
      <w:r>
        <w:rPr>
          <w:rStyle w:val="WW8Num4z0"/>
          <w:rFonts w:ascii="Verdana" w:hAnsi="Verdana"/>
          <w:color w:val="4682B4"/>
          <w:sz w:val="18"/>
          <w:szCs w:val="18"/>
        </w:rPr>
        <w:t>Зотова</w:t>
      </w:r>
      <w:r>
        <w:rPr>
          <w:rStyle w:val="WW8Num3z0"/>
          <w:rFonts w:ascii="Verdana" w:hAnsi="Verdana"/>
          <w:color w:val="000000"/>
          <w:sz w:val="18"/>
          <w:szCs w:val="18"/>
        </w:rPr>
        <w:t> </w:t>
      </w:r>
      <w:r>
        <w:rPr>
          <w:rFonts w:ascii="Verdana" w:hAnsi="Verdana"/>
          <w:color w:val="000000"/>
          <w:sz w:val="18"/>
          <w:szCs w:val="18"/>
        </w:rPr>
        <w:t>З.М. Политические партии и</w:t>
      </w:r>
      <w:r>
        <w:rPr>
          <w:rStyle w:val="WW8Num3z0"/>
          <w:rFonts w:ascii="Verdana" w:hAnsi="Verdana"/>
          <w:color w:val="000000"/>
          <w:sz w:val="18"/>
          <w:szCs w:val="18"/>
        </w:rPr>
        <w:t> </w:t>
      </w:r>
      <w:r>
        <w:rPr>
          <w:rStyle w:val="WW8Num4z0"/>
          <w:rFonts w:ascii="Verdana" w:hAnsi="Verdana"/>
          <w:color w:val="4682B4"/>
          <w:sz w:val="18"/>
          <w:szCs w:val="18"/>
        </w:rPr>
        <w:t>избирательный</w:t>
      </w:r>
      <w:r>
        <w:rPr>
          <w:rStyle w:val="WW8Num3z0"/>
          <w:rFonts w:ascii="Verdana" w:hAnsi="Verdana"/>
          <w:color w:val="000000"/>
          <w:sz w:val="18"/>
          <w:szCs w:val="18"/>
        </w:rPr>
        <w:t> </w:t>
      </w:r>
      <w:r>
        <w:rPr>
          <w:rFonts w:ascii="Verdana" w:hAnsi="Verdana"/>
          <w:color w:val="000000"/>
          <w:sz w:val="18"/>
          <w:szCs w:val="18"/>
        </w:rPr>
        <w:t>процесс. М.: РЦОИТ, 2002.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Зуйков</w:t>
      </w:r>
      <w:r>
        <w:rPr>
          <w:rStyle w:val="WW8Num3z0"/>
          <w:rFonts w:ascii="Verdana" w:hAnsi="Verdana"/>
          <w:color w:val="000000"/>
          <w:sz w:val="18"/>
          <w:szCs w:val="18"/>
        </w:rPr>
        <w:t> </w:t>
      </w:r>
      <w:r>
        <w:rPr>
          <w:rFonts w:ascii="Verdana" w:hAnsi="Verdana"/>
          <w:color w:val="000000"/>
          <w:sz w:val="18"/>
          <w:szCs w:val="18"/>
        </w:rPr>
        <w:t>В. Развитие законодательства о выборах президента РФ в 19932008 годах // СПС Гарант</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Иванов В. Нормативный конституционно-правовой договор: теория и практика. К критике современной теории государства. М.: Территория будущего, 2008.</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Иванченко</w:t>
      </w:r>
      <w:r>
        <w:rPr>
          <w:rStyle w:val="WW8Num3z0"/>
          <w:rFonts w:ascii="Verdana" w:hAnsi="Verdana"/>
          <w:color w:val="000000"/>
          <w:sz w:val="18"/>
          <w:szCs w:val="18"/>
        </w:rPr>
        <w:t> </w:t>
      </w:r>
      <w:r>
        <w:rPr>
          <w:rFonts w:ascii="Verdana" w:hAnsi="Verdana"/>
          <w:color w:val="000000"/>
          <w:sz w:val="18"/>
          <w:szCs w:val="18"/>
        </w:rPr>
        <w:t>A.B. Избирательные комиссии в Российской Федерации: история, теория, практика. М.: Весь Мир, 1996.</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Иванченко</w:t>
      </w:r>
      <w:r>
        <w:rPr>
          <w:rStyle w:val="WW8Num3z0"/>
          <w:rFonts w:ascii="Verdana" w:hAnsi="Verdana"/>
          <w:color w:val="000000"/>
          <w:sz w:val="18"/>
          <w:szCs w:val="18"/>
        </w:rPr>
        <w:t> </w:t>
      </w:r>
      <w:r>
        <w:rPr>
          <w:rFonts w:ascii="Verdana" w:hAnsi="Verdana"/>
          <w:color w:val="000000"/>
          <w:sz w:val="18"/>
          <w:szCs w:val="18"/>
        </w:rPr>
        <w:t>A.B., Кынев A.B., Любарев А.Е. Пропорциональная</w:t>
      </w:r>
      <w:r>
        <w:rPr>
          <w:rStyle w:val="WW8Num3z0"/>
          <w:rFonts w:ascii="Verdana" w:hAnsi="Verdana"/>
          <w:color w:val="000000"/>
          <w:sz w:val="18"/>
          <w:szCs w:val="18"/>
        </w:rPr>
        <w:t> </w:t>
      </w:r>
      <w:r>
        <w:rPr>
          <w:rStyle w:val="WW8Num4z0"/>
          <w:rFonts w:ascii="Verdana" w:hAnsi="Verdana"/>
          <w:color w:val="4682B4"/>
          <w:sz w:val="18"/>
          <w:szCs w:val="18"/>
        </w:rPr>
        <w:t>избирательная</w:t>
      </w:r>
      <w:r>
        <w:rPr>
          <w:rStyle w:val="WW8Num3z0"/>
          <w:rFonts w:ascii="Verdana" w:hAnsi="Verdana"/>
          <w:color w:val="000000"/>
          <w:sz w:val="18"/>
          <w:szCs w:val="18"/>
        </w:rPr>
        <w:t> </w:t>
      </w:r>
      <w:r>
        <w:rPr>
          <w:rFonts w:ascii="Verdana" w:hAnsi="Verdana"/>
          <w:color w:val="000000"/>
          <w:sz w:val="18"/>
          <w:szCs w:val="18"/>
        </w:rPr>
        <w:t>система в России: история, современное состояние, перспективы. М.: Аспект Пресс, 2005</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Игнатов</w:t>
      </w:r>
      <w:r>
        <w:rPr>
          <w:rStyle w:val="WW8Num3z0"/>
          <w:rFonts w:ascii="Verdana" w:hAnsi="Verdana"/>
          <w:color w:val="000000"/>
          <w:sz w:val="18"/>
          <w:szCs w:val="18"/>
        </w:rPr>
        <w:t> </w:t>
      </w:r>
      <w:r>
        <w:rPr>
          <w:rFonts w:ascii="Verdana" w:hAnsi="Verdana"/>
          <w:color w:val="000000"/>
          <w:sz w:val="18"/>
          <w:szCs w:val="18"/>
        </w:rPr>
        <w:t>С.Л. Комментарий к Федеральному закону от 12 июня 2002 г. N 67-ФЗ "Об основных гарантиях избирательных прав и права на участие в референдуме граждан Российской Федерации" (</w:t>
      </w:r>
      <w:r>
        <w:rPr>
          <w:rStyle w:val="WW8Num4z0"/>
          <w:rFonts w:ascii="Verdana" w:hAnsi="Verdana"/>
          <w:color w:val="4682B4"/>
          <w:sz w:val="18"/>
          <w:szCs w:val="18"/>
        </w:rPr>
        <w:t>постатейный</w:t>
      </w:r>
      <w:r>
        <w:rPr>
          <w:rFonts w:ascii="Verdana" w:hAnsi="Verdana"/>
          <w:color w:val="000000"/>
          <w:sz w:val="18"/>
          <w:szCs w:val="18"/>
        </w:rPr>
        <w:t>) // СПС КонсультантПлюс. 2011.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Избирательное право и избирательный процесс в Российской Федерации: Учебник для вузов / Отв. ред. A.A. Вешняков. М.: Изд-во НОРМА, 2003г.</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Избирательное право и избирательный процесс в РФ / Отв. ред.</w:t>
      </w:r>
      <w:r>
        <w:rPr>
          <w:rStyle w:val="WW8Num3z0"/>
          <w:rFonts w:ascii="Verdana" w:hAnsi="Verdana"/>
          <w:color w:val="000000"/>
          <w:sz w:val="18"/>
          <w:szCs w:val="18"/>
        </w:rPr>
        <w:t> </w:t>
      </w:r>
      <w:r>
        <w:rPr>
          <w:rStyle w:val="WW8Num4z0"/>
          <w:rFonts w:ascii="Verdana" w:hAnsi="Verdana"/>
          <w:color w:val="4682B4"/>
          <w:sz w:val="18"/>
          <w:szCs w:val="18"/>
        </w:rPr>
        <w:t>Иванченко</w:t>
      </w:r>
      <w:r>
        <w:rPr>
          <w:rStyle w:val="WW8Num3z0"/>
          <w:rFonts w:ascii="Verdana" w:hAnsi="Verdana"/>
          <w:color w:val="000000"/>
          <w:sz w:val="18"/>
          <w:szCs w:val="18"/>
        </w:rPr>
        <w:t> </w:t>
      </w:r>
      <w:r>
        <w:rPr>
          <w:rFonts w:ascii="Verdana" w:hAnsi="Verdana"/>
          <w:color w:val="000000"/>
          <w:sz w:val="18"/>
          <w:szCs w:val="18"/>
        </w:rPr>
        <w:t>A.B. М., 1999.</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Избирательное право. Выборы депутатов ГД. / под ред. A.C. Ко-лыванов A.C. М.: Книга Сервис. 2003.</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Избирательные</w:t>
      </w:r>
      <w:r>
        <w:rPr>
          <w:rStyle w:val="WW8Num3z0"/>
          <w:rFonts w:ascii="Verdana" w:hAnsi="Verdana"/>
          <w:color w:val="000000"/>
          <w:sz w:val="18"/>
          <w:szCs w:val="18"/>
        </w:rPr>
        <w:t> </w:t>
      </w:r>
      <w:r>
        <w:rPr>
          <w:rFonts w:ascii="Verdana" w:hAnsi="Verdana"/>
          <w:color w:val="000000"/>
          <w:sz w:val="18"/>
          <w:szCs w:val="18"/>
        </w:rPr>
        <w:t>системы зарубежных стран: сравнительный анализ. Информационно-аналитическая записка Фонда развития парламентаризма // www.legislature.ru (17.09.2012);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Каюнов</w:t>
      </w:r>
      <w:r>
        <w:rPr>
          <w:rStyle w:val="WW8Num3z0"/>
          <w:rFonts w:ascii="Verdana" w:hAnsi="Verdana"/>
          <w:color w:val="000000"/>
          <w:sz w:val="18"/>
          <w:szCs w:val="18"/>
        </w:rPr>
        <w:t> </w:t>
      </w:r>
      <w:r>
        <w:rPr>
          <w:rFonts w:ascii="Verdana" w:hAnsi="Verdana"/>
          <w:color w:val="000000"/>
          <w:sz w:val="18"/>
          <w:szCs w:val="18"/>
        </w:rPr>
        <w:t>О.Н. Незримая логика избирательных законов. М.: Магистр, 1997.</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Кин Дж. Средства массовой информации и демократия. М. Памятники исторической мысли. 1994.</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Князев</w:t>
      </w:r>
      <w:r>
        <w:rPr>
          <w:rStyle w:val="WW8Num3z0"/>
          <w:rFonts w:ascii="Verdana" w:hAnsi="Verdana"/>
          <w:color w:val="000000"/>
          <w:sz w:val="18"/>
          <w:szCs w:val="18"/>
        </w:rPr>
        <w:t> </w:t>
      </w:r>
      <w:r>
        <w:rPr>
          <w:rFonts w:ascii="Verdana" w:hAnsi="Verdana"/>
          <w:color w:val="000000"/>
          <w:sz w:val="18"/>
          <w:szCs w:val="18"/>
        </w:rPr>
        <w:t>С.Д. Очерки теории российского избирательного права. Владивосток: Изд-во Дальневосточного ун-та, 1999.</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Ковалева</w:t>
      </w:r>
      <w:r>
        <w:rPr>
          <w:rStyle w:val="WW8Num3z0"/>
          <w:rFonts w:ascii="Verdana" w:hAnsi="Verdana"/>
          <w:color w:val="000000"/>
          <w:sz w:val="18"/>
          <w:szCs w:val="18"/>
        </w:rPr>
        <w:t> </w:t>
      </w:r>
      <w:r>
        <w:rPr>
          <w:rFonts w:ascii="Verdana" w:hAnsi="Verdana"/>
          <w:color w:val="000000"/>
          <w:sz w:val="18"/>
          <w:szCs w:val="18"/>
        </w:rPr>
        <w:t>H.H. Информационное право России. М.: Дашков и К, 2007.</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Коваленко</w:t>
      </w:r>
      <w:r>
        <w:rPr>
          <w:rStyle w:val="WW8Num3z0"/>
          <w:rFonts w:ascii="Verdana" w:hAnsi="Verdana"/>
          <w:color w:val="000000"/>
          <w:sz w:val="18"/>
          <w:szCs w:val="18"/>
        </w:rPr>
        <w:t> </w:t>
      </w:r>
      <w:r>
        <w:rPr>
          <w:rFonts w:ascii="Verdana" w:hAnsi="Verdana"/>
          <w:color w:val="000000"/>
          <w:sz w:val="18"/>
          <w:szCs w:val="18"/>
        </w:rPr>
        <w:t>А.И. / Основы конституционного строя Российской Федерации. М., Изд. Товарищество «ТЕИС», 1994 г.</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Е.И., Кутафин O.E. Конституционное право России: 3-е изд. М., 2003.</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Е.И., Кутафин О.Е Конституционное право России: учебник"(3-е издание,переработанное и дополненное).Козлова Е.И.,</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О.Е.Юристъ, 2004</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ИЗ.</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Е.И., Кутафин O.E. Конституционное право России: учеб. 4-е изд., перераб. и доп. - М.: ТК Велби, Изд-во Проспект, 2006</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Е.И., Кутафин O.E. Конституционное право России: Учеб. 4-е изд., перераб. и доп. М., 2007.</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Кокотов</w:t>
      </w:r>
      <w:r>
        <w:rPr>
          <w:rStyle w:val="WW8Num3z0"/>
          <w:rFonts w:ascii="Verdana" w:hAnsi="Verdana"/>
          <w:color w:val="000000"/>
          <w:sz w:val="18"/>
          <w:szCs w:val="18"/>
        </w:rPr>
        <w:t> </w:t>
      </w:r>
      <w:r>
        <w:rPr>
          <w:rFonts w:ascii="Verdana" w:hAnsi="Verdana"/>
          <w:color w:val="000000"/>
          <w:sz w:val="18"/>
          <w:szCs w:val="18"/>
        </w:rPr>
        <w:t>А.Н. Конституционное право России: Курс лекций: учеб. пособие. М.: ТК Велби, Изд-во Проспект, 2007.</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Колюшин</w:t>
      </w:r>
      <w:r>
        <w:rPr>
          <w:rStyle w:val="WW8Num3z0"/>
          <w:rFonts w:ascii="Verdana" w:hAnsi="Verdana"/>
          <w:color w:val="000000"/>
          <w:sz w:val="18"/>
          <w:szCs w:val="18"/>
        </w:rPr>
        <w:t> </w:t>
      </w:r>
      <w:r>
        <w:rPr>
          <w:rFonts w:ascii="Verdana" w:hAnsi="Verdana"/>
          <w:color w:val="000000"/>
          <w:sz w:val="18"/>
          <w:szCs w:val="18"/>
        </w:rPr>
        <w:t>Е.И. Конституционное право России: Курс лекций. М., 2006.</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Колюшин</w:t>
      </w:r>
      <w:r>
        <w:rPr>
          <w:rStyle w:val="WW8Num3z0"/>
          <w:rFonts w:ascii="Verdana" w:hAnsi="Verdana"/>
          <w:color w:val="000000"/>
          <w:sz w:val="18"/>
          <w:szCs w:val="18"/>
        </w:rPr>
        <w:t> </w:t>
      </w:r>
      <w:r>
        <w:rPr>
          <w:rFonts w:ascii="Verdana" w:hAnsi="Verdana"/>
          <w:color w:val="000000"/>
          <w:sz w:val="18"/>
          <w:szCs w:val="18"/>
        </w:rPr>
        <w:t>Е.И. Судебная защита избирательных прав граждан. М., 2005.</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Комаровский</w:t>
      </w:r>
      <w:r>
        <w:rPr>
          <w:rStyle w:val="WW8Num3z0"/>
          <w:rFonts w:ascii="Verdana" w:hAnsi="Verdana"/>
          <w:color w:val="000000"/>
          <w:sz w:val="18"/>
          <w:szCs w:val="18"/>
        </w:rPr>
        <w:t> </w:t>
      </w:r>
      <w:r>
        <w:rPr>
          <w:rFonts w:ascii="Verdana" w:hAnsi="Verdana"/>
          <w:color w:val="000000"/>
          <w:sz w:val="18"/>
          <w:szCs w:val="18"/>
        </w:rPr>
        <w:t>В. С. Государственная Служба и</w:t>
      </w:r>
      <w:r>
        <w:rPr>
          <w:rStyle w:val="WW8Num3z0"/>
          <w:rFonts w:ascii="Verdana" w:hAnsi="Verdana"/>
          <w:color w:val="000000"/>
          <w:sz w:val="18"/>
          <w:szCs w:val="18"/>
        </w:rPr>
        <w:t> </w:t>
      </w:r>
      <w:r>
        <w:rPr>
          <w:rStyle w:val="WW8Num4z0"/>
          <w:rFonts w:ascii="Verdana" w:hAnsi="Verdana"/>
          <w:color w:val="4682B4"/>
          <w:sz w:val="18"/>
          <w:szCs w:val="18"/>
        </w:rPr>
        <w:t>СМИ</w:t>
      </w:r>
      <w:r>
        <w:rPr>
          <w:rFonts w:ascii="Verdana" w:hAnsi="Verdana"/>
          <w:color w:val="000000"/>
          <w:sz w:val="18"/>
          <w:szCs w:val="18"/>
        </w:rPr>
        <w:t>. Воронеж. Издательство ВГУ, 2003.</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Конституции зарубежных государств / Сост. сб., пер., авт. введ. и вступ. ст. В.В. Маклаков.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2006.</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Конституции зарубежных государств: Учебное пособие / Сост. проф. В.В. Маклаков. 3-е изд., перераб. и доп. - М.: Издательство БЕК, 2002.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(государственное) право зарубежных стран. Общая часть / Рук. авт. колл. и отв. ред. Б.А.</w:t>
      </w:r>
      <w:r>
        <w:rPr>
          <w:rStyle w:val="WW8Num3z0"/>
          <w:rFonts w:ascii="Verdana" w:hAnsi="Verdana"/>
          <w:color w:val="000000"/>
          <w:sz w:val="18"/>
          <w:szCs w:val="18"/>
        </w:rPr>
        <w:t> </w:t>
      </w:r>
      <w:r>
        <w:rPr>
          <w:rStyle w:val="WW8Num4z0"/>
          <w:rFonts w:ascii="Verdana" w:hAnsi="Verdana"/>
          <w:color w:val="4682B4"/>
          <w:sz w:val="18"/>
          <w:szCs w:val="18"/>
        </w:rPr>
        <w:t>Страшун</w:t>
      </w:r>
      <w:r>
        <w:rPr>
          <w:rFonts w:ascii="Verdana" w:hAnsi="Verdana"/>
          <w:color w:val="000000"/>
          <w:sz w:val="18"/>
          <w:szCs w:val="18"/>
        </w:rPr>
        <w:t>. М.: Норма, 2005.</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Конституционное (государственное) право зарубежных стран.</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 / Рук. авт. колл. и отв. ред. д.ю.н., проф. Б.А. Страшун. 2-е изд., обновл. и дораб. - М.: Норма, 2006.</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Конституционное право государств Европы / под ред. Д.А. Кова-чева. М.: Волтерс</w:t>
      </w:r>
      <w:r>
        <w:rPr>
          <w:rStyle w:val="WW8Num3z0"/>
          <w:rFonts w:ascii="Verdana" w:hAnsi="Verdana"/>
          <w:color w:val="000000"/>
          <w:sz w:val="18"/>
          <w:szCs w:val="18"/>
        </w:rPr>
        <w:t> </w:t>
      </w:r>
      <w:r>
        <w:rPr>
          <w:rStyle w:val="WW8Num4z0"/>
          <w:rFonts w:ascii="Verdana" w:hAnsi="Verdana"/>
          <w:color w:val="4682B4"/>
          <w:sz w:val="18"/>
          <w:szCs w:val="18"/>
        </w:rPr>
        <w:t>Клувер</w:t>
      </w:r>
      <w:r>
        <w:rPr>
          <w:rFonts w:ascii="Verdana" w:hAnsi="Verdana"/>
          <w:color w:val="000000"/>
          <w:sz w:val="18"/>
          <w:szCs w:val="18"/>
        </w:rPr>
        <w:t>, 2005 г.</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Конституционное право зарубежных стран: Учебник для вузов / Под общ. ред. чл.-корр.</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проф. М.В. Баглая, д.ю.н., проф. Ю.И.</w:t>
      </w:r>
      <w:r>
        <w:rPr>
          <w:rStyle w:val="WW8Num3z0"/>
          <w:rFonts w:ascii="Verdana" w:hAnsi="Verdana"/>
          <w:color w:val="000000"/>
          <w:sz w:val="18"/>
          <w:szCs w:val="18"/>
        </w:rPr>
        <w:t> </w:t>
      </w:r>
      <w:r>
        <w:rPr>
          <w:rStyle w:val="WW8Num4z0"/>
          <w:rFonts w:ascii="Verdana" w:hAnsi="Verdana"/>
          <w:color w:val="4682B4"/>
          <w:sz w:val="18"/>
          <w:szCs w:val="18"/>
        </w:rPr>
        <w:t>Лейбо</w:t>
      </w:r>
      <w:r>
        <w:rPr>
          <w:rStyle w:val="WW8Num3z0"/>
          <w:rFonts w:ascii="Verdana" w:hAnsi="Verdana"/>
          <w:color w:val="000000"/>
          <w:sz w:val="18"/>
          <w:szCs w:val="18"/>
        </w:rPr>
        <w:t> </w:t>
      </w:r>
      <w:r>
        <w:rPr>
          <w:rFonts w:ascii="Verdana" w:hAnsi="Verdana"/>
          <w:color w:val="000000"/>
          <w:sz w:val="18"/>
          <w:szCs w:val="18"/>
        </w:rPr>
        <w:t>и д.ю.н., проф. Л.М.</w:t>
      </w:r>
      <w:r>
        <w:rPr>
          <w:rStyle w:val="WW8Num3z0"/>
          <w:rFonts w:ascii="Verdana" w:hAnsi="Verdana"/>
          <w:color w:val="000000"/>
          <w:sz w:val="18"/>
          <w:szCs w:val="18"/>
        </w:rPr>
        <w:t> </w:t>
      </w:r>
      <w:r>
        <w:rPr>
          <w:rStyle w:val="WW8Num4z0"/>
          <w:rFonts w:ascii="Verdana" w:hAnsi="Verdana"/>
          <w:color w:val="4682B4"/>
          <w:sz w:val="18"/>
          <w:szCs w:val="18"/>
        </w:rPr>
        <w:t>Энтина</w:t>
      </w:r>
      <w:r>
        <w:rPr>
          <w:rFonts w:ascii="Verdana" w:hAnsi="Verdana"/>
          <w:color w:val="000000"/>
          <w:sz w:val="18"/>
          <w:szCs w:val="18"/>
        </w:rPr>
        <w:t>. М.: Издательство НОРМА (Издательская группа НОРМА-ИНФРА.М), 2002.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Конституционное право России. / Под ред. Г.Н.</w:t>
      </w:r>
      <w:r>
        <w:rPr>
          <w:rStyle w:val="WW8Num3z0"/>
          <w:rFonts w:ascii="Verdana" w:hAnsi="Verdana"/>
          <w:color w:val="000000"/>
          <w:sz w:val="18"/>
          <w:szCs w:val="18"/>
        </w:rPr>
        <w:t> </w:t>
      </w:r>
      <w:r>
        <w:rPr>
          <w:rStyle w:val="WW8Num4z0"/>
          <w:rFonts w:ascii="Verdana" w:hAnsi="Verdana"/>
          <w:color w:val="4682B4"/>
          <w:sz w:val="18"/>
          <w:szCs w:val="18"/>
        </w:rPr>
        <w:t>Комковой</w:t>
      </w:r>
      <w:r>
        <w:rPr>
          <w:rFonts w:ascii="Verdana" w:hAnsi="Verdana"/>
          <w:color w:val="000000"/>
          <w:sz w:val="18"/>
          <w:szCs w:val="18"/>
        </w:rPr>
        <w:t>. М.: Юристъ, 2005.</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Конституционное право России. В 2-х тт. Т 1. / Под ред. И.В. Мухачёва. Ставрополь: Сервисшкола, 2007.</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111. Конституционное право России: учебник. В 2 т. Т. 2 / под ред. проф. И.В. Мухачева. Ставрополь: Сервисшкола, 2007.</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Конституция Российской Федерации. Научно-практический комментарий (постатейный) под ред. Ю.А. Дмитриева. М.: ЗАО Юсти-цинформ, 2007.</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Конюхова</w:t>
      </w:r>
      <w:r>
        <w:rPr>
          <w:rStyle w:val="WW8Num3z0"/>
          <w:rFonts w:ascii="Verdana" w:hAnsi="Verdana"/>
          <w:color w:val="000000"/>
          <w:sz w:val="18"/>
          <w:szCs w:val="18"/>
        </w:rPr>
        <w:t> </w:t>
      </w:r>
      <w:r>
        <w:rPr>
          <w:rFonts w:ascii="Verdana" w:hAnsi="Verdana"/>
          <w:color w:val="000000"/>
          <w:sz w:val="18"/>
          <w:szCs w:val="18"/>
        </w:rPr>
        <w:t>И.А. Конституционное право Российской Федерации. Общая часть: курс лекций. М.: Городец, 2006.</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Кошелюк</w:t>
      </w:r>
      <w:r>
        <w:rPr>
          <w:rStyle w:val="WW8Num3z0"/>
          <w:rFonts w:ascii="Verdana" w:hAnsi="Verdana"/>
          <w:color w:val="000000"/>
          <w:sz w:val="18"/>
          <w:szCs w:val="18"/>
        </w:rPr>
        <w:t> </w:t>
      </w:r>
      <w:r>
        <w:rPr>
          <w:rFonts w:ascii="Verdana" w:hAnsi="Verdana"/>
          <w:color w:val="000000"/>
          <w:sz w:val="18"/>
          <w:szCs w:val="18"/>
        </w:rPr>
        <w:t>М.Е. Технологии политических выборов. 2-е изд., пе-рераб. и доп. СПб., 2004.</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Краткий юридический словарь / Отв. ред. A.B.</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М., 2007.</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Субъекты конституционного права Российской Федерации как юридические и приравненные к ним лица: Монография. М.: ТК Велби; Изд-во "Проспект", 2007</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Научно-практический комментарий к Конституции Российской Федерации // http://constitution.garant.ru (03.05.2012)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Маклаков</w:t>
      </w:r>
      <w:r>
        <w:rPr>
          <w:rStyle w:val="WW8Num3z0"/>
          <w:rFonts w:ascii="Verdana" w:hAnsi="Verdana"/>
          <w:color w:val="000000"/>
          <w:sz w:val="18"/>
          <w:szCs w:val="18"/>
        </w:rPr>
        <w:t> </w:t>
      </w:r>
      <w:r>
        <w:rPr>
          <w:rFonts w:ascii="Verdana" w:hAnsi="Verdana"/>
          <w:color w:val="000000"/>
          <w:sz w:val="18"/>
          <w:szCs w:val="18"/>
        </w:rPr>
        <w:t>В.В. Избирательное право стран членов Европейских сообществ: Справ. / Российская академия наук.</w:t>
      </w:r>
      <w:r>
        <w:rPr>
          <w:rStyle w:val="WW8Num3z0"/>
          <w:rFonts w:ascii="Verdana" w:hAnsi="Verdana"/>
          <w:color w:val="000000"/>
          <w:sz w:val="18"/>
          <w:szCs w:val="18"/>
        </w:rPr>
        <w:t> </w:t>
      </w:r>
      <w:r>
        <w:rPr>
          <w:rStyle w:val="WW8Num4z0"/>
          <w:rFonts w:ascii="Verdana" w:hAnsi="Verdana"/>
          <w:color w:val="4682B4"/>
          <w:sz w:val="18"/>
          <w:szCs w:val="18"/>
        </w:rPr>
        <w:t>ИНИОН</w:t>
      </w:r>
      <w:r>
        <w:rPr>
          <w:rFonts w:ascii="Verdana" w:hAnsi="Verdana"/>
          <w:color w:val="000000"/>
          <w:sz w:val="18"/>
          <w:szCs w:val="18"/>
        </w:rPr>
        <w:t>. М., 1992.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Маклаков</w:t>
      </w:r>
      <w:r>
        <w:rPr>
          <w:rStyle w:val="WW8Num3z0"/>
          <w:rFonts w:ascii="Verdana" w:hAnsi="Verdana"/>
          <w:color w:val="000000"/>
          <w:sz w:val="18"/>
          <w:szCs w:val="18"/>
        </w:rPr>
        <w:t> </w:t>
      </w:r>
      <w:r>
        <w:rPr>
          <w:rFonts w:ascii="Verdana" w:hAnsi="Verdana"/>
          <w:color w:val="000000"/>
          <w:sz w:val="18"/>
          <w:szCs w:val="18"/>
        </w:rPr>
        <w:t>В.В. Конституционное право зарубежных стран. Общая часть. М.: Волтерс Клувер, 2006.</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Малкин Е., Сучков Е. Основы избирательных технологий и партийного строительства.- М.: SPSL "Русская панорама", 2003.</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Маслов О., Прудник А. Итоги всех президентских выборов в России (1991, 1996, 2000 и 2004 годов) и главная интрига президентских выборов-2008 // http://www.polit.nnov.ru/2008/01/24/presidentall (04.02.2013)</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Матейкович</w:t>
      </w:r>
      <w:r>
        <w:rPr>
          <w:rStyle w:val="WW8Num3z0"/>
          <w:rFonts w:ascii="Verdana" w:hAnsi="Verdana"/>
          <w:color w:val="000000"/>
          <w:sz w:val="18"/>
          <w:szCs w:val="18"/>
        </w:rPr>
        <w:t> </w:t>
      </w:r>
      <w:r>
        <w:rPr>
          <w:rFonts w:ascii="Verdana" w:hAnsi="Verdana"/>
          <w:color w:val="000000"/>
          <w:sz w:val="18"/>
          <w:szCs w:val="18"/>
        </w:rPr>
        <w:t>М.С. Защита избирательных прав граждан в Российской Федерации.-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2003.</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Малько A.B. Теория государства и права: Учебник. -М.: Юристъ, 2004.</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Международные избирательные стандарты. Сборник документов / Отв. ред. A.A. Вешняков; Науч. ред. В.И. Лысенко. М.: ВЕСЬ</w:t>
      </w:r>
      <w:r>
        <w:rPr>
          <w:rStyle w:val="WW8Num3z0"/>
          <w:rFonts w:ascii="Verdana" w:hAnsi="Verdana"/>
          <w:color w:val="000000"/>
          <w:sz w:val="18"/>
          <w:szCs w:val="18"/>
        </w:rPr>
        <w:t> </w:t>
      </w:r>
      <w:r>
        <w:rPr>
          <w:rStyle w:val="WW8Num4z0"/>
          <w:rFonts w:ascii="Verdana" w:hAnsi="Verdana"/>
          <w:color w:val="4682B4"/>
          <w:sz w:val="18"/>
          <w:szCs w:val="18"/>
        </w:rPr>
        <w:t>МИР</w:t>
      </w:r>
      <w:r>
        <w:rPr>
          <w:rFonts w:ascii="Verdana" w:hAnsi="Verdana"/>
          <w:color w:val="000000"/>
          <w:sz w:val="18"/>
          <w:szCs w:val="18"/>
        </w:rPr>
        <w:t>, 2004.</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Миронов А. Конституция Российской Федерации 1993 года: смысло-логический анализ. СПб., 2005.</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Мошкин</w:t>
      </w:r>
      <w:r>
        <w:rPr>
          <w:rStyle w:val="WW8Num3z0"/>
          <w:rFonts w:ascii="Verdana" w:hAnsi="Verdana"/>
          <w:color w:val="000000"/>
          <w:sz w:val="18"/>
          <w:szCs w:val="18"/>
        </w:rPr>
        <w:t> </w:t>
      </w:r>
      <w:r>
        <w:rPr>
          <w:rFonts w:ascii="Verdana" w:hAnsi="Verdana"/>
          <w:color w:val="000000"/>
          <w:sz w:val="18"/>
          <w:szCs w:val="18"/>
        </w:rPr>
        <w:t>C.B. Политическая реклама: пособие для начинающих политиков. Екатеринбург, 1994.</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Научно-практический комментарий к Федеральному закону "Об основных гарантиях избирательных прав и права на участие в референдуме граждан Российской Федерации" (постатейный) / Под ред. A.A.</w:t>
      </w:r>
      <w:r>
        <w:rPr>
          <w:rStyle w:val="WW8Num3z0"/>
          <w:rFonts w:ascii="Verdana" w:hAnsi="Verdana"/>
          <w:color w:val="000000"/>
          <w:sz w:val="18"/>
          <w:szCs w:val="18"/>
        </w:rPr>
        <w:t> </w:t>
      </w:r>
      <w:r>
        <w:rPr>
          <w:rStyle w:val="WW8Num4z0"/>
          <w:rFonts w:ascii="Verdana" w:hAnsi="Verdana"/>
          <w:color w:val="4682B4"/>
          <w:sz w:val="18"/>
          <w:szCs w:val="18"/>
        </w:rPr>
        <w:t>Вешнякова</w:t>
      </w:r>
      <w:r>
        <w:rPr>
          <w:rFonts w:ascii="Verdana" w:hAnsi="Verdana"/>
          <w:color w:val="000000"/>
          <w:sz w:val="18"/>
          <w:szCs w:val="18"/>
        </w:rPr>
        <w:t>, В.И. Лысенко. М.: Издательство НОРМА, 2003.</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Обсуждение</w:t>
      </w:r>
      <w:r>
        <w:rPr>
          <w:rStyle w:val="WW8Num3z0"/>
          <w:rFonts w:ascii="Verdana" w:hAnsi="Verdana"/>
          <w:color w:val="000000"/>
          <w:sz w:val="18"/>
          <w:szCs w:val="18"/>
        </w:rPr>
        <w:t> </w:t>
      </w:r>
      <w:r>
        <w:rPr>
          <w:rStyle w:val="WW8Num4z0"/>
          <w:rFonts w:ascii="Verdana" w:hAnsi="Verdana"/>
          <w:color w:val="4682B4"/>
          <w:sz w:val="18"/>
          <w:szCs w:val="18"/>
        </w:rPr>
        <w:t>законопроектов</w:t>
      </w:r>
      <w:r>
        <w:rPr>
          <w:rStyle w:val="WW8Num3z0"/>
          <w:rFonts w:ascii="Verdana" w:hAnsi="Verdana"/>
          <w:color w:val="000000"/>
          <w:sz w:val="18"/>
          <w:szCs w:val="18"/>
        </w:rPr>
        <w:t> </w:t>
      </w:r>
      <w:r>
        <w:rPr>
          <w:rFonts w:ascii="Verdana" w:hAnsi="Verdana"/>
          <w:color w:val="000000"/>
          <w:sz w:val="18"/>
          <w:szCs w:val="18"/>
        </w:rPr>
        <w:t>закона о СМИ М.: Институт проблем информационного права, 2003.</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Д.Б., Тараньев Н.М. К истории политических партий В России. // Вопросы истории</w:t>
      </w:r>
      <w:r>
        <w:rPr>
          <w:rStyle w:val="WW8Num3z0"/>
          <w:rFonts w:ascii="Verdana" w:hAnsi="Verdana"/>
          <w:color w:val="000000"/>
          <w:sz w:val="18"/>
          <w:szCs w:val="18"/>
        </w:rPr>
        <w:t> </w:t>
      </w:r>
      <w:r>
        <w:rPr>
          <w:rStyle w:val="WW8Num4z0"/>
          <w:rFonts w:ascii="Verdana" w:hAnsi="Verdana"/>
          <w:color w:val="4682B4"/>
          <w:sz w:val="18"/>
          <w:szCs w:val="18"/>
        </w:rPr>
        <w:t>КПСС</w:t>
      </w:r>
      <w:r>
        <w:rPr>
          <w:rFonts w:ascii="Verdana" w:hAnsi="Verdana"/>
          <w:color w:val="000000"/>
          <w:sz w:val="18"/>
          <w:szCs w:val="18"/>
        </w:rPr>
        <w:t>. 1991, №5.</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Панарин</w:t>
      </w:r>
      <w:r>
        <w:rPr>
          <w:rStyle w:val="WW8Num3z0"/>
          <w:rFonts w:ascii="Verdana" w:hAnsi="Verdana"/>
          <w:color w:val="000000"/>
          <w:sz w:val="18"/>
          <w:szCs w:val="18"/>
        </w:rPr>
        <w:t> </w:t>
      </w:r>
      <w:r>
        <w:rPr>
          <w:rFonts w:ascii="Verdana" w:hAnsi="Verdana"/>
          <w:color w:val="000000"/>
          <w:sz w:val="18"/>
          <w:szCs w:val="18"/>
        </w:rPr>
        <w:t>И.Н. СМИ и выборы: Действия средств массовой информации // http://www.panarin.com (14.02.2012)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Политологический словарь. М., 1995.</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Права человека: Учебник для вузов / отв. ред. чл.-корр. РАН, д.ю.н. Е.А.</w:t>
      </w:r>
      <w:r>
        <w:rPr>
          <w:rStyle w:val="WW8Num3z0"/>
          <w:rFonts w:ascii="Verdana" w:hAnsi="Verdana"/>
          <w:color w:val="000000"/>
          <w:sz w:val="18"/>
          <w:szCs w:val="18"/>
        </w:rPr>
        <w:t> </w:t>
      </w:r>
      <w:r>
        <w:rPr>
          <w:rStyle w:val="WW8Num4z0"/>
          <w:rFonts w:ascii="Verdana" w:hAnsi="Verdana"/>
          <w:color w:val="4682B4"/>
          <w:sz w:val="18"/>
          <w:szCs w:val="18"/>
        </w:rPr>
        <w:t>Лукашева</w:t>
      </w:r>
      <w:r>
        <w:rPr>
          <w:rFonts w:ascii="Verdana" w:hAnsi="Verdana"/>
          <w:color w:val="000000"/>
          <w:sz w:val="18"/>
          <w:szCs w:val="18"/>
        </w:rPr>
        <w:t>. -М.: Издательство НОРМА, 2003.</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Прайс М., Круг П. . Благоприятная среда для свободных и независимых средств массовой информации // Москва. 2004.</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Предвыборная агитация: теория и практика / Отв. ред. Н.С. Бондарь. М., 2004</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Российские СМИ в избирательных кампаниях 1999 и 2000 годов. Материалы конференции Национального института прессы. М.: «</w:t>
      </w:r>
      <w:r>
        <w:rPr>
          <w:rStyle w:val="WW8Num4z0"/>
          <w:rFonts w:ascii="Verdana" w:hAnsi="Verdana"/>
          <w:color w:val="4682B4"/>
          <w:sz w:val="18"/>
          <w:szCs w:val="18"/>
        </w:rPr>
        <w:t>Права человека</w:t>
      </w:r>
      <w:r>
        <w:rPr>
          <w:rFonts w:ascii="Verdana" w:hAnsi="Verdana"/>
          <w:color w:val="000000"/>
          <w:sz w:val="18"/>
          <w:szCs w:val="18"/>
        </w:rPr>
        <w:t>», 2000.</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Российское</w:t>
      </w:r>
      <w:r>
        <w:rPr>
          <w:rStyle w:val="WW8Num3z0"/>
          <w:rFonts w:ascii="Verdana" w:hAnsi="Verdana"/>
          <w:color w:val="000000"/>
          <w:sz w:val="18"/>
          <w:szCs w:val="18"/>
        </w:rPr>
        <w:t> </w:t>
      </w:r>
      <w:r>
        <w:rPr>
          <w:rStyle w:val="WW8Num4z0"/>
          <w:rFonts w:ascii="Verdana" w:hAnsi="Verdana"/>
          <w:color w:val="4682B4"/>
          <w:sz w:val="18"/>
          <w:szCs w:val="18"/>
        </w:rPr>
        <w:t>народовластие</w:t>
      </w:r>
      <w:r>
        <w:rPr>
          <w:rFonts w:ascii="Verdana" w:hAnsi="Verdana"/>
          <w:color w:val="000000"/>
          <w:sz w:val="18"/>
          <w:szCs w:val="18"/>
        </w:rPr>
        <w:t>: развитие, современные тенденции и противоречия / под ред. Иванченко М.: Фонд либеральной России, 2003.</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Румянцев</w:t>
      </w:r>
      <w:r>
        <w:rPr>
          <w:rStyle w:val="WW8Num3z0"/>
          <w:rFonts w:ascii="Verdana" w:hAnsi="Verdana"/>
          <w:color w:val="000000"/>
          <w:sz w:val="18"/>
          <w:szCs w:val="18"/>
        </w:rPr>
        <w:t> </w:t>
      </w:r>
      <w:r>
        <w:rPr>
          <w:rFonts w:ascii="Verdana" w:hAnsi="Verdana"/>
          <w:color w:val="000000"/>
          <w:sz w:val="18"/>
          <w:szCs w:val="18"/>
        </w:rPr>
        <w:t>О.Г. Основы конституционного строя России.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1994 г.</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Румянцев</w:t>
      </w:r>
      <w:r>
        <w:rPr>
          <w:rStyle w:val="WW8Num3z0"/>
          <w:rFonts w:ascii="Verdana" w:hAnsi="Verdana"/>
          <w:color w:val="000000"/>
          <w:sz w:val="18"/>
          <w:szCs w:val="18"/>
        </w:rPr>
        <w:t> </w:t>
      </w:r>
      <w:r>
        <w:rPr>
          <w:rFonts w:ascii="Verdana" w:hAnsi="Verdana"/>
          <w:color w:val="000000"/>
          <w:sz w:val="18"/>
          <w:szCs w:val="18"/>
        </w:rPr>
        <w:t>О.Г. Конституционная комиссия: стенограммы, материалы, документы (1990 1993 гг.): В 6 т. Т. 2: 1991 год / Под общ. ред. О.Г. Румянцева. М., 2008.</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Садовникова</w:t>
      </w:r>
      <w:r>
        <w:rPr>
          <w:rStyle w:val="WW8Num3z0"/>
          <w:rFonts w:ascii="Verdana" w:hAnsi="Verdana"/>
          <w:color w:val="000000"/>
          <w:sz w:val="18"/>
          <w:szCs w:val="18"/>
        </w:rPr>
        <w:t> </w:t>
      </w:r>
      <w:r>
        <w:rPr>
          <w:rFonts w:ascii="Verdana" w:hAnsi="Verdana"/>
          <w:color w:val="000000"/>
          <w:sz w:val="18"/>
          <w:szCs w:val="18"/>
        </w:rPr>
        <w:t>Г.Д. Комментарий к Конституции Российской Федерации. Изд. 3-е, исправленное и дополненное.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140. Словарь иностранных слов. 14-е изд., испр. - М.: Рус. яз., 1987.</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Современные избирательные системы. Вып. 2: Аргентина, Германия, Швеция. М.: РЦОИТ, 2007.</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Сравнительное избирательное право: Учеб. пособие / A.C.</w:t>
      </w:r>
      <w:r>
        <w:rPr>
          <w:rStyle w:val="WW8Num3z0"/>
          <w:rFonts w:ascii="Verdana" w:hAnsi="Verdana"/>
          <w:color w:val="000000"/>
          <w:sz w:val="18"/>
          <w:szCs w:val="18"/>
        </w:rPr>
        <w:t> </w:t>
      </w:r>
      <w:r>
        <w:rPr>
          <w:rStyle w:val="WW8Num4z0"/>
          <w:rFonts w:ascii="Verdana" w:hAnsi="Verdana"/>
          <w:color w:val="4682B4"/>
          <w:sz w:val="18"/>
          <w:szCs w:val="18"/>
        </w:rPr>
        <w:t>Автономов</w:t>
      </w:r>
      <w:r>
        <w:rPr>
          <w:rFonts w:ascii="Verdana" w:hAnsi="Verdana"/>
          <w:color w:val="000000"/>
          <w:sz w:val="18"/>
          <w:szCs w:val="18"/>
        </w:rPr>
        <w:t>, Ю.А. Веденеев, В.В. Луговой. Российский центр обучения</w:t>
      </w:r>
      <w:r>
        <w:rPr>
          <w:rStyle w:val="WW8Num3z0"/>
          <w:rFonts w:ascii="Verdana" w:hAnsi="Verdana"/>
          <w:color w:val="000000"/>
          <w:sz w:val="18"/>
          <w:szCs w:val="18"/>
        </w:rPr>
        <w:t> </w:t>
      </w:r>
      <w:r>
        <w:rPr>
          <w:rStyle w:val="WW8Num4z0"/>
          <w:rFonts w:ascii="Verdana" w:hAnsi="Verdana"/>
          <w:color w:val="4682B4"/>
          <w:sz w:val="18"/>
          <w:szCs w:val="18"/>
        </w:rPr>
        <w:t>избирательным</w:t>
      </w:r>
      <w:r>
        <w:rPr>
          <w:rStyle w:val="WW8Num3z0"/>
          <w:rFonts w:ascii="Verdana" w:hAnsi="Verdana"/>
          <w:color w:val="000000"/>
          <w:sz w:val="18"/>
          <w:szCs w:val="18"/>
        </w:rPr>
        <w:t> </w:t>
      </w:r>
      <w:r>
        <w:rPr>
          <w:rFonts w:ascii="Verdana" w:hAnsi="Verdana"/>
          <w:color w:val="000000"/>
          <w:sz w:val="18"/>
          <w:szCs w:val="18"/>
        </w:rPr>
        <w:t>технологиям при ЦИК РФ. М.: Норма, 2003</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Средства массовой информации России 2004: анализ, тенденции, прогноз. Аналитический доклад М.: Издательство «</w:t>
      </w:r>
      <w:r>
        <w:rPr>
          <w:rStyle w:val="WW8Num4z0"/>
          <w:rFonts w:ascii="Verdana" w:hAnsi="Verdana"/>
          <w:color w:val="4682B4"/>
          <w:sz w:val="18"/>
          <w:szCs w:val="18"/>
        </w:rPr>
        <w:t>Известия</w:t>
      </w:r>
      <w:r>
        <w:rPr>
          <w:rFonts w:ascii="Verdana" w:hAnsi="Verdana"/>
          <w:color w:val="000000"/>
          <w:sz w:val="18"/>
          <w:szCs w:val="18"/>
        </w:rPr>
        <w:t>», 2005.</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Теория государства и права: Учебник / Под ред. М.Н. Марченко. -М.: Издательство «</w:t>
      </w:r>
      <w:r>
        <w:rPr>
          <w:rStyle w:val="WW8Num4z0"/>
          <w:rFonts w:ascii="Verdana" w:hAnsi="Verdana"/>
          <w:color w:val="4682B4"/>
          <w:sz w:val="18"/>
          <w:szCs w:val="18"/>
        </w:rPr>
        <w:t>Зерцало</w:t>
      </w:r>
      <w:r>
        <w:rPr>
          <w:rFonts w:ascii="Verdana" w:hAnsi="Verdana"/>
          <w:color w:val="000000"/>
          <w:sz w:val="18"/>
          <w:szCs w:val="18"/>
        </w:rPr>
        <w:t>», 2004.</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В.А., Смушкин А.Б. Комментарий к Закону РФ от 27 декабря 1991 г. N 2124-1 «</w:t>
      </w:r>
      <w:r>
        <w:rPr>
          <w:rStyle w:val="WW8Num4z0"/>
          <w:rFonts w:ascii="Verdana" w:hAnsi="Verdana"/>
          <w:color w:val="4682B4"/>
          <w:sz w:val="18"/>
          <w:szCs w:val="18"/>
        </w:rPr>
        <w:t>О средствах массовой информации</w:t>
      </w:r>
      <w:r>
        <w:rPr>
          <w:rFonts w:ascii="Verdana" w:hAnsi="Verdana"/>
          <w:color w:val="000000"/>
          <w:sz w:val="18"/>
          <w:szCs w:val="18"/>
        </w:rPr>
        <w:t>» // Кон-сультантПлюс, 2008</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Трофимов</w:t>
      </w:r>
      <w:r>
        <w:rPr>
          <w:rStyle w:val="WW8Num3z0"/>
          <w:rFonts w:ascii="Verdana" w:hAnsi="Verdana"/>
          <w:color w:val="000000"/>
          <w:sz w:val="18"/>
          <w:szCs w:val="18"/>
        </w:rPr>
        <w:t> </w:t>
      </w:r>
      <w:r>
        <w:rPr>
          <w:rFonts w:ascii="Verdana" w:hAnsi="Verdana"/>
          <w:color w:val="000000"/>
          <w:sz w:val="18"/>
          <w:szCs w:val="18"/>
        </w:rPr>
        <w:t>М.С. Право на свободу массовой информации: конституционно-правовое закрепление и реализация (на примере субъектов РФ, находящихся в пределах Южного федерального округа). Ставрополь: Сервисшкола, 2005.</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Федотов</w:t>
      </w:r>
      <w:r>
        <w:rPr>
          <w:rStyle w:val="WW8Num3z0"/>
          <w:rFonts w:ascii="Verdana" w:hAnsi="Verdana"/>
          <w:color w:val="000000"/>
          <w:sz w:val="18"/>
          <w:szCs w:val="18"/>
        </w:rPr>
        <w:t> </w:t>
      </w:r>
      <w:r>
        <w:rPr>
          <w:rFonts w:ascii="Verdana" w:hAnsi="Verdana"/>
          <w:color w:val="000000"/>
          <w:sz w:val="18"/>
          <w:szCs w:val="18"/>
        </w:rPr>
        <w:t>М.А. Право массовой информации в Российской Федерации. -М.: «</w:t>
      </w:r>
      <w:r>
        <w:rPr>
          <w:rStyle w:val="WW8Num4z0"/>
          <w:rFonts w:ascii="Verdana" w:hAnsi="Verdana"/>
          <w:color w:val="4682B4"/>
          <w:sz w:val="18"/>
          <w:szCs w:val="18"/>
        </w:rPr>
        <w:t>Международные отношения</w:t>
      </w:r>
      <w:r>
        <w:rPr>
          <w:rFonts w:ascii="Verdana" w:hAnsi="Verdana"/>
          <w:color w:val="000000"/>
          <w:sz w:val="18"/>
          <w:szCs w:val="18"/>
        </w:rPr>
        <w:t>». 2002.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Федотов</w:t>
      </w:r>
      <w:r>
        <w:rPr>
          <w:rStyle w:val="WW8Num3z0"/>
          <w:rFonts w:ascii="Verdana" w:hAnsi="Verdana"/>
          <w:color w:val="000000"/>
          <w:sz w:val="18"/>
          <w:szCs w:val="18"/>
        </w:rPr>
        <w:t> </w:t>
      </w:r>
      <w:r>
        <w:rPr>
          <w:rFonts w:ascii="Verdana" w:hAnsi="Verdana"/>
          <w:color w:val="000000"/>
          <w:sz w:val="18"/>
          <w:szCs w:val="18"/>
        </w:rPr>
        <w:t>М.А. СМИ в думской</w:t>
      </w:r>
      <w:r>
        <w:rPr>
          <w:rStyle w:val="WW8Num3z0"/>
          <w:rFonts w:ascii="Verdana" w:hAnsi="Verdana"/>
          <w:color w:val="000000"/>
          <w:sz w:val="18"/>
          <w:szCs w:val="18"/>
        </w:rPr>
        <w:t> </w:t>
      </w:r>
      <w:r>
        <w:rPr>
          <w:rStyle w:val="WW8Num4z0"/>
          <w:rFonts w:ascii="Verdana" w:hAnsi="Verdana"/>
          <w:color w:val="4682B4"/>
          <w:sz w:val="18"/>
          <w:szCs w:val="18"/>
        </w:rPr>
        <w:t>избирательной</w:t>
      </w:r>
      <w:r>
        <w:rPr>
          <w:rStyle w:val="WW8Num3z0"/>
          <w:rFonts w:ascii="Verdana" w:hAnsi="Verdana"/>
          <w:color w:val="000000"/>
          <w:sz w:val="18"/>
          <w:szCs w:val="18"/>
        </w:rPr>
        <w:t> </w:t>
      </w:r>
      <w:r>
        <w:rPr>
          <w:rFonts w:ascii="Verdana" w:hAnsi="Verdana"/>
          <w:color w:val="000000"/>
          <w:sz w:val="18"/>
          <w:szCs w:val="18"/>
        </w:rPr>
        <w:t>кампании 2003г. (правовые аспекты). М., 2003.</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Четвернин</w:t>
      </w:r>
      <w:r>
        <w:rPr>
          <w:rStyle w:val="WW8Num3z0"/>
          <w:rFonts w:ascii="Verdana" w:hAnsi="Verdana"/>
          <w:color w:val="000000"/>
          <w:sz w:val="18"/>
          <w:szCs w:val="18"/>
        </w:rPr>
        <w:t> </w:t>
      </w:r>
      <w:r>
        <w:rPr>
          <w:rFonts w:ascii="Verdana" w:hAnsi="Verdana"/>
          <w:color w:val="000000"/>
          <w:sz w:val="18"/>
          <w:szCs w:val="18"/>
        </w:rPr>
        <w:t>В.А. Конституция Российской Федерации: Проблемный комментарий / Отв. ред. В.А.</w:t>
      </w:r>
      <w:r>
        <w:rPr>
          <w:rStyle w:val="WW8Num3z0"/>
          <w:rFonts w:ascii="Verdana" w:hAnsi="Verdana"/>
          <w:color w:val="000000"/>
          <w:sz w:val="18"/>
          <w:szCs w:val="18"/>
        </w:rPr>
        <w:t> </w:t>
      </w:r>
      <w:r>
        <w:rPr>
          <w:rStyle w:val="WW8Num4z0"/>
          <w:rFonts w:ascii="Verdana" w:hAnsi="Verdana"/>
          <w:color w:val="4682B4"/>
          <w:sz w:val="18"/>
          <w:szCs w:val="18"/>
        </w:rPr>
        <w:t>Четвернин</w:t>
      </w:r>
      <w:r>
        <w:rPr>
          <w:rFonts w:ascii="Verdana" w:hAnsi="Verdana"/>
          <w:color w:val="000000"/>
          <w:sz w:val="18"/>
          <w:szCs w:val="18"/>
        </w:rPr>
        <w:t>. М., 1997.</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Конституционное право зарубежных стран: Учебник. 5-е изд., перераб. и доп. - М.: Юристъ, 2007.</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Президент и исполнительная власть в системе разделения властей: реалии современной России // История становления и современное состояние</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в России. М., 2003.</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Шкатулла</w:t>
      </w:r>
      <w:r>
        <w:rPr>
          <w:rStyle w:val="WW8Num3z0"/>
          <w:rFonts w:ascii="Verdana" w:hAnsi="Verdana"/>
          <w:color w:val="000000"/>
          <w:sz w:val="18"/>
          <w:szCs w:val="18"/>
        </w:rPr>
        <w:t> </w:t>
      </w:r>
      <w:r>
        <w:rPr>
          <w:rFonts w:ascii="Verdana" w:hAnsi="Verdana"/>
          <w:color w:val="000000"/>
          <w:sz w:val="18"/>
          <w:szCs w:val="18"/>
        </w:rPr>
        <w:t>В.И.Комментарий к Федеральному закону "О выборах Президента Российской Федерации" (постатейный)//"Юстицинформ", 2006.</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Энтин</w:t>
      </w:r>
      <w:r>
        <w:rPr>
          <w:rStyle w:val="WW8Num3z0"/>
          <w:rFonts w:ascii="Verdana" w:hAnsi="Verdana"/>
          <w:color w:val="000000"/>
          <w:sz w:val="18"/>
          <w:szCs w:val="18"/>
        </w:rPr>
        <w:t> </w:t>
      </w:r>
      <w:r>
        <w:rPr>
          <w:rFonts w:ascii="Verdana" w:hAnsi="Verdana"/>
          <w:color w:val="000000"/>
          <w:sz w:val="18"/>
          <w:szCs w:val="18"/>
        </w:rPr>
        <w:t>B.J1. Средства массово информации в политической системе общества. М., 1998г.</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в журналах и сборниках, словари, энциклопедиио</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Алехичева</w:t>
      </w:r>
      <w:r>
        <w:rPr>
          <w:rStyle w:val="WW8Num3z0"/>
          <w:rFonts w:ascii="Verdana" w:hAnsi="Verdana"/>
          <w:color w:val="000000"/>
          <w:sz w:val="18"/>
          <w:szCs w:val="18"/>
        </w:rPr>
        <w:t> </w:t>
      </w:r>
      <w:r>
        <w:rPr>
          <w:rFonts w:ascii="Verdana" w:hAnsi="Verdana"/>
          <w:color w:val="000000"/>
          <w:sz w:val="18"/>
          <w:szCs w:val="18"/>
        </w:rPr>
        <w:t>Л. По принципу федерализма //' Выборы. Законодательство и технологии. 2001. № 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Андрианова</w:t>
      </w:r>
      <w:r>
        <w:rPr>
          <w:rStyle w:val="WW8Num3z0"/>
          <w:rFonts w:ascii="Verdana" w:hAnsi="Verdana"/>
          <w:color w:val="000000"/>
          <w:sz w:val="18"/>
          <w:szCs w:val="18"/>
        </w:rPr>
        <w:t> </w:t>
      </w:r>
      <w:r>
        <w:rPr>
          <w:rFonts w:ascii="Verdana" w:hAnsi="Verdana"/>
          <w:color w:val="000000"/>
          <w:sz w:val="18"/>
          <w:szCs w:val="18"/>
        </w:rPr>
        <w:t>М.А. Конституционно-правовое регулирование участия средств массовой информации в зарубежных странах в предвыборной агитации //</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и муниципальное право. №8. -2011.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Андрианова</w:t>
      </w:r>
      <w:r>
        <w:rPr>
          <w:rStyle w:val="WW8Num3z0"/>
          <w:rFonts w:ascii="Verdana" w:hAnsi="Verdana"/>
          <w:color w:val="000000"/>
          <w:sz w:val="18"/>
          <w:szCs w:val="18"/>
        </w:rPr>
        <w:t> </w:t>
      </w:r>
      <w:r>
        <w:rPr>
          <w:rFonts w:ascii="Verdana" w:hAnsi="Verdana"/>
          <w:color w:val="000000"/>
          <w:sz w:val="18"/>
          <w:szCs w:val="18"/>
        </w:rPr>
        <w:t>М.А. Конституционно-правовые основы массовой информации в Российской Федерации // Вестник Армавирского института социального образования (филиала)</w:t>
      </w:r>
      <w:r>
        <w:rPr>
          <w:rStyle w:val="WW8Num3z0"/>
          <w:rFonts w:ascii="Verdana" w:hAnsi="Verdana"/>
          <w:color w:val="000000"/>
          <w:sz w:val="18"/>
          <w:szCs w:val="18"/>
        </w:rPr>
        <w:t> </w:t>
      </w:r>
      <w:r>
        <w:rPr>
          <w:rStyle w:val="WW8Num4z0"/>
          <w:rFonts w:ascii="Verdana" w:hAnsi="Verdana"/>
          <w:color w:val="4682B4"/>
          <w:sz w:val="18"/>
          <w:szCs w:val="18"/>
        </w:rPr>
        <w:t>РГСУ</w:t>
      </w:r>
      <w:r>
        <w:rPr>
          <w:rFonts w:ascii="Verdana" w:hAnsi="Verdana"/>
          <w:color w:val="000000"/>
          <w:sz w:val="18"/>
          <w:szCs w:val="18"/>
        </w:rPr>
        <w:t>: научный и учебно-методический ежегодник. Вып.9. - Армавир: ИП</w:t>
      </w:r>
      <w:r>
        <w:rPr>
          <w:rStyle w:val="WW8Num3z0"/>
          <w:rFonts w:ascii="Verdana" w:hAnsi="Verdana"/>
          <w:color w:val="000000"/>
          <w:sz w:val="18"/>
          <w:szCs w:val="18"/>
        </w:rPr>
        <w:t> </w:t>
      </w:r>
      <w:r>
        <w:rPr>
          <w:rStyle w:val="WW8Num4z0"/>
          <w:rFonts w:ascii="Verdana" w:hAnsi="Verdana"/>
          <w:color w:val="4682B4"/>
          <w:sz w:val="18"/>
          <w:szCs w:val="18"/>
        </w:rPr>
        <w:t>Шурыгин</w:t>
      </w:r>
      <w:r>
        <w:rPr>
          <w:rStyle w:val="WW8Num3z0"/>
          <w:rFonts w:ascii="Verdana" w:hAnsi="Verdana"/>
          <w:color w:val="000000"/>
          <w:sz w:val="18"/>
          <w:szCs w:val="18"/>
        </w:rPr>
        <w:t> </w:t>
      </w:r>
      <w:r>
        <w:rPr>
          <w:rFonts w:ascii="Verdana" w:hAnsi="Verdana"/>
          <w:color w:val="000000"/>
          <w:sz w:val="18"/>
          <w:szCs w:val="18"/>
        </w:rPr>
        <w:t>В.Е., 2011.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Андрианова</w:t>
      </w:r>
      <w:r>
        <w:rPr>
          <w:rStyle w:val="WW8Num3z0"/>
          <w:rFonts w:ascii="Verdana" w:hAnsi="Verdana"/>
          <w:color w:val="000000"/>
          <w:sz w:val="18"/>
          <w:szCs w:val="18"/>
        </w:rPr>
        <w:t> </w:t>
      </w:r>
      <w:r>
        <w:rPr>
          <w:rFonts w:ascii="Verdana" w:hAnsi="Verdana"/>
          <w:color w:val="000000"/>
          <w:sz w:val="18"/>
          <w:szCs w:val="18"/>
        </w:rPr>
        <w:t>М.А. О роли средств массовой информации в реализации права граждан избирать и быть избранными в органы власти в России // Университетские чтения 2011. Материалы научно-методических чтений</w:t>
      </w:r>
      <w:r>
        <w:rPr>
          <w:rStyle w:val="WW8Num3z0"/>
          <w:rFonts w:ascii="Verdana" w:hAnsi="Verdana"/>
          <w:color w:val="000000"/>
          <w:sz w:val="18"/>
          <w:szCs w:val="18"/>
        </w:rPr>
        <w:t> </w:t>
      </w:r>
      <w:r>
        <w:rPr>
          <w:rStyle w:val="WW8Num4z0"/>
          <w:rFonts w:ascii="Verdana" w:hAnsi="Verdana"/>
          <w:color w:val="4682B4"/>
          <w:sz w:val="18"/>
          <w:szCs w:val="18"/>
        </w:rPr>
        <w:t>ПГЛУ</w:t>
      </w:r>
      <w:r>
        <w:rPr>
          <w:rFonts w:ascii="Verdana" w:hAnsi="Verdana"/>
          <w:color w:val="000000"/>
          <w:sz w:val="18"/>
          <w:szCs w:val="18"/>
        </w:rPr>
        <w:t>. - Часть XVII. - Пятигорск: ПГЛУ, 2011.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Базанов</w:t>
      </w:r>
      <w:r>
        <w:rPr>
          <w:rStyle w:val="WW8Num3z0"/>
          <w:rFonts w:ascii="Verdana" w:hAnsi="Verdana"/>
          <w:color w:val="000000"/>
          <w:sz w:val="18"/>
          <w:szCs w:val="18"/>
        </w:rPr>
        <w:t> </w:t>
      </w:r>
      <w:r>
        <w:rPr>
          <w:rFonts w:ascii="Verdana" w:hAnsi="Verdana"/>
          <w:color w:val="000000"/>
          <w:sz w:val="18"/>
          <w:szCs w:val="18"/>
        </w:rPr>
        <w:t>Н.В. Выборы органов представительной власти и роль избирательной системы // Гуманит. науки. 1997. № 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Баранова</w:t>
      </w:r>
      <w:r>
        <w:rPr>
          <w:rStyle w:val="WW8Num3z0"/>
          <w:rFonts w:ascii="Verdana" w:hAnsi="Verdana"/>
          <w:color w:val="000000"/>
          <w:sz w:val="18"/>
          <w:szCs w:val="18"/>
        </w:rPr>
        <w:t> </w:t>
      </w:r>
      <w:r>
        <w:rPr>
          <w:rFonts w:ascii="Verdana" w:hAnsi="Verdana"/>
          <w:color w:val="000000"/>
          <w:sz w:val="18"/>
          <w:szCs w:val="18"/>
        </w:rPr>
        <w:t>М.В. К вопросу о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политической рекламы в России // "Реклама и право", 2007, N 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Безруков</w:t>
      </w:r>
      <w:r>
        <w:rPr>
          <w:rStyle w:val="WW8Num3z0"/>
          <w:rFonts w:ascii="Verdana" w:hAnsi="Verdana"/>
          <w:color w:val="000000"/>
          <w:sz w:val="18"/>
          <w:szCs w:val="18"/>
        </w:rPr>
        <w:t> </w:t>
      </w:r>
      <w:r>
        <w:rPr>
          <w:rFonts w:ascii="Verdana" w:hAnsi="Verdana"/>
          <w:color w:val="000000"/>
          <w:sz w:val="18"/>
          <w:szCs w:val="18"/>
        </w:rPr>
        <w:t>A.B. Реформирование избирательной системы при проведении парламентских выборов в России. // Конституционное и муниципальное право, 2009.</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Большаков</w:t>
      </w:r>
      <w:r>
        <w:rPr>
          <w:rStyle w:val="WW8Num3z0"/>
          <w:rFonts w:ascii="Verdana" w:hAnsi="Verdana"/>
          <w:color w:val="000000"/>
          <w:sz w:val="18"/>
          <w:szCs w:val="18"/>
        </w:rPr>
        <w:t> </w:t>
      </w:r>
      <w:r>
        <w:rPr>
          <w:rFonts w:ascii="Verdana" w:hAnsi="Verdana"/>
          <w:color w:val="000000"/>
          <w:sz w:val="18"/>
          <w:szCs w:val="18"/>
        </w:rPr>
        <w:t>C.B. Избирательные информационные правоотношения III Право и власть, N 2, 2002.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Бызов А.Г Пропорциональная избирательная система и будущее политической партии в России. // Мониторинг общественного мнения. 2005, №1.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Бюллетень Национального центра мониторинга демократических процедур. Выпуск N 1. М.: Независимый институт выборов, 2006.</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Веденеев</w:t>
      </w:r>
      <w:r>
        <w:rPr>
          <w:rStyle w:val="WW8Num3z0"/>
          <w:rFonts w:ascii="Verdana" w:hAnsi="Verdana"/>
          <w:color w:val="000000"/>
          <w:sz w:val="18"/>
          <w:szCs w:val="18"/>
        </w:rPr>
        <w:t> </w:t>
      </w:r>
      <w:r>
        <w:rPr>
          <w:rFonts w:ascii="Verdana" w:hAnsi="Verdana"/>
          <w:color w:val="000000"/>
          <w:sz w:val="18"/>
          <w:szCs w:val="18"/>
        </w:rPr>
        <w:t>Ю.А. Развитие избирательной системы РФ: проблемы правовой институционализации. // Журнал Российское право. 2006. №6</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Веденеев</w:t>
      </w:r>
      <w:r>
        <w:rPr>
          <w:rStyle w:val="WW8Num3z0"/>
          <w:rFonts w:ascii="Verdana" w:hAnsi="Verdana"/>
          <w:color w:val="000000"/>
          <w:sz w:val="18"/>
          <w:szCs w:val="18"/>
        </w:rPr>
        <w:t> </w:t>
      </w:r>
      <w:r>
        <w:rPr>
          <w:rFonts w:ascii="Verdana" w:hAnsi="Verdana"/>
          <w:color w:val="000000"/>
          <w:sz w:val="18"/>
          <w:szCs w:val="18"/>
        </w:rPr>
        <w:t>Ю.А., Князев С.Д. Избирательные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 Государство и право. 1999. N 5.</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167.</w:t>
      </w:r>
      <w:r>
        <w:rPr>
          <w:rStyle w:val="WW8Num3z0"/>
          <w:rFonts w:ascii="Verdana" w:hAnsi="Verdana"/>
          <w:color w:val="000000"/>
          <w:sz w:val="18"/>
          <w:szCs w:val="18"/>
        </w:rPr>
        <w:t> </w:t>
      </w:r>
      <w:r>
        <w:rPr>
          <w:rStyle w:val="WW8Num4z0"/>
          <w:rFonts w:ascii="Verdana" w:hAnsi="Verdana"/>
          <w:color w:val="4682B4"/>
          <w:sz w:val="18"/>
          <w:szCs w:val="18"/>
        </w:rPr>
        <w:t>Веденеев</w:t>
      </w:r>
      <w:r>
        <w:rPr>
          <w:rStyle w:val="WW8Num3z0"/>
          <w:rFonts w:ascii="Verdana" w:hAnsi="Verdana"/>
          <w:color w:val="000000"/>
          <w:sz w:val="18"/>
          <w:szCs w:val="18"/>
        </w:rPr>
        <w:t> </w:t>
      </w:r>
      <w:r>
        <w:rPr>
          <w:rFonts w:ascii="Verdana" w:hAnsi="Verdana"/>
          <w:color w:val="000000"/>
          <w:sz w:val="18"/>
          <w:szCs w:val="18"/>
        </w:rPr>
        <w:t>Ю.А., Князев С.Д. Избирательные правоотношения: понятие, политико-правовое содержание и структура // Журнал российского права. 1998. NN 10 11.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Веденеев</w:t>
      </w:r>
      <w:r>
        <w:rPr>
          <w:rStyle w:val="WW8Num3z0"/>
          <w:rFonts w:ascii="Verdana" w:hAnsi="Verdana"/>
          <w:color w:val="000000"/>
          <w:sz w:val="18"/>
          <w:szCs w:val="18"/>
        </w:rPr>
        <w:t> </w:t>
      </w:r>
      <w:r>
        <w:rPr>
          <w:rFonts w:ascii="Verdana" w:hAnsi="Verdana"/>
          <w:color w:val="000000"/>
          <w:sz w:val="18"/>
          <w:szCs w:val="18"/>
        </w:rPr>
        <w:t>Ю.А., Лысенко В.И. Избирательный процесс в Российской Федерации: политико-правовые и технологические аспекты // Государство и право, 1997. № 8</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Вешняков</w:t>
      </w:r>
      <w:r>
        <w:rPr>
          <w:rStyle w:val="WW8Num3z0"/>
          <w:rFonts w:ascii="Verdana" w:hAnsi="Verdana"/>
          <w:color w:val="000000"/>
          <w:sz w:val="18"/>
          <w:szCs w:val="18"/>
        </w:rPr>
        <w:t> </w:t>
      </w:r>
      <w:r>
        <w:rPr>
          <w:rFonts w:ascii="Verdana" w:hAnsi="Verdana"/>
          <w:color w:val="000000"/>
          <w:sz w:val="18"/>
          <w:szCs w:val="18"/>
        </w:rPr>
        <w:t>A.A. ООН и международные избирательные стандарты: некоторые аспекты становления и развития // Журнал российского права. 2005. N 10.</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Вешняков</w:t>
      </w:r>
      <w:r>
        <w:rPr>
          <w:rStyle w:val="WW8Num3z0"/>
          <w:rFonts w:ascii="Verdana" w:hAnsi="Verdana"/>
          <w:color w:val="000000"/>
          <w:sz w:val="18"/>
          <w:szCs w:val="18"/>
        </w:rPr>
        <w:t> </w:t>
      </w:r>
      <w:r>
        <w:rPr>
          <w:rFonts w:ascii="Verdana" w:hAnsi="Verdana"/>
          <w:color w:val="000000"/>
          <w:sz w:val="18"/>
          <w:szCs w:val="18"/>
        </w:rPr>
        <w:t>A.A. ООН и международные избирательные стандарты: некоторые аспекты становления и развития // Журнал российского права, N 10, октябрь 2005 г.</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Гаранников</w:t>
      </w:r>
      <w:r>
        <w:rPr>
          <w:rStyle w:val="WW8Num3z0"/>
          <w:rFonts w:ascii="Verdana" w:hAnsi="Verdana"/>
          <w:color w:val="000000"/>
          <w:sz w:val="18"/>
          <w:szCs w:val="18"/>
        </w:rPr>
        <w:t> </w:t>
      </w:r>
      <w:r>
        <w:rPr>
          <w:rFonts w:ascii="Verdana" w:hAnsi="Verdana"/>
          <w:color w:val="000000"/>
          <w:sz w:val="18"/>
          <w:szCs w:val="18"/>
        </w:rPr>
        <w:t>П.С. Роль избирательных комиссий в организации и проведении выборов // Государственная власть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2011. N 11.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Головин</w:t>
      </w:r>
      <w:r>
        <w:rPr>
          <w:rStyle w:val="WW8Num3z0"/>
          <w:rFonts w:ascii="Verdana" w:hAnsi="Verdana"/>
          <w:color w:val="000000"/>
          <w:sz w:val="18"/>
          <w:szCs w:val="18"/>
        </w:rPr>
        <w:t> </w:t>
      </w:r>
      <w:r>
        <w:rPr>
          <w:rFonts w:ascii="Verdana" w:hAnsi="Verdana"/>
          <w:color w:val="000000"/>
          <w:sz w:val="18"/>
          <w:szCs w:val="18"/>
        </w:rPr>
        <w:t>А.Г., Головина Т.Ю., Гришина М.В.,</w:t>
      </w:r>
      <w:r>
        <w:rPr>
          <w:rStyle w:val="WW8Num3z0"/>
          <w:rFonts w:ascii="Verdana" w:hAnsi="Verdana"/>
          <w:color w:val="000000"/>
          <w:sz w:val="18"/>
          <w:szCs w:val="18"/>
        </w:rPr>
        <w:t> </w:t>
      </w:r>
      <w:r>
        <w:rPr>
          <w:rStyle w:val="WW8Num4z0"/>
          <w:rFonts w:ascii="Verdana" w:hAnsi="Verdana"/>
          <w:color w:val="4682B4"/>
          <w:sz w:val="18"/>
          <w:szCs w:val="18"/>
        </w:rPr>
        <w:t>Чуров</w:t>
      </w:r>
      <w:r>
        <w:rPr>
          <w:rStyle w:val="WW8Num3z0"/>
          <w:rFonts w:ascii="Verdana" w:hAnsi="Verdana"/>
          <w:color w:val="000000"/>
          <w:sz w:val="18"/>
          <w:szCs w:val="18"/>
        </w:rPr>
        <w:t> </w:t>
      </w:r>
      <w:r>
        <w:rPr>
          <w:rFonts w:ascii="Verdana" w:hAnsi="Verdana"/>
          <w:color w:val="000000"/>
          <w:sz w:val="18"/>
          <w:szCs w:val="18"/>
        </w:rPr>
        <w:t>В.Е. О влиянии требований к численности политических партий на электоральные процессы // Журнал российского права. 2007. N 9.</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Горностаева</w:t>
      </w:r>
      <w:r>
        <w:rPr>
          <w:rStyle w:val="WW8Num3z0"/>
          <w:rFonts w:ascii="Verdana" w:hAnsi="Verdana"/>
          <w:color w:val="000000"/>
          <w:sz w:val="18"/>
          <w:szCs w:val="18"/>
        </w:rPr>
        <w:t> </w:t>
      </w:r>
      <w:r>
        <w:rPr>
          <w:rFonts w:ascii="Verdana" w:hAnsi="Verdana"/>
          <w:color w:val="000000"/>
          <w:sz w:val="18"/>
          <w:szCs w:val="18"/>
        </w:rPr>
        <w:t>Е.О. Зарубежный опыт электронного</w:t>
      </w:r>
      <w:r>
        <w:rPr>
          <w:rStyle w:val="WW8Num3z0"/>
          <w:rFonts w:ascii="Verdana" w:hAnsi="Verdana"/>
          <w:color w:val="000000"/>
          <w:sz w:val="18"/>
          <w:szCs w:val="18"/>
        </w:rPr>
        <w:t> </w:t>
      </w:r>
      <w:r>
        <w:rPr>
          <w:rStyle w:val="WW8Num4z0"/>
          <w:rFonts w:ascii="Verdana" w:hAnsi="Verdana"/>
          <w:color w:val="4682B4"/>
          <w:sz w:val="18"/>
          <w:szCs w:val="18"/>
        </w:rPr>
        <w:t>голосования</w:t>
      </w:r>
      <w:r>
        <w:rPr>
          <w:rStyle w:val="WW8Num3z0"/>
          <w:rFonts w:ascii="Verdana" w:hAnsi="Verdana"/>
          <w:color w:val="000000"/>
          <w:sz w:val="18"/>
          <w:szCs w:val="18"/>
        </w:rPr>
        <w:t> </w:t>
      </w:r>
      <w:r>
        <w:rPr>
          <w:rFonts w:ascii="Verdana" w:hAnsi="Verdana"/>
          <w:color w:val="000000"/>
          <w:sz w:val="18"/>
          <w:szCs w:val="18"/>
        </w:rPr>
        <w:t>на выборах // Конституционное и муниципальное право, 2008, N 21.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Графский</w:t>
      </w:r>
      <w:r>
        <w:rPr>
          <w:rStyle w:val="WW8Num3z0"/>
          <w:rFonts w:ascii="Verdana" w:hAnsi="Verdana"/>
          <w:color w:val="000000"/>
          <w:sz w:val="18"/>
          <w:szCs w:val="18"/>
        </w:rPr>
        <w:t> </w:t>
      </w:r>
      <w:r>
        <w:rPr>
          <w:rFonts w:ascii="Verdana" w:hAnsi="Verdana"/>
          <w:color w:val="000000"/>
          <w:sz w:val="18"/>
          <w:szCs w:val="18"/>
        </w:rPr>
        <w:t>В.Г. Основные концепции права и государства в современной России (по материалам круглого стола в Центре ИРЛ РАН) // Государство и право. 2003. N 5.</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Гришаева</w:t>
      </w:r>
      <w:r>
        <w:rPr>
          <w:rStyle w:val="WW8Num3z0"/>
          <w:rFonts w:ascii="Verdana" w:hAnsi="Verdana"/>
          <w:color w:val="000000"/>
          <w:sz w:val="18"/>
          <w:szCs w:val="18"/>
        </w:rPr>
        <w:t> </w:t>
      </w:r>
      <w:r>
        <w:rPr>
          <w:rFonts w:ascii="Verdana" w:hAnsi="Verdana"/>
          <w:color w:val="000000"/>
          <w:sz w:val="18"/>
          <w:szCs w:val="18"/>
        </w:rPr>
        <w:t>Ю.И. Конституционно-правовые основы права граждан на информацию и на доступ к информации о деятельности органов государственной власти и органов местного самоуправления // Юрист, 2007, N 6.</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Дымберова Э.Д. Основные тенденции выборов</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(представительных) органов государственной власти субъектов РФ на современном этапе. // Конституционное и муниципальное право. 2009. №2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Дюдина</w:t>
      </w:r>
      <w:r>
        <w:rPr>
          <w:rStyle w:val="WW8Num3z0"/>
          <w:rFonts w:ascii="Verdana" w:hAnsi="Verdana"/>
          <w:color w:val="000000"/>
          <w:sz w:val="18"/>
          <w:szCs w:val="18"/>
        </w:rPr>
        <w:t> </w:t>
      </w:r>
      <w:r>
        <w:rPr>
          <w:rFonts w:ascii="Verdana" w:hAnsi="Verdana"/>
          <w:color w:val="000000"/>
          <w:sz w:val="18"/>
          <w:szCs w:val="18"/>
        </w:rPr>
        <w:t>П.А. Политическая реклама: цели и средства (к проблеме конституционно-правового регулирования) // Конституционное и муниципальное право, 2008, N11.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Дюдина</w:t>
      </w:r>
      <w:r>
        <w:rPr>
          <w:rStyle w:val="WW8Num3z0"/>
          <w:rFonts w:ascii="Verdana" w:hAnsi="Verdana"/>
          <w:color w:val="000000"/>
          <w:sz w:val="18"/>
          <w:szCs w:val="18"/>
        </w:rPr>
        <w:t> </w:t>
      </w:r>
      <w:r>
        <w:rPr>
          <w:rFonts w:ascii="Verdana" w:hAnsi="Verdana"/>
          <w:color w:val="000000"/>
          <w:sz w:val="18"/>
          <w:szCs w:val="18"/>
        </w:rPr>
        <w:t>П.А. Политическая реклама: цели и средства (к проблеме конституционно-правового регулирования // Реклама и право, 2008, N 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Елисеев И. Отмена графы "Против всех" реализация рекомендаций</w:t>
      </w:r>
      <w:r>
        <w:rPr>
          <w:rStyle w:val="WW8Num3z0"/>
          <w:rFonts w:ascii="Verdana" w:hAnsi="Verdana"/>
          <w:color w:val="000000"/>
          <w:sz w:val="18"/>
          <w:szCs w:val="18"/>
        </w:rPr>
        <w:t> </w:t>
      </w:r>
      <w:r>
        <w:rPr>
          <w:rStyle w:val="WW8Num4z0"/>
          <w:rFonts w:ascii="Verdana" w:hAnsi="Verdana"/>
          <w:color w:val="4682B4"/>
          <w:sz w:val="18"/>
          <w:szCs w:val="18"/>
        </w:rPr>
        <w:t>ОБСЕ</w:t>
      </w:r>
      <w:r>
        <w:rPr>
          <w:rStyle w:val="WW8Num3z0"/>
          <w:rFonts w:ascii="Verdana" w:hAnsi="Verdana"/>
          <w:color w:val="000000"/>
          <w:sz w:val="18"/>
          <w:szCs w:val="18"/>
        </w:rPr>
        <w:t> </w:t>
      </w:r>
      <w:r>
        <w:rPr>
          <w:rFonts w:ascii="Verdana" w:hAnsi="Verdana"/>
          <w:color w:val="000000"/>
          <w:sz w:val="18"/>
          <w:szCs w:val="18"/>
        </w:rPr>
        <w:t>// Российская газета. 2007. 29 июня.</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Елистратова</w:t>
      </w:r>
      <w:r>
        <w:rPr>
          <w:rStyle w:val="WW8Num3z0"/>
          <w:rFonts w:ascii="Verdana" w:hAnsi="Verdana"/>
          <w:color w:val="000000"/>
          <w:sz w:val="18"/>
          <w:szCs w:val="18"/>
        </w:rPr>
        <w:t> </w:t>
      </w:r>
      <w:r>
        <w:rPr>
          <w:rFonts w:ascii="Verdana" w:hAnsi="Verdana"/>
          <w:color w:val="000000"/>
          <w:sz w:val="18"/>
          <w:szCs w:val="18"/>
        </w:rPr>
        <w:t>B.C. Еще раз о понятии избирательной системы. // Конституционное и муниципальное право. 2009. №3</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Ерыгина</w:t>
      </w:r>
      <w:r>
        <w:rPr>
          <w:rStyle w:val="WW8Num3z0"/>
          <w:rFonts w:ascii="Verdana" w:hAnsi="Verdana"/>
          <w:color w:val="000000"/>
          <w:sz w:val="18"/>
          <w:szCs w:val="18"/>
        </w:rPr>
        <w:t> </w:t>
      </w:r>
      <w:r>
        <w:rPr>
          <w:rFonts w:ascii="Verdana" w:hAnsi="Verdana"/>
          <w:color w:val="000000"/>
          <w:sz w:val="18"/>
          <w:szCs w:val="18"/>
        </w:rPr>
        <w:t>В.И. Политико-правовые тенденции возрастания роли политических партий в</w:t>
      </w:r>
      <w:r>
        <w:rPr>
          <w:rStyle w:val="WW8Num3z0"/>
          <w:rFonts w:ascii="Verdana" w:hAnsi="Verdana"/>
          <w:color w:val="000000"/>
          <w:sz w:val="18"/>
          <w:szCs w:val="18"/>
        </w:rPr>
        <w:t> </w:t>
      </w:r>
      <w:r>
        <w:rPr>
          <w:rStyle w:val="WW8Num4z0"/>
          <w:rFonts w:ascii="Verdana" w:hAnsi="Verdana"/>
          <w:color w:val="4682B4"/>
          <w:sz w:val="18"/>
          <w:szCs w:val="18"/>
        </w:rPr>
        <w:t>избирательном</w:t>
      </w:r>
      <w:r>
        <w:rPr>
          <w:rStyle w:val="WW8Num3z0"/>
          <w:rFonts w:ascii="Verdana" w:hAnsi="Verdana"/>
          <w:color w:val="000000"/>
          <w:sz w:val="18"/>
          <w:szCs w:val="18"/>
        </w:rPr>
        <w:t> </w:t>
      </w:r>
      <w:r>
        <w:rPr>
          <w:rFonts w:ascii="Verdana" w:hAnsi="Verdana"/>
          <w:color w:val="000000"/>
          <w:sz w:val="18"/>
          <w:szCs w:val="18"/>
        </w:rPr>
        <w:t>процессе // Конституционное и муниципальное право. 2007. N 19.</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Ерыгина</w:t>
      </w:r>
      <w:r>
        <w:rPr>
          <w:rStyle w:val="WW8Num3z0"/>
          <w:rFonts w:ascii="Verdana" w:hAnsi="Verdana"/>
          <w:color w:val="000000"/>
          <w:sz w:val="18"/>
          <w:szCs w:val="18"/>
        </w:rPr>
        <w:t> </w:t>
      </w:r>
      <w:r>
        <w:rPr>
          <w:rFonts w:ascii="Verdana" w:hAnsi="Verdana"/>
          <w:color w:val="000000"/>
          <w:sz w:val="18"/>
          <w:szCs w:val="18"/>
        </w:rPr>
        <w:t>В.И. Теоретические проблемы ответственности политических партий за предвыборные обещания. // Конституционное и муниципальное право, 2009. №12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Ефименко</w:t>
      </w:r>
      <w:r>
        <w:rPr>
          <w:rStyle w:val="WW8Num3z0"/>
          <w:rFonts w:ascii="Verdana" w:hAnsi="Verdana"/>
          <w:color w:val="000000"/>
          <w:sz w:val="18"/>
          <w:szCs w:val="18"/>
        </w:rPr>
        <w:t> </w:t>
      </w:r>
      <w:r>
        <w:rPr>
          <w:rFonts w:ascii="Verdana" w:hAnsi="Verdana"/>
          <w:color w:val="000000"/>
          <w:sz w:val="18"/>
          <w:szCs w:val="18"/>
        </w:rPr>
        <w:t>Е.А. Регистрация (учет) избирателей участников</w:t>
      </w:r>
      <w:r>
        <w:rPr>
          <w:rStyle w:val="WW8Num3z0"/>
          <w:rFonts w:ascii="Verdana" w:hAnsi="Verdana"/>
          <w:color w:val="000000"/>
          <w:sz w:val="18"/>
          <w:szCs w:val="18"/>
        </w:rPr>
        <w:t> </w:t>
      </w:r>
      <w:r>
        <w:rPr>
          <w:rStyle w:val="WW8Num4z0"/>
          <w:rFonts w:ascii="Verdana" w:hAnsi="Verdana"/>
          <w:color w:val="4682B4"/>
          <w:sz w:val="18"/>
          <w:szCs w:val="18"/>
        </w:rPr>
        <w:t>референдума</w:t>
      </w:r>
      <w:r>
        <w:rPr>
          <w:rStyle w:val="WW8Num3z0"/>
          <w:rFonts w:ascii="Verdana" w:hAnsi="Verdana"/>
          <w:color w:val="000000"/>
          <w:sz w:val="18"/>
          <w:szCs w:val="18"/>
        </w:rPr>
        <w:t> </w:t>
      </w:r>
      <w:r>
        <w:rPr>
          <w:rFonts w:ascii="Verdana" w:hAnsi="Verdana"/>
          <w:color w:val="000000"/>
          <w:sz w:val="18"/>
          <w:szCs w:val="18"/>
        </w:rPr>
        <w:t>в Российской Федерации: правовой режим, особенности, недостатки. // Конституционное и муниципальное право, 2007, №3</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Жан-Поль Косто</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выражения мнения // Конституционное право: восточно-европейское обозрение. №.3. (36) 2001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Закон США о</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информации // «</w:t>
      </w:r>
      <w:r>
        <w:rPr>
          <w:rStyle w:val="WW8Num4z0"/>
          <w:rFonts w:ascii="Verdana" w:hAnsi="Verdana"/>
          <w:color w:val="4682B4"/>
          <w:sz w:val="18"/>
          <w:szCs w:val="18"/>
        </w:rPr>
        <w:t>Законодательство и практика средств массовой информации</w:t>
      </w:r>
      <w:r>
        <w:rPr>
          <w:rFonts w:ascii="Verdana" w:hAnsi="Verdana"/>
          <w:color w:val="000000"/>
          <w:sz w:val="18"/>
          <w:szCs w:val="18"/>
        </w:rPr>
        <w:t>» Выпуск 3 (19), март 1996.</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Зражевская</w:t>
      </w:r>
      <w:r>
        <w:rPr>
          <w:rStyle w:val="WW8Num3z0"/>
          <w:rFonts w:ascii="Verdana" w:hAnsi="Verdana"/>
          <w:color w:val="000000"/>
          <w:sz w:val="18"/>
          <w:szCs w:val="18"/>
        </w:rPr>
        <w:t> </w:t>
      </w:r>
      <w:r>
        <w:rPr>
          <w:rFonts w:ascii="Verdana" w:hAnsi="Verdana"/>
          <w:color w:val="000000"/>
          <w:sz w:val="18"/>
          <w:szCs w:val="18"/>
        </w:rPr>
        <w:t>Т.Д. Проблема конституционного закрепления принципов избирательной системы Российской Федерации // Право и власть, 2001, N 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Зуева В., Свирин А. Правовые основы предоставления бесплатного эфирного времени и бесплатной печатной площади для проведения предвыборной агитации // Законодательство и практика масс-медиа. Ежемесячный журнал. Выпуск 7-8 (июль-август 2004).</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Интервью В.Е. Чурова // Коммерсантъ. 2007. 9 апреля.</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Ищенко</w:t>
      </w:r>
      <w:r>
        <w:rPr>
          <w:rStyle w:val="WW8Num3z0"/>
          <w:rFonts w:ascii="Verdana" w:hAnsi="Verdana"/>
          <w:color w:val="000000"/>
          <w:sz w:val="18"/>
          <w:szCs w:val="18"/>
        </w:rPr>
        <w:t> </w:t>
      </w:r>
      <w:r>
        <w:rPr>
          <w:rFonts w:ascii="Verdana" w:hAnsi="Verdana"/>
          <w:color w:val="000000"/>
          <w:sz w:val="18"/>
          <w:szCs w:val="18"/>
        </w:rPr>
        <w:t>O.A. Взгляды некоторых русских ученых первой половины XX века на сущность демократического режима, формы и спосо- ,. бы реализации</w:t>
      </w:r>
      <w:r>
        <w:rPr>
          <w:rStyle w:val="WW8Num3z0"/>
          <w:rFonts w:ascii="Verdana" w:hAnsi="Verdana"/>
          <w:color w:val="000000"/>
          <w:sz w:val="18"/>
          <w:szCs w:val="18"/>
        </w:rPr>
        <w:t> </w:t>
      </w:r>
      <w:r>
        <w:rPr>
          <w:rStyle w:val="WW8Num4z0"/>
          <w:rFonts w:ascii="Verdana" w:hAnsi="Verdana"/>
          <w:color w:val="4682B4"/>
          <w:sz w:val="18"/>
          <w:szCs w:val="18"/>
        </w:rPr>
        <w:t>народовластия</w:t>
      </w:r>
      <w:r>
        <w:rPr>
          <w:rFonts w:ascii="Verdana" w:hAnsi="Verdana"/>
          <w:color w:val="000000"/>
          <w:sz w:val="18"/>
          <w:szCs w:val="18"/>
        </w:rPr>
        <w:t>. // Конституционное и муниципальное право. 2009. №4</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Какая избирательная система нужна России? // Законодательство и экономика. 2005. №1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Какителашвили</w:t>
      </w:r>
      <w:r>
        <w:rPr>
          <w:rStyle w:val="WW8Num3z0"/>
          <w:rFonts w:ascii="Verdana" w:hAnsi="Verdana"/>
          <w:color w:val="000000"/>
          <w:sz w:val="18"/>
          <w:szCs w:val="18"/>
        </w:rPr>
        <w:t> </w:t>
      </w:r>
      <w:r>
        <w:rPr>
          <w:rFonts w:ascii="Verdana" w:hAnsi="Verdana"/>
          <w:color w:val="000000"/>
          <w:sz w:val="18"/>
          <w:szCs w:val="18"/>
        </w:rPr>
        <w:t>М.М. Конституционно-правовые аспекты финансирования выборов в Российской Федерации // Право и политика, 2007, N 11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192. Карапетян J1.M. Конституция и партийно-политическая избирательная система в России. // Конституционное и муниципальное право. 2003. №2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Князев</w:t>
      </w:r>
      <w:r>
        <w:rPr>
          <w:rStyle w:val="WW8Num3z0"/>
          <w:rFonts w:ascii="Verdana" w:hAnsi="Verdana"/>
          <w:color w:val="000000"/>
          <w:sz w:val="18"/>
          <w:szCs w:val="18"/>
        </w:rPr>
        <w:t> </w:t>
      </w:r>
      <w:r>
        <w:rPr>
          <w:rFonts w:ascii="Verdana" w:hAnsi="Verdana"/>
          <w:color w:val="000000"/>
          <w:sz w:val="18"/>
          <w:szCs w:val="18"/>
        </w:rPr>
        <w:t>С.Д., Арановский К.В. Политическое представительство и выборы: публично-правовая природа и соотношение // Конституционное и муниципальное право. 2007. N 16.</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Кожевников</w:t>
      </w:r>
      <w:r>
        <w:rPr>
          <w:rStyle w:val="WW8Num3z0"/>
          <w:rFonts w:ascii="Verdana" w:hAnsi="Verdana"/>
          <w:color w:val="000000"/>
          <w:sz w:val="18"/>
          <w:szCs w:val="18"/>
        </w:rPr>
        <w:t> </w:t>
      </w:r>
      <w:r>
        <w:rPr>
          <w:rFonts w:ascii="Verdana" w:hAnsi="Verdana"/>
          <w:color w:val="000000"/>
          <w:sz w:val="18"/>
          <w:szCs w:val="18"/>
        </w:rPr>
        <w:t>O.A. Некоторые проблемы правового регулирования деятельности политических партий в Российской Федерации. // Российский юридический журнал. 2005 г., №1.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Коломийцев</w:t>
      </w:r>
      <w:r>
        <w:rPr>
          <w:rStyle w:val="WW8Num3z0"/>
          <w:rFonts w:ascii="Verdana" w:hAnsi="Verdana"/>
          <w:color w:val="000000"/>
          <w:sz w:val="18"/>
          <w:szCs w:val="18"/>
        </w:rPr>
        <w:t> </w:t>
      </w:r>
      <w:r>
        <w:rPr>
          <w:rFonts w:ascii="Verdana" w:hAnsi="Verdana"/>
          <w:color w:val="000000"/>
          <w:sz w:val="18"/>
          <w:szCs w:val="18"/>
        </w:rPr>
        <w:t>В.Т. Партии в зеркале западной политики. // Государство и право. 1995. №10.</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Колюшин</w:t>
      </w:r>
      <w:r>
        <w:rPr>
          <w:rStyle w:val="WW8Num3z0"/>
          <w:rFonts w:ascii="Verdana" w:hAnsi="Verdana"/>
          <w:color w:val="000000"/>
          <w:sz w:val="18"/>
          <w:szCs w:val="18"/>
        </w:rPr>
        <w:t> </w:t>
      </w:r>
      <w:r>
        <w:rPr>
          <w:rFonts w:ascii="Verdana" w:hAnsi="Verdana"/>
          <w:color w:val="000000"/>
          <w:sz w:val="18"/>
          <w:szCs w:val="18"/>
        </w:rPr>
        <w:t>Е.И. Пропорциональная избирательная система на парламентских выборах в России: шаг вперед два назад // Журнал о выборах. 2004. N 4.</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Кондрашев</w:t>
      </w:r>
      <w:r>
        <w:rPr>
          <w:rStyle w:val="WW8Num3z0"/>
          <w:rFonts w:ascii="Verdana" w:hAnsi="Verdana"/>
          <w:color w:val="000000"/>
          <w:sz w:val="18"/>
          <w:szCs w:val="18"/>
        </w:rPr>
        <w:t> </w:t>
      </w:r>
      <w:r>
        <w:rPr>
          <w:rFonts w:ascii="Verdana" w:hAnsi="Verdana"/>
          <w:color w:val="000000"/>
          <w:sz w:val="18"/>
          <w:szCs w:val="18"/>
        </w:rPr>
        <w:t>A.A., Сизых Ю.А. Проблема разграничения понятий "информирование избирателей" и "предвыборная агитация" в свете прошедших выборов // Конституционное и муниципальное право, 2008, N24</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Костенко Н. Вешняков вступился за Миронова // Независимая газета. 2006. 14 дек.</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Котегова</w:t>
      </w:r>
      <w:r>
        <w:rPr>
          <w:rStyle w:val="WW8Num3z0"/>
          <w:rFonts w:ascii="Verdana" w:hAnsi="Verdana"/>
          <w:color w:val="000000"/>
          <w:sz w:val="18"/>
          <w:szCs w:val="18"/>
        </w:rPr>
        <w:t> </w:t>
      </w:r>
      <w:r>
        <w:rPr>
          <w:rFonts w:ascii="Verdana" w:hAnsi="Verdana"/>
          <w:color w:val="000000"/>
          <w:sz w:val="18"/>
          <w:szCs w:val="18"/>
        </w:rPr>
        <w:t>М.А. Пропорциональные выборы в субъектах РФ в 2006-2007 годах: законодательство и практика. // Конституционное и муниципальное право, 2009. №6</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Кошемарина</w:t>
      </w:r>
      <w:r>
        <w:rPr>
          <w:rStyle w:val="WW8Num3z0"/>
          <w:rFonts w:ascii="Verdana" w:hAnsi="Verdana"/>
          <w:color w:val="000000"/>
          <w:sz w:val="18"/>
          <w:szCs w:val="18"/>
        </w:rPr>
        <w:t> </w:t>
      </w:r>
      <w:r>
        <w:rPr>
          <w:rFonts w:ascii="Verdana" w:hAnsi="Verdana"/>
          <w:color w:val="000000"/>
          <w:sz w:val="18"/>
          <w:szCs w:val="18"/>
        </w:rPr>
        <w:t>С.В. Информационное обеспечение выборов: проблемы и перспективы правового регулирования // Право и политика. 2005. N5.</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Крылов</w:t>
      </w:r>
      <w:r>
        <w:rPr>
          <w:rStyle w:val="WW8Num3z0"/>
          <w:rFonts w:ascii="Verdana" w:hAnsi="Verdana"/>
          <w:color w:val="000000"/>
          <w:sz w:val="18"/>
          <w:szCs w:val="18"/>
        </w:rPr>
        <w:t> </w:t>
      </w:r>
      <w:r>
        <w:rPr>
          <w:rFonts w:ascii="Verdana" w:hAnsi="Verdana"/>
          <w:color w:val="000000"/>
          <w:sz w:val="18"/>
          <w:szCs w:val="18"/>
        </w:rPr>
        <w:t>Б.С. А есть ли прогресс в правах избирателей? // Российская Федерация. 1994. N 10.</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Кукушкин</w:t>
      </w:r>
      <w:r>
        <w:rPr>
          <w:rStyle w:val="WW8Num3z0"/>
          <w:rFonts w:ascii="Verdana" w:hAnsi="Verdana"/>
          <w:color w:val="000000"/>
          <w:sz w:val="18"/>
          <w:szCs w:val="18"/>
        </w:rPr>
        <w:t> </w:t>
      </w:r>
      <w:r>
        <w:rPr>
          <w:rFonts w:ascii="Verdana" w:hAnsi="Verdana"/>
          <w:color w:val="000000"/>
          <w:sz w:val="18"/>
          <w:szCs w:val="18"/>
        </w:rPr>
        <w:t>М. И., Югов А. А. Понятие и структура избирательного процесса // Выборы и</w:t>
      </w:r>
      <w:r>
        <w:rPr>
          <w:rStyle w:val="WW8Num3z0"/>
          <w:rFonts w:ascii="Verdana" w:hAnsi="Verdana"/>
          <w:color w:val="000000"/>
          <w:sz w:val="18"/>
          <w:szCs w:val="18"/>
        </w:rPr>
        <w:t> </w:t>
      </w:r>
      <w:r>
        <w:rPr>
          <w:rStyle w:val="WW8Num4z0"/>
          <w:rFonts w:ascii="Verdana" w:hAnsi="Verdana"/>
          <w:color w:val="4682B4"/>
          <w:sz w:val="18"/>
          <w:szCs w:val="18"/>
        </w:rPr>
        <w:t>референдумы</w:t>
      </w:r>
      <w:r>
        <w:rPr>
          <w:rFonts w:ascii="Verdana" w:hAnsi="Verdana"/>
          <w:color w:val="000000"/>
          <w:sz w:val="18"/>
          <w:szCs w:val="18"/>
        </w:rPr>
        <w:t>. 1998. № 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Курманов</w:t>
      </w:r>
      <w:r>
        <w:rPr>
          <w:rStyle w:val="WW8Num3z0"/>
          <w:rFonts w:ascii="Verdana" w:hAnsi="Verdana"/>
          <w:color w:val="000000"/>
          <w:sz w:val="18"/>
          <w:szCs w:val="18"/>
        </w:rPr>
        <w:t> </w:t>
      </w:r>
      <w:r>
        <w:rPr>
          <w:rFonts w:ascii="Verdana" w:hAnsi="Verdana"/>
          <w:color w:val="000000"/>
          <w:sz w:val="18"/>
          <w:szCs w:val="18"/>
        </w:rPr>
        <w:t>М.М. Парламентское право. //</w:t>
      </w:r>
      <w:r>
        <w:rPr>
          <w:rStyle w:val="WW8Num3z0"/>
          <w:rFonts w:ascii="Verdana" w:hAnsi="Verdana"/>
          <w:color w:val="000000"/>
          <w:sz w:val="18"/>
          <w:szCs w:val="18"/>
        </w:rPr>
        <w:t> </w:t>
      </w:r>
      <w:r>
        <w:rPr>
          <w:rStyle w:val="WW8Num4z0"/>
          <w:rFonts w:ascii="Verdana" w:hAnsi="Verdana"/>
          <w:color w:val="4682B4"/>
          <w:sz w:val="18"/>
          <w:szCs w:val="18"/>
        </w:rPr>
        <w:t>Представительная</w:t>
      </w:r>
      <w:r>
        <w:rPr>
          <w:rStyle w:val="WW8Num3z0"/>
          <w:rFonts w:ascii="Verdana" w:hAnsi="Verdana"/>
          <w:color w:val="000000"/>
          <w:sz w:val="18"/>
          <w:szCs w:val="18"/>
        </w:rPr>
        <w:t> </w:t>
      </w:r>
      <w:r>
        <w:rPr>
          <w:rFonts w:ascii="Verdana" w:hAnsi="Verdana"/>
          <w:color w:val="000000"/>
          <w:sz w:val="18"/>
          <w:szCs w:val="18"/>
        </w:rPr>
        <w:t>власть XXI век законодательство, комментарии, проблемы. 2004. №3</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Кучин</w:t>
      </w:r>
      <w:r>
        <w:rPr>
          <w:rStyle w:val="WW8Num3z0"/>
          <w:rFonts w:ascii="Verdana" w:hAnsi="Verdana"/>
          <w:color w:val="000000"/>
          <w:sz w:val="18"/>
          <w:szCs w:val="18"/>
        </w:rPr>
        <w:t> </w:t>
      </w:r>
      <w:r>
        <w:rPr>
          <w:rFonts w:ascii="Verdana" w:hAnsi="Verdana"/>
          <w:color w:val="000000"/>
          <w:sz w:val="18"/>
          <w:szCs w:val="18"/>
        </w:rPr>
        <w:t>A.C. Субъектный и содержательный подходы к идентификации предвыборной агитации // Государственная власть и местное самоуправление. 2007. N 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Лапаев</w:t>
      </w:r>
      <w:r>
        <w:rPr>
          <w:rStyle w:val="WW8Num3z0"/>
          <w:rFonts w:ascii="Verdana" w:hAnsi="Verdana"/>
          <w:color w:val="000000"/>
          <w:sz w:val="18"/>
          <w:szCs w:val="18"/>
        </w:rPr>
        <w:t> </w:t>
      </w:r>
      <w:r>
        <w:rPr>
          <w:rFonts w:ascii="Verdana" w:hAnsi="Verdana"/>
          <w:color w:val="000000"/>
          <w:sz w:val="18"/>
          <w:szCs w:val="18"/>
        </w:rPr>
        <w:t>В.В. Закон о политических партиях: вопросы взаимодействия партий с государством. // Журнал российского права. 2002, №4.</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Литвененко И.В.</w:t>
      </w:r>
      <w:r>
        <w:rPr>
          <w:rStyle w:val="WW8Num3z0"/>
          <w:rFonts w:ascii="Verdana" w:hAnsi="Verdana"/>
          <w:color w:val="000000"/>
          <w:sz w:val="18"/>
          <w:szCs w:val="18"/>
        </w:rPr>
        <w:t> </w:t>
      </w:r>
      <w:r>
        <w:rPr>
          <w:rStyle w:val="WW8Num4z0"/>
          <w:rFonts w:ascii="Verdana" w:hAnsi="Verdana"/>
          <w:color w:val="4682B4"/>
          <w:sz w:val="18"/>
          <w:szCs w:val="18"/>
        </w:rPr>
        <w:t>Императивный</w:t>
      </w:r>
      <w:r>
        <w:rPr>
          <w:rStyle w:val="WW8Num3z0"/>
          <w:rFonts w:ascii="Verdana" w:hAnsi="Verdana"/>
          <w:color w:val="000000"/>
          <w:sz w:val="18"/>
          <w:szCs w:val="18"/>
        </w:rPr>
        <w:t> </w:t>
      </w:r>
      <w:r>
        <w:rPr>
          <w:rFonts w:ascii="Verdana" w:hAnsi="Verdana"/>
          <w:color w:val="000000"/>
          <w:sz w:val="18"/>
          <w:szCs w:val="18"/>
        </w:rPr>
        <w:t>мандат в новом облачении. // Конституционное и муниципальное право. 2008, №2.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Лобанов О. Принципы регулирования предвыборной агитации на телевидении Европы и США // Законодательство и практика масс-медиа. 2002. № 7.</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Лысова</w:t>
      </w:r>
      <w:r>
        <w:rPr>
          <w:rStyle w:val="WW8Num3z0"/>
          <w:rFonts w:ascii="Verdana" w:hAnsi="Verdana"/>
          <w:color w:val="000000"/>
          <w:sz w:val="18"/>
          <w:szCs w:val="18"/>
        </w:rPr>
        <w:t> </w:t>
      </w:r>
      <w:r>
        <w:rPr>
          <w:rFonts w:ascii="Verdana" w:hAnsi="Verdana"/>
          <w:color w:val="000000"/>
          <w:sz w:val="18"/>
          <w:szCs w:val="18"/>
        </w:rPr>
        <w:t>Е.В. Свобода массовой информации и выборы в России: конфликт интересов // Право и политика. 2004. N 7.</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A.B. Право граждан на информацию // Общественные науки и современность, 1995. №5.</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Марзак Г.А. Свобода массовой информации: конституционное закрепление // Правовые вопросы связи, 2006, N 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Мартышин</w:t>
      </w:r>
      <w:r>
        <w:rPr>
          <w:rStyle w:val="WW8Num3z0"/>
          <w:rFonts w:ascii="Verdana" w:hAnsi="Verdana"/>
          <w:color w:val="000000"/>
          <w:sz w:val="18"/>
          <w:szCs w:val="18"/>
        </w:rPr>
        <w:t> </w:t>
      </w:r>
      <w:r>
        <w:rPr>
          <w:rFonts w:ascii="Verdana" w:hAnsi="Verdana"/>
          <w:color w:val="000000"/>
          <w:sz w:val="18"/>
          <w:szCs w:val="18"/>
        </w:rPr>
        <w:t>О.В. Столетие учреждение Государственной Думы и судьба парламентаризма в России. // Государство и право, 2007, №2.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Масловская</w:t>
      </w:r>
      <w:r>
        <w:rPr>
          <w:rStyle w:val="WW8Num3z0"/>
          <w:rFonts w:ascii="Verdana" w:hAnsi="Verdana"/>
          <w:color w:val="000000"/>
          <w:sz w:val="18"/>
          <w:szCs w:val="18"/>
        </w:rPr>
        <w:t> </w:t>
      </w:r>
      <w:r>
        <w:rPr>
          <w:rFonts w:ascii="Verdana" w:hAnsi="Verdana"/>
          <w:color w:val="000000"/>
          <w:sz w:val="18"/>
          <w:szCs w:val="18"/>
        </w:rPr>
        <w:t>М.В. Избирательный процесс и иные разновидности правовой формы деятельности. // Конституционное и муниципальное право. 2009. №2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Миннекес И.В. Проблемы участие избирателей в выборах (исто-рико-правовой аспект) // Государство и право, 2008, №4.</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Минникес</w:t>
      </w:r>
      <w:r>
        <w:rPr>
          <w:rFonts w:ascii="Verdana" w:hAnsi="Verdana"/>
          <w:color w:val="000000"/>
          <w:sz w:val="18"/>
          <w:szCs w:val="18"/>
        </w:rPr>
        <w:t>, И.В. Значение местных выборов в развитии электоральных процессов в Российском государстве // Конституционное и муниципальное право. 2007. № 18.</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Миронов И. Институт избирательных комиссий в России: тенденции развития и роль в избирательном процессе. // Сравнительное Конституционное обозрение, 2007, №2.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С.М. Российская многопартийность: пока только начало // Россия и современный мир. 2003 г. №2.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Мыльников</w:t>
      </w:r>
      <w:r>
        <w:rPr>
          <w:rStyle w:val="WW8Num3z0"/>
          <w:rFonts w:ascii="Verdana" w:hAnsi="Verdana"/>
          <w:color w:val="000000"/>
          <w:sz w:val="18"/>
          <w:szCs w:val="18"/>
        </w:rPr>
        <w:t> </w:t>
      </w:r>
      <w:r>
        <w:rPr>
          <w:rFonts w:ascii="Verdana" w:hAnsi="Verdana"/>
          <w:color w:val="000000"/>
          <w:sz w:val="18"/>
          <w:szCs w:val="18"/>
        </w:rPr>
        <w:t>В.В. Проблемы понятия "политическая реклама" и некоторые подходы к его</w:t>
      </w:r>
      <w:r>
        <w:rPr>
          <w:rStyle w:val="WW8Num3z0"/>
          <w:rFonts w:ascii="Verdana" w:hAnsi="Verdana"/>
          <w:color w:val="000000"/>
          <w:sz w:val="18"/>
          <w:szCs w:val="18"/>
        </w:rPr>
        <w:t> </w:t>
      </w:r>
      <w:r>
        <w:rPr>
          <w:rStyle w:val="WW8Num4z0"/>
          <w:rFonts w:ascii="Verdana" w:hAnsi="Verdana"/>
          <w:color w:val="4682B4"/>
          <w:sz w:val="18"/>
          <w:szCs w:val="18"/>
        </w:rPr>
        <w:t>законодательному</w:t>
      </w:r>
      <w:r>
        <w:rPr>
          <w:rStyle w:val="WW8Num3z0"/>
          <w:rFonts w:ascii="Verdana" w:hAnsi="Verdana"/>
          <w:color w:val="000000"/>
          <w:sz w:val="18"/>
          <w:szCs w:val="18"/>
        </w:rPr>
        <w:t> </w:t>
      </w:r>
      <w:r>
        <w:rPr>
          <w:rFonts w:ascii="Verdana" w:hAnsi="Verdana"/>
          <w:color w:val="000000"/>
          <w:sz w:val="18"/>
          <w:szCs w:val="18"/>
        </w:rPr>
        <w:t>определению // Реклама и право, 2008, N 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Невинский</w:t>
      </w:r>
      <w:r>
        <w:rPr>
          <w:rStyle w:val="WW8Num3z0"/>
          <w:rFonts w:ascii="Verdana" w:hAnsi="Verdana"/>
          <w:color w:val="000000"/>
          <w:sz w:val="18"/>
          <w:szCs w:val="18"/>
        </w:rPr>
        <w:t> </w:t>
      </w:r>
      <w:r>
        <w:rPr>
          <w:rFonts w:ascii="Verdana" w:hAnsi="Verdana"/>
          <w:color w:val="000000"/>
          <w:sz w:val="18"/>
          <w:szCs w:val="18"/>
        </w:rPr>
        <w:t>В.В Становление и развитие принципа всеобщих выборов в конце XVIII -начале XX в. // Личность и государство на рубеже веков: Сборник научных статей // Барнаул: Изд-во Алт. ун-та, 2000.</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219.</w:t>
      </w:r>
      <w:r>
        <w:rPr>
          <w:rStyle w:val="WW8Num3z0"/>
          <w:rFonts w:ascii="Verdana" w:hAnsi="Verdana"/>
          <w:color w:val="000000"/>
          <w:sz w:val="18"/>
          <w:szCs w:val="18"/>
        </w:rPr>
        <w:t> </w:t>
      </w:r>
      <w:r>
        <w:rPr>
          <w:rStyle w:val="WW8Num4z0"/>
          <w:rFonts w:ascii="Verdana" w:hAnsi="Verdana"/>
          <w:color w:val="4682B4"/>
          <w:sz w:val="18"/>
          <w:szCs w:val="18"/>
        </w:rPr>
        <w:t>Нудненко</w:t>
      </w:r>
      <w:r>
        <w:rPr>
          <w:rStyle w:val="WW8Num3z0"/>
          <w:rFonts w:ascii="Verdana" w:hAnsi="Verdana"/>
          <w:color w:val="000000"/>
          <w:sz w:val="18"/>
          <w:szCs w:val="18"/>
        </w:rPr>
        <w:t> </w:t>
      </w:r>
      <w:r>
        <w:rPr>
          <w:rFonts w:ascii="Verdana" w:hAnsi="Verdana"/>
          <w:color w:val="000000"/>
          <w:sz w:val="18"/>
          <w:szCs w:val="18"/>
        </w:rPr>
        <w:t>Л.А. Новеллы Федерального закона "О выборах депутатов Государственной Думы Федерального Собрания Российской Федерации" // Государственная власть и местное самоуправление. 2006. N 6.</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Пальцева</w:t>
      </w:r>
      <w:r>
        <w:rPr>
          <w:rStyle w:val="WW8Num3z0"/>
          <w:rFonts w:ascii="Verdana" w:hAnsi="Verdana"/>
          <w:color w:val="000000"/>
          <w:sz w:val="18"/>
          <w:szCs w:val="18"/>
        </w:rPr>
        <w:t> </w:t>
      </w:r>
      <w:r>
        <w:rPr>
          <w:rFonts w:ascii="Verdana" w:hAnsi="Verdana"/>
          <w:color w:val="000000"/>
          <w:sz w:val="18"/>
          <w:szCs w:val="18"/>
        </w:rPr>
        <w:t>Е.С. Границы свободы слова журналиста в контексте статьи 23 Конституции РФ // Законодательство и экономика, 2008, N 7.</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Панкратов В., Основы избирательного права и Основной закон страны (опыт сдержанной критики Конституции Российской Федерации)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N 12, декабрь 2003 г.</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Перевалов</w:t>
      </w:r>
      <w:r>
        <w:rPr>
          <w:rStyle w:val="WW8Num3z0"/>
          <w:rFonts w:ascii="Verdana" w:hAnsi="Verdana"/>
          <w:color w:val="000000"/>
          <w:sz w:val="18"/>
          <w:szCs w:val="18"/>
        </w:rPr>
        <w:t> </w:t>
      </w:r>
      <w:r>
        <w:rPr>
          <w:rFonts w:ascii="Verdana" w:hAnsi="Verdana"/>
          <w:color w:val="000000"/>
          <w:sz w:val="18"/>
          <w:szCs w:val="18"/>
        </w:rPr>
        <w:t>В.Д., Югов A.A. Выборы и</w:t>
      </w:r>
      <w:r>
        <w:rPr>
          <w:rStyle w:val="WW8Num3z0"/>
          <w:rFonts w:ascii="Verdana" w:hAnsi="Verdana"/>
          <w:color w:val="000000"/>
          <w:sz w:val="18"/>
          <w:szCs w:val="18"/>
        </w:rPr>
        <w:t> </w:t>
      </w:r>
      <w:r>
        <w:rPr>
          <w:rStyle w:val="WW8Num4z0"/>
          <w:rFonts w:ascii="Verdana" w:hAnsi="Verdana"/>
          <w:color w:val="4682B4"/>
          <w:sz w:val="18"/>
          <w:szCs w:val="18"/>
        </w:rPr>
        <w:t>выборное</w:t>
      </w:r>
      <w:r>
        <w:rPr>
          <w:rStyle w:val="WW8Num3z0"/>
          <w:rFonts w:ascii="Verdana" w:hAnsi="Verdana"/>
          <w:color w:val="000000"/>
          <w:sz w:val="18"/>
          <w:szCs w:val="18"/>
        </w:rPr>
        <w:t> </w:t>
      </w:r>
      <w:r>
        <w:rPr>
          <w:rFonts w:ascii="Verdana" w:hAnsi="Verdana"/>
          <w:color w:val="000000"/>
          <w:sz w:val="18"/>
          <w:szCs w:val="18"/>
        </w:rPr>
        <w:t>право в Российской Федерации // Российский юридический журнал, 2003. № 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Постников. Актуальные направления развития избирательного развития избирательного законодательства. // Журнал Российское право. 2004. №2.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Пугачев</w:t>
      </w:r>
      <w:r>
        <w:rPr>
          <w:rStyle w:val="WW8Num3z0"/>
          <w:rFonts w:ascii="Verdana" w:hAnsi="Verdana"/>
          <w:color w:val="000000"/>
          <w:sz w:val="18"/>
          <w:szCs w:val="18"/>
        </w:rPr>
        <w:t> </w:t>
      </w:r>
      <w:r>
        <w:rPr>
          <w:rFonts w:ascii="Verdana" w:hAnsi="Verdana"/>
          <w:color w:val="000000"/>
          <w:sz w:val="18"/>
          <w:szCs w:val="18"/>
        </w:rPr>
        <w:t>В.П. Выборы: общая теория в российских иллюстрациях // Вестник Московского университета. Серия 12. Политические науки. 1997. N4</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Разъяснения</w:t>
      </w:r>
      <w:r>
        <w:rPr>
          <w:rStyle w:val="WW8Num3z0"/>
          <w:rFonts w:ascii="Verdana" w:hAnsi="Verdana"/>
          <w:color w:val="000000"/>
          <w:sz w:val="18"/>
          <w:szCs w:val="18"/>
        </w:rPr>
        <w:t> </w:t>
      </w:r>
      <w:r>
        <w:rPr>
          <w:rFonts w:ascii="Verdana" w:hAnsi="Verdana"/>
          <w:color w:val="000000"/>
          <w:sz w:val="18"/>
          <w:szCs w:val="18"/>
        </w:rPr>
        <w:t>Роскомпечати РФ, Судебной палаты по информационным</w:t>
      </w:r>
      <w:r>
        <w:rPr>
          <w:rStyle w:val="WW8Num3z0"/>
          <w:rFonts w:ascii="Verdana" w:hAnsi="Verdana"/>
          <w:color w:val="000000"/>
          <w:sz w:val="18"/>
          <w:szCs w:val="18"/>
        </w:rPr>
        <w:t> </w:t>
      </w:r>
      <w:r>
        <w:rPr>
          <w:rStyle w:val="WW8Num4z0"/>
          <w:rFonts w:ascii="Verdana" w:hAnsi="Verdana"/>
          <w:color w:val="4682B4"/>
          <w:sz w:val="18"/>
          <w:szCs w:val="18"/>
        </w:rPr>
        <w:t>спорам</w:t>
      </w:r>
      <w:r>
        <w:rPr>
          <w:rStyle w:val="WW8Num3z0"/>
          <w:rFonts w:ascii="Verdana" w:hAnsi="Verdana"/>
          <w:color w:val="000000"/>
          <w:sz w:val="18"/>
          <w:szCs w:val="18"/>
        </w:rPr>
        <w:t> </w:t>
      </w:r>
      <w:r>
        <w:rPr>
          <w:rFonts w:ascii="Verdana" w:hAnsi="Verdana"/>
          <w:color w:val="000000"/>
          <w:sz w:val="18"/>
          <w:szCs w:val="18"/>
        </w:rPr>
        <w:t>при Президенте РФ «О порядке применения ст. 19 ч.2 Закона РФ «</w:t>
      </w:r>
      <w:r>
        <w:rPr>
          <w:rStyle w:val="WW8Num4z0"/>
          <w:rFonts w:ascii="Verdana" w:hAnsi="Verdana"/>
          <w:color w:val="4682B4"/>
          <w:sz w:val="18"/>
          <w:szCs w:val="18"/>
        </w:rPr>
        <w:t>О средствах массовой информации</w:t>
      </w:r>
      <w:r>
        <w:rPr>
          <w:rFonts w:ascii="Verdana" w:hAnsi="Verdana"/>
          <w:color w:val="000000"/>
          <w:sz w:val="18"/>
          <w:szCs w:val="18"/>
        </w:rPr>
        <w:t>» // Российские вести. -N94.-24.05.1995.</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Рак</w:t>
      </w:r>
      <w:r>
        <w:rPr>
          <w:rStyle w:val="WW8Num3z0"/>
          <w:rFonts w:ascii="Verdana" w:hAnsi="Verdana"/>
          <w:color w:val="000000"/>
          <w:sz w:val="18"/>
          <w:szCs w:val="18"/>
        </w:rPr>
        <w:t> </w:t>
      </w:r>
      <w:r>
        <w:rPr>
          <w:rFonts w:ascii="Verdana" w:hAnsi="Verdana"/>
          <w:color w:val="000000"/>
          <w:sz w:val="18"/>
          <w:szCs w:val="18"/>
        </w:rPr>
        <w:t>В.В. Правовые аспекты политической рекламы // Реклама и право, 2005, N 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Руденко В. Право на участие в референдуме: тенденции развития современного российского законодательства // Сравнительное конституционное обозрение. 2004. № 3.</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Самсонова</w:t>
      </w:r>
      <w:r>
        <w:rPr>
          <w:rStyle w:val="WW8Num3z0"/>
          <w:rFonts w:ascii="Verdana" w:hAnsi="Verdana"/>
          <w:color w:val="000000"/>
          <w:sz w:val="18"/>
          <w:szCs w:val="18"/>
        </w:rPr>
        <w:t> </w:t>
      </w:r>
      <w:r>
        <w:rPr>
          <w:rFonts w:ascii="Verdana" w:hAnsi="Verdana"/>
          <w:color w:val="000000"/>
          <w:sz w:val="18"/>
          <w:szCs w:val="18"/>
        </w:rPr>
        <w:t>Т.Н. Сравнительный анализ многопартийной системы в современной и дореволюционной России. // Вестник Московского университета. Серия 12, 1993. №6.</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Сравнение законодательства о средствах массовой информации в странах</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и Прибалтики (2006 год) // Законодательство и практика масс-медиа. Выпуск 9. Сентябрь 2006.</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Степин</w:t>
      </w:r>
      <w:r>
        <w:rPr>
          <w:rStyle w:val="WW8Num3z0"/>
          <w:rFonts w:ascii="Verdana" w:hAnsi="Verdana"/>
          <w:color w:val="000000"/>
          <w:sz w:val="18"/>
          <w:szCs w:val="18"/>
        </w:rPr>
        <w:t> </w:t>
      </w:r>
      <w:r>
        <w:rPr>
          <w:rFonts w:ascii="Verdana" w:hAnsi="Verdana"/>
          <w:color w:val="000000"/>
          <w:sz w:val="18"/>
          <w:szCs w:val="18"/>
        </w:rPr>
        <w:t>B.C., Толстых В.И. Демократия и судьбы цивилизации // Вопросы философии. 1996. N 10</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Титов</w:t>
      </w:r>
      <w:r>
        <w:rPr>
          <w:rStyle w:val="WW8Num3z0"/>
          <w:rFonts w:ascii="Verdana" w:hAnsi="Verdana"/>
          <w:color w:val="000000"/>
          <w:sz w:val="18"/>
          <w:szCs w:val="18"/>
        </w:rPr>
        <w:t> </w:t>
      </w:r>
      <w:r>
        <w:rPr>
          <w:rFonts w:ascii="Verdana" w:hAnsi="Verdana"/>
          <w:color w:val="000000"/>
          <w:sz w:val="18"/>
          <w:szCs w:val="18"/>
        </w:rPr>
        <w:t>М.В. О региональном семинаре // Вестник Центральной избирательной комиссии Российской Федерации. 2001. N 6.</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Фиш С. На пути к многопартийной политической системе в России: взгляд с запада. // Вестник Московского университета. 1991. №6.</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Фролова</w:t>
      </w:r>
      <w:r>
        <w:rPr>
          <w:rStyle w:val="WW8Num3z0"/>
          <w:rFonts w:ascii="Verdana" w:hAnsi="Verdana"/>
          <w:color w:val="000000"/>
          <w:sz w:val="18"/>
          <w:szCs w:val="18"/>
        </w:rPr>
        <w:t> </w:t>
      </w:r>
      <w:r>
        <w:rPr>
          <w:rFonts w:ascii="Verdana" w:hAnsi="Verdana"/>
          <w:color w:val="000000"/>
          <w:sz w:val="18"/>
          <w:szCs w:val="18"/>
        </w:rPr>
        <w:t>И. Г. Экономические гарантии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массовой информации в Российской Федерации // Стратегия устойчивого развития регионов России / Энгельс:</w:t>
      </w:r>
      <w:r>
        <w:rPr>
          <w:rStyle w:val="WW8Num3z0"/>
          <w:rFonts w:ascii="Verdana" w:hAnsi="Verdana"/>
          <w:color w:val="000000"/>
          <w:sz w:val="18"/>
          <w:szCs w:val="18"/>
        </w:rPr>
        <w:t> </w:t>
      </w:r>
      <w:r>
        <w:rPr>
          <w:rStyle w:val="WW8Num4z0"/>
          <w:rFonts w:ascii="Verdana" w:hAnsi="Verdana"/>
          <w:color w:val="4682B4"/>
          <w:sz w:val="18"/>
          <w:szCs w:val="18"/>
        </w:rPr>
        <w:t>РИЦ</w:t>
      </w:r>
      <w:r>
        <w:rPr>
          <w:rStyle w:val="WW8Num3z0"/>
          <w:rFonts w:ascii="Verdana" w:hAnsi="Verdana"/>
          <w:color w:val="000000"/>
          <w:sz w:val="18"/>
          <w:szCs w:val="18"/>
        </w:rPr>
        <w:t> </w:t>
      </w:r>
      <w:r>
        <w:rPr>
          <w:rFonts w:ascii="Verdana" w:hAnsi="Verdana"/>
          <w:color w:val="000000"/>
          <w:sz w:val="18"/>
          <w:szCs w:val="18"/>
        </w:rPr>
        <w:t>ПКИ, 2012.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Фролова</w:t>
      </w:r>
      <w:r>
        <w:rPr>
          <w:rStyle w:val="WW8Num3z0"/>
          <w:rFonts w:ascii="Verdana" w:hAnsi="Verdana"/>
          <w:color w:val="000000"/>
          <w:sz w:val="18"/>
          <w:szCs w:val="18"/>
        </w:rPr>
        <w:t> </w:t>
      </w:r>
      <w:r>
        <w:rPr>
          <w:rFonts w:ascii="Verdana" w:hAnsi="Verdana"/>
          <w:color w:val="000000"/>
          <w:sz w:val="18"/>
          <w:szCs w:val="18"/>
        </w:rPr>
        <w:t>И.Г. Защита свободы массовой информации: проблемные аспекты // Интеграция и инновации -2011. Энгельс: РИЦ</w:t>
      </w:r>
      <w:r>
        <w:rPr>
          <w:rStyle w:val="WW8Num3z0"/>
          <w:rFonts w:ascii="Verdana" w:hAnsi="Verdana"/>
          <w:color w:val="000000"/>
          <w:sz w:val="18"/>
          <w:szCs w:val="18"/>
        </w:rPr>
        <w:t> </w:t>
      </w:r>
      <w:r>
        <w:rPr>
          <w:rStyle w:val="WW8Num4z0"/>
          <w:rFonts w:ascii="Verdana" w:hAnsi="Verdana"/>
          <w:color w:val="4682B4"/>
          <w:sz w:val="18"/>
          <w:szCs w:val="18"/>
        </w:rPr>
        <w:t>ПКИ</w:t>
      </w:r>
      <w:r>
        <w:rPr>
          <w:rFonts w:ascii="Verdana" w:hAnsi="Verdana"/>
          <w:color w:val="000000"/>
          <w:sz w:val="18"/>
          <w:szCs w:val="18"/>
        </w:rPr>
        <w:t>, 2012.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Т.Я. Конституция как основа</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в Российской Федерации // Журнал российского права, 2009, №3.</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4z0"/>
          <w:rFonts w:ascii="Verdana" w:hAnsi="Verdana"/>
          <w:color w:val="4682B4"/>
          <w:sz w:val="18"/>
          <w:szCs w:val="18"/>
        </w:rPr>
        <w:t>Хрусталев</w:t>
      </w:r>
      <w:r>
        <w:rPr>
          <w:rStyle w:val="WW8Num3z0"/>
          <w:rFonts w:ascii="Verdana" w:hAnsi="Verdana"/>
          <w:color w:val="000000"/>
          <w:sz w:val="18"/>
          <w:szCs w:val="18"/>
        </w:rPr>
        <w:t> </w:t>
      </w:r>
      <w:r>
        <w:rPr>
          <w:rFonts w:ascii="Verdana" w:hAnsi="Verdana"/>
          <w:color w:val="000000"/>
          <w:sz w:val="18"/>
          <w:szCs w:val="18"/>
        </w:rPr>
        <w:t>Е. Н. Избирательный процесс в России: Понятие и стадии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1998. № 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Хургин</w:t>
      </w:r>
      <w:r>
        <w:rPr>
          <w:rStyle w:val="WW8Num3z0"/>
          <w:rFonts w:ascii="Verdana" w:hAnsi="Verdana"/>
          <w:color w:val="000000"/>
          <w:sz w:val="18"/>
          <w:szCs w:val="18"/>
        </w:rPr>
        <w:t> </w:t>
      </w:r>
      <w:r>
        <w:rPr>
          <w:rFonts w:ascii="Verdana" w:hAnsi="Verdana"/>
          <w:color w:val="000000"/>
          <w:sz w:val="18"/>
          <w:szCs w:val="18"/>
        </w:rPr>
        <w:t>В.М. Право на доступ к информации, или Как (и чем) сражаться с бюрократом // Информационное общество. 2001. N 4.</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Чейси П. «За» и «</w:t>
      </w:r>
      <w:r>
        <w:rPr>
          <w:rStyle w:val="WW8Num4z0"/>
          <w:rFonts w:ascii="Verdana" w:hAnsi="Verdana"/>
          <w:color w:val="4682B4"/>
          <w:sz w:val="18"/>
          <w:szCs w:val="18"/>
        </w:rPr>
        <w:t>против</w:t>
      </w:r>
      <w:r>
        <w:rPr>
          <w:rFonts w:ascii="Verdana" w:hAnsi="Verdana"/>
          <w:color w:val="000000"/>
          <w:sz w:val="18"/>
          <w:szCs w:val="18"/>
        </w:rPr>
        <w:t>» мажоритаризма для российских</w:t>
      </w:r>
      <w:r>
        <w:rPr>
          <w:rStyle w:val="WW8Num3z0"/>
          <w:rFonts w:ascii="Verdana" w:hAnsi="Verdana"/>
          <w:color w:val="000000"/>
          <w:sz w:val="18"/>
          <w:szCs w:val="18"/>
        </w:rPr>
        <w:t> </w:t>
      </w:r>
      <w:r>
        <w:rPr>
          <w:rStyle w:val="WW8Num4z0"/>
          <w:rFonts w:ascii="Verdana" w:hAnsi="Verdana"/>
          <w:color w:val="4682B4"/>
          <w:sz w:val="18"/>
          <w:szCs w:val="18"/>
        </w:rPr>
        <w:t>законодателей</w:t>
      </w:r>
      <w:r>
        <w:rPr>
          <w:rStyle w:val="WW8Num3z0"/>
          <w:rFonts w:ascii="Verdana" w:hAnsi="Verdana"/>
          <w:color w:val="000000"/>
          <w:sz w:val="18"/>
          <w:szCs w:val="18"/>
        </w:rPr>
        <w:t> </w:t>
      </w:r>
      <w:r>
        <w:rPr>
          <w:rFonts w:ascii="Verdana" w:hAnsi="Verdana"/>
          <w:color w:val="000000"/>
          <w:sz w:val="18"/>
          <w:szCs w:val="18"/>
        </w:rPr>
        <w:t>// Сравнительное конституционное обозрение №4 (57) 2006</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Оптимальная избирательная система для России (субъективные заметки) // Журнал российского права. 2004. N11.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Чуров</w:t>
      </w:r>
      <w:r>
        <w:rPr>
          <w:rStyle w:val="WW8Num3z0"/>
          <w:rFonts w:ascii="Verdana" w:hAnsi="Verdana"/>
          <w:color w:val="000000"/>
          <w:sz w:val="18"/>
          <w:szCs w:val="18"/>
        </w:rPr>
        <w:t> </w:t>
      </w:r>
      <w:r>
        <w:rPr>
          <w:rFonts w:ascii="Verdana" w:hAnsi="Verdana"/>
          <w:color w:val="000000"/>
          <w:sz w:val="18"/>
          <w:szCs w:val="18"/>
        </w:rPr>
        <w:t>В.Е. Итоги выборов 2007 года в цифрах и размышлениях. // Конституционное и муниципальное право. 2008. №6</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Диссертации и авторефераты диссертаций</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Аглеева JI.T. Предвыборная агитация в избирательном праве Российской Федерации: Вопросы теории и практики: Автореф. дисс. канд. юрид. наук, Екатеринбург. 2006.</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w:t>
      </w:r>
      <w:r>
        <w:rPr>
          <w:rStyle w:val="WW8Num3z0"/>
          <w:rFonts w:ascii="Verdana" w:hAnsi="Verdana"/>
          <w:color w:val="000000"/>
          <w:sz w:val="18"/>
          <w:szCs w:val="18"/>
        </w:rPr>
        <w:t> </w:t>
      </w:r>
      <w:r>
        <w:rPr>
          <w:rStyle w:val="WW8Num4z0"/>
          <w:rFonts w:ascii="Verdana" w:hAnsi="Verdana"/>
          <w:color w:val="4682B4"/>
          <w:sz w:val="18"/>
          <w:szCs w:val="18"/>
        </w:rPr>
        <w:t>Алхутова</w:t>
      </w:r>
      <w:r>
        <w:rPr>
          <w:rStyle w:val="WW8Num3z0"/>
          <w:rFonts w:ascii="Verdana" w:hAnsi="Verdana"/>
          <w:color w:val="000000"/>
          <w:sz w:val="18"/>
          <w:szCs w:val="18"/>
        </w:rPr>
        <w:t> </w:t>
      </w:r>
      <w:r>
        <w:rPr>
          <w:rFonts w:ascii="Verdana" w:hAnsi="Verdana"/>
          <w:color w:val="000000"/>
          <w:sz w:val="18"/>
          <w:szCs w:val="18"/>
        </w:rPr>
        <w:t>Г.А. Средства массовой информации в Российской Федерации: конституционно-правовые основы деятельности: Автореф. дисс. канд. юрид. наук. М., 2002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Белоус</w:t>
      </w:r>
      <w:r>
        <w:rPr>
          <w:rStyle w:val="WW8Num3z0"/>
          <w:rFonts w:ascii="Verdana" w:hAnsi="Verdana"/>
          <w:color w:val="000000"/>
          <w:sz w:val="18"/>
          <w:szCs w:val="18"/>
        </w:rPr>
        <w:t> </w:t>
      </w:r>
      <w:r>
        <w:rPr>
          <w:rFonts w:ascii="Verdana" w:hAnsi="Verdana"/>
          <w:color w:val="000000"/>
          <w:sz w:val="18"/>
          <w:szCs w:val="18"/>
        </w:rPr>
        <w:t>Ю.С. Конституционно-правовые основы разграничения предвыборной агитации и информационного обеспечения выборов в Российской Федерации: Автореф. дисс. канд. юрид. наук, Санкт-Петербург. 2009.</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245.</w:t>
      </w:r>
      <w:r>
        <w:rPr>
          <w:rStyle w:val="WW8Num3z0"/>
          <w:rFonts w:ascii="Verdana" w:hAnsi="Verdana"/>
          <w:color w:val="000000"/>
          <w:sz w:val="18"/>
          <w:szCs w:val="18"/>
        </w:rPr>
        <w:t> </w:t>
      </w:r>
      <w:r>
        <w:rPr>
          <w:rStyle w:val="WW8Num4z0"/>
          <w:rFonts w:ascii="Verdana" w:hAnsi="Verdana"/>
          <w:color w:val="4682B4"/>
          <w:sz w:val="18"/>
          <w:szCs w:val="18"/>
        </w:rPr>
        <w:t>Белявская</w:t>
      </w:r>
      <w:r>
        <w:rPr>
          <w:rStyle w:val="WW8Num3z0"/>
          <w:rFonts w:ascii="Verdana" w:hAnsi="Verdana"/>
          <w:color w:val="000000"/>
          <w:sz w:val="18"/>
          <w:szCs w:val="18"/>
        </w:rPr>
        <w:t> </w:t>
      </w:r>
      <w:r>
        <w:rPr>
          <w:rFonts w:ascii="Verdana" w:hAnsi="Verdana"/>
          <w:color w:val="000000"/>
          <w:sz w:val="18"/>
          <w:szCs w:val="18"/>
        </w:rPr>
        <w:t>М.С. Конституционно-правовой статус избирательных комиссий, осуществляющих подготовку и проведение муниципальных выборов в Российской Федерации: Автореф. дисс. канд. юрид. наук. Ставрополь, 2009.</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w:t>
      </w:r>
      <w:r>
        <w:rPr>
          <w:rStyle w:val="WW8Num3z0"/>
          <w:rFonts w:ascii="Verdana" w:hAnsi="Verdana"/>
          <w:color w:val="000000"/>
          <w:sz w:val="18"/>
          <w:szCs w:val="18"/>
        </w:rPr>
        <w:t> </w:t>
      </w:r>
      <w:r>
        <w:rPr>
          <w:rStyle w:val="WW8Num4z0"/>
          <w:rFonts w:ascii="Verdana" w:hAnsi="Verdana"/>
          <w:color w:val="4682B4"/>
          <w:sz w:val="18"/>
          <w:szCs w:val="18"/>
        </w:rPr>
        <w:t>Большаков</w:t>
      </w:r>
      <w:r>
        <w:rPr>
          <w:rStyle w:val="WW8Num3z0"/>
          <w:rFonts w:ascii="Verdana" w:hAnsi="Verdana"/>
          <w:color w:val="000000"/>
          <w:sz w:val="18"/>
          <w:szCs w:val="18"/>
        </w:rPr>
        <w:t> </w:t>
      </w:r>
      <w:r>
        <w:rPr>
          <w:rFonts w:ascii="Verdana" w:hAnsi="Verdana"/>
          <w:color w:val="000000"/>
          <w:sz w:val="18"/>
          <w:szCs w:val="18"/>
        </w:rPr>
        <w:t>C.B. Правовое регулирование участия средств массовой информации в избирательном процессе: Автореф. дисс. канд. юрид. наук. М, 2002.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4z0"/>
          <w:rFonts w:ascii="Verdana" w:hAnsi="Verdana"/>
          <w:color w:val="4682B4"/>
          <w:sz w:val="18"/>
          <w:szCs w:val="18"/>
        </w:rPr>
        <w:t>Вартанов</w:t>
      </w:r>
      <w:r>
        <w:rPr>
          <w:rStyle w:val="WW8Num3z0"/>
          <w:rFonts w:ascii="Verdana" w:hAnsi="Verdana"/>
          <w:color w:val="000000"/>
          <w:sz w:val="18"/>
          <w:szCs w:val="18"/>
        </w:rPr>
        <w:t> </w:t>
      </w:r>
      <w:r>
        <w:rPr>
          <w:rFonts w:ascii="Verdana" w:hAnsi="Verdana"/>
          <w:color w:val="000000"/>
          <w:sz w:val="18"/>
          <w:szCs w:val="18"/>
        </w:rPr>
        <w:t>Г.И. Народность советской печати. Проблемы совершенствования связей газеты с массами в период строительства коммунизма (1956-1971гг.): Дисс. д-ра ист. наук. Киев, 1972.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В.А. Конституционно-правовая ответственность: системное исследование: Автореф. дис. канд. юрид. наук. М., 2005.</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4z0"/>
          <w:rFonts w:ascii="Verdana" w:hAnsi="Verdana"/>
          <w:color w:val="4682B4"/>
          <w:sz w:val="18"/>
          <w:szCs w:val="18"/>
        </w:rPr>
        <w:t>Виноградова</w:t>
      </w:r>
      <w:r>
        <w:rPr>
          <w:rStyle w:val="WW8Num3z0"/>
          <w:rFonts w:ascii="Verdana" w:hAnsi="Verdana"/>
          <w:color w:val="000000"/>
          <w:sz w:val="18"/>
          <w:szCs w:val="18"/>
        </w:rPr>
        <w:t> </w:t>
      </w:r>
      <w:r>
        <w:rPr>
          <w:rFonts w:ascii="Verdana" w:hAnsi="Verdana"/>
          <w:color w:val="000000"/>
          <w:sz w:val="18"/>
          <w:szCs w:val="18"/>
        </w:rPr>
        <w:t>Н.В. Правовой механизм защиты информационных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в Российской Федерации: Автореф. дисс. канд. юрид. наук. Саратов: 2011.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w:t>
      </w:r>
      <w:r>
        <w:rPr>
          <w:rStyle w:val="WW8Num3z0"/>
          <w:rFonts w:ascii="Verdana" w:hAnsi="Verdana"/>
          <w:color w:val="000000"/>
          <w:sz w:val="18"/>
          <w:szCs w:val="18"/>
        </w:rPr>
        <w:t> </w:t>
      </w:r>
      <w:r>
        <w:rPr>
          <w:rStyle w:val="WW8Num4z0"/>
          <w:rFonts w:ascii="Verdana" w:hAnsi="Verdana"/>
          <w:color w:val="4682B4"/>
          <w:sz w:val="18"/>
          <w:szCs w:val="18"/>
        </w:rPr>
        <w:t>Вискулова</w:t>
      </w:r>
      <w:r>
        <w:rPr>
          <w:rStyle w:val="WW8Num3z0"/>
          <w:rFonts w:ascii="Verdana" w:hAnsi="Verdana"/>
          <w:color w:val="000000"/>
          <w:sz w:val="18"/>
          <w:szCs w:val="18"/>
        </w:rPr>
        <w:t> </w:t>
      </w:r>
      <w:r>
        <w:rPr>
          <w:rFonts w:ascii="Verdana" w:hAnsi="Verdana"/>
          <w:color w:val="000000"/>
          <w:sz w:val="18"/>
          <w:szCs w:val="18"/>
        </w:rPr>
        <w:t>В.В. Финансирование федеральных выборов в России: соотношение публично-правового и частного начал. Конституционно-правовое исследование: Дисс. канд. юрид. наук. Благовещенск, 2004.</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w:t>
      </w:r>
      <w:r>
        <w:rPr>
          <w:rStyle w:val="WW8Num3z0"/>
          <w:rFonts w:ascii="Verdana" w:hAnsi="Verdana"/>
          <w:color w:val="000000"/>
          <w:sz w:val="18"/>
          <w:szCs w:val="18"/>
        </w:rPr>
        <w:t> </w:t>
      </w:r>
      <w:r>
        <w:rPr>
          <w:rStyle w:val="WW8Num4z0"/>
          <w:rFonts w:ascii="Verdana" w:hAnsi="Verdana"/>
          <w:color w:val="4682B4"/>
          <w:sz w:val="18"/>
          <w:szCs w:val="18"/>
        </w:rPr>
        <w:t>Гукетлов</w:t>
      </w:r>
      <w:r>
        <w:rPr>
          <w:rStyle w:val="WW8Num3z0"/>
          <w:rFonts w:ascii="Verdana" w:hAnsi="Verdana"/>
          <w:color w:val="000000"/>
          <w:sz w:val="18"/>
          <w:szCs w:val="18"/>
        </w:rPr>
        <w:t> </w:t>
      </w:r>
      <w:r>
        <w:rPr>
          <w:rFonts w:ascii="Verdana" w:hAnsi="Verdana"/>
          <w:color w:val="000000"/>
          <w:sz w:val="18"/>
          <w:szCs w:val="18"/>
        </w:rPr>
        <w:t>Д.М. Государственно-правовое регулирование функционирования средств массовой информации в России: Автореф. дисс. канд. юрид. наук. Волгоград, 2005.</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Елизаров</w:t>
      </w:r>
      <w:r>
        <w:rPr>
          <w:rStyle w:val="WW8Num3z0"/>
          <w:rFonts w:ascii="Verdana" w:hAnsi="Verdana"/>
          <w:color w:val="000000"/>
          <w:sz w:val="18"/>
          <w:szCs w:val="18"/>
        </w:rPr>
        <w:t> </w:t>
      </w:r>
      <w:r>
        <w:rPr>
          <w:rFonts w:ascii="Verdana" w:hAnsi="Verdana"/>
          <w:color w:val="000000"/>
          <w:sz w:val="18"/>
          <w:szCs w:val="18"/>
        </w:rPr>
        <w:t>В.Г. Свобода массовой информации в Российской Федерации: конституционные основы и правовые ограничения: Дисс. . канд. юрид. наук. М., 2002.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w:t>
      </w:r>
      <w:r>
        <w:rPr>
          <w:rStyle w:val="WW8Num3z0"/>
          <w:rFonts w:ascii="Verdana" w:hAnsi="Verdana"/>
          <w:color w:val="000000"/>
          <w:sz w:val="18"/>
          <w:szCs w:val="18"/>
        </w:rPr>
        <w:t> </w:t>
      </w:r>
      <w:r>
        <w:rPr>
          <w:rStyle w:val="WW8Num4z0"/>
          <w:rFonts w:ascii="Verdana" w:hAnsi="Verdana"/>
          <w:color w:val="4682B4"/>
          <w:sz w:val="18"/>
          <w:szCs w:val="18"/>
        </w:rPr>
        <w:t>Ермичева</w:t>
      </w:r>
      <w:r>
        <w:rPr>
          <w:rStyle w:val="WW8Num3z0"/>
          <w:rFonts w:ascii="Verdana" w:hAnsi="Verdana"/>
          <w:color w:val="000000"/>
          <w:sz w:val="18"/>
          <w:szCs w:val="18"/>
        </w:rPr>
        <w:t> </w:t>
      </w:r>
      <w:r>
        <w:rPr>
          <w:rFonts w:ascii="Verdana" w:hAnsi="Verdana"/>
          <w:color w:val="000000"/>
          <w:sz w:val="18"/>
          <w:szCs w:val="18"/>
        </w:rPr>
        <w:t>Е.В. Международно-правовые аспекты деятельности средств массовой информации: Дисс. канд. юрид. наук. М., 2003.</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w:t>
      </w:r>
      <w:r>
        <w:rPr>
          <w:rStyle w:val="WW8Num3z0"/>
          <w:rFonts w:ascii="Verdana" w:hAnsi="Verdana"/>
          <w:color w:val="000000"/>
          <w:sz w:val="18"/>
          <w:szCs w:val="18"/>
        </w:rPr>
        <w:t> </w:t>
      </w:r>
      <w:r>
        <w:rPr>
          <w:rStyle w:val="WW8Num4z0"/>
          <w:rFonts w:ascii="Verdana" w:hAnsi="Verdana"/>
          <w:color w:val="4682B4"/>
          <w:sz w:val="18"/>
          <w:szCs w:val="18"/>
        </w:rPr>
        <w:t>Кобышева</w:t>
      </w:r>
      <w:r>
        <w:rPr>
          <w:rStyle w:val="WW8Num3z0"/>
          <w:rFonts w:ascii="Verdana" w:hAnsi="Verdana"/>
          <w:color w:val="000000"/>
          <w:sz w:val="18"/>
          <w:szCs w:val="18"/>
        </w:rPr>
        <w:t> </w:t>
      </w:r>
      <w:r>
        <w:rPr>
          <w:rFonts w:ascii="Verdana" w:hAnsi="Verdana"/>
          <w:color w:val="000000"/>
          <w:sz w:val="18"/>
          <w:szCs w:val="18"/>
        </w:rPr>
        <w:t>Е.И. Компетенция органов местного самоуправления в сфере деятельности муниципальных средств массовой информации на территории Южного федерального округа: Дисс. канд. юрид. наук. Ставрополь, 2007.</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К.В. Субъекты избирательного процесса в Российской Федерации. Автореф. дисс. канд. юрид. наук. М., 2000.</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w:t>
      </w:r>
      <w:r>
        <w:rPr>
          <w:rStyle w:val="WW8Num3z0"/>
          <w:rFonts w:ascii="Verdana" w:hAnsi="Verdana"/>
          <w:color w:val="000000"/>
          <w:sz w:val="18"/>
          <w:szCs w:val="18"/>
        </w:rPr>
        <w:t> </w:t>
      </w:r>
      <w:r>
        <w:rPr>
          <w:rStyle w:val="WW8Num4z0"/>
          <w:rFonts w:ascii="Verdana" w:hAnsi="Verdana"/>
          <w:color w:val="4682B4"/>
          <w:sz w:val="18"/>
          <w:szCs w:val="18"/>
        </w:rPr>
        <w:t>Малиновский</w:t>
      </w:r>
      <w:r>
        <w:rPr>
          <w:rStyle w:val="WW8Num3z0"/>
          <w:rFonts w:ascii="Verdana" w:hAnsi="Verdana"/>
          <w:color w:val="000000"/>
          <w:sz w:val="18"/>
          <w:szCs w:val="18"/>
        </w:rPr>
        <w:t> </w:t>
      </w:r>
      <w:r>
        <w:rPr>
          <w:rFonts w:ascii="Verdana" w:hAnsi="Verdana"/>
          <w:color w:val="000000"/>
          <w:sz w:val="18"/>
          <w:szCs w:val="18"/>
        </w:rPr>
        <w:t>A.A. Свобода массовой информации: теоретико-правовые аспекты: Дисс. канд. юрид. наук. М., 1995.</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w:t>
      </w:r>
      <w:r>
        <w:rPr>
          <w:rStyle w:val="WW8Num3z0"/>
          <w:rFonts w:ascii="Verdana" w:hAnsi="Verdana"/>
          <w:color w:val="000000"/>
          <w:sz w:val="18"/>
          <w:szCs w:val="18"/>
        </w:rPr>
        <w:t> </w:t>
      </w:r>
      <w:r>
        <w:rPr>
          <w:rStyle w:val="WW8Num4z0"/>
          <w:rFonts w:ascii="Verdana" w:hAnsi="Verdana"/>
          <w:color w:val="4682B4"/>
          <w:sz w:val="18"/>
          <w:szCs w:val="18"/>
        </w:rPr>
        <w:t>Погорелова</w:t>
      </w:r>
      <w:r>
        <w:rPr>
          <w:rStyle w:val="WW8Num3z0"/>
          <w:rFonts w:ascii="Verdana" w:hAnsi="Verdana"/>
          <w:color w:val="000000"/>
          <w:sz w:val="18"/>
          <w:szCs w:val="18"/>
        </w:rPr>
        <w:t> </w:t>
      </w:r>
      <w:r>
        <w:rPr>
          <w:rFonts w:ascii="Verdana" w:hAnsi="Verdana"/>
          <w:color w:val="000000"/>
          <w:sz w:val="18"/>
          <w:szCs w:val="18"/>
        </w:rPr>
        <w:t>М.А. Конституционно-правовое регулирование права на информацию в Российской Федерации: Автореф. дисс. . канд. юрид. наук. М.: 2010.</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 Погребинская JI.A. Реализация</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свободы массовой информации: российское законодательство и практика его применения: Автореф. дисс. . канд. юрид. наук. Тюмень: 2009 г.</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w:t>
      </w:r>
      <w:r>
        <w:rPr>
          <w:rStyle w:val="WW8Num3z0"/>
          <w:rFonts w:ascii="Verdana" w:hAnsi="Verdana"/>
          <w:color w:val="000000"/>
          <w:sz w:val="18"/>
          <w:szCs w:val="18"/>
        </w:rPr>
        <w:t> </w:t>
      </w:r>
      <w:r>
        <w:rPr>
          <w:rStyle w:val="WW8Num4z0"/>
          <w:rFonts w:ascii="Verdana" w:hAnsi="Verdana"/>
          <w:color w:val="4682B4"/>
          <w:sz w:val="18"/>
          <w:szCs w:val="18"/>
        </w:rPr>
        <w:t>Решетов</w:t>
      </w:r>
      <w:r>
        <w:rPr>
          <w:rStyle w:val="WW8Num3z0"/>
          <w:rFonts w:ascii="Verdana" w:hAnsi="Verdana"/>
          <w:color w:val="000000"/>
          <w:sz w:val="18"/>
          <w:szCs w:val="18"/>
        </w:rPr>
        <w:t> </w:t>
      </w:r>
      <w:r>
        <w:rPr>
          <w:rFonts w:ascii="Verdana" w:hAnsi="Verdana"/>
          <w:color w:val="000000"/>
          <w:sz w:val="18"/>
          <w:szCs w:val="18"/>
        </w:rPr>
        <w:t>И.К. Политическая реклама в системе массовых коммуникаций: Дисс. канд. политол. наук. М., 1999.</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w:t>
      </w:r>
      <w:r>
        <w:rPr>
          <w:rStyle w:val="WW8Num3z0"/>
          <w:rFonts w:ascii="Verdana" w:hAnsi="Verdana"/>
          <w:color w:val="000000"/>
          <w:sz w:val="18"/>
          <w:szCs w:val="18"/>
        </w:rPr>
        <w:t> </w:t>
      </w:r>
      <w:r>
        <w:rPr>
          <w:rStyle w:val="WW8Num4z0"/>
          <w:rFonts w:ascii="Verdana" w:hAnsi="Verdana"/>
          <w:color w:val="4682B4"/>
          <w:sz w:val="18"/>
          <w:szCs w:val="18"/>
        </w:rPr>
        <w:t>Скосаренко</w:t>
      </w:r>
      <w:r>
        <w:rPr>
          <w:rStyle w:val="WW8Num3z0"/>
          <w:rFonts w:ascii="Verdana" w:hAnsi="Verdana"/>
          <w:color w:val="000000"/>
          <w:sz w:val="18"/>
          <w:szCs w:val="18"/>
        </w:rPr>
        <w:t> </w:t>
      </w:r>
      <w:r>
        <w:rPr>
          <w:rFonts w:ascii="Verdana" w:hAnsi="Verdana"/>
          <w:color w:val="000000"/>
          <w:sz w:val="18"/>
          <w:szCs w:val="18"/>
        </w:rPr>
        <w:t>Е.Е. Избирательная система в политической жизни России: конституционно-правовые аспекты: Дисс. канд. юрид. наук. М., 2006</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w:t>
      </w:r>
      <w:r>
        <w:rPr>
          <w:rStyle w:val="WW8Num3z0"/>
          <w:rFonts w:ascii="Verdana" w:hAnsi="Verdana"/>
          <w:color w:val="000000"/>
          <w:sz w:val="18"/>
          <w:szCs w:val="18"/>
        </w:rPr>
        <w:t> </w:t>
      </w:r>
      <w:r>
        <w:rPr>
          <w:rStyle w:val="WW8Num4z0"/>
          <w:rFonts w:ascii="Verdana" w:hAnsi="Verdana"/>
          <w:color w:val="4682B4"/>
          <w:sz w:val="18"/>
          <w:szCs w:val="18"/>
        </w:rPr>
        <w:t>Советников</w:t>
      </w:r>
      <w:r>
        <w:rPr>
          <w:rStyle w:val="WW8Num3z0"/>
          <w:rFonts w:ascii="Verdana" w:hAnsi="Verdana"/>
          <w:color w:val="000000"/>
          <w:sz w:val="18"/>
          <w:szCs w:val="18"/>
        </w:rPr>
        <w:t> </w:t>
      </w:r>
      <w:r>
        <w:rPr>
          <w:rFonts w:ascii="Verdana" w:hAnsi="Verdana"/>
          <w:color w:val="000000"/>
          <w:sz w:val="18"/>
          <w:szCs w:val="18"/>
        </w:rPr>
        <w:t>И.В. Злоупотребление правом в избирательном процессе: Автореф. дисс. канд. юрид. наук. М., 2006.</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w:t>
      </w:r>
      <w:r>
        <w:rPr>
          <w:rStyle w:val="WW8Num3z0"/>
          <w:rFonts w:ascii="Verdana" w:hAnsi="Verdana"/>
          <w:color w:val="000000"/>
          <w:sz w:val="18"/>
          <w:szCs w:val="18"/>
        </w:rPr>
        <w:t> </w:t>
      </w:r>
      <w:r>
        <w:rPr>
          <w:rStyle w:val="WW8Num4z0"/>
          <w:rFonts w:ascii="Verdana" w:hAnsi="Verdana"/>
          <w:color w:val="4682B4"/>
          <w:sz w:val="18"/>
          <w:szCs w:val="18"/>
        </w:rPr>
        <w:t>Трофимов</w:t>
      </w:r>
      <w:r>
        <w:rPr>
          <w:rStyle w:val="WW8Num3z0"/>
          <w:rFonts w:ascii="Verdana" w:hAnsi="Verdana"/>
          <w:color w:val="000000"/>
          <w:sz w:val="18"/>
          <w:szCs w:val="18"/>
        </w:rPr>
        <w:t> </w:t>
      </w:r>
      <w:r>
        <w:rPr>
          <w:rFonts w:ascii="Verdana" w:hAnsi="Verdana"/>
          <w:color w:val="000000"/>
          <w:sz w:val="18"/>
          <w:szCs w:val="18"/>
        </w:rPr>
        <w:t>М.С. Реализация права на</w:t>
      </w:r>
      <w:r>
        <w:rPr>
          <w:rStyle w:val="WW8Num3z0"/>
          <w:rFonts w:ascii="Verdana" w:hAnsi="Verdana"/>
          <w:color w:val="000000"/>
          <w:sz w:val="18"/>
          <w:szCs w:val="18"/>
        </w:rPr>
        <w:t> </w:t>
      </w:r>
      <w:r>
        <w:rPr>
          <w:rStyle w:val="WW8Num4z0"/>
          <w:rFonts w:ascii="Verdana" w:hAnsi="Verdana"/>
          <w:color w:val="4682B4"/>
          <w:sz w:val="18"/>
          <w:szCs w:val="18"/>
        </w:rPr>
        <w:t>свободу</w:t>
      </w:r>
      <w:r>
        <w:rPr>
          <w:rStyle w:val="WW8Num3z0"/>
          <w:rFonts w:ascii="Verdana" w:hAnsi="Verdana"/>
          <w:color w:val="000000"/>
          <w:sz w:val="18"/>
          <w:szCs w:val="18"/>
        </w:rPr>
        <w:t> </w:t>
      </w:r>
      <w:r>
        <w:rPr>
          <w:rFonts w:ascii="Verdana" w:hAnsi="Verdana"/>
          <w:color w:val="000000"/>
          <w:sz w:val="18"/>
          <w:szCs w:val="18"/>
        </w:rPr>
        <w:t>массовой информации в субъектах Российской Федерации, находящихся в пределах Южного федерального округа: Дисс. канд. юрид. наук. Ставрополь, 2005.</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w:t>
      </w:r>
      <w:r>
        <w:rPr>
          <w:rStyle w:val="WW8Num3z0"/>
          <w:rFonts w:ascii="Verdana" w:hAnsi="Verdana"/>
          <w:color w:val="000000"/>
          <w:sz w:val="18"/>
          <w:szCs w:val="18"/>
        </w:rPr>
        <w:t> </w:t>
      </w:r>
      <w:r>
        <w:rPr>
          <w:rStyle w:val="WW8Num4z0"/>
          <w:rFonts w:ascii="Verdana" w:hAnsi="Verdana"/>
          <w:color w:val="4682B4"/>
          <w:sz w:val="18"/>
          <w:szCs w:val="18"/>
        </w:rPr>
        <w:t>Фомина</w:t>
      </w:r>
      <w:r>
        <w:rPr>
          <w:rStyle w:val="WW8Num3z0"/>
          <w:rFonts w:ascii="Verdana" w:hAnsi="Verdana"/>
          <w:color w:val="000000"/>
          <w:sz w:val="18"/>
          <w:szCs w:val="18"/>
        </w:rPr>
        <w:t> </w:t>
      </w:r>
      <w:r>
        <w:rPr>
          <w:rFonts w:ascii="Verdana" w:hAnsi="Verdana"/>
          <w:color w:val="000000"/>
          <w:sz w:val="18"/>
          <w:szCs w:val="18"/>
        </w:rPr>
        <w:t>М.Г. Предвыборная агитация как фактор повышения эффективности избирательных кампаний в Российской Федерации: Авто-реф. дисс. канд. полит, наук. Тула, 2009.</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w:t>
      </w:r>
      <w:r>
        <w:rPr>
          <w:rStyle w:val="WW8Num3z0"/>
          <w:rFonts w:ascii="Verdana" w:hAnsi="Verdana"/>
          <w:color w:val="000000"/>
          <w:sz w:val="18"/>
          <w:szCs w:val="18"/>
        </w:rPr>
        <w:t> </w:t>
      </w:r>
      <w:r>
        <w:rPr>
          <w:rStyle w:val="WW8Num4z0"/>
          <w:rFonts w:ascii="Verdana" w:hAnsi="Verdana"/>
          <w:color w:val="4682B4"/>
          <w:sz w:val="18"/>
          <w:szCs w:val="18"/>
        </w:rPr>
        <w:t>Фролова</w:t>
      </w:r>
      <w:r>
        <w:rPr>
          <w:rStyle w:val="WW8Num3z0"/>
          <w:rFonts w:ascii="Verdana" w:hAnsi="Verdana"/>
          <w:color w:val="000000"/>
          <w:sz w:val="18"/>
          <w:szCs w:val="18"/>
        </w:rPr>
        <w:t> </w:t>
      </w:r>
      <w:r>
        <w:rPr>
          <w:rFonts w:ascii="Verdana" w:hAnsi="Verdana"/>
          <w:color w:val="000000"/>
          <w:sz w:val="18"/>
          <w:szCs w:val="18"/>
        </w:rPr>
        <w:t>И.Г. Конституционно-правовые гарантии свободы массовой информации в Российской Федерации: Автореф. дисс. канд. юрид. наук. Саратов, 2012.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w:t>
      </w:r>
      <w:r>
        <w:rPr>
          <w:rStyle w:val="WW8Num3z0"/>
          <w:rFonts w:ascii="Verdana" w:hAnsi="Verdana"/>
          <w:color w:val="000000"/>
          <w:sz w:val="18"/>
          <w:szCs w:val="18"/>
        </w:rPr>
        <w:t> </w:t>
      </w:r>
      <w:r>
        <w:rPr>
          <w:rStyle w:val="WW8Num4z0"/>
          <w:rFonts w:ascii="Verdana" w:hAnsi="Verdana"/>
          <w:color w:val="4682B4"/>
          <w:sz w:val="18"/>
          <w:szCs w:val="18"/>
        </w:rPr>
        <w:t>Хачатуров</w:t>
      </w:r>
      <w:r>
        <w:rPr>
          <w:rStyle w:val="WW8Num3z0"/>
          <w:rFonts w:ascii="Verdana" w:hAnsi="Verdana"/>
          <w:color w:val="000000"/>
          <w:sz w:val="18"/>
          <w:szCs w:val="18"/>
        </w:rPr>
        <w:t> </w:t>
      </w:r>
      <w:r>
        <w:rPr>
          <w:rFonts w:ascii="Verdana" w:hAnsi="Verdana"/>
          <w:color w:val="000000"/>
          <w:sz w:val="18"/>
          <w:szCs w:val="18"/>
        </w:rPr>
        <w:t>Н.В. Право на предвыборную агитацию: Правовое регулирование и особенности реализации: Автореф. дисс. канд. юрид. наук. Ростов-на-Дону, 2004.</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w:t>
      </w:r>
      <w:r>
        <w:rPr>
          <w:rStyle w:val="WW8Num3z0"/>
          <w:rFonts w:ascii="Verdana" w:hAnsi="Verdana"/>
          <w:color w:val="000000"/>
          <w:sz w:val="18"/>
          <w:szCs w:val="18"/>
        </w:rPr>
        <w:t> </w:t>
      </w:r>
      <w:r>
        <w:rPr>
          <w:rStyle w:val="WW8Num4z0"/>
          <w:rFonts w:ascii="Verdana" w:hAnsi="Verdana"/>
          <w:color w:val="4682B4"/>
          <w:sz w:val="18"/>
          <w:szCs w:val="18"/>
        </w:rPr>
        <w:t>Чудов</w:t>
      </w:r>
      <w:r>
        <w:rPr>
          <w:rStyle w:val="WW8Num3z0"/>
          <w:rFonts w:ascii="Verdana" w:hAnsi="Verdana"/>
          <w:color w:val="000000"/>
          <w:sz w:val="18"/>
          <w:szCs w:val="18"/>
        </w:rPr>
        <w:t> </w:t>
      </w:r>
      <w:r>
        <w:rPr>
          <w:rFonts w:ascii="Verdana" w:hAnsi="Verdana"/>
          <w:color w:val="000000"/>
          <w:sz w:val="18"/>
          <w:szCs w:val="18"/>
        </w:rPr>
        <w:t>П.С. Конституционно-правовое регулирование предвыборной агитации на примере субъектов Российской Федерации, находящихся на территории Южного федерального округа: Дисс. канд. юрид. наук. Ставрополь, 2005.</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w:t>
      </w:r>
      <w:r>
        <w:rPr>
          <w:rStyle w:val="WW8Num3z0"/>
          <w:rFonts w:ascii="Verdana" w:hAnsi="Verdana"/>
          <w:color w:val="000000"/>
          <w:sz w:val="18"/>
          <w:szCs w:val="18"/>
        </w:rPr>
        <w:t> </w:t>
      </w:r>
      <w:r>
        <w:rPr>
          <w:rStyle w:val="WW8Num4z0"/>
          <w:rFonts w:ascii="Verdana" w:hAnsi="Verdana"/>
          <w:color w:val="4682B4"/>
          <w:sz w:val="18"/>
          <w:szCs w:val="18"/>
        </w:rPr>
        <w:t>Шайхуллин</w:t>
      </w:r>
      <w:r>
        <w:rPr>
          <w:rStyle w:val="WW8Num3z0"/>
          <w:rFonts w:ascii="Verdana" w:hAnsi="Verdana"/>
          <w:color w:val="000000"/>
          <w:sz w:val="18"/>
          <w:szCs w:val="18"/>
        </w:rPr>
        <w:t> </w:t>
      </w:r>
      <w:r>
        <w:rPr>
          <w:rFonts w:ascii="Verdana" w:hAnsi="Verdana"/>
          <w:color w:val="000000"/>
          <w:sz w:val="18"/>
          <w:szCs w:val="18"/>
        </w:rPr>
        <w:t>Г.С. Юридический статус средства массовой информации как субъекта избирательных информационных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Автореф. дисс. канд. юрид. наук. Волгоград, 2003.</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268.</w:t>
      </w:r>
      <w:r>
        <w:rPr>
          <w:rStyle w:val="WW8Num3z0"/>
          <w:rFonts w:ascii="Verdana" w:hAnsi="Verdana"/>
          <w:color w:val="000000"/>
          <w:sz w:val="18"/>
          <w:szCs w:val="18"/>
        </w:rPr>
        <w:t> </w:t>
      </w:r>
      <w:r>
        <w:rPr>
          <w:rStyle w:val="WW8Num4z0"/>
          <w:rFonts w:ascii="Verdana" w:hAnsi="Verdana"/>
          <w:color w:val="4682B4"/>
          <w:sz w:val="18"/>
          <w:szCs w:val="18"/>
        </w:rPr>
        <w:t>Штурнев</w:t>
      </w:r>
      <w:r>
        <w:rPr>
          <w:rStyle w:val="WW8Num3z0"/>
          <w:rFonts w:ascii="Verdana" w:hAnsi="Verdana"/>
          <w:color w:val="000000"/>
          <w:sz w:val="18"/>
          <w:szCs w:val="18"/>
        </w:rPr>
        <w:t> </w:t>
      </w:r>
      <w:r>
        <w:rPr>
          <w:rFonts w:ascii="Verdana" w:hAnsi="Verdana"/>
          <w:color w:val="000000"/>
          <w:sz w:val="18"/>
          <w:szCs w:val="18"/>
        </w:rPr>
        <w:t>А.Е. Конституционно-правовая ответственность за избирательные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в Российской Федерации: общеправовая характеристика и юридическая природа мер: Дисс. канд. юрид. наук. М., 2003.</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 Публикации на электронных носителях информации</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w:t>
      </w:r>
      <w:r>
        <w:rPr>
          <w:rStyle w:val="WW8Num3z0"/>
          <w:rFonts w:ascii="Verdana" w:hAnsi="Verdana"/>
          <w:color w:val="000000"/>
          <w:sz w:val="18"/>
          <w:szCs w:val="18"/>
        </w:rPr>
        <w:t> </w:t>
      </w:r>
      <w:r>
        <w:rPr>
          <w:rStyle w:val="WW8Num4z0"/>
          <w:rFonts w:ascii="Verdana" w:hAnsi="Verdana"/>
          <w:color w:val="4682B4"/>
          <w:sz w:val="18"/>
          <w:szCs w:val="18"/>
        </w:rPr>
        <w:t>Алебастрова</w:t>
      </w:r>
      <w:r>
        <w:rPr>
          <w:rStyle w:val="WW8Num3z0"/>
          <w:rFonts w:ascii="Verdana" w:hAnsi="Verdana"/>
          <w:color w:val="000000"/>
          <w:sz w:val="18"/>
          <w:szCs w:val="18"/>
        </w:rPr>
        <w:t> </w:t>
      </w:r>
      <w:r>
        <w:rPr>
          <w:rFonts w:ascii="Verdana" w:hAnsi="Verdana"/>
          <w:color w:val="000000"/>
          <w:sz w:val="18"/>
          <w:szCs w:val="18"/>
        </w:rPr>
        <w:t>И.А. Общая характеристика основ избирательного законодательства Соединенных Штатов Америки / Центр мониторинга демократический процессов «</w:t>
      </w:r>
      <w:r>
        <w:rPr>
          <w:rStyle w:val="WW8Num4z0"/>
          <w:rFonts w:ascii="Verdana" w:hAnsi="Verdana"/>
          <w:color w:val="4682B4"/>
          <w:sz w:val="18"/>
          <w:szCs w:val="18"/>
        </w:rPr>
        <w:t>Кворум</w:t>
      </w:r>
      <w:r>
        <w:rPr>
          <w:rFonts w:ascii="Verdana" w:hAnsi="Verdana"/>
          <w:color w:val="000000"/>
          <w:sz w:val="18"/>
          <w:szCs w:val="18"/>
        </w:rPr>
        <w:t>» Текст. // Режим доступа: http://www.cmdp-kvorum.org/democratic-process/63 (11.05.2011).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 Власть и СМИ (обзор правовых норм зарубежных стран) // Комиссия по правам человека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РФ. http://www.h-rights.ru (26.11.2010).</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w:t>
      </w:r>
      <w:r>
        <w:rPr>
          <w:rStyle w:val="WW8Num3z0"/>
          <w:rFonts w:ascii="Verdana" w:hAnsi="Verdana"/>
          <w:color w:val="000000"/>
          <w:sz w:val="18"/>
          <w:szCs w:val="18"/>
        </w:rPr>
        <w:t> </w:t>
      </w:r>
      <w:r>
        <w:rPr>
          <w:rStyle w:val="WW8Num4z0"/>
          <w:rFonts w:ascii="Verdana" w:hAnsi="Verdana"/>
          <w:color w:val="4682B4"/>
          <w:sz w:val="18"/>
          <w:szCs w:val="18"/>
        </w:rPr>
        <w:t>Крашенинников</w:t>
      </w:r>
      <w:r>
        <w:rPr>
          <w:rStyle w:val="WW8Num3z0"/>
          <w:rFonts w:ascii="Verdana" w:hAnsi="Verdana"/>
          <w:color w:val="000000"/>
          <w:sz w:val="18"/>
          <w:szCs w:val="18"/>
        </w:rPr>
        <w:t> </w:t>
      </w:r>
      <w:r>
        <w:rPr>
          <w:rFonts w:ascii="Verdana" w:hAnsi="Verdana"/>
          <w:color w:val="000000"/>
          <w:sz w:val="18"/>
          <w:szCs w:val="18"/>
        </w:rPr>
        <w:t>П. России необходим закон о политической рекламе: Выступление на пресс-конференции, посвященной ситуации вокруг выборов в Красноярске и Н. Новгороде // http://www.kadis.ru/daily/daviust.phtml?id=2851. (15.04.2012)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 Песков рассказал об отказе Путина от предвыборных дебатов // http://lenta.ru/news/2012/01/12/nodebates/ (24.07.2012)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 Тексты законов и правовых норм о печати</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Style w:val="WW8Num3z0"/>
          <w:rFonts w:ascii="Verdana" w:hAnsi="Verdana"/>
          <w:color w:val="000000"/>
          <w:sz w:val="18"/>
          <w:szCs w:val="18"/>
        </w:rPr>
        <w:t> </w:t>
      </w:r>
      <w:r>
        <w:rPr>
          <w:rFonts w:ascii="Verdana" w:hAnsi="Verdana"/>
          <w:color w:val="000000"/>
          <w:sz w:val="18"/>
          <w:szCs w:val="18"/>
        </w:rPr>
        <w:t>Республики Германии. http://mediasprut. boom, ru/info/hamburg. html (05.03.2012).</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 Фонд развития информационной политики // http://www.frip.ru/new/lib/book/iornrussianusa sociolg (07.02.2011).</w:t>
      </w:r>
    </w:p>
    <w:p w:rsidR="00A32AA4" w:rsidRPr="00A32AA4" w:rsidRDefault="00A32AA4" w:rsidP="00A32AA4">
      <w:pPr>
        <w:pStyle w:val="WW8Num2z0"/>
        <w:shd w:val="clear" w:color="auto" w:fill="F7F7F7"/>
        <w:spacing w:line="270" w:lineRule="atLeast"/>
        <w:jc w:val="both"/>
        <w:rPr>
          <w:rFonts w:ascii="Verdana" w:hAnsi="Verdana"/>
          <w:color w:val="000000"/>
          <w:sz w:val="18"/>
          <w:szCs w:val="18"/>
          <w:lang w:val="en-US"/>
        </w:rPr>
      </w:pPr>
      <w:r w:rsidRPr="00A32AA4">
        <w:rPr>
          <w:rFonts w:ascii="Verdana" w:hAnsi="Verdana"/>
          <w:color w:val="000000"/>
          <w:sz w:val="18"/>
          <w:szCs w:val="18"/>
          <w:lang w:val="en-US"/>
        </w:rPr>
        <w:t>276. Government in the Sunshine Act // http://wikipedia.openfun.org (15.04.2011).</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 Адреса органов</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 Российской Федерации в сети Интернет, научно-исследовательских учреждений и организаций, электронные базы данных правовой информации</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 Государственная автоматизированная система Российской Федерации «</w:t>
      </w:r>
      <w:r>
        <w:rPr>
          <w:rStyle w:val="WW8Num4z0"/>
          <w:rFonts w:ascii="Verdana" w:hAnsi="Verdana"/>
          <w:color w:val="4682B4"/>
          <w:sz w:val="18"/>
          <w:szCs w:val="18"/>
        </w:rPr>
        <w:t>Правосудие</w:t>
      </w:r>
      <w:r>
        <w:rPr>
          <w:rFonts w:ascii="Verdana" w:hAnsi="Verdana"/>
          <w:color w:val="000000"/>
          <w:sz w:val="18"/>
          <w:szCs w:val="18"/>
        </w:rPr>
        <w:t>» / http://www.sudrf.ru</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 Официального сайт Верховного Суда Российской Федерации / http://www.vsrf.ru</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 Официальный интернет-портал правовой информации / http://www.pravo.gov.ru</w:t>
      </w:r>
    </w:p>
    <w:p w:rsidR="00A32AA4" w:rsidRDefault="00A32AA4" w:rsidP="00A32A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 Справочная правовая система http://www.consultant.ru1. Консультант Плюс» /У</w:t>
      </w:r>
    </w:p>
    <w:p w:rsidR="000A45BA" w:rsidRDefault="00A32AA4" w:rsidP="00A32AA4">
      <w:pPr>
        <w:jc w:val="both"/>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9D2FAB" w:rsidRDefault="009D2FAB" w:rsidP="00921C3D">
      <w:pPr>
        <w:jc w:val="both"/>
        <w:rPr>
          <w:rFonts w:ascii="Verdana" w:hAnsi="Verdana"/>
          <w:color w:val="000000"/>
          <w:sz w:val="18"/>
          <w:szCs w:val="18"/>
        </w:rPr>
      </w:pPr>
    </w:p>
    <w:p w:rsidR="0068362D" w:rsidRPr="00031E5A" w:rsidRDefault="00ED1762" w:rsidP="00921C3D">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3D1" w:rsidRDefault="002203D1">
      <w:r>
        <w:separator/>
      </w:r>
    </w:p>
  </w:endnote>
  <w:endnote w:type="continuationSeparator" w:id="0">
    <w:p w:rsidR="002203D1" w:rsidRDefault="0022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3D1" w:rsidRDefault="002203D1">
      <w:r>
        <w:separator/>
      </w:r>
    </w:p>
  </w:footnote>
  <w:footnote w:type="continuationSeparator" w:id="0">
    <w:p w:rsidR="002203D1" w:rsidRDefault="00220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C5D"/>
    <w:rsid w:val="00002C8A"/>
    <w:rsid w:val="0000345D"/>
    <w:rsid w:val="00003ADE"/>
    <w:rsid w:val="00004530"/>
    <w:rsid w:val="000047CF"/>
    <w:rsid w:val="00004A7E"/>
    <w:rsid w:val="00004C75"/>
    <w:rsid w:val="00004FC9"/>
    <w:rsid w:val="000050B9"/>
    <w:rsid w:val="00005EC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3D1"/>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383"/>
    <w:rsid w:val="00645857"/>
    <w:rsid w:val="00645F41"/>
    <w:rsid w:val="0064663C"/>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294C"/>
    <w:rsid w:val="00782F90"/>
    <w:rsid w:val="00783815"/>
    <w:rsid w:val="00784B0D"/>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1E45"/>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F32"/>
    <w:rsid w:val="009E00CC"/>
    <w:rsid w:val="009E092F"/>
    <w:rsid w:val="009E0DDA"/>
    <w:rsid w:val="009E206D"/>
    <w:rsid w:val="009E24CE"/>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61C9"/>
    <w:rsid w:val="00AF649C"/>
    <w:rsid w:val="00AF72BF"/>
    <w:rsid w:val="00B0078B"/>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5119"/>
    <w:rsid w:val="00ED54EB"/>
    <w:rsid w:val="00ED63C3"/>
    <w:rsid w:val="00ED6FB0"/>
    <w:rsid w:val="00ED7FAC"/>
    <w:rsid w:val="00EE0D22"/>
    <w:rsid w:val="00EE15EB"/>
    <w:rsid w:val="00EE179D"/>
    <w:rsid w:val="00EE2017"/>
    <w:rsid w:val="00EE35C4"/>
    <w:rsid w:val="00EE42F5"/>
    <w:rsid w:val="00EE55A8"/>
    <w:rsid w:val="00EE6BCB"/>
    <w:rsid w:val="00EE7301"/>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F4331-A443-42AF-A0F0-DDEF9453E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11563</TotalTime>
  <Pages>20</Pages>
  <Words>10644</Words>
  <Characters>60672</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71174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35</cp:revision>
  <cp:lastPrinted>2009-02-06T08:36:00Z</cp:lastPrinted>
  <dcterms:created xsi:type="dcterms:W3CDTF">2015-03-22T11:10:00Z</dcterms:created>
  <dcterms:modified xsi:type="dcterms:W3CDTF">2015-10-07T08:30:00Z</dcterms:modified>
</cp:coreProperties>
</file>