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6F299A" w:rsidRDefault="006F299A" w:rsidP="006F299A">
      <w:pPr>
        <w:pStyle w:val="afffffff1"/>
        <w:spacing w:line="360" w:lineRule="auto"/>
        <w:rPr>
          <w:b/>
          <w:color w:val="000000"/>
        </w:rPr>
      </w:pPr>
      <w:r>
        <w:rPr>
          <w:b/>
        </w:rPr>
        <w:t xml:space="preserve">ЛЬВІВСЬКИЙ </w:t>
      </w:r>
      <w:r>
        <w:rPr>
          <w:b/>
          <w:color w:val="000000"/>
        </w:rPr>
        <w:t>НАЦІОНАЛЬНИЙ МЕДИЧНИЙ УНІВЕРСИТЕТ</w:t>
      </w:r>
    </w:p>
    <w:p w:rsidR="006F299A" w:rsidRDefault="006F299A" w:rsidP="006F299A">
      <w:pPr>
        <w:pStyle w:val="afffffff1"/>
        <w:spacing w:line="360" w:lineRule="auto"/>
        <w:rPr>
          <w:b/>
          <w:color w:val="000000"/>
        </w:rPr>
      </w:pPr>
      <w:r>
        <w:rPr>
          <w:b/>
          <w:color w:val="000000"/>
        </w:rPr>
        <w:t>імені ДАНИЛА ГАЛИЦЬКОГО</w:t>
      </w:r>
    </w:p>
    <w:p w:rsidR="006F299A" w:rsidRDefault="006F299A" w:rsidP="006F299A">
      <w:pPr>
        <w:pStyle w:val="afffffff1"/>
        <w:spacing w:line="360" w:lineRule="auto"/>
        <w:rPr>
          <w:b/>
          <w:color w:val="000000"/>
        </w:rPr>
      </w:pPr>
    </w:p>
    <w:p w:rsidR="006F299A" w:rsidRDefault="006F299A" w:rsidP="006F299A">
      <w:pPr>
        <w:pStyle w:val="afffffff1"/>
        <w:spacing w:line="360" w:lineRule="auto"/>
        <w:jc w:val="right"/>
        <w:rPr>
          <w:b/>
          <w:color w:val="000000"/>
        </w:rPr>
      </w:pPr>
      <w:r>
        <w:rPr>
          <w:b/>
          <w:color w:val="000000"/>
        </w:rPr>
        <w:t>На правах рукопису</w:t>
      </w: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r>
        <w:rPr>
          <w:b/>
          <w:color w:val="000000"/>
        </w:rPr>
        <w:t>АНТОНЮК ВОЛОДИМИР ОЛЕКСАНДРОВИЧ</w:t>
      </w:r>
    </w:p>
    <w:p w:rsidR="006F299A" w:rsidRDefault="006F299A" w:rsidP="006F299A">
      <w:pPr>
        <w:pStyle w:val="afffffff1"/>
        <w:spacing w:line="360" w:lineRule="auto"/>
        <w:rPr>
          <w:b/>
          <w:color w:val="000000"/>
        </w:rPr>
      </w:pPr>
    </w:p>
    <w:p w:rsidR="006F299A" w:rsidRPr="00362A8E" w:rsidRDefault="006F299A" w:rsidP="006F299A">
      <w:pPr>
        <w:pStyle w:val="afffffff1"/>
        <w:spacing w:line="360" w:lineRule="auto"/>
        <w:jc w:val="right"/>
        <w:rPr>
          <w:b/>
          <w:color w:val="000000"/>
        </w:rPr>
      </w:pPr>
      <w:r w:rsidRPr="00362A8E">
        <w:rPr>
          <w:b/>
          <w:color w:val="000000"/>
        </w:rPr>
        <w:t>УДК: 615.32</w:t>
      </w:r>
      <w:proofErr w:type="gramStart"/>
      <w:r w:rsidRPr="00362A8E">
        <w:rPr>
          <w:b/>
          <w:color w:val="000000"/>
        </w:rPr>
        <w:t xml:space="preserve"> :</w:t>
      </w:r>
      <w:proofErr w:type="gramEnd"/>
      <w:r w:rsidRPr="00362A8E">
        <w:rPr>
          <w:b/>
          <w:color w:val="000000"/>
        </w:rPr>
        <w:t xml:space="preserve"> 547.96 /.011.012 : 578.08/.088</w:t>
      </w:r>
    </w:p>
    <w:p w:rsidR="006F299A" w:rsidRPr="00362A8E"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bookmarkStart w:id="0" w:name="_GoBack"/>
      <w:r>
        <w:rPr>
          <w:b/>
          <w:color w:val="000000"/>
        </w:rPr>
        <w:t xml:space="preserve">ЛЕКТИНИ У МЕДИКО-БІОЛОГІЧНИХ ТА ФІТОХІМІЧНИХ </w:t>
      </w:r>
      <w:proofErr w:type="gramStart"/>
      <w:r>
        <w:rPr>
          <w:b/>
          <w:color w:val="000000"/>
        </w:rPr>
        <w:t>ДОСЛ</w:t>
      </w:r>
      <w:proofErr w:type="gramEnd"/>
      <w:r>
        <w:rPr>
          <w:b/>
          <w:color w:val="000000"/>
        </w:rPr>
        <w:t>ІДЖЕННЯХ: СИРОВИННА БАЗА, ОТРИМАННЯ, ВЛАСТИВОСТІ ТА АСПЕКТИ ПРАКТИЧНОГО ВИКОРИСТАННЯ</w:t>
      </w:r>
    </w:p>
    <w:bookmarkEnd w:id="0"/>
    <w:p w:rsidR="006F299A" w:rsidRDefault="006F299A" w:rsidP="006F299A">
      <w:pPr>
        <w:pStyle w:val="afffffff1"/>
        <w:spacing w:line="360" w:lineRule="auto"/>
        <w:rPr>
          <w:b/>
          <w:color w:val="000000"/>
        </w:rPr>
      </w:pPr>
    </w:p>
    <w:p w:rsidR="006F299A" w:rsidRPr="00362A8E" w:rsidRDefault="006F299A" w:rsidP="006F299A">
      <w:pPr>
        <w:pStyle w:val="BodyText20"/>
        <w:spacing w:line="240" w:lineRule="auto"/>
        <w:jc w:val="center"/>
        <w:rPr>
          <w:color w:val="000000"/>
          <w:lang w:val="ru-RU"/>
        </w:rPr>
      </w:pPr>
      <w:r>
        <w:rPr>
          <w:color w:val="000000"/>
        </w:rPr>
        <w:t>1</w:t>
      </w:r>
      <w:r w:rsidRPr="00362A8E">
        <w:rPr>
          <w:color w:val="000000"/>
          <w:lang w:val="ru-RU"/>
        </w:rPr>
        <w:t>5</w:t>
      </w:r>
      <w:r>
        <w:rPr>
          <w:color w:val="000000"/>
        </w:rPr>
        <w:t>.0</w:t>
      </w:r>
      <w:r w:rsidRPr="00362A8E">
        <w:rPr>
          <w:color w:val="000000"/>
          <w:lang w:val="ru-RU"/>
        </w:rPr>
        <w:t>0</w:t>
      </w:r>
      <w:r>
        <w:rPr>
          <w:color w:val="000000"/>
        </w:rPr>
        <w:t>.</w:t>
      </w:r>
      <w:r w:rsidRPr="00362A8E">
        <w:rPr>
          <w:color w:val="000000"/>
          <w:lang w:val="ru-RU"/>
        </w:rPr>
        <w:t>02</w:t>
      </w:r>
      <w:r>
        <w:rPr>
          <w:color w:val="000000"/>
        </w:rPr>
        <w:t xml:space="preserve"> – фармацевтична хімія та фармакогнозія</w:t>
      </w: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r>
        <w:rPr>
          <w:b/>
          <w:color w:val="000000"/>
        </w:rPr>
        <w:t xml:space="preserve">Д и с е </w:t>
      </w:r>
      <w:proofErr w:type="gramStart"/>
      <w:r>
        <w:rPr>
          <w:b/>
          <w:color w:val="000000"/>
        </w:rPr>
        <w:t>р</w:t>
      </w:r>
      <w:proofErr w:type="gramEnd"/>
      <w:r>
        <w:rPr>
          <w:b/>
          <w:color w:val="000000"/>
        </w:rPr>
        <w:t xml:space="preserve"> т а ц і я </w:t>
      </w:r>
    </w:p>
    <w:p w:rsidR="006F299A" w:rsidRDefault="006F299A" w:rsidP="006F299A">
      <w:pPr>
        <w:pStyle w:val="afffffff1"/>
        <w:spacing w:line="360" w:lineRule="auto"/>
        <w:rPr>
          <w:b/>
          <w:color w:val="000000"/>
        </w:rPr>
      </w:pPr>
      <w:r>
        <w:rPr>
          <w:b/>
          <w:color w:val="000000"/>
        </w:rPr>
        <w:t xml:space="preserve"> н а  з д о б у т </w:t>
      </w:r>
      <w:proofErr w:type="gramStart"/>
      <w:r>
        <w:rPr>
          <w:b/>
          <w:color w:val="000000"/>
        </w:rPr>
        <w:t>т</w:t>
      </w:r>
      <w:proofErr w:type="gramEnd"/>
      <w:r>
        <w:rPr>
          <w:b/>
          <w:color w:val="000000"/>
        </w:rPr>
        <w:t xml:space="preserve"> я  н а у к о в о г о   с т у п е н я</w:t>
      </w:r>
    </w:p>
    <w:p w:rsidR="006F299A" w:rsidRDefault="006F299A" w:rsidP="006F299A">
      <w:pPr>
        <w:pStyle w:val="afffffff1"/>
        <w:spacing w:line="360" w:lineRule="auto"/>
        <w:rPr>
          <w:b/>
          <w:color w:val="000000"/>
        </w:rPr>
      </w:pPr>
      <w:r>
        <w:rPr>
          <w:b/>
          <w:color w:val="000000"/>
        </w:rPr>
        <w:t xml:space="preserve">д о к т о </w:t>
      </w:r>
      <w:proofErr w:type="gramStart"/>
      <w:r>
        <w:rPr>
          <w:b/>
          <w:color w:val="000000"/>
        </w:rPr>
        <w:t>р</w:t>
      </w:r>
      <w:proofErr w:type="gramEnd"/>
      <w:r>
        <w:rPr>
          <w:b/>
          <w:color w:val="000000"/>
        </w:rPr>
        <w:t xml:space="preserve"> а  ф а р м а ц е в т и ч н и х  н а у к</w:t>
      </w: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jc w:val="right"/>
        <w:rPr>
          <w:b/>
          <w:color w:val="000000"/>
        </w:rPr>
      </w:pPr>
      <w:r>
        <w:rPr>
          <w:b/>
          <w:color w:val="000000"/>
        </w:rPr>
        <w:t xml:space="preserve">Науковий консультант: </w:t>
      </w:r>
    </w:p>
    <w:p w:rsidR="006F299A" w:rsidRDefault="006F299A" w:rsidP="006F299A">
      <w:pPr>
        <w:pStyle w:val="afffffff1"/>
        <w:spacing w:line="360" w:lineRule="auto"/>
        <w:jc w:val="right"/>
        <w:rPr>
          <w:b/>
          <w:color w:val="000000"/>
        </w:rPr>
      </w:pPr>
      <w:proofErr w:type="gramStart"/>
      <w:r>
        <w:rPr>
          <w:b/>
          <w:color w:val="000000"/>
        </w:rPr>
        <w:t>доктор б</w:t>
      </w:r>
      <w:proofErr w:type="gramEnd"/>
      <w:r>
        <w:rPr>
          <w:b/>
          <w:color w:val="000000"/>
        </w:rPr>
        <w:t>іологічних наук,</w:t>
      </w:r>
    </w:p>
    <w:p w:rsidR="006F299A" w:rsidRDefault="006F299A" w:rsidP="006F299A">
      <w:pPr>
        <w:pStyle w:val="afffffff1"/>
        <w:spacing w:line="360" w:lineRule="auto"/>
        <w:jc w:val="right"/>
        <w:rPr>
          <w:b/>
          <w:color w:val="000000"/>
        </w:rPr>
      </w:pPr>
      <w:r>
        <w:rPr>
          <w:b/>
          <w:color w:val="000000"/>
        </w:rPr>
        <w:t>професор Луцик М.Д.</w:t>
      </w: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p>
    <w:p w:rsidR="006F299A" w:rsidRDefault="006F299A" w:rsidP="006F299A">
      <w:pPr>
        <w:pStyle w:val="afffffff1"/>
        <w:spacing w:line="360" w:lineRule="auto"/>
        <w:rPr>
          <w:b/>
          <w:color w:val="000000"/>
        </w:rPr>
      </w:pPr>
      <w:r>
        <w:rPr>
          <w:b/>
          <w:color w:val="000000"/>
        </w:rPr>
        <w:t>Львів - 2007</w:t>
      </w:r>
    </w:p>
    <w:p w:rsidR="006F299A" w:rsidRPr="00362A8E" w:rsidRDefault="006F299A" w:rsidP="006F299A">
      <w:pPr>
        <w:pStyle w:val="30"/>
        <w:spacing w:line="336" w:lineRule="auto"/>
      </w:pPr>
      <w:r>
        <w:t>ЗМІ</w:t>
      </w:r>
      <w:proofErr w:type="gramStart"/>
      <w:r>
        <w:t>СТ</w:t>
      </w:r>
      <w:proofErr w:type="gramEnd"/>
    </w:p>
    <w:p w:rsidR="006F299A" w:rsidRDefault="006F299A" w:rsidP="006F299A">
      <w:pPr>
        <w:spacing w:line="336" w:lineRule="auto"/>
      </w:pPr>
      <w:r>
        <w:rPr>
          <w:color w:val="000000"/>
          <w:sz w:val="28"/>
          <w:lang w:val="uk-UA"/>
        </w:rPr>
        <w:t>ПЕРЕЛІК УМОВНИХ СКОРОЧЕНЬ……………………………………….6</w:t>
      </w:r>
    </w:p>
    <w:p w:rsidR="006F299A" w:rsidRDefault="006F299A" w:rsidP="006F299A">
      <w:pPr>
        <w:spacing w:line="336" w:lineRule="auto"/>
        <w:rPr>
          <w:color w:val="000000"/>
          <w:sz w:val="28"/>
          <w:lang w:val="uk-UA"/>
        </w:rPr>
      </w:pPr>
      <w:r>
        <w:rPr>
          <w:color w:val="000000"/>
          <w:sz w:val="28"/>
          <w:lang w:val="uk-UA"/>
        </w:rPr>
        <w:t>ВСТУП………………………………………………………………………..8</w:t>
      </w:r>
    </w:p>
    <w:p w:rsidR="006F299A" w:rsidRDefault="006F299A" w:rsidP="006F299A">
      <w:pPr>
        <w:pStyle w:val="afffffff8"/>
        <w:spacing w:line="336" w:lineRule="auto"/>
        <w:rPr>
          <w:color w:val="000000"/>
          <w:lang w:val="uk-UA"/>
        </w:rPr>
      </w:pPr>
      <w:r>
        <w:rPr>
          <w:color w:val="000000"/>
          <w:lang w:val="uk-UA"/>
        </w:rPr>
        <w:t>І. ОГЛЯД ЛІТЕРАТУРИ</w:t>
      </w:r>
    </w:p>
    <w:p w:rsidR="006F299A" w:rsidRDefault="006F299A" w:rsidP="006F299A">
      <w:pPr>
        <w:pStyle w:val="afffffff8"/>
        <w:spacing w:line="336" w:lineRule="auto"/>
        <w:rPr>
          <w:color w:val="000000"/>
          <w:lang w:val="uk-UA"/>
        </w:rPr>
      </w:pPr>
      <w:r>
        <w:rPr>
          <w:color w:val="000000"/>
          <w:lang w:val="uk-UA"/>
        </w:rPr>
        <w:t>РОЗДІЛ 1. ЛЕКТИНИ: КЛАСИФІКАЦІЯ, СТРУКТУРА, ФУНКЦІЯ, БІОЛОГІЧНА АКТИВНІСТЬ ТА ЗАСТОСУВАННЯ …………………….17</w:t>
      </w:r>
    </w:p>
    <w:p w:rsidR="006F299A" w:rsidRDefault="006F299A" w:rsidP="006F299A">
      <w:pPr>
        <w:pStyle w:val="afffffff8"/>
        <w:spacing w:line="336" w:lineRule="auto"/>
        <w:ind w:firstLine="709"/>
        <w:rPr>
          <w:color w:val="000000"/>
          <w:lang w:val="uk-UA"/>
        </w:rPr>
      </w:pPr>
      <w:r>
        <w:rPr>
          <w:color w:val="000000"/>
          <w:lang w:val="uk-UA"/>
        </w:rPr>
        <w:t>1.1. Визначення поняття  “лектини”………………………………….17</w:t>
      </w:r>
    </w:p>
    <w:p w:rsidR="006F299A" w:rsidRDefault="006F299A" w:rsidP="006F299A">
      <w:pPr>
        <w:pStyle w:val="afffffff8"/>
        <w:spacing w:line="336" w:lineRule="auto"/>
        <w:ind w:firstLine="709"/>
        <w:rPr>
          <w:color w:val="000000"/>
          <w:lang w:val="uk-UA"/>
        </w:rPr>
      </w:pPr>
      <w:r>
        <w:rPr>
          <w:color w:val="000000"/>
          <w:lang w:val="uk-UA"/>
        </w:rPr>
        <w:t>1.2. Рослини</w:t>
      </w:r>
      <w:r w:rsidRPr="00362A8E">
        <w:rPr>
          <w:color w:val="000000"/>
        </w:rPr>
        <w:t xml:space="preserve"> – </w:t>
      </w:r>
      <w:r>
        <w:rPr>
          <w:color w:val="000000"/>
          <w:lang w:val="uk-UA"/>
        </w:rPr>
        <w:t>основне джерело одержання лектинів……………….18</w:t>
      </w:r>
    </w:p>
    <w:p w:rsidR="006F299A" w:rsidRDefault="006F299A" w:rsidP="006F299A">
      <w:pPr>
        <w:spacing w:line="336" w:lineRule="auto"/>
        <w:ind w:firstLine="709"/>
        <w:rPr>
          <w:color w:val="000000"/>
          <w:sz w:val="28"/>
          <w:lang w:val="uk-UA"/>
        </w:rPr>
      </w:pPr>
      <w:r>
        <w:rPr>
          <w:color w:val="000000"/>
          <w:sz w:val="28"/>
          <w:lang w:val="uk-UA"/>
        </w:rPr>
        <w:t>1.3. Методи виявлення лектинів та оцінка їх активності</w:t>
      </w:r>
      <w:r>
        <w:rPr>
          <w:color w:val="000000"/>
          <w:sz w:val="28"/>
        </w:rPr>
        <w:t>…</w:t>
      </w:r>
      <w:r>
        <w:rPr>
          <w:color w:val="000000"/>
          <w:sz w:val="28"/>
          <w:lang w:val="uk-UA"/>
        </w:rPr>
        <w:t>………….19</w:t>
      </w:r>
    </w:p>
    <w:p w:rsidR="006F299A" w:rsidRDefault="006F299A" w:rsidP="006F299A">
      <w:pPr>
        <w:spacing w:line="336" w:lineRule="auto"/>
        <w:ind w:firstLine="851"/>
        <w:rPr>
          <w:color w:val="000000"/>
          <w:sz w:val="28"/>
          <w:lang w:val="uk-UA"/>
        </w:rPr>
      </w:pPr>
      <w:r>
        <w:rPr>
          <w:color w:val="000000"/>
          <w:sz w:val="28"/>
          <w:lang w:val="uk-UA"/>
        </w:rPr>
        <w:t>1.3.1. Аглютинація…………………………………………………….19</w:t>
      </w:r>
    </w:p>
    <w:p w:rsidR="006F299A" w:rsidRDefault="006F299A" w:rsidP="006F299A">
      <w:pPr>
        <w:pStyle w:val="afffffff8"/>
        <w:spacing w:line="336" w:lineRule="auto"/>
        <w:ind w:firstLine="851"/>
        <w:rPr>
          <w:color w:val="000000"/>
          <w:lang w:val="uk-UA"/>
        </w:rPr>
      </w:pPr>
      <w:r>
        <w:rPr>
          <w:color w:val="000000"/>
          <w:lang w:val="uk-UA"/>
        </w:rPr>
        <w:t>1.3.2. Преципітація…………………………………………………….21</w:t>
      </w:r>
    </w:p>
    <w:p w:rsidR="006F299A" w:rsidRDefault="006F299A" w:rsidP="006F299A">
      <w:pPr>
        <w:spacing w:line="336" w:lineRule="auto"/>
        <w:ind w:firstLine="851"/>
        <w:rPr>
          <w:color w:val="000000"/>
          <w:sz w:val="28"/>
          <w:lang w:val="uk-UA"/>
        </w:rPr>
      </w:pPr>
      <w:r>
        <w:rPr>
          <w:color w:val="000000"/>
          <w:sz w:val="28"/>
          <w:lang w:val="uk-UA"/>
        </w:rPr>
        <w:t xml:space="preserve">1.3.3. </w:t>
      </w:r>
      <w:r w:rsidRPr="00362A8E">
        <w:rPr>
          <w:color w:val="000000"/>
          <w:sz w:val="28"/>
          <w:lang w:val="uk-UA"/>
        </w:rPr>
        <w:t>Визначення вуглеводної специфічності лектинів</w:t>
      </w:r>
      <w:r>
        <w:rPr>
          <w:color w:val="000000"/>
          <w:sz w:val="28"/>
          <w:lang w:val="uk-UA"/>
        </w:rPr>
        <w:t>……………22</w:t>
      </w:r>
    </w:p>
    <w:p w:rsidR="006F299A" w:rsidRDefault="006F299A" w:rsidP="006F299A">
      <w:pPr>
        <w:spacing w:line="336" w:lineRule="auto"/>
        <w:ind w:firstLine="709"/>
        <w:rPr>
          <w:color w:val="000000"/>
          <w:sz w:val="28"/>
          <w:lang w:val="uk-UA"/>
        </w:rPr>
      </w:pPr>
      <w:r>
        <w:rPr>
          <w:color w:val="000000"/>
          <w:sz w:val="28"/>
          <w:lang w:val="uk-UA"/>
        </w:rPr>
        <w:t>1.4. Класифікація лектинів …………………………………………….24</w:t>
      </w:r>
    </w:p>
    <w:p w:rsidR="006F299A" w:rsidRDefault="006F299A" w:rsidP="006F299A">
      <w:pPr>
        <w:pStyle w:val="afffffff8"/>
        <w:spacing w:line="336" w:lineRule="auto"/>
        <w:ind w:firstLine="851"/>
        <w:rPr>
          <w:color w:val="000000"/>
          <w:lang w:val="uk-UA"/>
        </w:rPr>
      </w:pPr>
      <w:r>
        <w:rPr>
          <w:color w:val="000000"/>
          <w:lang w:val="uk-UA"/>
        </w:rPr>
        <w:t>1.4.1. Класифікація лектинів за вуглеводною специфічністю……..25</w:t>
      </w:r>
    </w:p>
    <w:p w:rsidR="006F299A" w:rsidRDefault="006F299A" w:rsidP="006F299A">
      <w:pPr>
        <w:pStyle w:val="afffffff1"/>
        <w:spacing w:line="336" w:lineRule="auto"/>
        <w:ind w:left="709"/>
        <w:rPr>
          <w:b/>
          <w:color w:val="000000"/>
        </w:rPr>
      </w:pPr>
      <w:r>
        <w:rPr>
          <w:b/>
          <w:color w:val="000000"/>
        </w:rPr>
        <w:t xml:space="preserve">  1.4.2. Класифікація лектині</w:t>
      </w:r>
      <w:proofErr w:type="gramStart"/>
      <w:r>
        <w:rPr>
          <w:b/>
          <w:color w:val="000000"/>
        </w:rPr>
        <w:t>в</w:t>
      </w:r>
      <w:proofErr w:type="gramEnd"/>
      <w:r>
        <w:rPr>
          <w:b/>
          <w:color w:val="000000"/>
        </w:rPr>
        <w:t xml:space="preserve"> </w:t>
      </w:r>
      <w:proofErr w:type="gramStart"/>
      <w:r>
        <w:rPr>
          <w:b/>
          <w:color w:val="000000"/>
        </w:rPr>
        <w:t>за</w:t>
      </w:r>
      <w:proofErr w:type="gramEnd"/>
      <w:r>
        <w:rPr>
          <w:b/>
          <w:color w:val="000000"/>
        </w:rPr>
        <w:t xml:space="preserve"> структурою </w:t>
      </w:r>
      <w:r w:rsidRPr="00362A8E">
        <w:rPr>
          <w:b/>
          <w:snapToGrid w:val="0"/>
          <w:color w:val="000000"/>
          <w:lang w:eastAsia="ru-RU"/>
        </w:rPr>
        <w:t>домен</w:t>
      </w:r>
      <w:r>
        <w:rPr>
          <w:b/>
          <w:snapToGrid w:val="0"/>
          <w:color w:val="000000"/>
          <w:lang w:eastAsia="ru-RU"/>
        </w:rPr>
        <w:t>ів</w:t>
      </w:r>
      <w:r w:rsidRPr="00362A8E">
        <w:rPr>
          <w:b/>
          <w:snapToGrid w:val="0"/>
          <w:color w:val="000000"/>
          <w:lang w:eastAsia="ru-RU"/>
        </w:rPr>
        <w:t xml:space="preserve"> вуглеводного розпізнавання </w:t>
      </w:r>
      <w:r>
        <w:rPr>
          <w:b/>
          <w:color w:val="000000"/>
        </w:rPr>
        <w:t>…………………………………………………………..27</w:t>
      </w:r>
    </w:p>
    <w:p w:rsidR="006F299A" w:rsidRDefault="006F299A" w:rsidP="006F299A">
      <w:pPr>
        <w:pStyle w:val="afffffff8"/>
        <w:spacing w:line="336" w:lineRule="auto"/>
        <w:ind w:left="709" w:firstLine="142"/>
        <w:rPr>
          <w:color w:val="000000"/>
          <w:lang w:val="uk-UA"/>
        </w:rPr>
      </w:pPr>
      <w:r>
        <w:rPr>
          <w:color w:val="000000"/>
          <w:lang w:val="uk-UA"/>
        </w:rPr>
        <w:t>1.4.3. Еволюційна спорідненість різних типів лектинів. Їх локалізація та функція…………………………………………………………………..29</w:t>
      </w:r>
    </w:p>
    <w:p w:rsidR="006F299A" w:rsidRDefault="006F299A" w:rsidP="006F299A">
      <w:pPr>
        <w:pStyle w:val="afffffff8"/>
        <w:spacing w:line="336" w:lineRule="auto"/>
        <w:ind w:firstLine="709"/>
        <w:rPr>
          <w:color w:val="000000"/>
          <w:lang w:val="uk-UA"/>
        </w:rPr>
      </w:pPr>
      <w:r>
        <w:rPr>
          <w:color w:val="000000"/>
          <w:lang w:val="uk-UA"/>
        </w:rPr>
        <w:t>1.5.Склад та структура лектинів……………………………………….31</w:t>
      </w:r>
    </w:p>
    <w:p w:rsidR="006F299A" w:rsidRDefault="006F299A" w:rsidP="006F299A">
      <w:pPr>
        <w:pStyle w:val="afffffff8"/>
        <w:spacing w:line="336" w:lineRule="auto"/>
        <w:ind w:firstLine="851"/>
        <w:rPr>
          <w:color w:val="000000"/>
          <w:lang w:val="uk-UA"/>
        </w:rPr>
      </w:pPr>
      <w:r>
        <w:rPr>
          <w:color w:val="000000"/>
          <w:lang w:val="uk-UA"/>
        </w:rPr>
        <w:t>1.5.1 Склад білкової та небілкової частини молекули лектинів……31</w:t>
      </w:r>
    </w:p>
    <w:p w:rsidR="006F299A" w:rsidRDefault="006F299A" w:rsidP="006F299A">
      <w:pPr>
        <w:pStyle w:val="afffffff8"/>
        <w:spacing w:line="336" w:lineRule="auto"/>
        <w:ind w:firstLine="851"/>
        <w:rPr>
          <w:color w:val="000000"/>
          <w:lang w:val="uk-UA"/>
        </w:rPr>
      </w:pPr>
      <w:r>
        <w:rPr>
          <w:color w:val="000000"/>
          <w:lang w:val="uk-UA"/>
        </w:rPr>
        <w:lastRenderedPageBreak/>
        <w:t>1.5.2. Просторова структура лектинів та механізм їх взаємодії з вуглеводами…………………………………………………………………….33</w:t>
      </w:r>
    </w:p>
    <w:p w:rsidR="006F299A" w:rsidRDefault="006F299A" w:rsidP="006F299A">
      <w:pPr>
        <w:pStyle w:val="afffffff8"/>
        <w:spacing w:line="336" w:lineRule="auto"/>
        <w:ind w:firstLine="851"/>
        <w:rPr>
          <w:color w:val="000000"/>
          <w:lang w:val="uk-UA"/>
        </w:rPr>
      </w:pPr>
      <w:r>
        <w:rPr>
          <w:color w:val="000000"/>
          <w:lang w:val="uk-UA"/>
        </w:rPr>
        <w:t>1.5.3 Ізоформи лектинів та їх практичне значення…………………..39</w:t>
      </w:r>
    </w:p>
    <w:p w:rsidR="006F299A" w:rsidRDefault="006F299A" w:rsidP="006F299A">
      <w:pPr>
        <w:pStyle w:val="afffffff8"/>
        <w:spacing w:line="336" w:lineRule="auto"/>
        <w:ind w:left="709"/>
        <w:rPr>
          <w:color w:val="000000"/>
          <w:lang w:val="uk-UA"/>
        </w:rPr>
      </w:pPr>
      <w:r>
        <w:rPr>
          <w:color w:val="000000"/>
          <w:lang w:val="uk-UA"/>
        </w:rPr>
        <w:t>1.6. Взаємодія лектинів з глікозидами, глікопротеїнами та іншими вуглеводовмісними речовинами………………………………………..40</w:t>
      </w:r>
    </w:p>
    <w:p w:rsidR="006F299A" w:rsidRDefault="006F299A" w:rsidP="006F299A">
      <w:pPr>
        <w:pStyle w:val="afffffff8"/>
        <w:spacing w:line="336" w:lineRule="auto"/>
        <w:ind w:firstLine="851"/>
        <w:rPr>
          <w:lang w:val="uk-UA"/>
        </w:rPr>
      </w:pPr>
      <w:r>
        <w:rPr>
          <w:color w:val="000000"/>
          <w:lang w:val="uk-UA"/>
        </w:rPr>
        <w:t xml:space="preserve">1.7. Методи очищення лектинів. </w:t>
      </w:r>
      <w:r>
        <w:rPr>
          <w:lang w:val="uk-UA"/>
        </w:rPr>
        <w:t>Афінна хроматографія як основний сучасний метод очищення лектинів…………………………………………..43</w:t>
      </w:r>
    </w:p>
    <w:p w:rsidR="006F299A" w:rsidRDefault="006F299A" w:rsidP="006F299A">
      <w:pPr>
        <w:pStyle w:val="afffffff8"/>
        <w:spacing w:line="336" w:lineRule="auto"/>
        <w:ind w:firstLine="851"/>
        <w:rPr>
          <w:color w:val="000000"/>
          <w:lang w:val="uk-UA"/>
        </w:rPr>
      </w:pPr>
      <w:r>
        <w:rPr>
          <w:color w:val="000000"/>
          <w:lang w:val="uk-UA"/>
        </w:rPr>
        <w:t>1.8. Біологічна активність лектинів…………………………………..47</w:t>
      </w:r>
    </w:p>
    <w:p w:rsidR="006F299A" w:rsidRDefault="006F299A" w:rsidP="006F299A">
      <w:pPr>
        <w:pStyle w:val="afffffff8"/>
        <w:spacing w:line="336" w:lineRule="auto"/>
        <w:ind w:firstLine="851"/>
        <w:rPr>
          <w:color w:val="000000"/>
          <w:lang w:val="uk-UA"/>
        </w:rPr>
      </w:pPr>
      <w:r>
        <w:rPr>
          <w:color w:val="000000"/>
          <w:lang w:val="uk-UA"/>
        </w:rPr>
        <w:t>1.8.1. Аглютинація……………………………………………………..47</w:t>
      </w:r>
    </w:p>
    <w:p w:rsidR="006F299A" w:rsidRDefault="006F299A" w:rsidP="006F299A">
      <w:pPr>
        <w:pStyle w:val="afffffff8"/>
        <w:spacing w:line="336" w:lineRule="auto"/>
        <w:ind w:firstLine="851"/>
        <w:rPr>
          <w:color w:val="000000"/>
          <w:lang w:val="uk-UA"/>
        </w:rPr>
      </w:pPr>
      <w:r>
        <w:rPr>
          <w:color w:val="000000"/>
          <w:lang w:val="uk-UA"/>
        </w:rPr>
        <w:t>1.8.2. Мітогенна стимуляція лімфоцитів……………………………..48</w:t>
      </w:r>
    </w:p>
    <w:p w:rsidR="006F299A" w:rsidRDefault="006F299A" w:rsidP="006F299A">
      <w:pPr>
        <w:spacing w:line="336" w:lineRule="auto"/>
        <w:ind w:firstLine="851"/>
        <w:rPr>
          <w:color w:val="000000"/>
          <w:sz w:val="28"/>
          <w:lang w:val="uk-UA"/>
        </w:rPr>
      </w:pPr>
      <w:r>
        <w:rPr>
          <w:color w:val="000000"/>
          <w:sz w:val="28"/>
          <w:lang w:val="uk-UA"/>
        </w:rPr>
        <w:t>1.8.3. Дія лектинів на клітини імунного захисту………………..…..51</w:t>
      </w:r>
    </w:p>
    <w:p w:rsidR="006F299A" w:rsidRDefault="006F299A" w:rsidP="006F299A">
      <w:pPr>
        <w:spacing w:line="336" w:lineRule="auto"/>
        <w:ind w:firstLine="851"/>
        <w:rPr>
          <w:color w:val="000000"/>
          <w:sz w:val="28"/>
          <w:lang w:val="uk-UA"/>
        </w:rPr>
      </w:pPr>
      <w:r>
        <w:rPr>
          <w:color w:val="000000"/>
          <w:sz w:val="28"/>
          <w:lang w:val="uk-UA"/>
        </w:rPr>
        <w:t>1.8.4</w:t>
      </w:r>
      <w:r w:rsidRPr="00362A8E">
        <w:rPr>
          <w:color w:val="000000"/>
          <w:sz w:val="28"/>
        </w:rPr>
        <w:t xml:space="preserve">. </w:t>
      </w:r>
      <w:r>
        <w:rPr>
          <w:color w:val="000000"/>
          <w:sz w:val="28"/>
          <w:lang w:val="uk-UA"/>
        </w:rPr>
        <w:t>Інсуліноміметична активність та індукція утворення інтерферону…………………………………………………………………….…52</w:t>
      </w:r>
    </w:p>
    <w:p w:rsidR="006F299A" w:rsidRDefault="006F299A" w:rsidP="006F299A">
      <w:pPr>
        <w:pStyle w:val="afffffff8"/>
        <w:spacing w:line="336" w:lineRule="auto"/>
        <w:ind w:firstLine="851"/>
        <w:rPr>
          <w:color w:val="000000"/>
          <w:lang w:val="uk-UA"/>
        </w:rPr>
      </w:pPr>
      <w:r>
        <w:rPr>
          <w:color w:val="000000"/>
          <w:lang w:val="uk-UA"/>
        </w:rPr>
        <w:t>1.8.5. Токсична дія лектинів…………………………………………….53</w:t>
      </w:r>
    </w:p>
    <w:p w:rsidR="006F299A" w:rsidRDefault="006F299A" w:rsidP="006F299A">
      <w:pPr>
        <w:pStyle w:val="afffffff8"/>
        <w:spacing w:line="336" w:lineRule="auto"/>
        <w:ind w:firstLine="851"/>
        <w:rPr>
          <w:color w:val="000000"/>
          <w:lang w:val="uk-UA"/>
        </w:rPr>
      </w:pPr>
      <w:r>
        <w:rPr>
          <w:color w:val="000000"/>
          <w:lang w:val="uk-UA"/>
        </w:rPr>
        <w:t>1.9. Застосування лектинів………………………………………………55</w:t>
      </w:r>
    </w:p>
    <w:p w:rsidR="006F299A" w:rsidRDefault="006F299A" w:rsidP="006F299A">
      <w:pPr>
        <w:pStyle w:val="afffffff8"/>
        <w:spacing w:line="336" w:lineRule="auto"/>
        <w:ind w:firstLine="993"/>
        <w:rPr>
          <w:color w:val="000000"/>
          <w:lang w:val="uk-UA"/>
        </w:rPr>
      </w:pPr>
      <w:r>
        <w:rPr>
          <w:color w:val="000000"/>
          <w:lang w:val="uk-UA"/>
        </w:rPr>
        <w:t>1.9.1. Виділення і структурне вивчення глікокон</w:t>
      </w:r>
      <w:r w:rsidRPr="00362A8E">
        <w:rPr>
          <w:color w:val="000000"/>
        </w:rPr>
        <w:t>’</w:t>
      </w:r>
      <w:r>
        <w:rPr>
          <w:color w:val="000000"/>
          <w:lang w:val="uk-UA"/>
        </w:rPr>
        <w:t>югатів……………55</w:t>
      </w:r>
    </w:p>
    <w:p w:rsidR="006F299A" w:rsidRDefault="006F299A" w:rsidP="006F299A">
      <w:pPr>
        <w:pStyle w:val="afffffff8"/>
        <w:spacing w:line="336" w:lineRule="auto"/>
        <w:ind w:firstLine="993"/>
        <w:rPr>
          <w:color w:val="000000"/>
          <w:lang w:val="uk-UA"/>
        </w:rPr>
      </w:pPr>
      <w:r>
        <w:rPr>
          <w:color w:val="000000"/>
          <w:lang w:val="uk-UA"/>
        </w:rPr>
        <w:t>1.9.2. Афінна хроматографія глікопротеїнів на імобілізованих лектинах…………………………………………………………………………..59</w:t>
      </w:r>
    </w:p>
    <w:p w:rsidR="006F299A" w:rsidRDefault="006F299A" w:rsidP="006F299A">
      <w:pPr>
        <w:pStyle w:val="afffffff8"/>
        <w:spacing w:line="336" w:lineRule="auto"/>
        <w:ind w:left="1701" w:hanging="708"/>
        <w:rPr>
          <w:color w:val="000000"/>
          <w:lang w:val="uk-UA"/>
        </w:rPr>
      </w:pPr>
      <w:r>
        <w:rPr>
          <w:color w:val="000000"/>
          <w:lang w:val="uk-UA"/>
        </w:rPr>
        <w:t>1.9.3. Застосування лектинів для дослідження рецепторів клітинних мембран…………………………………………………………..60</w:t>
      </w:r>
    </w:p>
    <w:p w:rsidR="006F299A" w:rsidRDefault="006F299A" w:rsidP="006F299A">
      <w:pPr>
        <w:pStyle w:val="afffffff8"/>
        <w:spacing w:line="336" w:lineRule="auto"/>
        <w:ind w:firstLine="993"/>
        <w:rPr>
          <w:color w:val="000000"/>
          <w:lang w:val="uk-UA"/>
        </w:rPr>
      </w:pPr>
      <w:r>
        <w:rPr>
          <w:color w:val="000000"/>
          <w:lang w:val="uk-UA"/>
        </w:rPr>
        <w:t>1.9.4. Клінічні аспекти застосування лектинів…………………….…64</w:t>
      </w:r>
    </w:p>
    <w:p w:rsidR="006F299A" w:rsidRDefault="006F299A" w:rsidP="006F299A">
      <w:pPr>
        <w:pStyle w:val="afffffff8"/>
        <w:spacing w:line="336" w:lineRule="auto"/>
        <w:ind w:firstLine="142"/>
        <w:jc w:val="center"/>
        <w:rPr>
          <w:color w:val="000000"/>
          <w:lang w:val="uk-UA"/>
        </w:rPr>
      </w:pPr>
      <w:r>
        <w:rPr>
          <w:lang w:val="uk-UA"/>
        </w:rPr>
        <w:t>ЕКСПЕРИМЕНТАЛЬНА ЧАСТИНА</w:t>
      </w:r>
    </w:p>
    <w:p w:rsidR="006F299A" w:rsidRDefault="006F299A" w:rsidP="006F299A">
      <w:pPr>
        <w:pStyle w:val="afffffff8"/>
        <w:spacing w:line="336" w:lineRule="auto"/>
        <w:ind w:firstLine="142"/>
        <w:jc w:val="both"/>
        <w:rPr>
          <w:color w:val="000000"/>
          <w:lang w:val="uk-UA"/>
        </w:rPr>
      </w:pPr>
      <w:r>
        <w:rPr>
          <w:color w:val="000000"/>
          <w:lang w:val="uk-UA"/>
        </w:rPr>
        <w:t>РОЗДІЛ 2. ПРЕДМЕТ І МЕТОДИ ДОСЛІДЖЕННЯ…..……..……………...68</w:t>
      </w:r>
    </w:p>
    <w:p w:rsidR="006F299A" w:rsidRDefault="006F299A" w:rsidP="006F299A">
      <w:pPr>
        <w:pStyle w:val="afffffff8"/>
        <w:spacing w:line="336" w:lineRule="auto"/>
        <w:jc w:val="both"/>
        <w:rPr>
          <w:color w:val="000000"/>
          <w:lang w:val="uk-UA"/>
        </w:rPr>
      </w:pPr>
      <w:r>
        <w:rPr>
          <w:lang w:val="uk-UA"/>
        </w:rPr>
        <w:t>2.1. Предмет дослідження.................................................................................68</w:t>
      </w:r>
    </w:p>
    <w:p w:rsidR="006F299A" w:rsidRDefault="006F299A" w:rsidP="006F299A">
      <w:pPr>
        <w:pStyle w:val="afffffff8"/>
        <w:spacing w:line="336" w:lineRule="auto"/>
        <w:rPr>
          <w:color w:val="000000"/>
          <w:lang w:val="uk-UA"/>
        </w:rPr>
      </w:pPr>
      <w:r>
        <w:rPr>
          <w:color w:val="000000"/>
          <w:lang w:val="uk-UA"/>
        </w:rPr>
        <w:lastRenderedPageBreak/>
        <w:t>2.2. Виявлення лектинів в біологічному матеріалі………………………….68</w:t>
      </w:r>
    </w:p>
    <w:p w:rsidR="006F299A" w:rsidRDefault="006F299A" w:rsidP="006F299A">
      <w:pPr>
        <w:pStyle w:val="afffffff8"/>
        <w:spacing w:line="336" w:lineRule="auto"/>
        <w:ind w:firstLine="426"/>
        <w:rPr>
          <w:color w:val="000000"/>
          <w:lang w:val="uk-UA"/>
        </w:rPr>
      </w:pPr>
      <w:r>
        <w:rPr>
          <w:color w:val="000000"/>
          <w:lang w:val="uk-UA"/>
        </w:rPr>
        <w:t>2.2.1. Виявлення лектинів за допомогою реакції гемаглютинації та преципітації………………………………………………………………………68</w:t>
      </w:r>
    </w:p>
    <w:p w:rsidR="006F299A" w:rsidRDefault="006F299A" w:rsidP="006F299A">
      <w:pPr>
        <w:pStyle w:val="afffffff8"/>
        <w:spacing w:line="336" w:lineRule="auto"/>
        <w:ind w:firstLine="426"/>
        <w:rPr>
          <w:color w:val="000000"/>
          <w:lang w:val="uk-UA"/>
        </w:rPr>
      </w:pPr>
      <w:r>
        <w:rPr>
          <w:color w:val="000000"/>
          <w:lang w:val="uk-UA"/>
        </w:rPr>
        <w:t>2.2.2. Виявлення лектинів за допомогою осадження мікрочасточок колоїдного золота, навантажених глікопротеїнами……………………………70</w:t>
      </w:r>
    </w:p>
    <w:p w:rsidR="006F299A" w:rsidRDefault="006F299A" w:rsidP="006F299A">
      <w:pPr>
        <w:pStyle w:val="afffffff8"/>
        <w:spacing w:line="336" w:lineRule="auto"/>
        <w:ind w:firstLine="426"/>
        <w:jc w:val="both"/>
        <w:rPr>
          <w:color w:val="000000"/>
          <w:lang w:val="uk-UA"/>
        </w:rPr>
      </w:pPr>
      <w:r>
        <w:rPr>
          <w:color w:val="000000"/>
          <w:lang w:val="uk-UA"/>
        </w:rPr>
        <w:t xml:space="preserve">2.2.3. Метод замороження еритроцитів та його використання </w:t>
      </w:r>
    </w:p>
    <w:p w:rsidR="006F299A" w:rsidRDefault="006F299A" w:rsidP="006F299A">
      <w:pPr>
        <w:pStyle w:val="afffffff8"/>
        <w:spacing w:line="336" w:lineRule="auto"/>
        <w:ind w:firstLine="426"/>
        <w:rPr>
          <w:color w:val="000000"/>
          <w:lang w:val="uk-UA"/>
        </w:rPr>
      </w:pPr>
      <w:r>
        <w:rPr>
          <w:color w:val="000000"/>
          <w:lang w:val="uk-UA"/>
        </w:rPr>
        <w:t>у виявленні лектинів…………………………………………………………71</w:t>
      </w:r>
    </w:p>
    <w:p w:rsidR="006F299A" w:rsidRDefault="006F299A" w:rsidP="006F299A">
      <w:pPr>
        <w:pStyle w:val="afffffff8"/>
        <w:spacing w:line="336" w:lineRule="auto"/>
        <w:ind w:firstLine="426"/>
        <w:rPr>
          <w:color w:val="000000"/>
          <w:lang w:val="uk-UA"/>
        </w:rPr>
      </w:pPr>
      <w:r>
        <w:rPr>
          <w:color w:val="000000"/>
          <w:lang w:val="uk-UA"/>
        </w:rPr>
        <w:t>2.2.4. Визначення вуглеводної (імунохімічної) специфічності лектинів..72</w:t>
      </w:r>
    </w:p>
    <w:p w:rsidR="006F299A" w:rsidRDefault="006F299A" w:rsidP="006F299A">
      <w:pPr>
        <w:pStyle w:val="afffffff8"/>
        <w:spacing w:line="336" w:lineRule="auto"/>
        <w:rPr>
          <w:color w:val="000000"/>
          <w:lang w:val="uk-UA"/>
        </w:rPr>
      </w:pPr>
      <w:r>
        <w:rPr>
          <w:color w:val="000000"/>
          <w:lang w:val="uk-UA"/>
        </w:rPr>
        <w:t>2.3. Методи очищення лектинів……………………………………………..74</w:t>
      </w:r>
    </w:p>
    <w:p w:rsidR="006F299A" w:rsidRDefault="006F299A" w:rsidP="006F299A">
      <w:pPr>
        <w:spacing w:line="336" w:lineRule="auto"/>
        <w:ind w:firstLine="426"/>
        <w:rPr>
          <w:color w:val="000000"/>
          <w:sz w:val="28"/>
          <w:lang w:val="uk-UA"/>
        </w:rPr>
      </w:pPr>
      <w:r>
        <w:rPr>
          <w:color w:val="000000"/>
          <w:sz w:val="28"/>
          <w:lang w:val="uk-UA"/>
        </w:rPr>
        <w:t xml:space="preserve">2.3.1. Концентрування та початкові етапи очищення лектинів з </w:t>
      </w:r>
    </w:p>
    <w:p w:rsidR="006F299A" w:rsidRDefault="006F299A" w:rsidP="006F299A">
      <w:pPr>
        <w:spacing w:line="336" w:lineRule="auto"/>
        <w:ind w:firstLine="426"/>
        <w:rPr>
          <w:color w:val="000000"/>
          <w:sz w:val="28"/>
          <w:lang w:val="uk-UA"/>
        </w:rPr>
      </w:pPr>
      <w:r>
        <w:rPr>
          <w:color w:val="000000"/>
          <w:sz w:val="28"/>
          <w:lang w:val="uk-UA"/>
        </w:rPr>
        <w:t>сировини……………………………………………………………………..74</w:t>
      </w:r>
    </w:p>
    <w:p w:rsidR="006F299A" w:rsidRDefault="006F299A" w:rsidP="006F299A">
      <w:pPr>
        <w:pStyle w:val="24"/>
        <w:spacing w:line="336" w:lineRule="auto"/>
        <w:ind w:firstLine="426"/>
      </w:pPr>
      <w:r>
        <w:t>2.3.2. Очищення лектині</w:t>
      </w:r>
      <w:proofErr w:type="gramStart"/>
      <w:r>
        <w:t>в</w:t>
      </w:r>
      <w:proofErr w:type="gramEnd"/>
      <w:r>
        <w:t xml:space="preserve"> </w:t>
      </w:r>
      <w:proofErr w:type="gramStart"/>
      <w:r>
        <w:t>методом</w:t>
      </w:r>
      <w:proofErr w:type="gramEnd"/>
      <w:r>
        <w:t xml:space="preserve"> афінної хроматографії…………...….76</w:t>
      </w:r>
    </w:p>
    <w:p w:rsidR="006F299A" w:rsidRDefault="006F299A" w:rsidP="006F299A">
      <w:pPr>
        <w:pStyle w:val="afffffff8"/>
        <w:spacing w:line="336" w:lineRule="auto"/>
        <w:ind w:firstLine="426"/>
        <w:rPr>
          <w:color w:val="000000"/>
          <w:lang w:val="uk-UA"/>
        </w:rPr>
      </w:pPr>
      <w:r>
        <w:rPr>
          <w:color w:val="000000"/>
          <w:lang w:val="uk-UA"/>
        </w:rPr>
        <w:t>2.3.3. Очищення лектинів іонообмінною та гель-хроматографією……...78</w:t>
      </w:r>
    </w:p>
    <w:p w:rsidR="006F299A" w:rsidRDefault="006F299A" w:rsidP="006F299A">
      <w:pPr>
        <w:pStyle w:val="afffffff8"/>
        <w:spacing w:line="336" w:lineRule="auto"/>
        <w:rPr>
          <w:color w:val="000000"/>
          <w:lang w:val="uk-UA"/>
        </w:rPr>
      </w:pPr>
      <w:r>
        <w:rPr>
          <w:color w:val="000000"/>
          <w:lang w:val="uk-UA"/>
        </w:rPr>
        <w:t>2.4. Методи аналізу лектинових препаратів………………………………..79</w:t>
      </w:r>
    </w:p>
    <w:p w:rsidR="006F299A" w:rsidRDefault="006F299A" w:rsidP="006F299A">
      <w:pPr>
        <w:pStyle w:val="afffffff8"/>
        <w:spacing w:line="336" w:lineRule="auto"/>
        <w:ind w:firstLine="426"/>
        <w:rPr>
          <w:color w:val="000000"/>
          <w:lang w:val="uk-UA"/>
        </w:rPr>
      </w:pPr>
      <w:r>
        <w:rPr>
          <w:color w:val="000000"/>
          <w:lang w:val="uk-UA"/>
        </w:rPr>
        <w:t>2.4.1. Дослідження структури та складу лектинів………………......……79</w:t>
      </w:r>
    </w:p>
    <w:p w:rsidR="006F299A" w:rsidRDefault="006F299A" w:rsidP="006F299A">
      <w:pPr>
        <w:pStyle w:val="afffffff8"/>
        <w:spacing w:line="336" w:lineRule="auto"/>
        <w:ind w:left="426"/>
        <w:rPr>
          <w:color w:val="000000"/>
          <w:lang w:val="uk-UA"/>
        </w:rPr>
      </w:pPr>
      <w:r>
        <w:rPr>
          <w:color w:val="000000"/>
          <w:lang w:val="uk-UA"/>
        </w:rPr>
        <w:t xml:space="preserve">2.4.2. Методи визначення концентрації та чистоти лектинових </w:t>
      </w:r>
    </w:p>
    <w:p w:rsidR="006F299A" w:rsidRDefault="006F299A" w:rsidP="006F299A">
      <w:pPr>
        <w:pStyle w:val="afffffff8"/>
        <w:spacing w:line="336" w:lineRule="auto"/>
        <w:ind w:left="426"/>
        <w:rPr>
          <w:color w:val="000000"/>
          <w:lang w:val="uk-UA"/>
        </w:rPr>
      </w:pPr>
      <w:r>
        <w:rPr>
          <w:color w:val="000000"/>
          <w:lang w:val="uk-UA"/>
        </w:rPr>
        <w:t>препаратів……………………………………………………………………85</w:t>
      </w:r>
    </w:p>
    <w:p w:rsidR="006F299A" w:rsidRDefault="006F299A" w:rsidP="006F299A">
      <w:pPr>
        <w:pStyle w:val="afffffff8"/>
        <w:spacing w:line="336" w:lineRule="auto"/>
        <w:ind w:left="284"/>
        <w:rPr>
          <w:color w:val="000000"/>
          <w:lang w:val="uk-UA"/>
        </w:rPr>
      </w:pPr>
      <w:r>
        <w:rPr>
          <w:color w:val="000000"/>
          <w:lang w:val="uk-UA"/>
        </w:rPr>
        <w:t>2.5. Мічення лектинів………………………………………….……………..90</w:t>
      </w:r>
    </w:p>
    <w:p w:rsidR="006F299A" w:rsidRDefault="006F299A" w:rsidP="006F299A">
      <w:pPr>
        <w:pStyle w:val="afffffff8"/>
        <w:spacing w:line="336" w:lineRule="auto"/>
        <w:ind w:left="426"/>
        <w:rPr>
          <w:color w:val="000000"/>
          <w:lang w:val="uk-UA"/>
        </w:rPr>
      </w:pPr>
      <w:r>
        <w:rPr>
          <w:color w:val="000000"/>
          <w:lang w:val="uk-UA"/>
        </w:rPr>
        <w:t>2.5.1. Мічення лектинів пероксидазою хрону……………………….…….90</w:t>
      </w:r>
    </w:p>
    <w:p w:rsidR="006F299A" w:rsidRDefault="006F299A" w:rsidP="006F299A">
      <w:pPr>
        <w:pStyle w:val="afffffff8"/>
        <w:spacing w:line="336" w:lineRule="auto"/>
        <w:ind w:left="426"/>
        <w:rPr>
          <w:color w:val="000000"/>
          <w:lang w:val="uk-UA"/>
        </w:rPr>
      </w:pPr>
      <w:r>
        <w:rPr>
          <w:color w:val="000000"/>
          <w:lang w:val="uk-UA"/>
        </w:rPr>
        <w:t>2.5.2. Мічення лектинів колоїдним золотом………………………………92</w:t>
      </w:r>
    </w:p>
    <w:p w:rsidR="006F299A" w:rsidRDefault="006F299A" w:rsidP="006F299A">
      <w:pPr>
        <w:pStyle w:val="afffffff8"/>
        <w:spacing w:line="336" w:lineRule="auto"/>
        <w:ind w:left="426" w:hanging="142"/>
        <w:rPr>
          <w:color w:val="000000"/>
          <w:lang w:val="uk-UA"/>
        </w:rPr>
      </w:pPr>
      <w:r>
        <w:rPr>
          <w:color w:val="000000"/>
          <w:lang w:val="uk-UA"/>
        </w:rPr>
        <w:t>2.6. Одержання афінних сорбентів для очищення лектинів………………93</w:t>
      </w:r>
    </w:p>
    <w:p w:rsidR="006F299A" w:rsidRDefault="006F299A" w:rsidP="006F299A">
      <w:pPr>
        <w:spacing w:line="336" w:lineRule="auto"/>
        <w:ind w:firstLine="284"/>
        <w:rPr>
          <w:color w:val="000000"/>
          <w:sz w:val="28"/>
          <w:lang w:val="uk-UA"/>
        </w:rPr>
      </w:pPr>
      <w:r>
        <w:rPr>
          <w:color w:val="000000"/>
          <w:sz w:val="28"/>
          <w:lang w:val="uk-UA"/>
        </w:rPr>
        <w:t>2.7. Цитохімічні дослідження з використанням лектинів…………………96</w:t>
      </w:r>
    </w:p>
    <w:p w:rsidR="006F299A" w:rsidRDefault="006F299A" w:rsidP="006F299A">
      <w:pPr>
        <w:pStyle w:val="afffffff8"/>
        <w:spacing w:line="336" w:lineRule="auto"/>
        <w:ind w:left="426"/>
        <w:jc w:val="center"/>
        <w:rPr>
          <w:lang w:val="uk-UA"/>
        </w:rPr>
      </w:pPr>
      <w:r>
        <w:rPr>
          <w:lang w:val="uk-UA"/>
        </w:rPr>
        <w:t xml:space="preserve">РОЗДІЛ 3. АНАЛІЗ СИРОВИННОЇ БАЗИ ДЛЯ ОДЕРЖАННЯ ЛЕКТИНІВ РІЗНОЇ ВУГЛЕВОДНОЇ СПЕЦИФІЧНОСТІ ТА </w:t>
      </w:r>
      <w:r>
        <w:rPr>
          <w:lang w:val="uk-UA"/>
        </w:rPr>
        <w:lastRenderedPageBreak/>
        <w:t>БІОЛОГІЧНОЇ АКТИВНОСТІ ……….………………………………………………..97</w:t>
      </w:r>
    </w:p>
    <w:p w:rsidR="006F299A" w:rsidRDefault="006F299A" w:rsidP="006F299A">
      <w:pPr>
        <w:pStyle w:val="afffffff8"/>
        <w:spacing w:line="336" w:lineRule="auto"/>
        <w:ind w:left="426"/>
        <w:rPr>
          <w:lang w:val="uk-UA"/>
        </w:rPr>
      </w:pPr>
      <w:r>
        <w:rPr>
          <w:lang w:val="uk-UA"/>
        </w:rPr>
        <w:t xml:space="preserve">   3.1. Основні закономірності поширення манозо(глюкозоспецифічних) лектинів у вищих рослин та дослідження особливостей їх виявлення та очищення……………………………………………………………………97</w:t>
      </w:r>
    </w:p>
    <w:p w:rsidR="006F299A" w:rsidRDefault="006F299A" w:rsidP="006F299A">
      <w:pPr>
        <w:pStyle w:val="afffffff8"/>
        <w:spacing w:line="336" w:lineRule="auto"/>
        <w:ind w:left="426"/>
        <w:rPr>
          <w:lang w:val="uk-UA"/>
        </w:rPr>
      </w:pPr>
      <w:r>
        <w:rPr>
          <w:lang w:val="uk-UA"/>
        </w:rPr>
        <w:t xml:space="preserve">   3.2. Група N-ацетил-</w:t>
      </w:r>
      <w:r>
        <w:t>D</w:t>
      </w:r>
      <w:r w:rsidRPr="00362A8E">
        <w:t>-</w:t>
      </w:r>
      <w:r>
        <w:rPr>
          <w:lang w:val="uk-UA"/>
        </w:rPr>
        <w:t>глюкозамінспецифічних лектинів у вищих рослин та грибів, особливості їх очищення та класифікації……………………..101</w:t>
      </w:r>
    </w:p>
    <w:p w:rsidR="006F299A" w:rsidRDefault="006F299A" w:rsidP="006F299A">
      <w:pPr>
        <w:pStyle w:val="afffffff8"/>
        <w:spacing w:line="336" w:lineRule="auto"/>
        <w:ind w:left="426"/>
        <w:rPr>
          <w:lang w:val="uk-UA"/>
        </w:rPr>
      </w:pPr>
      <w:r>
        <w:rPr>
          <w:lang w:val="uk-UA"/>
        </w:rPr>
        <w:t xml:space="preserve">   </w:t>
      </w:r>
      <w:r w:rsidRPr="00362A8E">
        <w:t xml:space="preserve">3.3. </w:t>
      </w:r>
      <w:r>
        <w:t>L</w:t>
      </w:r>
      <w:r w:rsidRPr="00362A8E">
        <w:t xml:space="preserve">-фукозоспецифічні лектини у природі. Перспективні </w:t>
      </w:r>
      <w:proofErr w:type="gramStart"/>
      <w:r w:rsidRPr="00362A8E">
        <w:t>напрямки</w:t>
      </w:r>
      <w:proofErr w:type="gramEnd"/>
      <w:r w:rsidRPr="00362A8E">
        <w:t xml:space="preserve"> у пошуку нових сировинних джерел</w:t>
      </w:r>
      <w:r>
        <w:rPr>
          <w:lang w:val="uk-UA"/>
        </w:rPr>
        <w:t>……………………………………….103</w:t>
      </w:r>
    </w:p>
    <w:p w:rsidR="006F299A" w:rsidRDefault="006F299A" w:rsidP="006F299A">
      <w:pPr>
        <w:pStyle w:val="afffffff8"/>
        <w:spacing w:line="336" w:lineRule="auto"/>
        <w:ind w:left="426"/>
        <w:rPr>
          <w:lang w:val="uk-UA"/>
        </w:rPr>
      </w:pPr>
      <w:r>
        <w:rPr>
          <w:lang w:val="uk-UA"/>
        </w:rPr>
        <w:t xml:space="preserve">   </w:t>
      </w:r>
      <w:r w:rsidRPr="00362A8E">
        <w:t xml:space="preserve">3.4. </w:t>
      </w:r>
      <w:r>
        <w:t>D</w:t>
      </w:r>
      <w:r w:rsidRPr="00362A8E">
        <w:t>-галактозоспецифічні лектини. Поширення та перспективи пошуку нових сировинних джерел…</w:t>
      </w:r>
      <w:r>
        <w:rPr>
          <w:lang w:val="uk-UA"/>
        </w:rPr>
        <w:t>……………………………………………….106</w:t>
      </w:r>
    </w:p>
    <w:p w:rsidR="006F299A" w:rsidRDefault="006F299A" w:rsidP="006F299A">
      <w:pPr>
        <w:pStyle w:val="afffffff8"/>
        <w:spacing w:line="336" w:lineRule="auto"/>
        <w:ind w:left="426"/>
        <w:rPr>
          <w:lang w:val="uk-UA"/>
        </w:rPr>
      </w:pPr>
      <w:r>
        <w:rPr>
          <w:lang w:val="uk-UA"/>
        </w:rPr>
        <w:t xml:space="preserve">   </w:t>
      </w:r>
      <w:r w:rsidRPr="00362A8E">
        <w:t xml:space="preserve">3.5. Цитолітичні лектини грибів. Особливості їх виявлення та </w:t>
      </w:r>
      <w:proofErr w:type="gramStart"/>
      <w:r w:rsidRPr="00362A8E">
        <w:t>досл</w:t>
      </w:r>
      <w:proofErr w:type="gramEnd"/>
      <w:r w:rsidRPr="00362A8E">
        <w:t>ід</w:t>
      </w:r>
      <w:r w:rsidRPr="00362A8E">
        <w:softHyphen/>
        <w:t>ження</w:t>
      </w:r>
      <w:r>
        <w:rPr>
          <w:lang w:val="uk-UA"/>
        </w:rPr>
        <w:t>…………………………………………………………………………108</w:t>
      </w:r>
    </w:p>
    <w:p w:rsidR="006F299A" w:rsidRDefault="006F299A" w:rsidP="006F299A">
      <w:pPr>
        <w:pStyle w:val="afffffff8"/>
        <w:spacing w:line="336" w:lineRule="auto"/>
        <w:ind w:left="426"/>
        <w:rPr>
          <w:lang w:val="uk-UA"/>
        </w:rPr>
      </w:pPr>
      <w:r>
        <w:rPr>
          <w:lang w:val="uk-UA"/>
        </w:rPr>
        <w:t xml:space="preserve">   3.6. Зміни у активності лектинів на протязі життєвого циклу рослин та їх можлива фізіологічна роль……………………………………………….…110</w:t>
      </w:r>
    </w:p>
    <w:p w:rsidR="006F299A" w:rsidRDefault="006F299A" w:rsidP="006F299A">
      <w:pPr>
        <w:pStyle w:val="afffffff8"/>
        <w:spacing w:line="336" w:lineRule="auto"/>
        <w:ind w:left="426"/>
        <w:rPr>
          <w:lang w:val="uk-UA"/>
        </w:rPr>
      </w:pPr>
      <w:r>
        <w:rPr>
          <w:lang w:val="uk-UA"/>
        </w:rPr>
        <w:t xml:space="preserve">   3.7. Особливості сушки та зберігання лектиновмісної сировини………118</w:t>
      </w:r>
    </w:p>
    <w:p w:rsidR="006F299A" w:rsidRDefault="006F299A" w:rsidP="006F299A">
      <w:pPr>
        <w:pStyle w:val="afffffff8"/>
        <w:spacing w:line="336" w:lineRule="auto"/>
        <w:ind w:left="426"/>
        <w:rPr>
          <w:lang w:val="uk-UA"/>
        </w:rPr>
      </w:pPr>
      <w:r>
        <w:rPr>
          <w:lang w:val="uk-UA"/>
        </w:rPr>
        <w:t>Висновки ……………………………………………………………………119</w:t>
      </w:r>
    </w:p>
    <w:p w:rsidR="006F299A" w:rsidRDefault="006F299A" w:rsidP="006F299A">
      <w:pPr>
        <w:pStyle w:val="afffffff8"/>
        <w:spacing w:line="336" w:lineRule="auto"/>
        <w:ind w:left="993" w:hanging="567"/>
        <w:rPr>
          <w:lang w:val="uk-UA"/>
        </w:rPr>
      </w:pPr>
      <w:r>
        <w:rPr>
          <w:lang w:val="uk-UA"/>
        </w:rPr>
        <w:t>РОЗДІЛ 4. ОЧИЩЕННЯ ЛЕКТИНІВ ТА ЇХ ХАРАКТЕРИСТИКА……..122</w:t>
      </w:r>
    </w:p>
    <w:p w:rsidR="006F299A" w:rsidRDefault="006F299A" w:rsidP="006F299A">
      <w:pPr>
        <w:pStyle w:val="afffffff8"/>
        <w:spacing w:line="360" w:lineRule="auto"/>
        <w:ind w:left="993" w:hanging="567"/>
        <w:jc w:val="both"/>
        <w:rPr>
          <w:lang w:val="uk-UA"/>
        </w:rPr>
      </w:pPr>
      <w:r>
        <w:rPr>
          <w:lang w:val="uk-UA"/>
        </w:rPr>
        <w:t xml:space="preserve">  4.1. Одержання афінних сорбентів для очистки різних типів лектинів</w:t>
      </w:r>
    </w:p>
    <w:p w:rsidR="006F299A" w:rsidRDefault="006F299A" w:rsidP="006F299A">
      <w:pPr>
        <w:pStyle w:val="afffffff8"/>
        <w:spacing w:line="360" w:lineRule="auto"/>
        <w:ind w:left="993" w:hanging="567"/>
        <w:jc w:val="both"/>
        <w:rPr>
          <w:lang w:val="uk-UA"/>
        </w:rPr>
      </w:pPr>
      <w:r>
        <w:rPr>
          <w:lang w:val="uk-UA"/>
        </w:rPr>
        <w:t>та дослідження їх функціональних можливостей....................................…122</w:t>
      </w:r>
    </w:p>
    <w:p w:rsidR="006F299A" w:rsidRDefault="006F299A" w:rsidP="006F299A">
      <w:pPr>
        <w:pStyle w:val="afffffff8"/>
        <w:spacing w:line="360" w:lineRule="auto"/>
        <w:ind w:left="993" w:hanging="567"/>
        <w:jc w:val="both"/>
        <w:rPr>
          <w:lang w:val="uk-UA"/>
        </w:rPr>
      </w:pPr>
      <w:r>
        <w:rPr>
          <w:lang w:val="uk-UA"/>
        </w:rPr>
        <w:t xml:space="preserve">  4.2. Загальні принципи очищення лектинів із застосуванням </w:t>
      </w:r>
    </w:p>
    <w:p w:rsidR="006F299A" w:rsidRDefault="006F299A" w:rsidP="006F299A">
      <w:pPr>
        <w:pStyle w:val="afffffff8"/>
        <w:spacing w:line="360" w:lineRule="auto"/>
        <w:ind w:left="993" w:hanging="567"/>
        <w:jc w:val="both"/>
        <w:rPr>
          <w:lang w:val="uk-UA"/>
        </w:rPr>
      </w:pPr>
      <w:r>
        <w:rPr>
          <w:lang w:val="uk-UA"/>
        </w:rPr>
        <w:t>афінної хроматографії ................................................................................…130</w:t>
      </w:r>
    </w:p>
    <w:p w:rsidR="006F299A" w:rsidRDefault="006F299A" w:rsidP="006F299A">
      <w:pPr>
        <w:pStyle w:val="afffffff8"/>
        <w:spacing w:line="360" w:lineRule="auto"/>
        <w:ind w:left="993" w:hanging="567"/>
        <w:jc w:val="both"/>
        <w:rPr>
          <w:lang w:val="uk-UA"/>
        </w:rPr>
      </w:pPr>
      <w:r>
        <w:rPr>
          <w:lang w:val="uk-UA"/>
        </w:rPr>
        <w:t xml:space="preserve"> 4.3. Методики очистки лектинів різної вуглеводної специфічності</w:t>
      </w:r>
    </w:p>
    <w:p w:rsidR="006F299A" w:rsidRDefault="006F299A" w:rsidP="006F299A">
      <w:pPr>
        <w:pStyle w:val="afffffff8"/>
        <w:spacing w:line="360" w:lineRule="auto"/>
        <w:ind w:left="993" w:hanging="567"/>
        <w:jc w:val="both"/>
        <w:rPr>
          <w:lang w:val="uk-UA"/>
        </w:rPr>
      </w:pPr>
      <w:r>
        <w:rPr>
          <w:lang w:val="uk-UA"/>
        </w:rPr>
        <w:t>та їх характеристики ...................................................................................…139</w:t>
      </w:r>
    </w:p>
    <w:p w:rsidR="006F299A" w:rsidRDefault="006F299A" w:rsidP="006F299A">
      <w:pPr>
        <w:pStyle w:val="afffffff8"/>
        <w:spacing w:line="360" w:lineRule="auto"/>
        <w:ind w:left="993" w:hanging="567"/>
        <w:jc w:val="both"/>
        <w:rPr>
          <w:lang w:val="uk-UA"/>
        </w:rPr>
      </w:pPr>
      <w:r>
        <w:rPr>
          <w:lang w:val="uk-UA"/>
        </w:rPr>
        <w:t xml:space="preserve">4.4. Очистка лектинів та інших біологічно активних речовин з сировини </w:t>
      </w:r>
    </w:p>
    <w:p w:rsidR="006F299A" w:rsidRDefault="006F299A" w:rsidP="006F299A">
      <w:pPr>
        <w:pStyle w:val="afffffff8"/>
        <w:spacing w:line="360" w:lineRule="auto"/>
        <w:ind w:left="993" w:hanging="567"/>
        <w:jc w:val="both"/>
        <w:rPr>
          <w:lang w:val="uk-UA"/>
        </w:rPr>
      </w:pPr>
      <w:r>
        <w:rPr>
          <w:lang w:val="uk-UA"/>
        </w:rPr>
        <w:t>одному технологічному циклі при застосуванні афінної хроматографії...201</w:t>
      </w:r>
    </w:p>
    <w:p w:rsidR="006F299A" w:rsidRDefault="006F299A" w:rsidP="006F299A">
      <w:pPr>
        <w:pStyle w:val="afffffff8"/>
        <w:spacing w:line="360" w:lineRule="auto"/>
        <w:ind w:left="426"/>
        <w:jc w:val="both"/>
        <w:rPr>
          <w:lang w:val="uk-UA"/>
        </w:rPr>
      </w:pPr>
      <w:r>
        <w:rPr>
          <w:lang w:val="uk-UA"/>
        </w:rPr>
        <w:lastRenderedPageBreak/>
        <w:t>4.5. Альтернативні методи очистки лектинів без застосування афінної хроматографії та їх критична оцінка. ...........................................................204</w:t>
      </w:r>
    </w:p>
    <w:p w:rsidR="006F299A" w:rsidRDefault="006F299A" w:rsidP="006F299A">
      <w:pPr>
        <w:pStyle w:val="afffffff8"/>
        <w:spacing w:line="336" w:lineRule="auto"/>
        <w:ind w:left="993" w:hanging="567"/>
        <w:rPr>
          <w:lang w:val="uk-UA"/>
        </w:rPr>
      </w:pPr>
      <w:r>
        <w:rPr>
          <w:lang w:val="uk-UA"/>
        </w:rPr>
        <w:t>Висновки до розділу…………………………………………………..……..206</w:t>
      </w:r>
    </w:p>
    <w:p w:rsidR="006F299A" w:rsidRDefault="006F299A" w:rsidP="006F299A">
      <w:pPr>
        <w:pStyle w:val="afffffff8"/>
        <w:spacing w:line="360" w:lineRule="auto"/>
        <w:jc w:val="both"/>
        <w:rPr>
          <w:lang w:val="uk-UA"/>
        </w:rPr>
      </w:pPr>
      <w:r>
        <w:rPr>
          <w:lang w:val="uk-UA"/>
        </w:rPr>
        <w:t>РОЗДІЛ 5. ДОСЛІДЖЕННЯ БІОЛОГІЧНОЇ АКТИВНОСТІ ЛЕКТИНІВ .….208</w:t>
      </w:r>
    </w:p>
    <w:p w:rsidR="006F299A" w:rsidRDefault="006F299A" w:rsidP="006F299A">
      <w:pPr>
        <w:pStyle w:val="afffffff8"/>
        <w:spacing w:line="360" w:lineRule="auto"/>
        <w:ind w:firstLine="426"/>
        <w:jc w:val="both"/>
        <w:rPr>
          <w:lang w:val="uk-UA"/>
        </w:rPr>
      </w:pPr>
      <w:r>
        <w:rPr>
          <w:lang w:val="uk-UA"/>
        </w:rPr>
        <w:t>5.1. Вплив лектинів на культуру нормальних та пухлинних клітин ......…208</w:t>
      </w:r>
    </w:p>
    <w:p w:rsidR="006F299A" w:rsidRDefault="006F299A" w:rsidP="006F299A">
      <w:pPr>
        <w:pStyle w:val="afffffff8"/>
        <w:spacing w:line="360" w:lineRule="auto"/>
        <w:ind w:firstLine="426"/>
        <w:jc w:val="both"/>
        <w:rPr>
          <w:lang w:val="uk-UA"/>
        </w:rPr>
      </w:pPr>
      <w:r>
        <w:rPr>
          <w:lang w:val="uk-UA"/>
        </w:rPr>
        <w:t>5.2. Дослідження дії лектинів на нижчі тваринні організми....................…215</w:t>
      </w:r>
    </w:p>
    <w:p w:rsidR="006F299A" w:rsidRDefault="006F299A" w:rsidP="006F299A">
      <w:pPr>
        <w:pStyle w:val="afffffff8"/>
        <w:spacing w:line="336" w:lineRule="auto"/>
        <w:ind w:firstLine="426"/>
        <w:rPr>
          <w:lang w:val="uk-UA"/>
        </w:rPr>
      </w:pPr>
      <w:r>
        <w:rPr>
          <w:lang w:val="uk-UA"/>
        </w:rPr>
        <w:t>Висновки …………..…………………………………………………………222</w:t>
      </w:r>
    </w:p>
    <w:p w:rsidR="006F299A" w:rsidRDefault="006F299A" w:rsidP="006F299A">
      <w:pPr>
        <w:pStyle w:val="afffffff8"/>
        <w:spacing w:line="360" w:lineRule="auto"/>
        <w:jc w:val="center"/>
        <w:rPr>
          <w:lang w:val="uk-UA"/>
        </w:rPr>
      </w:pPr>
      <w:r>
        <w:rPr>
          <w:lang w:val="uk-UA"/>
        </w:rPr>
        <w:t>РОЗДІЛ 6. ДОСЛІДЖЕННЯ МОЖЛИВОСТЕЙ ПРАКТИЧНОГО ЗАС</w:t>
      </w:r>
      <w:r>
        <w:rPr>
          <w:lang w:val="uk-UA"/>
        </w:rPr>
        <w:softHyphen/>
        <w:t>ТОСУВАННЯ ЛЕКТИНІВ У ФАРМАЦІЇ, МЕДИЦИНІ ТА БІОЛОГІЇ……224</w:t>
      </w:r>
    </w:p>
    <w:p w:rsidR="006F299A" w:rsidRDefault="006F299A" w:rsidP="006F299A">
      <w:pPr>
        <w:pStyle w:val="afffffff8"/>
        <w:spacing w:line="336" w:lineRule="auto"/>
        <w:ind w:firstLine="426"/>
        <w:rPr>
          <w:lang w:val="uk-UA"/>
        </w:rPr>
      </w:pPr>
      <w:r>
        <w:rPr>
          <w:lang w:val="uk-UA"/>
        </w:rPr>
        <w:t>6.1</w:t>
      </w:r>
      <w:r>
        <w:rPr>
          <w:i/>
          <w:lang w:val="uk-UA"/>
        </w:rPr>
        <w:t xml:space="preserve">. </w:t>
      </w:r>
      <w:r>
        <w:rPr>
          <w:lang w:val="uk-UA"/>
        </w:rPr>
        <w:t>Використання лектинів в аналітичній хімії та біохімії……………….224</w:t>
      </w:r>
    </w:p>
    <w:p w:rsidR="006F299A" w:rsidRDefault="006F299A" w:rsidP="006F299A">
      <w:pPr>
        <w:pStyle w:val="afffffff8"/>
        <w:spacing w:line="336" w:lineRule="auto"/>
        <w:ind w:firstLine="426"/>
        <w:rPr>
          <w:lang w:val="uk-UA"/>
        </w:rPr>
      </w:pPr>
      <w:r>
        <w:rPr>
          <w:lang w:val="uk-UA"/>
        </w:rPr>
        <w:t xml:space="preserve">  6.1.1. Використання лектинів у дослідженні вуглеводної частини глікокон</w:t>
      </w:r>
      <w:r w:rsidRPr="00362A8E">
        <w:t>’</w:t>
      </w:r>
      <w:r>
        <w:rPr>
          <w:lang w:val="uk-UA"/>
        </w:rPr>
        <w:t>югатів…………………………………………………………………..224</w:t>
      </w:r>
    </w:p>
    <w:p w:rsidR="006F299A" w:rsidRDefault="006F299A" w:rsidP="006F299A">
      <w:pPr>
        <w:pStyle w:val="afffffff8"/>
        <w:spacing w:line="336" w:lineRule="auto"/>
        <w:ind w:firstLine="426"/>
        <w:rPr>
          <w:lang w:val="uk-UA"/>
        </w:rPr>
      </w:pPr>
      <w:r>
        <w:rPr>
          <w:lang w:val="uk-UA"/>
        </w:rPr>
        <w:t xml:space="preserve">  6.1.2. Можливості аналізу простих та складних вуглеводів і глікозидів  за допомогою нативних та імобілізованих лектинів………………………………225 </w:t>
      </w:r>
    </w:p>
    <w:p w:rsidR="006F299A" w:rsidRDefault="006F299A" w:rsidP="006F299A">
      <w:pPr>
        <w:pStyle w:val="afffffff8"/>
        <w:spacing w:line="336" w:lineRule="auto"/>
        <w:ind w:firstLine="426"/>
        <w:rPr>
          <w:lang w:val="uk-UA"/>
        </w:rPr>
      </w:pPr>
      <w:r>
        <w:rPr>
          <w:lang w:val="uk-UA"/>
        </w:rPr>
        <w:t xml:space="preserve">  6.1.3. Аналіз антибіотиків-аміноглікозидів за допомогою лектинів……..238</w:t>
      </w:r>
    </w:p>
    <w:p w:rsidR="006F299A" w:rsidRDefault="006F299A" w:rsidP="006F299A">
      <w:pPr>
        <w:pStyle w:val="afffffff8"/>
        <w:spacing w:line="336" w:lineRule="auto"/>
        <w:ind w:firstLine="426"/>
        <w:rPr>
          <w:lang w:val="uk-UA"/>
        </w:rPr>
      </w:pPr>
      <w:r>
        <w:rPr>
          <w:lang w:val="uk-UA"/>
        </w:rPr>
        <w:t>6.2. Перспективи використання лектинів в аналізі глікозидів……………..242</w:t>
      </w:r>
    </w:p>
    <w:p w:rsidR="006F299A" w:rsidRDefault="006F299A" w:rsidP="006F299A">
      <w:pPr>
        <w:pStyle w:val="afffffff8"/>
        <w:spacing w:line="336" w:lineRule="auto"/>
        <w:ind w:firstLine="426"/>
        <w:rPr>
          <w:lang w:val="uk-UA"/>
        </w:rPr>
      </w:pPr>
      <w:r>
        <w:rPr>
          <w:lang w:val="uk-UA"/>
        </w:rPr>
        <w:t>Висновки ………….…………………………………………………………..256</w:t>
      </w:r>
    </w:p>
    <w:p w:rsidR="006F299A" w:rsidRDefault="006F299A" w:rsidP="006F299A">
      <w:pPr>
        <w:pStyle w:val="afffffff8"/>
        <w:spacing w:line="336" w:lineRule="auto"/>
        <w:ind w:firstLine="426"/>
        <w:rPr>
          <w:i/>
          <w:lang w:val="uk-UA"/>
        </w:rPr>
      </w:pPr>
      <w:r>
        <w:rPr>
          <w:lang w:val="uk-UA"/>
        </w:rPr>
        <w:lastRenderedPageBreak/>
        <w:t>РОЗДІЛ 7. ВИКОРИСТАННЯ ЛЕКТИНІВ У ДІАГНОСТИЧНІЙ МЕДИЦИНІ ……………………………………………………………………….259</w:t>
      </w:r>
    </w:p>
    <w:p w:rsidR="006F299A" w:rsidRDefault="006F299A" w:rsidP="006F299A">
      <w:pPr>
        <w:pStyle w:val="afffffff8"/>
        <w:spacing w:line="336" w:lineRule="auto"/>
        <w:ind w:firstLine="426"/>
        <w:rPr>
          <w:lang w:val="uk-UA"/>
        </w:rPr>
      </w:pPr>
      <w:r>
        <w:rPr>
          <w:lang w:val="uk-UA"/>
        </w:rPr>
        <w:t>7.1. Вдосконалення методики одержання лектинів, мічених пероксидазою для гістохімічних досліджень…………………………………………………….259</w:t>
      </w:r>
    </w:p>
    <w:p w:rsidR="006F299A" w:rsidRDefault="006F299A" w:rsidP="006F299A">
      <w:pPr>
        <w:pStyle w:val="afffffff8"/>
        <w:spacing w:line="336" w:lineRule="auto"/>
        <w:ind w:firstLine="426"/>
        <w:rPr>
          <w:lang w:val="uk-UA"/>
        </w:rPr>
      </w:pPr>
      <w:r>
        <w:rPr>
          <w:lang w:val="uk-UA"/>
        </w:rPr>
        <w:t>7.2. Гістохімічні дослідження структур глікокон</w:t>
      </w:r>
      <w:r w:rsidRPr="00362A8E">
        <w:rPr>
          <w:lang w:val="uk-UA"/>
        </w:rPr>
        <w:t>’</w:t>
      </w:r>
      <w:r>
        <w:rPr>
          <w:lang w:val="uk-UA"/>
        </w:rPr>
        <w:t>югатів поверхні тканин в нормі і патології, здійснені за допомогою лектинів. Лектини в онкологічних дослідженнях……………………………………………………………………..262</w:t>
      </w:r>
    </w:p>
    <w:p w:rsidR="006F299A" w:rsidRDefault="006F299A" w:rsidP="006F299A">
      <w:pPr>
        <w:pStyle w:val="afffffff8"/>
        <w:spacing w:line="336" w:lineRule="auto"/>
        <w:ind w:firstLine="426"/>
        <w:rPr>
          <w:lang w:val="uk-UA"/>
        </w:rPr>
      </w:pPr>
      <w:r>
        <w:rPr>
          <w:lang w:val="uk-UA"/>
        </w:rPr>
        <w:t>7.3. Дослідження за допомогою лектинів ранніх стадій апоптозу………..290</w:t>
      </w:r>
    </w:p>
    <w:p w:rsidR="006F299A" w:rsidRDefault="006F299A" w:rsidP="006F299A">
      <w:pPr>
        <w:pStyle w:val="afffffff8"/>
        <w:spacing w:line="336" w:lineRule="auto"/>
        <w:ind w:firstLine="426"/>
        <w:rPr>
          <w:lang w:val="uk-UA"/>
        </w:rPr>
      </w:pPr>
      <w:r>
        <w:rPr>
          <w:lang w:val="uk-UA"/>
        </w:rPr>
        <w:t>7.4. Дослідження можливостей використання лектинів в судово-медичній експертизі. Виявлення групоспецифічних речовин в плямах крові та слині…301</w:t>
      </w:r>
    </w:p>
    <w:p w:rsidR="006F299A" w:rsidRDefault="006F299A" w:rsidP="006F299A">
      <w:pPr>
        <w:pStyle w:val="afffffff8"/>
        <w:spacing w:line="336" w:lineRule="auto"/>
        <w:ind w:firstLine="426"/>
        <w:rPr>
          <w:lang w:val="uk-UA"/>
        </w:rPr>
      </w:pPr>
      <w:r>
        <w:rPr>
          <w:lang w:val="uk-UA"/>
        </w:rPr>
        <w:t>Висновки……………………………..……………………………………….305</w:t>
      </w:r>
    </w:p>
    <w:p w:rsidR="006F299A" w:rsidRDefault="006F299A" w:rsidP="006F299A">
      <w:pPr>
        <w:pStyle w:val="afffffff8"/>
        <w:spacing w:line="336" w:lineRule="auto"/>
        <w:rPr>
          <w:lang w:val="uk-UA"/>
        </w:rPr>
      </w:pPr>
      <w:r>
        <w:rPr>
          <w:lang w:val="uk-UA"/>
        </w:rPr>
        <w:t>ЗАГАЛЬНІ ВИСНОВКИ…………………………………………………………308</w:t>
      </w:r>
    </w:p>
    <w:p w:rsidR="006F299A" w:rsidRDefault="006F299A" w:rsidP="006F299A">
      <w:pPr>
        <w:spacing w:line="336" w:lineRule="auto"/>
        <w:rPr>
          <w:sz w:val="28"/>
          <w:lang w:val="uk-UA"/>
        </w:rPr>
      </w:pPr>
      <w:r>
        <w:rPr>
          <w:sz w:val="28"/>
          <w:lang w:val="uk-UA"/>
        </w:rPr>
        <w:t>СПИСОК ВИКОРИСТАНИХ ДЖЕРЕЛ………………………………………..312</w:t>
      </w:r>
    </w:p>
    <w:p w:rsidR="006F299A" w:rsidRDefault="006F299A" w:rsidP="006F299A">
      <w:pPr>
        <w:spacing w:line="360" w:lineRule="auto"/>
        <w:rPr>
          <w:sz w:val="28"/>
          <w:lang w:val="uk-UA"/>
        </w:rPr>
      </w:pPr>
    </w:p>
    <w:p w:rsidR="006F299A" w:rsidRDefault="006F299A" w:rsidP="006F299A">
      <w:pPr>
        <w:spacing w:line="360" w:lineRule="auto"/>
        <w:rPr>
          <w:sz w:val="28"/>
          <w:lang w:val="uk-UA"/>
        </w:rPr>
      </w:pPr>
    </w:p>
    <w:p w:rsidR="006F299A" w:rsidRDefault="006F299A" w:rsidP="006F299A">
      <w:pPr>
        <w:pStyle w:val="afffffff8"/>
        <w:spacing w:line="360" w:lineRule="auto"/>
        <w:ind w:left="284"/>
        <w:rPr>
          <w:lang w:val="uk-UA"/>
        </w:rPr>
      </w:pPr>
      <w:r>
        <w:rPr>
          <w:lang w:val="uk-UA"/>
        </w:rPr>
        <w:t xml:space="preserve">ПЕРЕЛІК УМОВНИХ СКОРОЧЕНЬ </w:t>
      </w:r>
    </w:p>
    <w:p w:rsidR="006F299A" w:rsidRDefault="006F299A" w:rsidP="006F299A">
      <w:pPr>
        <w:rPr>
          <w:sz w:val="28"/>
          <w:u w:val="single"/>
        </w:rPr>
      </w:pPr>
      <w:r>
        <w:rPr>
          <w:sz w:val="28"/>
          <w:u w:val="single"/>
        </w:rPr>
        <w:t>1. Вуглеводи, їх замісники та похідні:</w:t>
      </w:r>
    </w:p>
    <w:p w:rsidR="006F299A" w:rsidRDefault="006F299A" w:rsidP="006F299A">
      <w:pPr>
        <w:rPr>
          <w:sz w:val="28"/>
          <w:lang w:val="uk-UA"/>
        </w:rPr>
      </w:pPr>
      <w:r>
        <w:rPr>
          <w:sz w:val="28"/>
        </w:rPr>
        <w:sym w:font="Symbol" w:char="F061"/>
      </w:r>
      <w:proofErr w:type="gramStart"/>
      <w:r>
        <w:rPr>
          <w:sz w:val="28"/>
        </w:rPr>
        <w:t>М</w:t>
      </w:r>
      <w:proofErr w:type="gramEnd"/>
      <w:r>
        <w:rPr>
          <w:sz w:val="28"/>
        </w:rPr>
        <w:t>e</w:t>
      </w:r>
      <w:r>
        <w:rPr>
          <w:sz w:val="28"/>
          <w:lang w:val="en-US"/>
        </w:rPr>
        <w:t>Galp</w:t>
      </w:r>
      <w:r w:rsidRPr="00362A8E">
        <w:rPr>
          <w:sz w:val="28"/>
        </w:rPr>
        <w:t xml:space="preserve"> – </w:t>
      </w:r>
      <w:r>
        <w:rPr>
          <w:sz w:val="28"/>
          <w:lang w:val="uk-UA"/>
        </w:rPr>
        <w:t>альфа-метил-</w:t>
      </w:r>
      <w:r>
        <w:rPr>
          <w:sz w:val="28"/>
          <w:lang w:val="en-US"/>
        </w:rPr>
        <w:t>D</w:t>
      </w:r>
      <w:r w:rsidRPr="00362A8E">
        <w:rPr>
          <w:sz w:val="28"/>
        </w:rPr>
        <w:t>-</w:t>
      </w:r>
      <w:r>
        <w:rPr>
          <w:sz w:val="28"/>
          <w:lang w:val="uk-UA"/>
        </w:rPr>
        <w:t>галактопіранозид;</w:t>
      </w:r>
    </w:p>
    <w:p w:rsidR="006F299A" w:rsidRDefault="006F299A" w:rsidP="006F299A">
      <w:pPr>
        <w:rPr>
          <w:sz w:val="28"/>
        </w:rPr>
      </w:pPr>
      <w:r>
        <w:rPr>
          <w:sz w:val="28"/>
        </w:rPr>
        <w:sym w:font="Symbol" w:char="F061"/>
      </w:r>
      <w:proofErr w:type="gramStart"/>
      <w:r>
        <w:rPr>
          <w:sz w:val="28"/>
        </w:rPr>
        <w:t>М</w:t>
      </w:r>
      <w:proofErr w:type="gramEnd"/>
      <w:r>
        <w:rPr>
          <w:sz w:val="28"/>
        </w:rPr>
        <w:t>eMan – альфа-метил-манозид;</w:t>
      </w:r>
    </w:p>
    <w:p w:rsidR="006F299A" w:rsidRPr="00362A8E" w:rsidRDefault="006F299A" w:rsidP="006F299A">
      <w:pPr>
        <w:pStyle w:val="34"/>
        <w:spacing w:line="240" w:lineRule="auto"/>
        <w:rPr>
          <w:b/>
        </w:rPr>
      </w:pPr>
      <w:r>
        <w:rPr>
          <w:b/>
        </w:rPr>
        <w:t>Ara – Арабіноза;</w:t>
      </w:r>
    </w:p>
    <w:p w:rsidR="006F299A" w:rsidRDefault="006F299A" w:rsidP="006F299A">
      <w:pPr>
        <w:pStyle w:val="34"/>
        <w:spacing w:line="240" w:lineRule="auto"/>
        <w:rPr>
          <w:b/>
        </w:rPr>
      </w:pPr>
      <w:r>
        <w:rPr>
          <w:b/>
        </w:rPr>
        <w:t xml:space="preserve">D-Xyl – </w:t>
      </w:r>
      <w:r>
        <w:rPr>
          <w:b/>
          <w:lang w:val="en-US"/>
        </w:rPr>
        <w:t>D</w:t>
      </w:r>
      <w:r w:rsidRPr="00362A8E">
        <w:rPr>
          <w:b/>
        </w:rPr>
        <w:t>-</w:t>
      </w:r>
      <w:r>
        <w:rPr>
          <w:b/>
        </w:rPr>
        <w:t>ксилоза;</w:t>
      </w:r>
    </w:p>
    <w:p w:rsidR="006F299A" w:rsidRDefault="006F299A" w:rsidP="006F299A">
      <w:pPr>
        <w:rPr>
          <w:sz w:val="28"/>
          <w:lang w:val="uk-UA"/>
        </w:rPr>
      </w:pPr>
      <w:r>
        <w:rPr>
          <w:sz w:val="28"/>
          <w:lang w:val="en-US"/>
        </w:rPr>
        <w:t>Fru</w:t>
      </w:r>
      <w:r w:rsidRPr="00362A8E">
        <w:rPr>
          <w:sz w:val="28"/>
        </w:rPr>
        <w:t xml:space="preserve"> –</w:t>
      </w:r>
      <w:r>
        <w:rPr>
          <w:sz w:val="28"/>
          <w:lang w:val="uk-UA"/>
        </w:rPr>
        <w:t>Фруктоза;</w:t>
      </w:r>
    </w:p>
    <w:p w:rsidR="006F299A" w:rsidRPr="00362A8E" w:rsidRDefault="006F299A" w:rsidP="006F299A">
      <w:pPr>
        <w:rPr>
          <w:sz w:val="28"/>
          <w:lang w:val="uk-UA"/>
        </w:rPr>
      </w:pPr>
      <w:r>
        <w:rPr>
          <w:sz w:val="28"/>
          <w:lang w:val="en-US"/>
        </w:rPr>
        <w:t>Fruf</w:t>
      </w:r>
      <w:r w:rsidRPr="00362A8E">
        <w:rPr>
          <w:sz w:val="28"/>
          <w:lang w:val="uk-UA"/>
        </w:rPr>
        <w:t xml:space="preserve"> –Фруктофураноза;</w:t>
      </w:r>
    </w:p>
    <w:p w:rsidR="006F299A" w:rsidRPr="00362A8E" w:rsidRDefault="006F299A" w:rsidP="006F299A">
      <w:pPr>
        <w:rPr>
          <w:sz w:val="28"/>
          <w:lang w:val="uk-UA"/>
        </w:rPr>
      </w:pPr>
      <w:r>
        <w:rPr>
          <w:sz w:val="28"/>
        </w:rPr>
        <w:t>Fuc</w:t>
      </w:r>
      <w:r w:rsidRPr="00362A8E">
        <w:rPr>
          <w:sz w:val="28"/>
          <w:lang w:val="uk-UA"/>
        </w:rPr>
        <w:t xml:space="preserve">- фукоза; </w:t>
      </w:r>
    </w:p>
    <w:p w:rsidR="006F299A" w:rsidRPr="00362A8E" w:rsidRDefault="006F299A" w:rsidP="006F299A">
      <w:pPr>
        <w:pStyle w:val="20"/>
        <w:ind w:firstLine="0"/>
        <w:rPr>
          <w:lang w:val="uk-UA"/>
        </w:rPr>
      </w:pPr>
      <w:r>
        <w:lastRenderedPageBreak/>
        <w:t>Gal</w:t>
      </w:r>
      <w:r w:rsidRPr="00362A8E">
        <w:rPr>
          <w:lang w:val="uk-UA"/>
        </w:rPr>
        <w:t xml:space="preserve">  - Галактоза;</w:t>
      </w:r>
    </w:p>
    <w:p w:rsidR="006F299A" w:rsidRDefault="006F299A" w:rsidP="006F299A">
      <w:pPr>
        <w:rPr>
          <w:sz w:val="28"/>
          <w:lang w:val="uk-UA"/>
        </w:rPr>
      </w:pPr>
      <w:r>
        <w:rPr>
          <w:sz w:val="28"/>
        </w:rPr>
        <w:t>GalNAc</w:t>
      </w:r>
      <w:r w:rsidRPr="00362A8E">
        <w:rPr>
          <w:sz w:val="28"/>
          <w:lang w:val="uk-UA"/>
        </w:rPr>
        <w:t xml:space="preserve">  - </w:t>
      </w:r>
      <w:r>
        <w:rPr>
          <w:sz w:val="28"/>
          <w:lang w:val="en-US"/>
        </w:rPr>
        <w:t>N</w:t>
      </w:r>
      <w:r w:rsidRPr="00362A8E">
        <w:rPr>
          <w:sz w:val="28"/>
          <w:lang w:val="uk-UA"/>
        </w:rPr>
        <w:t>-</w:t>
      </w:r>
      <w:r>
        <w:rPr>
          <w:sz w:val="28"/>
          <w:lang w:val="uk-UA"/>
        </w:rPr>
        <w:t>ацетилгалактозамін (2-ацетамідо-2-дезоксигалактоза);</w:t>
      </w:r>
    </w:p>
    <w:p w:rsidR="006F299A" w:rsidRPr="00362A8E" w:rsidRDefault="006F299A" w:rsidP="006F299A">
      <w:pPr>
        <w:rPr>
          <w:sz w:val="28"/>
          <w:lang w:val="uk-UA"/>
        </w:rPr>
      </w:pPr>
      <w:r>
        <w:rPr>
          <w:sz w:val="28"/>
          <w:lang w:val="en-US"/>
        </w:rPr>
        <w:t>Galp</w:t>
      </w:r>
      <w:r w:rsidRPr="00362A8E">
        <w:rPr>
          <w:sz w:val="28"/>
          <w:lang w:val="uk-UA"/>
        </w:rPr>
        <w:t xml:space="preserve"> – галактопіранозид;</w:t>
      </w:r>
    </w:p>
    <w:p w:rsidR="006F299A" w:rsidRPr="00362A8E" w:rsidRDefault="006F299A" w:rsidP="006F299A">
      <w:pPr>
        <w:rPr>
          <w:sz w:val="28"/>
          <w:lang w:val="uk-UA"/>
        </w:rPr>
      </w:pPr>
      <w:r>
        <w:rPr>
          <w:sz w:val="28"/>
        </w:rPr>
        <w:t>Glc</w:t>
      </w:r>
      <w:r w:rsidRPr="00362A8E">
        <w:rPr>
          <w:sz w:val="28"/>
          <w:lang w:val="uk-UA"/>
        </w:rPr>
        <w:t xml:space="preserve"> -  глюкоза;</w:t>
      </w:r>
    </w:p>
    <w:p w:rsidR="006F299A" w:rsidRPr="00362A8E" w:rsidRDefault="006F299A" w:rsidP="006F299A">
      <w:pPr>
        <w:rPr>
          <w:sz w:val="28"/>
          <w:lang w:val="uk-UA"/>
        </w:rPr>
      </w:pPr>
      <w:r>
        <w:rPr>
          <w:sz w:val="28"/>
        </w:rPr>
        <w:t>GlcNAc</w:t>
      </w:r>
      <w:r w:rsidRPr="00362A8E">
        <w:rPr>
          <w:sz w:val="28"/>
          <w:lang w:val="uk-UA"/>
        </w:rPr>
        <w:t xml:space="preserve"> - </w:t>
      </w:r>
      <w:r>
        <w:rPr>
          <w:sz w:val="28"/>
          <w:lang w:val="en-US"/>
        </w:rPr>
        <w:t>N</w:t>
      </w:r>
      <w:r w:rsidRPr="00362A8E">
        <w:rPr>
          <w:sz w:val="28"/>
          <w:lang w:val="uk-UA"/>
        </w:rPr>
        <w:t>-</w:t>
      </w:r>
      <w:r>
        <w:rPr>
          <w:sz w:val="28"/>
          <w:lang w:val="uk-UA"/>
        </w:rPr>
        <w:t>ацетилглюкозамін (2-ацетамідо-2-дезоксиглюкоза);</w:t>
      </w:r>
    </w:p>
    <w:p w:rsidR="006F299A" w:rsidRDefault="006F299A" w:rsidP="006F299A">
      <w:pPr>
        <w:rPr>
          <w:sz w:val="28"/>
          <w:lang w:val="uk-UA"/>
        </w:rPr>
      </w:pPr>
      <w:r>
        <w:rPr>
          <w:sz w:val="28"/>
          <w:lang w:val="en-US"/>
        </w:rPr>
        <w:t>Glcp</w:t>
      </w:r>
      <w:r w:rsidRPr="00362A8E">
        <w:rPr>
          <w:sz w:val="28"/>
          <w:lang w:val="uk-UA"/>
        </w:rPr>
        <w:t xml:space="preserve"> – </w:t>
      </w:r>
      <w:r>
        <w:rPr>
          <w:sz w:val="28"/>
          <w:lang w:val="uk-UA"/>
        </w:rPr>
        <w:t>глюкопіраноза</w:t>
      </w:r>
    </w:p>
    <w:p w:rsidR="006F299A" w:rsidRDefault="006F299A" w:rsidP="006F299A">
      <w:pPr>
        <w:rPr>
          <w:sz w:val="28"/>
          <w:lang w:val="uk-UA"/>
        </w:rPr>
      </w:pPr>
      <w:r>
        <w:rPr>
          <w:sz w:val="28"/>
        </w:rPr>
        <w:t>L</w:t>
      </w:r>
      <w:r w:rsidRPr="00362A8E">
        <w:rPr>
          <w:sz w:val="28"/>
          <w:lang w:val="uk-UA"/>
        </w:rPr>
        <w:t>-</w:t>
      </w:r>
      <w:r>
        <w:rPr>
          <w:sz w:val="28"/>
        </w:rPr>
        <w:t>Fuc</w:t>
      </w:r>
      <w:r>
        <w:rPr>
          <w:sz w:val="28"/>
          <w:lang w:val="en-US"/>
        </w:rPr>
        <w:t>p</w:t>
      </w:r>
      <w:r w:rsidRPr="00362A8E">
        <w:rPr>
          <w:sz w:val="28"/>
          <w:lang w:val="uk-UA"/>
        </w:rPr>
        <w:t xml:space="preserve">  - </w:t>
      </w:r>
      <w:r>
        <w:rPr>
          <w:sz w:val="28"/>
          <w:lang w:val="en-US"/>
        </w:rPr>
        <w:t>L</w:t>
      </w:r>
      <w:r w:rsidRPr="00362A8E">
        <w:rPr>
          <w:sz w:val="28"/>
          <w:lang w:val="uk-UA"/>
        </w:rPr>
        <w:t>-фукопіраноза;</w:t>
      </w:r>
    </w:p>
    <w:p w:rsidR="006F299A" w:rsidRDefault="006F299A" w:rsidP="006F299A">
      <w:pPr>
        <w:rPr>
          <w:sz w:val="28"/>
          <w:lang w:val="uk-UA"/>
        </w:rPr>
      </w:pPr>
      <w:r>
        <w:rPr>
          <w:sz w:val="28"/>
          <w:lang w:val="en-US"/>
        </w:rPr>
        <w:t>Man</w:t>
      </w:r>
      <w:proofErr w:type="gramStart"/>
      <w:r w:rsidRPr="00362A8E">
        <w:rPr>
          <w:sz w:val="28"/>
          <w:lang w:val="uk-UA"/>
        </w:rPr>
        <w:t xml:space="preserve">- </w:t>
      </w:r>
      <w:r>
        <w:rPr>
          <w:sz w:val="28"/>
          <w:lang w:val="uk-UA"/>
        </w:rPr>
        <w:t xml:space="preserve"> маноза</w:t>
      </w:r>
      <w:proofErr w:type="gramEnd"/>
      <w:r>
        <w:rPr>
          <w:sz w:val="28"/>
          <w:lang w:val="uk-UA"/>
        </w:rPr>
        <w:t>;</w:t>
      </w:r>
    </w:p>
    <w:p w:rsidR="006F299A" w:rsidRPr="00362A8E" w:rsidRDefault="006F299A" w:rsidP="006F299A">
      <w:pPr>
        <w:rPr>
          <w:sz w:val="28"/>
          <w:lang w:val="uk-UA"/>
        </w:rPr>
      </w:pPr>
      <w:r>
        <w:rPr>
          <w:sz w:val="28"/>
        </w:rPr>
        <w:t>Me</w:t>
      </w:r>
      <w:r w:rsidRPr="00362A8E">
        <w:rPr>
          <w:sz w:val="28"/>
          <w:lang w:val="uk-UA"/>
        </w:rPr>
        <w:t xml:space="preserve"> = метил;</w:t>
      </w:r>
    </w:p>
    <w:p w:rsidR="006F299A" w:rsidRPr="00362A8E" w:rsidRDefault="006F299A" w:rsidP="006F299A">
      <w:pPr>
        <w:rPr>
          <w:sz w:val="28"/>
          <w:lang w:val="uk-UA"/>
        </w:rPr>
      </w:pPr>
      <w:r>
        <w:rPr>
          <w:sz w:val="28"/>
        </w:rPr>
        <w:t>NeuAc</w:t>
      </w:r>
      <w:r w:rsidRPr="00362A8E">
        <w:rPr>
          <w:sz w:val="28"/>
          <w:lang w:val="uk-UA"/>
        </w:rPr>
        <w:t xml:space="preserve"> – нейрамінова кислота;</w:t>
      </w:r>
    </w:p>
    <w:p w:rsidR="006F299A" w:rsidRDefault="006F299A" w:rsidP="006F299A">
      <w:pPr>
        <w:rPr>
          <w:sz w:val="28"/>
          <w:lang w:val="uk-UA"/>
        </w:rPr>
      </w:pPr>
      <w:r>
        <w:rPr>
          <w:sz w:val="28"/>
        </w:rPr>
        <w:t>NO</w:t>
      </w:r>
      <w:r w:rsidRPr="00362A8E">
        <w:rPr>
          <w:sz w:val="28"/>
          <w:vertAlign w:val="subscript"/>
          <w:lang w:val="uk-UA"/>
        </w:rPr>
        <w:t>2</w:t>
      </w:r>
      <w:r w:rsidRPr="00362A8E">
        <w:rPr>
          <w:sz w:val="28"/>
          <w:lang w:val="uk-UA"/>
        </w:rPr>
        <w:t>-</w:t>
      </w:r>
      <w:r>
        <w:rPr>
          <w:sz w:val="28"/>
        </w:rPr>
        <w:t>Ph</w:t>
      </w:r>
      <w:r w:rsidRPr="00362A8E">
        <w:rPr>
          <w:sz w:val="28"/>
          <w:lang w:val="uk-UA"/>
        </w:rPr>
        <w:t xml:space="preserve"> </w:t>
      </w:r>
      <w:r>
        <w:rPr>
          <w:sz w:val="28"/>
        </w:rPr>
        <w:t>α</w:t>
      </w:r>
      <w:r w:rsidRPr="00362A8E">
        <w:rPr>
          <w:sz w:val="28"/>
          <w:lang w:val="uk-UA"/>
        </w:rPr>
        <w:t xml:space="preserve"> </w:t>
      </w:r>
      <w:r>
        <w:rPr>
          <w:sz w:val="28"/>
        </w:rPr>
        <w:t>D</w:t>
      </w:r>
      <w:r>
        <w:rPr>
          <w:sz w:val="28"/>
          <w:lang w:val="en-US"/>
        </w:rPr>
        <w:t>G</w:t>
      </w:r>
      <w:r>
        <w:rPr>
          <w:sz w:val="28"/>
        </w:rPr>
        <w:t>alNAc</w:t>
      </w:r>
      <w:r w:rsidRPr="00362A8E">
        <w:rPr>
          <w:sz w:val="28"/>
          <w:lang w:val="uk-UA"/>
        </w:rPr>
        <w:t xml:space="preserve"> – пара-нітрофеніл-альфа-</w:t>
      </w:r>
      <w:proofErr w:type="gramStart"/>
      <w:r>
        <w:rPr>
          <w:sz w:val="28"/>
          <w:lang w:val="en-US"/>
        </w:rPr>
        <w:t>D</w:t>
      </w:r>
      <w:proofErr w:type="gramEnd"/>
      <w:r w:rsidRPr="00362A8E">
        <w:rPr>
          <w:sz w:val="28"/>
          <w:lang w:val="uk-UA"/>
        </w:rPr>
        <w:t>-</w:t>
      </w:r>
      <w:r>
        <w:rPr>
          <w:sz w:val="28"/>
          <w:lang w:val="uk-UA"/>
        </w:rPr>
        <w:t>галактозамін;</w:t>
      </w:r>
    </w:p>
    <w:p w:rsidR="006F299A" w:rsidRDefault="006F299A" w:rsidP="006F299A">
      <w:pPr>
        <w:rPr>
          <w:sz w:val="28"/>
        </w:rPr>
      </w:pPr>
      <w:r>
        <w:rPr>
          <w:sz w:val="28"/>
        </w:rPr>
        <w:t>Xyl – ксилоза.</w:t>
      </w:r>
    </w:p>
    <w:p w:rsidR="006F299A" w:rsidRDefault="006F299A" w:rsidP="006F299A">
      <w:pPr>
        <w:rPr>
          <w:sz w:val="28"/>
          <w:u w:val="single"/>
        </w:rPr>
      </w:pPr>
      <w:r>
        <w:rPr>
          <w:sz w:val="28"/>
          <w:u w:val="single"/>
          <w:lang w:val="uk-UA"/>
        </w:rPr>
        <w:t>2</w:t>
      </w:r>
      <w:r>
        <w:rPr>
          <w:sz w:val="28"/>
          <w:u w:val="single"/>
        </w:rPr>
        <w:t>. Лектини:</w:t>
      </w:r>
    </w:p>
    <w:p w:rsidR="006F299A" w:rsidRPr="00362A8E" w:rsidRDefault="006F299A" w:rsidP="006F299A">
      <w:pPr>
        <w:rPr>
          <w:sz w:val="28"/>
          <w:u w:val="single"/>
        </w:rPr>
      </w:pPr>
      <w:r>
        <w:rPr>
          <w:sz w:val="28"/>
          <w:lang w:val="uk-UA"/>
        </w:rPr>
        <w:t xml:space="preserve">Кон А </w:t>
      </w:r>
      <w:r>
        <w:rPr>
          <w:sz w:val="28"/>
        </w:rPr>
        <w:t xml:space="preserve">– </w:t>
      </w:r>
      <w:r>
        <w:rPr>
          <w:sz w:val="28"/>
          <w:lang w:val="uk-UA"/>
        </w:rPr>
        <w:t>конканавалін А;</w:t>
      </w:r>
    </w:p>
    <w:p w:rsidR="006F299A" w:rsidRDefault="006F299A" w:rsidP="006F299A">
      <w:pPr>
        <w:pStyle w:val="20"/>
        <w:ind w:firstLine="0"/>
        <w:rPr>
          <w:lang w:val="uk-UA"/>
        </w:rPr>
      </w:pPr>
      <w:r>
        <w:rPr>
          <w:lang w:val="uk-UA"/>
        </w:rPr>
        <w:t>ФГА – фітогемаглютинін (лектин квасолі звичайної);</w:t>
      </w:r>
    </w:p>
    <w:p w:rsidR="006F299A" w:rsidRPr="00362A8E" w:rsidRDefault="006F299A" w:rsidP="006F299A">
      <w:pPr>
        <w:pStyle w:val="1"/>
        <w:rPr>
          <w:sz w:val="28"/>
          <w:lang w:val="uk-UA"/>
        </w:rPr>
      </w:pPr>
      <w:r w:rsidRPr="00362A8E">
        <w:rPr>
          <w:sz w:val="28"/>
          <w:lang w:val="uk-UA"/>
        </w:rPr>
        <w:t>ФГА-Е – фітогемаглютинін (еритроаглютинін);</w:t>
      </w:r>
    </w:p>
    <w:p w:rsidR="006F299A" w:rsidRDefault="006F299A" w:rsidP="006F299A">
      <w:pPr>
        <w:rPr>
          <w:sz w:val="28"/>
          <w:lang w:val="uk-UA"/>
        </w:rPr>
      </w:pPr>
      <w:r w:rsidRPr="00362A8E">
        <w:rPr>
          <w:sz w:val="28"/>
          <w:lang w:val="uk-UA"/>
        </w:rPr>
        <w:t>ФГА-</w:t>
      </w:r>
      <w:r>
        <w:rPr>
          <w:sz w:val="28"/>
          <w:lang w:val="en-US"/>
        </w:rPr>
        <w:t>L</w:t>
      </w:r>
      <w:r w:rsidRPr="00362A8E">
        <w:rPr>
          <w:sz w:val="28"/>
          <w:lang w:val="uk-UA"/>
        </w:rPr>
        <w:t xml:space="preserve"> - фітогемаглютинін  (лейкоаглютинін);</w:t>
      </w:r>
    </w:p>
    <w:p w:rsidR="006F299A" w:rsidRPr="00362A8E" w:rsidRDefault="006F299A" w:rsidP="006F299A">
      <w:pPr>
        <w:pStyle w:val="1"/>
        <w:rPr>
          <w:sz w:val="28"/>
          <w:lang w:val="en-US"/>
        </w:rPr>
      </w:pPr>
      <w:r w:rsidRPr="00362A8E">
        <w:rPr>
          <w:sz w:val="28"/>
          <w:lang w:val="en-US"/>
        </w:rPr>
        <w:t xml:space="preserve">AAA – Aleuria aurantia </w:t>
      </w:r>
      <w:r>
        <w:rPr>
          <w:sz w:val="28"/>
        </w:rPr>
        <w:t>аглютинін</w:t>
      </w:r>
      <w:r w:rsidRPr="00362A8E">
        <w:rPr>
          <w:sz w:val="28"/>
          <w:lang w:val="en-US"/>
        </w:rPr>
        <w:t>;</w:t>
      </w:r>
    </w:p>
    <w:p w:rsidR="006F299A" w:rsidRDefault="006F299A" w:rsidP="006F299A">
      <w:pPr>
        <w:rPr>
          <w:sz w:val="28"/>
          <w:lang w:val="en-US"/>
        </w:rPr>
      </w:pPr>
      <w:r>
        <w:rPr>
          <w:sz w:val="28"/>
          <w:lang w:val="en-US"/>
        </w:rPr>
        <w:t xml:space="preserve">ACA </w:t>
      </w:r>
      <w:proofErr w:type="gramStart"/>
      <w:r>
        <w:rPr>
          <w:sz w:val="28"/>
          <w:lang w:val="en-US"/>
        </w:rPr>
        <w:t>-  Amaranthus</w:t>
      </w:r>
      <w:proofErr w:type="gramEnd"/>
      <w:r>
        <w:rPr>
          <w:sz w:val="28"/>
          <w:lang w:val="en-US"/>
        </w:rPr>
        <w:t xml:space="preserve"> caudatus </w:t>
      </w:r>
      <w:r>
        <w:rPr>
          <w:sz w:val="28"/>
        </w:rPr>
        <w:t>аглютин</w:t>
      </w:r>
      <w:r>
        <w:rPr>
          <w:sz w:val="28"/>
          <w:lang w:val="uk-UA"/>
        </w:rPr>
        <w:t>ін</w:t>
      </w:r>
      <w:r>
        <w:rPr>
          <w:sz w:val="28"/>
          <w:lang w:val="en-US"/>
        </w:rPr>
        <w:t>;</w:t>
      </w:r>
    </w:p>
    <w:p w:rsidR="006F299A" w:rsidRDefault="006F299A" w:rsidP="006F299A">
      <w:pPr>
        <w:rPr>
          <w:sz w:val="28"/>
          <w:lang w:val="en-US"/>
        </w:rPr>
      </w:pPr>
      <w:r>
        <w:rPr>
          <w:sz w:val="28"/>
          <w:lang w:val="uk-UA"/>
        </w:rPr>
        <w:t>CАtrA – лектин гриба гнойовика сірого (</w:t>
      </w:r>
      <w:r>
        <w:rPr>
          <w:sz w:val="28"/>
          <w:lang w:val="en-US"/>
        </w:rPr>
        <w:t xml:space="preserve">Coprinus atramentharius); </w:t>
      </w:r>
    </w:p>
    <w:p w:rsidR="006F299A" w:rsidRDefault="006F299A" w:rsidP="006F299A">
      <w:pPr>
        <w:rPr>
          <w:sz w:val="28"/>
          <w:lang w:val="en-US"/>
        </w:rPr>
      </w:pPr>
      <w:r>
        <w:rPr>
          <w:sz w:val="28"/>
          <w:lang w:val="uk-UA"/>
        </w:rPr>
        <w:t xml:space="preserve">CNA –лектин гриба грузлика димчастого </w:t>
      </w:r>
      <w:r>
        <w:rPr>
          <w:sz w:val="28"/>
          <w:lang w:val="en-US"/>
        </w:rPr>
        <w:t>(Clitocybe nebu</w:t>
      </w:r>
      <w:r>
        <w:rPr>
          <w:sz w:val="28"/>
          <w:lang w:val="en-US"/>
        </w:rPr>
        <w:softHyphen/>
        <w:t>laris)</w:t>
      </w:r>
      <w:r>
        <w:rPr>
          <w:sz w:val="28"/>
          <w:lang w:val="uk-UA"/>
        </w:rPr>
        <w:t xml:space="preserve">; </w:t>
      </w:r>
    </w:p>
    <w:p w:rsidR="006F299A" w:rsidRDefault="006F299A" w:rsidP="006F299A">
      <w:pPr>
        <w:pStyle w:val="1"/>
        <w:rPr>
          <w:sz w:val="28"/>
        </w:rPr>
      </w:pPr>
      <w:r>
        <w:rPr>
          <w:sz w:val="28"/>
        </w:rPr>
        <w:t>Con A (Кон А)– конканавалін</w:t>
      </w:r>
      <w:proofErr w:type="gramStart"/>
      <w:r>
        <w:rPr>
          <w:sz w:val="28"/>
        </w:rPr>
        <w:t xml:space="preserve"> А</w:t>
      </w:r>
      <w:proofErr w:type="gramEnd"/>
      <w:r>
        <w:rPr>
          <w:sz w:val="28"/>
        </w:rPr>
        <w:t>;</w:t>
      </w:r>
    </w:p>
    <w:p w:rsidR="006F299A" w:rsidRDefault="006F299A" w:rsidP="006F299A">
      <w:pPr>
        <w:rPr>
          <w:sz w:val="28"/>
          <w:lang w:val="uk-UA"/>
        </w:rPr>
      </w:pPr>
      <w:r>
        <w:rPr>
          <w:sz w:val="28"/>
          <w:lang w:val="en-US"/>
        </w:rPr>
        <w:t>GNA</w:t>
      </w:r>
      <w:r w:rsidRPr="00362A8E">
        <w:rPr>
          <w:sz w:val="28"/>
        </w:rPr>
        <w:t xml:space="preserve"> – </w:t>
      </w:r>
      <w:r>
        <w:rPr>
          <w:sz w:val="28"/>
          <w:lang w:val="en-US"/>
        </w:rPr>
        <w:t>Galanthus</w:t>
      </w:r>
      <w:r w:rsidRPr="00362A8E">
        <w:rPr>
          <w:sz w:val="28"/>
        </w:rPr>
        <w:t xml:space="preserve"> </w:t>
      </w:r>
      <w:r>
        <w:rPr>
          <w:sz w:val="28"/>
          <w:lang w:val="en-US"/>
        </w:rPr>
        <w:t>nivalis</w:t>
      </w:r>
      <w:r w:rsidRPr="00362A8E">
        <w:rPr>
          <w:sz w:val="28"/>
        </w:rPr>
        <w:t xml:space="preserve"> </w:t>
      </w:r>
      <w:r>
        <w:rPr>
          <w:sz w:val="28"/>
        </w:rPr>
        <w:t>аглютин</w:t>
      </w:r>
      <w:r>
        <w:rPr>
          <w:sz w:val="28"/>
          <w:lang w:val="uk-UA"/>
        </w:rPr>
        <w:t>ін;</w:t>
      </w:r>
    </w:p>
    <w:p w:rsidR="006F299A" w:rsidRDefault="006F299A" w:rsidP="006F299A">
      <w:pPr>
        <w:rPr>
          <w:sz w:val="28"/>
          <w:lang w:val="uk-UA"/>
        </w:rPr>
      </w:pPr>
      <w:r>
        <w:rPr>
          <w:sz w:val="28"/>
          <w:lang w:val="en-US"/>
        </w:rPr>
        <w:t>HPL</w:t>
      </w:r>
      <w:r w:rsidRPr="00362A8E">
        <w:rPr>
          <w:sz w:val="28"/>
        </w:rPr>
        <w:t xml:space="preserve"> (</w:t>
      </w:r>
      <w:r>
        <w:rPr>
          <w:sz w:val="28"/>
          <w:lang w:val="en-US"/>
        </w:rPr>
        <w:t>HPA</w:t>
      </w:r>
      <w:r w:rsidRPr="00362A8E">
        <w:rPr>
          <w:sz w:val="28"/>
        </w:rPr>
        <w:t xml:space="preserve">) – </w:t>
      </w:r>
      <w:r>
        <w:rPr>
          <w:sz w:val="28"/>
          <w:lang w:val="en-US"/>
        </w:rPr>
        <w:t>Helix</w:t>
      </w:r>
      <w:r w:rsidRPr="00362A8E">
        <w:rPr>
          <w:sz w:val="28"/>
        </w:rPr>
        <w:t xml:space="preserve"> </w:t>
      </w:r>
      <w:r>
        <w:rPr>
          <w:sz w:val="28"/>
          <w:lang w:val="en-US"/>
        </w:rPr>
        <w:t>pomatia</w:t>
      </w:r>
      <w:r w:rsidRPr="00362A8E">
        <w:rPr>
          <w:sz w:val="28"/>
        </w:rPr>
        <w:t xml:space="preserve"> </w:t>
      </w:r>
      <w:r>
        <w:rPr>
          <w:sz w:val="28"/>
          <w:lang w:val="uk-UA"/>
        </w:rPr>
        <w:t xml:space="preserve">лектин (аглютинін); </w:t>
      </w:r>
    </w:p>
    <w:p w:rsidR="006F299A" w:rsidRDefault="006F299A" w:rsidP="006F299A">
      <w:pPr>
        <w:rPr>
          <w:sz w:val="28"/>
          <w:lang w:val="en-US"/>
        </w:rPr>
      </w:pPr>
      <w:r>
        <w:rPr>
          <w:sz w:val="28"/>
          <w:lang w:val="uk-UA"/>
        </w:rPr>
        <w:t xml:space="preserve">LABA - </w:t>
      </w:r>
      <w:r>
        <w:rPr>
          <w:sz w:val="28"/>
        </w:rPr>
        <w:t>Лектин</w:t>
      </w:r>
      <w:r w:rsidRPr="00362A8E">
        <w:rPr>
          <w:sz w:val="28"/>
          <w:lang w:val="en-US"/>
        </w:rPr>
        <w:t xml:space="preserve"> </w:t>
      </w:r>
      <w:r>
        <w:rPr>
          <w:sz w:val="28"/>
        </w:rPr>
        <w:t>кори</w:t>
      </w:r>
      <w:r w:rsidRPr="00362A8E">
        <w:rPr>
          <w:sz w:val="28"/>
          <w:lang w:val="en-US"/>
        </w:rPr>
        <w:t xml:space="preserve"> </w:t>
      </w:r>
      <w:r>
        <w:rPr>
          <w:sz w:val="28"/>
          <w:lang w:val="en-US"/>
        </w:rPr>
        <w:t xml:space="preserve">Laburnum anagyroides; </w:t>
      </w:r>
    </w:p>
    <w:p w:rsidR="006F299A" w:rsidRDefault="006F299A" w:rsidP="006F299A">
      <w:pPr>
        <w:rPr>
          <w:sz w:val="28"/>
          <w:lang w:val="en-US"/>
        </w:rPr>
      </w:pPr>
      <w:r w:rsidRPr="00362A8E">
        <w:rPr>
          <w:sz w:val="28"/>
          <w:lang w:val="en-US"/>
        </w:rPr>
        <w:t>LASA</w:t>
      </w:r>
      <w:r>
        <w:rPr>
          <w:sz w:val="28"/>
          <w:lang w:val="en-US"/>
        </w:rPr>
        <w:t xml:space="preserve"> - </w:t>
      </w:r>
      <w:r>
        <w:rPr>
          <w:sz w:val="28"/>
        </w:rPr>
        <w:t>Лектин</w:t>
      </w:r>
      <w:r w:rsidRPr="00362A8E">
        <w:rPr>
          <w:sz w:val="28"/>
          <w:lang w:val="en-US"/>
        </w:rPr>
        <w:t xml:space="preserve"> </w:t>
      </w:r>
      <w:r>
        <w:rPr>
          <w:sz w:val="28"/>
        </w:rPr>
        <w:t>насіння</w:t>
      </w:r>
      <w:r w:rsidRPr="00362A8E">
        <w:rPr>
          <w:sz w:val="28"/>
          <w:lang w:val="en-US"/>
        </w:rPr>
        <w:t xml:space="preserve"> </w:t>
      </w:r>
      <w:r>
        <w:rPr>
          <w:sz w:val="28"/>
          <w:lang w:val="en-US"/>
        </w:rPr>
        <w:t xml:space="preserve">Laburnum anagyroides; </w:t>
      </w:r>
    </w:p>
    <w:p w:rsidR="006F299A" w:rsidRDefault="006F299A" w:rsidP="006F299A">
      <w:pPr>
        <w:rPr>
          <w:sz w:val="28"/>
          <w:lang w:val="en-US"/>
        </w:rPr>
      </w:pPr>
      <w:r>
        <w:rPr>
          <w:sz w:val="28"/>
          <w:lang w:val="en-US"/>
        </w:rPr>
        <w:t>LBL – Лектин лімської квасолі;</w:t>
      </w:r>
    </w:p>
    <w:p w:rsidR="006F299A" w:rsidRDefault="006F299A" w:rsidP="006F299A">
      <w:pPr>
        <w:rPr>
          <w:sz w:val="28"/>
          <w:lang w:val="uk-UA"/>
        </w:rPr>
      </w:pPr>
      <w:r>
        <w:rPr>
          <w:sz w:val="28"/>
          <w:lang w:val="en-US"/>
        </w:rPr>
        <w:t xml:space="preserve">LCL (LCA) – Lens culinaris </w:t>
      </w:r>
      <w:r>
        <w:rPr>
          <w:sz w:val="28"/>
          <w:lang w:val="uk-UA"/>
        </w:rPr>
        <w:t>лектин (аглютинін);</w:t>
      </w:r>
    </w:p>
    <w:p w:rsidR="006F299A" w:rsidRDefault="006F299A" w:rsidP="006F299A">
      <w:pPr>
        <w:rPr>
          <w:sz w:val="28"/>
          <w:lang w:val="uk-UA"/>
        </w:rPr>
      </w:pPr>
      <w:r>
        <w:rPr>
          <w:sz w:val="28"/>
          <w:lang w:val="en-US"/>
        </w:rPr>
        <w:t>Lac</w:t>
      </w:r>
      <w:r w:rsidRPr="00362A8E">
        <w:rPr>
          <w:sz w:val="28"/>
          <w:lang w:val="uk-UA"/>
        </w:rPr>
        <w:t>Т</w:t>
      </w:r>
      <w:r>
        <w:rPr>
          <w:sz w:val="28"/>
          <w:lang w:val="en-US"/>
        </w:rPr>
        <w:t>A</w:t>
      </w:r>
      <w:r w:rsidRPr="00362A8E">
        <w:rPr>
          <w:sz w:val="28"/>
          <w:lang w:val="uk-UA"/>
        </w:rPr>
        <w:t xml:space="preserve"> –</w:t>
      </w:r>
      <w:r>
        <w:rPr>
          <w:sz w:val="28"/>
          <w:lang w:val="uk-UA"/>
        </w:rPr>
        <w:t xml:space="preserve">лектин </w:t>
      </w:r>
      <w:r>
        <w:rPr>
          <w:sz w:val="28"/>
          <w:lang w:val="en-US"/>
        </w:rPr>
        <w:t>Lactarius</w:t>
      </w:r>
      <w:r w:rsidRPr="00362A8E">
        <w:rPr>
          <w:sz w:val="28"/>
          <w:lang w:val="uk-UA"/>
        </w:rPr>
        <w:t xml:space="preserve"> </w:t>
      </w:r>
      <w:r>
        <w:rPr>
          <w:sz w:val="28"/>
          <w:lang w:val="en-US"/>
        </w:rPr>
        <w:t>torminosus</w:t>
      </w:r>
      <w:r w:rsidRPr="00362A8E">
        <w:rPr>
          <w:sz w:val="28"/>
          <w:lang w:val="uk-UA"/>
        </w:rPr>
        <w:t xml:space="preserve"> (</w:t>
      </w:r>
      <w:r>
        <w:rPr>
          <w:sz w:val="28"/>
          <w:lang w:val="uk-UA"/>
        </w:rPr>
        <w:t xml:space="preserve">плодових тіл вовнянки); </w:t>
      </w:r>
    </w:p>
    <w:p w:rsidR="006F299A" w:rsidRDefault="006F299A" w:rsidP="006F299A">
      <w:pPr>
        <w:rPr>
          <w:sz w:val="28"/>
          <w:lang w:val="uk-UA"/>
        </w:rPr>
      </w:pPr>
      <w:r>
        <w:rPr>
          <w:sz w:val="28"/>
          <w:lang w:val="uk-UA"/>
        </w:rPr>
        <w:t xml:space="preserve">LRA -лектин </w:t>
      </w:r>
      <w:r>
        <w:rPr>
          <w:sz w:val="28"/>
          <w:lang w:val="en-US"/>
        </w:rPr>
        <w:t>Lactarius</w:t>
      </w:r>
      <w:r w:rsidRPr="00362A8E">
        <w:rPr>
          <w:sz w:val="28"/>
          <w:lang w:val="uk-UA"/>
        </w:rPr>
        <w:t xml:space="preserve"> </w:t>
      </w:r>
      <w:r>
        <w:rPr>
          <w:sz w:val="28"/>
          <w:lang w:val="en-US"/>
        </w:rPr>
        <w:t>rufus</w:t>
      </w:r>
      <w:r w:rsidRPr="00362A8E">
        <w:rPr>
          <w:sz w:val="28"/>
          <w:lang w:val="uk-UA"/>
        </w:rPr>
        <w:t xml:space="preserve"> (</w:t>
      </w:r>
      <w:r>
        <w:rPr>
          <w:sz w:val="28"/>
          <w:lang w:val="uk-UA"/>
        </w:rPr>
        <w:t xml:space="preserve">плодових тіл хряща-молочника гірчака) </w:t>
      </w:r>
    </w:p>
    <w:p w:rsidR="006F299A" w:rsidRPr="00362A8E" w:rsidRDefault="006F299A" w:rsidP="006F299A">
      <w:pPr>
        <w:rPr>
          <w:sz w:val="28"/>
          <w:lang w:val="uk-UA"/>
        </w:rPr>
      </w:pPr>
      <w:r>
        <w:rPr>
          <w:sz w:val="28"/>
        </w:rPr>
        <w:t>LVA</w:t>
      </w:r>
      <w:r w:rsidRPr="00362A8E">
        <w:rPr>
          <w:sz w:val="28"/>
          <w:lang w:val="uk-UA"/>
        </w:rPr>
        <w:t xml:space="preserve"> – </w:t>
      </w:r>
      <w:r>
        <w:rPr>
          <w:sz w:val="28"/>
          <w:lang w:val="en-US"/>
        </w:rPr>
        <w:t>Leucojum</w:t>
      </w:r>
      <w:r w:rsidRPr="00362A8E">
        <w:rPr>
          <w:sz w:val="28"/>
          <w:lang w:val="uk-UA"/>
        </w:rPr>
        <w:t xml:space="preserve"> </w:t>
      </w:r>
      <w:r>
        <w:rPr>
          <w:sz w:val="28"/>
          <w:lang w:val="en-US"/>
        </w:rPr>
        <w:t>vernum</w:t>
      </w:r>
      <w:r w:rsidRPr="00362A8E">
        <w:rPr>
          <w:sz w:val="28"/>
          <w:lang w:val="uk-UA"/>
        </w:rPr>
        <w:t xml:space="preserve"> </w:t>
      </w:r>
      <w:r>
        <w:rPr>
          <w:sz w:val="28"/>
          <w:lang w:val="uk-UA"/>
        </w:rPr>
        <w:t xml:space="preserve">аглютинін; </w:t>
      </w:r>
    </w:p>
    <w:p w:rsidR="006F299A" w:rsidRPr="00362A8E" w:rsidRDefault="006F299A" w:rsidP="006F299A">
      <w:pPr>
        <w:rPr>
          <w:sz w:val="28"/>
          <w:lang w:val="uk-UA"/>
        </w:rPr>
      </w:pPr>
      <w:r>
        <w:rPr>
          <w:sz w:val="28"/>
          <w:lang w:val="en-US"/>
        </w:rPr>
        <w:t>MCA</w:t>
      </w:r>
      <w:r w:rsidRPr="00362A8E">
        <w:rPr>
          <w:sz w:val="28"/>
          <w:lang w:val="uk-UA"/>
        </w:rPr>
        <w:t xml:space="preserve"> -</w:t>
      </w:r>
      <w:r>
        <w:rPr>
          <w:sz w:val="28"/>
          <w:lang w:val="en-US"/>
        </w:rPr>
        <w:t>Melastiza</w:t>
      </w:r>
      <w:r w:rsidRPr="00362A8E">
        <w:rPr>
          <w:sz w:val="28"/>
          <w:lang w:val="uk-UA"/>
        </w:rPr>
        <w:t xml:space="preserve"> </w:t>
      </w:r>
      <w:r>
        <w:rPr>
          <w:sz w:val="28"/>
          <w:lang w:val="en-US"/>
        </w:rPr>
        <w:t>chateri</w:t>
      </w:r>
      <w:r w:rsidRPr="00362A8E">
        <w:rPr>
          <w:sz w:val="28"/>
          <w:lang w:val="uk-UA"/>
        </w:rPr>
        <w:t xml:space="preserve"> аглютинін;</w:t>
      </w:r>
    </w:p>
    <w:p w:rsidR="006F299A" w:rsidRDefault="006F299A" w:rsidP="006F299A">
      <w:pPr>
        <w:rPr>
          <w:sz w:val="28"/>
          <w:lang w:val="uk-UA"/>
        </w:rPr>
      </w:pPr>
      <w:r>
        <w:rPr>
          <w:sz w:val="28"/>
          <w:lang w:val="en-US"/>
        </w:rPr>
        <w:t>ML</w:t>
      </w:r>
      <w:r w:rsidRPr="00362A8E">
        <w:rPr>
          <w:sz w:val="28"/>
          <w:lang w:val="uk-UA"/>
        </w:rPr>
        <w:t xml:space="preserve">-1 – </w:t>
      </w:r>
      <w:r>
        <w:rPr>
          <w:sz w:val="28"/>
          <w:lang w:val="uk-UA"/>
        </w:rPr>
        <w:t>лектин омели, ізоформа 1</w:t>
      </w:r>
    </w:p>
    <w:p w:rsidR="006F299A" w:rsidRDefault="006F299A" w:rsidP="006F299A">
      <w:pPr>
        <w:rPr>
          <w:sz w:val="28"/>
          <w:lang w:val="uk-UA"/>
        </w:rPr>
      </w:pPr>
      <w:r>
        <w:rPr>
          <w:sz w:val="28"/>
          <w:lang w:val="uk-UA"/>
        </w:rPr>
        <w:t>NPA – Narcissus pseudonarcissus аглютинін;</w:t>
      </w:r>
    </w:p>
    <w:p w:rsidR="006F299A" w:rsidRPr="00362A8E" w:rsidRDefault="006F299A" w:rsidP="006F299A">
      <w:pPr>
        <w:rPr>
          <w:sz w:val="28"/>
          <w:lang w:val="uk-UA"/>
        </w:rPr>
      </w:pPr>
      <w:r>
        <w:rPr>
          <w:sz w:val="28"/>
          <w:lang w:val="en-US"/>
        </w:rPr>
        <w:t>PBA</w:t>
      </w:r>
      <w:r w:rsidRPr="00362A8E">
        <w:rPr>
          <w:sz w:val="28"/>
          <w:lang w:val="uk-UA"/>
        </w:rPr>
        <w:t xml:space="preserve"> – </w:t>
      </w:r>
      <w:r>
        <w:rPr>
          <w:sz w:val="28"/>
          <w:lang w:val="en-US"/>
        </w:rPr>
        <w:t>Peziza</w:t>
      </w:r>
      <w:r w:rsidRPr="00362A8E">
        <w:rPr>
          <w:sz w:val="28"/>
          <w:lang w:val="uk-UA"/>
        </w:rPr>
        <w:t xml:space="preserve"> </w:t>
      </w:r>
      <w:r>
        <w:rPr>
          <w:sz w:val="28"/>
          <w:lang w:val="en-US"/>
        </w:rPr>
        <w:t>badia</w:t>
      </w:r>
      <w:r w:rsidRPr="00362A8E">
        <w:rPr>
          <w:sz w:val="28"/>
          <w:lang w:val="uk-UA"/>
        </w:rPr>
        <w:t xml:space="preserve"> аглютинін; </w:t>
      </w:r>
    </w:p>
    <w:p w:rsidR="006F299A" w:rsidRDefault="006F299A" w:rsidP="006F299A">
      <w:pPr>
        <w:rPr>
          <w:sz w:val="28"/>
          <w:lang w:val="uk-UA"/>
        </w:rPr>
      </w:pPr>
      <w:r>
        <w:rPr>
          <w:sz w:val="28"/>
          <w:lang w:val="en-US"/>
        </w:rPr>
        <w:t>PFA</w:t>
      </w:r>
      <w:r w:rsidRPr="00362A8E">
        <w:rPr>
          <w:sz w:val="28"/>
          <w:lang w:val="uk-UA"/>
        </w:rPr>
        <w:t>-</w:t>
      </w:r>
      <w:r>
        <w:rPr>
          <w:sz w:val="28"/>
          <w:lang w:val="en-US"/>
        </w:rPr>
        <w:t>F</w:t>
      </w:r>
      <w:r w:rsidRPr="00362A8E">
        <w:rPr>
          <w:sz w:val="28"/>
          <w:lang w:val="uk-UA"/>
        </w:rPr>
        <w:t xml:space="preserve"> – </w:t>
      </w:r>
      <w:r>
        <w:rPr>
          <w:sz w:val="28"/>
          <w:lang w:val="en-US"/>
        </w:rPr>
        <w:t>Persa</w:t>
      </w:r>
      <w:r w:rsidRPr="00362A8E">
        <w:rPr>
          <w:sz w:val="28"/>
          <w:lang w:val="uk-UA"/>
        </w:rPr>
        <w:t xml:space="preserve"> </w:t>
      </w:r>
      <w:r>
        <w:rPr>
          <w:sz w:val="28"/>
          <w:lang w:val="en-US"/>
        </w:rPr>
        <w:t>fluviatilis</w:t>
      </w:r>
      <w:r w:rsidRPr="00362A8E">
        <w:rPr>
          <w:sz w:val="28"/>
          <w:lang w:val="uk-UA"/>
        </w:rPr>
        <w:t xml:space="preserve"> </w:t>
      </w:r>
      <w:r>
        <w:rPr>
          <w:sz w:val="28"/>
          <w:lang w:val="uk-UA"/>
        </w:rPr>
        <w:t>фукозоспецифічний лектин</w:t>
      </w:r>
    </w:p>
    <w:p w:rsidR="006F299A" w:rsidRDefault="006F299A" w:rsidP="006F299A">
      <w:pPr>
        <w:rPr>
          <w:sz w:val="28"/>
          <w:lang w:val="uk-UA"/>
        </w:rPr>
      </w:pPr>
      <w:r>
        <w:rPr>
          <w:sz w:val="28"/>
          <w:lang w:val="en-US"/>
        </w:rPr>
        <w:t>PFA</w:t>
      </w:r>
      <w:r w:rsidRPr="00362A8E">
        <w:rPr>
          <w:sz w:val="28"/>
          <w:lang w:val="uk-UA"/>
        </w:rPr>
        <w:t>-</w:t>
      </w:r>
      <w:r>
        <w:rPr>
          <w:sz w:val="28"/>
          <w:lang w:val="en-US"/>
        </w:rPr>
        <w:t>C</w:t>
      </w:r>
      <w:r w:rsidRPr="00362A8E">
        <w:rPr>
          <w:sz w:val="28"/>
          <w:lang w:val="uk-UA"/>
        </w:rPr>
        <w:t xml:space="preserve"> - </w:t>
      </w:r>
      <w:r>
        <w:rPr>
          <w:sz w:val="28"/>
          <w:lang w:val="en-US"/>
        </w:rPr>
        <w:t>Persa</w:t>
      </w:r>
      <w:r w:rsidRPr="00362A8E">
        <w:rPr>
          <w:sz w:val="28"/>
          <w:lang w:val="uk-UA"/>
        </w:rPr>
        <w:t xml:space="preserve"> </w:t>
      </w:r>
      <w:r>
        <w:rPr>
          <w:sz w:val="28"/>
          <w:lang w:val="en-US"/>
        </w:rPr>
        <w:t>fluviatilis</w:t>
      </w:r>
      <w:r w:rsidRPr="00362A8E">
        <w:rPr>
          <w:sz w:val="28"/>
          <w:lang w:val="uk-UA"/>
        </w:rPr>
        <w:t xml:space="preserve"> </w:t>
      </w:r>
      <w:r>
        <w:rPr>
          <w:sz w:val="28"/>
          <w:lang w:val="uk-UA"/>
        </w:rPr>
        <w:t>целобіозоспецифічний лектин</w:t>
      </w:r>
    </w:p>
    <w:p w:rsidR="006F299A" w:rsidRDefault="006F299A" w:rsidP="006F299A">
      <w:pPr>
        <w:rPr>
          <w:sz w:val="28"/>
          <w:lang w:val="uk-UA"/>
        </w:rPr>
      </w:pPr>
      <w:r>
        <w:rPr>
          <w:sz w:val="28"/>
          <w:lang w:val="en-US"/>
        </w:rPr>
        <w:t>PHA</w:t>
      </w:r>
      <w:r w:rsidRPr="00362A8E">
        <w:rPr>
          <w:sz w:val="28"/>
          <w:lang w:val="uk-UA"/>
        </w:rPr>
        <w:t>-</w:t>
      </w:r>
      <w:proofErr w:type="gramStart"/>
      <w:r>
        <w:rPr>
          <w:sz w:val="28"/>
          <w:lang w:val="en-US"/>
        </w:rPr>
        <w:t>E</w:t>
      </w:r>
      <w:r w:rsidRPr="00362A8E">
        <w:rPr>
          <w:sz w:val="28"/>
          <w:lang w:val="uk-UA"/>
        </w:rPr>
        <w:t xml:space="preserve">  -</w:t>
      </w:r>
      <w:proofErr w:type="gramEnd"/>
      <w:r w:rsidRPr="00362A8E">
        <w:rPr>
          <w:sz w:val="28"/>
          <w:lang w:val="uk-UA"/>
        </w:rPr>
        <w:t xml:space="preserve"> Фітогемаглютинін (еритроаглютинін) насіння квасолі звичайної;</w:t>
      </w:r>
    </w:p>
    <w:p w:rsidR="006F299A" w:rsidRDefault="006F299A" w:rsidP="006F299A">
      <w:pPr>
        <w:rPr>
          <w:sz w:val="28"/>
          <w:lang w:val="uk-UA"/>
        </w:rPr>
      </w:pPr>
      <w:r>
        <w:rPr>
          <w:sz w:val="28"/>
          <w:lang w:val="en-US"/>
        </w:rPr>
        <w:t>PMRA</w:t>
      </w:r>
      <w:r w:rsidRPr="00362A8E">
        <w:rPr>
          <w:sz w:val="28"/>
          <w:lang w:val="uk-UA"/>
        </w:rPr>
        <w:t xml:space="preserve"> (</w:t>
      </w:r>
      <w:r>
        <w:rPr>
          <w:sz w:val="28"/>
          <w:lang w:val="en-US"/>
        </w:rPr>
        <w:t>PMRL</w:t>
      </w:r>
      <w:r w:rsidRPr="00362A8E">
        <w:rPr>
          <w:sz w:val="28"/>
          <w:lang w:val="uk-UA"/>
        </w:rPr>
        <w:t xml:space="preserve">) - </w:t>
      </w:r>
      <w:r>
        <w:rPr>
          <w:sz w:val="28"/>
          <w:lang w:val="en-US"/>
        </w:rPr>
        <w:t>Polygonatum</w:t>
      </w:r>
      <w:r w:rsidRPr="00362A8E">
        <w:rPr>
          <w:sz w:val="28"/>
          <w:lang w:val="uk-UA"/>
        </w:rPr>
        <w:t xml:space="preserve"> </w:t>
      </w:r>
      <w:r>
        <w:rPr>
          <w:sz w:val="28"/>
          <w:lang w:val="en-US"/>
        </w:rPr>
        <w:t>multiflorum</w:t>
      </w:r>
      <w:r w:rsidRPr="00362A8E">
        <w:rPr>
          <w:sz w:val="28"/>
          <w:lang w:val="uk-UA"/>
        </w:rPr>
        <w:t xml:space="preserve"> аглютин</w:t>
      </w:r>
      <w:r>
        <w:rPr>
          <w:sz w:val="28"/>
          <w:lang w:val="uk-UA"/>
        </w:rPr>
        <w:t>ін (лектин) кореневища;</w:t>
      </w:r>
    </w:p>
    <w:p w:rsidR="006F299A" w:rsidRDefault="006F299A" w:rsidP="006F299A">
      <w:pPr>
        <w:rPr>
          <w:sz w:val="28"/>
          <w:lang w:val="uk-UA"/>
        </w:rPr>
      </w:pPr>
      <w:r>
        <w:rPr>
          <w:snapToGrid w:val="0"/>
          <w:sz w:val="28"/>
          <w:lang w:val="uk-UA" w:eastAsia="ru-RU"/>
        </w:rPr>
        <w:lastRenderedPageBreak/>
        <w:t>РQrА -Раrіs quаdrifоlіа лектин кореневища</w:t>
      </w:r>
    </w:p>
    <w:p w:rsidR="006F299A" w:rsidRDefault="006F299A" w:rsidP="006F299A">
      <w:pPr>
        <w:rPr>
          <w:sz w:val="28"/>
          <w:lang w:val="uk-UA"/>
        </w:rPr>
      </w:pPr>
      <w:r>
        <w:rPr>
          <w:sz w:val="28"/>
          <w:lang w:val="uk-UA"/>
        </w:rPr>
        <w:t xml:space="preserve">PNA – Arachis hypogaea </w:t>
      </w:r>
      <w:r w:rsidRPr="00362A8E">
        <w:rPr>
          <w:sz w:val="28"/>
          <w:lang w:val="uk-UA"/>
        </w:rPr>
        <w:t>аглютин</w:t>
      </w:r>
      <w:r>
        <w:rPr>
          <w:sz w:val="28"/>
          <w:lang w:val="uk-UA"/>
        </w:rPr>
        <w:t>ін;</w:t>
      </w:r>
    </w:p>
    <w:p w:rsidR="006F299A" w:rsidRDefault="006F299A" w:rsidP="006F299A">
      <w:pPr>
        <w:rPr>
          <w:sz w:val="28"/>
          <w:lang w:val="uk-UA"/>
        </w:rPr>
      </w:pPr>
      <w:r>
        <w:rPr>
          <w:sz w:val="28"/>
          <w:lang w:val="en-US"/>
        </w:rPr>
        <w:t>PSL</w:t>
      </w:r>
      <w:r w:rsidRPr="00362A8E">
        <w:rPr>
          <w:sz w:val="28"/>
          <w:lang w:val="uk-UA"/>
        </w:rPr>
        <w:t xml:space="preserve"> (</w:t>
      </w:r>
      <w:r>
        <w:rPr>
          <w:sz w:val="28"/>
          <w:lang w:val="en-US"/>
        </w:rPr>
        <w:t>PSA</w:t>
      </w:r>
      <w:r w:rsidRPr="00362A8E">
        <w:rPr>
          <w:sz w:val="28"/>
          <w:lang w:val="uk-UA"/>
        </w:rPr>
        <w:t xml:space="preserve">) – </w:t>
      </w:r>
      <w:r>
        <w:rPr>
          <w:sz w:val="28"/>
          <w:lang w:val="en-US"/>
        </w:rPr>
        <w:t>Pisum</w:t>
      </w:r>
      <w:r w:rsidRPr="00362A8E">
        <w:rPr>
          <w:sz w:val="28"/>
          <w:lang w:val="uk-UA"/>
        </w:rPr>
        <w:t xml:space="preserve"> </w:t>
      </w:r>
      <w:r>
        <w:rPr>
          <w:sz w:val="28"/>
          <w:lang w:val="en-US"/>
        </w:rPr>
        <w:t>sativum</w:t>
      </w:r>
      <w:r w:rsidRPr="00362A8E">
        <w:rPr>
          <w:sz w:val="28"/>
          <w:lang w:val="uk-UA"/>
        </w:rPr>
        <w:t xml:space="preserve"> </w:t>
      </w:r>
      <w:r>
        <w:rPr>
          <w:sz w:val="28"/>
          <w:lang w:val="uk-UA"/>
        </w:rPr>
        <w:t>лектин (аглютинін);</w:t>
      </w:r>
    </w:p>
    <w:p w:rsidR="006F299A" w:rsidRPr="00362A8E" w:rsidRDefault="006F299A" w:rsidP="006F299A">
      <w:pPr>
        <w:rPr>
          <w:sz w:val="28"/>
          <w:lang w:val="uk-UA"/>
        </w:rPr>
      </w:pPr>
      <w:r>
        <w:rPr>
          <w:sz w:val="28"/>
          <w:lang w:val="en-US"/>
        </w:rPr>
        <w:t>PVA</w:t>
      </w:r>
      <w:r w:rsidRPr="00362A8E">
        <w:rPr>
          <w:sz w:val="28"/>
          <w:lang w:val="uk-UA"/>
        </w:rPr>
        <w:t xml:space="preserve"> -</w:t>
      </w:r>
      <w:r>
        <w:rPr>
          <w:sz w:val="28"/>
          <w:lang w:val="en-US"/>
        </w:rPr>
        <w:t>Peziza</w:t>
      </w:r>
      <w:r w:rsidRPr="00362A8E">
        <w:rPr>
          <w:sz w:val="28"/>
          <w:lang w:val="uk-UA"/>
        </w:rPr>
        <w:t xml:space="preserve"> </w:t>
      </w:r>
      <w:r>
        <w:rPr>
          <w:sz w:val="28"/>
          <w:lang w:val="en-US"/>
        </w:rPr>
        <w:t>verticillata</w:t>
      </w:r>
      <w:r w:rsidRPr="00362A8E">
        <w:rPr>
          <w:sz w:val="28"/>
          <w:lang w:val="uk-UA"/>
        </w:rPr>
        <w:t xml:space="preserve"> аглютинін;</w:t>
      </w:r>
    </w:p>
    <w:p w:rsidR="006F299A" w:rsidRDefault="006F299A" w:rsidP="006F299A">
      <w:pPr>
        <w:rPr>
          <w:sz w:val="28"/>
          <w:lang w:val="uk-UA"/>
        </w:rPr>
      </w:pPr>
      <w:r>
        <w:rPr>
          <w:sz w:val="28"/>
          <w:lang w:val="en-US"/>
        </w:rPr>
        <w:t>RCA</w:t>
      </w:r>
      <w:r w:rsidRPr="00362A8E">
        <w:rPr>
          <w:sz w:val="28"/>
          <w:lang w:val="uk-UA"/>
        </w:rPr>
        <w:t xml:space="preserve">-120 – </w:t>
      </w:r>
      <w:r>
        <w:rPr>
          <w:sz w:val="28"/>
          <w:lang w:val="uk-UA"/>
        </w:rPr>
        <w:t>аглютинін насіння рицини звичайної;</w:t>
      </w:r>
    </w:p>
    <w:p w:rsidR="006F299A" w:rsidRDefault="006F299A" w:rsidP="006F299A">
      <w:pPr>
        <w:rPr>
          <w:sz w:val="28"/>
          <w:lang w:val="uk-UA"/>
        </w:rPr>
      </w:pPr>
      <w:r>
        <w:rPr>
          <w:sz w:val="28"/>
          <w:lang w:val="en-US"/>
        </w:rPr>
        <w:t>RCA</w:t>
      </w:r>
      <w:r w:rsidRPr="00362A8E">
        <w:rPr>
          <w:sz w:val="28"/>
        </w:rPr>
        <w:t xml:space="preserve">-60 </w:t>
      </w:r>
      <w:proofErr w:type="gramStart"/>
      <w:r w:rsidRPr="00362A8E">
        <w:rPr>
          <w:sz w:val="28"/>
        </w:rPr>
        <w:t xml:space="preserve">- </w:t>
      </w:r>
      <w:r>
        <w:rPr>
          <w:sz w:val="28"/>
          <w:lang w:val="uk-UA"/>
        </w:rPr>
        <w:t xml:space="preserve"> рицин</w:t>
      </w:r>
      <w:proofErr w:type="gramEnd"/>
      <w:r>
        <w:rPr>
          <w:sz w:val="28"/>
          <w:lang w:val="uk-UA"/>
        </w:rPr>
        <w:t xml:space="preserve"> (токсин насіння рицини звичайної);</w:t>
      </w:r>
    </w:p>
    <w:p w:rsidR="006F299A" w:rsidRDefault="006F299A" w:rsidP="006F299A">
      <w:pPr>
        <w:rPr>
          <w:sz w:val="28"/>
          <w:lang w:val="uk-UA"/>
        </w:rPr>
      </w:pPr>
      <w:r>
        <w:rPr>
          <w:sz w:val="28"/>
          <w:lang w:val="uk-UA"/>
        </w:rPr>
        <w:t xml:space="preserve">RFA – </w:t>
      </w:r>
      <w:r w:rsidRPr="00362A8E">
        <w:rPr>
          <w:sz w:val="28"/>
          <w:lang w:val="uk-UA"/>
        </w:rPr>
        <w:t xml:space="preserve">лектин </w:t>
      </w:r>
      <w:r>
        <w:rPr>
          <w:sz w:val="28"/>
          <w:lang w:val="uk-UA"/>
        </w:rPr>
        <w:t>R</w:t>
      </w:r>
      <w:r>
        <w:rPr>
          <w:sz w:val="28"/>
          <w:lang w:val="en-US"/>
        </w:rPr>
        <w:t>ussula</w:t>
      </w:r>
      <w:r w:rsidRPr="00362A8E">
        <w:rPr>
          <w:sz w:val="28"/>
          <w:lang w:val="uk-UA"/>
        </w:rPr>
        <w:t xml:space="preserve"> </w:t>
      </w:r>
      <w:r>
        <w:rPr>
          <w:sz w:val="28"/>
          <w:lang w:val="en-US"/>
        </w:rPr>
        <w:t>foetens</w:t>
      </w:r>
      <w:r w:rsidRPr="00362A8E">
        <w:rPr>
          <w:sz w:val="28"/>
          <w:lang w:val="uk-UA"/>
        </w:rPr>
        <w:t xml:space="preserve"> (плодових тіл  валуя); </w:t>
      </w:r>
    </w:p>
    <w:p w:rsidR="006F299A" w:rsidRDefault="006F299A" w:rsidP="006F299A">
      <w:pPr>
        <w:rPr>
          <w:sz w:val="28"/>
          <w:lang w:val="uk-UA"/>
        </w:rPr>
      </w:pPr>
      <w:r>
        <w:rPr>
          <w:snapToGrid w:val="0"/>
          <w:sz w:val="28"/>
          <w:lang w:val="uk-UA" w:eastAsia="ru-RU"/>
        </w:rPr>
        <w:t>RРВА - Rоbіnіа рsеudоасасіа  лектин кори;</w:t>
      </w:r>
    </w:p>
    <w:p w:rsidR="006F299A" w:rsidRDefault="006F299A" w:rsidP="006F299A">
      <w:pPr>
        <w:rPr>
          <w:sz w:val="28"/>
          <w:lang w:val="uk-UA"/>
        </w:rPr>
      </w:pPr>
      <w:r>
        <w:rPr>
          <w:sz w:val="28"/>
          <w:lang w:val="uk-UA"/>
        </w:rPr>
        <w:t>SBA – А</w:t>
      </w:r>
      <w:r w:rsidRPr="00362A8E">
        <w:rPr>
          <w:sz w:val="28"/>
          <w:lang w:val="uk-UA"/>
        </w:rPr>
        <w:t>глютин</w:t>
      </w:r>
      <w:r>
        <w:rPr>
          <w:sz w:val="28"/>
          <w:lang w:val="uk-UA"/>
        </w:rPr>
        <w:t>ін насіння сої;</w:t>
      </w:r>
    </w:p>
    <w:p w:rsidR="006F299A" w:rsidRDefault="006F299A" w:rsidP="006F299A">
      <w:pPr>
        <w:rPr>
          <w:sz w:val="28"/>
          <w:lang w:val="uk-UA"/>
        </w:rPr>
      </w:pPr>
      <w:r>
        <w:rPr>
          <w:sz w:val="28"/>
          <w:lang w:val="en-US"/>
        </w:rPr>
        <w:t>SJA</w:t>
      </w:r>
      <w:r w:rsidRPr="00362A8E">
        <w:rPr>
          <w:sz w:val="28"/>
          <w:lang w:val="uk-UA"/>
        </w:rPr>
        <w:t xml:space="preserve"> – </w:t>
      </w:r>
      <w:r>
        <w:rPr>
          <w:sz w:val="28"/>
          <w:lang w:val="en-US"/>
        </w:rPr>
        <w:t>Sophora</w:t>
      </w:r>
      <w:r w:rsidRPr="00362A8E">
        <w:rPr>
          <w:sz w:val="28"/>
          <w:lang w:val="uk-UA"/>
        </w:rPr>
        <w:t xml:space="preserve"> </w:t>
      </w:r>
      <w:r>
        <w:rPr>
          <w:sz w:val="28"/>
          <w:lang w:val="en-US"/>
        </w:rPr>
        <w:t>japonica</w:t>
      </w:r>
      <w:r w:rsidRPr="00362A8E">
        <w:rPr>
          <w:sz w:val="28"/>
          <w:lang w:val="uk-UA"/>
        </w:rPr>
        <w:t xml:space="preserve"> аглютин</w:t>
      </w:r>
      <w:r>
        <w:rPr>
          <w:sz w:val="28"/>
          <w:lang w:val="uk-UA"/>
        </w:rPr>
        <w:t>ін;</w:t>
      </w:r>
    </w:p>
    <w:p w:rsidR="006F299A" w:rsidRDefault="006F299A" w:rsidP="006F299A">
      <w:pPr>
        <w:rPr>
          <w:sz w:val="28"/>
          <w:lang w:val="uk-UA"/>
        </w:rPr>
      </w:pPr>
      <w:r>
        <w:rPr>
          <w:sz w:val="28"/>
          <w:lang w:val="uk-UA"/>
        </w:rPr>
        <w:t xml:space="preserve">SNA – Sambucus nigra </w:t>
      </w:r>
      <w:r w:rsidRPr="00362A8E">
        <w:rPr>
          <w:sz w:val="28"/>
          <w:lang w:val="uk-UA"/>
        </w:rPr>
        <w:t>аглютин</w:t>
      </w:r>
      <w:r>
        <w:rPr>
          <w:sz w:val="28"/>
          <w:lang w:val="uk-UA"/>
        </w:rPr>
        <w:t>ін;</w:t>
      </w:r>
    </w:p>
    <w:p w:rsidR="006F299A" w:rsidRDefault="006F299A" w:rsidP="006F299A">
      <w:pPr>
        <w:rPr>
          <w:sz w:val="28"/>
          <w:lang w:val="uk-UA"/>
        </w:rPr>
      </w:pPr>
      <w:r>
        <w:rPr>
          <w:sz w:val="28"/>
        </w:rPr>
        <w:t>TPA</w:t>
      </w:r>
      <w:r w:rsidRPr="00362A8E">
        <w:rPr>
          <w:sz w:val="28"/>
          <w:lang w:val="uk-UA"/>
        </w:rPr>
        <w:t xml:space="preserve"> – </w:t>
      </w:r>
      <w:r>
        <w:rPr>
          <w:sz w:val="28"/>
          <w:lang w:val="en-US"/>
        </w:rPr>
        <w:t>Tetragonolobus</w:t>
      </w:r>
      <w:r w:rsidRPr="00362A8E">
        <w:rPr>
          <w:sz w:val="28"/>
          <w:lang w:val="uk-UA"/>
        </w:rPr>
        <w:t xml:space="preserve"> </w:t>
      </w:r>
      <w:r>
        <w:rPr>
          <w:sz w:val="28"/>
          <w:lang w:val="en-US"/>
        </w:rPr>
        <w:t>purpureus</w:t>
      </w:r>
      <w:r w:rsidRPr="00362A8E">
        <w:rPr>
          <w:sz w:val="28"/>
          <w:lang w:val="uk-UA"/>
        </w:rPr>
        <w:t xml:space="preserve"> аглютин</w:t>
      </w:r>
      <w:r>
        <w:rPr>
          <w:sz w:val="28"/>
          <w:lang w:val="uk-UA"/>
        </w:rPr>
        <w:t>ін;</w:t>
      </w:r>
    </w:p>
    <w:p w:rsidR="006F299A" w:rsidRDefault="006F299A" w:rsidP="006F299A">
      <w:pPr>
        <w:rPr>
          <w:sz w:val="28"/>
          <w:lang w:val="uk-UA"/>
        </w:rPr>
      </w:pPr>
      <w:r>
        <w:rPr>
          <w:sz w:val="28"/>
          <w:lang w:val="en-US"/>
        </w:rPr>
        <w:t>UDA</w:t>
      </w:r>
      <w:r w:rsidRPr="00362A8E">
        <w:rPr>
          <w:sz w:val="28"/>
          <w:lang w:val="uk-UA"/>
        </w:rPr>
        <w:t xml:space="preserve"> – </w:t>
      </w:r>
      <w:r>
        <w:rPr>
          <w:sz w:val="28"/>
          <w:lang w:val="uk-UA"/>
        </w:rPr>
        <w:t>лектин кореневищ кропиви,</w:t>
      </w:r>
    </w:p>
    <w:p w:rsidR="006F299A" w:rsidRDefault="006F299A" w:rsidP="006F299A">
      <w:pPr>
        <w:rPr>
          <w:sz w:val="28"/>
          <w:lang w:val="uk-UA"/>
        </w:rPr>
      </w:pPr>
      <w:r>
        <w:rPr>
          <w:sz w:val="28"/>
          <w:lang w:val="en-US"/>
        </w:rPr>
        <w:t>VAA</w:t>
      </w:r>
      <w:r w:rsidRPr="00362A8E">
        <w:rPr>
          <w:sz w:val="28"/>
          <w:lang w:val="uk-UA"/>
        </w:rPr>
        <w:t xml:space="preserve"> – </w:t>
      </w:r>
      <w:r>
        <w:rPr>
          <w:sz w:val="28"/>
          <w:lang w:val="en-US"/>
        </w:rPr>
        <w:t>Viscum</w:t>
      </w:r>
      <w:r w:rsidRPr="00362A8E">
        <w:rPr>
          <w:sz w:val="28"/>
          <w:lang w:val="uk-UA"/>
        </w:rPr>
        <w:t xml:space="preserve"> </w:t>
      </w:r>
      <w:r>
        <w:rPr>
          <w:sz w:val="28"/>
          <w:lang w:val="en-US"/>
        </w:rPr>
        <w:t>album</w:t>
      </w:r>
      <w:r w:rsidRPr="00362A8E">
        <w:rPr>
          <w:sz w:val="28"/>
          <w:lang w:val="uk-UA"/>
        </w:rPr>
        <w:t xml:space="preserve"> </w:t>
      </w:r>
      <w:r>
        <w:rPr>
          <w:sz w:val="28"/>
          <w:lang w:val="uk-UA"/>
        </w:rPr>
        <w:t>аглютинін;</w:t>
      </w:r>
    </w:p>
    <w:p w:rsidR="006F299A" w:rsidRDefault="006F299A" w:rsidP="006F299A">
      <w:pPr>
        <w:rPr>
          <w:sz w:val="28"/>
          <w:lang w:val="uk-UA"/>
        </w:rPr>
      </w:pPr>
      <w:r>
        <w:rPr>
          <w:sz w:val="28"/>
          <w:lang w:val="uk-UA"/>
        </w:rPr>
        <w:t>VSA – лектин насіння вики посівної;</w:t>
      </w:r>
    </w:p>
    <w:p w:rsidR="006F299A" w:rsidRDefault="006F299A" w:rsidP="006F299A">
      <w:pPr>
        <w:rPr>
          <w:sz w:val="28"/>
          <w:lang w:val="uk-UA"/>
        </w:rPr>
      </w:pPr>
      <w:r>
        <w:rPr>
          <w:sz w:val="28"/>
          <w:lang w:val="en-US"/>
        </w:rPr>
        <w:t>VSepA</w:t>
      </w:r>
      <w:r w:rsidRPr="00362A8E">
        <w:rPr>
          <w:sz w:val="28"/>
        </w:rPr>
        <w:t xml:space="preserve"> –</w:t>
      </w:r>
      <w:r>
        <w:rPr>
          <w:sz w:val="28"/>
          <w:lang w:val="uk-UA"/>
        </w:rPr>
        <w:t xml:space="preserve">лектин насіння вики </w:t>
      </w:r>
      <w:r>
        <w:rPr>
          <w:color w:val="000000"/>
          <w:sz w:val="28"/>
          <w:lang w:val="uk-UA"/>
        </w:rPr>
        <w:t>плотової</w:t>
      </w:r>
      <w:r>
        <w:rPr>
          <w:sz w:val="28"/>
          <w:lang w:val="uk-UA"/>
        </w:rPr>
        <w:t xml:space="preserve">; </w:t>
      </w:r>
    </w:p>
    <w:p w:rsidR="006F299A" w:rsidRPr="00362A8E" w:rsidRDefault="006F299A" w:rsidP="006F299A">
      <w:pPr>
        <w:rPr>
          <w:sz w:val="28"/>
          <w:lang w:val="uk-UA"/>
        </w:rPr>
      </w:pPr>
      <w:r>
        <w:rPr>
          <w:sz w:val="28"/>
          <w:lang w:val="en-US"/>
        </w:rPr>
        <w:t>WGA</w:t>
      </w:r>
      <w:r w:rsidRPr="00362A8E">
        <w:rPr>
          <w:sz w:val="28"/>
          <w:lang w:val="uk-UA"/>
        </w:rPr>
        <w:t xml:space="preserve"> – Аглютинін зародків пшениці;</w:t>
      </w:r>
    </w:p>
    <w:p w:rsidR="006F299A" w:rsidRPr="00362A8E" w:rsidRDefault="006F299A" w:rsidP="006F299A">
      <w:pPr>
        <w:rPr>
          <w:sz w:val="28"/>
          <w:lang w:val="uk-UA"/>
        </w:rPr>
      </w:pPr>
    </w:p>
    <w:p w:rsidR="006F299A" w:rsidRPr="00362A8E" w:rsidRDefault="006F299A" w:rsidP="006F299A">
      <w:pPr>
        <w:rPr>
          <w:sz w:val="28"/>
          <w:lang w:val="uk-UA"/>
        </w:rPr>
      </w:pPr>
      <w:r w:rsidRPr="00362A8E">
        <w:rPr>
          <w:sz w:val="28"/>
          <w:u w:val="single"/>
          <w:lang w:val="uk-UA"/>
        </w:rPr>
        <w:t>3. Інші скорочення</w:t>
      </w:r>
      <w:r w:rsidRPr="00362A8E">
        <w:rPr>
          <w:sz w:val="28"/>
          <w:lang w:val="uk-UA"/>
        </w:rPr>
        <w:t>:</w:t>
      </w:r>
    </w:p>
    <w:p w:rsidR="006F299A" w:rsidRPr="00362A8E" w:rsidRDefault="006F299A" w:rsidP="006F299A">
      <w:pPr>
        <w:rPr>
          <w:sz w:val="28"/>
          <w:u w:val="single"/>
          <w:lang w:val="uk-UA"/>
        </w:rPr>
      </w:pPr>
    </w:p>
    <w:p w:rsidR="006F299A" w:rsidRDefault="006F299A" w:rsidP="006F299A">
      <w:pPr>
        <w:rPr>
          <w:sz w:val="28"/>
          <w:lang w:val="uk-UA"/>
        </w:rPr>
      </w:pPr>
      <w:r>
        <w:rPr>
          <w:sz w:val="28"/>
          <w:lang w:val="en-US"/>
        </w:rPr>
        <w:t>F</w:t>
      </w:r>
      <w:r w:rsidRPr="00362A8E">
        <w:rPr>
          <w:sz w:val="28"/>
        </w:rPr>
        <w:t>-</w:t>
      </w:r>
      <w:r>
        <w:rPr>
          <w:sz w:val="28"/>
          <w:lang w:val="uk-UA"/>
        </w:rPr>
        <w:t xml:space="preserve">специфічні лектини - Форсман-антиген специфічні лектини; </w:t>
      </w:r>
    </w:p>
    <w:p w:rsidR="006F299A" w:rsidRDefault="006F299A" w:rsidP="006F299A">
      <w:pPr>
        <w:rPr>
          <w:sz w:val="28"/>
          <w:lang w:val="uk-UA"/>
        </w:rPr>
      </w:pPr>
      <w:r>
        <w:rPr>
          <w:sz w:val="28"/>
        </w:rPr>
        <w:t>IgA</w:t>
      </w:r>
      <w:r w:rsidRPr="00362A8E">
        <w:rPr>
          <w:sz w:val="28"/>
          <w:lang w:val="uk-UA"/>
        </w:rPr>
        <w:t xml:space="preserve">, </w:t>
      </w:r>
      <w:r>
        <w:rPr>
          <w:sz w:val="28"/>
        </w:rPr>
        <w:t>IgG</w:t>
      </w:r>
      <w:r w:rsidRPr="00362A8E">
        <w:rPr>
          <w:sz w:val="28"/>
          <w:lang w:val="uk-UA"/>
        </w:rPr>
        <w:t xml:space="preserve">, </w:t>
      </w:r>
      <w:r>
        <w:rPr>
          <w:sz w:val="28"/>
        </w:rPr>
        <w:t>IgM</w:t>
      </w:r>
      <w:r w:rsidRPr="00362A8E">
        <w:rPr>
          <w:sz w:val="28"/>
          <w:lang w:val="uk-UA"/>
        </w:rPr>
        <w:t xml:space="preserve">, </w:t>
      </w:r>
      <w:r>
        <w:rPr>
          <w:sz w:val="28"/>
        </w:rPr>
        <w:t>IgD</w:t>
      </w:r>
      <w:r w:rsidRPr="00362A8E">
        <w:rPr>
          <w:sz w:val="28"/>
          <w:lang w:val="uk-UA"/>
        </w:rPr>
        <w:t>- Імуноглобуліни класів</w:t>
      </w:r>
      <w:proofErr w:type="gramStart"/>
      <w:r w:rsidRPr="00362A8E">
        <w:rPr>
          <w:sz w:val="28"/>
          <w:lang w:val="uk-UA"/>
        </w:rPr>
        <w:t xml:space="preserve"> А</w:t>
      </w:r>
      <w:proofErr w:type="gramEnd"/>
      <w:r w:rsidRPr="00362A8E">
        <w:rPr>
          <w:sz w:val="28"/>
          <w:lang w:val="uk-UA"/>
        </w:rPr>
        <w:t xml:space="preserve">, </w:t>
      </w:r>
      <w:r>
        <w:rPr>
          <w:sz w:val="28"/>
          <w:lang w:val="en-US"/>
        </w:rPr>
        <w:t>G</w:t>
      </w:r>
      <w:r w:rsidRPr="00362A8E">
        <w:rPr>
          <w:sz w:val="28"/>
          <w:lang w:val="uk-UA"/>
        </w:rPr>
        <w:t xml:space="preserve">, </w:t>
      </w:r>
      <w:r>
        <w:rPr>
          <w:sz w:val="28"/>
          <w:lang w:val="en-US"/>
        </w:rPr>
        <w:t>M</w:t>
      </w:r>
      <w:r w:rsidRPr="00362A8E">
        <w:rPr>
          <w:sz w:val="28"/>
          <w:lang w:val="uk-UA"/>
        </w:rPr>
        <w:t xml:space="preserve"> і </w:t>
      </w:r>
      <w:r>
        <w:rPr>
          <w:sz w:val="28"/>
          <w:lang w:val="en-US"/>
        </w:rPr>
        <w:t>D</w:t>
      </w:r>
      <w:r>
        <w:rPr>
          <w:sz w:val="28"/>
          <w:lang w:val="uk-UA"/>
        </w:rPr>
        <w:t>.</w:t>
      </w:r>
    </w:p>
    <w:p w:rsidR="006F299A" w:rsidRDefault="006F299A" w:rsidP="006F299A">
      <w:pPr>
        <w:rPr>
          <w:sz w:val="28"/>
          <w:lang w:val="uk-UA"/>
        </w:rPr>
      </w:pPr>
      <w:r>
        <w:rPr>
          <w:sz w:val="28"/>
          <w:lang w:val="uk-UA"/>
        </w:rPr>
        <w:t>ІС</w:t>
      </w:r>
      <w:r>
        <w:rPr>
          <w:sz w:val="28"/>
          <w:vertAlign w:val="subscript"/>
          <w:lang w:val="uk-UA"/>
        </w:rPr>
        <w:t>50</w:t>
      </w:r>
      <w:r>
        <w:rPr>
          <w:sz w:val="28"/>
          <w:lang w:val="uk-UA"/>
        </w:rPr>
        <w:t xml:space="preserve"> -  концентрація вуглеводу, що пригнічує аглютинацію на 50 %;</w:t>
      </w:r>
    </w:p>
    <w:p w:rsidR="006F299A" w:rsidRDefault="006F299A" w:rsidP="006F299A">
      <w:pPr>
        <w:rPr>
          <w:snapToGrid w:val="0"/>
          <w:sz w:val="28"/>
          <w:lang w:val="uk-UA" w:eastAsia="ru-RU"/>
        </w:rPr>
      </w:pPr>
      <w:r>
        <w:rPr>
          <w:snapToGrid w:val="0"/>
          <w:sz w:val="28"/>
          <w:lang w:val="uk-UA" w:eastAsia="ru-RU"/>
        </w:rPr>
        <w:t>IL – інтерлейкін;</w:t>
      </w:r>
    </w:p>
    <w:p w:rsidR="006F299A" w:rsidRDefault="006F299A" w:rsidP="006F299A">
      <w:pPr>
        <w:rPr>
          <w:sz w:val="28"/>
        </w:rPr>
      </w:pPr>
      <w:r>
        <w:rPr>
          <w:sz w:val="28"/>
        </w:rPr>
        <w:t>LD</w:t>
      </w:r>
      <w:r>
        <w:rPr>
          <w:sz w:val="28"/>
          <w:vertAlign w:val="subscript"/>
        </w:rPr>
        <w:t xml:space="preserve">50 </w:t>
      </w:r>
      <w:r>
        <w:rPr>
          <w:sz w:val="28"/>
        </w:rPr>
        <w:t xml:space="preserve">– доза препарату, що викликає смерть у 50 % </w:t>
      </w:r>
      <w:proofErr w:type="gramStart"/>
      <w:r>
        <w:rPr>
          <w:sz w:val="28"/>
        </w:rPr>
        <w:t>п</w:t>
      </w:r>
      <w:proofErr w:type="gramEnd"/>
      <w:r>
        <w:rPr>
          <w:sz w:val="28"/>
        </w:rPr>
        <w:t>іддослідних тварин;</w:t>
      </w:r>
    </w:p>
    <w:p w:rsidR="006F299A" w:rsidRPr="00362A8E" w:rsidRDefault="006F299A" w:rsidP="006F299A">
      <w:pPr>
        <w:rPr>
          <w:sz w:val="28"/>
        </w:rPr>
      </w:pPr>
      <w:r>
        <w:rPr>
          <w:sz w:val="28"/>
          <w:lang w:val="uk-UA"/>
        </w:rPr>
        <w:t xml:space="preserve">Т-специфічні лектини  - Томсена-Фріденрайха антиген-специфічні лектини; </w:t>
      </w:r>
    </w:p>
    <w:p w:rsidR="006F299A" w:rsidRDefault="006F299A" w:rsidP="006F299A">
      <w:pPr>
        <w:rPr>
          <w:sz w:val="28"/>
          <w:lang w:val="uk-UA"/>
        </w:rPr>
      </w:pPr>
      <w:proofErr w:type="gramStart"/>
      <w:r>
        <w:rPr>
          <w:sz w:val="28"/>
        </w:rPr>
        <w:t>В</w:t>
      </w:r>
      <w:proofErr w:type="gramEnd"/>
      <w:r>
        <w:rPr>
          <w:sz w:val="28"/>
        </w:rPr>
        <w:t>SA</w:t>
      </w:r>
      <w:r w:rsidRPr="00362A8E">
        <w:rPr>
          <w:sz w:val="28"/>
        </w:rPr>
        <w:t xml:space="preserve"> – </w:t>
      </w:r>
      <w:r>
        <w:rPr>
          <w:sz w:val="28"/>
          <w:lang w:val="uk-UA"/>
        </w:rPr>
        <w:t>сироватковий альбумін бика;</w:t>
      </w:r>
    </w:p>
    <w:p w:rsidR="006F299A" w:rsidRDefault="006F299A" w:rsidP="006F299A">
      <w:pPr>
        <w:rPr>
          <w:sz w:val="28"/>
          <w:lang w:val="uk-UA"/>
        </w:rPr>
      </w:pPr>
      <w:r>
        <w:rPr>
          <w:sz w:val="28"/>
        </w:rPr>
        <w:t>ГК – головні клітини;</w:t>
      </w:r>
    </w:p>
    <w:p w:rsidR="006F299A" w:rsidRPr="00362A8E" w:rsidRDefault="006F299A" w:rsidP="006F299A">
      <w:pPr>
        <w:rPr>
          <w:snapToGrid w:val="0"/>
          <w:sz w:val="28"/>
          <w:lang w:eastAsia="ru-RU"/>
        </w:rPr>
      </w:pPr>
      <w:r>
        <w:rPr>
          <w:snapToGrid w:val="0"/>
          <w:sz w:val="28"/>
          <w:lang w:val="uk-UA" w:eastAsia="ru-RU"/>
        </w:rPr>
        <w:t xml:space="preserve">ДВР – </w:t>
      </w:r>
      <w:r w:rsidRPr="00362A8E">
        <w:rPr>
          <w:snapToGrid w:val="0"/>
          <w:sz w:val="28"/>
          <w:lang w:eastAsia="ru-RU"/>
        </w:rPr>
        <w:t>домен вуглеводного розпізнавання;</w:t>
      </w:r>
    </w:p>
    <w:p w:rsidR="006F299A" w:rsidRDefault="006F299A" w:rsidP="006F299A">
      <w:pPr>
        <w:rPr>
          <w:snapToGrid w:val="0"/>
          <w:sz w:val="28"/>
          <w:lang w:val="uk-UA" w:eastAsia="ru-RU"/>
        </w:rPr>
      </w:pPr>
      <w:r w:rsidRPr="00362A8E">
        <w:rPr>
          <w:snapToGrid w:val="0"/>
          <w:sz w:val="28"/>
          <w:lang w:eastAsia="ru-RU"/>
        </w:rPr>
        <w:t>ДДС-</w:t>
      </w:r>
      <w:proofErr w:type="gramStart"/>
      <w:r>
        <w:rPr>
          <w:snapToGrid w:val="0"/>
          <w:sz w:val="28"/>
          <w:lang w:val="en-US" w:eastAsia="ru-RU"/>
        </w:rPr>
        <w:t>Na</w:t>
      </w:r>
      <w:proofErr w:type="gramEnd"/>
      <w:r w:rsidRPr="00362A8E">
        <w:rPr>
          <w:snapToGrid w:val="0"/>
          <w:sz w:val="28"/>
          <w:lang w:eastAsia="ru-RU"/>
        </w:rPr>
        <w:t xml:space="preserve"> – </w:t>
      </w:r>
      <w:r>
        <w:rPr>
          <w:snapToGrid w:val="0"/>
          <w:sz w:val="28"/>
          <w:lang w:val="uk-UA" w:eastAsia="ru-RU"/>
        </w:rPr>
        <w:t>додецилсульфат натрію;</w:t>
      </w:r>
    </w:p>
    <w:p w:rsidR="006F299A" w:rsidRPr="00362A8E" w:rsidRDefault="006F299A" w:rsidP="006F299A">
      <w:pPr>
        <w:rPr>
          <w:snapToGrid w:val="0"/>
          <w:sz w:val="28"/>
          <w:lang w:eastAsia="ru-RU"/>
        </w:rPr>
      </w:pPr>
      <w:r w:rsidRPr="00362A8E">
        <w:rPr>
          <w:snapToGrid w:val="0"/>
          <w:sz w:val="28"/>
          <w:lang w:eastAsia="ru-RU"/>
        </w:rPr>
        <w:t>ДЕАЕ – диетиламіноетил</w:t>
      </w:r>
      <w:proofErr w:type="gramStart"/>
      <w:r w:rsidRPr="00362A8E">
        <w:rPr>
          <w:snapToGrid w:val="0"/>
          <w:sz w:val="28"/>
          <w:lang w:eastAsia="ru-RU"/>
        </w:rPr>
        <w:t xml:space="preserve">-; </w:t>
      </w:r>
      <w:proofErr w:type="gramEnd"/>
    </w:p>
    <w:p w:rsidR="006F299A" w:rsidRDefault="006F299A" w:rsidP="006F299A">
      <w:pPr>
        <w:rPr>
          <w:snapToGrid w:val="0"/>
          <w:sz w:val="28"/>
          <w:lang w:val="uk-UA" w:eastAsia="ru-RU"/>
        </w:rPr>
      </w:pPr>
      <w:r>
        <w:rPr>
          <w:snapToGrid w:val="0"/>
          <w:sz w:val="28"/>
          <w:lang w:val="uk-UA" w:eastAsia="ru-RU"/>
        </w:rPr>
        <w:t>ЗФР – забуферений фізіологічний розчин;</w:t>
      </w:r>
    </w:p>
    <w:p w:rsidR="006F299A" w:rsidRDefault="006F299A" w:rsidP="006F299A">
      <w:pPr>
        <w:rPr>
          <w:snapToGrid w:val="0"/>
          <w:sz w:val="28"/>
          <w:lang w:val="uk-UA" w:eastAsia="ru-RU"/>
        </w:rPr>
      </w:pPr>
      <w:r>
        <w:rPr>
          <w:snapToGrid w:val="0"/>
          <w:sz w:val="28"/>
          <w:lang w:val="uk-UA" w:eastAsia="ru-RU"/>
        </w:rPr>
        <w:t>КМ- карбоксиметил-;</w:t>
      </w:r>
    </w:p>
    <w:p w:rsidR="006F299A" w:rsidRDefault="006F299A" w:rsidP="006F299A">
      <w:pPr>
        <w:pStyle w:val="2ffff8"/>
        <w:rPr>
          <w:snapToGrid w:val="0"/>
          <w:sz w:val="28"/>
          <w:lang w:eastAsia="ru-RU"/>
        </w:rPr>
      </w:pPr>
      <w:r>
        <w:rPr>
          <w:snapToGrid w:val="0"/>
          <w:sz w:val="28"/>
          <w:lang w:eastAsia="ru-RU"/>
        </w:rPr>
        <w:t xml:space="preserve">ЛДСТ - лектин-подібні домени С-типу; </w:t>
      </w:r>
    </w:p>
    <w:p w:rsidR="006F299A" w:rsidRDefault="006F299A" w:rsidP="006F299A">
      <w:pPr>
        <w:pStyle w:val="2ffff8"/>
        <w:rPr>
          <w:snapToGrid w:val="0"/>
          <w:sz w:val="28"/>
          <w:lang w:eastAsia="ru-RU"/>
        </w:rPr>
      </w:pPr>
      <w:proofErr w:type="gramStart"/>
      <w:r>
        <w:rPr>
          <w:sz w:val="28"/>
        </w:rPr>
        <w:t>ОК</w:t>
      </w:r>
      <w:proofErr w:type="gramEnd"/>
      <w:r>
        <w:rPr>
          <w:sz w:val="28"/>
        </w:rPr>
        <w:t xml:space="preserve"> – оксифільні клітини;</w:t>
      </w:r>
    </w:p>
    <w:p w:rsidR="006F299A" w:rsidRDefault="006F299A" w:rsidP="006F299A">
      <w:pPr>
        <w:pStyle w:val="2ffff8"/>
        <w:rPr>
          <w:snapToGrid w:val="0"/>
          <w:sz w:val="28"/>
          <w:lang w:eastAsia="ru-RU"/>
        </w:rPr>
      </w:pPr>
      <w:r>
        <w:rPr>
          <w:sz w:val="28"/>
        </w:rPr>
        <w:t>ПААГ</w:t>
      </w:r>
      <w:r w:rsidRPr="00362A8E">
        <w:rPr>
          <w:sz w:val="28"/>
          <w:lang w:val="uk-UA"/>
        </w:rPr>
        <w:t xml:space="preserve"> - </w:t>
      </w:r>
      <w:r>
        <w:rPr>
          <w:sz w:val="28"/>
        </w:rPr>
        <w:t xml:space="preserve"> поліакриламідний гель;</w:t>
      </w:r>
      <w:r>
        <w:rPr>
          <w:snapToGrid w:val="0"/>
          <w:sz w:val="28"/>
          <w:lang w:eastAsia="ru-RU"/>
        </w:rPr>
        <w:t xml:space="preserve"> </w:t>
      </w:r>
    </w:p>
    <w:p w:rsidR="006F299A" w:rsidRDefault="006F299A" w:rsidP="006F299A">
      <w:pPr>
        <w:pStyle w:val="2ffff8"/>
        <w:rPr>
          <w:snapToGrid w:val="0"/>
          <w:sz w:val="28"/>
          <w:lang w:eastAsia="ru-RU"/>
        </w:rPr>
      </w:pPr>
      <w:r>
        <w:rPr>
          <w:snapToGrid w:val="0"/>
          <w:sz w:val="28"/>
          <w:lang w:eastAsia="ru-RU"/>
        </w:rPr>
        <w:t>ПЩЗ – прищитоподібна залоза;</w:t>
      </w:r>
    </w:p>
    <w:p w:rsidR="006F299A" w:rsidRPr="00362A8E" w:rsidRDefault="006F299A" w:rsidP="006F299A">
      <w:pPr>
        <w:rPr>
          <w:sz w:val="28"/>
          <w:lang w:val="uk-UA"/>
        </w:rPr>
      </w:pPr>
      <w:r w:rsidRPr="00362A8E">
        <w:rPr>
          <w:sz w:val="28"/>
          <w:lang w:val="uk-UA"/>
        </w:rPr>
        <w:t>РІБ – рибосомо-інактивуючий білок;</w:t>
      </w:r>
    </w:p>
    <w:p w:rsidR="006F299A" w:rsidRPr="006F299A" w:rsidRDefault="006F299A" w:rsidP="006F299A">
      <w:pPr>
        <w:pStyle w:val="2ffff8"/>
        <w:rPr>
          <w:sz w:val="28"/>
          <w:lang w:val="uk-UA"/>
        </w:rPr>
      </w:pPr>
      <w:r w:rsidRPr="006F299A">
        <w:rPr>
          <w:sz w:val="28"/>
          <w:lang w:val="uk-UA"/>
        </w:rPr>
        <w:t>РІТЦ – Родамін-ізотіоціанат;</w:t>
      </w:r>
    </w:p>
    <w:p w:rsidR="006F299A" w:rsidRPr="00362A8E" w:rsidRDefault="006F299A" w:rsidP="006F299A">
      <w:pPr>
        <w:rPr>
          <w:sz w:val="28"/>
          <w:lang w:val="uk-UA"/>
        </w:rPr>
      </w:pPr>
      <w:r w:rsidRPr="00362A8E">
        <w:rPr>
          <w:sz w:val="28"/>
          <w:lang w:val="uk-UA"/>
        </w:rPr>
        <w:lastRenderedPageBreak/>
        <w:t>ФІТЦ – Флюоресцеїн-ізотіоціанат</w:t>
      </w:r>
    </w:p>
    <w:p w:rsidR="006F299A" w:rsidRPr="00362A8E" w:rsidRDefault="006F299A" w:rsidP="006F299A">
      <w:pPr>
        <w:rPr>
          <w:sz w:val="28"/>
          <w:lang w:val="uk-UA"/>
        </w:rPr>
      </w:pPr>
    </w:p>
    <w:p w:rsidR="006F299A" w:rsidRPr="006F299A" w:rsidRDefault="006F299A" w:rsidP="006F299A">
      <w:pPr>
        <w:pStyle w:val="afffffff1"/>
        <w:spacing w:line="360" w:lineRule="auto"/>
        <w:rPr>
          <w:lang w:val="uk-UA"/>
        </w:rPr>
      </w:pPr>
      <w:r w:rsidRPr="006F299A">
        <w:rPr>
          <w:b/>
          <w:lang w:val="uk-UA"/>
        </w:rPr>
        <w:t>ВСТУП</w:t>
      </w:r>
      <w:r w:rsidRPr="006F299A">
        <w:rPr>
          <w:lang w:val="uk-UA"/>
        </w:rPr>
        <w:t>.</w:t>
      </w:r>
    </w:p>
    <w:p w:rsidR="006F299A" w:rsidRPr="00362A8E" w:rsidRDefault="006F299A" w:rsidP="006F299A">
      <w:pPr>
        <w:pStyle w:val="afffffff8"/>
        <w:spacing w:line="360" w:lineRule="auto"/>
        <w:rPr>
          <w:lang w:val="uk-UA"/>
        </w:rPr>
      </w:pPr>
      <w:r>
        <w:rPr>
          <w:b/>
          <w:lang w:val="uk-UA"/>
        </w:rPr>
        <w:t>Актуальність теми</w:t>
      </w:r>
      <w:r>
        <w:rPr>
          <w:i/>
          <w:lang w:val="uk-UA"/>
        </w:rPr>
        <w:t xml:space="preserve">. </w:t>
      </w:r>
      <w:r w:rsidRPr="00362A8E">
        <w:rPr>
          <w:lang w:val="uk-UA"/>
        </w:rPr>
        <w:t xml:space="preserve">Одним з найважливіших завдань фармацевтичної науки і практики є пошук та створення засобів для діагностики </w:t>
      </w:r>
      <w:r>
        <w:rPr>
          <w:lang w:val="uk-UA"/>
        </w:rPr>
        <w:t>і</w:t>
      </w:r>
      <w:r w:rsidRPr="00362A8E">
        <w:rPr>
          <w:lang w:val="uk-UA"/>
        </w:rPr>
        <w:t xml:space="preserve"> лікування різнома</w:t>
      </w:r>
      <w:r>
        <w:rPr>
          <w:lang w:val="uk-UA"/>
        </w:rPr>
        <w:softHyphen/>
      </w:r>
      <w:r w:rsidRPr="00362A8E">
        <w:rPr>
          <w:lang w:val="uk-UA"/>
        </w:rPr>
        <w:t>нітних захворювань людини. Особливо актуальним сьогодні є ді</w:t>
      </w:r>
      <w:r>
        <w:rPr>
          <w:lang w:val="uk-UA"/>
        </w:rPr>
        <w:t>а</w:t>
      </w:r>
      <w:r w:rsidRPr="00362A8E">
        <w:rPr>
          <w:lang w:val="uk-UA"/>
        </w:rPr>
        <w:t>гностика та лікування онкологічних, імунних та аутоімунних захворювань та пошук мето</w:t>
      </w:r>
      <w:r>
        <w:rPr>
          <w:lang w:val="uk-UA"/>
        </w:rPr>
        <w:softHyphen/>
      </w:r>
      <w:r w:rsidRPr="00362A8E">
        <w:rPr>
          <w:lang w:val="uk-UA"/>
        </w:rPr>
        <w:t xml:space="preserve">дів, які можуть дозволити здійснення приживлення пересаджених органів та тканин. </w:t>
      </w:r>
    </w:p>
    <w:p w:rsidR="006F299A" w:rsidRDefault="006F299A" w:rsidP="006F299A">
      <w:pPr>
        <w:spacing w:line="360" w:lineRule="auto"/>
        <w:ind w:firstLine="284"/>
        <w:rPr>
          <w:sz w:val="28"/>
          <w:lang w:val="uk-UA"/>
        </w:rPr>
      </w:pPr>
      <w:r w:rsidRPr="00362A8E">
        <w:rPr>
          <w:sz w:val="28"/>
          <w:lang w:val="uk-UA"/>
        </w:rPr>
        <w:t>Наукові відкриття останніх десятиріч засвідчили, що вирішення цих завдань неможливе без глибокого вивчення механізмів міжклітинного та внутрішньо</w:t>
      </w:r>
      <w:r w:rsidRPr="00362A8E">
        <w:rPr>
          <w:sz w:val="28"/>
          <w:lang w:val="uk-UA"/>
        </w:rPr>
        <w:softHyphen/>
        <w:t xml:space="preserve">клітинного розпізнавання “свого” і “чужого” та свідомого і цілеспрямованого впливу на ці процеси. </w:t>
      </w:r>
      <w:r>
        <w:rPr>
          <w:sz w:val="28"/>
          <w:lang w:val="uk-UA"/>
        </w:rPr>
        <w:t>Отримані експериментальні дані</w:t>
      </w:r>
      <w:r w:rsidRPr="00362A8E">
        <w:rPr>
          <w:sz w:val="28"/>
          <w:lang w:val="uk-UA"/>
        </w:rPr>
        <w:t xml:space="preserve"> все більш</w:t>
      </w:r>
      <w:r>
        <w:rPr>
          <w:sz w:val="28"/>
          <w:lang w:val="uk-UA"/>
        </w:rPr>
        <w:t>е</w:t>
      </w:r>
      <w:r w:rsidRPr="00362A8E">
        <w:rPr>
          <w:sz w:val="28"/>
          <w:lang w:val="uk-UA"/>
        </w:rPr>
        <w:t xml:space="preserve"> перекон</w:t>
      </w:r>
      <w:r>
        <w:rPr>
          <w:sz w:val="28"/>
          <w:lang w:val="uk-UA"/>
        </w:rPr>
        <w:t>ують</w:t>
      </w:r>
      <w:r w:rsidRPr="00362A8E">
        <w:rPr>
          <w:sz w:val="28"/>
          <w:lang w:val="uk-UA"/>
        </w:rPr>
        <w:t xml:space="preserve"> в тому, що </w:t>
      </w:r>
      <w:r>
        <w:rPr>
          <w:color w:val="000000"/>
          <w:sz w:val="28"/>
          <w:lang w:val="uk-UA"/>
        </w:rPr>
        <w:t>вуглеводні ланцюги зберігають і передають інформацію, подібно до нуклеїнових кислот та пептидних послідовностей. Потенціал вуглеводного коду набагато переважає за своїми можливостями інші біохімічні кодові системи, в тому числі і генетичний код. Зважаючи на те, що модифікації вуглеводів (вве</w:t>
      </w:r>
      <w:r>
        <w:rPr>
          <w:color w:val="000000"/>
          <w:sz w:val="28"/>
          <w:lang w:val="uk-UA"/>
        </w:rPr>
        <w:softHyphen/>
        <w:t>дення сульфо-, фосфо- та ацетильних груп) значно збільшує множину можли</w:t>
      </w:r>
      <w:r>
        <w:rPr>
          <w:color w:val="000000"/>
          <w:sz w:val="28"/>
          <w:lang w:val="uk-UA"/>
        </w:rPr>
        <w:softHyphen/>
        <w:t>вих олігомерів, які беруть участь в процесах розпізнавання, стає зрозумілою вирі</w:t>
      </w:r>
      <w:r>
        <w:rPr>
          <w:color w:val="000000"/>
          <w:sz w:val="28"/>
          <w:lang w:val="uk-UA"/>
        </w:rPr>
        <w:softHyphen/>
        <w:t>шальна роль вуглеводної частини глікокон</w:t>
      </w:r>
      <w:r w:rsidRPr="00362A8E">
        <w:rPr>
          <w:color w:val="000000"/>
          <w:sz w:val="28"/>
          <w:lang w:val="uk-UA"/>
        </w:rPr>
        <w:t>’</w:t>
      </w:r>
      <w:r>
        <w:rPr>
          <w:color w:val="000000"/>
          <w:sz w:val="28"/>
          <w:lang w:val="uk-UA"/>
        </w:rPr>
        <w:t>югатів у функціональній орга</w:t>
      </w:r>
      <w:r>
        <w:rPr>
          <w:color w:val="000000"/>
          <w:sz w:val="28"/>
          <w:lang w:val="uk-UA"/>
        </w:rPr>
        <w:softHyphen/>
        <w:t>нізації тканин і систем організму. Глікокод клітин живих організмів, навіть в межах одного виду є індивідуальним і неповторним і дуже точно розпізнається специ</w:t>
      </w:r>
      <w:r>
        <w:rPr>
          <w:color w:val="000000"/>
          <w:sz w:val="28"/>
          <w:lang w:val="uk-UA"/>
        </w:rPr>
        <w:softHyphen/>
        <w:t>фічними рецепторними молекулами, які трансформують інформацію, записану на вуглеводах, в біологічні ефекти. Вуглеводозв</w:t>
      </w:r>
      <w:r w:rsidRPr="00362A8E">
        <w:rPr>
          <w:color w:val="000000"/>
          <w:sz w:val="28"/>
          <w:lang w:val="uk-UA"/>
        </w:rPr>
        <w:t>’</w:t>
      </w:r>
      <w:r>
        <w:rPr>
          <w:color w:val="000000"/>
          <w:sz w:val="28"/>
          <w:lang w:val="uk-UA"/>
        </w:rPr>
        <w:t>язуючі білки, що не є фермен</w:t>
      </w:r>
      <w:r>
        <w:rPr>
          <w:color w:val="000000"/>
          <w:sz w:val="28"/>
          <w:lang w:val="uk-UA"/>
        </w:rPr>
        <w:softHyphen/>
        <w:t xml:space="preserve">тами або імуноглобулінами, названі “лектинами” </w:t>
      </w:r>
      <w:r w:rsidRPr="00362A8E">
        <w:rPr>
          <w:snapToGrid w:val="0"/>
          <w:color w:val="000000"/>
          <w:sz w:val="28"/>
          <w:lang w:val="uk-UA" w:eastAsia="ru-RU"/>
        </w:rPr>
        <w:t>є основними розпіз</w:t>
      </w:r>
      <w:r w:rsidRPr="00362A8E">
        <w:rPr>
          <w:snapToGrid w:val="0"/>
          <w:color w:val="000000"/>
          <w:sz w:val="28"/>
          <w:lang w:val="uk-UA" w:eastAsia="ru-RU"/>
        </w:rPr>
        <w:softHyphen/>
        <w:t>на</w:t>
      </w:r>
      <w:r>
        <w:rPr>
          <w:snapToGrid w:val="0"/>
          <w:color w:val="000000"/>
          <w:sz w:val="28"/>
          <w:lang w:val="uk-UA" w:eastAsia="ru-RU"/>
        </w:rPr>
        <w:t>вальн</w:t>
      </w:r>
      <w:r w:rsidRPr="00362A8E">
        <w:rPr>
          <w:snapToGrid w:val="0"/>
          <w:color w:val="000000"/>
          <w:sz w:val="28"/>
          <w:lang w:val="uk-UA" w:eastAsia="ru-RU"/>
        </w:rPr>
        <w:t xml:space="preserve">ими молекулами в цих процесах </w:t>
      </w:r>
      <w:r>
        <w:rPr>
          <w:snapToGrid w:val="0"/>
          <w:color w:val="000000"/>
          <w:sz w:val="28"/>
          <w:lang w:val="uk-UA" w:eastAsia="ru-RU"/>
        </w:rPr>
        <w:t xml:space="preserve">і </w:t>
      </w:r>
      <w:r w:rsidRPr="00362A8E">
        <w:rPr>
          <w:snapToGrid w:val="0"/>
          <w:color w:val="000000"/>
          <w:sz w:val="28"/>
          <w:lang w:val="uk-UA" w:eastAsia="ru-RU"/>
        </w:rPr>
        <w:t>відіграють дуже важливу роль в іму</w:t>
      </w:r>
      <w:r w:rsidRPr="00362A8E">
        <w:rPr>
          <w:snapToGrid w:val="0"/>
          <w:color w:val="000000"/>
          <w:sz w:val="28"/>
          <w:lang w:val="uk-UA" w:eastAsia="ru-RU"/>
        </w:rPr>
        <w:softHyphen/>
        <w:t>нологічних реакціях [</w:t>
      </w:r>
      <w:r w:rsidRPr="00362A8E">
        <w:rPr>
          <w:color w:val="0000FF"/>
          <w:sz w:val="28"/>
          <w:lang w:val="uk-UA"/>
        </w:rPr>
        <w:t>210</w:t>
      </w:r>
      <w:r w:rsidRPr="00362A8E">
        <w:rPr>
          <w:color w:val="000000"/>
          <w:sz w:val="28"/>
          <w:lang w:val="uk-UA"/>
        </w:rPr>
        <w:t>]</w:t>
      </w:r>
      <w:r w:rsidRPr="00362A8E">
        <w:rPr>
          <w:snapToGrid w:val="0"/>
          <w:color w:val="000000"/>
          <w:sz w:val="28"/>
          <w:lang w:val="uk-UA" w:eastAsia="ru-RU"/>
        </w:rPr>
        <w:t>. Тому розуміння молекулярних механізмів функціо</w:t>
      </w:r>
      <w:r w:rsidRPr="00362A8E">
        <w:rPr>
          <w:snapToGrid w:val="0"/>
          <w:color w:val="000000"/>
          <w:sz w:val="28"/>
          <w:lang w:val="uk-UA" w:eastAsia="ru-RU"/>
        </w:rPr>
        <w:softHyphen/>
        <w:t xml:space="preserve">нування імунної системи організму, а також патологічних змін при її </w:t>
      </w:r>
      <w:r>
        <w:rPr>
          <w:snapToGrid w:val="0"/>
          <w:color w:val="000000"/>
          <w:sz w:val="28"/>
          <w:lang w:val="uk-UA" w:eastAsia="ru-RU"/>
        </w:rPr>
        <w:t>порушен</w:t>
      </w:r>
      <w:r>
        <w:rPr>
          <w:snapToGrid w:val="0"/>
          <w:color w:val="000000"/>
          <w:sz w:val="28"/>
          <w:lang w:val="uk-UA" w:eastAsia="ru-RU"/>
        </w:rPr>
        <w:softHyphen/>
        <w:t>ня</w:t>
      </w:r>
      <w:r w:rsidRPr="00362A8E">
        <w:rPr>
          <w:snapToGrid w:val="0"/>
          <w:color w:val="000000"/>
          <w:sz w:val="28"/>
          <w:lang w:val="uk-UA" w:eastAsia="ru-RU"/>
        </w:rPr>
        <w:t>х</w:t>
      </w:r>
      <w:r>
        <w:rPr>
          <w:snapToGrid w:val="0"/>
          <w:color w:val="000000"/>
          <w:sz w:val="28"/>
          <w:lang w:val="uk-UA" w:eastAsia="ru-RU"/>
        </w:rPr>
        <w:t>,</w:t>
      </w:r>
      <w:r w:rsidRPr="00362A8E">
        <w:rPr>
          <w:snapToGrid w:val="0"/>
          <w:color w:val="000000"/>
          <w:sz w:val="28"/>
          <w:lang w:val="uk-UA" w:eastAsia="ru-RU"/>
        </w:rPr>
        <w:t xml:space="preserve"> неможливе без глибокого вивчення ендогенних лектинів. </w:t>
      </w:r>
    </w:p>
    <w:p w:rsidR="006F299A" w:rsidRDefault="006F299A" w:rsidP="006F299A">
      <w:pPr>
        <w:spacing w:line="360" w:lineRule="auto"/>
        <w:ind w:firstLine="284"/>
        <w:rPr>
          <w:color w:val="000000"/>
          <w:sz w:val="28"/>
          <w:lang w:val="uk-UA"/>
        </w:rPr>
      </w:pPr>
      <w:r>
        <w:rPr>
          <w:sz w:val="28"/>
          <w:lang w:val="uk-UA"/>
        </w:rPr>
        <w:t>В той же час лектини тваринних організмів, зокрема, ендогенні лектини люди</w:t>
      </w:r>
      <w:r>
        <w:rPr>
          <w:sz w:val="28"/>
          <w:lang w:val="uk-UA"/>
        </w:rPr>
        <w:softHyphen/>
        <w:t xml:space="preserve">ни і ссавців є важкодоступними для досліджень. </w:t>
      </w:r>
      <w:r>
        <w:rPr>
          <w:color w:val="000000"/>
          <w:sz w:val="28"/>
          <w:lang w:val="uk-UA"/>
        </w:rPr>
        <w:t xml:space="preserve">Незважаючи на їх </w:t>
      </w:r>
      <w:r>
        <w:rPr>
          <w:color w:val="000000"/>
          <w:sz w:val="28"/>
          <w:lang w:val="uk-UA"/>
        </w:rPr>
        <w:lastRenderedPageBreak/>
        <w:t>бурхливе дос</w:t>
      </w:r>
      <w:r>
        <w:rPr>
          <w:color w:val="000000"/>
          <w:sz w:val="28"/>
          <w:lang w:val="uk-UA"/>
        </w:rPr>
        <w:softHyphen/>
        <w:t>лідження в останнє десятиріччя, лектини рослин і грибів залишаються і ще довго будуть основними інструментами медико-біологічних досліджень, тим більше, що не виявлено суттєвих відмінностей у їхній струк</w:t>
      </w:r>
      <w:r>
        <w:rPr>
          <w:color w:val="000000"/>
          <w:sz w:val="28"/>
          <w:lang w:val="uk-UA"/>
        </w:rPr>
        <w:softHyphen/>
        <w:t>турі. Лектини рослин у бага</w:t>
      </w:r>
      <w:r>
        <w:rPr>
          <w:color w:val="000000"/>
          <w:sz w:val="28"/>
          <w:lang w:val="uk-UA"/>
        </w:rPr>
        <w:softHyphen/>
        <w:t>тьох відношеннях можуть моделювати функцію ендогенних лектинів ссавців, але є значно дешевшими і доступнішими. Крім того, великим споживачем лектинів є гісто- і цитохімія, медична мікробіологія, аналітична біохімія та лабораторна клінічна діагностика. Для організації і про</w:t>
      </w:r>
      <w:r>
        <w:rPr>
          <w:color w:val="000000"/>
          <w:sz w:val="28"/>
          <w:lang w:val="uk-UA"/>
        </w:rPr>
        <w:softHyphen/>
        <w:t>ведення досліджень у вказаних галузях необхідні лектини з різноманітними властивостями, перш за все з добре дос</w:t>
      </w:r>
      <w:r>
        <w:rPr>
          <w:color w:val="000000"/>
          <w:sz w:val="28"/>
          <w:lang w:val="uk-UA"/>
        </w:rPr>
        <w:softHyphen/>
        <w:t>лідженою тонкою вуглеводною специ</w:t>
      </w:r>
      <w:r>
        <w:rPr>
          <w:color w:val="000000"/>
          <w:sz w:val="28"/>
          <w:lang w:val="uk-UA"/>
        </w:rPr>
        <w:softHyphen/>
        <w:t xml:space="preserve">фічністю. Тому пошук нових лектинів, отримання та вивчення їх властивостей досі залишається актуальним завданням. </w:t>
      </w:r>
    </w:p>
    <w:p w:rsidR="006F299A" w:rsidRDefault="006F299A" w:rsidP="006F299A">
      <w:pPr>
        <w:spacing w:line="360" w:lineRule="auto"/>
        <w:ind w:firstLine="284"/>
        <w:rPr>
          <w:sz w:val="28"/>
        </w:rPr>
      </w:pPr>
      <w:r>
        <w:rPr>
          <w:sz w:val="28"/>
          <w:lang w:val="uk-UA"/>
        </w:rPr>
        <w:t>Дослідження та застосування</w:t>
      </w:r>
      <w:r w:rsidRPr="00362A8E">
        <w:rPr>
          <w:sz w:val="28"/>
          <w:lang w:val="uk-UA"/>
        </w:rPr>
        <w:t xml:space="preserve"> лектинів в Україні, </w:t>
      </w:r>
      <w:r>
        <w:rPr>
          <w:sz w:val="28"/>
          <w:lang w:val="uk-UA"/>
        </w:rPr>
        <w:t>започатковане</w:t>
      </w:r>
      <w:r w:rsidRPr="00362A8E">
        <w:rPr>
          <w:sz w:val="28"/>
          <w:lang w:val="uk-UA"/>
        </w:rPr>
        <w:t xml:space="preserve"> </w:t>
      </w:r>
      <w:r>
        <w:rPr>
          <w:sz w:val="28"/>
          <w:lang w:val="uk-UA"/>
        </w:rPr>
        <w:t xml:space="preserve">в </w:t>
      </w:r>
      <w:r w:rsidRPr="00362A8E">
        <w:rPr>
          <w:sz w:val="28"/>
          <w:lang w:val="uk-UA"/>
        </w:rPr>
        <w:t>середині 70-х років</w:t>
      </w:r>
      <w:r>
        <w:rPr>
          <w:sz w:val="28"/>
          <w:lang w:val="uk-UA"/>
        </w:rPr>
        <w:t xml:space="preserve"> сьогодні продовжується в цілому ряді науково-дослідних та учбових закла</w:t>
      </w:r>
      <w:r>
        <w:rPr>
          <w:sz w:val="28"/>
          <w:lang w:val="uk-UA"/>
        </w:rPr>
        <w:softHyphen/>
        <w:t xml:space="preserve">дів медичного і біологічного профілю. </w:t>
      </w:r>
      <w:r>
        <w:rPr>
          <w:color w:val="000000"/>
          <w:sz w:val="28"/>
          <w:lang w:val="uk-UA"/>
        </w:rPr>
        <w:t xml:space="preserve">Сильна біологічна активність ряду лектинів, зокрема селективна токсичність, протипухлинна, антивірусна та </w:t>
      </w:r>
      <w:r w:rsidRPr="00362A8E">
        <w:rPr>
          <w:color w:val="000000"/>
          <w:sz w:val="28"/>
          <w:lang w:val="uk-UA"/>
        </w:rPr>
        <w:t>іму</w:t>
      </w:r>
      <w:r w:rsidRPr="00362A8E">
        <w:rPr>
          <w:color w:val="000000"/>
          <w:sz w:val="28"/>
          <w:lang w:val="uk-UA"/>
        </w:rPr>
        <w:softHyphen/>
        <w:t>ностимулююч</w:t>
      </w:r>
      <w:r>
        <w:rPr>
          <w:color w:val="000000"/>
          <w:sz w:val="28"/>
          <w:lang w:val="uk-UA"/>
        </w:rPr>
        <w:t>а дія, а також можливість використання лектинів для цілеспрямо</w:t>
      </w:r>
      <w:r>
        <w:rPr>
          <w:color w:val="000000"/>
          <w:sz w:val="28"/>
          <w:lang w:val="uk-UA"/>
        </w:rPr>
        <w:softHyphen/>
        <w:t>ваної доставки лікарських засобів до тканин і клітин організму або для ви</w:t>
      </w:r>
      <w:r>
        <w:rPr>
          <w:color w:val="000000"/>
          <w:sz w:val="28"/>
          <w:lang w:val="uk-UA"/>
        </w:rPr>
        <w:softHyphen/>
        <w:t xml:space="preserve">лучення патологічно змінених глікопротеїнів з кровотоку </w:t>
      </w:r>
      <w:r w:rsidRPr="00362A8E">
        <w:rPr>
          <w:sz w:val="28"/>
          <w:lang w:val="uk-UA"/>
        </w:rPr>
        <w:t xml:space="preserve">є експериментальним підгрунтям у створенні лікарських засобів нового покоління. </w:t>
      </w:r>
      <w:r>
        <w:rPr>
          <w:sz w:val="28"/>
        </w:rPr>
        <w:t>У зв</w:t>
      </w:r>
      <w:r w:rsidRPr="00362A8E">
        <w:rPr>
          <w:sz w:val="28"/>
        </w:rPr>
        <w:t>’</w:t>
      </w:r>
      <w:r>
        <w:rPr>
          <w:sz w:val="28"/>
          <w:lang w:val="uk-UA"/>
        </w:rPr>
        <w:t>язку з цим</w:t>
      </w:r>
      <w:r>
        <w:rPr>
          <w:sz w:val="28"/>
        </w:rPr>
        <w:t xml:space="preserve"> лектинами все більше цікавляться науковці фармацевтичного </w:t>
      </w:r>
      <w:proofErr w:type="gramStart"/>
      <w:r>
        <w:rPr>
          <w:sz w:val="28"/>
        </w:rPr>
        <w:t>проф</w:t>
      </w:r>
      <w:proofErr w:type="gramEnd"/>
      <w:r>
        <w:rPr>
          <w:sz w:val="28"/>
        </w:rPr>
        <w:t>ілю та фар</w:t>
      </w:r>
      <w:r>
        <w:rPr>
          <w:sz w:val="28"/>
        </w:rPr>
        <w:softHyphen/>
        <w:t>мацевтичні фірми розвинутих країн світу.</w:t>
      </w:r>
    </w:p>
    <w:p w:rsidR="006F299A" w:rsidRDefault="006F299A" w:rsidP="006F299A">
      <w:pPr>
        <w:spacing w:line="360" w:lineRule="auto"/>
        <w:ind w:firstLine="284"/>
        <w:rPr>
          <w:sz w:val="28"/>
        </w:rPr>
      </w:pPr>
      <w:r>
        <w:rPr>
          <w:sz w:val="28"/>
        </w:rPr>
        <w:t xml:space="preserve">Тому </w:t>
      </w:r>
      <w:proofErr w:type="gramStart"/>
      <w:r>
        <w:rPr>
          <w:sz w:val="28"/>
        </w:rPr>
        <w:t>досл</w:t>
      </w:r>
      <w:proofErr w:type="gramEnd"/>
      <w:r>
        <w:rPr>
          <w:sz w:val="28"/>
        </w:rPr>
        <w:t>ідження сировинної бази лектинів, методи одержання чистих пре</w:t>
      </w:r>
      <w:r>
        <w:rPr>
          <w:sz w:val="28"/>
        </w:rPr>
        <w:softHyphen/>
        <w:t>паратів та дослідження різноманітних аспектів їх біологічної дії та застосування є сьогодні актуальною проблемою.</w:t>
      </w:r>
    </w:p>
    <w:p w:rsidR="006F299A" w:rsidRDefault="006F299A" w:rsidP="006F299A">
      <w:pPr>
        <w:spacing w:line="360" w:lineRule="auto"/>
        <w:ind w:firstLine="374"/>
        <w:rPr>
          <w:color w:val="000000"/>
          <w:sz w:val="28"/>
          <w:lang w:val="uk-UA"/>
        </w:rPr>
      </w:pPr>
      <w:r>
        <w:rPr>
          <w:b/>
          <w:color w:val="000000"/>
          <w:sz w:val="28"/>
          <w:lang w:val="uk-UA"/>
        </w:rPr>
        <w:t xml:space="preserve">Зв’язок роботи з науковими програмами, планами, темами. </w:t>
      </w:r>
      <w:r>
        <w:rPr>
          <w:color w:val="000000"/>
          <w:sz w:val="28"/>
        </w:rPr>
        <w:t>Робота вико</w:t>
      </w:r>
      <w:r>
        <w:rPr>
          <w:color w:val="000000"/>
          <w:sz w:val="28"/>
          <w:lang w:val="uk-UA"/>
        </w:rPr>
        <w:softHyphen/>
      </w:r>
      <w:r>
        <w:rPr>
          <w:color w:val="000000"/>
          <w:sz w:val="28"/>
        </w:rPr>
        <w:t xml:space="preserve">нана у </w:t>
      </w:r>
      <w:proofErr w:type="gramStart"/>
      <w:r>
        <w:rPr>
          <w:color w:val="000000"/>
          <w:sz w:val="28"/>
        </w:rPr>
        <w:t>рамках</w:t>
      </w:r>
      <w:proofErr w:type="gramEnd"/>
      <w:r>
        <w:rPr>
          <w:color w:val="000000"/>
          <w:sz w:val="28"/>
        </w:rPr>
        <w:t xml:space="preserve"> планов</w:t>
      </w:r>
      <w:r>
        <w:rPr>
          <w:color w:val="000000"/>
          <w:sz w:val="28"/>
          <w:lang w:val="uk-UA"/>
        </w:rPr>
        <w:t>их</w:t>
      </w:r>
      <w:r>
        <w:rPr>
          <w:color w:val="000000"/>
          <w:sz w:val="28"/>
        </w:rPr>
        <w:t xml:space="preserve"> науков</w:t>
      </w:r>
      <w:r>
        <w:rPr>
          <w:color w:val="000000"/>
          <w:sz w:val="28"/>
          <w:lang w:val="uk-UA"/>
        </w:rPr>
        <w:t>их</w:t>
      </w:r>
      <w:r>
        <w:rPr>
          <w:color w:val="000000"/>
          <w:sz w:val="28"/>
        </w:rPr>
        <w:t xml:space="preserve"> тем</w:t>
      </w:r>
      <w:r>
        <w:rPr>
          <w:color w:val="000000"/>
          <w:sz w:val="28"/>
          <w:lang w:val="uk-UA"/>
        </w:rPr>
        <w:t xml:space="preserve"> інституту біології клітини НАН України:</w:t>
      </w:r>
    </w:p>
    <w:p w:rsidR="006F299A" w:rsidRPr="00362A8E" w:rsidRDefault="006F299A" w:rsidP="006F299A">
      <w:pPr>
        <w:spacing w:line="360" w:lineRule="auto"/>
        <w:ind w:firstLine="374"/>
        <w:rPr>
          <w:color w:val="000000"/>
          <w:sz w:val="28"/>
          <w:lang w:val="uk-UA"/>
        </w:rPr>
      </w:pPr>
      <w:r>
        <w:rPr>
          <w:color w:val="000000"/>
          <w:sz w:val="28"/>
          <w:lang w:val="uk-UA"/>
        </w:rPr>
        <w:t xml:space="preserve"> - 2000-2002 рр. “Дослідження впливу цитотоксичних білків і лектинів на пухлинні та імунокомпетентні клітини”, № держреєстрації 01.00</w:t>
      </w:r>
      <w:r>
        <w:rPr>
          <w:color w:val="000000"/>
          <w:sz w:val="28"/>
          <w:lang w:val="en-US"/>
        </w:rPr>
        <w:t>U</w:t>
      </w:r>
      <w:r w:rsidRPr="00362A8E">
        <w:rPr>
          <w:color w:val="000000"/>
          <w:sz w:val="28"/>
          <w:lang w:val="uk-UA"/>
        </w:rPr>
        <w:t>000080;</w:t>
      </w:r>
    </w:p>
    <w:p w:rsidR="006F299A" w:rsidRPr="00362A8E" w:rsidRDefault="006F299A" w:rsidP="006F299A">
      <w:pPr>
        <w:spacing w:line="360" w:lineRule="auto"/>
        <w:ind w:firstLine="374"/>
        <w:rPr>
          <w:color w:val="000000"/>
          <w:sz w:val="28"/>
          <w:lang w:val="uk-UA"/>
        </w:rPr>
      </w:pPr>
      <w:r w:rsidRPr="00362A8E">
        <w:rPr>
          <w:color w:val="000000"/>
          <w:sz w:val="28"/>
          <w:lang w:val="uk-UA"/>
        </w:rPr>
        <w:t xml:space="preserve">- 2003-2005 </w:t>
      </w:r>
      <w:r>
        <w:rPr>
          <w:color w:val="000000"/>
          <w:sz w:val="28"/>
          <w:lang w:val="uk-UA"/>
        </w:rPr>
        <w:t>рр. “Дослідження впливу цитотоксичних білків і лектинів на пухлинні та імунокомпетентні клітини” № держреєстрації 01.03</w:t>
      </w:r>
      <w:r>
        <w:rPr>
          <w:color w:val="000000"/>
          <w:sz w:val="28"/>
          <w:lang w:val="en-US"/>
        </w:rPr>
        <w:t>U</w:t>
      </w:r>
      <w:r w:rsidRPr="00362A8E">
        <w:rPr>
          <w:color w:val="000000"/>
          <w:sz w:val="28"/>
          <w:lang w:val="uk-UA"/>
        </w:rPr>
        <w:t>001404;</w:t>
      </w:r>
    </w:p>
    <w:p w:rsidR="006F299A" w:rsidRDefault="006F299A" w:rsidP="006F299A">
      <w:pPr>
        <w:spacing w:line="360" w:lineRule="auto"/>
        <w:ind w:firstLine="374"/>
        <w:rPr>
          <w:color w:val="000000"/>
          <w:sz w:val="28"/>
          <w:lang w:val="uk-UA"/>
        </w:rPr>
      </w:pPr>
      <w:r w:rsidRPr="00362A8E">
        <w:rPr>
          <w:color w:val="000000"/>
          <w:sz w:val="28"/>
          <w:lang w:val="uk-UA"/>
        </w:rPr>
        <w:lastRenderedPageBreak/>
        <w:t xml:space="preserve">- 2006-2008 </w:t>
      </w:r>
      <w:r>
        <w:rPr>
          <w:color w:val="000000"/>
          <w:sz w:val="28"/>
          <w:lang w:val="uk-UA"/>
        </w:rPr>
        <w:t>рр. “Дослідження процесів, що відбуваються під час апоптозу, індукованого антинеопластичними препаратами з різним механізмом дії” № держреєстрації 01.06</w:t>
      </w:r>
      <w:r>
        <w:rPr>
          <w:color w:val="000000"/>
          <w:sz w:val="28"/>
          <w:lang w:val="en-US"/>
        </w:rPr>
        <w:t>U</w:t>
      </w:r>
      <w:r w:rsidRPr="00362A8E">
        <w:rPr>
          <w:color w:val="000000"/>
          <w:sz w:val="28"/>
          <w:lang w:val="uk-UA"/>
        </w:rPr>
        <w:t>002599,</w:t>
      </w:r>
    </w:p>
    <w:p w:rsidR="006F299A" w:rsidRDefault="006F299A" w:rsidP="006F299A">
      <w:pPr>
        <w:spacing w:line="360" w:lineRule="auto"/>
        <w:ind w:firstLine="374"/>
        <w:rPr>
          <w:color w:val="000000"/>
          <w:sz w:val="28"/>
          <w:lang w:val="uk-UA"/>
        </w:rPr>
      </w:pPr>
      <w:r>
        <w:rPr>
          <w:color w:val="000000"/>
          <w:sz w:val="28"/>
          <w:lang w:val="uk-UA"/>
        </w:rPr>
        <w:t>та</w:t>
      </w:r>
      <w:r>
        <w:rPr>
          <w:color w:val="000000"/>
          <w:sz w:val="28"/>
        </w:rPr>
        <w:t xml:space="preserve"> кафедри гістології, цитології, ембріології Львівського національного ме</w:t>
      </w:r>
      <w:r>
        <w:rPr>
          <w:color w:val="000000"/>
          <w:sz w:val="28"/>
          <w:lang w:val="uk-UA"/>
        </w:rPr>
        <w:softHyphen/>
      </w:r>
      <w:r>
        <w:rPr>
          <w:color w:val="000000"/>
          <w:sz w:val="28"/>
        </w:rPr>
        <w:t xml:space="preserve">дичного університету ім. Данила Галицького 2000-2006 рр </w:t>
      </w:r>
      <w:r w:rsidRPr="00362A8E">
        <w:rPr>
          <w:color w:val="000000"/>
          <w:sz w:val="28"/>
        </w:rPr>
        <w:t>“</w:t>
      </w:r>
      <w:r>
        <w:rPr>
          <w:color w:val="000000"/>
          <w:sz w:val="28"/>
          <w:lang w:val="uk-UA"/>
        </w:rPr>
        <w:t>Лектинові маркери та цитоплазматичні сигнальні молекули у процесі клітинної диференціації” шифр ІН 07.00.0001.02 № держреєстрації 0102</w:t>
      </w:r>
      <w:r>
        <w:rPr>
          <w:color w:val="000000"/>
          <w:sz w:val="28"/>
          <w:lang w:val="en-US"/>
        </w:rPr>
        <w:t>U</w:t>
      </w:r>
      <w:r w:rsidRPr="00362A8E">
        <w:rPr>
          <w:color w:val="000000"/>
          <w:sz w:val="28"/>
        </w:rPr>
        <w:t>007224,</w:t>
      </w:r>
    </w:p>
    <w:p w:rsidR="006F299A" w:rsidRDefault="006F299A" w:rsidP="006F299A">
      <w:pPr>
        <w:spacing w:line="360" w:lineRule="auto"/>
        <w:ind w:firstLine="284"/>
        <w:rPr>
          <w:color w:val="000000"/>
          <w:sz w:val="28"/>
          <w:lang w:val="uk-UA"/>
        </w:rPr>
      </w:pPr>
      <w:r>
        <w:rPr>
          <w:b/>
          <w:color w:val="000000"/>
          <w:sz w:val="28"/>
          <w:lang w:val="uk-UA"/>
        </w:rPr>
        <w:t>Метою даної роботи</w:t>
      </w:r>
      <w:r>
        <w:rPr>
          <w:color w:val="000000"/>
          <w:sz w:val="28"/>
          <w:lang w:val="uk-UA"/>
        </w:rPr>
        <w:t xml:space="preserve"> був аналіз вітчизняної сировинної бази для одержання лектинів, виявлення перспективних напрямків у пошуку нових лектинів різної вуглеводної специфічності, очищення нових лектинів, вивчення їх фізико-хіміч</w:t>
      </w:r>
      <w:r>
        <w:rPr>
          <w:color w:val="000000"/>
          <w:sz w:val="28"/>
          <w:lang w:val="uk-UA"/>
        </w:rPr>
        <w:softHyphen/>
        <w:t xml:space="preserve">них властивостей та вуглеводної специфічності і аспектів їх використання у фітохімічних та медико-біологічних дослідженнях. </w:t>
      </w:r>
    </w:p>
    <w:p w:rsidR="006F299A" w:rsidRDefault="006F299A" w:rsidP="006F299A">
      <w:pPr>
        <w:pStyle w:val="afffffff5"/>
        <w:jc w:val="both"/>
        <w:rPr>
          <w:sz w:val="28"/>
          <w:lang w:val="uk-UA"/>
        </w:rPr>
      </w:pPr>
      <w:r>
        <w:rPr>
          <w:sz w:val="28"/>
          <w:lang w:val="uk-UA"/>
        </w:rPr>
        <w:t xml:space="preserve">Для реалізації поставленої мети визначено </w:t>
      </w:r>
      <w:r>
        <w:rPr>
          <w:b/>
          <w:sz w:val="28"/>
          <w:lang w:val="uk-UA"/>
        </w:rPr>
        <w:t>такі завдання</w:t>
      </w:r>
      <w:r>
        <w:rPr>
          <w:sz w:val="28"/>
          <w:lang w:val="uk-UA"/>
        </w:rPr>
        <w:t>:</w:t>
      </w:r>
    </w:p>
    <w:p w:rsidR="006F299A" w:rsidRDefault="006F299A" w:rsidP="006F299A">
      <w:pPr>
        <w:pStyle w:val="afffffff5"/>
        <w:ind w:firstLine="284"/>
        <w:jc w:val="left"/>
        <w:rPr>
          <w:sz w:val="28"/>
          <w:lang w:val="uk-UA"/>
        </w:rPr>
      </w:pPr>
      <w:r>
        <w:rPr>
          <w:sz w:val="28"/>
          <w:lang w:val="uk-UA"/>
        </w:rPr>
        <w:t>- Виявити перспективні сировинні джерела для одержання нових лектинів різної вуглеводної специфічності, перш за все, рідкісної, зокрема L-фукозоспе</w:t>
      </w:r>
      <w:r>
        <w:rPr>
          <w:sz w:val="28"/>
          <w:lang w:val="uk-UA"/>
        </w:rPr>
        <w:softHyphen/>
        <w:t xml:space="preserve">цифічних лектинів та сіалоспецифічних, а також </w:t>
      </w:r>
      <w:r>
        <w:rPr>
          <w:sz w:val="28"/>
          <w:lang w:val="en-US"/>
        </w:rPr>
        <w:t>D</w:t>
      </w:r>
      <w:r w:rsidRPr="00362A8E">
        <w:rPr>
          <w:sz w:val="28"/>
          <w:lang w:val="uk-UA"/>
        </w:rPr>
        <w:t>-</w:t>
      </w:r>
      <w:r>
        <w:rPr>
          <w:sz w:val="28"/>
          <w:lang w:val="uk-UA"/>
        </w:rPr>
        <w:t xml:space="preserve">манозоспецифічних, </w:t>
      </w:r>
      <w:r>
        <w:rPr>
          <w:sz w:val="28"/>
          <w:lang w:val="en-US"/>
        </w:rPr>
        <w:t>D</w:t>
      </w:r>
      <w:r w:rsidRPr="00362A8E">
        <w:rPr>
          <w:sz w:val="28"/>
          <w:lang w:val="uk-UA"/>
        </w:rPr>
        <w:t>-</w:t>
      </w:r>
      <w:r>
        <w:rPr>
          <w:sz w:val="28"/>
          <w:lang w:val="uk-UA"/>
        </w:rPr>
        <w:t>га</w:t>
      </w:r>
      <w:r>
        <w:rPr>
          <w:sz w:val="28"/>
          <w:lang w:val="uk-UA"/>
        </w:rPr>
        <w:softHyphen/>
        <w:t xml:space="preserve">лактозоспецифічних, </w:t>
      </w:r>
      <w:r>
        <w:rPr>
          <w:sz w:val="28"/>
          <w:lang w:val="en-US"/>
        </w:rPr>
        <w:t>N</w:t>
      </w:r>
      <w:r w:rsidRPr="00362A8E">
        <w:rPr>
          <w:sz w:val="28"/>
          <w:lang w:val="uk-UA"/>
        </w:rPr>
        <w:t>-</w:t>
      </w:r>
      <w:r>
        <w:rPr>
          <w:sz w:val="28"/>
          <w:lang w:val="uk-UA"/>
        </w:rPr>
        <w:t>ацетил-</w:t>
      </w:r>
      <w:r>
        <w:rPr>
          <w:sz w:val="28"/>
          <w:lang w:val="en-US"/>
        </w:rPr>
        <w:t>D</w:t>
      </w:r>
      <w:r w:rsidRPr="00362A8E">
        <w:rPr>
          <w:sz w:val="28"/>
          <w:lang w:val="uk-UA"/>
        </w:rPr>
        <w:t>-</w:t>
      </w:r>
      <w:r>
        <w:rPr>
          <w:sz w:val="28"/>
          <w:lang w:val="uk-UA"/>
        </w:rPr>
        <w:t xml:space="preserve">глюкозамін- та </w:t>
      </w:r>
      <w:r>
        <w:rPr>
          <w:sz w:val="28"/>
          <w:lang w:val="en-US"/>
        </w:rPr>
        <w:t>N</w:t>
      </w:r>
      <w:r w:rsidRPr="00362A8E">
        <w:rPr>
          <w:sz w:val="28"/>
          <w:lang w:val="uk-UA"/>
        </w:rPr>
        <w:t>-</w:t>
      </w:r>
      <w:r>
        <w:rPr>
          <w:sz w:val="28"/>
          <w:lang w:val="uk-UA"/>
        </w:rPr>
        <w:t>ацетил-</w:t>
      </w:r>
      <w:r>
        <w:rPr>
          <w:sz w:val="28"/>
          <w:lang w:val="en-US"/>
        </w:rPr>
        <w:t>D</w:t>
      </w:r>
      <w:r w:rsidRPr="00362A8E">
        <w:rPr>
          <w:sz w:val="28"/>
          <w:lang w:val="uk-UA"/>
        </w:rPr>
        <w:t>-галактозамінспе</w:t>
      </w:r>
      <w:r w:rsidRPr="00362A8E">
        <w:rPr>
          <w:sz w:val="28"/>
          <w:lang w:val="uk-UA"/>
        </w:rPr>
        <w:softHyphen/>
        <w:t>цифічних лектинів.</w:t>
      </w:r>
    </w:p>
    <w:p w:rsidR="006F299A" w:rsidRDefault="006F299A" w:rsidP="006F299A">
      <w:pPr>
        <w:pStyle w:val="afffffff5"/>
        <w:jc w:val="left"/>
        <w:rPr>
          <w:sz w:val="28"/>
          <w:lang w:val="uk-UA"/>
        </w:rPr>
      </w:pPr>
      <w:r>
        <w:rPr>
          <w:sz w:val="28"/>
          <w:lang w:val="uk-UA"/>
        </w:rPr>
        <w:t>- Розробити методики і технологію очищення нових лектинів та інших цін</w:t>
      </w:r>
      <w:r>
        <w:rPr>
          <w:sz w:val="28"/>
          <w:lang w:val="uk-UA"/>
        </w:rPr>
        <w:softHyphen/>
        <w:t>них речовин в одному технологічному циклі та одержати лектини в препаратив</w:t>
      </w:r>
      <w:r>
        <w:rPr>
          <w:sz w:val="28"/>
          <w:lang w:val="uk-UA"/>
        </w:rPr>
        <w:softHyphen/>
        <w:t>них кількостях.</w:t>
      </w:r>
    </w:p>
    <w:p w:rsidR="006F299A" w:rsidRDefault="006F299A" w:rsidP="006F299A">
      <w:pPr>
        <w:pStyle w:val="afffffff5"/>
        <w:jc w:val="left"/>
        <w:rPr>
          <w:sz w:val="28"/>
          <w:lang w:val="uk-UA"/>
        </w:rPr>
      </w:pPr>
      <w:r>
        <w:rPr>
          <w:sz w:val="28"/>
          <w:lang w:val="uk-UA"/>
        </w:rPr>
        <w:t>- Охарактеризувати основні фізико-хімічні та деякі імунохімічні властиво</w:t>
      </w:r>
      <w:r>
        <w:rPr>
          <w:sz w:val="28"/>
          <w:lang w:val="uk-UA"/>
        </w:rPr>
        <w:softHyphen/>
        <w:t>сті одержаних лектинів.</w:t>
      </w:r>
    </w:p>
    <w:p w:rsidR="006F299A" w:rsidRDefault="006F299A" w:rsidP="006F299A">
      <w:pPr>
        <w:pStyle w:val="afffffff5"/>
        <w:jc w:val="left"/>
        <w:rPr>
          <w:sz w:val="28"/>
          <w:lang w:val="uk-UA"/>
        </w:rPr>
      </w:pPr>
      <w:r>
        <w:rPr>
          <w:sz w:val="28"/>
          <w:lang w:val="uk-UA"/>
        </w:rPr>
        <w:t>- Отримати похідні лектинів для гісто- і цитохімічних досліджень, а саме, кон</w:t>
      </w:r>
      <w:r w:rsidRPr="00362A8E">
        <w:rPr>
          <w:sz w:val="28"/>
          <w:lang w:val="uk-UA"/>
        </w:rPr>
        <w:t>’</w:t>
      </w:r>
      <w:r>
        <w:rPr>
          <w:sz w:val="28"/>
          <w:lang w:val="uk-UA"/>
        </w:rPr>
        <w:t>югати лектинів з пероксидазою, флюорохромом (ФІТЦ), колоїдним золотом.</w:t>
      </w:r>
    </w:p>
    <w:p w:rsidR="006F299A" w:rsidRDefault="006F299A" w:rsidP="006F299A">
      <w:pPr>
        <w:pStyle w:val="afffffff5"/>
        <w:jc w:val="left"/>
        <w:rPr>
          <w:sz w:val="28"/>
          <w:lang w:val="uk-UA"/>
        </w:rPr>
      </w:pPr>
      <w:r>
        <w:rPr>
          <w:sz w:val="28"/>
          <w:lang w:val="uk-UA"/>
        </w:rPr>
        <w:lastRenderedPageBreak/>
        <w:t>- Розробити методи синтезу біоспецифічних сорбентів шляхом іммобілізації лектинів на нерозчинних носіях.</w:t>
      </w:r>
    </w:p>
    <w:p w:rsidR="006F299A" w:rsidRDefault="006F299A" w:rsidP="006F299A">
      <w:pPr>
        <w:pStyle w:val="afffffff5"/>
        <w:jc w:val="left"/>
        <w:rPr>
          <w:sz w:val="28"/>
          <w:lang w:val="uk-UA"/>
        </w:rPr>
      </w:pPr>
      <w:r>
        <w:rPr>
          <w:sz w:val="28"/>
          <w:lang w:val="uk-UA"/>
        </w:rPr>
        <w:t>- Вивчити токсичність лектинів на пухлинних клітинах різних ліній та нижчих тваринах (жуках і нематодах).</w:t>
      </w:r>
    </w:p>
    <w:p w:rsidR="006F299A" w:rsidRDefault="006F299A" w:rsidP="006F299A">
      <w:pPr>
        <w:pStyle w:val="afffffff5"/>
        <w:jc w:val="left"/>
        <w:rPr>
          <w:sz w:val="28"/>
          <w:lang w:val="uk-UA"/>
        </w:rPr>
      </w:pPr>
      <w:r>
        <w:rPr>
          <w:sz w:val="28"/>
          <w:lang w:val="uk-UA"/>
        </w:rPr>
        <w:t>- Застосувати лектини при дослідженні апоптозу, вивченні резистентності пухлинних клітин до протипухлинних препаратів та в гістохімічних досліджен</w:t>
      </w:r>
      <w:r>
        <w:rPr>
          <w:sz w:val="28"/>
          <w:lang w:val="uk-UA"/>
        </w:rPr>
        <w:softHyphen/>
        <w:t>нях.</w:t>
      </w:r>
    </w:p>
    <w:p w:rsidR="006F299A" w:rsidRDefault="006F299A" w:rsidP="006F299A">
      <w:pPr>
        <w:pStyle w:val="afffffff5"/>
        <w:jc w:val="left"/>
        <w:rPr>
          <w:sz w:val="28"/>
          <w:lang w:val="uk-UA"/>
        </w:rPr>
      </w:pPr>
      <w:r>
        <w:rPr>
          <w:sz w:val="28"/>
          <w:lang w:val="uk-UA"/>
        </w:rPr>
        <w:t>- Використати одержані нативні, кон</w:t>
      </w:r>
      <w:r w:rsidRPr="00362A8E">
        <w:rPr>
          <w:sz w:val="28"/>
          <w:lang w:val="uk-UA"/>
        </w:rPr>
        <w:t>’</w:t>
      </w:r>
      <w:r>
        <w:rPr>
          <w:sz w:val="28"/>
          <w:lang w:val="uk-UA"/>
        </w:rPr>
        <w:t>юговані та іммобілізовані лектини у дослідженні глікопротеїнів, полісахаридів та глікозидів.</w:t>
      </w:r>
    </w:p>
    <w:p w:rsidR="006F299A" w:rsidRDefault="006F299A" w:rsidP="006F299A">
      <w:pPr>
        <w:pStyle w:val="afffffff8"/>
        <w:spacing w:line="360" w:lineRule="auto"/>
        <w:ind w:firstLine="426"/>
        <w:rPr>
          <w:lang w:val="uk-UA"/>
        </w:rPr>
      </w:pPr>
      <w:r>
        <w:rPr>
          <w:b/>
          <w:lang w:val="uk-UA"/>
        </w:rPr>
        <w:t>Об’єкти дослідження: -</w:t>
      </w:r>
      <w:r>
        <w:rPr>
          <w:i/>
          <w:lang w:val="uk-UA"/>
        </w:rPr>
        <w:t>рослинні джерела лектинів:</w:t>
      </w:r>
      <w:r>
        <w:rPr>
          <w:lang w:val="uk-UA"/>
        </w:rPr>
        <w:t xml:space="preserve"> кореневище купини </w:t>
      </w:r>
      <w:r>
        <w:rPr>
          <w:snapToGrid w:val="0"/>
          <w:lang w:val="uk-UA" w:eastAsia="ru-RU"/>
        </w:rPr>
        <w:t xml:space="preserve">Polygonatum multiflorum (L.) All. </w:t>
      </w:r>
      <w:r>
        <w:rPr>
          <w:lang w:val="uk-UA"/>
        </w:rPr>
        <w:t xml:space="preserve">та </w:t>
      </w:r>
      <w:r>
        <w:rPr>
          <w:snapToGrid w:val="0"/>
          <w:lang w:val="uk-UA" w:eastAsia="ru-RU"/>
        </w:rPr>
        <w:t xml:space="preserve">P. verticillatum (L.) All. </w:t>
      </w:r>
      <w:r>
        <w:rPr>
          <w:lang w:val="uk-UA"/>
        </w:rPr>
        <w:t xml:space="preserve">, </w:t>
      </w:r>
      <w:r>
        <w:rPr>
          <w:snapToGrid w:val="0"/>
          <w:lang w:val="uk-UA" w:eastAsia="ru-RU"/>
        </w:rPr>
        <w:t>Paris quadrifolia L.</w:t>
      </w:r>
      <w:r>
        <w:rPr>
          <w:lang w:val="uk-UA"/>
        </w:rPr>
        <w:t>, кора та насіння Laburnum anagyroides Medik., кори Caragana arborescens Lam., Sarothamnus scoparius (L.) Koch., Robinia pseudoacacia L., насіння Ama</w:t>
      </w:r>
      <w:r>
        <w:rPr>
          <w:lang w:val="uk-UA"/>
        </w:rPr>
        <w:softHyphen/>
        <w:t xml:space="preserve">ranthus caudatus L., A. retroflexus L., </w:t>
      </w:r>
      <w:r>
        <w:rPr>
          <w:snapToGrid w:val="0"/>
          <w:lang w:val="uk-UA" w:eastAsia="ru-RU"/>
        </w:rPr>
        <w:t xml:space="preserve">Aesculus hippocastanum L., </w:t>
      </w:r>
      <w:r>
        <w:rPr>
          <w:lang w:val="uk-UA"/>
        </w:rPr>
        <w:t>надземна частина Ga</w:t>
      </w:r>
      <w:r>
        <w:rPr>
          <w:lang w:val="uk-UA"/>
        </w:rPr>
        <w:softHyphen/>
        <w:t xml:space="preserve">lanthus nivalis L., Leucoum vernum L., </w:t>
      </w:r>
      <w:r>
        <w:rPr>
          <w:snapToGrid w:val="0"/>
          <w:lang w:eastAsia="en-US"/>
        </w:rPr>
        <w:t>Hieracium</w:t>
      </w:r>
      <w:r w:rsidRPr="00362A8E">
        <w:rPr>
          <w:snapToGrid w:val="0"/>
          <w:lang w:val="uk-UA" w:eastAsia="en-US"/>
        </w:rPr>
        <w:t xml:space="preserve"> </w:t>
      </w:r>
      <w:r>
        <w:t>aurantiacum</w:t>
      </w:r>
      <w:r w:rsidRPr="00362A8E">
        <w:rPr>
          <w:lang w:val="uk-UA"/>
        </w:rPr>
        <w:t xml:space="preserve"> </w:t>
      </w:r>
      <w:r>
        <w:t>L</w:t>
      </w:r>
      <w:r w:rsidRPr="00362A8E">
        <w:rPr>
          <w:lang w:val="uk-UA"/>
        </w:rPr>
        <w:t xml:space="preserve">., </w:t>
      </w:r>
      <w:r>
        <w:t>H</w:t>
      </w:r>
      <w:r w:rsidRPr="00362A8E">
        <w:rPr>
          <w:lang w:val="uk-UA"/>
        </w:rPr>
        <w:t>.</w:t>
      </w:r>
      <w:r>
        <w:rPr>
          <w:lang w:val="uk-UA"/>
        </w:rPr>
        <w:t xml:space="preserve"> </w:t>
      </w:r>
      <w:r>
        <w:t>pilosella</w:t>
      </w:r>
      <w:r w:rsidRPr="00362A8E">
        <w:rPr>
          <w:lang w:val="uk-UA"/>
        </w:rPr>
        <w:t xml:space="preserve"> </w:t>
      </w:r>
      <w:r>
        <w:t>L</w:t>
      </w:r>
      <w:r w:rsidRPr="00362A8E">
        <w:rPr>
          <w:lang w:val="uk-UA"/>
        </w:rPr>
        <w:t xml:space="preserve">., </w:t>
      </w:r>
      <w:r>
        <w:t>H</w:t>
      </w:r>
      <w:r>
        <w:rPr>
          <w:lang w:val="uk-UA"/>
        </w:rPr>
        <w:t>.</w:t>
      </w:r>
      <w:r w:rsidRPr="00362A8E">
        <w:rPr>
          <w:lang w:val="uk-UA"/>
        </w:rPr>
        <w:t xml:space="preserve"> </w:t>
      </w:r>
      <w:r>
        <w:t>sylvularum</w:t>
      </w:r>
      <w:r w:rsidRPr="00362A8E">
        <w:rPr>
          <w:lang w:val="uk-UA"/>
        </w:rPr>
        <w:t xml:space="preserve"> </w:t>
      </w:r>
      <w:r>
        <w:t>Jord</w:t>
      </w:r>
      <w:r w:rsidRPr="00362A8E">
        <w:rPr>
          <w:lang w:val="uk-UA"/>
        </w:rPr>
        <w:t xml:space="preserve"> </w:t>
      </w:r>
      <w:r>
        <w:t>ex</w:t>
      </w:r>
      <w:r w:rsidRPr="00362A8E">
        <w:rPr>
          <w:lang w:val="uk-UA"/>
        </w:rPr>
        <w:t xml:space="preserve"> </w:t>
      </w:r>
      <w:r>
        <w:t>Boreau</w:t>
      </w:r>
      <w:r w:rsidRPr="00362A8E">
        <w:rPr>
          <w:lang w:val="uk-UA"/>
        </w:rPr>
        <w:t xml:space="preserve">, </w:t>
      </w:r>
      <w:r>
        <w:t>Equisetum</w:t>
      </w:r>
      <w:r w:rsidRPr="00362A8E">
        <w:rPr>
          <w:lang w:val="uk-UA"/>
        </w:rPr>
        <w:t xml:space="preserve"> </w:t>
      </w:r>
      <w:r>
        <w:t>arvense</w:t>
      </w:r>
      <w:r>
        <w:rPr>
          <w:lang w:val="uk-UA"/>
        </w:rPr>
        <w:t xml:space="preserve"> </w:t>
      </w:r>
      <w:r>
        <w:t>L</w:t>
      </w:r>
      <w:r w:rsidRPr="00362A8E">
        <w:rPr>
          <w:lang w:val="uk-UA"/>
        </w:rPr>
        <w:t>.</w:t>
      </w:r>
      <w:r>
        <w:rPr>
          <w:lang w:val="uk-UA"/>
        </w:rPr>
        <w:t xml:space="preserve">, </w:t>
      </w:r>
      <w:r>
        <w:t>Echinacea</w:t>
      </w:r>
      <w:r w:rsidRPr="00362A8E">
        <w:rPr>
          <w:lang w:val="uk-UA"/>
        </w:rPr>
        <w:t xml:space="preserve"> </w:t>
      </w:r>
      <w:r>
        <w:t>purpu</w:t>
      </w:r>
      <w:r w:rsidRPr="00362A8E">
        <w:rPr>
          <w:lang w:val="uk-UA"/>
        </w:rPr>
        <w:softHyphen/>
      </w:r>
      <w:r>
        <w:t>rea</w:t>
      </w:r>
      <w:r w:rsidRPr="00362A8E">
        <w:rPr>
          <w:lang w:val="uk-UA"/>
        </w:rPr>
        <w:t xml:space="preserve"> (</w:t>
      </w:r>
      <w:r>
        <w:t>L</w:t>
      </w:r>
      <w:r w:rsidRPr="00362A8E">
        <w:rPr>
          <w:lang w:val="uk-UA"/>
        </w:rPr>
        <w:t>.)</w:t>
      </w:r>
      <w:r>
        <w:rPr>
          <w:lang w:val="uk-UA"/>
        </w:rPr>
        <w:t xml:space="preserve"> </w:t>
      </w:r>
      <w:proofErr w:type="gramStart"/>
      <w:r>
        <w:t>Mo</w:t>
      </w:r>
      <w:r>
        <w:rPr>
          <w:lang w:val="uk-UA"/>
        </w:rPr>
        <w:softHyphen/>
      </w:r>
      <w:r>
        <w:t>ench</w:t>
      </w:r>
      <w:r w:rsidRPr="00362A8E">
        <w:rPr>
          <w:lang w:val="uk-UA"/>
        </w:rPr>
        <w:t xml:space="preserve">.) </w:t>
      </w:r>
      <w:r>
        <w:rPr>
          <w:lang w:val="uk-UA"/>
        </w:rPr>
        <w:t xml:space="preserve">та </w:t>
      </w:r>
      <w:r>
        <w:t>Rudbeckia</w:t>
      </w:r>
      <w:r w:rsidRPr="00362A8E">
        <w:rPr>
          <w:lang w:val="uk-UA"/>
        </w:rPr>
        <w:t xml:space="preserve"> </w:t>
      </w:r>
      <w:r>
        <w:t>laciniata</w:t>
      </w:r>
      <w:r w:rsidRPr="00362A8E">
        <w:rPr>
          <w:lang w:val="uk-UA"/>
        </w:rPr>
        <w:t xml:space="preserve"> </w:t>
      </w:r>
      <w:r>
        <w:t>L</w:t>
      </w:r>
      <w:r>
        <w:rPr>
          <w:lang w:val="uk-UA"/>
        </w:rPr>
        <w:t>.;</w:t>
      </w:r>
      <w:proofErr w:type="gramEnd"/>
    </w:p>
    <w:p w:rsidR="006F299A" w:rsidRDefault="006F299A" w:rsidP="006F299A">
      <w:pPr>
        <w:spacing w:line="360" w:lineRule="auto"/>
        <w:ind w:firstLine="374"/>
        <w:rPr>
          <w:sz w:val="28"/>
          <w:lang w:val="en-US"/>
        </w:rPr>
      </w:pPr>
      <w:r>
        <w:rPr>
          <w:b/>
          <w:sz w:val="28"/>
          <w:lang w:val="uk-UA"/>
        </w:rPr>
        <w:t>-</w:t>
      </w:r>
      <w:r>
        <w:rPr>
          <w:i/>
          <w:sz w:val="28"/>
          <w:lang w:val="uk-UA"/>
        </w:rPr>
        <w:t>грибні джерела лектинів:</w:t>
      </w:r>
      <w:r>
        <w:rPr>
          <w:sz w:val="28"/>
          <w:lang w:val="uk-UA"/>
        </w:rPr>
        <w:t xml:space="preserve"> плодові тіла </w:t>
      </w:r>
      <w:r>
        <w:rPr>
          <w:snapToGrid w:val="0"/>
          <w:sz w:val="28"/>
          <w:lang w:val="uk-UA" w:eastAsia="ru-RU"/>
        </w:rPr>
        <w:t xml:space="preserve">Aleuria aurantia (Fr.)Tekl, Peziza badia Merat, P. verticulosa St. Am., Boletus luridus Fr., </w:t>
      </w:r>
      <w:proofErr w:type="gramStart"/>
      <w:r>
        <w:rPr>
          <w:sz w:val="28"/>
          <w:lang w:val="en-US"/>
        </w:rPr>
        <w:t>Amanita</w:t>
      </w:r>
      <w:r w:rsidRPr="00362A8E">
        <w:rPr>
          <w:sz w:val="28"/>
          <w:lang w:val="uk-UA"/>
        </w:rPr>
        <w:t xml:space="preserve"> </w:t>
      </w:r>
      <w:r>
        <w:rPr>
          <w:sz w:val="28"/>
          <w:lang w:val="en-US"/>
        </w:rPr>
        <w:t>phalloides</w:t>
      </w:r>
      <w:r w:rsidRPr="00362A8E">
        <w:rPr>
          <w:sz w:val="28"/>
          <w:lang w:val="uk-UA"/>
        </w:rPr>
        <w:t xml:space="preserve"> (</w:t>
      </w:r>
      <w:r>
        <w:rPr>
          <w:sz w:val="28"/>
          <w:lang w:val="en-US"/>
        </w:rPr>
        <w:t>Vaill</w:t>
      </w:r>
      <w:r w:rsidRPr="00362A8E">
        <w:rPr>
          <w:sz w:val="28"/>
          <w:lang w:val="uk-UA"/>
        </w:rPr>
        <w:t>.</w:t>
      </w:r>
      <w:proofErr w:type="gramEnd"/>
      <w:r w:rsidRPr="00362A8E">
        <w:rPr>
          <w:sz w:val="28"/>
          <w:lang w:val="uk-UA"/>
        </w:rPr>
        <w:t xml:space="preserve"> </w:t>
      </w:r>
      <w:r>
        <w:rPr>
          <w:sz w:val="28"/>
          <w:lang w:val="en-US"/>
        </w:rPr>
        <w:t xml:space="preserve">Fr.) </w:t>
      </w:r>
      <w:proofErr w:type="gramStart"/>
      <w:r>
        <w:rPr>
          <w:sz w:val="28"/>
          <w:lang w:val="en-US"/>
        </w:rPr>
        <w:t>Secr</w:t>
      </w:r>
      <w:r>
        <w:rPr>
          <w:b/>
          <w:sz w:val="28"/>
          <w:lang w:val="uk-UA"/>
        </w:rPr>
        <w:t>.,</w:t>
      </w:r>
      <w:proofErr w:type="gramEnd"/>
      <w:r>
        <w:rPr>
          <w:b/>
          <w:sz w:val="28"/>
          <w:lang w:val="uk-UA"/>
        </w:rPr>
        <w:t xml:space="preserve"> </w:t>
      </w:r>
      <w:r>
        <w:rPr>
          <w:color w:val="000000"/>
          <w:sz w:val="28"/>
          <w:lang w:val="en-US"/>
        </w:rPr>
        <w:t xml:space="preserve">Sarcoscypha coccinea (Fr.) Lambette, </w:t>
      </w:r>
      <w:r>
        <w:rPr>
          <w:sz w:val="28"/>
          <w:lang w:val="en-US"/>
        </w:rPr>
        <w:t xml:space="preserve">Clitocybe nebularis </w:t>
      </w:r>
      <w:r w:rsidRPr="00362A8E">
        <w:rPr>
          <w:sz w:val="28"/>
          <w:lang w:val="en-US"/>
        </w:rPr>
        <w:t>(Fr.) Kumm.</w:t>
      </w:r>
      <w:r>
        <w:rPr>
          <w:sz w:val="28"/>
          <w:lang w:val="en-US"/>
        </w:rPr>
        <w:t>;</w:t>
      </w:r>
    </w:p>
    <w:p w:rsidR="006F299A" w:rsidRDefault="006F299A" w:rsidP="006F299A">
      <w:pPr>
        <w:spacing w:line="360" w:lineRule="auto"/>
        <w:ind w:firstLine="374"/>
        <w:jc w:val="both"/>
        <w:rPr>
          <w:b/>
          <w:sz w:val="28"/>
          <w:lang w:val="uk-UA"/>
        </w:rPr>
      </w:pPr>
      <w:r>
        <w:rPr>
          <w:b/>
          <w:sz w:val="28"/>
          <w:lang w:val="uk-UA"/>
        </w:rPr>
        <w:t>-</w:t>
      </w:r>
      <w:r>
        <w:rPr>
          <w:i/>
          <w:sz w:val="28"/>
          <w:lang w:val="uk-UA"/>
        </w:rPr>
        <w:t xml:space="preserve"> джерела лектинів з ікри риб:</w:t>
      </w:r>
      <w:r>
        <w:rPr>
          <w:sz w:val="28"/>
          <w:lang w:val="uk-UA"/>
        </w:rPr>
        <w:t xml:space="preserve"> </w:t>
      </w:r>
      <w:r>
        <w:rPr>
          <w:sz w:val="28"/>
          <w:lang w:val="en-US"/>
        </w:rPr>
        <w:t xml:space="preserve">Persa fluviatilis L. </w:t>
      </w:r>
      <w:proofErr w:type="gramStart"/>
      <w:r>
        <w:rPr>
          <w:sz w:val="28"/>
          <w:lang w:val="en-US"/>
        </w:rPr>
        <w:t>та</w:t>
      </w:r>
      <w:proofErr w:type="gramEnd"/>
      <w:r>
        <w:rPr>
          <w:sz w:val="28"/>
          <w:lang w:val="en-US"/>
        </w:rPr>
        <w:t xml:space="preserve"> Lucioperca lucioperca /L./;</w:t>
      </w:r>
    </w:p>
    <w:p w:rsidR="006F299A" w:rsidRDefault="006F299A" w:rsidP="006F299A">
      <w:pPr>
        <w:spacing w:line="360" w:lineRule="auto"/>
        <w:ind w:firstLine="374"/>
        <w:rPr>
          <w:sz w:val="28"/>
          <w:lang w:val="uk-UA"/>
        </w:rPr>
      </w:pPr>
      <w:r>
        <w:rPr>
          <w:sz w:val="28"/>
          <w:lang w:val="uk-UA"/>
        </w:rPr>
        <w:t xml:space="preserve">- лектини, одержані з вказаних вище джерел; </w:t>
      </w:r>
    </w:p>
    <w:p w:rsidR="006F299A" w:rsidRPr="00362A8E" w:rsidRDefault="006F299A" w:rsidP="006F299A">
      <w:pPr>
        <w:spacing w:line="360" w:lineRule="auto"/>
        <w:ind w:firstLine="426"/>
        <w:rPr>
          <w:sz w:val="28"/>
          <w:lang w:val="uk-UA"/>
        </w:rPr>
      </w:pPr>
      <w:r>
        <w:rPr>
          <w:sz w:val="28"/>
          <w:lang w:val="uk-UA"/>
        </w:rPr>
        <w:t xml:space="preserve">- гісто- та цитологічні препарати нормальних та трансформованих тканин і клітин, клітини лейкемії миші ліній </w:t>
      </w:r>
      <w:r>
        <w:rPr>
          <w:sz w:val="28"/>
        </w:rPr>
        <w:t>L</w:t>
      </w:r>
      <w:r w:rsidRPr="00362A8E">
        <w:rPr>
          <w:sz w:val="28"/>
          <w:lang w:val="uk-UA"/>
        </w:rPr>
        <w:t xml:space="preserve">929, </w:t>
      </w:r>
      <w:r>
        <w:rPr>
          <w:sz w:val="28"/>
        </w:rPr>
        <w:t>L</w:t>
      </w:r>
      <w:r w:rsidRPr="00362A8E">
        <w:rPr>
          <w:sz w:val="28"/>
          <w:lang w:val="uk-UA"/>
        </w:rPr>
        <w:t xml:space="preserve">1210, </w:t>
      </w:r>
      <w:r>
        <w:rPr>
          <w:sz w:val="28"/>
        </w:rPr>
        <w:t>MCF</w:t>
      </w:r>
      <w:r w:rsidRPr="00362A8E">
        <w:rPr>
          <w:sz w:val="28"/>
          <w:lang w:val="uk-UA"/>
        </w:rPr>
        <w:t>-7 (</w:t>
      </w:r>
      <w:r>
        <w:rPr>
          <w:sz w:val="28"/>
        </w:rPr>
        <w:t>wt</w:t>
      </w:r>
      <w:r w:rsidRPr="00362A8E">
        <w:rPr>
          <w:sz w:val="28"/>
          <w:lang w:val="uk-UA"/>
        </w:rPr>
        <w:t xml:space="preserve">), </w:t>
      </w:r>
      <w:r>
        <w:rPr>
          <w:sz w:val="28"/>
        </w:rPr>
        <w:t>MCF</w:t>
      </w:r>
      <w:r w:rsidRPr="00362A8E">
        <w:rPr>
          <w:sz w:val="28"/>
          <w:lang w:val="uk-UA"/>
        </w:rPr>
        <w:t>-7 (</w:t>
      </w:r>
      <w:r>
        <w:rPr>
          <w:sz w:val="28"/>
        </w:rPr>
        <w:t>OOX</w:t>
      </w:r>
      <w:r w:rsidRPr="00362A8E">
        <w:rPr>
          <w:sz w:val="28"/>
          <w:lang w:val="uk-UA"/>
        </w:rPr>
        <w:t>/</w:t>
      </w:r>
      <w:r>
        <w:rPr>
          <w:sz w:val="28"/>
        </w:rPr>
        <w:t>R</w:t>
      </w:r>
      <w:r w:rsidRPr="00362A8E">
        <w:rPr>
          <w:sz w:val="28"/>
          <w:lang w:val="uk-UA"/>
        </w:rPr>
        <w:t xml:space="preserve">) </w:t>
      </w:r>
    </w:p>
    <w:p w:rsidR="006F299A" w:rsidRDefault="006F299A" w:rsidP="006F299A">
      <w:pPr>
        <w:spacing w:line="360" w:lineRule="auto"/>
        <w:ind w:firstLine="284"/>
        <w:rPr>
          <w:color w:val="FF0000"/>
          <w:sz w:val="28"/>
          <w:lang w:val="uk-UA"/>
        </w:rPr>
      </w:pPr>
      <w:r>
        <w:rPr>
          <w:b/>
          <w:sz w:val="28"/>
          <w:lang w:val="uk-UA"/>
        </w:rPr>
        <w:t xml:space="preserve">Предмет дослідження: </w:t>
      </w:r>
      <w:r>
        <w:rPr>
          <w:sz w:val="28"/>
          <w:lang w:val="uk-UA"/>
        </w:rPr>
        <w:t xml:space="preserve"> виявлення перспективних сировинних джерел для одержання лектинів та розробка методик їх очищення та комплексного вико</w:t>
      </w:r>
      <w:r>
        <w:rPr>
          <w:sz w:val="28"/>
          <w:lang w:val="uk-UA"/>
        </w:rPr>
        <w:softHyphen/>
        <w:t xml:space="preserve">ристання;  дослідження основних фізико-хімічних характеристик одержаних </w:t>
      </w:r>
      <w:r>
        <w:rPr>
          <w:sz w:val="28"/>
          <w:lang w:val="uk-UA"/>
        </w:rPr>
        <w:lastRenderedPageBreak/>
        <w:t>лектинів, їх вуглеводної специфічності та токсичності; застосування одержаних лектинів у фітохімічних, гістохімічних та фізіологічних дослідженнях.</w:t>
      </w:r>
    </w:p>
    <w:p w:rsidR="006F299A" w:rsidRDefault="006F299A" w:rsidP="006F299A">
      <w:pPr>
        <w:spacing w:line="360" w:lineRule="auto"/>
        <w:ind w:firstLine="374"/>
        <w:rPr>
          <w:sz w:val="28"/>
          <w:lang w:val="uk-UA"/>
        </w:rPr>
      </w:pPr>
      <w:r>
        <w:rPr>
          <w:b/>
          <w:sz w:val="28"/>
          <w:lang w:val="uk-UA"/>
        </w:rPr>
        <w:t>Методи досліджень:</w:t>
      </w:r>
      <w:r>
        <w:rPr>
          <w:sz w:val="28"/>
          <w:lang w:val="uk-UA"/>
        </w:rPr>
        <w:t xml:space="preserve"> </w:t>
      </w:r>
      <w:r w:rsidRPr="00362A8E">
        <w:rPr>
          <w:sz w:val="28"/>
          <w:lang w:val="uk-UA"/>
        </w:rPr>
        <w:t>Для досягнення поставленої мети використовувались наступні методи досліджень:</w:t>
      </w:r>
      <w:r w:rsidRPr="00362A8E">
        <w:rPr>
          <w:i/>
          <w:sz w:val="28"/>
          <w:lang w:val="uk-UA"/>
        </w:rPr>
        <w:t xml:space="preserve"> імунохімічні</w:t>
      </w:r>
      <w:r w:rsidRPr="00362A8E">
        <w:rPr>
          <w:sz w:val="28"/>
          <w:lang w:val="uk-UA"/>
        </w:rPr>
        <w:t xml:space="preserve"> (реакція гемаглютинації і преципі</w:t>
      </w:r>
      <w:r w:rsidRPr="00362A8E">
        <w:rPr>
          <w:sz w:val="28"/>
          <w:lang w:val="uk-UA"/>
        </w:rPr>
        <w:softHyphen/>
        <w:t>ації та реакції їх пригнічення за допомогою специфічних антигенів або гап</w:t>
      </w:r>
      <w:r>
        <w:rPr>
          <w:sz w:val="28"/>
          <w:lang w:val="uk-UA"/>
        </w:rPr>
        <w:t>те</w:t>
      </w:r>
      <w:r>
        <w:rPr>
          <w:sz w:val="28"/>
          <w:lang w:val="uk-UA"/>
        </w:rPr>
        <w:softHyphen/>
        <w:t>н</w:t>
      </w:r>
      <w:r w:rsidRPr="00362A8E">
        <w:rPr>
          <w:sz w:val="28"/>
          <w:lang w:val="uk-UA"/>
        </w:rPr>
        <w:t xml:space="preserve">ів) – для виявлення лектинів та дослідження їх вуглеводної специфічності; </w:t>
      </w:r>
      <w:r w:rsidRPr="00362A8E">
        <w:rPr>
          <w:i/>
          <w:sz w:val="28"/>
          <w:lang w:val="uk-UA"/>
        </w:rPr>
        <w:t>методи препаративної хімії білків</w:t>
      </w:r>
      <w:r w:rsidRPr="00362A8E">
        <w:rPr>
          <w:sz w:val="28"/>
          <w:lang w:val="uk-UA"/>
        </w:rPr>
        <w:t xml:space="preserve"> (екстракція, осадження, діаліз, центрифугу</w:t>
      </w:r>
      <w:r>
        <w:rPr>
          <w:sz w:val="28"/>
          <w:lang w:val="uk-UA"/>
        </w:rPr>
        <w:softHyphen/>
      </w:r>
      <w:r w:rsidRPr="00362A8E">
        <w:rPr>
          <w:sz w:val="28"/>
          <w:lang w:val="uk-UA"/>
        </w:rPr>
        <w:t xml:space="preserve">вання, афінна, іонообмінна та гель-хроматографія, ліофільне висушування) – для очистки лектинів з сировини;  </w:t>
      </w:r>
      <w:r w:rsidRPr="00362A8E">
        <w:rPr>
          <w:i/>
          <w:sz w:val="28"/>
          <w:lang w:val="uk-UA"/>
        </w:rPr>
        <w:t>аналітичні</w:t>
      </w:r>
      <w:r w:rsidRPr="00362A8E">
        <w:rPr>
          <w:sz w:val="28"/>
          <w:lang w:val="uk-UA"/>
        </w:rPr>
        <w:t xml:space="preserve"> ( виявлення та кількісне визначення білків і вуглеводів, електрофорез та диск-електрофорез в ПААГ, УФ-спектроскопія, хроматографія на папері) – для аналізу чистоти та дослідження фізико-хіміч</w:t>
      </w:r>
      <w:r w:rsidRPr="00362A8E">
        <w:rPr>
          <w:sz w:val="28"/>
          <w:lang w:val="uk-UA"/>
        </w:rPr>
        <w:softHyphen/>
        <w:t xml:space="preserve">них властивостей одержаних лектинів та глікозидів; </w:t>
      </w:r>
      <w:r w:rsidRPr="00362A8E">
        <w:rPr>
          <w:i/>
          <w:sz w:val="28"/>
          <w:lang w:val="uk-UA"/>
        </w:rPr>
        <w:t>синтетичні</w:t>
      </w:r>
      <w:r w:rsidRPr="00362A8E">
        <w:rPr>
          <w:sz w:val="28"/>
          <w:lang w:val="uk-UA"/>
        </w:rPr>
        <w:t xml:space="preserve"> (одержання афінних сорбентів, іммобілізованих лектинів та кон’югатів лектинів з перо</w:t>
      </w:r>
      <w:r w:rsidRPr="00362A8E">
        <w:rPr>
          <w:sz w:val="28"/>
          <w:lang w:val="uk-UA"/>
        </w:rPr>
        <w:softHyphen/>
        <w:t xml:space="preserve">ксидазою); </w:t>
      </w:r>
      <w:r w:rsidRPr="00362A8E">
        <w:rPr>
          <w:i/>
          <w:sz w:val="28"/>
          <w:lang w:val="uk-UA"/>
        </w:rPr>
        <w:t>гісто- та цитохімічні</w:t>
      </w:r>
      <w:r w:rsidRPr="00362A8E">
        <w:rPr>
          <w:sz w:val="28"/>
          <w:lang w:val="uk-UA"/>
        </w:rPr>
        <w:t xml:space="preserve"> (виготовлення та фарбування препаратів клітин і тканин міченими лектинами) для виявлення локалізації лектинових рецепторів на поверхні клітин.</w:t>
      </w:r>
    </w:p>
    <w:p w:rsidR="006F299A" w:rsidRDefault="006F299A" w:rsidP="006F299A">
      <w:pPr>
        <w:spacing w:line="360" w:lineRule="auto"/>
        <w:ind w:firstLine="374"/>
        <w:rPr>
          <w:sz w:val="28"/>
          <w:lang w:val="uk-UA"/>
        </w:rPr>
      </w:pPr>
      <w:r>
        <w:rPr>
          <w:b/>
          <w:sz w:val="28"/>
          <w:lang w:val="uk-UA"/>
        </w:rPr>
        <w:t xml:space="preserve">Наукова новизна одержаних результатів. </w:t>
      </w:r>
      <w:r>
        <w:rPr>
          <w:sz w:val="28"/>
          <w:lang w:val="uk-UA"/>
        </w:rPr>
        <w:t>Вперше в Україні та у світовій практиці систематизовано з фармакогностичної точки зору відомості про сиро</w:t>
      </w:r>
      <w:r>
        <w:rPr>
          <w:sz w:val="28"/>
          <w:lang w:val="uk-UA"/>
        </w:rPr>
        <w:softHyphen/>
        <w:t>винні джерела для одержання лектинів, їх вуглеводну специфічність і біологічні властивості, що викладено в монографії “Лектини та їх сировинні джерела”. Аналіз даних літератури та власних одержаних результатів дозволив зробити прогнози щодо подальшого пошуку нових сировинних джерел лектинів, важ</w:t>
      </w:r>
      <w:r>
        <w:rPr>
          <w:sz w:val="28"/>
          <w:lang w:val="uk-UA"/>
        </w:rPr>
        <w:softHyphen/>
        <w:t>ливої в практичному плані вуглеводної специфічності. Зокрема, зроблені при</w:t>
      </w:r>
      <w:r>
        <w:rPr>
          <w:sz w:val="28"/>
          <w:lang w:val="uk-UA"/>
        </w:rPr>
        <w:softHyphen/>
        <w:t xml:space="preserve">пущення щодо знаходження </w:t>
      </w:r>
      <w:r>
        <w:rPr>
          <w:sz w:val="28"/>
          <w:lang w:val="en-US"/>
        </w:rPr>
        <w:t>L</w:t>
      </w:r>
      <w:r w:rsidRPr="00362A8E">
        <w:rPr>
          <w:sz w:val="28"/>
          <w:lang w:val="uk-UA"/>
        </w:rPr>
        <w:t>-</w:t>
      </w:r>
      <w:r>
        <w:rPr>
          <w:sz w:val="28"/>
          <w:lang w:val="uk-UA"/>
        </w:rPr>
        <w:t>фукозоспецифічних лектинів у грибів порядку пецицієвих підтвердились наступним знаходженням такого типу лектинів у плодових тілах пецици каштанової, пецици пухирчастої та пецици фіолетової, а припущення щодо знаходження подібних лектинів у ікрі риб родини окуневих підтвердились знаходженням такого лектину у ікрі судака звичайного. Нами вперше одержані лектини з цих сировинних джерел, а також з кореневищ ку</w:t>
      </w:r>
      <w:r>
        <w:rPr>
          <w:sz w:val="28"/>
          <w:lang w:val="uk-UA"/>
        </w:rPr>
        <w:softHyphen/>
        <w:t>пини багатоквіткової та кільчастої, воронячого ока звичайного, кори карагани дерево</w:t>
      </w:r>
      <w:r>
        <w:rPr>
          <w:sz w:val="28"/>
          <w:lang w:val="uk-UA"/>
        </w:rPr>
        <w:softHyphen/>
        <w:t xml:space="preserve">подібної, насіння кінського каштану, насіння щириці хвостатої, трьох </w:t>
      </w:r>
      <w:r>
        <w:rPr>
          <w:sz w:val="28"/>
          <w:lang w:val="uk-UA"/>
        </w:rPr>
        <w:lastRenderedPageBreak/>
        <w:t>видів нечуй-вітрів, гриба - дубовика оливково-бурого, саркосцифи яскраво-червоної, а також вивчені їх фізико-хімічні та імунобіологічні властивості. Спосіб одержан</w:t>
      </w:r>
      <w:r>
        <w:rPr>
          <w:sz w:val="28"/>
          <w:lang w:val="uk-UA"/>
        </w:rPr>
        <w:softHyphen/>
        <w:t>ня манозоспецифічних лектинів, захищений деклараційним патентом України, дозволяє одержати лектини рослин амарилісових та лілійних із вищою чистотою та функціональною активністю. Вперше розроблено і застосовано ряд біоспеци</w:t>
      </w:r>
      <w:r>
        <w:rPr>
          <w:sz w:val="28"/>
          <w:lang w:val="uk-UA"/>
        </w:rPr>
        <w:softHyphen/>
        <w:t>фічних сорбентів для очищення лектинів із рослинної, грибної та тваринної сировини. Вдосконалено або запропоновано нові ори</w:t>
      </w:r>
      <w:r>
        <w:rPr>
          <w:sz w:val="28"/>
          <w:lang w:val="uk-UA"/>
        </w:rPr>
        <w:softHyphen/>
        <w:t>гінальні методи очистки лектинів з кори робінії несправжньої, із зародків пшениці, плодових тіл алеврії оранжевої, блідої поганки, насіння гороху, вики, сочевиці, кінських бобів, насін</w:t>
      </w:r>
      <w:r>
        <w:rPr>
          <w:sz w:val="28"/>
          <w:lang w:val="uk-UA"/>
        </w:rPr>
        <w:softHyphen/>
        <w:t>ня золотого дощу звичайного тощо. Вдоско</w:t>
      </w:r>
      <w:r>
        <w:rPr>
          <w:sz w:val="28"/>
          <w:lang w:val="uk-UA"/>
        </w:rPr>
        <w:softHyphen/>
        <w:t>налено метод кон</w:t>
      </w:r>
      <w:r w:rsidRPr="00362A8E">
        <w:rPr>
          <w:sz w:val="28"/>
          <w:lang w:val="uk-UA"/>
        </w:rPr>
        <w:t>’</w:t>
      </w:r>
      <w:r>
        <w:rPr>
          <w:sz w:val="28"/>
          <w:lang w:val="uk-UA"/>
        </w:rPr>
        <w:t>югації лектинів із пероксидазою хрону та іммобілізації лектинів на агарозі. Запропоновано метод ідентифікації антибіотика-глікозиду ристоміцину сульфату за допомогою лек</w:t>
      </w:r>
      <w:r>
        <w:rPr>
          <w:sz w:val="28"/>
          <w:lang w:val="uk-UA"/>
        </w:rPr>
        <w:softHyphen/>
        <w:t>тинів мишиного горошку, досліджено взаємодію ристоміцину сульфату з лектинами та очищено лектин із насіння гледичії колючої, який може бути родо</w:t>
      </w:r>
      <w:r>
        <w:rPr>
          <w:sz w:val="28"/>
          <w:lang w:val="uk-UA"/>
        </w:rPr>
        <w:softHyphen/>
        <w:t>начальником нової підгрупи глюкозо</w:t>
      </w:r>
      <w:r>
        <w:rPr>
          <w:sz w:val="28"/>
          <w:lang w:val="uk-UA"/>
        </w:rPr>
        <w:softHyphen/>
        <w:t>специфічних лектинів.</w:t>
      </w:r>
    </w:p>
    <w:p w:rsidR="006F299A" w:rsidRDefault="006F299A" w:rsidP="006F299A">
      <w:pPr>
        <w:pStyle w:val="afffffff5"/>
        <w:jc w:val="left"/>
        <w:rPr>
          <w:sz w:val="28"/>
          <w:lang w:val="uk-UA"/>
        </w:rPr>
      </w:pPr>
      <w:r>
        <w:rPr>
          <w:sz w:val="28"/>
          <w:lang w:val="uk-UA"/>
        </w:rPr>
        <w:t>Вперше показана можливість використання лектинів в аналізі диглікозидів, що може знайти застосування у фітохімічному аналізі.</w:t>
      </w:r>
    </w:p>
    <w:p w:rsidR="006F299A" w:rsidRDefault="006F299A" w:rsidP="006F299A">
      <w:pPr>
        <w:pStyle w:val="afffffff5"/>
        <w:jc w:val="left"/>
        <w:rPr>
          <w:sz w:val="28"/>
          <w:lang w:val="uk-UA"/>
        </w:rPr>
      </w:pPr>
      <w:r>
        <w:rPr>
          <w:sz w:val="28"/>
          <w:lang w:val="uk-UA"/>
        </w:rPr>
        <w:t>Вперше досліджено сезонні зміни активності лектинів у дерев</w:t>
      </w:r>
      <w:r w:rsidRPr="00362A8E">
        <w:rPr>
          <w:sz w:val="28"/>
        </w:rPr>
        <w:t>’</w:t>
      </w:r>
      <w:r>
        <w:rPr>
          <w:sz w:val="28"/>
          <w:lang w:val="uk-UA"/>
        </w:rPr>
        <w:t>янистих та трав</w:t>
      </w:r>
      <w:r w:rsidRPr="00362A8E">
        <w:rPr>
          <w:sz w:val="28"/>
        </w:rPr>
        <w:t>’</w:t>
      </w:r>
      <w:r>
        <w:rPr>
          <w:sz w:val="28"/>
          <w:lang w:val="uk-UA"/>
        </w:rPr>
        <w:t>янистих рослин і розроблено рекомендації зі збору та заготовці лектино</w:t>
      </w:r>
      <w:r>
        <w:rPr>
          <w:sz w:val="28"/>
          <w:lang w:val="uk-UA"/>
        </w:rPr>
        <w:softHyphen/>
        <w:t xml:space="preserve">вмісної рослинної сировини. </w:t>
      </w:r>
    </w:p>
    <w:p w:rsidR="006F299A" w:rsidRDefault="006F299A" w:rsidP="006F299A">
      <w:pPr>
        <w:pStyle w:val="afffffff5"/>
        <w:jc w:val="left"/>
        <w:rPr>
          <w:sz w:val="28"/>
          <w:lang w:val="uk-UA"/>
        </w:rPr>
      </w:pPr>
      <w:r>
        <w:rPr>
          <w:snapToGrid w:val="0"/>
          <w:sz w:val="28"/>
          <w:lang w:val="uk-UA" w:eastAsia="ru-RU"/>
        </w:rPr>
        <w:t>Спільно з співробітниками кафедри гістології ЛДМУ імені Данила Галиць</w:t>
      </w:r>
      <w:r>
        <w:rPr>
          <w:snapToGrid w:val="0"/>
          <w:sz w:val="28"/>
          <w:lang w:val="uk-UA" w:eastAsia="ru-RU"/>
        </w:rPr>
        <w:softHyphen/>
        <w:t>кого досліджено гістохімічну специфічність ряду нових, вперше одержаних нами лектинів, та запропоновано деякі з них у якості гістохімічних маркерів ряду клітин і тканин.</w:t>
      </w:r>
    </w:p>
    <w:p w:rsidR="006F299A" w:rsidRDefault="006F299A" w:rsidP="006F299A">
      <w:pPr>
        <w:pStyle w:val="afffffff5"/>
        <w:ind w:right="-143"/>
        <w:jc w:val="left"/>
        <w:rPr>
          <w:color w:val="000000"/>
          <w:sz w:val="28"/>
          <w:lang w:val="uk-UA"/>
        </w:rPr>
      </w:pPr>
      <w:r>
        <w:rPr>
          <w:color w:val="000000"/>
          <w:sz w:val="28"/>
          <w:lang w:val="uk-UA"/>
        </w:rPr>
        <w:t xml:space="preserve">Разом з співробітниками Інституту біології клітини НАН України досліджена токсичність деяких лектинів на клітинах ряду пухлинних ліній у культурі клітин та </w:t>
      </w:r>
      <w:r>
        <w:rPr>
          <w:color w:val="000000"/>
          <w:sz w:val="28"/>
          <w:lang w:val="uk-UA"/>
        </w:rPr>
        <w:lastRenderedPageBreak/>
        <w:t>можливість використання лектинів як маркерів ранніх стадій апоптозу.</w:t>
      </w:r>
    </w:p>
    <w:p w:rsidR="006F299A" w:rsidRDefault="006F299A" w:rsidP="006F299A">
      <w:pPr>
        <w:pStyle w:val="afffffff5"/>
        <w:jc w:val="left"/>
        <w:rPr>
          <w:snapToGrid w:val="0"/>
          <w:sz w:val="28"/>
          <w:lang w:val="uk-UA" w:eastAsia="ru-RU"/>
        </w:rPr>
      </w:pPr>
      <w:r>
        <w:rPr>
          <w:b/>
          <w:sz w:val="28"/>
          <w:lang w:val="uk-UA"/>
        </w:rPr>
        <w:t xml:space="preserve">Практичне значення одержаних результатів. </w:t>
      </w:r>
      <w:r>
        <w:rPr>
          <w:sz w:val="28"/>
          <w:lang w:val="uk-UA"/>
        </w:rPr>
        <w:t>Одержані результати дозво</w:t>
      </w:r>
      <w:r>
        <w:rPr>
          <w:sz w:val="28"/>
          <w:lang w:val="uk-UA"/>
        </w:rPr>
        <w:softHyphen/>
        <w:t>лили організувати виготовлення лектинів та їх похідних (мічених пероксида</w:t>
      </w:r>
      <w:r>
        <w:rPr>
          <w:sz w:val="28"/>
          <w:lang w:val="uk-UA"/>
        </w:rPr>
        <w:softHyphen/>
        <w:t>зою, ФІТЦ, колоїдним золотом, іммобілізованих на агарозі) протягом 1990 – 2007 років у НВК “Лектинотест” і надати можливість їхнього використання в багатьох лабораторіях України та за її межами. Розроблені нами афінні сорбенти для очистки лектинів дають можливість здійснювати очистку нових лектинів різно</w:t>
      </w:r>
      <w:r>
        <w:rPr>
          <w:sz w:val="28"/>
          <w:lang w:val="uk-UA"/>
        </w:rPr>
        <w:softHyphen/>
        <w:t>манітної вуглеводної специфічності. Виявлені нами сезонні зміни активності лектинів в дерев</w:t>
      </w:r>
      <w:r w:rsidRPr="00362A8E">
        <w:rPr>
          <w:sz w:val="28"/>
        </w:rPr>
        <w:t>’</w:t>
      </w:r>
      <w:r>
        <w:rPr>
          <w:sz w:val="28"/>
          <w:lang w:val="uk-UA"/>
        </w:rPr>
        <w:t>янистих та трав</w:t>
      </w:r>
      <w:r w:rsidRPr="00362A8E">
        <w:rPr>
          <w:sz w:val="28"/>
        </w:rPr>
        <w:t>’</w:t>
      </w:r>
      <w:r>
        <w:rPr>
          <w:sz w:val="28"/>
          <w:lang w:val="uk-UA"/>
        </w:rPr>
        <w:t>янистих рослинах мають загальний характер і дозволяють пропонувати ряд практичних рекомендацій по збору й пошуку рос</w:t>
      </w:r>
      <w:r>
        <w:rPr>
          <w:sz w:val="28"/>
          <w:lang w:val="uk-UA"/>
        </w:rPr>
        <w:softHyphen/>
        <w:t>линної сировини, яка містить лектини. Нові лектини, вперше одержані нами, знайшли застосування в дослідженні кристаллінів кришталиків експерименталь</w:t>
      </w:r>
      <w:r>
        <w:rPr>
          <w:sz w:val="28"/>
          <w:lang w:val="uk-UA"/>
        </w:rPr>
        <w:softHyphen/>
        <w:t>них тварин у НДІ фізико-хімічної медицини МОЗ РСФСР, м. Москва (акт про впровадження від 16.02.1987 р.), при виконанні планової наукової тематики відділу генетики людини Інституту біології та генетики НАН України  (м. Київ) (акт про впроваження від 2.02. 2007 р.), гістохімічних та цитохімічних дослід</w:t>
      </w:r>
      <w:r>
        <w:rPr>
          <w:sz w:val="28"/>
          <w:lang w:val="uk-UA"/>
        </w:rPr>
        <w:softHyphen/>
        <w:t>женнях в багатьох наукових, а також клініко-діагностичних лабораторіях Укра</w:t>
      </w:r>
      <w:r>
        <w:rPr>
          <w:sz w:val="28"/>
          <w:lang w:val="uk-UA"/>
        </w:rPr>
        <w:softHyphen/>
        <w:t>їни. Зокрема в інституті патології крові та трансфузійної медицини АМН Укра</w:t>
      </w:r>
      <w:r>
        <w:rPr>
          <w:sz w:val="28"/>
          <w:lang w:val="uk-UA"/>
        </w:rPr>
        <w:softHyphen/>
        <w:t xml:space="preserve">їни мічені пероксидазою лектини знайшли застосування при диференціальній діагностиці різний варіантів гострих лейкемій та лімфоїдних неоплазій (акт про впровадження  від 22.01.2007 р.). У </w:t>
      </w:r>
      <w:r>
        <w:rPr>
          <w:sz w:val="28"/>
          <w:lang w:val="uk-UA"/>
        </w:rPr>
        <w:lastRenderedPageBreak/>
        <w:t>лабораторії нейроімунології інституту нейро</w:t>
      </w:r>
      <w:r>
        <w:rPr>
          <w:sz w:val="28"/>
          <w:lang w:val="uk-UA"/>
        </w:rPr>
        <w:softHyphen/>
        <w:t xml:space="preserve">хірургії ім. акад. А.П. Ромоданова (м. Київ) </w:t>
      </w:r>
      <w:r>
        <w:rPr>
          <w:sz w:val="28"/>
          <w:lang w:val="en-US"/>
        </w:rPr>
        <w:t>L</w:t>
      </w:r>
      <w:r w:rsidRPr="00362A8E">
        <w:rPr>
          <w:sz w:val="28"/>
          <w:lang w:val="uk-UA"/>
        </w:rPr>
        <w:t>-фукозоспецифічні та мічені перок</w:t>
      </w:r>
      <w:r w:rsidRPr="00362A8E">
        <w:rPr>
          <w:sz w:val="28"/>
          <w:lang w:val="uk-UA"/>
        </w:rPr>
        <w:softHyphen/>
        <w:t>сидазою лектини знайшли застосування</w:t>
      </w:r>
      <w:r>
        <w:rPr>
          <w:sz w:val="28"/>
          <w:lang w:val="uk-UA"/>
        </w:rPr>
        <w:t xml:space="preserve"> для діагностики ряду нервових захво</w:t>
      </w:r>
      <w:r>
        <w:rPr>
          <w:sz w:val="28"/>
          <w:lang w:val="uk-UA"/>
        </w:rPr>
        <w:softHyphen/>
        <w:t>рювань(акти про впровадження  від 20.12.2006 р.). На кафедрі нормальної ана</w:t>
      </w:r>
      <w:r>
        <w:rPr>
          <w:sz w:val="28"/>
          <w:lang w:val="uk-UA"/>
        </w:rPr>
        <w:softHyphen/>
        <w:t>томії Запорізького державного університету їх застосовують для виявлення іму</w:t>
      </w:r>
      <w:r>
        <w:rPr>
          <w:sz w:val="28"/>
          <w:lang w:val="uk-UA"/>
        </w:rPr>
        <w:softHyphen/>
        <w:t xml:space="preserve">нологічно незрілих лімфоцитів та дендритних клітин (акт про впровадження  від 30.01.2007 р.).  Для потреб судово-медичної експертизи </w:t>
      </w:r>
      <w:r>
        <w:rPr>
          <w:snapToGrid w:val="0"/>
          <w:sz w:val="28"/>
          <w:lang w:val="uk-UA" w:eastAsia="ru-RU"/>
        </w:rPr>
        <w:t>розроблений реагент на основі лектину горошку волохатого придатний для ідентифікації антигену А як у нативних еритроцитах (визначення групи крові), так і в слідах секреторних виділень людини та в біологічному матеріалі. Афінні сорбенти з імобілізованими лектина</w:t>
      </w:r>
      <w:r>
        <w:rPr>
          <w:snapToGrid w:val="0"/>
          <w:sz w:val="28"/>
          <w:lang w:val="uk-UA" w:eastAsia="ru-RU"/>
        </w:rPr>
        <w:softHyphen/>
        <w:t>ми були використані для сорбції глікопротеїдів з сироватки та плазми крові у НДІ гематології і переливання крові (акти про впровадження від 27.01. 1987 р.).</w:t>
      </w:r>
    </w:p>
    <w:p w:rsidR="006F299A" w:rsidRDefault="006F299A" w:rsidP="006F299A">
      <w:pPr>
        <w:pStyle w:val="afffffff5"/>
        <w:jc w:val="left"/>
        <w:rPr>
          <w:snapToGrid w:val="0"/>
          <w:sz w:val="28"/>
          <w:lang w:val="uk-UA" w:eastAsia="ru-RU"/>
        </w:rPr>
      </w:pPr>
      <w:r>
        <w:rPr>
          <w:snapToGrid w:val="0"/>
          <w:sz w:val="28"/>
          <w:lang w:val="uk-UA" w:eastAsia="ru-RU"/>
        </w:rPr>
        <w:t>Лектини, мічені пероксидазою були основним інструментом досліджень при виконанні докторських дисертацій А.М. Ященко (м. Львів), О.Ю. Шаповалової (м. Сімферополь) та цілого ряду кандидатських дисертацій.</w:t>
      </w:r>
    </w:p>
    <w:p w:rsidR="006F299A" w:rsidRDefault="006F299A" w:rsidP="006F299A">
      <w:pPr>
        <w:pStyle w:val="afffffff5"/>
        <w:jc w:val="left"/>
        <w:rPr>
          <w:snapToGrid w:val="0"/>
          <w:sz w:val="28"/>
          <w:lang w:val="uk-UA" w:eastAsia="ru-RU"/>
        </w:rPr>
      </w:pPr>
      <w:r>
        <w:rPr>
          <w:snapToGrid w:val="0"/>
          <w:sz w:val="28"/>
          <w:lang w:val="uk-UA" w:eastAsia="ru-RU"/>
        </w:rPr>
        <w:t>Лектини, мічені пероксидазою було використано при фарбуванні гістоло</w:t>
      </w:r>
      <w:r>
        <w:rPr>
          <w:snapToGrid w:val="0"/>
          <w:sz w:val="28"/>
          <w:lang w:val="uk-UA" w:eastAsia="ru-RU"/>
        </w:rPr>
        <w:softHyphen/>
        <w:t>гічних препаратів, фотографії яких наведені в підручнику Луцик О. Д. і співавт. “Гістологія людини”.- Київ : Книга плюс, 2003, яка рекомендована Міністерст</w:t>
      </w:r>
      <w:r>
        <w:rPr>
          <w:snapToGrid w:val="0"/>
          <w:sz w:val="28"/>
          <w:lang w:val="uk-UA" w:eastAsia="ru-RU"/>
        </w:rPr>
        <w:softHyphen/>
        <w:t>вом охорони здоров</w:t>
      </w:r>
      <w:r w:rsidRPr="00362A8E">
        <w:rPr>
          <w:snapToGrid w:val="0"/>
          <w:sz w:val="28"/>
          <w:lang w:eastAsia="ru-RU"/>
        </w:rPr>
        <w:t>’</w:t>
      </w:r>
      <w:r>
        <w:rPr>
          <w:snapToGrid w:val="0"/>
          <w:sz w:val="28"/>
          <w:lang w:val="uk-UA" w:eastAsia="ru-RU"/>
        </w:rPr>
        <w:t>я для студентів вищих медичних навчальних закладів ІІІ – І</w:t>
      </w:r>
      <w:r>
        <w:rPr>
          <w:snapToGrid w:val="0"/>
          <w:sz w:val="28"/>
          <w:lang w:val="en-US" w:eastAsia="ru-RU"/>
        </w:rPr>
        <w:t>V</w:t>
      </w:r>
      <w:r>
        <w:rPr>
          <w:snapToGrid w:val="0"/>
          <w:sz w:val="28"/>
          <w:lang w:val="uk-UA" w:eastAsia="ru-RU"/>
        </w:rPr>
        <w:t xml:space="preserve"> рівнів акредитації.</w:t>
      </w:r>
    </w:p>
    <w:p w:rsidR="006F299A" w:rsidRDefault="006F299A" w:rsidP="006F299A">
      <w:pPr>
        <w:pStyle w:val="afffffff5"/>
        <w:jc w:val="left"/>
        <w:rPr>
          <w:sz w:val="28"/>
          <w:lang w:val="uk-UA"/>
        </w:rPr>
      </w:pPr>
      <w:r>
        <w:rPr>
          <w:snapToGrid w:val="0"/>
          <w:sz w:val="28"/>
          <w:lang w:val="uk-UA" w:eastAsia="ru-RU"/>
        </w:rPr>
        <w:t>Наукова розробка з використанням ряду лектинів використовується з 1998 року при виконанні курсових і дипломних робіт на кафедрі біофізики Білорусь</w:t>
      </w:r>
      <w:r>
        <w:rPr>
          <w:snapToGrid w:val="0"/>
          <w:sz w:val="28"/>
          <w:lang w:val="uk-UA" w:eastAsia="ru-RU"/>
        </w:rPr>
        <w:softHyphen/>
        <w:t xml:space="preserve">кого </w:t>
      </w:r>
      <w:r>
        <w:rPr>
          <w:snapToGrid w:val="0"/>
          <w:sz w:val="28"/>
          <w:lang w:val="uk-UA" w:eastAsia="ru-RU"/>
        </w:rPr>
        <w:lastRenderedPageBreak/>
        <w:t>університету (м. Мінськ) (акт про впровадження від 22.02.2007 р.).</w:t>
      </w:r>
    </w:p>
    <w:p w:rsidR="006F299A" w:rsidRDefault="006F299A" w:rsidP="006F299A">
      <w:pPr>
        <w:spacing w:line="360" w:lineRule="auto"/>
        <w:ind w:firstLine="374"/>
        <w:rPr>
          <w:sz w:val="28"/>
          <w:lang w:val="uk-UA"/>
        </w:rPr>
      </w:pPr>
      <w:r>
        <w:rPr>
          <w:b/>
          <w:sz w:val="28"/>
          <w:lang w:val="uk-UA"/>
        </w:rPr>
        <w:t xml:space="preserve">Особистий внесок здобувача. </w:t>
      </w:r>
      <w:r>
        <w:rPr>
          <w:sz w:val="28"/>
          <w:lang w:val="uk-UA"/>
        </w:rPr>
        <w:t>Дисертація є самостійно виконаною роботою автора, у якій дисертант зібрав та проаналізував наукову літературу і патентну інформацію, сформулював мету й задачі дослідження. Здобувач здійснював збір рослинної та тваринної сировини для одержання лектинів, розробив методики одержання афінних сорбентів для їх очищення, застосував їх для одержання лектинів та здійснив аналіз одержаних препаратів лектинів, а також здійснив їх мічення пероксидазою хрону, колоїдним золотом, ФІТЦ та іммобілізацію на не</w:t>
      </w:r>
      <w:r>
        <w:rPr>
          <w:sz w:val="28"/>
          <w:lang w:val="uk-UA"/>
        </w:rPr>
        <w:softHyphen/>
        <w:t>розчинних носіях. Здобувач самостійно застосовував також деякі цитохімічні методи при дослідженні клітин, робив аналіз та узагальнення результатів досліджень.</w:t>
      </w:r>
    </w:p>
    <w:p w:rsidR="006F299A" w:rsidRDefault="006F299A" w:rsidP="006F299A">
      <w:pPr>
        <w:spacing w:line="360" w:lineRule="auto"/>
        <w:ind w:firstLine="374"/>
        <w:rPr>
          <w:sz w:val="28"/>
          <w:lang w:val="uk-UA"/>
        </w:rPr>
      </w:pPr>
      <w:r>
        <w:rPr>
          <w:sz w:val="28"/>
          <w:lang w:val="uk-UA"/>
        </w:rPr>
        <w:t>З наукових праць, опублікованих у співавторстві, в роботі приведені лише ті ідеї та положення,  які є результатом особистих досліджень здобувача.</w:t>
      </w:r>
    </w:p>
    <w:p w:rsidR="006F299A" w:rsidRDefault="006F299A" w:rsidP="006F299A">
      <w:pPr>
        <w:pStyle w:val="afffffff5"/>
        <w:jc w:val="left"/>
        <w:rPr>
          <w:sz w:val="28"/>
          <w:lang w:val="uk-UA"/>
        </w:rPr>
      </w:pPr>
      <w:r>
        <w:rPr>
          <w:b/>
          <w:sz w:val="28"/>
          <w:lang w:val="uk-UA"/>
        </w:rPr>
        <w:t xml:space="preserve">Апробація результатів досліджень. </w:t>
      </w:r>
      <w:r>
        <w:rPr>
          <w:sz w:val="28"/>
          <w:lang w:val="uk-UA"/>
        </w:rPr>
        <w:t>Результати досліджень, включені у ди</w:t>
      </w:r>
      <w:r>
        <w:rPr>
          <w:sz w:val="28"/>
          <w:lang w:val="uk-UA"/>
        </w:rPr>
        <w:softHyphen/>
        <w:t>сертацію, були повідомлені на Першій республіканській конференції по медич</w:t>
      </w:r>
      <w:r>
        <w:rPr>
          <w:sz w:val="28"/>
          <w:lang w:val="uk-UA"/>
        </w:rPr>
        <w:softHyphen/>
        <w:t xml:space="preserve">ній ботаніці (Київ, 1984), </w:t>
      </w:r>
      <w:r>
        <w:rPr>
          <w:snapToGrid w:val="0"/>
          <w:sz w:val="28"/>
          <w:lang w:val="uk-UA" w:eastAsia="ru-RU"/>
        </w:rPr>
        <w:t>Всесоюзном совещании по сорбентам для хроматогра</w:t>
      </w:r>
      <w:r>
        <w:rPr>
          <w:snapToGrid w:val="0"/>
          <w:sz w:val="28"/>
          <w:lang w:val="uk-UA" w:eastAsia="ru-RU"/>
        </w:rPr>
        <w:softHyphen/>
        <w:t xml:space="preserve">фии (Москва, 1986), </w:t>
      </w:r>
      <w:r>
        <w:rPr>
          <w:sz w:val="28"/>
        </w:rPr>
        <w:t>VIII</w:t>
      </w:r>
      <w:r w:rsidRPr="00362A8E">
        <w:rPr>
          <w:sz w:val="28"/>
          <w:lang w:val="uk-UA"/>
        </w:rPr>
        <w:t xml:space="preserve"> Всесоюзной конференции "Химия и биохимия углево</w:t>
      </w:r>
      <w:r w:rsidRPr="00362A8E">
        <w:rPr>
          <w:sz w:val="28"/>
          <w:lang w:val="uk-UA"/>
        </w:rPr>
        <w:softHyphen/>
        <w:t xml:space="preserve">дов" (Тбилиси, 1987); </w:t>
      </w:r>
      <w:r>
        <w:rPr>
          <w:snapToGrid w:val="0"/>
          <w:sz w:val="28"/>
          <w:lang w:val="uk-UA" w:eastAsia="ru-RU"/>
        </w:rPr>
        <w:t>Tenth International Lectin Conference (Charles University, Praque, 1988), 11th International Lectin Conference (Tartu University,Tartu, 1989), 12th International Lectin Conference (Univ. of Calif. Davis and Fallen Leaf Like, 1990.-); 13th Internat. Lectin Meeting (Berlin, 1991)., VI Українському біохіміч</w:t>
      </w:r>
      <w:r>
        <w:rPr>
          <w:snapToGrid w:val="0"/>
          <w:sz w:val="28"/>
          <w:lang w:val="uk-UA" w:eastAsia="ru-RU"/>
        </w:rPr>
        <w:softHyphen/>
        <w:t>ному з'їзді (Київ, 1992); Третій українській конференції з медичної ботаніки (Київ, 1992); 15th Internat</w:t>
      </w:r>
      <w:r>
        <w:rPr>
          <w:snapToGrid w:val="0"/>
          <w:sz w:val="28"/>
          <w:lang w:val="en-US" w:eastAsia="ru-RU"/>
        </w:rPr>
        <w:t xml:space="preserve">ional </w:t>
      </w:r>
      <w:r>
        <w:rPr>
          <w:snapToGrid w:val="0"/>
          <w:sz w:val="28"/>
          <w:lang w:val="uk-UA" w:eastAsia="ru-RU"/>
        </w:rPr>
        <w:t>Lectin Meeting (Hungary, Szeged, 1993); 17th International Lectin Meeting (Wurzburg,Germany, 1997); 18th International Lectin Meeting Univ. Portsmouth, (</w:t>
      </w:r>
      <w:r>
        <w:rPr>
          <w:snapToGrid w:val="0"/>
          <w:sz w:val="28"/>
          <w:lang w:val="en-US" w:eastAsia="ru-RU"/>
        </w:rPr>
        <w:t>Great</w:t>
      </w:r>
      <w:r w:rsidRPr="00362A8E">
        <w:rPr>
          <w:snapToGrid w:val="0"/>
          <w:sz w:val="28"/>
          <w:lang w:val="uk-UA" w:eastAsia="ru-RU"/>
        </w:rPr>
        <w:t xml:space="preserve"> </w:t>
      </w:r>
      <w:r>
        <w:rPr>
          <w:snapToGrid w:val="0"/>
          <w:sz w:val="28"/>
          <w:lang w:val="en-US" w:eastAsia="ru-RU"/>
        </w:rPr>
        <w:t>Britain</w:t>
      </w:r>
      <w:r w:rsidRPr="00362A8E">
        <w:rPr>
          <w:snapToGrid w:val="0"/>
          <w:sz w:val="28"/>
          <w:lang w:val="uk-UA" w:eastAsia="ru-RU"/>
        </w:rPr>
        <w:t xml:space="preserve">, </w:t>
      </w:r>
      <w:r>
        <w:rPr>
          <w:snapToGrid w:val="0"/>
          <w:sz w:val="28"/>
          <w:lang w:val="uk-UA" w:eastAsia="ru-RU"/>
        </w:rPr>
        <w:t xml:space="preserve">Portsmouth, 1999); </w:t>
      </w:r>
      <w:r>
        <w:rPr>
          <w:snapToGrid w:val="0"/>
          <w:color w:val="000000"/>
          <w:sz w:val="28"/>
          <w:lang w:val="uk-UA" w:eastAsia="ru-RU"/>
        </w:rPr>
        <w:lastRenderedPageBreak/>
        <w:t xml:space="preserve">20th Internat. Lectin Meet. (Denmark, Copenhagen, 2002); </w:t>
      </w:r>
      <w:r>
        <w:rPr>
          <w:snapToGrid w:val="0"/>
          <w:sz w:val="28"/>
          <w:lang w:val="uk-UA" w:eastAsia="ru-RU"/>
        </w:rPr>
        <w:t>на У</w:t>
      </w:r>
      <w:r w:rsidRPr="00362A8E">
        <w:rPr>
          <w:sz w:val="28"/>
          <w:lang w:val="uk-UA"/>
        </w:rPr>
        <w:t xml:space="preserve">становчому </w:t>
      </w:r>
      <w:r>
        <w:rPr>
          <w:sz w:val="28"/>
          <w:lang w:val="uk-UA"/>
        </w:rPr>
        <w:t>з</w:t>
      </w:r>
      <w:r w:rsidRPr="00362A8E">
        <w:rPr>
          <w:sz w:val="28"/>
          <w:lang w:val="uk-UA"/>
        </w:rPr>
        <w:t>’їзді Українського Това</w:t>
      </w:r>
      <w:r w:rsidRPr="00362A8E">
        <w:rPr>
          <w:sz w:val="28"/>
          <w:lang w:val="uk-UA"/>
        </w:rPr>
        <w:softHyphen/>
        <w:t>риства клітинної біології з міжнародним представництвом (Львів, 2004)</w:t>
      </w:r>
      <w:r>
        <w:rPr>
          <w:snapToGrid w:val="0"/>
          <w:sz w:val="28"/>
          <w:lang w:val="uk-UA" w:eastAsia="ru-RU"/>
        </w:rPr>
        <w:t>; Спільному засіданні кафедр фармацевтичної, органічної, біоорганічної хімії, гістології і ембріології ЛНМУ та інституту біології клітини НАН України (Львів, 2007); засіданні кафедри хімії природних речовин Національного фар</w:t>
      </w:r>
      <w:r>
        <w:rPr>
          <w:snapToGrid w:val="0"/>
          <w:sz w:val="28"/>
          <w:lang w:val="uk-UA" w:eastAsia="ru-RU"/>
        </w:rPr>
        <w:softHyphen/>
        <w:t>мацевтичного університету ( Харків, 2007); Науково-практичній конферен</w:t>
      </w:r>
      <w:r>
        <w:rPr>
          <w:snapToGrid w:val="0"/>
          <w:sz w:val="28"/>
          <w:lang w:val="uk-UA" w:eastAsia="ru-RU"/>
        </w:rPr>
        <w:softHyphen/>
        <w:t xml:space="preserve">ції з міжнародною участю “Лекарства – человеку. </w:t>
      </w:r>
      <w:r>
        <w:rPr>
          <w:snapToGrid w:val="0"/>
          <w:sz w:val="28"/>
          <w:lang w:eastAsia="ru-RU"/>
        </w:rPr>
        <w:t>Современные проблемы создания, иссле</w:t>
      </w:r>
      <w:r>
        <w:rPr>
          <w:snapToGrid w:val="0"/>
          <w:sz w:val="28"/>
          <w:lang w:eastAsia="ru-RU"/>
        </w:rPr>
        <w:softHyphen/>
        <w:t>дования и апробации лекарственных средств</w:t>
      </w:r>
      <w:proofErr w:type="gramStart"/>
      <w:r w:rsidRPr="00362A8E">
        <w:rPr>
          <w:snapToGrid w:val="0"/>
          <w:sz w:val="28"/>
          <w:lang w:eastAsia="ru-RU"/>
        </w:rPr>
        <w:t>”</w:t>
      </w:r>
      <w:r>
        <w:rPr>
          <w:snapToGrid w:val="0"/>
          <w:sz w:val="28"/>
          <w:lang w:val="uk-UA" w:eastAsia="ru-RU"/>
        </w:rPr>
        <w:t>(</w:t>
      </w:r>
      <w:proofErr w:type="gramEnd"/>
      <w:r>
        <w:rPr>
          <w:snapToGrid w:val="0"/>
          <w:sz w:val="28"/>
          <w:lang w:val="uk-UA" w:eastAsia="ru-RU"/>
        </w:rPr>
        <w:t>НФУ, Харків, 2007).</w:t>
      </w:r>
    </w:p>
    <w:p w:rsidR="006F299A" w:rsidRDefault="006F299A" w:rsidP="006F299A">
      <w:pPr>
        <w:spacing w:line="360" w:lineRule="auto"/>
        <w:ind w:firstLine="284"/>
        <w:rPr>
          <w:color w:val="000000"/>
          <w:sz w:val="28"/>
          <w:lang w:val="uk-UA"/>
        </w:rPr>
      </w:pPr>
      <w:r>
        <w:rPr>
          <w:b/>
          <w:color w:val="000000"/>
          <w:sz w:val="28"/>
          <w:lang w:val="uk-UA"/>
        </w:rPr>
        <w:t>Публікації.</w:t>
      </w:r>
      <w:r>
        <w:rPr>
          <w:color w:val="000000"/>
          <w:sz w:val="28"/>
          <w:lang w:val="uk-UA"/>
        </w:rPr>
        <w:t xml:space="preserve"> Основні матеріали дисертації викладені у монографії та 71 наукових публікаціях, в тому числі в 38 наукових статтях, опублікованих у фахових та академічних виданнях рекомендованих ВАК України</w:t>
      </w:r>
      <w:r>
        <w:rPr>
          <w:color w:val="0000FF"/>
          <w:sz w:val="28"/>
          <w:lang w:val="uk-UA"/>
        </w:rPr>
        <w:t xml:space="preserve"> </w:t>
      </w:r>
      <w:r>
        <w:rPr>
          <w:color w:val="000000"/>
          <w:sz w:val="28"/>
          <w:lang w:val="uk-UA"/>
        </w:rPr>
        <w:t>(19 – одноосібних),</w:t>
      </w:r>
      <w:r>
        <w:rPr>
          <w:color w:val="0000FF"/>
          <w:sz w:val="28"/>
          <w:lang w:val="uk-UA"/>
        </w:rPr>
        <w:t xml:space="preserve"> </w:t>
      </w:r>
      <w:r>
        <w:rPr>
          <w:color w:val="000000"/>
          <w:sz w:val="28"/>
          <w:lang w:val="uk-UA"/>
        </w:rPr>
        <w:t>та 7 авторських свідоцтв СРСР і 1 деклараційному патенті України,</w:t>
      </w:r>
      <w:r>
        <w:rPr>
          <w:color w:val="0000FF"/>
          <w:sz w:val="28"/>
          <w:lang w:val="uk-UA"/>
        </w:rPr>
        <w:t xml:space="preserve"> </w:t>
      </w:r>
      <w:r>
        <w:rPr>
          <w:color w:val="000000"/>
          <w:sz w:val="28"/>
          <w:lang w:val="uk-UA"/>
        </w:rPr>
        <w:t xml:space="preserve">25 – у матеріалах наукових конференцій і з’їздів. </w:t>
      </w:r>
    </w:p>
    <w:p w:rsidR="006F299A" w:rsidRPr="006F299A" w:rsidRDefault="006F299A" w:rsidP="006F299A">
      <w:pPr>
        <w:pStyle w:val="afffffff1"/>
        <w:spacing w:line="360" w:lineRule="auto"/>
        <w:ind w:firstLine="284"/>
        <w:rPr>
          <w:snapToGrid w:val="0"/>
          <w:lang w:val="uk-UA" w:eastAsia="ru-RU"/>
        </w:rPr>
      </w:pPr>
      <w:r w:rsidRPr="006F299A">
        <w:rPr>
          <w:lang w:val="uk-UA"/>
        </w:rPr>
        <w:t xml:space="preserve">ЗАГАЛЬНІ </w:t>
      </w:r>
      <w:r w:rsidRPr="006F299A">
        <w:rPr>
          <w:snapToGrid w:val="0"/>
          <w:lang w:val="uk-UA" w:eastAsia="ru-RU"/>
        </w:rPr>
        <w:t>ВИСНОВКИ</w:t>
      </w:r>
    </w:p>
    <w:p w:rsidR="006F299A" w:rsidRPr="006F299A" w:rsidRDefault="006F299A" w:rsidP="006F299A">
      <w:pPr>
        <w:pStyle w:val="afffffff1"/>
        <w:spacing w:line="360" w:lineRule="auto"/>
        <w:ind w:firstLine="284"/>
        <w:rPr>
          <w:b/>
          <w:snapToGrid w:val="0"/>
          <w:lang w:val="uk-UA" w:eastAsia="ru-RU"/>
        </w:rPr>
      </w:pPr>
      <w:r w:rsidRPr="006F299A">
        <w:rPr>
          <w:b/>
          <w:snapToGrid w:val="0"/>
          <w:lang w:val="uk-UA" w:eastAsia="ru-RU"/>
        </w:rPr>
        <w:t>В результаті проведених досліджень в</w:t>
      </w:r>
      <w:r w:rsidRPr="006F299A">
        <w:rPr>
          <w:b/>
          <w:lang w:val="uk-UA"/>
        </w:rPr>
        <w:t>перше в Україні та у світовій практиці систематизовано з фармакогностичної точки зору відомості про сировинні дже</w:t>
      </w:r>
      <w:r w:rsidRPr="006F299A">
        <w:rPr>
          <w:b/>
          <w:lang w:val="uk-UA"/>
        </w:rPr>
        <w:softHyphen/>
        <w:t>рела лектинів, їх вуглеводну специфічність і біологічні властивості, що викла</w:t>
      </w:r>
      <w:r w:rsidRPr="006F299A">
        <w:rPr>
          <w:b/>
          <w:lang w:val="uk-UA"/>
        </w:rPr>
        <w:softHyphen/>
        <w:t>дено в монографії “Лектини та їх сировинні джерела”. Розроблено методи одер</w:t>
      </w:r>
      <w:r w:rsidRPr="006F299A">
        <w:rPr>
          <w:b/>
          <w:lang w:val="uk-UA"/>
        </w:rPr>
        <w:softHyphen/>
        <w:t>жання та досліджені основні фізико-хімічні та біологічні властивості низки но</w:t>
      </w:r>
      <w:r w:rsidRPr="006F299A">
        <w:rPr>
          <w:b/>
          <w:lang w:val="uk-UA"/>
        </w:rPr>
        <w:softHyphen/>
        <w:t xml:space="preserve">вих лектинів різної вуглеводної специфічності та </w:t>
      </w:r>
      <w:r w:rsidRPr="006F299A">
        <w:rPr>
          <w:b/>
          <w:snapToGrid w:val="0"/>
          <w:lang w:val="uk-UA" w:eastAsia="ru-RU"/>
        </w:rPr>
        <w:t>показана перспективність використання лектинів в медико-біологічних та фітохімічних дослідженнях.</w:t>
      </w:r>
    </w:p>
    <w:p w:rsidR="006F299A" w:rsidRPr="006F299A" w:rsidRDefault="006F299A" w:rsidP="006F299A">
      <w:pPr>
        <w:pStyle w:val="afffffff1"/>
        <w:spacing w:line="360" w:lineRule="auto"/>
        <w:ind w:firstLine="284"/>
        <w:rPr>
          <w:b/>
          <w:lang w:val="uk-UA"/>
        </w:rPr>
      </w:pPr>
      <w:r w:rsidRPr="006F299A">
        <w:rPr>
          <w:b/>
          <w:lang w:val="uk-UA"/>
        </w:rPr>
        <w:t>1. Вперше виявлено, очищено та досліджено основні фізико-хімічні влас</w:t>
      </w:r>
      <w:r w:rsidRPr="006F299A">
        <w:rPr>
          <w:b/>
          <w:lang w:val="uk-UA"/>
        </w:rPr>
        <w:softHyphen/>
        <w:t xml:space="preserve">тивості у 17 нових лектинів різної вуглеводної специфічності. До них належать лектини з кореневищ купини багатоквіткової та кільчастої, воронячого ока звичайного, трави трьох видів нечуй-вітрів, </w:t>
      </w:r>
      <w:r w:rsidRPr="006F299A">
        <w:rPr>
          <w:b/>
          <w:snapToGrid w:val="0"/>
          <w:lang w:val="uk-UA" w:eastAsia="en-US"/>
        </w:rPr>
        <w:t xml:space="preserve">з плодових </w:t>
      </w:r>
      <w:r w:rsidRPr="006F299A">
        <w:rPr>
          <w:b/>
          <w:snapToGrid w:val="0"/>
          <w:lang w:val="uk-UA" w:eastAsia="en-US"/>
        </w:rPr>
        <w:lastRenderedPageBreak/>
        <w:t>тіл грибів дубовика олив</w:t>
      </w:r>
      <w:r w:rsidRPr="006F299A">
        <w:rPr>
          <w:b/>
          <w:snapToGrid w:val="0"/>
          <w:lang w:val="uk-UA" w:eastAsia="en-US"/>
        </w:rPr>
        <w:softHyphen/>
        <w:t xml:space="preserve">ково-бурого, </w:t>
      </w:r>
      <w:r w:rsidRPr="006F299A">
        <w:rPr>
          <w:b/>
          <w:snapToGrid w:val="0"/>
          <w:lang w:val="uk-UA" w:eastAsia="ru-RU"/>
        </w:rPr>
        <w:t>пецици пухирчастої та пецици коричнево-каштанової, саркосцифи яскраво-червоної, ікри окуня та судака, кори саротамнуса віникового та карагани деревоподібної, насіння щириці хвостатої та щириці загнутої, каштану кінського та ряду інших.</w:t>
      </w:r>
    </w:p>
    <w:p w:rsidR="006F299A" w:rsidRPr="00362A8E" w:rsidRDefault="006F299A" w:rsidP="006F299A">
      <w:pPr>
        <w:pStyle w:val="afffffff8"/>
        <w:spacing w:line="360" w:lineRule="auto"/>
      </w:pPr>
      <w:r w:rsidRPr="00362A8E">
        <w:rPr>
          <w:snapToGrid w:val="0"/>
          <w:lang w:val="uk-UA" w:eastAsia="ru-RU"/>
        </w:rPr>
        <w:t>Для лектинів насіння гороху, сочевиці, чини лісової, трави підсніжника, біло</w:t>
      </w:r>
      <w:r w:rsidRPr="00362A8E">
        <w:rPr>
          <w:snapToGrid w:val="0"/>
          <w:lang w:val="uk-UA" w:eastAsia="ru-RU"/>
        </w:rPr>
        <w:softHyphen/>
        <w:t>цвіту, нарцису, крокусу весняного, кори робінії несправжньої, плодових тіл алев</w:t>
      </w:r>
      <w:r w:rsidRPr="00362A8E">
        <w:rPr>
          <w:snapToGrid w:val="0"/>
          <w:lang w:val="uk-UA" w:eastAsia="ru-RU"/>
        </w:rPr>
        <w:softHyphen/>
        <w:t xml:space="preserve">рії оранжевої, блідої поганки, бульб картоплі та ряду інших запропоновано нові методики очищення. </w:t>
      </w:r>
      <w:r>
        <w:rPr>
          <w:snapToGrid w:val="0"/>
          <w:lang w:eastAsia="ru-RU"/>
        </w:rPr>
        <w:t xml:space="preserve">Для лектину </w:t>
      </w:r>
      <w:r>
        <w:rPr>
          <w:snapToGrid w:val="0"/>
          <w:lang w:val="uk-UA" w:eastAsia="ru-RU"/>
        </w:rPr>
        <w:t xml:space="preserve">зародків пшениці </w:t>
      </w:r>
      <w:r>
        <w:rPr>
          <w:snapToGrid w:val="0"/>
          <w:lang w:eastAsia="ru-RU"/>
        </w:rPr>
        <w:t>розроблено м</w:t>
      </w:r>
      <w:r>
        <w:rPr>
          <w:snapToGrid w:val="0"/>
          <w:lang w:val="uk-UA" w:eastAsia="ru-RU"/>
        </w:rPr>
        <w:t>етод комплекс</w:t>
      </w:r>
      <w:r>
        <w:rPr>
          <w:snapToGrid w:val="0"/>
          <w:lang w:val="uk-UA" w:eastAsia="ru-RU"/>
        </w:rPr>
        <w:softHyphen/>
        <w:t xml:space="preserve">ної переробки сировини, який дозволяє одержувати </w:t>
      </w:r>
      <w:proofErr w:type="gramStart"/>
      <w:r>
        <w:rPr>
          <w:snapToGrid w:val="0"/>
          <w:lang w:val="uk-UA" w:eastAsia="ru-RU"/>
        </w:rPr>
        <w:t>в</w:t>
      </w:r>
      <w:proofErr w:type="gramEnd"/>
      <w:r>
        <w:rPr>
          <w:snapToGrid w:val="0"/>
          <w:lang w:val="uk-UA" w:eastAsia="ru-RU"/>
        </w:rPr>
        <w:t xml:space="preserve"> </w:t>
      </w:r>
      <w:proofErr w:type="gramStart"/>
      <w:r>
        <w:rPr>
          <w:snapToGrid w:val="0"/>
          <w:lang w:val="uk-UA" w:eastAsia="ru-RU"/>
        </w:rPr>
        <w:t>технолог</w:t>
      </w:r>
      <w:proofErr w:type="gramEnd"/>
      <w:r>
        <w:rPr>
          <w:snapToGrid w:val="0"/>
          <w:lang w:val="uk-UA" w:eastAsia="ru-RU"/>
        </w:rPr>
        <w:t xml:space="preserve">ічному циклі лектин і фітин. </w:t>
      </w:r>
    </w:p>
    <w:p w:rsidR="006F299A" w:rsidRPr="00362A8E" w:rsidRDefault="006F299A" w:rsidP="006F299A">
      <w:pPr>
        <w:pStyle w:val="afffffff8"/>
        <w:spacing w:line="360" w:lineRule="auto"/>
        <w:rPr>
          <w:color w:val="000000"/>
        </w:rPr>
      </w:pPr>
      <w:r>
        <w:rPr>
          <w:color w:val="000000"/>
          <w:lang w:val="uk-UA"/>
        </w:rPr>
        <w:t>2</w:t>
      </w:r>
      <w:r w:rsidRPr="00362A8E">
        <w:rPr>
          <w:color w:val="000000"/>
        </w:rPr>
        <w:t xml:space="preserve">. </w:t>
      </w:r>
      <w:r>
        <w:rPr>
          <w:color w:val="000000"/>
          <w:lang w:val="uk-UA"/>
        </w:rPr>
        <w:t>У результаті проведених досліджень встановлено, що у</w:t>
      </w:r>
      <w:r w:rsidRPr="00362A8E">
        <w:rPr>
          <w:color w:val="000000"/>
        </w:rPr>
        <w:t xml:space="preserve"> більшості видів ак</w:t>
      </w:r>
      <w:r w:rsidRPr="00362A8E">
        <w:rPr>
          <w:color w:val="000000"/>
        </w:rPr>
        <w:softHyphen/>
        <w:t>тивність лектинів у органах рослин залежить від фази вегетації. Іноді це може супроводжуватись змінами вуглеводної специфічності, що необхідно враховува</w:t>
      </w:r>
      <w:r w:rsidRPr="00362A8E">
        <w:rPr>
          <w:color w:val="000000"/>
        </w:rPr>
        <w:softHyphen/>
        <w:t>ти при пошуку нових сировинних джерел лектині</w:t>
      </w:r>
      <w:proofErr w:type="gramStart"/>
      <w:r w:rsidRPr="00362A8E">
        <w:rPr>
          <w:color w:val="000000"/>
        </w:rPr>
        <w:t>в</w:t>
      </w:r>
      <w:proofErr w:type="gramEnd"/>
      <w:r w:rsidRPr="00362A8E">
        <w:rPr>
          <w:color w:val="000000"/>
        </w:rPr>
        <w:t xml:space="preserve"> та при одержанні їх з рослин</w:t>
      </w:r>
      <w:r w:rsidRPr="00362A8E">
        <w:rPr>
          <w:color w:val="000000"/>
        </w:rPr>
        <w:softHyphen/>
        <w:t>ної сировини.</w:t>
      </w:r>
    </w:p>
    <w:p w:rsidR="006F299A" w:rsidRDefault="006F299A" w:rsidP="006F299A">
      <w:pPr>
        <w:pStyle w:val="37"/>
        <w:rPr>
          <w:sz w:val="28"/>
        </w:rPr>
      </w:pPr>
      <w:r>
        <w:rPr>
          <w:sz w:val="28"/>
        </w:rPr>
        <w:t xml:space="preserve">3. Випробувана нами методика </w:t>
      </w:r>
      <w:proofErr w:type="gramStart"/>
      <w:r>
        <w:rPr>
          <w:sz w:val="28"/>
        </w:rPr>
        <w:t>кр</w:t>
      </w:r>
      <w:proofErr w:type="gramEnd"/>
      <w:r>
        <w:rPr>
          <w:sz w:val="28"/>
        </w:rPr>
        <w:t>іоконсервування еритроцитів різних видів тварин розширює можливості пошуку нових лектинів та дослідження їх імунобіологічних властивостей.</w:t>
      </w:r>
    </w:p>
    <w:p w:rsidR="006F299A" w:rsidRDefault="006F299A" w:rsidP="006F299A">
      <w:pPr>
        <w:pStyle w:val="afffffff8"/>
        <w:spacing w:line="360" w:lineRule="auto"/>
        <w:rPr>
          <w:lang w:val="uk-UA"/>
        </w:rPr>
      </w:pPr>
      <w:r>
        <w:rPr>
          <w:lang w:val="uk-UA"/>
        </w:rPr>
        <w:t>4.</w:t>
      </w:r>
      <w:r w:rsidRPr="00362A8E">
        <w:rPr>
          <w:lang w:val="uk-UA"/>
        </w:rPr>
        <w:t xml:space="preserve"> </w:t>
      </w:r>
      <w:r>
        <w:rPr>
          <w:lang w:val="uk-UA"/>
        </w:rPr>
        <w:t>Розроблено</w:t>
      </w:r>
      <w:r w:rsidRPr="00362A8E">
        <w:rPr>
          <w:lang w:val="uk-UA"/>
        </w:rPr>
        <w:t xml:space="preserve"> </w:t>
      </w:r>
      <w:r>
        <w:rPr>
          <w:lang w:val="uk-UA"/>
        </w:rPr>
        <w:t>методи одержа</w:t>
      </w:r>
      <w:r w:rsidRPr="00362A8E">
        <w:rPr>
          <w:lang w:val="uk-UA"/>
        </w:rPr>
        <w:t>н</w:t>
      </w:r>
      <w:r>
        <w:rPr>
          <w:lang w:val="uk-UA"/>
        </w:rPr>
        <w:t>ня</w:t>
      </w:r>
      <w:r w:rsidRPr="00362A8E">
        <w:rPr>
          <w:lang w:val="uk-UA"/>
        </w:rPr>
        <w:t xml:space="preserve"> ряд</w:t>
      </w:r>
      <w:r>
        <w:rPr>
          <w:lang w:val="uk-UA"/>
        </w:rPr>
        <w:t>у</w:t>
      </w:r>
      <w:r w:rsidRPr="00362A8E">
        <w:rPr>
          <w:lang w:val="uk-UA"/>
        </w:rPr>
        <w:t xml:space="preserve"> афінних сорбентів на основі природніх полісахаридів та глікопротеїнів</w:t>
      </w:r>
      <w:r>
        <w:rPr>
          <w:lang w:val="uk-UA"/>
        </w:rPr>
        <w:t xml:space="preserve"> д</w:t>
      </w:r>
      <w:r w:rsidRPr="00362A8E">
        <w:rPr>
          <w:lang w:val="uk-UA"/>
        </w:rPr>
        <w:t xml:space="preserve">ля очищення лектинів різної вуглеводної специфічності, більшість з яких захищена авторськими </w:t>
      </w:r>
      <w:r>
        <w:rPr>
          <w:lang w:val="uk-UA"/>
        </w:rPr>
        <w:t>свідоцтвами СРСР та деклараційним патентом України.</w:t>
      </w:r>
    </w:p>
    <w:p w:rsidR="006F299A" w:rsidRDefault="006F299A" w:rsidP="006F299A">
      <w:pPr>
        <w:spacing w:line="360" w:lineRule="auto"/>
        <w:ind w:right="-143" w:firstLine="284"/>
        <w:rPr>
          <w:sz w:val="28"/>
          <w:lang w:val="uk-UA"/>
        </w:rPr>
      </w:pPr>
      <w:r>
        <w:rPr>
          <w:sz w:val="28"/>
          <w:lang w:val="uk-UA"/>
        </w:rPr>
        <w:t>Простими у виготовленні та ефективними у застосуванні слід визнати:</w:t>
      </w:r>
    </w:p>
    <w:p w:rsidR="006F299A" w:rsidRDefault="006F299A" w:rsidP="006F299A">
      <w:pPr>
        <w:spacing w:line="360" w:lineRule="auto"/>
        <w:ind w:firstLine="284"/>
        <w:rPr>
          <w:sz w:val="28"/>
          <w:lang w:val="uk-UA"/>
        </w:rPr>
      </w:pPr>
      <w:r>
        <w:rPr>
          <w:sz w:val="28"/>
          <w:lang w:val="uk-UA"/>
        </w:rPr>
        <w:t>а) для очищення манозо- (глюкозо)специфічних лектинів бобових рослин – по</w:t>
      </w:r>
      <w:r>
        <w:rPr>
          <w:sz w:val="28"/>
          <w:lang w:val="uk-UA"/>
        </w:rPr>
        <w:softHyphen/>
        <w:t>перечно-зшитий частково гідролізований крохмаль;</w:t>
      </w:r>
    </w:p>
    <w:p w:rsidR="006F299A" w:rsidRDefault="006F299A" w:rsidP="006F299A">
      <w:pPr>
        <w:pStyle w:val="37"/>
      </w:pPr>
      <w:r>
        <w:t>б) для очищення манозоспецифічних лектинів амарилісових та лі</w:t>
      </w:r>
      <w:proofErr w:type="gramStart"/>
      <w:r>
        <w:t>л</w:t>
      </w:r>
      <w:proofErr w:type="gramEnd"/>
      <w:r>
        <w:t>ійних – спів</w:t>
      </w:r>
      <w:r>
        <w:softHyphen/>
        <w:t>полімер крохмалю та дріджевого манану;</w:t>
      </w:r>
    </w:p>
    <w:p w:rsidR="006F299A" w:rsidRPr="00362A8E" w:rsidRDefault="006F299A" w:rsidP="006F299A">
      <w:pPr>
        <w:spacing w:line="360" w:lineRule="auto"/>
        <w:ind w:firstLine="284"/>
        <w:rPr>
          <w:sz w:val="28"/>
          <w:lang w:val="uk-UA"/>
        </w:rPr>
      </w:pPr>
      <w:r>
        <w:rPr>
          <w:sz w:val="28"/>
          <w:lang w:val="uk-UA"/>
        </w:rPr>
        <w:lastRenderedPageBreak/>
        <w:t xml:space="preserve">в) для очищення </w:t>
      </w:r>
      <w:r>
        <w:rPr>
          <w:sz w:val="28"/>
          <w:lang w:val="en-US"/>
        </w:rPr>
        <w:t>N</w:t>
      </w:r>
      <w:r w:rsidRPr="00362A8E">
        <w:rPr>
          <w:sz w:val="28"/>
          <w:lang w:val="uk-UA"/>
        </w:rPr>
        <w:t>-</w:t>
      </w:r>
      <w:r>
        <w:rPr>
          <w:sz w:val="28"/>
          <w:lang w:val="uk-UA"/>
        </w:rPr>
        <w:t>ацетил-</w:t>
      </w:r>
      <w:r>
        <w:rPr>
          <w:sz w:val="28"/>
          <w:lang w:val="en-US"/>
        </w:rPr>
        <w:t>D</w:t>
      </w:r>
      <w:r w:rsidRPr="00362A8E">
        <w:rPr>
          <w:sz w:val="28"/>
          <w:lang w:val="uk-UA"/>
        </w:rPr>
        <w:t>-</w:t>
      </w:r>
      <w:r>
        <w:rPr>
          <w:sz w:val="28"/>
          <w:lang w:val="uk-UA"/>
        </w:rPr>
        <w:t xml:space="preserve">глюкозаміноспецифічних, ряду </w:t>
      </w:r>
      <w:r>
        <w:rPr>
          <w:sz w:val="28"/>
          <w:lang w:val="en-US"/>
        </w:rPr>
        <w:t>D</w:t>
      </w:r>
      <w:r w:rsidRPr="00362A8E">
        <w:rPr>
          <w:sz w:val="28"/>
          <w:lang w:val="uk-UA"/>
        </w:rPr>
        <w:t>-</w:t>
      </w:r>
      <w:r>
        <w:rPr>
          <w:sz w:val="28"/>
          <w:lang w:val="uk-UA"/>
        </w:rPr>
        <w:t xml:space="preserve">галактозо- та </w:t>
      </w:r>
      <w:r>
        <w:rPr>
          <w:sz w:val="28"/>
          <w:lang w:val="en-US"/>
        </w:rPr>
        <w:t>N</w:t>
      </w:r>
      <w:r w:rsidRPr="00362A8E">
        <w:rPr>
          <w:sz w:val="28"/>
          <w:lang w:val="uk-UA"/>
        </w:rPr>
        <w:t>-</w:t>
      </w:r>
      <w:r>
        <w:rPr>
          <w:sz w:val="28"/>
          <w:lang w:val="uk-UA"/>
        </w:rPr>
        <w:t>ацетил-</w:t>
      </w:r>
      <w:r>
        <w:rPr>
          <w:sz w:val="28"/>
          <w:lang w:val="en-US"/>
        </w:rPr>
        <w:t>D</w:t>
      </w:r>
      <w:r w:rsidRPr="00362A8E">
        <w:rPr>
          <w:sz w:val="28"/>
          <w:lang w:val="uk-UA"/>
        </w:rPr>
        <w:t>-галактозаміноспецифічних лектинів - сорбент на основі нерозчин</w:t>
      </w:r>
      <w:r w:rsidRPr="00362A8E">
        <w:rPr>
          <w:sz w:val="28"/>
          <w:lang w:val="uk-UA"/>
        </w:rPr>
        <w:softHyphen/>
        <w:t xml:space="preserve">них при рН </w:t>
      </w:r>
      <w:r w:rsidRPr="00362A8E">
        <w:rPr>
          <w:color w:val="000000"/>
          <w:sz w:val="28"/>
          <w:lang w:val="uk-UA"/>
        </w:rPr>
        <w:t>5,0</w:t>
      </w:r>
      <w:r w:rsidRPr="00362A8E">
        <w:rPr>
          <w:sz w:val="28"/>
          <w:lang w:val="uk-UA"/>
        </w:rPr>
        <w:t xml:space="preserve"> глікопротеїнів курячого яйця, зшитих глютаровим альдегідом.</w:t>
      </w:r>
    </w:p>
    <w:p w:rsidR="006F299A" w:rsidRPr="00362A8E" w:rsidRDefault="006F299A" w:rsidP="006F299A">
      <w:pPr>
        <w:spacing w:line="360" w:lineRule="auto"/>
        <w:ind w:firstLine="284"/>
        <w:rPr>
          <w:color w:val="000000"/>
          <w:sz w:val="28"/>
        </w:rPr>
      </w:pPr>
      <w:r>
        <w:rPr>
          <w:snapToGrid w:val="0"/>
          <w:sz w:val="28"/>
          <w:lang w:val="uk-UA" w:eastAsia="ru-RU"/>
        </w:rPr>
        <w:t xml:space="preserve">5. </w:t>
      </w:r>
      <w:r>
        <w:rPr>
          <w:sz w:val="28"/>
          <w:lang w:val="uk-UA"/>
        </w:rPr>
        <w:t>Проведені дослідження в культурі пухлинних клітин з використанням одер</w:t>
      </w:r>
      <w:r>
        <w:rPr>
          <w:sz w:val="28"/>
          <w:lang w:val="uk-UA"/>
        </w:rPr>
        <w:softHyphen/>
        <w:t xml:space="preserve">жаних лектинів показали їх неоднакову токсичність до клітин різних ліній. Зокрема, клітинам А-549 аденокарциноми легень людини </w:t>
      </w:r>
      <w:r>
        <w:rPr>
          <w:sz w:val="28"/>
        </w:rPr>
        <w:t xml:space="preserve">властива підвищена чутливість до цитотоксичного впливу лектину купини </w:t>
      </w:r>
      <w:r>
        <w:rPr>
          <w:color w:val="000000"/>
          <w:sz w:val="28"/>
          <w:lang w:val="en-US"/>
        </w:rPr>
        <w:t>PMRL</w:t>
      </w:r>
      <w:r w:rsidRPr="00362A8E">
        <w:rPr>
          <w:color w:val="000000"/>
          <w:sz w:val="28"/>
          <w:vertAlign w:val="superscript"/>
        </w:rPr>
        <w:t>+</w:t>
      </w:r>
      <w:r>
        <w:rPr>
          <w:sz w:val="28"/>
        </w:rPr>
        <w:t xml:space="preserve">. </w:t>
      </w:r>
      <w:r>
        <w:rPr>
          <w:sz w:val="28"/>
          <w:lang w:val="uk-UA"/>
        </w:rPr>
        <w:t>Встановлено, що</w:t>
      </w:r>
      <w:r>
        <w:rPr>
          <w:sz w:val="28"/>
        </w:rPr>
        <w:t xml:space="preserve"> </w:t>
      </w:r>
      <w:r>
        <w:rPr>
          <w:sz w:val="28"/>
          <w:lang w:val="uk-UA"/>
        </w:rPr>
        <w:t>це</w:t>
      </w:r>
      <w:r>
        <w:rPr>
          <w:sz w:val="28"/>
        </w:rPr>
        <w:t xml:space="preserve">й лектин практично не діє на клітини ліній НЕр-2 та НЕр-2Е7, які </w:t>
      </w:r>
      <w:r>
        <w:rPr>
          <w:sz w:val="28"/>
          <w:lang w:val="uk-UA"/>
        </w:rPr>
        <w:t xml:space="preserve">були </w:t>
      </w:r>
      <w:r>
        <w:rPr>
          <w:sz w:val="28"/>
        </w:rPr>
        <w:t>більше чутлив</w:t>
      </w:r>
      <w:r>
        <w:rPr>
          <w:sz w:val="28"/>
          <w:lang w:val="uk-UA"/>
        </w:rPr>
        <w:t>ими</w:t>
      </w:r>
      <w:r>
        <w:rPr>
          <w:sz w:val="28"/>
        </w:rPr>
        <w:t xml:space="preserve"> до впливу RCA-120, ніж до дії лектинів куп</w:t>
      </w:r>
      <w:r>
        <w:rPr>
          <w:sz w:val="28"/>
          <w:lang w:val="uk-UA"/>
        </w:rPr>
        <w:t>и</w:t>
      </w:r>
      <w:r>
        <w:rPr>
          <w:sz w:val="28"/>
        </w:rPr>
        <w:t xml:space="preserve">ни </w:t>
      </w:r>
      <w:r>
        <w:rPr>
          <w:sz w:val="28"/>
          <w:lang w:val="uk-UA"/>
        </w:rPr>
        <w:t>(</w:t>
      </w:r>
      <w:r>
        <w:rPr>
          <w:color w:val="000000"/>
          <w:sz w:val="28"/>
          <w:lang w:val="en-US"/>
        </w:rPr>
        <w:t>PMRL</w:t>
      </w:r>
      <w:r w:rsidRPr="00362A8E">
        <w:rPr>
          <w:color w:val="000000"/>
          <w:sz w:val="28"/>
          <w:vertAlign w:val="superscript"/>
        </w:rPr>
        <w:t>+</w:t>
      </w:r>
      <w:r>
        <w:rPr>
          <w:sz w:val="28"/>
        </w:rPr>
        <w:t xml:space="preserve">та </w:t>
      </w:r>
      <w:r>
        <w:rPr>
          <w:color w:val="000000"/>
          <w:sz w:val="28"/>
          <w:lang w:val="en-US"/>
        </w:rPr>
        <w:t>PMRL</w:t>
      </w:r>
      <w:r w:rsidRPr="00362A8E">
        <w:rPr>
          <w:color w:val="000000"/>
          <w:sz w:val="28"/>
          <w:vertAlign w:val="superscript"/>
        </w:rPr>
        <w:t xml:space="preserve">- </w:t>
      </w:r>
      <w:r w:rsidRPr="00362A8E">
        <w:rPr>
          <w:color w:val="000000"/>
          <w:sz w:val="28"/>
        </w:rPr>
        <w:t>)</w:t>
      </w:r>
      <w:r>
        <w:rPr>
          <w:sz w:val="28"/>
        </w:rPr>
        <w:t xml:space="preserve">. </w:t>
      </w:r>
    </w:p>
    <w:p w:rsidR="006F299A" w:rsidRDefault="006F299A" w:rsidP="006F299A">
      <w:pPr>
        <w:spacing w:line="360" w:lineRule="auto"/>
        <w:ind w:firstLine="284"/>
        <w:rPr>
          <w:snapToGrid w:val="0"/>
          <w:sz w:val="28"/>
          <w:lang w:val="uk-UA" w:eastAsia="ru-RU"/>
        </w:rPr>
      </w:pPr>
      <w:r w:rsidRPr="00362A8E">
        <w:rPr>
          <w:color w:val="000000"/>
          <w:sz w:val="28"/>
        </w:rPr>
        <w:t>6. В</w:t>
      </w:r>
      <w:r w:rsidRPr="00362A8E">
        <w:rPr>
          <w:snapToGrid w:val="0"/>
          <w:sz w:val="28"/>
          <w:lang w:eastAsia="ru-RU"/>
        </w:rPr>
        <w:t>иявлено, що п</w:t>
      </w:r>
      <w:r>
        <w:rPr>
          <w:sz w:val="28"/>
          <w:lang w:val="uk-UA"/>
        </w:rPr>
        <w:t xml:space="preserve">ри застосуванні клітин лінії </w:t>
      </w:r>
      <w:r>
        <w:rPr>
          <w:snapToGrid w:val="0"/>
          <w:sz w:val="28"/>
          <w:lang w:val="en-US" w:eastAsia="ru-RU"/>
        </w:rPr>
        <w:t>L</w:t>
      </w:r>
      <w:r w:rsidRPr="00362A8E">
        <w:rPr>
          <w:snapToGrid w:val="0"/>
          <w:sz w:val="28"/>
          <w:lang w:eastAsia="ru-RU"/>
        </w:rPr>
        <w:t>-1210 лейкемії мишей для тес</w:t>
      </w:r>
      <w:r w:rsidRPr="00362A8E">
        <w:rPr>
          <w:snapToGrid w:val="0"/>
          <w:sz w:val="28"/>
          <w:lang w:eastAsia="ru-RU"/>
        </w:rPr>
        <w:softHyphen/>
        <w:t xml:space="preserve">тування цитотоксичності </w:t>
      </w:r>
      <w:proofErr w:type="gramStart"/>
      <w:r w:rsidRPr="00362A8E">
        <w:rPr>
          <w:snapToGrid w:val="0"/>
          <w:sz w:val="28"/>
          <w:lang w:eastAsia="ru-RU"/>
        </w:rPr>
        <w:t>р</w:t>
      </w:r>
      <w:proofErr w:type="gramEnd"/>
      <w:r w:rsidRPr="00362A8E">
        <w:rPr>
          <w:snapToGrid w:val="0"/>
          <w:sz w:val="28"/>
          <w:lang w:eastAsia="ru-RU"/>
        </w:rPr>
        <w:t>ізних лектинів, найвища цитотоксичність була у лек</w:t>
      </w:r>
      <w:r w:rsidRPr="00362A8E">
        <w:rPr>
          <w:snapToGrid w:val="0"/>
          <w:sz w:val="28"/>
          <w:lang w:eastAsia="ru-RU"/>
        </w:rPr>
        <w:softHyphen/>
        <w:t>тину омели (</w:t>
      </w:r>
      <w:r>
        <w:rPr>
          <w:snapToGrid w:val="0"/>
          <w:sz w:val="28"/>
          <w:lang w:val="en-US" w:eastAsia="ru-RU"/>
        </w:rPr>
        <w:t>IC</w:t>
      </w:r>
      <w:r w:rsidRPr="00362A8E">
        <w:rPr>
          <w:snapToGrid w:val="0"/>
          <w:sz w:val="28"/>
          <w:vertAlign w:val="subscript"/>
          <w:lang w:eastAsia="ru-RU"/>
        </w:rPr>
        <w:t>50</w:t>
      </w:r>
      <w:r w:rsidRPr="00362A8E">
        <w:rPr>
          <w:snapToGrid w:val="0"/>
          <w:sz w:val="28"/>
          <w:lang w:eastAsia="ru-RU"/>
        </w:rPr>
        <w:t xml:space="preserve"> - 5 нг/мл) та </w:t>
      </w:r>
      <w:r>
        <w:rPr>
          <w:snapToGrid w:val="0"/>
          <w:sz w:val="28"/>
          <w:lang w:val="en-US" w:eastAsia="ru-RU"/>
        </w:rPr>
        <w:t>RCA</w:t>
      </w:r>
      <w:r w:rsidRPr="00362A8E">
        <w:rPr>
          <w:snapToGrid w:val="0"/>
          <w:sz w:val="28"/>
          <w:lang w:eastAsia="ru-RU"/>
        </w:rPr>
        <w:t>-120 (</w:t>
      </w:r>
      <w:r>
        <w:rPr>
          <w:snapToGrid w:val="0"/>
          <w:sz w:val="28"/>
          <w:lang w:val="en-US" w:eastAsia="ru-RU"/>
        </w:rPr>
        <w:t>IC</w:t>
      </w:r>
      <w:r w:rsidRPr="00362A8E">
        <w:rPr>
          <w:snapToGrid w:val="0"/>
          <w:sz w:val="28"/>
          <w:vertAlign w:val="subscript"/>
          <w:lang w:eastAsia="ru-RU"/>
        </w:rPr>
        <w:t>50</w:t>
      </w:r>
      <w:r w:rsidRPr="00362A8E">
        <w:rPr>
          <w:snapToGrid w:val="0"/>
          <w:sz w:val="28"/>
          <w:lang w:eastAsia="ru-RU"/>
        </w:rPr>
        <w:t xml:space="preserve"> - 2 нг/мл). Цитотоксичність лектинів </w:t>
      </w:r>
      <w:r>
        <w:rPr>
          <w:snapToGrid w:val="0"/>
          <w:sz w:val="28"/>
          <w:lang w:val="en-US" w:eastAsia="ru-RU"/>
        </w:rPr>
        <w:t>Paris</w:t>
      </w:r>
      <w:r w:rsidRPr="00362A8E">
        <w:rPr>
          <w:snapToGrid w:val="0"/>
          <w:sz w:val="28"/>
          <w:lang w:eastAsia="ru-RU"/>
        </w:rPr>
        <w:t xml:space="preserve"> </w:t>
      </w:r>
      <w:r>
        <w:rPr>
          <w:snapToGrid w:val="0"/>
          <w:sz w:val="28"/>
          <w:lang w:val="en-US" w:eastAsia="ru-RU"/>
        </w:rPr>
        <w:t>quadrifolia</w:t>
      </w:r>
      <w:r w:rsidRPr="00362A8E">
        <w:rPr>
          <w:snapToGrid w:val="0"/>
          <w:sz w:val="28"/>
          <w:lang w:eastAsia="ru-RU"/>
        </w:rPr>
        <w:t xml:space="preserve">, </w:t>
      </w:r>
      <w:r>
        <w:rPr>
          <w:snapToGrid w:val="0"/>
          <w:sz w:val="28"/>
          <w:lang w:val="en-US" w:eastAsia="ru-RU"/>
        </w:rPr>
        <w:t>Polygonatum</w:t>
      </w:r>
      <w:r w:rsidRPr="00362A8E">
        <w:rPr>
          <w:snapToGrid w:val="0"/>
          <w:sz w:val="28"/>
          <w:lang w:eastAsia="ru-RU"/>
        </w:rPr>
        <w:t xml:space="preserve"> </w:t>
      </w:r>
      <w:r>
        <w:rPr>
          <w:snapToGrid w:val="0"/>
          <w:sz w:val="28"/>
          <w:lang w:val="en-US" w:eastAsia="ru-RU"/>
        </w:rPr>
        <w:t>multiflorum</w:t>
      </w:r>
      <w:r w:rsidRPr="00362A8E">
        <w:rPr>
          <w:snapToGrid w:val="0"/>
          <w:sz w:val="28"/>
          <w:lang w:eastAsia="ru-RU"/>
        </w:rPr>
        <w:t xml:space="preserve"> та </w:t>
      </w:r>
      <w:r>
        <w:rPr>
          <w:snapToGrid w:val="0"/>
          <w:sz w:val="28"/>
          <w:lang w:val="en-US" w:eastAsia="ru-RU"/>
        </w:rPr>
        <w:t>WGA</w:t>
      </w:r>
      <w:r w:rsidRPr="00362A8E">
        <w:rPr>
          <w:snapToGrid w:val="0"/>
          <w:sz w:val="28"/>
          <w:lang w:eastAsia="ru-RU"/>
        </w:rPr>
        <w:t xml:space="preserve"> </w:t>
      </w:r>
      <w:r>
        <w:rPr>
          <w:snapToGrid w:val="0"/>
          <w:sz w:val="28"/>
          <w:lang w:val="uk-UA" w:eastAsia="ru-RU"/>
        </w:rPr>
        <w:t xml:space="preserve">також була достатньо високою </w:t>
      </w:r>
      <w:r w:rsidRPr="00362A8E">
        <w:rPr>
          <w:snapToGrid w:val="0"/>
          <w:sz w:val="28"/>
          <w:lang w:val="uk-UA" w:eastAsia="ru-RU"/>
        </w:rPr>
        <w:t>(</w:t>
      </w:r>
      <w:r>
        <w:rPr>
          <w:snapToGrid w:val="0"/>
          <w:sz w:val="28"/>
          <w:lang w:val="en-US" w:eastAsia="ru-RU"/>
        </w:rPr>
        <w:t>IC</w:t>
      </w:r>
      <w:r w:rsidRPr="00362A8E">
        <w:rPr>
          <w:snapToGrid w:val="0"/>
          <w:sz w:val="28"/>
          <w:vertAlign w:val="subscript"/>
          <w:lang w:val="uk-UA" w:eastAsia="ru-RU"/>
        </w:rPr>
        <w:t>50</w:t>
      </w:r>
      <w:r w:rsidRPr="00362A8E">
        <w:rPr>
          <w:snapToGrid w:val="0"/>
          <w:sz w:val="28"/>
          <w:lang w:val="uk-UA" w:eastAsia="ru-RU"/>
        </w:rPr>
        <w:t xml:space="preserve"> - 1-10 мкг/мл). Інші </w:t>
      </w:r>
      <w:proofErr w:type="gramStart"/>
      <w:r w:rsidRPr="00362A8E">
        <w:rPr>
          <w:snapToGrid w:val="0"/>
          <w:sz w:val="28"/>
          <w:lang w:val="uk-UA" w:eastAsia="ru-RU"/>
        </w:rPr>
        <w:t>досл</w:t>
      </w:r>
      <w:proofErr w:type="gramEnd"/>
      <w:r w:rsidRPr="00362A8E">
        <w:rPr>
          <w:snapToGrid w:val="0"/>
          <w:sz w:val="28"/>
          <w:lang w:val="uk-UA" w:eastAsia="ru-RU"/>
        </w:rPr>
        <w:t>іджувані лектини (</w:t>
      </w:r>
      <w:r>
        <w:rPr>
          <w:snapToGrid w:val="0"/>
          <w:sz w:val="28"/>
          <w:lang w:val="en-US" w:eastAsia="ru-RU"/>
        </w:rPr>
        <w:t>Sambucus</w:t>
      </w:r>
      <w:r w:rsidRPr="00362A8E">
        <w:rPr>
          <w:snapToGrid w:val="0"/>
          <w:sz w:val="28"/>
          <w:lang w:val="uk-UA" w:eastAsia="ru-RU"/>
        </w:rPr>
        <w:t xml:space="preserve"> </w:t>
      </w:r>
      <w:r>
        <w:rPr>
          <w:snapToGrid w:val="0"/>
          <w:sz w:val="28"/>
          <w:lang w:val="en-US" w:eastAsia="ru-RU"/>
        </w:rPr>
        <w:t>nigra</w:t>
      </w:r>
      <w:r w:rsidRPr="00362A8E">
        <w:rPr>
          <w:snapToGrid w:val="0"/>
          <w:sz w:val="28"/>
          <w:lang w:val="uk-UA" w:eastAsia="ru-RU"/>
        </w:rPr>
        <w:t xml:space="preserve"> </w:t>
      </w:r>
      <w:r>
        <w:rPr>
          <w:snapToGrid w:val="0"/>
          <w:sz w:val="28"/>
          <w:lang w:val="en-US" w:eastAsia="ru-RU"/>
        </w:rPr>
        <w:t>L</w:t>
      </w:r>
      <w:r w:rsidRPr="00362A8E">
        <w:rPr>
          <w:snapToGrid w:val="0"/>
          <w:sz w:val="28"/>
          <w:lang w:val="uk-UA" w:eastAsia="ru-RU"/>
        </w:rPr>
        <w:t xml:space="preserve">., </w:t>
      </w:r>
      <w:r>
        <w:rPr>
          <w:snapToGrid w:val="0"/>
          <w:sz w:val="28"/>
          <w:lang w:val="en-US" w:eastAsia="ru-RU"/>
        </w:rPr>
        <w:t>Leu</w:t>
      </w:r>
      <w:r w:rsidRPr="00362A8E">
        <w:rPr>
          <w:snapToGrid w:val="0"/>
          <w:sz w:val="28"/>
          <w:lang w:val="uk-UA" w:eastAsia="ru-RU"/>
        </w:rPr>
        <w:t>с</w:t>
      </w:r>
      <w:r>
        <w:rPr>
          <w:snapToGrid w:val="0"/>
          <w:sz w:val="28"/>
          <w:lang w:val="en-US" w:eastAsia="ru-RU"/>
        </w:rPr>
        <w:t>ojum</w:t>
      </w:r>
      <w:r w:rsidRPr="00362A8E">
        <w:rPr>
          <w:snapToGrid w:val="0"/>
          <w:sz w:val="28"/>
          <w:lang w:val="uk-UA" w:eastAsia="ru-RU"/>
        </w:rPr>
        <w:t xml:space="preserve"> </w:t>
      </w:r>
      <w:r>
        <w:rPr>
          <w:snapToGrid w:val="0"/>
          <w:sz w:val="28"/>
          <w:lang w:val="en-US" w:eastAsia="ru-RU"/>
        </w:rPr>
        <w:t>ver</w:t>
      </w:r>
      <w:r w:rsidRPr="00362A8E">
        <w:rPr>
          <w:snapToGrid w:val="0"/>
          <w:sz w:val="28"/>
          <w:lang w:val="uk-UA" w:eastAsia="ru-RU"/>
        </w:rPr>
        <w:softHyphen/>
      </w:r>
      <w:r>
        <w:rPr>
          <w:snapToGrid w:val="0"/>
          <w:sz w:val="28"/>
          <w:lang w:val="en-US" w:eastAsia="ru-RU"/>
        </w:rPr>
        <w:t>num</w:t>
      </w:r>
      <w:r w:rsidRPr="00362A8E">
        <w:rPr>
          <w:snapToGrid w:val="0"/>
          <w:sz w:val="28"/>
          <w:lang w:val="uk-UA" w:eastAsia="ru-RU"/>
        </w:rPr>
        <w:t xml:space="preserve"> </w:t>
      </w:r>
      <w:r>
        <w:rPr>
          <w:snapToGrid w:val="0"/>
          <w:sz w:val="28"/>
          <w:lang w:val="en-US" w:eastAsia="ru-RU"/>
        </w:rPr>
        <w:t>L</w:t>
      </w:r>
      <w:r w:rsidRPr="00362A8E">
        <w:rPr>
          <w:snapToGrid w:val="0"/>
          <w:sz w:val="28"/>
          <w:lang w:val="uk-UA" w:eastAsia="ru-RU"/>
        </w:rPr>
        <w:t xml:space="preserve">. та </w:t>
      </w:r>
      <w:r>
        <w:rPr>
          <w:snapToGrid w:val="0"/>
          <w:sz w:val="28"/>
          <w:lang w:val="en-US" w:eastAsia="ru-RU"/>
        </w:rPr>
        <w:t>Canavalia</w:t>
      </w:r>
      <w:r w:rsidRPr="00362A8E">
        <w:rPr>
          <w:snapToGrid w:val="0"/>
          <w:sz w:val="28"/>
          <w:lang w:val="uk-UA" w:eastAsia="ru-RU"/>
        </w:rPr>
        <w:t xml:space="preserve"> </w:t>
      </w:r>
      <w:r>
        <w:rPr>
          <w:snapToGrid w:val="0"/>
          <w:sz w:val="28"/>
          <w:lang w:val="en-US" w:eastAsia="ru-RU"/>
        </w:rPr>
        <w:t>ensiformis</w:t>
      </w:r>
      <w:r w:rsidRPr="00362A8E">
        <w:rPr>
          <w:snapToGrid w:val="0"/>
          <w:sz w:val="28"/>
          <w:lang w:val="uk-UA" w:eastAsia="ru-RU"/>
        </w:rPr>
        <w:t xml:space="preserve"> </w:t>
      </w:r>
      <w:r>
        <w:rPr>
          <w:snapToGrid w:val="0"/>
          <w:sz w:val="28"/>
          <w:lang w:val="en-US" w:eastAsia="ru-RU"/>
        </w:rPr>
        <w:t>L</w:t>
      </w:r>
      <w:r w:rsidRPr="00362A8E">
        <w:rPr>
          <w:snapToGrid w:val="0"/>
          <w:sz w:val="28"/>
          <w:lang w:val="uk-UA" w:eastAsia="ru-RU"/>
        </w:rPr>
        <w:t xml:space="preserve">.) </w:t>
      </w:r>
      <w:r>
        <w:rPr>
          <w:snapToGrid w:val="0"/>
          <w:sz w:val="28"/>
          <w:lang w:val="uk-UA" w:eastAsia="ru-RU"/>
        </w:rPr>
        <w:t xml:space="preserve">були відносно нетоксичні. </w:t>
      </w:r>
      <w:r>
        <w:rPr>
          <w:sz w:val="28"/>
          <w:lang w:val="uk-UA"/>
        </w:rPr>
        <w:t>На відміну від біль</w:t>
      </w:r>
      <w:r>
        <w:rPr>
          <w:sz w:val="28"/>
          <w:lang w:val="uk-UA"/>
        </w:rPr>
        <w:softHyphen/>
        <w:t>шості лектинів, л</w:t>
      </w:r>
      <w:r>
        <w:rPr>
          <w:snapToGrid w:val="0"/>
          <w:sz w:val="28"/>
          <w:lang w:val="uk-UA" w:eastAsia="ru-RU"/>
        </w:rPr>
        <w:t>ектин з кори акації білої володіє вищою токсичністю до клітин сублінії L1210/</w:t>
      </w:r>
      <w:r>
        <w:rPr>
          <w:snapToGrid w:val="0"/>
          <w:sz w:val="28"/>
          <w:lang w:val="en-US" w:eastAsia="ru-RU"/>
        </w:rPr>
        <w:t>R</w:t>
      </w:r>
      <w:r w:rsidRPr="00362A8E">
        <w:rPr>
          <w:snapToGrid w:val="0"/>
          <w:sz w:val="28"/>
          <w:lang w:val="uk-UA" w:eastAsia="ru-RU"/>
        </w:rPr>
        <w:t xml:space="preserve">( резистентних до цисплатини), ніж до клітин </w:t>
      </w:r>
      <w:r>
        <w:rPr>
          <w:snapToGrid w:val="0"/>
          <w:sz w:val="28"/>
          <w:lang w:val="en-US" w:eastAsia="ru-RU"/>
        </w:rPr>
        <w:t>L</w:t>
      </w:r>
      <w:r w:rsidRPr="00362A8E">
        <w:rPr>
          <w:snapToGrid w:val="0"/>
          <w:sz w:val="28"/>
          <w:lang w:val="uk-UA" w:eastAsia="ru-RU"/>
        </w:rPr>
        <w:t xml:space="preserve"> 1210 (чутливих до цисплатини)</w:t>
      </w:r>
      <w:r>
        <w:rPr>
          <w:snapToGrid w:val="0"/>
          <w:sz w:val="28"/>
          <w:lang w:val="uk-UA" w:eastAsia="ru-RU"/>
        </w:rPr>
        <w:t xml:space="preserve">. </w:t>
      </w:r>
    </w:p>
    <w:p w:rsidR="006F299A" w:rsidRDefault="006F299A" w:rsidP="006F299A">
      <w:pPr>
        <w:pStyle w:val="24"/>
        <w:spacing w:line="360" w:lineRule="auto"/>
      </w:pPr>
      <w:r w:rsidRPr="006F299A">
        <w:rPr>
          <w:lang w:val="uk-UA"/>
        </w:rPr>
        <w:t>7. Встановлено, що лектини негативно впливають на розвиток та ріст колорад</w:t>
      </w:r>
      <w:r w:rsidRPr="006F299A">
        <w:rPr>
          <w:lang w:val="uk-UA"/>
        </w:rPr>
        <w:softHyphen/>
        <w:t>ських жуків (</w:t>
      </w:r>
      <w:r>
        <w:rPr>
          <w:i/>
        </w:rPr>
        <w:t>Leptinotarsa</w:t>
      </w:r>
      <w:r w:rsidRPr="006F299A">
        <w:rPr>
          <w:i/>
          <w:lang w:val="uk-UA"/>
        </w:rPr>
        <w:t xml:space="preserve"> </w:t>
      </w:r>
      <w:r>
        <w:rPr>
          <w:i/>
        </w:rPr>
        <w:t>decemlineata</w:t>
      </w:r>
      <w:r w:rsidRPr="006F299A">
        <w:rPr>
          <w:lang w:val="uk-UA"/>
        </w:rPr>
        <w:t>) та нематод (</w:t>
      </w:r>
      <w:r w:rsidRPr="006F299A">
        <w:rPr>
          <w:i/>
          <w:snapToGrid w:val="0"/>
          <w:lang w:val="uk-UA"/>
        </w:rPr>
        <w:t>Саепо</w:t>
      </w:r>
      <w:r>
        <w:rPr>
          <w:i/>
          <w:snapToGrid w:val="0"/>
        </w:rPr>
        <w:t>rhabditis</w:t>
      </w:r>
      <w:r w:rsidRPr="006F299A">
        <w:rPr>
          <w:i/>
          <w:snapToGrid w:val="0"/>
          <w:lang w:val="uk-UA"/>
        </w:rPr>
        <w:t xml:space="preserve"> е1е</w:t>
      </w:r>
      <w:r>
        <w:rPr>
          <w:i/>
          <w:snapToGrid w:val="0"/>
        </w:rPr>
        <w:t>g</w:t>
      </w:r>
      <w:r w:rsidRPr="006F299A">
        <w:rPr>
          <w:i/>
          <w:snapToGrid w:val="0"/>
          <w:lang w:val="uk-UA"/>
        </w:rPr>
        <w:t>ап</w:t>
      </w:r>
      <w:r>
        <w:rPr>
          <w:i/>
          <w:snapToGrid w:val="0"/>
        </w:rPr>
        <w:t>s</w:t>
      </w:r>
      <w:r w:rsidRPr="006F299A">
        <w:rPr>
          <w:snapToGrid w:val="0"/>
          <w:lang w:val="uk-UA"/>
        </w:rPr>
        <w:t xml:space="preserve">). </w:t>
      </w:r>
      <w:proofErr w:type="gramStart"/>
      <w:r>
        <w:rPr>
          <w:snapToGrid w:val="0"/>
        </w:rPr>
        <w:t>Ц</w:t>
      </w:r>
      <w:proofErr w:type="gramEnd"/>
      <w:r>
        <w:rPr>
          <w:snapToGrid w:val="0"/>
        </w:rPr>
        <w:t>іка</w:t>
      </w:r>
      <w:r>
        <w:rPr>
          <w:snapToGrid w:val="0"/>
        </w:rPr>
        <w:softHyphen/>
        <w:t>вим результатом даних досліджень є те, що низькотоксичні для ссавців лектини виявились високотоксичними для жуків і нематод.</w:t>
      </w:r>
      <w:r>
        <w:t xml:space="preserve"> </w:t>
      </w:r>
    </w:p>
    <w:p w:rsidR="006F299A" w:rsidRDefault="006F299A" w:rsidP="006F299A">
      <w:pPr>
        <w:spacing w:line="360" w:lineRule="auto"/>
        <w:ind w:firstLine="284"/>
        <w:rPr>
          <w:sz w:val="28"/>
          <w:lang w:val="uk-UA"/>
        </w:rPr>
      </w:pPr>
      <w:r>
        <w:rPr>
          <w:snapToGrid w:val="0"/>
          <w:sz w:val="28"/>
          <w:lang w:val="uk-UA" w:eastAsia="ru-RU"/>
        </w:rPr>
        <w:t>8. В</w:t>
      </w:r>
      <w:r>
        <w:rPr>
          <w:sz w:val="28"/>
          <w:lang w:val="uk-UA"/>
        </w:rPr>
        <w:t>досконалена методика одержання кон</w:t>
      </w:r>
      <w:r w:rsidRPr="00362A8E">
        <w:rPr>
          <w:sz w:val="28"/>
          <w:lang w:val="uk-UA"/>
        </w:rPr>
        <w:t>’</w:t>
      </w:r>
      <w:r>
        <w:rPr>
          <w:sz w:val="28"/>
          <w:lang w:val="uk-UA"/>
        </w:rPr>
        <w:t>югатів лектинів з пероксидазою хро</w:t>
      </w:r>
      <w:r>
        <w:rPr>
          <w:sz w:val="28"/>
          <w:lang w:val="uk-UA"/>
        </w:rPr>
        <w:softHyphen/>
        <w:t>ну дозволяє одержувати кон</w:t>
      </w:r>
      <w:r w:rsidRPr="00362A8E">
        <w:rPr>
          <w:sz w:val="28"/>
          <w:lang w:val="uk-UA"/>
        </w:rPr>
        <w:t>’</w:t>
      </w:r>
      <w:r>
        <w:rPr>
          <w:sz w:val="28"/>
          <w:lang w:val="uk-UA"/>
        </w:rPr>
        <w:t xml:space="preserve">югати різних лектинів без </w:t>
      </w:r>
      <w:r>
        <w:rPr>
          <w:snapToGrid w:val="0"/>
          <w:sz w:val="28"/>
          <w:lang w:val="uk-UA" w:eastAsia="ru-RU"/>
        </w:rPr>
        <w:t>утворення малорозчин</w:t>
      </w:r>
      <w:r>
        <w:rPr>
          <w:snapToGrid w:val="0"/>
          <w:sz w:val="28"/>
          <w:lang w:val="uk-UA" w:eastAsia="ru-RU"/>
        </w:rPr>
        <w:softHyphen/>
        <w:t>них мультимолекулярних комплексів, які знижують їх концентрацію.</w:t>
      </w:r>
    </w:p>
    <w:p w:rsidR="006F299A" w:rsidRDefault="006F299A" w:rsidP="006F299A">
      <w:pPr>
        <w:spacing w:line="360" w:lineRule="auto"/>
        <w:ind w:firstLine="284"/>
        <w:rPr>
          <w:snapToGrid w:val="0"/>
          <w:sz w:val="28"/>
          <w:lang w:val="uk-UA" w:eastAsia="ru-RU"/>
        </w:rPr>
      </w:pPr>
      <w:r>
        <w:rPr>
          <w:snapToGrid w:val="0"/>
          <w:sz w:val="28"/>
          <w:lang w:val="uk-UA" w:eastAsia="ru-RU"/>
        </w:rPr>
        <w:t>9. Р</w:t>
      </w:r>
      <w:r>
        <w:rPr>
          <w:sz w:val="28"/>
          <w:lang w:val="uk-UA"/>
        </w:rPr>
        <w:t xml:space="preserve">озроблено спосіб виявлення сіалових кислот у гістологічних препаратах </w:t>
      </w:r>
      <w:r>
        <w:rPr>
          <w:snapToGrid w:val="0"/>
          <w:sz w:val="28"/>
          <w:lang w:val="uk-UA" w:eastAsia="ru-RU"/>
        </w:rPr>
        <w:t>д</w:t>
      </w:r>
      <w:r>
        <w:rPr>
          <w:sz w:val="28"/>
          <w:lang w:val="uk-UA"/>
        </w:rPr>
        <w:t>ля потреб гістохімічних досліджень за допомогою лектину бузини чорної. За</w:t>
      </w:r>
      <w:r>
        <w:rPr>
          <w:sz w:val="28"/>
          <w:lang w:val="uk-UA"/>
        </w:rPr>
        <w:softHyphen/>
        <w:t>п</w:t>
      </w:r>
      <w:r>
        <w:rPr>
          <w:snapToGrid w:val="0"/>
          <w:sz w:val="28"/>
          <w:lang w:val="uk-UA" w:eastAsia="ru-RU"/>
        </w:rPr>
        <w:t xml:space="preserve">ропонований спосіб характеризується більшою селективністю, є зручнішим у </w:t>
      </w:r>
      <w:r>
        <w:rPr>
          <w:snapToGrid w:val="0"/>
          <w:sz w:val="28"/>
          <w:lang w:val="uk-UA" w:eastAsia="ru-RU"/>
        </w:rPr>
        <w:lastRenderedPageBreak/>
        <w:t>виконанні і дозволяє диференціювати сіалоглікани від інших кислих глікопро</w:t>
      </w:r>
      <w:r>
        <w:rPr>
          <w:snapToGrid w:val="0"/>
          <w:sz w:val="28"/>
          <w:lang w:val="uk-UA" w:eastAsia="ru-RU"/>
        </w:rPr>
        <w:softHyphen/>
        <w:t>теїнів.</w:t>
      </w:r>
    </w:p>
    <w:p w:rsidR="006F299A" w:rsidRDefault="006F299A" w:rsidP="006F299A">
      <w:pPr>
        <w:spacing w:line="360" w:lineRule="auto"/>
        <w:ind w:firstLine="284"/>
        <w:rPr>
          <w:snapToGrid w:val="0"/>
          <w:sz w:val="28"/>
          <w:lang w:val="uk-UA" w:eastAsia="ru-RU"/>
        </w:rPr>
      </w:pPr>
      <w:r>
        <w:rPr>
          <w:snapToGrid w:val="0"/>
          <w:sz w:val="28"/>
          <w:lang w:val="uk-UA" w:eastAsia="ru-RU"/>
        </w:rPr>
        <w:t>10. Кон</w:t>
      </w:r>
      <w:r w:rsidRPr="00362A8E">
        <w:rPr>
          <w:snapToGrid w:val="0"/>
          <w:sz w:val="28"/>
          <w:lang w:eastAsia="ru-RU"/>
        </w:rPr>
        <w:t>’</w:t>
      </w:r>
      <w:r>
        <w:rPr>
          <w:snapToGrid w:val="0"/>
          <w:sz w:val="28"/>
          <w:lang w:val="uk-UA" w:eastAsia="ru-RU"/>
        </w:rPr>
        <w:t>югати лектинів з пероксидазою хрону були використані нами у гістохі</w:t>
      </w:r>
      <w:r>
        <w:rPr>
          <w:snapToGrid w:val="0"/>
          <w:sz w:val="28"/>
          <w:lang w:val="uk-UA" w:eastAsia="ru-RU"/>
        </w:rPr>
        <w:softHyphen/>
        <w:t>мічних дослідженнях. Було встановлено, що деякі з вперше одержаних нами лектинів можуть бути:</w:t>
      </w:r>
    </w:p>
    <w:p w:rsidR="006F299A" w:rsidRDefault="006F299A" w:rsidP="006F299A">
      <w:pPr>
        <w:spacing w:line="360" w:lineRule="auto"/>
        <w:ind w:firstLine="284"/>
        <w:rPr>
          <w:snapToGrid w:val="0"/>
          <w:sz w:val="28"/>
          <w:lang w:val="uk-UA" w:eastAsia="ru-RU"/>
        </w:rPr>
      </w:pPr>
      <w:r>
        <w:rPr>
          <w:snapToGrid w:val="0"/>
          <w:sz w:val="28"/>
          <w:lang w:val="uk-UA" w:eastAsia="ru-RU"/>
        </w:rPr>
        <w:t xml:space="preserve">- селективними гістохімічними маркерами нормальних тканин і клітин (САВА-1; </w:t>
      </w:r>
      <w:r>
        <w:rPr>
          <w:snapToGrid w:val="0"/>
          <w:sz w:val="28"/>
          <w:lang w:val="en-US" w:eastAsia="ru-RU"/>
        </w:rPr>
        <w:t>CNA</w:t>
      </w:r>
      <w:r>
        <w:rPr>
          <w:snapToGrid w:val="0"/>
          <w:sz w:val="28"/>
          <w:lang w:val="uk-UA" w:eastAsia="ru-RU"/>
        </w:rPr>
        <w:t xml:space="preserve">); </w:t>
      </w:r>
    </w:p>
    <w:p w:rsidR="006F299A" w:rsidRPr="00362A8E" w:rsidRDefault="006F299A" w:rsidP="006F299A">
      <w:pPr>
        <w:spacing w:line="360" w:lineRule="auto"/>
        <w:ind w:firstLine="284"/>
        <w:rPr>
          <w:snapToGrid w:val="0"/>
          <w:sz w:val="28"/>
          <w:lang w:val="uk-UA" w:eastAsia="ru-RU"/>
        </w:rPr>
      </w:pPr>
      <w:r>
        <w:rPr>
          <w:snapToGrid w:val="0"/>
          <w:sz w:val="28"/>
          <w:lang w:val="uk-UA" w:eastAsia="ru-RU"/>
        </w:rPr>
        <w:t>- використані при дослідженні змін, що наступають у людини з віком (</w:t>
      </w:r>
      <w:r>
        <w:rPr>
          <w:snapToGrid w:val="0"/>
          <w:sz w:val="28"/>
          <w:lang w:val="en-US" w:eastAsia="ru-RU"/>
        </w:rPr>
        <w:t>WGA</w:t>
      </w:r>
      <w:r w:rsidRPr="00362A8E">
        <w:rPr>
          <w:snapToGrid w:val="0"/>
          <w:sz w:val="28"/>
          <w:lang w:val="uk-UA" w:eastAsia="ru-RU"/>
        </w:rPr>
        <w:t xml:space="preserve">, </w:t>
      </w:r>
      <w:r>
        <w:rPr>
          <w:snapToGrid w:val="0"/>
          <w:sz w:val="28"/>
          <w:lang w:val="en-US" w:eastAsia="ru-RU"/>
        </w:rPr>
        <w:t>PNA</w:t>
      </w:r>
      <w:r w:rsidRPr="00362A8E">
        <w:rPr>
          <w:snapToGrid w:val="0"/>
          <w:sz w:val="28"/>
          <w:lang w:val="uk-UA" w:eastAsia="ru-RU"/>
        </w:rPr>
        <w:t xml:space="preserve">, </w:t>
      </w:r>
      <w:r>
        <w:rPr>
          <w:snapToGrid w:val="0"/>
          <w:sz w:val="28"/>
          <w:lang w:val="en-US" w:eastAsia="ru-RU"/>
        </w:rPr>
        <w:t>RCA</w:t>
      </w:r>
      <w:r w:rsidRPr="00362A8E">
        <w:rPr>
          <w:snapToGrid w:val="0"/>
          <w:sz w:val="28"/>
          <w:lang w:val="uk-UA" w:eastAsia="ru-RU"/>
        </w:rPr>
        <w:t xml:space="preserve">-120 </w:t>
      </w:r>
      <w:r>
        <w:rPr>
          <w:snapToGrid w:val="0"/>
          <w:sz w:val="28"/>
          <w:lang w:val="en-US" w:eastAsia="ru-RU"/>
        </w:rPr>
        <w:t>i</w:t>
      </w:r>
      <w:r w:rsidRPr="00362A8E">
        <w:rPr>
          <w:snapToGrid w:val="0"/>
          <w:sz w:val="28"/>
          <w:lang w:val="uk-UA" w:eastAsia="ru-RU"/>
        </w:rPr>
        <w:t xml:space="preserve"> </w:t>
      </w:r>
      <w:r>
        <w:rPr>
          <w:snapToGrid w:val="0"/>
          <w:sz w:val="28"/>
          <w:lang w:val="en-US" w:eastAsia="ru-RU"/>
        </w:rPr>
        <w:t>LABA</w:t>
      </w:r>
      <w:r w:rsidRPr="00362A8E">
        <w:rPr>
          <w:snapToGrid w:val="0"/>
          <w:sz w:val="28"/>
          <w:lang w:val="uk-UA" w:eastAsia="ru-RU"/>
        </w:rPr>
        <w:t>);</w:t>
      </w:r>
    </w:p>
    <w:p w:rsidR="006F299A" w:rsidRPr="00362A8E" w:rsidRDefault="006F299A" w:rsidP="006F299A">
      <w:pPr>
        <w:spacing w:line="360" w:lineRule="auto"/>
        <w:ind w:firstLine="284"/>
        <w:rPr>
          <w:snapToGrid w:val="0"/>
          <w:sz w:val="28"/>
          <w:lang w:val="uk-UA" w:eastAsia="ru-RU"/>
        </w:rPr>
      </w:pPr>
      <w:r w:rsidRPr="00362A8E">
        <w:rPr>
          <w:snapToGrid w:val="0"/>
          <w:sz w:val="28"/>
          <w:lang w:val="uk-UA" w:eastAsia="ru-RU"/>
        </w:rPr>
        <w:t xml:space="preserve">- корисними при гістохімічному дослідженні ряду спадкових патологій, зокрема, хвороби Гіршпрунга </w:t>
      </w:r>
      <w:r>
        <w:rPr>
          <w:snapToGrid w:val="0"/>
          <w:sz w:val="28"/>
          <w:lang w:val="uk-UA" w:eastAsia="ru-RU"/>
        </w:rPr>
        <w:t>(</w:t>
      </w:r>
      <w:r>
        <w:rPr>
          <w:snapToGrid w:val="0"/>
          <w:sz w:val="28"/>
          <w:lang w:val="en-US" w:eastAsia="ru-RU"/>
        </w:rPr>
        <w:t>WGA</w:t>
      </w:r>
      <w:r w:rsidRPr="00362A8E">
        <w:rPr>
          <w:snapToGrid w:val="0"/>
          <w:sz w:val="28"/>
          <w:lang w:val="uk-UA" w:eastAsia="ru-RU"/>
        </w:rPr>
        <w:t>);</w:t>
      </w:r>
    </w:p>
    <w:p w:rsidR="006F299A" w:rsidRPr="00362A8E" w:rsidRDefault="006F299A" w:rsidP="006F299A">
      <w:pPr>
        <w:spacing w:line="360" w:lineRule="auto"/>
        <w:ind w:firstLine="374"/>
        <w:rPr>
          <w:sz w:val="28"/>
          <w:lang w:val="uk-UA"/>
        </w:rPr>
      </w:pPr>
      <w:r>
        <w:rPr>
          <w:snapToGrid w:val="0"/>
          <w:sz w:val="28"/>
          <w:lang w:val="uk-UA" w:eastAsia="ru-RU"/>
        </w:rPr>
        <w:t xml:space="preserve">- використані при дослідженні пухлинного переродження клітин, зокрема при дослідженні клітин лейкемії миші </w:t>
      </w:r>
      <w:r>
        <w:rPr>
          <w:sz w:val="28"/>
        </w:rPr>
        <w:t>L</w:t>
      </w:r>
      <w:r w:rsidRPr="00362A8E">
        <w:rPr>
          <w:sz w:val="28"/>
          <w:lang w:val="uk-UA"/>
        </w:rPr>
        <w:t xml:space="preserve">929, </w:t>
      </w:r>
      <w:r>
        <w:rPr>
          <w:sz w:val="28"/>
        </w:rPr>
        <w:t>L</w:t>
      </w:r>
      <w:r w:rsidRPr="00362A8E">
        <w:rPr>
          <w:sz w:val="28"/>
          <w:lang w:val="uk-UA"/>
        </w:rPr>
        <w:t xml:space="preserve">1210, </w:t>
      </w:r>
      <w:r>
        <w:rPr>
          <w:sz w:val="28"/>
        </w:rPr>
        <w:t>MCF</w:t>
      </w:r>
      <w:r w:rsidRPr="00362A8E">
        <w:rPr>
          <w:sz w:val="28"/>
          <w:lang w:val="uk-UA"/>
        </w:rPr>
        <w:t>-7 (</w:t>
      </w:r>
      <w:r>
        <w:rPr>
          <w:sz w:val="28"/>
        </w:rPr>
        <w:t>wt</w:t>
      </w:r>
      <w:r w:rsidRPr="00362A8E">
        <w:rPr>
          <w:sz w:val="28"/>
          <w:lang w:val="uk-UA"/>
        </w:rPr>
        <w:t xml:space="preserve">), </w:t>
      </w:r>
      <w:r>
        <w:rPr>
          <w:sz w:val="28"/>
        </w:rPr>
        <w:t>MCF</w:t>
      </w:r>
      <w:r w:rsidRPr="00362A8E">
        <w:rPr>
          <w:sz w:val="28"/>
          <w:lang w:val="uk-UA"/>
        </w:rPr>
        <w:t>-7 (</w:t>
      </w:r>
      <w:r>
        <w:rPr>
          <w:sz w:val="28"/>
        </w:rPr>
        <w:t>OOX</w:t>
      </w:r>
      <w:r w:rsidRPr="00362A8E">
        <w:rPr>
          <w:sz w:val="28"/>
          <w:lang w:val="uk-UA"/>
        </w:rPr>
        <w:t>/</w:t>
      </w:r>
      <w:r>
        <w:rPr>
          <w:sz w:val="28"/>
        </w:rPr>
        <w:t>R</w:t>
      </w:r>
      <w:r w:rsidRPr="00362A8E">
        <w:rPr>
          <w:sz w:val="28"/>
          <w:lang w:val="uk-UA"/>
        </w:rPr>
        <w:t>);</w:t>
      </w:r>
    </w:p>
    <w:p w:rsidR="006F299A" w:rsidRDefault="006F299A" w:rsidP="006F299A">
      <w:pPr>
        <w:spacing w:line="360" w:lineRule="auto"/>
        <w:ind w:firstLine="374"/>
        <w:rPr>
          <w:sz w:val="28"/>
          <w:lang w:val="uk-UA"/>
        </w:rPr>
      </w:pPr>
      <w:r>
        <w:rPr>
          <w:sz w:val="28"/>
          <w:lang w:val="uk-UA"/>
        </w:rPr>
        <w:t>- дослідженні механізмів розвитку набутої резистентності до протипухлинних препаратів, зокрема, цисплатини (</w:t>
      </w:r>
      <w:r>
        <w:rPr>
          <w:sz w:val="28"/>
          <w:lang w:val="en-US"/>
        </w:rPr>
        <w:t>RPBA</w:t>
      </w:r>
      <w:r w:rsidRPr="00362A8E">
        <w:rPr>
          <w:sz w:val="28"/>
          <w:lang w:val="uk-UA"/>
        </w:rPr>
        <w:t>);</w:t>
      </w:r>
    </w:p>
    <w:p w:rsidR="006F299A" w:rsidRPr="00362A8E" w:rsidRDefault="006F299A" w:rsidP="006F299A">
      <w:pPr>
        <w:spacing w:line="360" w:lineRule="auto"/>
        <w:ind w:firstLine="284"/>
        <w:rPr>
          <w:snapToGrid w:val="0"/>
          <w:sz w:val="28"/>
          <w:lang w:val="uk-UA" w:eastAsia="ru-RU"/>
        </w:rPr>
      </w:pPr>
      <w:r>
        <w:rPr>
          <w:snapToGrid w:val="0"/>
          <w:sz w:val="28"/>
          <w:lang w:val="uk-UA" w:eastAsia="ru-RU"/>
        </w:rPr>
        <w:t xml:space="preserve"> - використані як маркери ранніх стадій апоптозу (</w:t>
      </w:r>
      <w:r>
        <w:rPr>
          <w:snapToGrid w:val="0"/>
          <w:sz w:val="28"/>
          <w:lang w:val="en-US" w:eastAsia="ru-RU"/>
        </w:rPr>
        <w:t>PSL</w:t>
      </w:r>
      <w:r w:rsidRPr="00362A8E">
        <w:rPr>
          <w:snapToGrid w:val="0"/>
          <w:sz w:val="28"/>
          <w:lang w:val="uk-UA" w:eastAsia="ru-RU"/>
        </w:rPr>
        <w:t xml:space="preserve">, </w:t>
      </w:r>
      <w:r>
        <w:rPr>
          <w:snapToGrid w:val="0"/>
          <w:sz w:val="28"/>
          <w:lang w:val="en-US" w:eastAsia="ru-RU"/>
        </w:rPr>
        <w:t>NPA</w:t>
      </w:r>
      <w:r w:rsidRPr="00362A8E">
        <w:rPr>
          <w:snapToGrid w:val="0"/>
          <w:sz w:val="28"/>
          <w:lang w:val="uk-UA" w:eastAsia="ru-RU"/>
        </w:rPr>
        <w:t xml:space="preserve">, </w:t>
      </w:r>
      <w:r>
        <w:rPr>
          <w:sz w:val="28"/>
        </w:rPr>
        <w:t>PMRL</w:t>
      </w:r>
      <w:r>
        <w:rPr>
          <w:sz w:val="28"/>
          <w:vertAlign w:val="superscript"/>
        </w:rPr>
        <w:sym w:font="Symbol" w:char="F02B"/>
      </w:r>
      <w:r w:rsidRPr="00362A8E">
        <w:rPr>
          <w:sz w:val="28"/>
          <w:vertAlign w:val="superscript"/>
          <w:lang w:val="uk-UA"/>
        </w:rPr>
        <w:t xml:space="preserve"> </w:t>
      </w:r>
      <w:r w:rsidRPr="00362A8E">
        <w:rPr>
          <w:snapToGrid w:val="0"/>
          <w:sz w:val="28"/>
          <w:lang w:val="uk-UA" w:eastAsia="ru-RU"/>
        </w:rPr>
        <w:t xml:space="preserve">, </w:t>
      </w:r>
      <w:r>
        <w:rPr>
          <w:snapToGrid w:val="0"/>
          <w:sz w:val="28"/>
          <w:lang w:val="en-US" w:eastAsia="ru-RU"/>
        </w:rPr>
        <w:t>ML</w:t>
      </w:r>
      <w:r w:rsidRPr="00362A8E">
        <w:rPr>
          <w:snapToGrid w:val="0"/>
          <w:sz w:val="28"/>
          <w:lang w:val="uk-UA" w:eastAsia="ru-RU"/>
        </w:rPr>
        <w:t>-1).</w:t>
      </w:r>
    </w:p>
    <w:p w:rsidR="006F299A" w:rsidRPr="00362A8E" w:rsidRDefault="006F299A" w:rsidP="006F299A">
      <w:pPr>
        <w:spacing w:line="360" w:lineRule="auto"/>
        <w:ind w:firstLine="284"/>
        <w:rPr>
          <w:color w:val="000000"/>
          <w:sz w:val="28"/>
        </w:rPr>
      </w:pPr>
      <w:r w:rsidRPr="00362A8E">
        <w:rPr>
          <w:snapToGrid w:val="0"/>
          <w:color w:val="000000"/>
          <w:sz w:val="28"/>
          <w:lang w:eastAsia="ru-RU"/>
        </w:rPr>
        <w:t xml:space="preserve">11. Аналіз результатів гістохімічних </w:t>
      </w:r>
      <w:proofErr w:type="gramStart"/>
      <w:r w:rsidRPr="00362A8E">
        <w:rPr>
          <w:snapToGrid w:val="0"/>
          <w:color w:val="000000"/>
          <w:sz w:val="28"/>
          <w:lang w:eastAsia="ru-RU"/>
        </w:rPr>
        <w:t>досл</w:t>
      </w:r>
      <w:proofErr w:type="gramEnd"/>
      <w:r w:rsidRPr="00362A8E">
        <w:rPr>
          <w:snapToGrid w:val="0"/>
          <w:color w:val="000000"/>
          <w:sz w:val="28"/>
          <w:lang w:eastAsia="ru-RU"/>
        </w:rPr>
        <w:t>іджень може бути корисним при ко</w:t>
      </w:r>
      <w:r w:rsidRPr="00362A8E">
        <w:rPr>
          <w:snapToGrid w:val="0"/>
          <w:color w:val="000000"/>
          <w:sz w:val="28"/>
          <w:lang w:eastAsia="ru-RU"/>
        </w:rPr>
        <w:softHyphen/>
        <w:t xml:space="preserve">ригуванні результатів вивчення вуглеводної специфічності лектинів. Так, </w:t>
      </w:r>
      <w:r>
        <w:rPr>
          <w:color w:val="000000"/>
          <w:sz w:val="28"/>
          <w:lang w:val="uk-UA"/>
        </w:rPr>
        <w:t>лек</w:t>
      </w:r>
      <w:r>
        <w:rPr>
          <w:color w:val="000000"/>
          <w:sz w:val="28"/>
          <w:lang w:val="uk-UA"/>
        </w:rPr>
        <w:softHyphen/>
        <w:t xml:space="preserve">тиногістохімічне дослідження </w:t>
      </w:r>
      <w:r>
        <w:rPr>
          <w:color w:val="000000"/>
          <w:sz w:val="28"/>
        </w:rPr>
        <w:t>лектин</w:t>
      </w:r>
      <w:r>
        <w:rPr>
          <w:color w:val="000000"/>
          <w:sz w:val="28"/>
          <w:lang w:val="uk-UA"/>
        </w:rPr>
        <w:t>ів</w:t>
      </w:r>
      <w:r>
        <w:rPr>
          <w:color w:val="000000"/>
          <w:sz w:val="28"/>
        </w:rPr>
        <w:t xml:space="preserve"> кореневища купини багатоквіткової (PMRL</w:t>
      </w:r>
      <w:r>
        <w:rPr>
          <w:color w:val="000000"/>
          <w:sz w:val="28"/>
          <w:vertAlign w:val="superscript"/>
        </w:rPr>
        <w:sym w:font="Symbol" w:char="F02B"/>
      </w:r>
      <w:r>
        <w:rPr>
          <w:color w:val="000000"/>
          <w:sz w:val="28"/>
          <w:lang w:val="uk-UA"/>
        </w:rPr>
        <w:t xml:space="preserve">, </w:t>
      </w:r>
      <w:r>
        <w:rPr>
          <w:color w:val="000000"/>
          <w:sz w:val="28"/>
        </w:rPr>
        <w:t>PMRL</w:t>
      </w:r>
      <w:r>
        <w:rPr>
          <w:b/>
          <w:color w:val="000000"/>
          <w:sz w:val="28"/>
          <w:vertAlign w:val="superscript"/>
        </w:rPr>
        <w:t>-</w:t>
      </w:r>
      <w:r>
        <w:rPr>
          <w:color w:val="000000"/>
          <w:sz w:val="28"/>
          <w:vertAlign w:val="superscript"/>
        </w:rPr>
        <w:t xml:space="preserve"> </w:t>
      </w:r>
      <w:r>
        <w:rPr>
          <w:color w:val="000000"/>
          <w:sz w:val="28"/>
          <w:lang w:val="uk-UA"/>
        </w:rPr>
        <w:t>) в поєднанні з аналізом даних вуглеводної специфічності пока</w:t>
      </w:r>
      <w:r>
        <w:rPr>
          <w:color w:val="000000"/>
          <w:sz w:val="28"/>
          <w:lang w:val="uk-UA"/>
        </w:rPr>
        <w:softHyphen/>
        <w:t xml:space="preserve">зало, що це є різні лектини, а не ізолектини одного і того ж лектину, на відміну від ізолектинів </w:t>
      </w:r>
      <w:r>
        <w:rPr>
          <w:color w:val="000000"/>
          <w:sz w:val="28"/>
          <w:lang w:val="en-US"/>
        </w:rPr>
        <w:t>Laburnum</w:t>
      </w:r>
      <w:r w:rsidRPr="00362A8E">
        <w:rPr>
          <w:color w:val="000000"/>
          <w:sz w:val="28"/>
        </w:rPr>
        <w:t xml:space="preserve"> </w:t>
      </w:r>
      <w:r>
        <w:rPr>
          <w:color w:val="000000"/>
          <w:sz w:val="28"/>
          <w:lang w:val="en-US"/>
        </w:rPr>
        <w:t>anagyroides</w:t>
      </w:r>
      <w:r w:rsidRPr="00362A8E">
        <w:rPr>
          <w:color w:val="000000"/>
          <w:sz w:val="28"/>
        </w:rPr>
        <w:t>, що було встановлено в результаті анало</w:t>
      </w:r>
      <w:r w:rsidRPr="00362A8E">
        <w:rPr>
          <w:color w:val="000000"/>
          <w:sz w:val="28"/>
        </w:rPr>
        <w:softHyphen/>
        <w:t>гічних гістохімічних досліджень.</w:t>
      </w:r>
    </w:p>
    <w:p w:rsidR="006F299A" w:rsidRDefault="006F299A" w:rsidP="006F299A">
      <w:pPr>
        <w:spacing w:line="360" w:lineRule="auto"/>
        <w:ind w:firstLine="284"/>
        <w:rPr>
          <w:snapToGrid w:val="0"/>
          <w:sz w:val="28"/>
          <w:lang w:val="uk-UA" w:eastAsia="ru-RU"/>
        </w:rPr>
      </w:pPr>
      <w:r>
        <w:rPr>
          <w:sz w:val="28"/>
          <w:lang w:val="uk-UA"/>
        </w:rPr>
        <w:t xml:space="preserve">12. </w:t>
      </w:r>
      <w:r>
        <w:rPr>
          <w:snapToGrid w:val="0"/>
          <w:sz w:val="28"/>
          <w:lang w:val="uk-UA" w:eastAsia="ru-RU"/>
        </w:rPr>
        <w:t>Розроблено реагент на основі лектину Vicia villosa, придатний для іденти</w:t>
      </w:r>
      <w:r>
        <w:rPr>
          <w:snapToGrid w:val="0"/>
          <w:sz w:val="28"/>
          <w:lang w:val="uk-UA" w:eastAsia="ru-RU"/>
        </w:rPr>
        <w:softHyphen/>
        <w:t>фікації антигену А у нативних еритроцитах (визначення групи крові) і в слідах секреторних виділень людини та в біологічному матеріалі д</w:t>
      </w:r>
      <w:r>
        <w:rPr>
          <w:sz w:val="28"/>
          <w:lang w:val="uk-UA"/>
        </w:rPr>
        <w:t>ля потреб судово-медичної експертизи</w:t>
      </w:r>
      <w:r>
        <w:rPr>
          <w:snapToGrid w:val="0"/>
          <w:sz w:val="28"/>
          <w:lang w:val="uk-UA" w:eastAsia="ru-RU"/>
        </w:rPr>
        <w:t>. Опрацьований нами метод підвищення селективності гру</w:t>
      </w:r>
      <w:r>
        <w:rPr>
          <w:snapToGrid w:val="0"/>
          <w:sz w:val="28"/>
          <w:lang w:val="uk-UA" w:eastAsia="ru-RU"/>
        </w:rPr>
        <w:softHyphen/>
        <w:t xml:space="preserve">поспецифічних лектинів може бути використано також  для інших лектинів. </w:t>
      </w:r>
    </w:p>
    <w:p w:rsidR="006F299A" w:rsidRDefault="006F299A" w:rsidP="006F299A">
      <w:pPr>
        <w:spacing w:line="360" w:lineRule="auto"/>
        <w:ind w:firstLine="284"/>
        <w:rPr>
          <w:snapToGrid w:val="0"/>
          <w:sz w:val="28"/>
          <w:lang w:val="uk-UA" w:eastAsia="ru-RU"/>
        </w:rPr>
      </w:pPr>
      <w:r>
        <w:rPr>
          <w:snapToGrid w:val="0"/>
          <w:sz w:val="28"/>
          <w:lang w:val="uk-UA" w:eastAsia="ru-RU"/>
        </w:rPr>
        <w:lastRenderedPageBreak/>
        <w:t>13. Розроблені методи іммобілізації лектинів на нерозчинних носіях, які були використані нами для одержання афінних сорбентів та дослідження розділення на них білків сироватки крові людини та низки глікопротеїнів і полісахаридів. На прикладі лектинів амаранту, ФГА-Е, білоцвіту весняного показано можливість використання лектинів для розділення або очищення глікопротеїнів і полісаха</w:t>
      </w:r>
      <w:r>
        <w:rPr>
          <w:snapToGrid w:val="0"/>
          <w:sz w:val="28"/>
          <w:lang w:val="uk-UA" w:eastAsia="ru-RU"/>
        </w:rPr>
        <w:softHyphen/>
        <w:t>ридів (лектин білоцвіту), а також фізіологічно активних речовин із крові людини (лектин амаранту та ФГА-Е).</w:t>
      </w:r>
    </w:p>
    <w:p w:rsidR="006F299A" w:rsidRPr="00362A8E" w:rsidRDefault="006F299A" w:rsidP="006F299A">
      <w:pPr>
        <w:spacing w:line="360" w:lineRule="auto"/>
        <w:ind w:firstLine="284"/>
        <w:rPr>
          <w:sz w:val="28"/>
          <w:lang w:val="uk-UA"/>
        </w:rPr>
      </w:pPr>
      <w:r>
        <w:rPr>
          <w:snapToGrid w:val="0"/>
          <w:sz w:val="28"/>
          <w:lang w:val="uk-UA" w:eastAsia="ru-RU"/>
        </w:rPr>
        <w:t>14. Проведене дослідження взаємодії між антибіотиком-глікозидом ристомі</w:t>
      </w:r>
      <w:r>
        <w:rPr>
          <w:snapToGrid w:val="0"/>
          <w:sz w:val="28"/>
          <w:lang w:val="uk-UA" w:eastAsia="ru-RU"/>
        </w:rPr>
        <w:softHyphen/>
        <w:t>цину сульфатом та лектинами, а також між хедерасапоніном С і лектинами від</w:t>
      </w:r>
      <w:r>
        <w:rPr>
          <w:snapToGrid w:val="0"/>
          <w:sz w:val="28"/>
          <w:lang w:val="uk-UA" w:eastAsia="ru-RU"/>
        </w:rPr>
        <w:softHyphen/>
        <w:t>криває перспективу використання лектинів при виявленні диглікозидів рослин</w:t>
      </w:r>
      <w:r>
        <w:rPr>
          <w:snapToGrid w:val="0"/>
          <w:sz w:val="28"/>
          <w:lang w:val="uk-UA" w:eastAsia="ru-RU"/>
        </w:rPr>
        <w:softHyphen/>
        <w:t>ного походження, що може бути використане в фітохімічних дослідженнях.</w:t>
      </w:r>
    </w:p>
    <w:p w:rsidR="006F299A" w:rsidRPr="00362A8E" w:rsidRDefault="006F299A" w:rsidP="006F299A">
      <w:pPr>
        <w:pStyle w:val="afffffff1"/>
        <w:spacing w:line="360" w:lineRule="auto"/>
        <w:ind w:firstLine="284"/>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Pr="00362A8E" w:rsidRDefault="006F299A" w:rsidP="006F299A">
      <w:pPr>
        <w:rPr>
          <w:lang w:val="uk-UA"/>
        </w:rPr>
      </w:pPr>
    </w:p>
    <w:p w:rsidR="006F299A" w:rsidRDefault="006F299A" w:rsidP="006F299A">
      <w:pPr>
        <w:pStyle w:val="afffffff8"/>
        <w:spacing w:line="360" w:lineRule="auto"/>
        <w:jc w:val="center"/>
        <w:outlineLvl w:val="0"/>
        <w:rPr>
          <w:lang w:val="uk-UA"/>
        </w:rPr>
      </w:pPr>
      <w:r>
        <w:rPr>
          <w:lang w:val="uk-UA"/>
        </w:rPr>
        <w:t>СПИСОК ВИКОРИСТАНИХ ДЖЕРЕЛ</w:t>
      </w:r>
    </w:p>
    <w:p w:rsidR="006F299A" w:rsidRDefault="006F299A" w:rsidP="00942BD5">
      <w:pPr>
        <w:numPr>
          <w:ilvl w:val="0"/>
          <w:numId w:val="41"/>
        </w:numPr>
        <w:suppressAutoHyphens w:val="0"/>
        <w:spacing w:line="360" w:lineRule="auto"/>
        <w:rPr>
          <w:sz w:val="28"/>
        </w:rPr>
      </w:pPr>
      <w:r>
        <w:rPr>
          <w:i/>
          <w:sz w:val="28"/>
        </w:rPr>
        <w:t>Антонюк В.А</w:t>
      </w:r>
      <w:r>
        <w:rPr>
          <w:sz w:val="28"/>
        </w:rPr>
        <w:t>. Рекомендации к сбору, сушке и хранению растительного сырья, содержащего лектины //Рекомендации по внедрению в практику результатов научных исследований молодых ученых</w:t>
      </w:r>
      <w:proofErr w:type="gramStart"/>
      <w:r>
        <w:rPr>
          <w:sz w:val="28"/>
        </w:rPr>
        <w:t>.-</w:t>
      </w:r>
      <w:proofErr w:type="gramEnd"/>
      <w:r>
        <w:rPr>
          <w:sz w:val="28"/>
        </w:rPr>
        <w:t>Львов, 1984.- С.45.</w:t>
      </w:r>
    </w:p>
    <w:p w:rsidR="006F299A" w:rsidRDefault="006F299A" w:rsidP="00942BD5">
      <w:pPr>
        <w:pStyle w:val="afffffff8"/>
        <w:numPr>
          <w:ilvl w:val="0"/>
          <w:numId w:val="41"/>
        </w:numPr>
        <w:suppressAutoHyphens w:val="0"/>
        <w:spacing w:after="0" w:line="360" w:lineRule="auto"/>
        <w:rPr>
          <w:lang w:val="uk-UA"/>
        </w:rPr>
      </w:pPr>
      <w:r>
        <w:rPr>
          <w:i/>
          <w:snapToGrid w:val="0"/>
          <w:lang w:val="uk-UA" w:eastAsia="ru-RU"/>
        </w:rPr>
        <w:lastRenderedPageBreak/>
        <w:t>Антонюк В.О.</w:t>
      </w:r>
      <w:r>
        <w:rPr>
          <w:snapToGrid w:val="0"/>
          <w:lang w:val="uk-UA" w:eastAsia="ru-RU"/>
        </w:rPr>
        <w:t xml:space="preserve"> </w:t>
      </w:r>
      <w:r w:rsidRPr="00362A8E">
        <w:t>Сезонні зміни активності та специфічності до цукрів лекти</w:t>
      </w:r>
      <w:r>
        <w:rPr>
          <w:lang w:val="uk-UA"/>
        </w:rPr>
        <w:softHyphen/>
      </w:r>
      <w:r w:rsidRPr="00362A8E">
        <w:t>нів в екстрактах різних органів робінії звичайної // Фарм. журнал</w:t>
      </w:r>
      <w:r>
        <w:rPr>
          <w:lang w:val="uk-UA"/>
        </w:rPr>
        <w:t xml:space="preserve"> </w:t>
      </w:r>
      <w:r w:rsidRPr="00362A8E">
        <w:t>-1984</w:t>
      </w:r>
      <w:r>
        <w:rPr>
          <w:lang w:val="uk-UA"/>
        </w:rPr>
        <w:t>.-</w:t>
      </w:r>
      <w:r w:rsidRPr="00362A8E">
        <w:t xml:space="preserve"> </w:t>
      </w:r>
      <w:r>
        <w:t>№ 6.-</w:t>
      </w:r>
      <w:r>
        <w:rPr>
          <w:lang w:val="uk-UA"/>
        </w:rPr>
        <w:t xml:space="preserve"> </w:t>
      </w:r>
      <w:r>
        <w:t>С.</w:t>
      </w:r>
      <w:r>
        <w:rPr>
          <w:lang w:val="uk-UA"/>
        </w:rPr>
        <w:t xml:space="preserve"> </w:t>
      </w:r>
      <w:r>
        <w:t>47-50.</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Антонюк В.А</w:t>
      </w:r>
      <w:r>
        <w:rPr>
          <w:snapToGrid w:val="0"/>
          <w:lang w:val="uk-UA" w:eastAsia="ru-RU"/>
        </w:rPr>
        <w:t>. Использование природных  полисахаридов  и гликопротеи</w:t>
      </w:r>
      <w:r>
        <w:rPr>
          <w:snapToGrid w:val="0"/>
          <w:lang w:val="uk-UA" w:eastAsia="ru-RU"/>
        </w:rPr>
        <w:softHyphen/>
        <w:t>дов для аффиннной очистки лектинов // Ресурсоведческое и фармакогно</w:t>
      </w:r>
      <w:r>
        <w:rPr>
          <w:snapToGrid w:val="0"/>
          <w:lang w:val="uk-UA" w:eastAsia="ru-RU"/>
        </w:rPr>
        <w:softHyphen/>
        <w:t xml:space="preserve">стическое изучение лекарственной флоры СССР, научные труды, т. XXV, М.,-1987.-С. 119-125. </w:t>
      </w:r>
    </w:p>
    <w:p w:rsidR="006F299A" w:rsidRDefault="006F299A" w:rsidP="00942BD5">
      <w:pPr>
        <w:pStyle w:val="afffffff8"/>
        <w:numPr>
          <w:ilvl w:val="0"/>
          <w:numId w:val="41"/>
        </w:numPr>
        <w:suppressAutoHyphens w:val="0"/>
        <w:spacing w:after="0" w:line="360" w:lineRule="auto"/>
        <w:ind w:right="-256"/>
        <w:rPr>
          <w:lang w:val="uk-UA"/>
        </w:rPr>
      </w:pPr>
      <w:r>
        <w:rPr>
          <w:i/>
          <w:snapToGrid w:val="0"/>
          <w:lang w:val="uk-UA" w:eastAsia="ru-RU"/>
        </w:rPr>
        <w:t>Антонюк В.О.</w:t>
      </w:r>
      <w:r>
        <w:rPr>
          <w:snapToGrid w:val="0"/>
          <w:lang w:val="uk-UA" w:eastAsia="ru-RU"/>
        </w:rPr>
        <w:t xml:space="preserve"> Дослідження імунохімічних властивостей лектинiв кори та насіння золотого дощу звичайного //Фарм. журнал - 1988, №1.- C. 57-61.</w:t>
      </w:r>
    </w:p>
    <w:p w:rsidR="006F299A" w:rsidRDefault="006F299A" w:rsidP="00942BD5">
      <w:pPr>
        <w:pStyle w:val="afffffff8"/>
        <w:numPr>
          <w:ilvl w:val="0"/>
          <w:numId w:val="41"/>
        </w:numPr>
        <w:suppressAutoHyphens w:val="0"/>
        <w:spacing w:after="0" w:line="360" w:lineRule="auto"/>
        <w:ind w:right="-113"/>
        <w:rPr>
          <w:snapToGrid w:val="0"/>
          <w:lang w:val="uk-UA" w:eastAsia="ru-RU"/>
        </w:rPr>
      </w:pPr>
      <w:r w:rsidRPr="00362A8E">
        <w:rPr>
          <w:i/>
        </w:rPr>
        <w:t>Антонюк В.А</w:t>
      </w:r>
      <w:r w:rsidRPr="00362A8E">
        <w:t>. Применение лектинов растений и животных в микробиоло</w:t>
      </w:r>
      <w:r>
        <w:rPr>
          <w:lang w:val="uk-UA"/>
        </w:rPr>
        <w:softHyphen/>
      </w:r>
      <w:r w:rsidRPr="00362A8E">
        <w:t>гических исследованиях // Микробиол. журнал</w:t>
      </w:r>
      <w:r>
        <w:rPr>
          <w:lang w:val="uk-UA"/>
        </w:rPr>
        <w:t xml:space="preserve"> </w:t>
      </w:r>
      <w:r w:rsidRPr="00362A8E">
        <w:t>- 1990</w:t>
      </w:r>
      <w:r>
        <w:rPr>
          <w:lang w:val="uk-UA"/>
        </w:rPr>
        <w:t xml:space="preserve"> </w:t>
      </w:r>
      <w:r w:rsidRPr="00362A8E">
        <w:t>-Т.</w:t>
      </w:r>
      <w:r>
        <w:rPr>
          <w:lang w:val="uk-UA"/>
        </w:rPr>
        <w:t xml:space="preserve"> </w:t>
      </w:r>
      <w:r w:rsidRPr="00362A8E">
        <w:t xml:space="preserve">52, № 4, </w:t>
      </w:r>
      <w:r>
        <w:t>C</w:t>
      </w:r>
      <w:r w:rsidRPr="00362A8E">
        <w:t>.105-112.</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Антонюк В.А.</w:t>
      </w:r>
      <w:r>
        <w:rPr>
          <w:snapToGrid w:val="0"/>
          <w:sz w:val="28"/>
          <w:lang w:val="uk-UA" w:eastAsia="ru-RU"/>
        </w:rPr>
        <w:t xml:space="preserve"> Использование маннофукогалактана из </w:t>
      </w:r>
      <w:r>
        <w:rPr>
          <w:i/>
          <w:snapToGrid w:val="0"/>
          <w:sz w:val="28"/>
          <w:lang w:val="uk-UA" w:eastAsia="ru-RU"/>
        </w:rPr>
        <w:t>Phellinus igniarius (L:Fr.)Quell</w:t>
      </w:r>
      <w:r>
        <w:rPr>
          <w:snapToGrid w:val="0"/>
          <w:sz w:val="28"/>
          <w:lang w:val="uk-UA" w:eastAsia="ru-RU"/>
        </w:rPr>
        <w:t xml:space="preserve"> для очистки лектина </w:t>
      </w:r>
      <w:r>
        <w:rPr>
          <w:i/>
          <w:snapToGrid w:val="0"/>
          <w:sz w:val="28"/>
          <w:lang w:val="uk-UA" w:eastAsia="ru-RU"/>
        </w:rPr>
        <w:t>Aleuria aurantia (Fr.)Tekl</w:t>
      </w:r>
      <w:r>
        <w:rPr>
          <w:snapToGrid w:val="0"/>
          <w:sz w:val="28"/>
          <w:lang w:val="uk-UA" w:eastAsia="ru-RU"/>
        </w:rPr>
        <w:t>. //Микология и фитопатология. - 1990.-Т. 24, № 6.-С. 538-542.</w:t>
      </w:r>
    </w:p>
    <w:p w:rsidR="006F299A" w:rsidRDefault="006F299A" w:rsidP="00942BD5">
      <w:pPr>
        <w:pStyle w:val="afffffff8"/>
        <w:numPr>
          <w:ilvl w:val="0"/>
          <w:numId w:val="41"/>
        </w:numPr>
        <w:suppressAutoHyphens w:val="0"/>
        <w:spacing w:after="0" w:line="360" w:lineRule="auto"/>
        <w:rPr>
          <w:lang w:val="uk-UA"/>
        </w:rPr>
      </w:pPr>
      <w:r>
        <w:rPr>
          <w:i/>
          <w:lang w:val="uk-UA"/>
        </w:rPr>
        <w:t>Антонюк В.О</w:t>
      </w:r>
      <w:r>
        <w:rPr>
          <w:lang w:val="uk-UA"/>
        </w:rPr>
        <w:t>. Синтез орбенту на основі поперечно-зшитого крохмалю для афінного очищення глюкозо(манозо) специфічних лектинів // Укр. біохім. журн. –1991.-Т. 63, №6, С. 97- 100.</w:t>
      </w:r>
    </w:p>
    <w:p w:rsidR="006F299A" w:rsidRDefault="006F299A" w:rsidP="00942BD5">
      <w:pPr>
        <w:pStyle w:val="37"/>
        <w:numPr>
          <w:ilvl w:val="0"/>
          <w:numId w:val="41"/>
        </w:numPr>
        <w:suppressAutoHyphens w:val="0"/>
        <w:spacing w:after="0" w:line="240" w:lineRule="auto"/>
        <w:ind w:right="-113"/>
        <w:jc w:val="left"/>
        <w:rPr>
          <w:lang w:val="en-AU"/>
        </w:rPr>
      </w:pPr>
      <w:r w:rsidRPr="00362A8E">
        <w:rPr>
          <w:i/>
          <w:lang w:val="uk-UA"/>
        </w:rPr>
        <w:t xml:space="preserve">Антонюк В.О. </w:t>
      </w:r>
      <w:r w:rsidRPr="00362A8E">
        <w:rPr>
          <w:lang w:val="uk-UA"/>
        </w:rPr>
        <w:t xml:space="preserve">Нові лектини купини багатоквіткової та кільчастої (очистка та властивості) //Тези доповідей </w:t>
      </w:r>
      <w:r>
        <w:rPr>
          <w:lang w:val="en-AU"/>
        </w:rPr>
        <w:t>VI</w:t>
      </w:r>
      <w:r w:rsidRPr="00362A8E">
        <w:rPr>
          <w:lang w:val="uk-UA"/>
        </w:rPr>
        <w:t xml:space="preserve"> Укр. біохім.з'їзду.-Київ, - 1992.Ч. 3.- </w:t>
      </w:r>
      <w:proofErr w:type="gramStart"/>
      <w:r>
        <w:rPr>
          <w:lang w:val="en-AU"/>
        </w:rPr>
        <w:t>С. 3</w:t>
      </w:r>
      <w:proofErr w:type="gramEnd"/>
      <w:r>
        <w:rPr>
          <w:lang w:val="en-AU"/>
        </w:rPr>
        <w:t>-4.</w:t>
      </w:r>
    </w:p>
    <w:p w:rsidR="006F299A" w:rsidRDefault="006F299A" w:rsidP="00942BD5">
      <w:pPr>
        <w:pStyle w:val="afffffff8"/>
        <w:numPr>
          <w:ilvl w:val="0"/>
          <w:numId w:val="41"/>
        </w:numPr>
        <w:suppressAutoHyphens w:val="0"/>
        <w:spacing w:after="0" w:line="360" w:lineRule="auto"/>
        <w:rPr>
          <w:snapToGrid w:val="0"/>
          <w:lang w:val="uk-UA" w:eastAsia="ru-RU"/>
        </w:rPr>
      </w:pPr>
      <w:r>
        <w:rPr>
          <w:i/>
        </w:rPr>
        <w:t>Антонюк</w:t>
      </w:r>
      <w:r w:rsidRPr="006F299A">
        <w:rPr>
          <w:i/>
          <w:lang w:val="en-AU"/>
        </w:rPr>
        <w:t xml:space="preserve"> </w:t>
      </w:r>
      <w:r>
        <w:rPr>
          <w:i/>
        </w:rPr>
        <w:t>В</w:t>
      </w:r>
      <w:r w:rsidRPr="006F299A">
        <w:rPr>
          <w:i/>
          <w:lang w:val="en-AU"/>
        </w:rPr>
        <w:t>.</w:t>
      </w:r>
      <w:r>
        <w:rPr>
          <w:i/>
        </w:rPr>
        <w:t>О</w:t>
      </w:r>
      <w:r w:rsidRPr="006F299A">
        <w:rPr>
          <w:i/>
          <w:lang w:val="en-AU"/>
        </w:rPr>
        <w:t>.</w:t>
      </w:r>
      <w:r w:rsidRPr="006F299A">
        <w:rPr>
          <w:lang w:val="en-AU"/>
        </w:rPr>
        <w:t xml:space="preserve"> </w:t>
      </w:r>
      <w:r>
        <w:t>Одержання</w:t>
      </w:r>
      <w:r w:rsidRPr="006F299A">
        <w:rPr>
          <w:lang w:val="en-AU"/>
        </w:rPr>
        <w:t xml:space="preserve"> </w:t>
      </w:r>
      <w:r>
        <w:t>лектину</w:t>
      </w:r>
      <w:r w:rsidRPr="006F299A">
        <w:rPr>
          <w:lang w:val="en-AU"/>
        </w:rPr>
        <w:t xml:space="preserve"> </w:t>
      </w:r>
      <w:r>
        <w:t>з</w:t>
      </w:r>
      <w:r w:rsidRPr="006F299A">
        <w:rPr>
          <w:lang w:val="en-AU"/>
        </w:rPr>
        <w:t xml:space="preserve"> </w:t>
      </w:r>
      <w:r>
        <w:t>насіння</w:t>
      </w:r>
      <w:r w:rsidRPr="006F299A">
        <w:rPr>
          <w:lang w:val="en-AU"/>
        </w:rPr>
        <w:t xml:space="preserve"> </w:t>
      </w:r>
      <w:r>
        <w:t>гіркокаштану</w:t>
      </w:r>
      <w:r w:rsidRPr="006F299A">
        <w:rPr>
          <w:lang w:val="en-AU"/>
        </w:rPr>
        <w:t xml:space="preserve"> </w:t>
      </w:r>
      <w:r>
        <w:t>звичайного</w:t>
      </w:r>
      <w:r w:rsidRPr="006F299A">
        <w:rPr>
          <w:lang w:val="en-AU"/>
        </w:rPr>
        <w:t xml:space="preserve"> (Aesculus hippocastanum L.) </w:t>
      </w:r>
      <w:r>
        <w:t>та</w:t>
      </w:r>
      <w:r w:rsidRPr="006F299A">
        <w:rPr>
          <w:lang w:val="en-AU"/>
        </w:rPr>
        <w:t xml:space="preserve"> </w:t>
      </w:r>
      <w:r>
        <w:t>вза</w:t>
      </w:r>
      <w:r>
        <w:rPr>
          <w:lang w:val="uk-UA"/>
        </w:rPr>
        <w:t>є</w:t>
      </w:r>
      <w:r>
        <w:t>модія</w:t>
      </w:r>
      <w:r w:rsidRPr="006F299A">
        <w:rPr>
          <w:lang w:val="en-AU"/>
        </w:rPr>
        <w:t xml:space="preserve"> </w:t>
      </w:r>
      <w:r>
        <w:t>його</w:t>
      </w:r>
      <w:r w:rsidRPr="006F299A">
        <w:rPr>
          <w:lang w:val="en-AU"/>
        </w:rPr>
        <w:t xml:space="preserve"> </w:t>
      </w:r>
      <w:r>
        <w:t>з</w:t>
      </w:r>
      <w:r w:rsidRPr="006F299A">
        <w:rPr>
          <w:lang w:val="en-AU"/>
        </w:rPr>
        <w:t xml:space="preserve"> </w:t>
      </w:r>
      <w:r>
        <w:t>вуглеводами</w:t>
      </w:r>
      <w:r w:rsidRPr="006F299A">
        <w:rPr>
          <w:lang w:val="en-AU"/>
        </w:rPr>
        <w:t xml:space="preserve"> </w:t>
      </w:r>
      <w:r>
        <w:t>та</w:t>
      </w:r>
      <w:r w:rsidRPr="006F299A">
        <w:rPr>
          <w:lang w:val="en-AU"/>
        </w:rPr>
        <w:t xml:space="preserve"> </w:t>
      </w:r>
      <w:r>
        <w:t>глікопро</w:t>
      </w:r>
      <w:r>
        <w:rPr>
          <w:lang w:val="uk-UA"/>
        </w:rPr>
        <w:softHyphen/>
      </w:r>
      <w:r>
        <w:t>теїнами</w:t>
      </w:r>
      <w:r w:rsidRPr="006F299A">
        <w:rPr>
          <w:lang w:val="en-AU"/>
        </w:rPr>
        <w:t xml:space="preserve"> // </w:t>
      </w:r>
      <w:r>
        <w:t>Укр</w:t>
      </w:r>
      <w:proofErr w:type="gramStart"/>
      <w:r w:rsidRPr="006F299A">
        <w:rPr>
          <w:lang w:val="en-AU"/>
        </w:rPr>
        <w:t>.</w:t>
      </w:r>
      <w:r>
        <w:t>б</w:t>
      </w:r>
      <w:proofErr w:type="gramEnd"/>
      <w:r>
        <w:t>іохім</w:t>
      </w:r>
      <w:r w:rsidRPr="006F299A">
        <w:rPr>
          <w:lang w:val="en-AU"/>
        </w:rPr>
        <w:t>.</w:t>
      </w:r>
      <w:r>
        <w:t>журн</w:t>
      </w:r>
      <w:r w:rsidRPr="006F299A">
        <w:rPr>
          <w:lang w:val="en-AU"/>
        </w:rPr>
        <w:t>.-1992.-</w:t>
      </w:r>
      <w:r>
        <w:t>Т</w:t>
      </w:r>
      <w:r w:rsidRPr="006F299A">
        <w:rPr>
          <w:lang w:val="en-AU"/>
        </w:rPr>
        <w:t>.64, № 5</w:t>
      </w:r>
      <w:proofErr w:type="gramStart"/>
      <w:r w:rsidRPr="006F299A">
        <w:rPr>
          <w:lang w:val="en-AU"/>
        </w:rPr>
        <w:t>.-</w:t>
      </w:r>
      <w:proofErr w:type="gramEnd"/>
      <w:r>
        <w:rPr>
          <w:lang w:val="uk-UA"/>
        </w:rPr>
        <w:t xml:space="preserve"> </w:t>
      </w:r>
      <w:r>
        <w:t>С.</w:t>
      </w:r>
      <w:r>
        <w:rPr>
          <w:lang w:val="uk-UA"/>
        </w:rPr>
        <w:t xml:space="preserve"> </w:t>
      </w:r>
      <w:r>
        <w:t>47-52.</w:t>
      </w:r>
    </w:p>
    <w:p w:rsidR="006F299A" w:rsidRDefault="006F299A" w:rsidP="00942BD5">
      <w:pPr>
        <w:pStyle w:val="24"/>
        <w:numPr>
          <w:ilvl w:val="0"/>
          <w:numId w:val="41"/>
        </w:numPr>
        <w:spacing w:after="0" w:line="360" w:lineRule="auto"/>
        <w:jc w:val="both"/>
        <w:rPr>
          <w:snapToGrid w:val="0"/>
        </w:rPr>
      </w:pPr>
      <w:r w:rsidRPr="006F299A">
        <w:rPr>
          <w:i/>
          <w:snapToGrid w:val="0"/>
          <w:lang w:val="uk-UA"/>
        </w:rPr>
        <w:t>Антонюк В.А</w:t>
      </w:r>
      <w:r w:rsidRPr="006F299A">
        <w:rPr>
          <w:snapToGrid w:val="0"/>
          <w:lang w:val="uk-UA"/>
        </w:rPr>
        <w:t>. Лектины из купены многоцветковой (</w:t>
      </w:r>
      <w:r>
        <w:rPr>
          <w:i/>
          <w:snapToGrid w:val="0"/>
        </w:rPr>
        <w:t>Polygonatum</w:t>
      </w:r>
      <w:r w:rsidRPr="006F299A">
        <w:rPr>
          <w:i/>
          <w:snapToGrid w:val="0"/>
          <w:lang w:val="uk-UA"/>
        </w:rPr>
        <w:t xml:space="preserve"> </w:t>
      </w:r>
      <w:r>
        <w:rPr>
          <w:i/>
          <w:snapToGrid w:val="0"/>
        </w:rPr>
        <w:t>multi</w:t>
      </w:r>
      <w:r w:rsidRPr="006F299A">
        <w:rPr>
          <w:i/>
          <w:snapToGrid w:val="0"/>
          <w:lang w:val="uk-UA"/>
        </w:rPr>
        <w:softHyphen/>
      </w:r>
      <w:r>
        <w:rPr>
          <w:i/>
          <w:snapToGrid w:val="0"/>
        </w:rPr>
        <w:t>florum</w:t>
      </w:r>
      <w:r w:rsidRPr="006F299A">
        <w:rPr>
          <w:i/>
          <w:snapToGrid w:val="0"/>
          <w:lang w:val="uk-UA"/>
        </w:rPr>
        <w:t xml:space="preserve"> (</w:t>
      </w:r>
      <w:r>
        <w:rPr>
          <w:i/>
          <w:snapToGrid w:val="0"/>
        </w:rPr>
        <w:t>L</w:t>
      </w:r>
      <w:r w:rsidRPr="006F299A">
        <w:rPr>
          <w:i/>
          <w:snapToGrid w:val="0"/>
          <w:lang w:val="uk-UA"/>
        </w:rPr>
        <w:t>.)</w:t>
      </w:r>
      <w:proofErr w:type="gramStart"/>
      <w:r>
        <w:rPr>
          <w:i/>
          <w:snapToGrid w:val="0"/>
        </w:rPr>
        <w:t>All</w:t>
      </w:r>
      <w:r w:rsidRPr="006F299A">
        <w:rPr>
          <w:snapToGrid w:val="0"/>
          <w:lang w:val="uk-UA"/>
        </w:rPr>
        <w:t>.).</w:t>
      </w:r>
      <w:proofErr w:type="gramEnd"/>
      <w:r w:rsidRPr="006F299A">
        <w:rPr>
          <w:snapToGrid w:val="0"/>
          <w:lang w:val="uk-UA"/>
        </w:rPr>
        <w:t xml:space="preserve"> </w:t>
      </w:r>
      <w:r>
        <w:rPr>
          <w:snapToGrid w:val="0"/>
        </w:rPr>
        <w:t>Очистка, свойства и получение производных, меченных пероксидазой и коллоидным золотом //Биохимия - 1992.-Т.57, № 12.-С. 1847-1854.</w:t>
      </w:r>
    </w:p>
    <w:p w:rsidR="006F299A" w:rsidRDefault="006F299A" w:rsidP="00942BD5">
      <w:pPr>
        <w:pStyle w:val="24"/>
        <w:numPr>
          <w:ilvl w:val="0"/>
          <w:numId w:val="41"/>
        </w:numPr>
        <w:spacing w:after="0" w:line="360" w:lineRule="auto"/>
        <w:jc w:val="both"/>
        <w:rPr>
          <w:snapToGrid w:val="0"/>
        </w:rPr>
      </w:pPr>
      <w:proofErr w:type="gramStart"/>
      <w:r>
        <w:rPr>
          <w:i/>
          <w:snapToGrid w:val="0"/>
        </w:rPr>
        <w:t>Антонюк В.О.</w:t>
      </w:r>
      <w:r>
        <w:rPr>
          <w:snapToGrid w:val="0"/>
        </w:rPr>
        <w:t xml:space="preserve"> Очищення та властивості лектинів купини багатоквіткової (</w:t>
      </w:r>
      <w:r>
        <w:rPr>
          <w:i/>
          <w:snapToGrid w:val="0"/>
        </w:rPr>
        <w:t>Polygonatum multiflorum</w:t>
      </w:r>
      <w:r>
        <w:rPr>
          <w:snapToGrid w:val="0"/>
        </w:rPr>
        <w:t xml:space="preserve"> (L.)</w:t>
      </w:r>
      <w:proofErr w:type="gramEnd"/>
      <w:r>
        <w:rPr>
          <w:snapToGrid w:val="0"/>
        </w:rPr>
        <w:t xml:space="preserve"> All.) та купини кільчастої (</w:t>
      </w:r>
      <w:r>
        <w:rPr>
          <w:i/>
          <w:snapToGrid w:val="0"/>
        </w:rPr>
        <w:t>Polygonatum verticillatum</w:t>
      </w:r>
      <w:r>
        <w:rPr>
          <w:snapToGrid w:val="0"/>
        </w:rPr>
        <w:t xml:space="preserve"> (L.) </w:t>
      </w:r>
      <w:proofErr w:type="gramStart"/>
      <w:r>
        <w:rPr>
          <w:snapToGrid w:val="0"/>
        </w:rPr>
        <w:t>All.)</w:t>
      </w:r>
      <w:proofErr w:type="gramEnd"/>
      <w:r>
        <w:rPr>
          <w:snapToGrid w:val="0"/>
        </w:rPr>
        <w:t xml:space="preserve"> //Укр. бі</w:t>
      </w:r>
      <w:proofErr w:type="gramStart"/>
      <w:r>
        <w:rPr>
          <w:snapToGrid w:val="0"/>
        </w:rPr>
        <w:t>ох</w:t>
      </w:r>
      <w:proofErr w:type="gramEnd"/>
      <w:r>
        <w:rPr>
          <w:snapToGrid w:val="0"/>
        </w:rPr>
        <w:t>ім. журн. - 1993.-Т.65, № 1.- С. 41-48.</w:t>
      </w:r>
    </w:p>
    <w:p w:rsidR="006F299A" w:rsidRPr="00362A8E" w:rsidRDefault="006F299A" w:rsidP="00942BD5">
      <w:pPr>
        <w:pStyle w:val="afffffff8"/>
        <w:numPr>
          <w:ilvl w:val="0"/>
          <w:numId w:val="41"/>
        </w:numPr>
        <w:suppressAutoHyphens w:val="0"/>
        <w:spacing w:after="0" w:line="360" w:lineRule="auto"/>
      </w:pPr>
      <w:r w:rsidRPr="00362A8E">
        <w:rPr>
          <w:i/>
        </w:rPr>
        <w:lastRenderedPageBreak/>
        <w:t>Антонюк В.А</w:t>
      </w:r>
      <w:r w:rsidRPr="00362A8E">
        <w:t>. Использование эритроцитов, хранившихся при умеренно низких температурах, для поиска лектинов и оценки их активности //Про</w:t>
      </w:r>
      <w:r w:rsidRPr="00362A8E">
        <w:softHyphen/>
        <w:t>блемы криобиологии</w:t>
      </w:r>
      <w:r>
        <w:rPr>
          <w:lang w:val="uk-UA"/>
        </w:rPr>
        <w:t xml:space="preserve"> </w:t>
      </w:r>
      <w:r w:rsidRPr="00362A8E">
        <w:t>-1994, № 3.</w:t>
      </w:r>
      <w:r>
        <w:rPr>
          <w:lang w:val="uk-UA"/>
        </w:rPr>
        <w:t xml:space="preserve"> </w:t>
      </w:r>
      <w:r w:rsidRPr="00362A8E">
        <w:t>-</w:t>
      </w:r>
      <w:r>
        <w:rPr>
          <w:lang w:val="uk-UA"/>
        </w:rPr>
        <w:t xml:space="preserve"> </w:t>
      </w:r>
      <w:r>
        <w:t>C</w:t>
      </w:r>
      <w:r w:rsidRPr="00362A8E">
        <w:t>.</w:t>
      </w:r>
      <w:r>
        <w:rPr>
          <w:lang w:val="uk-UA"/>
        </w:rPr>
        <w:t xml:space="preserve"> </w:t>
      </w:r>
      <w:r w:rsidRPr="00362A8E">
        <w:t>50-55.</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Антонюк В.О</w:t>
      </w:r>
      <w:r>
        <w:rPr>
          <w:snapToGrid w:val="0"/>
          <w:lang w:val="uk-UA" w:eastAsia="ru-RU"/>
        </w:rPr>
        <w:t>. Очистка лектину воронячого ока чотирьохлистого (</w:t>
      </w:r>
      <w:r>
        <w:rPr>
          <w:i/>
          <w:snapToGrid w:val="0"/>
          <w:lang w:val="uk-UA" w:eastAsia="ru-RU"/>
        </w:rPr>
        <w:t>Paris quadrifolia L</w:t>
      </w:r>
      <w:r>
        <w:rPr>
          <w:snapToGrid w:val="0"/>
          <w:lang w:val="uk-UA" w:eastAsia="ru-RU"/>
        </w:rPr>
        <w:t>.) та порівняння його вуглеводної специфічності з деякими іншими лектинами рослин родини лілійних //Укр. біохім. журн.-1996.-Т.68, №6. - С. 91-96.</w:t>
      </w:r>
    </w:p>
    <w:p w:rsidR="006F299A" w:rsidRDefault="006F299A" w:rsidP="00942BD5">
      <w:pPr>
        <w:pStyle w:val="afffffff8"/>
        <w:numPr>
          <w:ilvl w:val="0"/>
          <w:numId w:val="41"/>
        </w:numPr>
        <w:suppressAutoHyphens w:val="0"/>
        <w:spacing w:after="0" w:line="360" w:lineRule="auto"/>
        <w:rPr>
          <w:lang w:val="uk-UA"/>
        </w:rPr>
      </w:pPr>
      <w:r w:rsidRPr="00362A8E">
        <w:rPr>
          <w:i/>
        </w:rPr>
        <w:t>Антонюк В.А</w:t>
      </w:r>
      <w:r w:rsidRPr="00362A8E">
        <w:t>. Очистка и частичная характеристика лектина из гриба дубо</w:t>
      </w:r>
      <w:r>
        <w:rPr>
          <w:lang w:val="uk-UA"/>
        </w:rPr>
        <w:softHyphen/>
      </w:r>
      <w:r w:rsidRPr="00362A8E">
        <w:t>вика оливково-бурого (</w:t>
      </w:r>
      <w:r>
        <w:rPr>
          <w:i/>
        </w:rPr>
        <w:t>Boletus</w:t>
      </w:r>
      <w:r w:rsidRPr="00362A8E">
        <w:rPr>
          <w:i/>
        </w:rPr>
        <w:t xml:space="preserve"> </w:t>
      </w:r>
      <w:r>
        <w:rPr>
          <w:i/>
        </w:rPr>
        <w:t>luridus</w:t>
      </w:r>
      <w:r w:rsidRPr="00362A8E">
        <w:rPr>
          <w:i/>
        </w:rPr>
        <w:t xml:space="preserve"> </w:t>
      </w:r>
      <w:r>
        <w:rPr>
          <w:i/>
        </w:rPr>
        <w:t>Fr</w:t>
      </w:r>
      <w:r w:rsidRPr="00362A8E">
        <w:t>.)</w:t>
      </w:r>
      <w:r>
        <w:rPr>
          <w:lang w:val="uk-UA"/>
        </w:rPr>
        <w:t xml:space="preserve"> </w:t>
      </w:r>
      <w:r w:rsidRPr="00362A8E">
        <w:t xml:space="preserve">// Микология и фитопатол.- </w:t>
      </w:r>
      <w:r>
        <w:t>1997-Т.</w:t>
      </w:r>
      <w:r>
        <w:rPr>
          <w:lang w:val="uk-UA"/>
        </w:rPr>
        <w:t xml:space="preserve"> </w:t>
      </w:r>
      <w:r>
        <w:t>31, № 1.</w:t>
      </w:r>
      <w:r>
        <w:rPr>
          <w:lang w:val="uk-UA"/>
        </w:rPr>
        <w:t xml:space="preserve"> </w:t>
      </w:r>
      <w:r>
        <w:t>-</w:t>
      </w:r>
      <w:r>
        <w:rPr>
          <w:lang w:val="uk-UA"/>
        </w:rPr>
        <w:t xml:space="preserve"> </w:t>
      </w:r>
      <w:r>
        <w:t>C.</w:t>
      </w:r>
      <w:r>
        <w:rPr>
          <w:lang w:val="uk-UA"/>
        </w:rPr>
        <w:t xml:space="preserve"> </w:t>
      </w:r>
      <w:r>
        <w:t>35-41.</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Антонюк В.А</w:t>
      </w:r>
      <w:r>
        <w:rPr>
          <w:snapToGrid w:val="0"/>
          <w:sz w:val="28"/>
          <w:lang w:val="uk-UA" w:eastAsia="ru-RU"/>
        </w:rPr>
        <w:t xml:space="preserve">. Очистка и частичная характеристика фукозоспецифичного лектина из плодовых тел </w:t>
      </w:r>
      <w:r>
        <w:rPr>
          <w:i/>
          <w:snapToGrid w:val="0"/>
          <w:sz w:val="28"/>
          <w:lang w:val="uk-UA" w:eastAsia="ru-RU"/>
        </w:rPr>
        <w:t>Peziza badia Merat</w:t>
      </w:r>
      <w:r>
        <w:rPr>
          <w:snapToGrid w:val="0"/>
          <w:sz w:val="28"/>
          <w:lang w:val="uk-UA" w:eastAsia="ru-RU"/>
        </w:rPr>
        <w:t>. //Биохимия.-1997.-Т.62, № 8.-С. 983-987.</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Антонюк В.О.</w:t>
      </w:r>
      <w:r>
        <w:rPr>
          <w:snapToGrid w:val="0"/>
          <w:lang w:val="uk-UA" w:eastAsia="ru-RU"/>
        </w:rPr>
        <w:t xml:space="preserve"> Характеристика фукозоспецифічних лектинів з плодових тіл Peziza badia Merat. та P. verticulosa St. Am. //Укр. ботан. журн.-1998.-Т.55, № 3. - С. 269-274.</w:t>
      </w:r>
    </w:p>
    <w:p w:rsidR="006F299A" w:rsidRDefault="006F299A" w:rsidP="00942BD5">
      <w:pPr>
        <w:numPr>
          <w:ilvl w:val="0"/>
          <w:numId w:val="41"/>
        </w:numPr>
        <w:suppressAutoHyphens w:val="0"/>
        <w:spacing w:line="360" w:lineRule="auto"/>
        <w:rPr>
          <w:snapToGrid w:val="0"/>
          <w:sz w:val="28"/>
          <w:lang w:val="uk-UA" w:eastAsia="ru-RU"/>
        </w:rPr>
      </w:pPr>
      <w:r>
        <w:rPr>
          <w:i/>
          <w:sz w:val="28"/>
        </w:rPr>
        <w:t xml:space="preserve">Антонюк В. А. </w:t>
      </w:r>
      <w:r>
        <w:rPr>
          <w:snapToGrid w:val="0"/>
          <w:sz w:val="28"/>
          <w:lang w:val="uk-UA" w:eastAsia="ru-RU"/>
        </w:rPr>
        <w:t>Очистка и свойства лектинов из надземной части растений трех видов рода ястребинка (</w:t>
      </w:r>
      <w:r>
        <w:rPr>
          <w:snapToGrid w:val="0"/>
          <w:sz w:val="28"/>
          <w:lang w:val="en-US" w:eastAsia="ru-RU"/>
        </w:rPr>
        <w:t>Hieracium</w:t>
      </w:r>
      <w:r w:rsidRPr="00362A8E">
        <w:rPr>
          <w:snapToGrid w:val="0"/>
          <w:sz w:val="28"/>
          <w:lang w:eastAsia="ru-RU"/>
        </w:rPr>
        <w:t>) //</w:t>
      </w:r>
      <w:r>
        <w:rPr>
          <w:snapToGrid w:val="0"/>
          <w:sz w:val="28"/>
          <w:lang w:val="uk-UA" w:eastAsia="ru-RU"/>
        </w:rPr>
        <w:t xml:space="preserve"> Біополімери і клітина. - 2004.</w:t>
      </w:r>
      <w:r>
        <w:rPr>
          <w:sz w:val="28"/>
          <w:lang w:val="uk-UA"/>
        </w:rPr>
        <w:t>–</w:t>
      </w:r>
      <w:r>
        <w:rPr>
          <w:snapToGrid w:val="0"/>
          <w:sz w:val="28"/>
          <w:lang w:val="uk-UA" w:eastAsia="ru-RU"/>
        </w:rPr>
        <w:t xml:space="preserve">Т.20, № 6. - С. 1-5. </w:t>
      </w:r>
    </w:p>
    <w:p w:rsidR="006F299A" w:rsidRDefault="006F299A" w:rsidP="00942BD5">
      <w:pPr>
        <w:pStyle w:val="afffffff8"/>
        <w:numPr>
          <w:ilvl w:val="0"/>
          <w:numId w:val="41"/>
        </w:numPr>
        <w:suppressAutoHyphens w:val="0"/>
        <w:spacing w:after="0" w:line="360" w:lineRule="auto"/>
        <w:rPr>
          <w:lang w:val="uk-UA"/>
        </w:rPr>
      </w:pPr>
      <w:r w:rsidRPr="00362A8E">
        <w:rPr>
          <w:i/>
          <w:lang w:val="uk-UA"/>
        </w:rPr>
        <w:t xml:space="preserve">Антонюк В.О. </w:t>
      </w:r>
      <w:r w:rsidRPr="00362A8E">
        <w:rPr>
          <w:lang w:val="uk-UA"/>
        </w:rPr>
        <w:t xml:space="preserve">Очищення </w:t>
      </w:r>
      <w:r w:rsidRPr="00362A8E">
        <w:rPr>
          <w:i/>
          <w:lang w:val="uk-UA"/>
        </w:rPr>
        <w:t>л</w:t>
      </w:r>
      <w:r w:rsidRPr="00362A8E">
        <w:rPr>
          <w:lang w:val="uk-UA"/>
        </w:rPr>
        <w:t>ектину з ікри окуня (</w:t>
      </w:r>
      <w:r>
        <w:rPr>
          <w:i/>
        </w:rPr>
        <w:t>Per</w:t>
      </w:r>
      <w:r>
        <w:rPr>
          <w:i/>
          <w:lang w:val="uk-UA"/>
        </w:rPr>
        <w:t>с</w:t>
      </w:r>
      <w:r>
        <w:rPr>
          <w:i/>
        </w:rPr>
        <w:t>a</w:t>
      </w:r>
      <w:r w:rsidRPr="00362A8E">
        <w:rPr>
          <w:i/>
          <w:lang w:val="uk-UA"/>
        </w:rPr>
        <w:t xml:space="preserve"> </w:t>
      </w:r>
      <w:r>
        <w:rPr>
          <w:i/>
        </w:rPr>
        <w:t>fluviatilis</w:t>
      </w:r>
      <w:r w:rsidRPr="00362A8E">
        <w:rPr>
          <w:i/>
          <w:lang w:val="uk-UA"/>
        </w:rPr>
        <w:t xml:space="preserve"> </w:t>
      </w:r>
      <w:r>
        <w:rPr>
          <w:i/>
        </w:rPr>
        <w:t>L</w:t>
      </w:r>
      <w:r w:rsidRPr="00362A8E">
        <w:rPr>
          <w:lang w:val="uk-UA"/>
        </w:rPr>
        <w:t>.), специ</w:t>
      </w:r>
      <w:r>
        <w:rPr>
          <w:lang w:val="uk-UA"/>
        </w:rPr>
        <w:softHyphen/>
      </w:r>
      <w:r w:rsidRPr="00362A8E">
        <w:rPr>
          <w:lang w:val="uk-UA"/>
        </w:rPr>
        <w:t>фічного до целобіози та вивчення його властивостей</w:t>
      </w:r>
      <w:r>
        <w:rPr>
          <w:lang w:val="uk-UA"/>
        </w:rPr>
        <w:t xml:space="preserve"> // Укр. біохім. журн.-2004 – Т.76, №1.- С. 72-77. </w:t>
      </w:r>
    </w:p>
    <w:p w:rsidR="006F299A" w:rsidRDefault="006F299A" w:rsidP="00942BD5">
      <w:pPr>
        <w:numPr>
          <w:ilvl w:val="0"/>
          <w:numId w:val="41"/>
        </w:numPr>
        <w:suppressAutoHyphens w:val="0"/>
        <w:spacing w:line="360" w:lineRule="auto"/>
        <w:rPr>
          <w:sz w:val="28"/>
          <w:lang w:val="uk-UA"/>
        </w:rPr>
      </w:pPr>
      <w:r>
        <w:rPr>
          <w:i/>
          <w:snapToGrid w:val="0"/>
          <w:sz w:val="28"/>
          <w:lang w:val="uk-UA" w:eastAsia="ru-RU"/>
        </w:rPr>
        <w:t>Антонюк В.О</w:t>
      </w:r>
      <w:r>
        <w:rPr>
          <w:snapToGrid w:val="0"/>
          <w:sz w:val="28"/>
          <w:lang w:val="uk-UA" w:eastAsia="ru-RU"/>
        </w:rPr>
        <w:t xml:space="preserve">. </w:t>
      </w:r>
      <w:r>
        <w:rPr>
          <w:sz w:val="28"/>
          <w:lang w:val="en-US"/>
        </w:rPr>
        <w:t>L</w:t>
      </w:r>
      <w:r w:rsidRPr="00362A8E">
        <w:rPr>
          <w:sz w:val="28"/>
          <w:lang w:val="uk-UA"/>
        </w:rPr>
        <w:t>-фукозоспецифічний лектин ікри судака (</w:t>
      </w:r>
      <w:r>
        <w:rPr>
          <w:i/>
          <w:sz w:val="28"/>
          <w:lang w:val="en-US"/>
        </w:rPr>
        <w:t>Lucioperca</w:t>
      </w:r>
      <w:r w:rsidRPr="00362A8E">
        <w:rPr>
          <w:i/>
          <w:sz w:val="28"/>
          <w:lang w:val="uk-UA"/>
        </w:rPr>
        <w:t xml:space="preserve"> </w:t>
      </w:r>
      <w:r>
        <w:rPr>
          <w:i/>
          <w:sz w:val="28"/>
          <w:lang w:val="en-US"/>
        </w:rPr>
        <w:t>lucioperca</w:t>
      </w:r>
      <w:r w:rsidRPr="00362A8E">
        <w:rPr>
          <w:i/>
          <w:sz w:val="28"/>
          <w:lang w:val="uk-UA"/>
        </w:rPr>
        <w:t xml:space="preserve"> /</w:t>
      </w:r>
      <w:r>
        <w:rPr>
          <w:i/>
          <w:sz w:val="28"/>
          <w:lang w:val="en-US"/>
        </w:rPr>
        <w:t>L</w:t>
      </w:r>
      <w:r w:rsidRPr="00362A8E">
        <w:rPr>
          <w:i/>
          <w:sz w:val="28"/>
          <w:lang w:val="uk-UA"/>
        </w:rPr>
        <w:t>.</w:t>
      </w:r>
      <w:r w:rsidRPr="00362A8E">
        <w:rPr>
          <w:sz w:val="28"/>
          <w:lang w:val="uk-UA"/>
        </w:rPr>
        <w:t>/.): очистка та вивчення вуглеводної специфічності //</w:t>
      </w:r>
      <w:r>
        <w:rPr>
          <w:sz w:val="28"/>
          <w:lang w:val="uk-UA"/>
        </w:rPr>
        <w:t xml:space="preserve">Укр. біохім. журн. – 2004- Т. 76,  №2. - C 60-64 </w:t>
      </w:r>
    </w:p>
    <w:p w:rsidR="006F299A" w:rsidRDefault="006F299A" w:rsidP="00942BD5">
      <w:pPr>
        <w:pStyle w:val="afffffff8"/>
        <w:numPr>
          <w:ilvl w:val="0"/>
          <w:numId w:val="41"/>
        </w:numPr>
        <w:suppressAutoHyphens w:val="0"/>
        <w:spacing w:after="0" w:line="360" w:lineRule="auto"/>
        <w:rPr>
          <w:snapToGrid w:val="0"/>
          <w:lang w:val="uk-UA" w:eastAsia="ru-RU"/>
        </w:rPr>
      </w:pPr>
      <w:r>
        <w:rPr>
          <w:i/>
          <w:lang w:val="uk-UA"/>
        </w:rPr>
        <w:t>Антонюк В</w:t>
      </w:r>
      <w:r>
        <w:rPr>
          <w:lang w:val="uk-UA"/>
        </w:rPr>
        <w:t>.О. Вивчення вуглеводної специфічності гемолітичного лектину блідої поганки (</w:t>
      </w:r>
      <w:r>
        <w:t>Amanita</w:t>
      </w:r>
      <w:r w:rsidRPr="00362A8E">
        <w:rPr>
          <w:lang w:val="uk-UA"/>
        </w:rPr>
        <w:t xml:space="preserve"> </w:t>
      </w:r>
      <w:r>
        <w:t>phalloides</w:t>
      </w:r>
      <w:r w:rsidRPr="00362A8E">
        <w:rPr>
          <w:lang w:val="uk-UA"/>
        </w:rPr>
        <w:t xml:space="preserve"> /</w:t>
      </w:r>
      <w:r>
        <w:t>Vaill</w:t>
      </w:r>
      <w:r w:rsidRPr="00362A8E">
        <w:rPr>
          <w:lang w:val="uk-UA"/>
        </w:rPr>
        <w:t xml:space="preserve">. </w:t>
      </w:r>
      <w:r>
        <w:t>Fr./ Secr</w:t>
      </w:r>
      <w:proofErr w:type="gramStart"/>
      <w:r>
        <w:rPr>
          <w:b/>
          <w:lang w:val="uk-UA"/>
        </w:rPr>
        <w:t xml:space="preserve"> </w:t>
      </w:r>
      <w:r>
        <w:t>)</w:t>
      </w:r>
      <w:proofErr w:type="gramEnd"/>
      <w:r>
        <w:t xml:space="preserve"> </w:t>
      </w:r>
      <w:r>
        <w:rPr>
          <w:lang w:val="uk-UA"/>
        </w:rPr>
        <w:t>//</w:t>
      </w:r>
      <w:r>
        <w:rPr>
          <w:snapToGrid w:val="0"/>
          <w:lang w:val="uk-UA" w:eastAsia="ru-RU"/>
        </w:rPr>
        <w:t xml:space="preserve">Біополімери і клітина.-2005 - Т. 21, № 4. - С. 1-7. </w:t>
      </w:r>
    </w:p>
    <w:p w:rsidR="006F299A" w:rsidRDefault="006F299A" w:rsidP="00942BD5">
      <w:pPr>
        <w:numPr>
          <w:ilvl w:val="0"/>
          <w:numId w:val="41"/>
        </w:numPr>
        <w:suppressAutoHyphens w:val="0"/>
        <w:spacing w:line="360" w:lineRule="auto"/>
        <w:rPr>
          <w:sz w:val="28"/>
          <w:lang w:val="uk-UA"/>
        </w:rPr>
      </w:pPr>
      <w:r>
        <w:rPr>
          <w:i/>
          <w:sz w:val="28"/>
          <w:lang w:val="uk-UA"/>
        </w:rPr>
        <w:t>Антонюк В.О</w:t>
      </w:r>
      <w:r>
        <w:rPr>
          <w:sz w:val="28"/>
          <w:lang w:val="uk-UA"/>
        </w:rPr>
        <w:t>.  Лектини та їх сировинні джерела. – Львів: ПП “Кварт” –2005.- 554 с.</w:t>
      </w:r>
    </w:p>
    <w:p w:rsidR="006F299A" w:rsidRDefault="006F299A" w:rsidP="00942BD5">
      <w:pPr>
        <w:pStyle w:val="24"/>
        <w:numPr>
          <w:ilvl w:val="0"/>
          <w:numId w:val="41"/>
        </w:numPr>
        <w:spacing w:after="0" w:line="360" w:lineRule="auto"/>
        <w:jc w:val="both"/>
      </w:pPr>
      <w:r w:rsidRPr="006F299A">
        <w:rPr>
          <w:i/>
          <w:lang w:val="uk-UA"/>
        </w:rPr>
        <w:lastRenderedPageBreak/>
        <w:t>Антонюк В.О</w:t>
      </w:r>
      <w:r w:rsidRPr="006F299A">
        <w:rPr>
          <w:lang w:val="uk-UA"/>
        </w:rPr>
        <w:t>. Очистка та вивчення вуглеводної специфічності лектину з гриба саркосцифи яскраво-червоної (</w:t>
      </w:r>
      <w:r>
        <w:rPr>
          <w:lang w:val="en-US"/>
        </w:rPr>
        <w:t>Sarcoscypha</w:t>
      </w:r>
      <w:r w:rsidRPr="00362A8E">
        <w:rPr>
          <w:lang w:val="uk-UA"/>
        </w:rPr>
        <w:t xml:space="preserve"> </w:t>
      </w:r>
      <w:r>
        <w:rPr>
          <w:lang w:val="en-US"/>
        </w:rPr>
        <w:t>coccinea</w:t>
      </w:r>
      <w:r w:rsidRPr="00362A8E">
        <w:rPr>
          <w:lang w:val="uk-UA"/>
        </w:rPr>
        <w:t xml:space="preserve"> (</w:t>
      </w:r>
      <w:r>
        <w:rPr>
          <w:lang w:val="en-US"/>
        </w:rPr>
        <w:t>Fr</w:t>
      </w:r>
      <w:r w:rsidRPr="00362A8E">
        <w:rPr>
          <w:lang w:val="uk-UA"/>
        </w:rPr>
        <w:t xml:space="preserve">.) </w:t>
      </w:r>
      <w:r>
        <w:rPr>
          <w:lang w:val="en-US"/>
        </w:rPr>
        <w:t>Lambette</w:t>
      </w:r>
      <w:r w:rsidRPr="00362A8E">
        <w:rPr>
          <w:lang w:val="uk-UA"/>
        </w:rPr>
        <w:t>.)</w:t>
      </w:r>
      <w:r w:rsidRPr="006F299A">
        <w:rPr>
          <w:lang w:val="uk-UA"/>
        </w:rPr>
        <w:t xml:space="preserve">. //Укр. біохім. журн.-2005. – Т. 77, №3.- </w:t>
      </w:r>
      <w:r>
        <w:t>С. 86-93</w:t>
      </w:r>
    </w:p>
    <w:p w:rsidR="006F299A" w:rsidRDefault="006F299A" w:rsidP="00942BD5">
      <w:pPr>
        <w:pStyle w:val="afffffff5"/>
        <w:numPr>
          <w:ilvl w:val="0"/>
          <w:numId w:val="41"/>
        </w:numPr>
        <w:suppressAutoHyphens w:val="0"/>
        <w:jc w:val="left"/>
        <w:rPr>
          <w:color w:val="000000"/>
          <w:sz w:val="28"/>
          <w:lang w:val="uk-UA"/>
        </w:rPr>
      </w:pPr>
      <w:r>
        <w:rPr>
          <w:i/>
          <w:snapToGrid w:val="0"/>
          <w:sz w:val="28"/>
          <w:lang w:val="uk-UA" w:eastAsia="ru-RU"/>
        </w:rPr>
        <w:t>Антонюк В.О.</w:t>
      </w:r>
      <w:r>
        <w:rPr>
          <w:snapToGrid w:val="0"/>
          <w:sz w:val="28"/>
          <w:lang w:val="uk-UA" w:eastAsia="ru-RU"/>
        </w:rPr>
        <w:t xml:space="preserve"> Використання лектинів в аналізі глікозидів // Матеріали науково-практичної конференції з міжнародною участю “Лекарства – человеку. </w:t>
      </w:r>
      <w:r>
        <w:rPr>
          <w:snapToGrid w:val="0"/>
          <w:sz w:val="28"/>
          <w:lang w:eastAsia="ru-RU"/>
        </w:rPr>
        <w:t>Современные проблемы создания, исследования и апробации лекарственных средств</w:t>
      </w:r>
      <w:r w:rsidRPr="00362A8E">
        <w:rPr>
          <w:snapToGrid w:val="0"/>
          <w:sz w:val="28"/>
          <w:lang w:eastAsia="ru-RU"/>
        </w:rPr>
        <w:t xml:space="preserve">”. </w:t>
      </w:r>
      <w:proofErr w:type="gramStart"/>
      <w:r w:rsidRPr="00362A8E">
        <w:rPr>
          <w:snapToGrid w:val="0"/>
          <w:sz w:val="28"/>
          <w:lang w:eastAsia="ru-RU"/>
        </w:rPr>
        <w:t>–</w:t>
      </w:r>
      <w:r>
        <w:rPr>
          <w:snapToGrid w:val="0"/>
          <w:sz w:val="28"/>
          <w:lang w:val="uk-UA" w:eastAsia="ru-RU"/>
        </w:rPr>
        <w:t>Н</w:t>
      </w:r>
      <w:proofErr w:type="gramEnd"/>
      <w:r>
        <w:rPr>
          <w:snapToGrid w:val="0"/>
          <w:sz w:val="28"/>
          <w:lang w:val="uk-UA" w:eastAsia="ru-RU"/>
        </w:rPr>
        <w:t>ФаУ,  Харків, 22.03.2007 р. – Харків: Вид-во НФаУ. – С. 55-61</w:t>
      </w:r>
    </w:p>
    <w:p w:rsidR="006F299A" w:rsidRDefault="006F299A" w:rsidP="00942BD5">
      <w:pPr>
        <w:numPr>
          <w:ilvl w:val="0"/>
          <w:numId w:val="41"/>
        </w:numPr>
        <w:suppressAutoHyphens w:val="0"/>
        <w:spacing w:line="360" w:lineRule="auto"/>
        <w:rPr>
          <w:sz w:val="28"/>
        </w:rPr>
      </w:pPr>
      <w:r>
        <w:rPr>
          <w:i/>
          <w:sz w:val="28"/>
          <w:lang w:val="uk-UA"/>
        </w:rPr>
        <w:t>Антонюк В.А., Гайда  А.В</w:t>
      </w:r>
      <w:r>
        <w:rPr>
          <w:sz w:val="28"/>
          <w:lang w:val="uk-UA"/>
        </w:rPr>
        <w:t>. Иммобилизация лектина фасоли и изучение его взаимодействия с белками сыворотки крови //Всесоюзное совещание по  сорбентам  для хроматографии, тезисы докл., Москва.-1986.-С.117-118.</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Антонюк В.О., Антонюк Л.Я</w:t>
      </w:r>
      <w:r>
        <w:rPr>
          <w:snapToGrid w:val="0"/>
          <w:lang w:val="uk-UA" w:eastAsia="ru-RU"/>
        </w:rPr>
        <w:t>.  Одержання фітину та лектину з зародків пшениці  в  одному технологічному циклі // Укр. біохім. журн. -2000- т.72, № 2. - С. 63-65.</w:t>
      </w:r>
    </w:p>
    <w:p w:rsidR="006F299A" w:rsidRDefault="006F299A" w:rsidP="00942BD5">
      <w:pPr>
        <w:pStyle w:val="afffffff8"/>
        <w:numPr>
          <w:ilvl w:val="0"/>
          <w:numId w:val="41"/>
        </w:numPr>
        <w:suppressAutoHyphens w:val="0"/>
        <w:spacing w:after="0" w:line="360" w:lineRule="auto"/>
        <w:rPr>
          <w:lang w:val="uk-UA"/>
        </w:rPr>
      </w:pPr>
      <w:r w:rsidRPr="00362A8E">
        <w:rPr>
          <w:i/>
          <w:lang w:val="uk-UA"/>
        </w:rPr>
        <w:t>Антонюк В.О., Дубицький О.Л.</w:t>
      </w:r>
      <w:r w:rsidRPr="00362A8E">
        <w:rPr>
          <w:lang w:val="uk-UA"/>
        </w:rPr>
        <w:t xml:space="preserve"> Вивчення вуглеводної специфічності лекти</w:t>
      </w:r>
      <w:r>
        <w:rPr>
          <w:lang w:val="uk-UA"/>
        </w:rPr>
        <w:softHyphen/>
      </w:r>
      <w:r w:rsidRPr="00362A8E">
        <w:rPr>
          <w:lang w:val="uk-UA"/>
        </w:rPr>
        <w:t xml:space="preserve">нів рослин роду </w:t>
      </w:r>
      <w:r>
        <w:t>Artemisia</w:t>
      </w:r>
      <w:r w:rsidRPr="00362A8E">
        <w:rPr>
          <w:lang w:val="uk-UA"/>
        </w:rPr>
        <w:t xml:space="preserve"> </w:t>
      </w:r>
      <w:r>
        <w:rPr>
          <w:lang w:val="uk-UA"/>
        </w:rPr>
        <w:t xml:space="preserve"> </w:t>
      </w:r>
      <w:r w:rsidRPr="00362A8E">
        <w:rPr>
          <w:lang w:val="uk-UA"/>
        </w:rPr>
        <w:t>// Тези  доповіді  Укр.біохім з'їзду - Укр. біохім. журнал.</w:t>
      </w:r>
      <w:r>
        <w:rPr>
          <w:lang w:val="uk-UA"/>
        </w:rPr>
        <w:t xml:space="preserve"> </w:t>
      </w:r>
      <w:r>
        <w:t>2002</w:t>
      </w:r>
      <w:r>
        <w:rPr>
          <w:lang w:val="uk-UA"/>
        </w:rPr>
        <w:t xml:space="preserve"> - Т</w:t>
      </w:r>
      <w:r>
        <w:t>.</w:t>
      </w:r>
      <w:r>
        <w:rPr>
          <w:lang w:val="uk-UA"/>
        </w:rPr>
        <w:t xml:space="preserve"> </w:t>
      </w:r>
      <w:r>
        <w:t>74.</w:t>
      </w:r>
      <w:r>
        <w:rPr>
          <w:lang w:val="uk-UA"/>
        </w:rPr>
        <w:t xml:space="preserve"> </w:t>
      </w:r>
      <w:r>
        <w:t>-</w:t>
      </w:r>
      <w:r>
        <w:rPr>
          <w:lang w:val="uk-UA"/>
        </w:rPr>
        <w:t xml:space="preserve"> </w:t>
      </w:r>
      <w:r>
        <w:t>№ 4б (додат.</w:t>
      </w:r>
      <w:r>
        <w:rPr>
          <w:lang w:val="uk-UA"/>
        </w:rPr>
        <w:t xml:space="preserve"> </w:t>
      </w:r>
      <w:r>
        <w:t>2)</w:t>
      </w:r>
      <w:r>
        <w:rPr>
          <w:lang w:val="uk-UA"/>
        </w:rPr>
        <w:t xml:space="preserve"> -</w:t>
      </w:r>
      <w:r>
        <w:t xml:space="preserve"> С.</w:t>
      </w:r>
      <w:r>
        <w:rPr>
          <w:lang w:val="uk-UA"/>
        </w:rPr>
        <w:t xml:space="preserve"> </w:t>
      </w:r>
      <w:r>
        <w:t>114.</w:t>
      </w:r>
    </w:p>
    <w:p w:rsidR="006F299A" w:rsidRDefault="006F299A" w:rsidP="00942BD5">
      <w:pPr>
        <w:numPr>
          <w:ilvl w:val="0"/>
          <w:numId w:val="41"/>
        </w:numPr>
        <w:suppressAutoHyphens w:val="0"/>
        <w:spacing w:line="360" w:lineRule="auto"/>
        <w:rPr>
          <w:sz w:val="28"/>
          <w:lang w:val="uk-UA"/>
        </w:rPr>
      </w:pPr>
      <w:r>
        <w:rPr>
          <w:i/>
          <w:sz w:val="28"/>
        </w:rPr>
        <w:t>Антонюк В.О., Дубицький О.Л</w:t>
      </w:r>
      <w:r>
        <w:rPr>
          <w:sz w:val="28"/>
        </w:rPr>
        <w:t>. Вуглеводна специфічність лектинів рослин роду хвощ.// Укр. бі</w:t>
      </w:r>
      <w:proofErr w:type="gramStart"/>
      <w:r>
        <w:rPr>
          <w:sz w:val="28"/>
        </w:rPr>
        <w:t>ох</w:t>
      </w:r>
      <w:proofErr w:type="gramEnd"/>
      <w:r>
        <w:rPr>
          <w:sz w:val="28"/>
        </w:rPr>
        <w:t>ім. журнал, 2002. - Т.74, № 3. - С. 93-96.</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Антонюк В.О., Луцик М.Д</w:t>
      </w:r>
      <w:r>
        <w:rPr>
          <w:snapToGrid w:val="0"/>
          <w:sz w:val="28"/>
          <w:lang w:val="uk-UA" w:eastAsia="ru-RU"/>
        </w:rPr>
        <w:t>. Вплив фази вегетації рослин на активність лектинів, специфічних до вуглеводів групи D-галактози //Укр.бот. журн.-1986.-Т.43, №4. - С. 21-25.</w:t>
      </w:r>
    </w:p>
    <w:p w:rsidR="006F299A" w:rsidRDefault="006F299A" w:rsidP="00942BD5">
      <w:pPr>
        <w:numPr>
          <w:ilvl w:val="0"/>
          <w:numId w:val="41"/>
        </w:numPr>
        <w:suppressAutoHyphens w:val="0"/>
        <w:spacing w:line="360" w:lineRule="auto"/>
        <w:rPr>
          <w:snapToGrid w:val="0"/>
          <w:sz w:val="28"/>
          <w:lang w:val="uk-UA" w:eastAsia="ru-RU"/>
        </w:rPr>
      </w:pPr>
      <w:r w:rsidRPr="00362A8E">
        <w:rPr>
          <w:i/>
          <w:sz w:val="28"/>
          <w:lang w:val="uk-UA"/>
        </w:rPr>
        <w:t>Антонюк В.О., Панчак Л.</w:t>
      </w:r>
      <w:r>
        <w:rPr>
          <w:i/>
          <w:sz w:val="28"/>
          <w:lang w:val="uk-UA"/>
        </w:rPr>
        <w:t xml:space="preserve"> </w:t>
      </w:r>
      <w:r w:rsidRPr="00362A8E">
        <w:rPr>
          <w:i/>
          <w:sz w:val="28"/>
          <w:lang w:val="uk-UA"/>
        </w:rPr>
        <w:t>В.</w:t>
      </w:r>
      <w:r w:rsidRPr="00362A8E">
        <w:rPr>
          <w:sz w:val="28"/>
          <w:lang w:val="uk-UA"/>
        </w:rPr>
        <w:t xml:space="preserve"> Дослідження взаємодії з лектинами вуглеводів, що часто зустрічаються в рослинних глікозидах // Вісник фармації</w:t>
      </w:r>
      <w:r>
        <w:rPr>
          <w:sz w:val="28"/>
          <w:lang w:val="uk-UA"/>
        </w:rPr>
        <w:t>.- 2007, № 2. С. 37-40.</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 xml:space="preserve">Антонюк В.О., Рибак О. В. </w:t>
      </w:r>
      <w:r>
        <w:rPr>
          <w:snapToGrid w:val="0"/>
          <w:sz w:val="28"/>
          <w:lang w:val="uk-UA" w:eastAsia="ru-RU"/>
        </w:rPr>
        <w:t>Вивчення вуглеводної специфичності лектинів підземних органів ехінацеї пурпурової та рудбекії роздільнолистої //Фар</w:t>
      </w:r>
      <w:r>
        <w:rPr>
          <w:snapToGrid w:val="0"/>
          <w:sz w:val="28"/>
          <w:lang w:val="uk-UA" w:eastAsia="ru-RU"/>
        </w:rPr>
        <w:softHyphen/>
        <w:t>маком. 2002.-№ 3.- С. 153-158.</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lastRenderedPageBreak/>
        <w:t>Антонюк В.А., Ященко А.М</w:t>
      </w:r>
      <w:r>
        <w:rPr>
          <w:snapToGrid w:val="0"/>
          <w:sz w:val="28"/>
          <w:lang w:val="uk-UA" w:eastAsia="ru-RU"/>
        </w:rPr>
        <w:t>.  Коньюгирование лектинов с пероксидазой хрена: усовершенствование методики //Клиническая лабораторная диагностика - 1996, № 3.-С. 51-52.</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Антонюк В.А., Луцик М. Д., Ладная Л. Я.</w:t>
      </w:r>
      <w:r>
        <w:rPr>
          <w:snapToGrid w:val="0"/>
          <w:lang w:val="uk-UA" w:eastAsia="ru-RU"/>
        </w:rPr>
        <w:t xml:space="preserve"> Сезонные изменения титра гемаг</w:t>
      </w:r>
      <w:r>
        <w:rPr>
          <w:snapToGrid w:val="0"/>
          <w:lang w:val="uk-UA" w:eastAsia="ru-RU"/>
        </w:rPr>
        <w:softHyphen/>
        <w:t>глютинации и средства к углеводам экстрактов растений содержащих фу</w:t>
      </w:r>
      <w:r>
        <w:rPr>
          <w:snapToGrid w:val="0"/>
          <w:lang w:val="uk-UA" w:eastAsia="ru-RU"/>
        </w:rPr>
        <w:softHyphen/>
        <w:t>козоспецифичные лектины //Физиол. растений.-1982.-Т. 29.- Вып. 6.-С. 1219-1224.</w:t>
      </w:r>
    </w:p>
    <w:p w:rsidR="006F299A" w:rsidRDefault="006F299A" w:rsidP="00942BD5">
      <w:pPr>
        <w:numPr>
          <w:ilvl w:val="0"/>
          <w:numId w:val="41"/>
        </w:numPr>
        <w:suppressAutoHyphens w:val="0"/>
        <w:spacing w:line="360" w:lineRule="auto"/>
        <w:rPr>
          <w:sz w:val="28"/>
          <w:lang w:val="uk-UA"/>
        </w:rPr>
      </w:pPr>
      <w:r>
        <w:rPr>
          <w:i/>
          <w:sz w:val="28"/>
        </w:rPr>
        <w:t>Антонюк В.А., Луцик М.Д., Ладная Л.Я</w:t>
      </w:r>
      <w:r>
        <w:rPr>
          <w:sz w:val="28"/>
        </w:rPr>
        <w:t>. Фитолектины во флоре У</w:t>
      </w:r>
      <w:proofErr w:type="gramStart"/>
      <w:r>
        <w:rPr>
          <w:sz w:val="28"/>
        </w:rPr>
        <w:t>C</w:t>
      </w:r>
      <w:proofErr w:type="gramEnd"/>
      <w:r>
        <w:rPr>
          <w:sz w:val="28"/>
        </w:rPr>
        <w:t>СР и специфичность связывания ими углеводов //Раст. ресурсы.-1983, № 2.- C. 151-159.</w:t>
      </w:r>
    </w:p>
    <w:p w:rsidR="006F299A" w:rsidRDefault="006F299A" w:rsidP="00942BD5">
      <w:pPr>
        <w:numPr>
          <w:ilvl w:val="0"/>
          <w:numId w:val="41"/>
        </w:numPr>
        <w:suppressAutoHyphens w:val="0"/>
        <w:spacing w:line="360" w:lineRule="auto"/>
        <w:rPr>
          <w:sz w:val="28"/>
        </w:rPr>
      </w:pPr>
      <w:r>
        <w:rPr>
          <w:i/>
          <w:sz w:val="28"/>
        </w:rPr>
        <w:t>Антонюк В.</w:t>
      </w:r>
      <w:r>
        <w:rPr>
          <w:i/>
          <w:sz w:val="28"/>
          <w:lang w:val="uk-UA"/>
        </w:rPr>
        <w:t xml:space="preserve"> </w:t>
      </w:r>
      <w:r>
        <w:rPr>
          <w:i/>
          <w:sz w:val="28"/>
        </w:rPr>
        <w:t>О.,</w:t>
      </w:r>
      <w:r>
        <w:rPr>
          <w:i/>
          <w:sz w:val="28"/>
          <w:lang w:val="uk-UA"/>
        </w:rPr>
        <w:t xml:space="preserve"> </w:t>
      </w:r>
      <w:r>
        <w:rPr>
          <w:i/>
          <w:sz w:val="28"/>
        </w:rPr>
        <w:t>Цюман І.</w:t>
      </w:r>
      <w:r>
        <w:rPr>
          <w:i/>
          <w:sz w:val="28"/>
          <w:lang w:val="uk-UA"/>
        </w:rPr>
        <w:t xml:space="preserve"> </w:t>
      </w:r>
      <w:r>
        <w:rPr>
          <w:i/>
          <w:sz w:val="28"/>
        </w:rPr>
        <w:t>Д.,</w:t>
      </w:r>
      <w:r>
        <w:rPr>
          <w:i/>
          <w:sz w:val="28"/>
          <w:lang w:val="uk-UA"/>
        </w:rPr>
        <w:t xml:space="preserve"> </w:t>
      </w:r>
      <w:proofErr w:type="gramStart"/>
      <w:r>
        <w:rPr>
          <w:i/>
          <w:sz w:val="28"/>
        </w:rPr>
        <w:t>Ладна</w:t>
      </w:r>
      <w:proofErr w:type="gramEnd"/>
      <w:r>
        <w:rPr>
          <w:i/>
          <w:sz w:val="28"/>
        </w:rPr>
        <w:t xml:space="preserve"> Л.</w:t>
      </w:r>
      <w:r>
        <w:rPr>
          <w:i/>
          <w:sz w:val="28"/>
          <w:lang w:val="uk-UA"/>
        </w:rPr>
        <w:t xml:space="preserve"> </w:t>
      </w:r>
      <w:r>
        <w:rPr>
          <w:i/>
          <w:sz w:val="28"/>
        </w:rPr>
        <w:t>Я.</w:t>
      </w:r>
      <w:r>
        <w:rPr>
          <w:sz w:val="28"/>
        </w:rPr>
        <w:t xml:space="preserve"> Вивчення вуглеводної специфіч</w:t>
      </w:r>
      <w:r>
        <w:rPr>
          <w:sz w:val="28"/>
          <w:lang w:val="uk-UA"/>
        </w:rPr>
        <w:softHyphen/>
      </w:r>
      <w:r>
        <w:rPr>
          <w:sz w:val="28"/>
        </w:rPr>
        <w:t>ності лектину кори саротамнусу віникового //Фарм. журнал,</w:t>
      </w:r>
      <w:r>
        <w:rPr>
          <w:sz w:val="28"/>
          <w:lang w:val="uk-UA"/>
        </w:rPr>
        <w:t xml:space="preserve"> </w:t>
      </w:r>
      <w:r>
        <w:rPr>
          <w:sz w:val="28"/>
        </w:rPr>
        <w:t>1988,</w:t>
      </w:r>
      <w:r>
        <w:rPr>
          <w:sz w:val="28"/>
          <w:lang w:val="uk-UA"/>
        </w:rPr>
        <w:t xml:space="preserve"> </w:t>
      </w:r>
      <w:r>
        <w:rPr>
          <w:sz w:val="28"/>
        </w:rPr>
        <w:t>№ 3</w:t>
      </w:r>
      <w:r>
        <w:rPr>
          <w:sz w:val="28"/>
          <w:lang w:val="uk-UA"/>
        </w:rPr>
        <w:t xml:space="preserve">. - </w:t>
      </w:r>
      <w:r>
        <w:rPr>
          <w:sz w:val="28"/>
        </w:rPr>
        <w:t>C. 66-69.</w:t>
      </w:r>
    </w:p>
    <w:p w:rsidR="006F299A" w:rsidRDefault="006F299A" w:rsidP="00942BD5">
      <w:pPr>
        <w:numPr>
          <w:ilvl w:val="0"/>
          <w:numId w:val="41"/>
        </w:numPr>
        <w:suppressAutoHyphens w:val="0"/>
        <w:spacing w:line="360" w:lineRule="auto"/>
        <w:rPr>
          <w:sz w:val="28"/>
          <w:lang w:val="uk-UA"/>
        </w:rPr>
      </w:pPr>
      <w:r>
        <w:rPr>
          <w:i/>
          <w:snapToGrid w:val="0"/>
          <w:sz w:val="28"/>
          <w:lang w:val="uk-UA" w:eastAsia="ru-RU"/>
        </w:rPr>
        <w:t xml:space="preserve">Антонюк В.О., </w:t>
      </w:r>
      <w:r>
        <w:rPr>
          <w:i/>
          <w:sz w:val="28"/>
          <w:lang w:val="uk-UA"/>
        </w:rPr>
        <w:t>Ященко А.М., Луцик О. Д.</w:t>
      </w:r>
      <w:r>
        <w:rPr>
          <w:sz w:val="28"/>
          <w:lang w:val="uk-UA"/>
        </w:rPr>
        <w:t xml:space="preserve"> </w:t>
      </w:r>
      <w:r w:rsidRPr="00362A8E">
        <w:rPr>
          <w:sz w:val="28"/>
        </w:rPr>
        <w:t>Порівняльна біохі</w:t>
      </w:r>
      <w:proofErr w:type="gramStart"/>
      <w:r w:rsidRPr="00362A8E">
        <w:rPr>
          <w:sz w:val="28"/>
        </w:rPr>
        <w:t>м</w:t>
      </w:r>
      <w:proofErr w:type="gramEnd"/>
      <w:r w:rsidRPr="00362A8E">
        <w:rPr>
          <w:sz w:val="28"/>
        </w:rPr>
        <w:t>ічна харак</w:t>
      </w:r>
      <w:r w:rsidRPr="00362A8E">
        <w:rPr>
          <w:sz w:val="28"/>
        </w:rPr>
        <w:softHyphen/>
        <w:t xml:space="preserve">теристика та селективність звязування фукозоспецифічних лектинів ікри окуня </w:t>
      </w:r>
      <w:r>
        <w:rPr>
          <w:sz w:val="28"/>
        </w:rPr>
        <w:t>(</w:t>
      </w:r>
      <w:r>
        <w:rPr>
          <w:sz w:val="28"/>
          <w:lang w:val="en-US"/>
        </w:rPr>
        <w:t>Persa</w:t>
      </w:r>
      <w:r w:rsidRPr="00362A8E">
        <w:rPr>
          <w:sz w:val="28"/>
        </w:rPr>
        <w:t xml:space="preserve"> </w:t>
      </w:r>
      <w:r>
        <w:rPr>
          <w:sz w:val="28"/>
          <w:lang w:val="en-US"/>
        </w:rPr>
        <w:t>fluviatilis</w:t>
      </w:r>
      <w:r w:rsidRPr="00362A8E">
        <w:rPr>
          <w:sz w:val="28"/>
        </w:rPr>
        <w:t xml:space="preserve"> </w:t>
      </w:r>
      <w:r>
        <w:rPr>
          <w:sz w:val="28"/>
          <w:lang w:val="en-US"/>
        </w:rPr>
        <w:t>L</w:t>
      </w:r>
      <w:r w:rsidRPr="00362A8E">
        <w:rPr>
          <w:sz w:val="28"/>
        </w:rPr>
        <w:t xml:space="preserve">.) </w:t>
      </w:r>
      <w:r>
        <w:rPr>
          <w:sz w:val="28"/>
          <w:lang w:val="en-US"/>
        </w:rPr>
        <w:t>i</w:t>
      </w:r>
      <w:r w:rsidRPr="00362A8E">
        <w:rPr>
          <w:sz w:val="28"/>
        </w:rPr>
        <w:t xml:space="preserve"> кори золотого дощу звичайного // </w:t>
      </w:r>
      <w:r>
        <w:rPr>
          <w:sz w:val="28"/>
          <w:lang w:val="en-US"/>
        </w:rPr>
        <w:t>Acta</w:t>
      </w:r>
      <w:r w:rsidRPr="00362A8E">
        <w:rPr>
          <w:sz w:val="28"/>
        </w:rPr>
        <w:t xml:space="preserve"> </w:t>
      </w:r>
      <w:r>
        <w:rPr>
          <w:sz w:val="28"/>
          <w:lang w:val="en-US"/>
        </w:rPr>
        <w:t>medica</w:t>
      </w:r>
      <w:r w:rsidRPr="00362A8E">
        <w:rPr>
          <w:sz w:val="28"/>
        </w:rPr>
        <w:t xml:space="preserve"> </w:t>
      </w:r>
      <w:r>
        <w:rPr>
          <w:sz w:val="28"/>
          <w:lang w:val="en-US"/>
        </w:rPr>
        <w:t>Leopolensia</w:t>
      </w:r>
      <w:r w:rsidRPr="00362A8E">
        <w:rPr>
          <w:sz w:val="28"/>
        </w:rPr>
        <w:t xml:space="preserve"> (</w:t>
      </w:r>
      <w:r>
        <w:rPr>
          <w:sz w:val="28"/>
          <w:lang w:val="uk-UA"/>
        </w:rPr>
        <w:t>Львівський медичний часопис) –2004. –№1.- С. 62-69.</w:t>
      </w:r>
    </w:p>
    <w:p w:rsidR="006F299A" w:rsidRDefault="006F299A" w:rsidP="00942BD5">
      <w:pPr>
        <w:numPr>
          <w:ilvl w:val="0"/>
          <w:numId w:val="41"/>
        </w:numPr>
        <w:suppressAutoHyphens w:val="0"/>
        <w:spacing w:line="360" w:lineRule="auto"/>
        <w:rPr>
          <w:sz w:val="28"/>
          <w:lang w:val="uk-UA"/>
        </w:rPr>
      </w:pPr>
      <w:r>
        <w:rPr>
          <w:i/>
          <w:snapToGrid w:val="0"/>
          <w:sz w:val="28"/>
          <w:lang w:val="uk-UA" w:eastAsia="ru-RU"/>
        </w:rPr>
        <w:t xml:space="preserve">Антонюк В.О., </w:t>
      </w:r>
      <w:r>
        <w:rPr>
          <w:i/>
          <w:sz w:val="28"/>
          <w:lang w:val="uk-UA"/>
        </w:rPr>
        <w:t>Ященко А.М., Луцик О. Д</w:t>
      </w:r>
      <w:r>
        <w:rPr>
          <w:sz w:val="28"/>
          <w:lang w:val="uk-UA"/>
        </w:rPr>
        <w:t xml:space="preserve"> Лектини золотого дощу звичай</w:t>
      </w:r>
      <w:r>
        <w:rPr>
          <w:sz w:val="28"/>
          <w:lang w:val="uk-UA"/>
        </w:rPr>
        <w:softHyphen/>
        <w:t xml:space="preserve">ного </w:t>
      </w:r>
      <w:r w:rsidRPr="00362A8E">
        <w:rPr>
          <w:sz w:val="28"/>
          <w:lang w:val="uk-UA"/>
        </w:rPr>
        <w:t>(</w:t>
      </w:r>
      <w:r>
        <w:rPr>
          <w:sz w:val="28"/>
          <w:lang w:val="en-US"/>
        </w:rPr>
        <w:t>Laburnum</w:t>
      </w:r>
      <w:r w:rsidRPr="00362A8E">
        <w:rPr>
          <w:sz w:val="28"/>
          <w:lang w:val="uk-UA"/>
        </w:rPr>
        <w:t xml:space="preserve"> </w:t>
      </w:r>
      <w:r>
        <w:rPr>
          <w:sz w:val="28"/>
          <w:lang w:val="en-US"/>
        </w:rPr>
        <w:t>anagyroides</w:t>
      </w:r>
      <w:r w:rsidRPr="00362A8E">
        <w:rPr>
          <w:sz w:val="28"/>
          <w:lang w:val="uk-UA"/>
        </w:rPr>
        <w:t xml:space="preserve"> </w:t>
      </w:r>
      <w:r>
        <w:rPr>
          <w:sz w:val="28"/>
          <w:lang w:val="en-US"/>
        </w:rPr>
        <w:t>Medik</w:t>
      </w:r>
      <w:r w:rsidRPr="00362A8E">
        <w:rPr>
          <w:sz w:val="28"/>
          <w:lang w:val="uk-UA"/>
        </w:rPr>
        <w:t xml:space="preserve">.) </w:t>
      </w:r>
      <w:r>
        <w:rPr>
          <w:sz w:val="28"/>
          <w:lang w:val="uk-UA"/>
        </w:rPr>
        <w:t>у зв</w:t>
      </w:r>
      <w:r w:rsidRPr="00362A8E">
        <w:rPr>
          <w:sz w:val="28"/>
          <w:lang w:val="uk-UA"/>
        </w:rPr>
        <w:t>’</w:t>
      </w:r>
      <w:r>
        <w:rPr>
          <w:sz w:val="28"/>
          <w:lang w:val="uk-UA"/>
        </w:rPr>
        <w:t>язуванні вуглеводів та в гістохі</w:t>
      </w:r>
      <w:r>
        <w:rPr>
          <w:sz w:val="28"/>
          <w:lang w:val="uk-UA"/>
        </w:rPr>
        <w:softHyphen/>
        <w:t xml:space="preserve">мічних дослідженнях.// </w:t>
      </w:r>
      <w:r>
        <w:rPr>
          <w:sz w:val="28"/>
          <w:lang w:val="en-US"/>
        </w:rPr>
        <w:t>Acta medica Leopolensia (</w:t>
      </w:r>
      <w:r>
        <w:rPr>
          <w:sz w:val="28"/>
          <w:lang w:val="uk-UA"/>
        </w:rPr>
        <w:t>Львівський медичний часопис) – 2004 -№3. - С. 41-46.</w:t>
      </w:r>
    </w:p>
    <w:p w:rsidR="006F299A" w:rsidRDefault="006F299A" w:rsidP="00942BD5">
      <w:pPr>
        <w:numPr>
          <w:ilvl w:val="0"/>
          <w:numId w:val="41"/>
        </w:numPr>
        <w:suppressAutoHyphens w:val="0"/>
        <w:spacing w:line="360" w:lineRule="auto"/>
        <w:rPr>
          <w:sz w:val="28"/>
        </w:rPr>
      </w:pPr>
      <w:r>
        <w:rPr>
          <w:i/>
          <w:sz w:val="28"/>
        </w:rPr>
        <w:t>Антонюк Л.Я</w:t>
      </w:r>
      <w:r>
        <w:rPr>
          <w:sz w:val="28"/>
        </w:rPr>
        <w:t>. Очистка и некоторые свойства лектинов из подснежника белоснежного</w:t>
      </w:r>
      <w:r>
        <w:rPr>
          <w:sz w:val="28"/>
          <w:lang w:val="uk-UA"/>
        </w:rPr>
        <w:t xml:space="preserve"> </w:t>
      </w:r>
      <w:r>
        <w:rPr>
          <w:sz w:val="28"/>
        </w:rPr>
        <w:t>(</w:t>
      </w:r>
      <w:r>
        <w:rPr>
          <w:i/>
          <w:sz w:val="28"/>
        </w:rPr>
        <w:t>Galanthus nivalis L</w:t>
      </w:r>
      <w:r>
        <w:rPr>
          <w:sz w:val="28"/>
        </w:rPr>
        <w:t>.) и белоцветника весеннего (</w:t>
      </w:r>
      <w:r>
        <w:rPr>
          <w:i/>
          <w:sz w:val="28"/>
        </w:rPr>
        <w:t>Leucojum vernum L</w:t>
      </w:r>
      <w:r>
        <w:rPr>
          <w:sz w:val="28"/>
        </w:rPr>
        <w:t>.) //Биохимия - 1993 -Т.58, № 3.- C. 367-375.</w:t>
      </w:r>
    </w:p>
    <w:p w:rsidR="006F299A" w:rsidRDefault="006F299A" w:rsidP="00942BD5">
      <w:pPr>
        <w:numPr>
          <w:ilvl w:val="0"/>
          <w:numId w:val="41"/>
        </w:numPr>
        <w:suppressAutoHyphens w:val="0"/>
        <w:spacing w:line="360" w:lineRule="auto"/>
        <w:rPr>
          <w:sz w:val="28"/>
          <w:lang w:val="uk-UA"/>
        </w:rPr>
      </w:pPr>
      <w:r>
        <w:rPr>
          <w:i/>
          <w:sz w:val="28"/>
        </w:rPr>
        <w:t>Антонюк Л.Я., Антонюк В.О</w:t>
      </w:r>
      <w:r>
        <w:rPr>
          <w:sz w:val="28"/>
        </w:rPr>
        <w:t>. Взаємодія лектину білосніжки весняної з полісахаридами та глікопротеїнами //Укр. бі</w:t>
      </w:r>
      <w:proofErr w:type="gramStart"/>
      <w:r>
        <w:rPr>
          <w:sz w:val="28"/>
        </w:rPr>
        <w:t>ох</w:t>
      </w:r>
      <w:proofErr w:type="gramEnd"/>
      <w:r>
        <w:rPr>
          <w:sz w:val="28"/>
        </w:rPr>
        <w:t>ім. журнал.-1993.-Т.63, № 5.-C. 69-73.</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Антонюк Л.Я., Антонюк В.О., Ладна Л.Я.</w:t>
      </w:r>
      <w:r>
        <w:rPr>
          <w:snapToGrid w:val="0"/>
          <w:sz w:val="28"/>
          <w:lang w:val="uk-UA" w:eastAsia="ru-RU"/>
        </w:rPr>
        <w:t xml:space="preserve">  Взаємодія фітолектинів з антибіотиками-глікозидами. //Фарм. журнал -1985, № 6.- С. 54-57.</w:t>
      </w:r>
    </w:p>
    <w:p w:rsidR="006F299A" w:rsidRDefault="006F299A" w:rsidP="00942BD5">
      <w:pPr>
        <w:pStyle w:val="afffffff1"/>
        <w:numPr>
          <w:ilvl w:val="0"/>
          <w:numId w:val="41"/>
        </w:numPr>
        <w:suppressAutoHyphens w:val="0"/>
        <w:spacing w:after="0" w:line="360" w:lineRule="auto"/>
        <w:jc w:val="center"/>
      </w:pPr>
      <w:r w:rsidRPr="006F299A">
        <w:rPr>
          <w:i/>
          <w:lang w:val="uk-UA"/>
        </w:rPr>
        <w:t>Антонюк Р. В., Антонюк В.О</w:t>
      </w:r>
      <w:r w:rsidRPr="006F299A">
        <w:rPr>
          <w:lang w:val="uk-UA"/>
        </w:rPr>
        <w:t>. Вплив лектинів на розвиток личинок коло</w:t>
      </w:r>
      <w:r w:rsidRPr="006F299A">
        <w:rPr>
          <w:lang w:val="uk-UA"/>
        </w:rPr>
        <w:softHyphen/>
        <w:t>радських жуків (</w:t>
      </w:r>
      <w:r>
        <w:t>Leptinotarsa</w:t>
      </w:r>
      <w:r w:rsidRPr="006F299A">
        <w:rPr>
          <w:lang w:val="uk-UA"/>
        </w:rPr>
        <w:t xml:space="preserve"> </w:t>
      </w:r>
      <w:r>
        <w:t>decemlineata</w:t>
      </w:r>
      <w:r w:rsidRPr="006F299A">
        <w:rPr>
          <w:lang w:val="uk-UA"/>
        </w:rPr>
        <w:t xml:space="preserve"> ) // Захист рослин.-2006, № 12.- </w:t>
      </w:r>
      <w:r>
        <w:t>С. 16-17.</w:t>
      </w:r>
    </w:p>
    <w:p w:rsidR="006F299A" w:rsidRDefault="006F299A" w:rsidP="00942BD5">
      <w:pPr>
        <w:pStyle w:val="37"/>
        <w:numPr>
          <w:ilvl w:val="0"/>
          <w:numId w:val="41"/>
        </w:numPr>
        <w:suppressAutoHyphens w:val="0"/>
        <w:spacing w:after="0" w:line="240" w:lineRule="auto"/>
        <w:jc w:val="left"/>
      </w:pPr>
      <w:r>
        <w:rPr>
          <w:i/>
        </w:rPr>
        <w:lastRenderedPageBreak/>
        <w:t>Белоус А.М., Гордиенко Е.А., Розанов Л.Ф</w:t>
      </w:r>
      <w:r>
        <w:t>. Замораживавние и криопро</w:t>
      </w:r>
      <w:r>
        <w:softHyphen/>
        <w:t>текция. - М: Высшая школа-1987- 80 С.</w:t>
      </w:r>
    </w:p>
    <w:p w:rsidR="006F299A" w:rsidRDefault="006F299A" w:rsidP="00942BD5">
      <w:pPr>
        <w:pStyle w:val="37"/>
        <w:numPr>
          <w:ilvl w:val="0"/>
          <w:numId w:val="41"/>
        </w:numPr>
        <w:suppressAutoHyphens w:val="0"/>
        <w:spacing w:after="0" w:line="240" w:lineRule="auto"/>
        <w:jc w:val="left"/>
      </w:pPr>
      <w:r>
        <w:rPr>
          <w:i/>
        </w:rPr>
        <w:t>Белоусов Ю.Б., Моисеев В.С., Лепахин В.К.</w:t>
      </w:r>
      <w:r>
        <w:t xml:space="preserve"> Клиническая фармакология и фармакотерапия. Руководство для врачей. - M., 1997 - 532c </w:t>
      </w:r>
    </w:p>
    <w:p w:rsidR="006F299A" w:rsidRDefault="006F299A" w:rsidP="00942BD5">
      <w:pPr>
        <w:pStyle w:val="afffffff8"/>
        <w:numPr>
          <w:ilvl w:val="0"/>
          <w:numId w:val="41"/>
        </w:numPr>
        <w:suppressAutoHyphens w:val="0"/>
        <w:spacing w:after="0" w:line="360" w:lineRule="auto"/>
        <w:rPr>
          <w:snapToGrid w:val="0"/>
          <w:lang w:eastAsia="ru-RU"/>
        </w:rPr>
      </w:pPr>
      <w:r>
        <w:rPr>
          <w:i/>
          <w:snapToGrid w:val="0"/>
          <w:lang w:val="uk-UA" w:eastAsia="ru-RU"/>
        </w:rPr>
        <w:t>Березовский В. М.</w:t>
      </w:r>
      <w:r>
        <w:rPr>
          <w:snapToGrid w:val="0"/>
          <w:lang w:val="uk-UA" w:eastAsia="ru-RU"/>
        </w:rPr>
        <w:t xml:space="preserve"> Химия витаминов. М.: Пищепромиздат. 1959. –600 с.</w:t>
      </w:r>
    </w:p>
    <w:p w:rsidR="006F299A" w:rsidRPr="00362A8E" w:rsidRDefault="006F299A" w:rsidP="00942BD5">
      <w:pPr>
        <w:pStyle w:val="afffffff8"/>
        <w:numPr>
          <w:ilvl w:val="0"/>
          <w:numId w:val="41"/>
        </w:numPr>
        <w:suppressAutoHyphens w:val="0"/>
        <w:spacing w:after="0" w:line="360" w:lineRule="auto"/>
      </w:pPr>
      <w:r w:rsidRPr="00362A8E">
        <w:t xml:space="preserve">Биохимические методы анализа растений / под ред. Запромётова М. М.- Москва: Из-во  ИЛ.-1960, </w:t>
      </w:r>
      <w:r>
        <w:rPr>
          <w:lang w:val="uk-UA"/>
        </w:rPr>
        <w:t>С</w:t>
      </w:r>
      <w:r w:rsidRPr="00362A8E">
        <w:t>. 228-230.</w:t>
      </w:r>
    </w:p>
    <w:p w:rsidR="006F299A" w:rsidRDefault="006F299A" w:rsidP="00942BD5">
      <w:pPr>
        <w:pStyle w:val="afffffff8"/>
        <w:numPr>
          <w:ilvl w:val="0"/>
          <w:numId w:val="41"/>
        </w:numPr>
        <w:suppressAutoHyphens w:val="0"/>
        <w:spacing w:after="0" w:line="360" w:lineRule="auto"/>
        <w:rPr>
          <w:lang w:val="uk-UA"/>
        </w:rPr>
      </w:pPr>
      <w:r>
        <w:rPr>
          <w:i/>
          <w:lang w:val="uk-UA"/>
        </w:rPr>
        <w:t>Бойд У</w:t>
      </w:r>
      <w:r>
        <w:rPr>
          <w:lang w:val="uk-UA"/>
        </w:rPr>
        <w:t>. Введение в иммунохимическую специфичность. Москва: Мир.-1963.-165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Большаков И.Н., Поберий И.А., Линдер Д.П., Зубков Г.А., Панасюк А.В</w:t>
      </w:r>
      <w:r>
        <w:rPr>
          <w:snapToGrid w:val="0"/>
          <w:sz w:val="28"/>
          <w:lang w:val="uk-UA" w:eastAsia="ru-RU"/>
        </w:rPr>
        <w:t>. К механизму действия фитогемагглютинина как стимулятора заживления ран. // Архив патологии.-1980.-Т.42, №5.- С. 26-32.</w:t>
      </w:r>
    </w:p>
    <w:p w:rsidR="006F299A" w:rsidRDefault="006F299A" w:rsidP="00942BD5">
      <w:pPr>
        <w:numPr>
          <w:ilvl w:val="0"/>
          <w:numId w:val="41"/>
        </w:numPr>
        <w:suppressAutoHyphens w:val="0"/>
        <w:spacing w:line="360" w:lineRule="auto"/>
        <w:rPr>
          <w:sz w:val="28"/>
          <w:lang w:val="uk-UA"/>
        </w:rPr>
      </w:pPr>
      <w:r w:rsidRPr="00362A8E">
        <w:rPr>
          <w:i/>
          <w:sz w:val="28"/>
          <w:lang w:val="uk-UA"/>
        </w:rPr>
        <w:t>Гайда А.В., Антонюк В.А</w:t>
      </w:r>
      <w:r w:rsidRPr="00362A8E">
        <w:rPr>
          <w:sz w:val="28"/>
          <w:lang w:val="uk-UA"/>
        </w:rPr>
        <w:t xml:space="preserve">. Новый </w:t>
      </w:r>
      <w:r>
        <w:rPr>
          <w:sz w:val="28"/>
        </w:rPr>
        <w:t>N</w:t>
      </w:r>
      <w:r w:rsidRPr="00362A8E">
        <w:rPr>
          <w:sz w:val="28"/>
          <w:lang w:val="uk-UA"/>
        </w:rPr>
        <w:t>-ацетил-</w:t>
      </w:r>
      <w:r>
        <w:rPr>
          <w:sz w:val="28"/>
        </w:rPr>
        <w:t>D</w:t>
      </w:r>
      <w:r w:rsidRPr="00362A8E">
        <w:rPr>
          <w:sz w:val="28"/>
          <w:lang w:val="uk-UA"/>
        </w:rPr>
        <w:t>-галактозаминспецифичный лектин щирицы хвостатой (</w:t>
      </w:r>
      <w:r>
        <w:rPr>
          <w:i/>
          <w:sz w:val="28"/>
        </w:rPr>
        <w:t>Amaranthus</w:t>
      </w:r>
      <w:r w:rsidRPr="00362A8E">
        <w:rPr>
          <w:i/>
          <w:sz w:val="28"/>
          <w:lang w:val="uk-UA"/>
        </w:rPr>
        <w:t xml:space="preserve"> </w:t>
      </w:r>
      <w:r>
        <w:rPr>
          <w:i/>
          <w:sz w:val="28"/>
        </w:rPr>
        <w:t>caudatus</w:t>
      </w:r>
      <w:r w:rsidRPr="00362A8E">
        <w:rPr>
          <w:sz w:val="28"/>
          <w:lang w:val="uk-UA"/>
        </w:rPr>
        <w:t xml:space="preserve"> </w:t>
      </w:r>
      <w:r>
        <w:rPr>
          <w:sz w:val="28"/>
        </w:rPr>
        <w:t>L</w:t>
      </w:r>
      <w:r w:rsidRPr="00362A8E">
        <w:rPr>
          <w:sz w:val="28"/>
          <w:lang w:val="uk-UA"/>
        </w:rPr>
        <w:t>.) //Уч</w:t>
      </w:r>
      <w:r>
        <w:rPr>
          <w:sz w:val="28"/>
        </w:rPr>
        <w:sym w:font="Times New Roman" w:char="00EB"/>
      </w:r>
      <w:r w:rsidRPr="00362A8E">
        <w:rPr>
          <w:sz w:val="28"/>
          <w:lang w:val="uk-UA"/>
        </w:rPr>
        <w:t>ные записки Тар</w:t>
      </w:r>
      <w:r w:rsidRPr="00362A8E">
        <w:rPr>
          <w:sz w:val="28"/>
          <w:lang w:val="uk-UA"/>
        </w:rPr>
        <w:softHyphen/>
        <w:t xml:space="preserve">тусского университета. </w:t>
      </w:r>
      <w:r>
        <w:rPr>
          <w:sz w:val="28"/>
        </w:rPr>
        <w:t>869. Изучение и применение лектинов.- Тарту -1989.-Т.1. - С. 106-113.</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Ґанонг В.Ф</w:t>
      </w:r>
      <w:r>
        <w:rPr>
          <w:snapToGrid w:val="0"/>
          <w:sz w:val="28"/>
          <w:lang w:val="uk-UA" w:eastAsia="ru-RU"/>
        </w:rPr>
        <w:t>. Фізіологія людини: Підручник /Переклад з англ. Наук. ред. пе</w:t>
      </w:r>
      <w:r>
        <w:rPr>
          <w:snapToGrid w:val="0"/>
          <w:sz w:val="28"/>
          <w:lang w:val="uk-UA" w:eastAsia="ru-RU"/>
        </w:rPr>
        <w:softHyphen/>
        <w:t>рекладу М.Гжегоцький, В.Шевчук, О.Заячківська. - Львів: Бак, 2002. - 784 с.</w:t>
      </w:r>
    </w:p>
    <w:p w:rsidR="006F299A" w:rsidRPr="00362A8E" w:rsidRDefault="006F299A" w:rsidP="00942BD5">
      <w:pPr>
        <w:pStyle w:val="afffffff1"/>
        <w:numPr>
          <w:ilvl w:val="0"/>
          <w:numId w:val="41"/>
        </w:numPr>
        <w:suppressAutoHyphens w:val="0"/>
        <w:spacing w:after="0" w:line="360" w:lineRule="auto"/>
        <w:jc w:val="center"/>
        <w:rPr>
          <w:lang w:val="uk-UA"/>
        </w:rPr>
      </w:pPr>
      <w:r w:rsidRPr="006F299A">
        <w:rPr>
          <w:lang w:val="uk-UA"/>
        </w:rPr>
        <w:t>Гістологія людини. /О.Д. Луцик , А.Й. Іванова, К.С. Кабак, Ю.Б. Чайковсь</w:t>
      </w:r>
      <w:r w:rsidRPr="006F299A">
        <w:rPr>
          <w:lang w:val="uk-UA"/>
        </w:rPr>
        <w:softHyphen/>
        <w:t>кий – Київ: Книга плюс, 2003. – 592 с.</w:t>
      </w:r>
    </w:p>
    <w:p w:rsidR="006F299A" w:rsidRDefault="006F299A" w:rsidP="00942BD5">
      <w:pPr>
        <w:numPr>
          <w:ilvl w:val="0"/>
          <w:numId w:val="41"/>
        </w:numPr>
        <w:tabs>
          <w:tab w:val="left" w:pos="5245"/>
        </w:tabs>
        <w:suppressAutoHyphens w:val="0"/>
        <w:spacing w:line="360" w:lineRule="auto"/>
        <w:rPr>
          <w:sz w:val="28"/>
        </w:rPr>
      </w:pPr>
      <w:r>
        <w:rPr>
          <w:i/>
          <w:sz w:val="28"/>
        </w:rPr>
        <w:t>Гланц Р.М., Качоровский Б.В., Криворучко Р.А., Сеник Н.К., Винарчик М.И., Орлик В.В., Мелень М.О.</w:t>
      </w:r>
      <w:r>
        <w:rPr>
          <w:sz w:val="28"/>
        </w:rPr>
        <w:t xml:space="preserve"> Метод медленного замораживания эритроцитов при умеренно низкой температуре (-40</w:t>
      </w:r>
      <w:r>
        <w:rPr>
          <w:sz w:val="28"/>
          <w:vertAlign w:val="superscript"/>
        </w:rPr>
        <w:t xml:space="preserve">o </w:t>
      </w:r>
      <w:r>
        <w:rPr>
          <w:sz w:val="28"/>
        </w:rPr>
        <w:t>C) в рефрижераторах (Методичес</w:t>
      </w:r>
      <w:r>
        <w:rPr>
          <w:sz w:val="28"/>
        </w:rPr>
        <w:softHyphen/>
        <w:t>кие рекомендации для практических врачей)- 1984- 20 с.</w:t>
      </w:r>
    </w:p>
    <w:p w:rsidR="006F299A" w:rsidRDefault="006F299A" w:rsidP="00942BD5">
      <w:pPr>
        <w:pStyle w:val="afffffff1"/>
        <w:numPr>
          <w:ilvl w:val="0"/>
          <w:numId w:val="41"/>
        </w:numPr>
        <w:suppressAutoHyphens w:val="0"/>
        <w:spacing w:after="0" w:line="360" w:lineRule="auto"/>
        <w:jc w:val="center"/>
        <w:rPr>
          <w:lang w:val="en-US"/>
        </w:rPr>
      </w:pPr>
      <w:r>
        <w:rPr>
          <w:i/>
        </w:rPr>
        <w:t>Голынская Е.Л</w:t>
      </w:r>
      <w:r>
        <w:t>. Фитогемагглютинины генеративных органов и их возмож</w:t>
      </w:r>
      <w:r>
        <w:softHyphen/>
        <w:t>ное участие в реакции</w:t>
      </w:r>
      <w:r w:rsidRPr="00362A8E">
        <w:t xml:space="preserve"> </w:t>
      </w:r>
      <w:r>
        <w:t>распознавания при взаимодействии пыльцы и пес</w:t>
      </w:r>
      <w:r>
        <w:softHyphen/>
        <w:t>тика</w:t>
      </w:r>
      <w:r w:rsidRPr="00362A8E">
        <w:t>.</w:t>
      </w:r>
      <w:r>
        <w:t xml:space="preserve"> / в кн.: Молекулярная биологи</w:t>
      </w:r>
      <w:proofErr w:type="gramStart"/>
      <w:r>
        <w:t>я-</w:t>
      </w:r>
      <w:proofErr w:type="gramEnd"/>
      <w:r>
        <w:t xml:space="preserve"> Киев: Наукова думка.-1979.-С. 34-41.</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Гонський Я.І., Максимчук Т.П</w:t>
      </w:r>
      <w:r>
        <w:rPr>
          <w:snapToGrid w:val="0"/>
          <w:sz w:val="28"/>
          <w:lang w:val="uk-UA" w:eastAsia="ru-RU"/>
        </w:rPr>
        <w:t>. Біохімія людини.- Тернопіль: Укрмедкнига.- 2001.</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Государственная</w:t>
      </w:r>
      <w:r>
        <w:rPr>
          <w:snapToGrid w:val="0"/>
          <w:sz w:val="28"/>
          <w:lang w:val="uk-UA" w:eastAsia="ru-RU"/>
        </w:rPr>
        <w:t xml:space="preserve"> Фармакопея СССР. ІХ-е изд. М.: Медгиз. 1961. С. 373-374, 682.</w:t>
      </w:r>
    </w:p>
    <w:p w:rsidR="006F299A" w:rsidRDefault="006F299A" w:rsidP="00942BD5">
      <w:pPr>
        <w:numPr>
          <w:ilvl w:val="0"/>
          <w:numId w:val="41"/>
        </w:numPr>
        <w:suppressAutoHyphens w:val="0"/>
        <w:spacing w:line="360" w:lineRule="auto"/>
        <w:rPr>
          <w:snapToGrid w:val="0"/>
          <w:sz w:val="28"/>
          <w:lang w:val="uk-UA" w:eastAsia="ru-RU"/>
        </w:rPr>
      </w:pPr>
      <w:r>
        <w:rPr>
          <w:i/>
          <w:spacing w:val="-4"/>
          <w:sz w:val="28"/>
        </w:rPr>
        <w:t xml:space="preserve">Деканосидзе Г. Е., Кемертелидзе Э. П. </w:t>
      </w:r>
      <w:r>
        <w:rPr>
          <w:spacing w:val="-4"/>
          <w:sz w:val="28"/>
        </w:rPr>
        <w:t xml:space="preserve">Калопанакс-сапонин В из </w:t>
      </w:r>
      <w:r>
        <w:rPr>
          <w:i/>
          <w:sz w:val="28"/>
        </w:rPr>
        <w:t>Не</w:t>
      </w:r>
      <w:r>
        <w:rPr>
          <w:i/>
          <w:sz w:val="28"/>
          <w:lang w:val="en-US"/>
        </w:rPr>
        <w:t>der</w:t>
      </w:r>
      <w:r>
        <w:rPr>
          <w:i/>
          <w:sz w:val="28"/>
        </w:rPr>
        <w:t xml:space="preserve">а </w:t>
      </w:r>
      <w:proofErr w:type="gramStart"/>
      <w:r>
        <w:rPr>
          <w:i/>
          <w:sz w:val="28"/>
        </w:rPr>
        <w:t>со</w:t>
      </w:r>
      <w:proofErr w:type="gramEnd"/>
      <w:r>
        <w:rPr>
          <w:i/>
          <w:sz w:val="28"/>
          <w:lang w:val="en-US"/>
        </w:rPr>
        <w:t>lchic</w:t>
      </w:r>
      <w:r>
        <w:rPr>
          <w:i/>
          <w:sz w:val="28"/>
        </w:rPr>
        <w:t xml:space="preserve">а </w:t>
      </w:r>
      <w:r>
        <w:rPr>
          <w:i/>
          <w:spacing w:val="-4"/>
          <w:sz w:val="28"/>
        </w:rPr>
        <w:t xml:space="preserve">// </w:t>
      </w:r>
      <w:r>
        <w:rPr>
          <w:spacing w:val="-4"/>
          <w:sz w:val="28"/>
        </w:rPr>
        <w:t xml:space="preserve">Химия </w:t>
      </w:r>
      <w:r>
        <w:rPr>
          <w:spacing w:val="-1"/>
          <w:sz w:val="28"/>
        </w:rPr>
        <w:t>природ, соедин. - 1980. № 2. - С. 259.</w:t>
      </w:r>
    </w:p>
    <w:p w:rsidR="006F299A" w:rsidRDefault="006F299A" w:rsidP="00942BD5">
      <w:pPr>
        <w:numPr>
          <w:ilvl w:val="0"/>
          <w:numId w:val="41"/>
        </w:numPr>
        <w:shd w:val="clear" w:color="auto" w:fill="FFFFFF"/>
        <w:suppressAutoHyphens w:val="0"/>
        <w:spacing w:line="360" w:lineRule="auto"/>
        <w:ind w:right="29"/>
        <w:rPr>
          <w:spacing w:val="-1"/>
          <w:sz w:val="28"/>
          <w:lang w:val="uk-UA"/>
        </w:rPr>
      </w:pPr>
      <w:r>
        <w:rPr>
          <w:i/>
          <w:sz w:val="28"/>
        </w:rPr>
        <w:lastRenderedPageBreak/>
        <w:t xml:space="preserve">Деканосидзе Г. Е., Пхеидзе Т. А., Кемертелидзе Э. П. </w:t>
      </w:r>
      <w:r>
        <w:rPr>
          <w:sz w:val="28"/>
        </w:rPr>
        <w:t xml:space="preserve">О тритерпеновых гликозидах </w:t>
      </w:r>
      <w:r>
        <w:rPr>
          <w:i/>
          <w:spacing w:val="-1"/>
          <w:sz w:val="28"/>
        </w:rPr>
        <w:t>Не</w:t>
      </w:r>
      <w:proofErr w:type="gramStart"/>
      <w:r>
        <w:rPr>
          <w:i/>
          <w:spacing w:val="-1"/>
          <w:sz w:val="28"/>
          <w:lang w:val="en-US"/>
        </w:rPr>
        <w:t>der</w:t>
      </w:r>
      <w:proofErr w:type="gramEnd"/>
      <w:r>
        <w:rPr>
          <w:i/>
          <w:spacing w:val="-1"/>
          <w:sz w:val="28"/>
        </w:rPr>
        <w:t xml:space="preserve">а </w:t>
      </w:r>
      <w:r>
        <w:rPr>
          <w:i/>
          <w:snapToGrid w:val="0"/>
          <w:sz w:val="28"/>
          <w:lang w:val="en-US" w:eastAsia="ru-RU"/>
        </w:rPr>
        <w:t>caucasigena</w:t>
      </w:r>
      <w:r w:rsidRPr="00362A8E">
        <w:rPr>
          <w:i/>
          <w:snapToGrid w:val="0"/>
          <w:sz w:val="28"/>
          <w:lang w:eastAsia="ru-RU"/>
        </w:rPr>
        <w:t xml:space="preserve">. </w:t>
      </w:r>
      <w:r>
        <w:rPr>
          <w:i/>
          <w:spacing w:val="-1"/>
          <w:sz w:val="28"/>
        </w:rPr>
        <w:t xml:space="preserve">// </w:t>
      </w:r>
      <w:r>
        <w:rPr>
          <w:spacing w:val="-1"/>
          <w:sz w:val="28"/>
        </w:rPr>
        <w:t>Химия природ</w:t>
      </w:r>
      <w:proofErr w:type="gramStart"/>
      <w:r>
        <w:rPr>
          <w:spacing w:val="-1"/>
          <w:sz w:val="28"/>
        </w:rPr>
        <w:t>.</w:t>
      </w:r>
      <w:proofErr w:type="gramEnd"/>
      <w:r>
        <w:rPr>
          <w:spacing w:val="-1"/>
          <w:sz w:val="28"/>
        </w:rPr>
        <w:t xml:space="preserve"> </w:t>
      </w:r>
      <w:proofErr w:type="gramStart"/>
      <w:r>
        <w:rPr>
          <w:spacing w:val="-1"/>
          <w:sz w:val="28"/>
        </w:rPr>
        <w:t>с</w:t>
      </w:r>
      <w:proofErr w:type="gramEnd"/>
      <w:r>
        <w:rPr>
          <w:spacing w:val="-1"/>
          <w:sz w:val="28"/>
        </w:rPr>
        <w:t>оедин. 1970. № 3. С. 376.</w:t>
      </w:r>
    </w:p>
    <w:p w:rsidR="006F299A" w:rsidRDefault="006F299A" w:rsidP="00942BD5">
      <w:pPr>
        <w:numPr>
          <w:ilvl w:val="0"/>
          <w:numId w:val="41"/>
        </w:numPr>
        <w:suppressAutoHyphens w:val="0"/>
        <w:spacing w:line="360" w:lineRule="auto"/>
        <w:rPr>
          <w:spacing w:val="-5"/>
          <w:sz w:val="28"/>
          <w:lang w:val="uk-UA"/>
        </w:rPr>
      </w:pPr>
      <w:r>
        <w:rPr>
          <w:i/>
          <w:spacing w:val="-5"/>
          <w:sz w:val="28"/>
        </w:rPr>
        <w:t xml:space="preserve">Деканосидзе Г. Е. </w:t>
      </w:r>
      <w:r>
        <w:rPr>
          <w:i/>
          <w:sz w:val="28"/>
        </w:rPr>
        <w:t>Пхеидзе Т. А., Горовиц</w:t>
      </w:r>
      <w:r>
        <w:rPr>
          <w:i/>
          <w:sz w:val="28"/>
          <w:lang w:val="uk-UA"/>
        </w:rPr>
        <w:t xml:space="preserve"> </w:t>
      </w:r>
      <w:r>
        <w:rPr>
          <w:i/>
          <w:sz w:val="28"/>
        </w:rPr>
        <w:t>Т. Т</w:t>
      </w:r>
      <w:r>
        <w:rPr>
          <w:sz w:val="28"/>
        </w:rPr>
        <w:t xml:space="preserve">, </w:t>
      </w:r>
      <w:r>
        <w:rPr>
          <w:i/>
          <w:sz w:val="28"/>
        </w:rPr>
        <w:t xml:space="preserve">Кемертелидзе Э. П. </w:t>
      </w:r>
      <w:r>
        <w:rPr>
          <w:i/>
          <w:spacing w:val="-5"/>
          <w:sz w:val="28"/>
        </w:rPr>
        <w:t xml:space="preserve">. </w:t>
      </w:r>
      <w:r>
        <w:rPr>
          <w:spacing w:val="-5"/>
          <w:sz w:val="28"/>
        </w:rPr>
        <w:t xml:space="preserve">Тритерпеновый олигозид — хедераколхизид Е из </w:t>
      </w:r>
      <w:r>
        <w:rPr>
          <w:i/>
          <w:spacing w:val="-5"/>
          <w:sz w:val="28"/>
        </w:rPr>
        <w:t>Не</w:t>
      </w:r>
      <w:proofErr w:type="gramStart"/>
      <w:r>
        <w:rPr>
          <w:i/>
          <w:spacing w:val="-5"/>
          <w:sz w:val="28"/>
          <w:lang w:val="en-US"/>
        </w:rPr>
        <w:t>d</w:t>
      </w:r>
      <w:proofErr w:type="gramEnd"/>
      <w:r>
        <w:rPr>
          <w:i/>
          <w:spacing w:val="-5"/>
          <w:sz w:val="28"/>
        </w:rPr>
        <w:t>е</w:t>
      </w:r>
      <w:r>
        <w:rPr>
          <w:i/>
          <w:spacing w:val="-5"/>
          <w:sz w:val="28"/>
          <w:lang w:val="en-US"/>
        </w:rPr>
        <w:t>r</w:t>
      </w:r>
      <w:r>
        <w:rPr>
          <w:i/>
          <w:spacing w:val="-5"/>
          <w:sz w:val="28"/>
        </w:rPr>
        <w:t>а со1</w:t>
      </w:r>
      <w:r>
        <w:rPr>
          <w:i/>
          <w:spacing w:val="-5"/>
          <w:sz w:val="28"/>
          <w:lang w:val="en-US"/>
        </w:rPr>
        <w:t>chic</w:t>
      </w:r>
      <w:r>
        <w:rPr>
          <w:i/>
          <w:spacing w:val="-5"/>
          <w:sz w:val="28"/>
        </w:rPr>
        <w:t>а</w:t>
      </w:r>
      <w:r>
        <w:rPr>
          <w:sz w:val="28"/>
        </w:rPr>
        <w:t>. //Химия природ</w:t>
      </w:r>
      <w:proofErr w:type="gramStart"/>
      <w:r>
        <w:rPr>
          <w:sz w:val="28"/>
        </w:rPr>
        <w:t>.</w:t>
      </w:r>
      <w:proofErr w:type="gramEnd"/>
      <w:r>
        <w:rPr>
          <w:sz w:val="28"/>
        </w:rPr>
        <w:t xml:space="preserve"> </w:t>
      </w:r>
      <w:proofErr w:type="gramStart"/>
      <w:r>
        <w:rPr>
          <w:sz w:val="28"/>
        </w:rPr>
        <w:t>с</w:t>
      </w:r>
      <w:proofErr w:type="gramEnd"/>
      <w:r>
        <w:rPr>
          <w:sz w:val="28"/>
        </w:rPr>
        <w:t>оедин.:</w:t>
      </w:r>
      <w:r>
        <w:rPr>
          <w:spacing w:val="-5"/>
          <w:sz w:val="28"/>
        </w:rPr>
        <w:t>1970</w:t>
      </w:r>
      <w:r>
        <w:rPr>
          <w:spacing w:val="-5"/>
          <w:sz w:val="28"/>
          <w:lang w:val="uk-UA"/>
        </w:rPr>
        <w:t>, б</w:t>
      </w:r>
      <w:r>
        <w:rPr>
          <w:spacing w:val="-5"/>
          <w:sz w:val="28"/>
        </w:rPr>
        <w:t>. № 4. - С. 484—485.</w:t>
      </w:r>
    </w:p>
    <w:p w:rsidR="006F299A" w:rsidRDefault="006F299A" w:rsidP="00942BD5">
      <w:pPr>
        <w:pStyle w:val="afffffff8"/>
        <w:numPr>
          <w:ilvl w:val="0"/>
          <w:numId w:val="41"/>
        </w:numPr>
        <w:suppressAutoHyphens w:val="0"/>
        <w:spacing w:after="0" w:line="360" w:lineRule="auto"/>
        <w:rPr>
          <w:snapToGrid w:val="0"/>
          <w:lang w:val="uk-UA" w:eastAsia="ru-RU"/>
        </w:rPr>
      </w:pPr>
      <w:r>
        <w:rPr>
          <w:snapToGrid w:val="0"/>
          <w:lang w:val="uk-UA" w:eastAsia="ru-RU"/>
        </w:rPr>
        <w:t xml:space="preserve">Деклараційний патент на корисну модель , № 13770 </w:t>
      </w:r>
      <w:r>
        <w:rPr>
          <w:lang w:val="uk-UA"/>
        </w:rPr>
        <w:t>Спосіб очищення манозоспецифічних лектинів /</w:t>
      </w:r>
      <w:r>
        <w:rPr>
          <w:snapToGrid w:val="0"/>
          <w:lang w:val="uk-UA" w:eastAsia="ru-RU"/>
        </w:rPr>
        <w:t xml:space="preserve"> </w:t>
      </w:r>
      <w:r>
        <w:rPr>
          <w:i/>
          <w:lang w:val="uk-UA"/>
        </w:rPr>
        <w:t>Антонюк В.О</w:t>
      </w:r>
      <w:r>
        <w:rPr>
          <w:lang w:val="uk-UA"/>
        </w:rPr>
        <w:t xml:space="preserve">. </w:t>
      </w:r>
      <w:r>
        <w:rPr>
          <w:snapToGrid w:val="0"/>
          <w:lang w:val="uk-UA" w:eastAsia="ru-RU"/>
        </w:rPr>
        <w:t xml:space="preserve">Опубл. 17.04.06, Заявка </w:t>
      </w:r>
      <w:r>
        <w:rPr>
          <w:snapToGrid w:val="0"/>
          <w:lang w:eastAsia="ru-RU"/>
        </w:rPr>
        <w:t>u200510008.</w:t>
      </w:r>
    </w:p>
    <w:p w:rsidR="006F299A" w:rsidRPr="00362A8E" w:rsidRDefault="006F299A" w:rsidP="00942BD5">
      <w:pPr>
        <w:pStyle w:val="2ffff8"/>
        <w:numPr>
          <w:ilvl w:val="0"/>
          <w:numId w:val="41"/>
        </w:numPr>
        <w:suppressAutoHyphens w:val="0"/>
        <w:spacing w:after="0" w:line="360" w:lineRule="auto"/>
        <w:rPr>
          <w:lang w:val="uk-UA"/>
        </w:rPr>
      </w:pPr>
      <w:r w:rsidRPr="006F299A">
        <w:rPr>
          <w:i/>
          <w:lang w:val="uk-UA"/>
        </w:rPr>
        <w:t>Джура О.Р., Ященко А.М., Антонюк В.О., Луцик О.Д.</w:t>
      </w:r>
      <w:r w:rsidRPr="006F299A">
        <w:rPr>
          <w:lang w:val="uk-UA"/>
        </w:rPr>
        <w:t xml:space="preserve"> Лектинова гістохімія прищитоподібних залоз осіб чоловічої і жіночої статі у віковому аспекті //</w:t>
      </w:r>
      <w:r>
        <w:rPr>
          <w:lang w:val="en-US"/>
        </w:rPr>
        <w:t>Acta</w:t>
      </w:r>
      <w:r w:rsidRPr="00362A8E">
        <w:rPr>
          <w:lang w:val="uk-UA"/>
        </w:rPr>
        <w:t xml:space="preserve"> </w:t>
      </w:r>
      <w:r>
        <w:rPr>
          <w:lang w:val="en-US"/>
        </w:rPr>
        <w:t>medica</w:t>
      </w:r>
      <w:r w:rsidRPr="00362A8E">
        <w:rPr>
          <w:lang w:val="uk-UA"/>
        </w:rPr>
        <w:t xml:space="preserve"> </w:t>
      </w:r>
      <w:r>
        <w:rPr>
          <w:lang w:val="en-US"/>
        </w:rPr>
        <w:t>Leopolensia</w:t>
      </w:r>
      <w:r w:rsidRPr="00362A8E">
        <w:rPr>
          <w:lang w:val="uk-UA"/>
        </w:rPr>
        <w:t xml:space="preserve"> (</w:t>
      </w:r>
      <w:r w:rsidRPr="006F299A">
        <w:rPr>
          <w:lang w:val="uk-UA"/>
        </w:rPr>
        <w:t>Львівський медичний часопис) – 2006, Т. 12, № 1.- с. 12-17.</w:t>
      </w:r>
    </w:p>
    <w:p w:rsidR="006F299A" w:rsidRDefault="006F299A" w:rsidP="00942BD5">
      <w:pPr>
        <w:numPr>
          <w:ilvl w:val="0"/>
          <w:numId w:val="41"/>
        </w:numPr>
        <w:suppressAutoHyphens w:val="0"/>
        <w:spacing w:line="360" w:lineRule="auto"/>
        <w:rPr>
          <w:sz w:val="28"/>
        </w:rPr>
      </w:pPr>
      <w:r>
        <w:rPr>
          <w:i/>
          <w:sz w:val="28"/>
        </w:rPr>
        <w:t>Евтушенко А.И</w:t>
      </w:r>
      <w:r>
        <w:rPr>
          <w:sz w:val="28"/>
        </w:rPr>
        <w:t>. Лектины в вирусологии //Вопр. вирусологии.-1982.-Т.27, № 2.-C.132-137.</w:t>
      </w:r>
    </w:p>
    <w:p w:rsidR="006F299A" w:rsidRDefault="006F299A" w:rsidP="00942BD5">
      <w:pPr>
        <w:numPr>
          <w:ilvl w:val="0"/>
          <w:numId w:val="41"/>
        </w:numPr>
        <w:suppressAutoHyphens w:val="0"/>
        <w:spacing w:line="360" w:lineRule="auto"/>
        <w:rPr>
          <w:snapToGrid w:val="0"/>
          <w:sz w:val="28"/>
          <w:lang w:eastAsia="ru-RU"/>
        </w:rPr>
      </w:pPr>
      <w:r>
        <w:rPr>
          <w:i/>
          <w:snapToGrid w:val="0"/>
          <w:sz w:val="28"/>
          <w:lang w:eastAsia="ru-RU"/>
        </w:rPr>
        <w:t>Зербино Д. Д., Луцик А. Д., Котык А. Е.</w:t>
      </w:r>
      <w:r>
        <w:rPr>
          <w:snapToGrid w:val="0"/>
          <w:sz w:val="28"/>
          <w:lang w:eastAsia="ru-RU"/>
        </w:rPr>
        <w:t xml:space="preserve"> и др. Расслаивающая аневризма аорты: гистохимическое исследование с применением набора лектинов различной углеводной специфичности //Архив патологии. 1987. Т. 49. № 3. С. 20—25.</w:t>
      </w:r>
    </w:p>
    <w:p w:rsidR="006F299A" w:rsidRDefault="006F299A" w:rsidP="00942BD5">
      <w:pPr>
        <w:numPr>
          <w:ilvl w:val="0"/>
          <w:numId w:val="41"/>
        </w:numPr>
        <w:suppressAutoHyphens w:val="0"/>
        <w:spacing w:line="360" w:lineRule="auto"/>
        <w:rPr>
          <w:sz w:val="28"/>
          <w:lang w:val="uk-UA"/>
        </w:rPr>
      </w:pPr>
      <w:r>
        <w:rPr>
          <w:i/>
          <w:sz w:val="28"/>
        </w:rPr>
        <w:t>Иммунология</w:t>
      </w:r>
      <w:r>
        <w:rPr>
          <w:sz w:val="28"/>
        </w:rPr>
        <w:t>. Справочник</w:t>
      </w:r>
      <w:proofErr w:type="gramStart"/>
      <w:r>
        <w:rPr>
          <w:sz w:val="28"/>
        </w:rPr>
        <w:t>.</w:t>
      </w:r>
      <w:proofErr w:type="gramEnd"/>
      <w:r>
        <w:rPr>
          <w:sz w:val="28"/>
        </w:rPr>
        <w:t xml:space="preserve">/ </w:t>
      </w:r>
      <w:proofErr w:type="gramStart"/>
      <w:r>
        <w:rPr>
          <w:sz w:val="28"/>
        </w:rPr>
        <w:t>п</w:t>
      </w:r>
      <w:proofErr w:type="gramEnd"/>
      <w:r>
        <w:rPr>
          <w:sz w:val="28"/>
        </w:rPr>
        <w:t>ер. с нем., под ред. Г. Бундшу и Б. Шнеевайса - Киев: Наукова Думка.-1981.- 480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Ключівська О.Ю., Кащак Н.І., Антонюк В.О., Стойка Р.С.</w:t>
      </w:r>
      <w:r>
        <w:rPr>
          <w:snapToGrid w:val="0"/>
          <w:sz w:val="28"/>
          <w:lang w:val="uk-UA" w:eastAsia="ru-RU"/>
        </w:rPr>
        <w:t xml:space="preserve">  Вплив лектинів рослинного походження на морфо-функціональні показники пухлинних клітин різних ліній //Науковий вісник Львівської державної академії ветеринарної  медицини.- Львів.- 2000, Т. 2 , С. 120-122.</w:t>
      </w:r>
    </w:p>
    <w:p w:rsidR="006F299A" w:rsidRDefault="006F299A" w:rsidP="00942BD5">
      <w:pPr>
        <w:numPr>
          <w:ilvl w:val="0"/>
          <w:numId w:val="41"/>
        </w:numPr>
        <w:suppressAutoHyphens w:val="0"/>
        <w:spacing w:line="360" w:lineRule="auto"/>
        <w:rPr>
          <w:snapToGrid w:val="0"/>
          <w:sz w:val="28"/>
          <w:lang w:val="uk-UA" w:eastAsia="ru-RU"/>
        </w:rPr>
      </w:pPr>
      <w:r>
        <w:rPr>
          <w:i/>
          <w:sz w:val="28"/>
          <w:lang w:val="uk-UA"/>
        </w:rPr>
        <w:t>Ковальов В.М., Павлій О.І., Ісакова Т.І.</w:t>
      </w:r>
      <w:r>
        <w:rPr>
          <w:sz w:val="28"/>
          <w:lang w:val="uk-UA"/>
        </w:rPr>
        <w:t xml:space="preserve"> Фармакогнозія з основами біохімії рослин.- Харків.- Прапор – 2000.- 704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Козлов</w:t>
      </w:r>
      <w:r w:rsidRPr="00362A8E">
        <w:rPr>
          <w:i/>
          <w:snapToGrid w:val="0"/>
          <w:sz w:val="28"/>
          <w:lang w:eastAsia="ru-RU"/>
        </w:rPr>
        <w:t xml:space="preserve"> </w:t>
      </w:r>
      <w:r>
        <w:rPr>
          <w:i/>
          <w:snapToGrid w:val="0"/>
          <w:sz w:val="28"/>
          <w:lang w:val="en-US" w:eastAsia="ru-RU"/>
        </w:rPr>
        <w:t>B</w:t>
      </w:r>
      <w:r w:rsidRPr="00362A8E">
        <w:rPr>
          <w:i/>
          <w:snapToGrid w:val="0"/>
          <w:sz w:val="28"/>
          <w:lang w:eastAsia="ru-RU"/>
        </w:rPr>
        <w:t>.</w:t>
      </w:r>
      <w:r>
        <w:rPr>
          <w:i/>
          <w:snapToGrid w:val="0"/>
          <w:sz w:val="28"/>
          <w:lang w:val="en-US" w:eastAsia="ru-RU"/>
        </w:rPr>
        <w:t>C</w:t>
      </w:r>
      <w:r w:rsidRPr="00362A8E">
        <w:rPr>
          <w:i/>
          <w:snapToGrid w:val="0"/>
          <w:sz w:val="28"/>
          <w:lang w:eastAsia="ru-RU"/>
        </w:rPr>
        <w:t>.,</w:t>
      </w:r>
      <w:r>
        <w:rPr>
          <w:i/>
          <w:snapToGrid w:val="0"/>
          <w:sz w:val="28"/>
          <w:lang w:val="uk-UA" w:eastAsia="ru-RU"/>
        </w:rPr>
        <w:t xml:space="preserve"> Шиленкова В.В., Чистякова О.Д</w:t>
      </w:r>
      <w:r>
        <w:rPr>
          <w:snapToGrid w:val="0"/>
          <w:sz w:val="28"/>
          <w:lang w:val="uk-UA" w:eastAsia="ru-RU"/>
        </w:rPr>
        <w:t>. Роль воспаления в пато</w:t>
      </w:r>
      <w:r>
        <w:rPr>
          <w:snapToGrid w:val="0"/>
          <w:sz w:val="28"/>
          <w:lang w:val="uk-UA" w:eastAsia="ru-RU"/>
        </w:rPr>
        <w:softHyphen/>
        <w:t>генезе респираторных заболеваний // Инфекции верхних дыхательн</w:t>
      </w:r>
      <w:r>
        <w:rPr>
          <w:snapToGrid w:val="0"/>
          <w:sz w:val="28"/>
          <w:lang w:eastAsia="ru-RU"/>
        </w:rPr>
        <w:t>ы</w:t>
      </w:r>
      <w:r>
        <w:rPr>
          <w:snapToGrid w:val="0"/>
          <w:sz w:val="28"/>
          <w:lang w:val="uk-UA" w:eastAsia="ru-RU"/>
        </w:rPr>
        <w:t>х путей. 2003. т.5, №10. - С. 41-46.</w:t>
      </w:r>
    </w:p>
    <w:p w:rsidR="006F299A" w:rsidRDefault="006F299A" w:rsidP="00942BD5">
      <w:pPr>
        <w:numPr>
          <w:ilvl w:val="0"/>
          <w:numId w:val="41"/>
        </w:numPr>
        <w:suppressAutoHyphens w:val="0"/>
        <w:spacing w:line="360" w:lineRule="auto"/>
        <w:rPr>
          <w:sz w:val="28"/>
          <w:lang w:val="uk-UA"/>
        </w:rPr>
      </w:pPr>
      <w:r>
        <w:rPr>
          <w:i/>
          <w:sz w:val="28"/>
        </w:rPr>
        <w:t>Колоколова Г.П., Потапов М.И</w:t>
      </w:r>
      <w:r>
        <w:rPr>
          <w:sz w:val="28"/>
        </w:rPr>
        <w:t>. Обнаружение в икре рыб новых анти</w:t>
      </w:r>
      <w:r>
        <w:rPr>
          <w:sz w:val="28"/>
          <w:lang w:val="uk-UA"/>
        </w:rPr>
        <w:softHyphen/>
      </w:r>
      <w:r>
        <w:rPr>
          <w:sz w:val="28"/>
        </w:rPr>
        <w:t>телоподобных веществ (протектинов), реагирующих с групповыми антигенами крови человека //Ж. общей биол.-1974. -Т.35. - С.140-145.</w:t>
      </w:r>
    </w:p>
    <w:p w:rsidR="006F299A" w:rsidRDefault="006F299A" w:rsidP="00942BD5">
      <w:pPr>
        <w:numPr>
          <w:ilvl w:val="0"/>
          <w:numId w:val="41"/>
        </w:numPr>
        <w:suppressAutoHyphens w:val="0"/>
        <w:spacing w:line="300" w:lineRule="auto"/>
        <w:rPr>
          <w:snapToGrid w:val="0"/>
          <w:sz w:val="28"/>
          <w:lang w:val="uk-UA" w:eastAsia="ru-RU"/>
        </w:rPr>
      </w:pPr>
      <w:r>
        <w:rPr>
          <w:i/>
          <w:snapToGrid w:val="0"/>
          <w:sz w:val="28"/>
          <w:lang w:val="uk-UA" w:eastAsia="ru-RU"/>
        </w:rPr>
        <w:lastRenderedPageBreak/>
        <w:t>Комиссаренко С.В., Зак К.П., Карлова</w:t>
      </w:r>
      <w:r w:rsidRPr="00362A8E">
        <w:rPr>
          <w:i/>
          <w:snapToGrid w:val="0"/>
          <w:sz w:val="28"/>
          <w:lang w:eastAsia="ru-RU"/>
        </w:rPr>
        <w:t xml:space="preserve"> Н.П.,</w:t>
      </w:r>
      <w:r>
        <w:rPr>
          <w:i/>
          <w:snapToGrid w:val="0"/>
          <w:sz w:val="28"/>
          <w:lang w:val="uk-UA" w:eastAsia="ru-RU"/>
        </w:rPr>
        <w:t xml:space="preserve"> Грузов М. А., Лукшина </w:t>
      </w:r>
      <w:r>
        <w:rPr>
          <w:i/>
          <w:snapToGrid w:val="0"/>
          <w:sz w:val="28"/>
          <w:lang w:val="en-US" w:eastAsia="ru-RU"/>
        </w:rPr>
        <w:t>B</w:t>
      </w:r>
      <w:r w:rsidRPr="00362A8E">
        <w:rPr>
          <w:i/>
          <w:snapToGrid w:val="0"/>
          <w:sz w:val="28"/>
          <w:lang w:eastAsia="ru-RU"/>
        </w:rPr>
        <w:t>.Б</w:t>
      </w:r>
      <w:r w:rsidRPr="00362A8E">
        <w:rPr>
          <w:snapToGrid w:val="0"/>
          <w:sz w:val="28"/>
          <w:lang w:eastAsia="ru-RU"/>
        </w:rPr>
        <w:t>.</w:t>
      </w:r>
      <w:r>
        <w:rPr>
          <w:snapToGrid w:val="0"/>
          <w:sz w:val="28"/>
          <w:lang w:val="uk-UA" w:eastAsia="ru-RU"/>
        </w:rPr>
        <w:t xml:space="preserve"> Очистка пероксидазы из хрена, ее свойства и применение в оптической и злектронной иммуноцитохимии // Докл. АН УССР, сер. Б..-1979, Т 2. - С. 1ЗЗ-ІЗ6.</w:t>
      </w:r>
    </w:p>
    <w:p w:rsidR="006F299A" w:rsidRDefault="006F299A" w:rsidP="00942BD5">
      <w:pPr>
        <w:numPr>
          <w:ilvl w:val="0"/>
          <w:numId w:val="41"/>
        </w:numPr>
        <w:suppressAutoHyphens w:val="0"/>
        <w:spacing w:line="300" w:lineRule="auto"/>
        <w:rPr>
          <w:snapToGrid w:val="0"/>
          <w:sz w:val="28"/>
          <w:lang w:eastAsia="ru-RU"/>
        </w:rPr>
      </w:pPr>
      <w:r>
        <w:rPr>
          <w:i/>
          <w:snapToGrid w:val="0"/>
          <w:sz w:val="28"/>
          <w:lang w:eastAsia="ru-RU"/>
        </w:rPr>
        <w:t>Королев Н. П.</w:t>
      </w:r>
      <w:r>
        <w:rPr>
          <w:snapToGrid w:val="0"/>
          <w:sz w:val="28"/>
          <w:lang w:eastAsia="ru-RU"/>
        </w:rPr>
        <w:t xml:space="preserve"> Лектины — инструмент для исследования биологических мембран //Успехи современной биологии.- 1978, № 3.- С. 463—476</w:t>
      </w:r>
    </w:p>
    <w:p w:rsidR="006F299A" w:rsidRDefault="006F299A" w:rsidP="00942BD5">
      <w:pPr>
        <w:numPr>
          <w:ilvl w:val="0"/>
          <w:numId w:val="41"/>
        </w:numPr>
        <w:suppressAutoHyphens w:val="0"/>
        <w:spacing w:line="360" w:lineRule="auto"/>
        <w:rPr>
          <w:sz w:val="28"/>
        </w:rPr>
      </w:pPr>
      <w:r>
        <w:rPr>
          <w:i/>
          <w:sz w:val="28"/>
        </w:rPr>
        <w:t>Королев Н.П.</w:t>
      </w:r>
      <w:r>
        <w:rPr>
          <w:sz w:val="28"/>
        </w:rPr>
        <w:t xml:space="preserve"> Функции лектинов в клетках. /Итоги науки и техники, сер. Общие проблемы физико-химической биологии. Т.1, Москва.-1984.-352 С.</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val="uk-UA" w:eastAsia="en-US"/>
        </w:rPr>
        <w:t>Кэбот Е., Майер М.</w:t>
      </w:r>
      <w:r>
        <w:rPr>
          <w:snapToGrid w:val="0"/>
          <w:sz w:val="28"/>
          <w:lang w:val="uk-UA" w:eastAsia="en-US"/>
        </w:rPr>
        <w:t xml:space="preserve"> Экспериментальная иммунохимия.— М.: Медицина, 1968.— 684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eastAsia="ru-RU"/>
        </w:rPr>
        <w:t xml:space="preserve">Логінський В. Є., Шалай О. О.  </w:t>
      </w:r>
      <w:r>
        <w:rPr>
          <w:snapToGrid w:val="0"/>
          <w:sz w:val="28"/>
          <w:lang w:eastAsia="ru-RU"/>
        </w:rPr>
        <w:t>Гліканові структури мембрани лімфоциті</w:t>
      </w:r>
      <w:proofErr w:type="gramStart"/>
      <w:r>
        <w:rPr>
          <w:snapToGrid w:val="0"/>
          <w:sz w:val="28"/>
          <w:lang w:eastAsia="ru-RU"/>
        </w:rPr>
        <w:t>в</w:t>
      </w:r>
      <w:proofErr w:type="gramEnd"/>
      <w:r>
        <w:rPr>
          <w:snapToGrid w:val="0"/>
          <w:sz w:val="28"/>
          <w:lang w:eastAsia="ru-RU"/>
        </w:rPr>
        <w:t xml:space="preserve"> у хворих на хронічну лімфої</w:t>
      </w:r>
      <w:proofErr w:type="gramStart"/>
      <w:r>
        <w:rPr>
          <w:snapToGrid w:val="0"/>
          <w:sz w:val="28"/>
          <w:lang w:eastAsia="ru-RU"/>
        </w:rPr>
        <w:t>дну</w:t>
      </w:r>
      <w:proofErr w:type="gramEnd"/>
      <w:r>
        <w:rPr>
          <w:snapToGrid w:val="0"/>
          <w:sz w:val="28"/>
          <w:lang w:eastAsia="ru-RU"/>
        </w:rPr>
        <w:t xml:space="preserve"> лейкемію </w:t>
      </w:r>
      <w:r>
        <w:rPr>
          <w:snapToGrid w:val="0"/>
          <w:sz w:val="28"/>
          <w:lang w:val="uk-UA" w:eastAsia="ru-RU"/>
        </w:rPr>
        <w:t>// Онкология (Київ).-2005.-Т.7, № 1.- С. 19-22.</w:t>
      </w:r>
    </w:p>
    <w:p w:rsidR="006F299A" w:rsidRDefault="006F299A" w:rsidP="00942BD5">
      <w:pPr>
        <w:pStyle w:val="afffffff1"/>
        <w:numPr>
          <w:ilvl w:val="0"/>
          <w:numId w:val="41"/>
        </w:numPr>
        <w:suppressAutoHyphens w:val="0"/>
        <w:spacing w:after="0" w:line="360" w:lineRule="auto"/>
        <w:jc w:val="center"/>
        <w:rPr>
          <w:lang w:val="en-US"/>
        </w:rPr>
      </w:pPr>
      <w:r>
        <w:rPr>
          <w:i/>
        </w:rPr>
        <w:t>Луцик А. Д., Детюк Е.С., Луцик М. Д.</w:t>
      </w:r>
      <w:r>
        <w:t xml:space="preserve"> Лектины в гистохимии.- .-1989.-Львов:  Вища школа.-142 с.</w:t>
      </w:r>
    </w:p>
    <w:p w:rsidR="006F299A" w:rsidRDefault="006F299A" w:rsidP="00942BD5">
      <w:pPr>
        <w:numPr>
          <w:ilvl w:val="0"/>
          <w:numId w:val="41"/>
        </w:numPr>
        <w:suppressAutoHyphens w:val="0"/>
        <w:spacing w:line="360" w:lineRule="auto"/>
        <w:rPr>
          <w:snapToGrid w:val="0"/>
          <w:sz w:val="28"/>
          <w:lang w:eastAsia="ru-RU"/>
        </w:rPr>
      </w:pPr>
      <w:r>
        <w:rPr>
          <w:i/>
          <w:snapToGrid w:val="0"/>
          <w:sz w:val="28"/>
          <w:lang w:eastAsia="ru-RU"/>
        </w:rPr>
        <w:t>Луцик М. Д.</w:t>
      </w:r>
      <w:r>
        <w:rPr>
          <w:snapToGrid w:val="0"/>
          <w:sz w:val="28"/>
          <w:lang w:eastAsia="ru-RU"/>
        </w:rPr>
        <w:t xml:space="preserve"> Получение фитогемагглютининов с помощью специфической преципитации тиреоглобулином //Лаб. дело, 1975, № 11. - С. 660—661.</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val="uk-UA" w:eastAsia="en-US"/>
        </w:rPr>
        <w:t xml:space="preserve">Луцик М. Д. </w:t>
      </w:r>
      <w:r>
        <w:rPr>
          <w:snapToGrid w:val="0"/>
          <w:sz w:val="28"/>
          <w:lang w:val="uk-UA" w:eastAsia="en-US"/>
        </w:rPr>
        <w:t>Очистка лектина сои и его флюоресцирующих производн</w:t>
      </w:r>
      <w:r>
        <w:rPr>
          <w:snapToGrid w:val="0"/>
          <w:sz w:val="28"/>
          <w:lang w:eastAsia="en-US"/>
        </w:rPr>
        <w:t>ых с помощью афинной хроматографии на геле галактоманнана</w:t>
      </w:r>
      <w:r>
        <w:rPr>
          <w:i/>
          <w:snapToGrid w:val="0"/>
          <w:sz w:val="28"/>
          <w:lang w:eastAsia="en-US"/>
        </w:rPr>
        <w:t xml:space="preserve"> </w:t>
      </w:r>
      <w:r>
        <w:rPr>
          <w:snapToGrid w:val="0"/>
          <w:sz w:val="28"/>
          <w:lang w:val="uk-UA" w:eastAsia="en-US"/>
        </w:rPr>
        <w:t>//Прикл. био</w:t>
      </w:r>
      <w:r>
        <w:rPr>
          <w:snapToGrid w:val="0"/>
          <w:sz w:val="28"/>
          <w:lang w:val="uk-UA" w:eastAsia="en-US"/>
        </w:rPr>
        <w:softHyphen/>
        <w:t>химия и микробиология.— 1983.—Т. 19, № 4.—С. 454— 458.</w:t>
      </w:r>
    </w:p>
    <w:p w:rsidR="006F299A" w:rsidRDefault="006F299A" w:rsidP="00942BD5">
      <w:pPr>
        <w:pStyle w:val="afffffff1"/>
        <w:numPr>
          <w:ilvl w:val="0"/>
          <w:numId w:val="41"/>
        </w:numPr>
        <w:suppressAutoHyphens w:val="0"/>
        <w:spacing w:after="0" w:line="360" w:lineRule="auto"/>
        <w:jc w:val="center"/>
      </w:pPr>
      <w:r>
        <w:rPr>
          <w:i/>
        </w:rPr>
        <w:t>Луцик М. Д</w:t>
      </w:r>
      <w:r>
        <w:t>. Новый аффинный сорбент для очистки лектинов и его применение для очистки агглютинина из зародышей пшеницы // Укр. биохим. журн.-1984.-Т.56, № 4. - C. 383-387.</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eastAsia="en-US"/>
        </w:rPr>
        <w:t>Луцик</w:t>
      </w:r>
      <w:r>
        <w:rPr>
          <w:i/>
          <w:snapToGrid w:val="0"/>
          <w:sz w:val="28"/>
          <w:lang w:val="uk-UA" w:eastAsia="en-US"/>
        </w:rPr>
        <w:t xml:space="preserve"> М. Д., Панасюк Е. Н., Антонюк В. А. и др.</w:t>
      </w:r>
      <w:r>
        <w:rPr>
          <w:snapToGrid w:val="0"/>
          <w:sz w:val="28"/>
          <w:lang w:val="uk-UA" w:eastAsia="en-US"/>
        </w:rPr>
        <w:t xml:space="preserve"> Методи исследования углеводной специфичности лектинов: Метод. рекомендации.—Львов, 1983.—20 с.</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eastAsia="en-US"/>
        </w:rPr>
        <w:t>Луцик</w:t>
      </w:r>
      <w:r>
        <w:rPr>
          <w:i/>
          <w:snapToGrid w:val="0"/>
          <w:sz w:val="28"/>
          <w:lang w:val="uk-UA" w:eastAsia="en-US"/>
        </w:rPr>
        <w:t xml:space="preserve"> М. Д., Панасюк Е. Н., Луцик А. Д. </w:t>
      </w:r>
      <w:r>
        <w:rPr>
          <w:snapToGrid w:val="0"/>
          <w:sz w:val="28"/>
          <w:lang w:val="uk-UA" w:eastAsia="en-US"/>
        </w:rPr>
        <w:t>Лектин</w:t>
      </w:r>
      <w:r>
        <w:rPr>
          <w:snapToGrid w:val="0"/>
          <w:sz w:val="28"/>
          <w:lang w:eastAsia="en-US"/>
        </w:rPr>
        <w:t>ы.- Львов: Вища школа.- 1981.- 156 с.</w:t>
      </w:r>
    </w:p>
    <w:p w:rsidR="006F299A" w:rsidRDefault="006F299A" w:rsidP="00942BD5">
      <w:pPr>
        <w:pStyle w:val="37"/>
        <w:numPr>
          <w:ilvl w:val="0"/>
          <w:numId w:val="41"/>
        </w:numPr>
        <w:suppressAutoHyphens w:val="0"/>
        <w:spacing w:after="0" w:line="240" w:lineRule="auto"/>
        <w:jc w:val="left"/>
      </w:pPr>
      <w:r w:rsidRPr="006F299A">
        <w:rPr>
          <w:i/>
          <w:lang w:val="uk-UA"/>
        </w:rPr>
        <w:t>Луцик М.Д., Антонюк В.А.</w:t>
      </w:r>
      <w:r w:rsidRPr="006F299A">
        <w:rPr>
          <w:lang w:val="uk-UA"/>
        </w:rPr>
        <w:t xml:space="preserve"> Новый фукозоспецифичный лектин из коры бобовника Золотой дождь (</w:t>
      </w:r>
      <w:r>
        <w:t>Laburnum</w:t>
      </w:r>
      <w:r w:rsidRPr="006F299A">
        <w:rPr>
          <w:lang w:val="uk-UA"/>
        </w:rPr>
        <w:t xml:space="preserve"> </w:t>
      </w:r>
      <w:r>
        <w:t>anagyroides</w:t>
      </w:r>
      <w:r w:rsidRPr="006F299A">
        <w:rPr>
          <w:lang w:val="uk-UA"/>
        </w:rPr>
        <w:t xml:space="preserve"> </w:t>
      </w:r>
      <w:r>
        <w:t>Medik</w:t>
      </w:r>
      <w:r w:rsidRPr="006F299A">
        <w:rPr>
          <w:lang w:val="uk-UA"/>
        </w:rPr>
        <w:t>.):очистка, свойст</w:t>
      </w:r>
      <w:r w:rsidRPr="006F299A">
        <w:rPr>
          <w:lang w:val="uk-UA"/>
        </w:rPr>
        <w:softHyphen/>
        <w:t xml:space="preserve">ва, иммунохимическая специфичность //Биохимия.-1982.-Т.47, № 10.-С. </w:t>
      </w:r>
      <w:r>
        <w:t>1710-1715.</w:t>
      </w:r>
    </w:p>
    <w:p w:rsidR="006F299A" w:rsidRDefault="006F299A" w:rsidP="00942BD5">
      <w:pPr>
        <w:pStyle w:val="afffffff1"/>
        <w:numPr>
          <w:ilvl w:val="0"/>
          <w:numId w:val="41"/>
        </w:numPr>
        <w:suppressAutoHyphens w:val="0"/>
        <w:spacing w:after="0" w:line="360" w:lineRule="auto"/>
        <w:jc w:val="center"/>
        <w:rPr>
          <w:lang w:val="en-US"/>
        </w:rPr>
      </w:pPr>
      <w:r>
        <w:rPr>
          <w:i/>
        </w:rPr>
        <w:lastRenderedPageBreak/>
        <w:t xml:space="preserve">Луцик М.Д., Кусень С.И.  </w:t>
      </w:r>
      <w:r>
        <w:t>Исследование мембранных гликопротеинов эрит</w:t>
      </w:r>
      <w:r>
        <w:softHyphen/>
        <w:t>роцитов человека с применением лектинов // Укр. биохим. ж. –1987.- Т. 69, №6.- С. 3-10.</w:t>
      </w:r>
    </w:p>
    <w:p w:rsidR="006F299A" w:rsidRDefault="006F299A" w:rsidP="00942BD5">
      <w:pPr>
        <w:numPr>
          <w:ilvl w:val="0"/>
          <w:numId w:val="41"/>
        </w:numPr>
        <w:suppressAutoHyphens w:val="0"/>
        <w:spacing w:line="360" w:lineRule="auto"/>
        <w:rPr>
          <w:sz w:val="28"/>
        </w:rPr>
      </w:pPr>
      <w:r>
        <w:rPr>
          <w:i/>
          <w:sz w:val="28"/>
        </w:rPr>
        <w:t>Луцик М.Д., Антонюк В.А.</w:t>
      </w:r>
      <w:r>
        <w:rPr>
          <w:sz w:val="28"/>
        </w:rPr>
        <w:t xml:space="preserve"> Приготовление реагента анти-А из лектина горошка мохнатого для выявления антигена А в эритроцитах и слюне человека //Суд</w:t>
      </w:r>
      <w:proofErr w:type="gramStart"/>
      <w:r>
        <w:rPr>
          <w:sz w:val="28"/>
        </w:rPr>
        <w:t>.-</w:t>
      </w:r>
      <w:proofErr w:type="gramEnd"/>
      <w:r>
        <w:rPr>
          <w:sz w:val="28"/>
        </w:rPr>
        <w:t>Мед. Экспертиза.-1995, №.1. - С. 17-19.</w:t>
      </w:r>
    </w:p>
    <w:p w:rsidR="006F299A" w:rsidRDefault="006F299A" w:rsidP="00942BD5">
      <w:pPr>
        <w:numPr>
          <w:ilvl w:val="0"/>
          <w:numId w:val="41"/>
        </w:numPr>
        <w:suppressAutoHyphens w:val="0"/>
        <w:spacing w:line="360" w:lineRule="auto"/>
        <w:rPr>
          <w:snapToGrid w:val="0"/>
          <w:sz w:val="28"/>
          <w:lang w:eastAsia="en-US"/>
        </w:rPr>
      </w:pPr>
      <w:r>
        <w:rPr>
          <w:i/>
          <w:sz w:val="28"/>
        </w:rPr>
        <w:t>Мелентьева Г. А</w:t>
      </w:r>
      <w:r>
        <w:rPr>
          <w:sz w:val="28"/>
        </w:rPr>
        <w:t>. Фармацевтическая химия</w:t>
      </w:r>
      <w:proofErr w:type="gramStart"/>
      <w:r>
        <w:rPr>
          <w:sz w:val="28"/>
        </w:rPr>
        <w:t>.в</w:t>
      </w:r>
      <w:proofErr w:type="gramEnd"/>
      <w:r>
        <w:rPr>
          <w:sz w:val="28"/>
        </w:rPr>
        <w:t xml:space="preserve"> 2-х томах- М.: Медицина 1976.- 826 С.</w:t>
      </w:r>
    </w:p>
    <w:p w:rsidR="006F299A" w:rsidRDefault="006F299A" w:rsidP="00942BD5">
      <w:pPr>
        <w:pStyle w:val="24"/>
        <w:numPr>
          <w:ilvl w:val="0"/>
          <w:numId w:val="41"/>
        </w:numPr>
        <w:spacing w:after="0" w:line="360" w:lineRule="auto"/>
        <w:jc w:val="both"/>
        <w:rPr>
          <w:lang w:val="en-US"/>
        </w:rPr>
      </w:pPr>
      <w:r>
        <w:rPr>
          <w:i/>
        </w:rPr>
        <w:t>Молоденков М.Н., Микаэлян Н.П., Жигулевцева А.П</w:t>
      </w:r>
      <w:r>
        <w:t>. Влияние фитогемаг</w:t>
      </w:r>
      <w:r w:rsidRPr="00362A8E">
        <w:softHyphen/>
      </w:r>
      <w:r>
        <w:t>глютинина на регенеративные процессы // Хирургия.-1980.-№5.-С. 87-89.</w:t>
      </w:r>
    </w:p>
    <w:p w:rsidR="006F299A" w:rsidRDefault="006F299A" w:rsidP="00942BD5">
      <w:pPr>
        <w:numPr>
          <w:ilvl w:val="0"/>
          <w:numId w:val="41"/>
        </w:numPr>
        <w:suppressAutoHyphens w:val="0"/>
        <w:spacing w:line="360" w:lineRule="auto"/>
        <w:rPr>
          <w:snapToGrid w:val="0"/>
          <w:sz w:val="28"/>
          <w:lang w:eastAsia="ru-RU"/>
        </w:rPr>
      </w:pPr>
      <w:r>
        <w:rPr>
          <w:i/>
          <w:snapToGrid w:val="0"/>
          <w:sz w:val="28"/>
          <w:lang w:eastAsia="ru-RU"/>
        </w:rPr>
        <w:t>Навашин С. M., Фомина  И. II., Сазыкин Ю. О.</w:t>
      </w:r>
      <w:r>
        <w:rPr>
          <w:snapToGrid w:val="0"/>
          <w:sz w:val="28"/>
          <w:lang w:eastAsia="ru-RU"/>
        </w:rPr>
        <w:t xml:space="preserve"> Антибиотики группы аминогликозидов.—M: Медицина, 1978.—216 С.</w:t>
      </w:r>
    </w:p>
    <w:p w:rsidR="006F299A" w:rsidRDefault="006F299A" w:rsidP="00942BD5">
      <w:pPr>
        <w:numPr>
          <w:ilvl w:val="0"/>
          <w:numId w:val="41"/>
        </w:numPr>
        <w:suppressAutoHyphens w:val="0"/>
        <w:spacing w:line="360" w:lineRule="auto"/>
        <w:rPr>
          <w:sz w:val="28"/>
          <w:lang w:val="uk-UA"/>
        </w:rPr>
      </w:pPr>
      <w:r>
        <w:rPr>
          <w:i/>
          <w:sz w:val="28"/>
          <w:lang w:val="uk-UA"/>
        </w:rPr>
        <w:t>Никитин Н.И., Рябченко Н.А</w:t>
      </w:r>
      <w:r>
        <w:rPr>
          <w:sz w:val="28"/>
          <w:lang w:val="uk-UA"/>
        </w:rPr>
        <w:t>. Микроэволюция колорадского жука. –Дні</w:t>
      </w:r>
      <w:r>
        <w:rPr>
          <w:sz w:val="28"/>
          <w:lang w:val="uk-UA"/>
        </w:rPr>
        <w:softHyphen/>
        <w:t>пропетровськ.: Пороги.-2003.- 68 с.</w:t>
      </w:r>
    </w:p>
    <w:p w:rsidR="006F299A" w:rsidRDefault="006F299A" w:rsidP="00942BD5">
      <w:pPr>
        <w:numPr>
          <w:ilvl w:val="0"/>
          <w:numId w:val="41"/>
        </w:numPr>
        <w:suppressAutoHyphens w:val="0"/>
        <w:spacing w:before="20" w:line="360" w:lineRule="auto"/>
        <w:rPr>
          <w:snapToGrid w:val="0"/>
          <w:sz w:val="28"/>
          <w:lang w:eastAsia="ru-RU"/>
        </w:rPr>
      </w:pPr>
      <w:r>
        <w:rPr>
          <w:i/>
          <w:snapToGrid w:val="0"/>
          <w:sz w:val="28"/>
          <w:lang w:eastAsia="ru-RU"/>
        </w:rPr>
        <w:t>Определение</w:t>
      </w:r>
      <w:r>
        <w:rPr>
          <w:snapToGrid w:val="0"/>
          <w:sz w:val="28"/>
          <w:lang w:eastAsia="ru-RU"/>
        </w:rPr>
        <w:t xml:space="preserve"> групп изосерологической системы АВО в пятнах крови малой величины методом абсорбции-элюции при помощи изосывороток α и β: (Метод</w:t>
      </w:r>
      <w:proofErr w:type="gramStart"/>
      <w:r>
        <w:rPr>
          <w:snapToGrid w:val="0"/>
          <w:sz w:val="28"/>
          <w:lang w:eastAsia="ru-RU"/>
        </w:rPr>
        <w:t>.</w:t>
      </w:r>
      <w:proofErr w:type="gramEnd"/>
      <w:r>
        <w:rPr>
          <w:snapToGrid w:val="0"/>
          <w:sz w:val="28"/>
          <w:lang w:eastAsia="ru-RU"/>
        </w:rPr>
        <w:t xml:space="preserve"> </w:t>
      </w:r>
      <w:proofErr w:type="gramStart"/>
      <w:r>
        <w:rPr>
          <w:snapToGrid w:val="0"/>
          <w:sz w:val="28"/>
          <w:lang w:eastAsia="ru-RU"/>
        </w:rPr>
        <w:t>п</w:t>
      </w:r>
      <w:proofErr w:type="gramEnd"/>
      <w:r>
        <w:rPr>
          <w:snapToGrid w:val="0"/>
          <w:sz w:val="28"/>
          <w:lang w:eastAsia="ru-RU"/>
        </w:rPr>
        <w:t>исьмо) / А. К. Туманов, Т. М. Масис, В. П. Ольховик и др. - М. 1970. – 24 с.</w:t>
      </w:r>
    </w:p>
    <w:p w:rsidR="006F299A" w:rsidRDefault="006F299A" w:rsidP="00942BD5">
      <w:pPr>
        <w:pStyle w:val="afffffff8"/>
        <w:numPr>
          <w:ilvl w:val="0"/>
          <w:numId w:val="41"/>
        </w:numPr>
        <w:suppressAutoHyphens w:val="0"/>
        <w:spacing w:after="0" w:line="360" w:lineRule="auto"/>
      </w:pPr>
      <w:r>
        <w:rPr>
          <w:i/>
          <w:lang w:val="uk-UA"/>
        </w:rPr>
        <w:t>Остерман Л. А</w:t>
      </w:r>
      <w:r>
        <w:rPr>
          <w:lang w:val="uk-UA"/>
        </w:rPr>
        <w:t>. Хроматография белков и нуклеинов</w:t>
      </w:r>
      <w:r>
        <w:t>ых кислот.-М.: Наука.- 1985. –536 с.</w:t>
      </w:r>
    </w:p>
    <w:p w:rsidR="006F299A" w:rsidRDefault="006F299A" w:rsidP="00942BD5">
      <w:pPr>
        <w:pStyle w:val="afffffff8"/>
        <w:numPr>
          <w:ilvl w:val="0"/>
          <w:numId w:val="41"/>
        </w:numPr>
        <w:suppressAutoHyphens w:val="0"/>
        <w:spacing w:after="0" w:line="360" w:lineRule="auto"/>
      </w:pPr>
      <w:r w:rsidRPr="00362A8E">
        <w:rPr>
          <w:i/>
        </w:rPr>
        <w:t>Иммунология.</w:t>
      </w:r>
      <w:r w:rsidRPr="00362A8E">
        <w:t xml:space="preserve"> Практикум</w:t>
      </w:r>
      <w:r>
        <w:rPr>
          <w:lang w:val="uk-UA"/>
        </w:rPr>
        <w:t xml:space="preserve"> / </w:t>
      </w:r>
      <w:r w:rsidRPr="00362A8E">
        <w:t>В. И</w:t>
      </w:r>
      <w:r>
        <w:rPr>
          <w:lang w:val="uk-UA"/>
        </w:rPr>
        <w:t xml:space="preserve">. </w:t>
      </w:r>
      <w:r w:rsidRPr="00362A8E">
        <w:t>Пастер, В.В.Овод</w:t>
      </w:r>
      <w:proofErr w:type="gramStart"/>
      <w:r w:rsidRPr="00362A8E">
        <w:t xml:space="preserve"> ,</w:t>
      </w:r>
      <w:proofErr w:type="gramEnd"/>
      <w:r w:rsidRPr="00362A8E">
        <w:t xml:space="preserve"> В.К.Позур , Н. В. Вихоть // Киев: Выща школа. -1989— 304 </w:t>
      </w:r>
      <w:r>
        <w:rPr>
          <w:lang w:val="uk-UA"/>
        </w:rPr>
        <w:t>с.</w:t>
      </w:r>
    </w:p>
    <w:p w:rsidR="006F299A" w:rsidRDefault="006F299A" w:rsidP="00942BD5">
      <w:pPr>
        <w:pStyle w:val="afffffff8"/>
        <w:numPr>
          <w:ilvl w:val="0"/>
          <w:numId w:val="41"/>
        </w:numPr>
        <w:suppressAutoHyphens w:val="0"/>
        <w:spacing w:after="0" w:line="360" w:lineRule="auto"/>
      </w:pPr>
      <w:r w:rsidRPr="00362A8E">
        <w:rPr>
          <w:i/>
        </w:rPr>
        <w:t>Пискарев</w:t>
      </w:r>
      <w:r>
        <w:rPr>
          <w:i/>
          <w:lang w:val="uk-UA"/>
        </w:rPr>
        <w:t xml:space="preserve"> </w:t>
      </w:r>
      <w:r w:rsidRPr="00362A8E">
        <w:rPr>
          <w:i/>
        </w:rPr>
        <w:t>В. Е., Прайзель</w:t>
      </w:r>
      <w:r>
        <w:rPr>
          <w:i/>
          <w:lang w:val="uk-UA"/>
        </w:rPr>
        <w:t xml:space="preserve"> </w:t>
      </w:r>
      <w:r w:rsidRPr="00362A8E">
        <w:rPr>
          <w:i/>
        </w:rPr>
        <w:t xml:space="preserve">О. </w:t>
      </w:r>
      <w:proofErr w:type="gramStart"/>
      <w:r w:rsidRPr="00362A8E">
        <w:rPr>
          <w:i/>
        </w:rPr>
        <w:t>Ю</w:t>
      </w:r>
      <w:proofErr w:type="gramEnd"/>
      <w:r w:rsidRPr="00362A8E">
        <w:rPr>
          <w:i/>
        </w:rPr>
        <w:t>, Евстигнеева</w:t>
      </w:r>
      <w:r>
        <w:rPr>
          <w:i/>
          <w:lang w:val="uk-UA"/>
        </w:rPr>
        <w:t xml:space="preserve"> </w:t>
      </w:r>
      <w:r w:rsidRPr="00362A8E">
        <w:rPr>
          <w:i/>
        </w:rPr>
        <w:t>Р. П, Ямсков</w:t>
      </w:r>
      <w:r>
        <w:rPr>
          <w:i/>
          <w:lang w:val="uk-UA"/>
        </w:rPr>
        <w:t xml:space="preserve"> </w:t>
      </w:r>
      <w:r w:rsidRPr="00362A8E">
        <w:rPr>
          <w:i/>
        </w:rPr>
        <w:t>И. А.</w:t>
      </w:r>
      <w:r>
        <w:rPr>
          <w:i/>
          <w:lang w:val="uk-UA"/>
        </w:rPr>
        <w:t xml:space="preserve"> </w:t>
      </w:r>
      <w:r w:rsidRPr="00362A8E">
        <w:t>Изучение олигосахаридной специфичности фуколектина икры окуня с использо</w:t>
      </w:r>
      <w:r w:rsidRPr="00362A8E">
        <w:softHyphen/>
        <w:t xml:space="preserve">ванием комплексов неогликопротеин-коллоидное золото </w:t>
      </w:r>
      <w:r>
        <w:rPr>
          <w:lang w:val="uk-UA"/>
        </w:rPr>
        <w:t>// Прикладная биохимия и микробиология.-</w:t>
      </w:r>
      <w:r w:rsidRPr="00362A8E">
        <w:t xml:space="preserve"> </w:t>
      </w:r>
      <w:r>
        <w:t>2003</w:t>
      </w:r>
      <w:r>
        <w:rPr>
          <w:lang w:val="uk-UA"/>
        </w:rPr>
        <w:t>.-</w:t>
      </w:r>
      <w:r>
        <w:t xml:space="preserve"> </w:t>
      </w:r>
      <w:r>
        <w:rPr>
          <w:lang w:val="uk-UA"/>
        </w:rPr>
        <w:t>Т.</w:t>
      </w:r>
      <w:r>
        <w:t xml:space="preserve"> 39, № 1, </w:t>
      </w:r>
      <w:r>
        <w:rPr>
          <w:lang w:val="uk-UA"/>
        </w:rPr>
        <w:t>С</w:t>
      </w:r>
      <w:r>
        <w:t>. 105-109</w:t>
      </w:r>
      <w:r>
        <w:rPr>
          <w:lang w:val="uk-UA"/>
        </w:rPr>
        <w:t>.</w:t>
      </w:r>
    </w:p>
    <w:p w:rsidR="006F299A" w:rsidRDefault="006F299A" w:rsidP="00942BD5">
      <w:pPr>
        <w:numPr>
          <w:ilvl w:val="0"/>
          <w:numId w:val="41"/>
        </w:numPr>
        <w:suppressAutoHyphens w:val="0"/>
        <w:spacing w:line="360" w:lineRule="auto"/>
        <w:rPr>
          <w:sz w:val="28"/>
        </w:rPr>
      </w:pPr>
      <w:r>
        <w:rPr>
          <w:i/>
          <w:sz w:val="28"/>
          <w:lang w:val="uk-UA"/>
        </w:rPr>
        <w:t>Пискарев В.Е., Луцик-Кордовский</w:t>
      </w:r>
      <w:r>
        <w:rPr>
          <w:i/>
          <w:sz w:val="28"/>
        </w:rPr>
        <w:t xml:space="preserve"> M. </w:t>
      </w:r>
      <w:r>
        <w:rPr>
          <w:i/>
          <w:sz w:val="28"/>
          <w:lang w:val="uk-UA"/>
        </w:rPr>
        <w:t>Д., Пискарева</w:t>
      </w:r>
      <w:r>
        <w:rPr>
          <w:i/>
          <w:sz w:val="28"/>
        </w:rPr>
        <w:t xml:space="preserve"> E. </w:t>
      </w:r>
      <w:r>
        <w:rPr>
          <w:i/>
          <w:sz w:val="28"/>
          <w:lang w:val="uk-UA"/>
        </w:rPr>
        <w:t>Л</w:t>
      </w:r>
      <w:r>
        <w:rPr>
          <w:i/>
          <w:sz w:val="28"/>
        </w:rPr>
        <w:t>.</w:t>
      </w:r>
      <w:r>
        <w:rPr>
          <w:i/>
          <w:sz w:val="28"/>
          <w:lang w:val="uk-UA"/>
        </w:rPr>
        <w:t>, Ямсков И</w:t>
      </w:r>
      <w:r>
        <w:rPr>
          <w:i/>
          <w:sz w:val="28"/>
        </w:rPr>
        <w:t>. A.</w:t>
      </w:r>
      <w:r>
        <w:rPr>
          <w:sz w:val="28"/>
          <w:lang w:val="uk-UA"/>
        </w:rPr>
        <w:t xml:space="preserve"> Оли</w:t>
      </w:r>
      <w:r>
        <w:rPr>
          <w:sz w:val="28"/>
          <w:lang w:val="uk-UA"/>
        </w:rPr>
        <w:softHyphen/>
        <w:t>госахаридная специфичность фуколектинов кор</w:t>
      </w:r>
      <w:r>
        <w:rPr>
          <w:sz w:val="28"/>
        </w:rPr>
        <w:t xml:space="preserve">ы (Laburnum anagyroides) </w:t>
      </w:r>
      <w:r>
        <w:rPr>
          <w:sz w:val="28"/>
          <w:lang w:val="uk-UA"/>
        </w:rPr>
        <w:t xml:space="preserve">// </w:t>
      </w:r>
      <w:r>
        <w:rPr>
          <w:sz w:val="28"/>
        </w:rPr>
        <w:t xml:space="preserve">Прикладная биохимия и микробиология –2003 -Т 39, №5.- С. 512-518 </w:t>
      </w:r>
    </w:p>
    <w:p w:rsidR="006F299A" w:rsidRDefault="006F299A" w:rsidP="00942BD5">
      <w:pPr>
        <w:pStyle w:val="afffffff8"/>
        <w:numPr>
          <w:ilvl w:val="0"/>
          <w:numId w:val="41"/>
        </w:numPr>
        <w:suppressAutoHyphens w:val="0"/>
        <w:spacing w:after="0" w:line="360" w:lineRule="auto"/>
        <w:rPr>
          <w:snapToGrid w:val="0"/>
          <w:lang w:eastAsia="ru-RU"/>
        </w:rPr>
      </w:pPr>
      <w:r>
        <w:rPr>
          <w:i/>
          <w:snapToGrid w:val="0"/>
          <w:lang w:eastAsia="ru-RU"/>
        </w:rPr>
        <w:lastRenderedPageBreak/>
        <w:t>Потапов М. И.</w:t>
      </w:r>
      <w:r>
        <w:rPr>
          <w:snapToGrid w:val="0"/>
          <w:lang w:eastAsia="ru-RU"/>
        </w:rPr>
        <w:t xml:space="preserve"> Изучение растительных антител (лекти</w:t>
      </w:r>
      <w:r w:rsidRPr="00362A8E">
        <w:rPr>
          <w:snapToGrid w:val="0"/>
          <w:lang w:eastAsia="ru-RU"/>
        </w:rPr>
        <w:t>нов)</w:t>
      </w:r>
      <w:r>
        <w:rPr>
          <w:snapToGrid w:val="0"/>
          <w:lang w:eastAsia="ru-RU"/>
        </w:rPr>
        <w:t xml:space="preserve"> и практическое применение их и судебной медицине: Атореф. дис</w:t>
      </w:r>
      <w:proofErr w:type="gramStart"/>
      <w:r>
        <w:rPr>
          <w:snapToGrid w:val="0"/>
          <w:lang w:eastAsia="ru-RU"/>
        </w:rPr>
        <w:t xml:space="preserve">.. </w:t>
      </w:r>
      <w:proofErr w:type="gramEnd"/>
      <w:r>
        <w:rPr>
          <w:snapToGrid w:val="0"/>
          <w:lang w:eastAsia="ru-RU"/>
        </w:rPr>
        <w:t>д-ра мед, наук, - М.. 1970. – 28 с.</w:t>
      </w:r>
    </w:p>
    <w:p w:rsidR="006F299A" w:rsidRDefault="006F299A" w:rsidP="00942BD5">
      <w:pPr>
        <w:pStyle w:val="afffffff8"/>
        <w:numPr>
          <w:ilvl w:val="0"/>
          <w:numId w:val="41"/>
        </w:numPr>
        <w:suppressAutoHyphens w:val="0"/>
        <w:spacing w:after="0" w:line="360" w:lineRule="auto"/>
        <w:rPr>
          <w:lang w:val="uk-UA"/>
        </w:rPr>
      </w:pPr>
      <w:r w:rsidRPr="00362A8E">
        <w:rPr>
          <w:i/>
        </w:rPr>
        <w:t>Потапов М.И</w:t>
      </w:r>
      <w:r w:rsidRPr="00362A8E">
        <w:t>.  Лектины как один из показателей антигенно-серологичес</w:t>
      </w:r>
      <w:r>
        <w:rPr>
          <w:lang w:val="uk-UA"/>
        </w:rPr>
        <w:softHyphen/>
      </w:r>
      <w:r w:rsidRPr="00362A8E">
        <w:t>кого единства и многообразия органиченской природы</w:t>
      </w:r>
      <w:r>
        <w:rPr>
          <w:lang w:val="uk-UA"/>
        </w:rPr>
        <w:t xml:space="preserve"> </w:t>
      </w:r>
      <w:r w:rsidRPr="00362A8E">
        <w:t xml:space="preserve">// Вестн. </w:t>
      </w:r>
      <w:r>
        <w:t>АМН СССР.-1966.-Т.21, №5.-</w:t>
      </w:r>
      <w:r>
        <w:rPr>
          <w:lang w:val="uk-UA"/>
        </w:rPr>
        <w:t xml:space="preserve"> </w:t>
      </w:r>
      <w:r>
        <w:t>С.</w:t>
      </w:r>
      <w:r>
        <w:rPr>
          <w:lang w:val="uk-UA"/>
        </w:rPr>
        <w:t xml:space="preserve"> </w:t>
      </w:r>
      <w:r>
        <w:t>86-95.</w:t>
      </w:r>
    </w:p>
    <w:p w:rsidR="006F299A" w:rsidRDefault="006F299A" w:rsidP="00942BD5">
      <w:pPr>
        <w:numPr>
          <w:ilvl w:val="0"/>
          <w:numId w:val="41"/>
        </w:numPr>
        <w:suppressAutoHyphens w:val="0"/>
        <w:spacing w:line="360" w:lineRule="auto"/>
        <w:rPr>
          <w:sz w:val="28"/>
        </w:rPr>
      </w:pPr>
      <w:r>
        <w:rPr>
          <w:i/>
          <w:sz w:val="28"/>
        </w:rPr>
        <w:t>Потапов М.И.,</w:t>
      </w:r>
      <w:r w:rsidRPr="00362A8E">
        <w:rPr>
          <w:i/>
          <w:sz w:val="28"/>
        </w:rPr>
        <w:t xml:space="preserve"> </w:t>
      </w:r>
      <w:r>
        <w:rPr>
          <w:i/>
          <w:sz w:val="28"/>
        </w:rPr>
        <w:t>Колоколова Г.П.</w:t>
      </w:r>
      <w:r>
        <w:rPr>
          <w:sz w:val="28"/>
        </w:rPr>
        <w:t xml:space="preserve"> Протектины групп крови. Протектины икры рыб //Пробл. гематол. и перелив</w:t>
      </w:r>
      <w:proofErr w:type="gramStart"/>
      <w:r>
        <w:rPr>
          <w:sz w:val="28"/>
        </w:rPr>
        <w:t>.</w:t>
      </w:r>
      <w:proofErr w:type="gramEnd"/>
      <w:r>
        <w:rPr>
          <w:sz w:val="28"/>
        </w:rPr>
        <w:t xml:space="preserve"> </w:t>
      </w:r>
      <w:proofErr w:type="gramStart"/>
      <w:r>
        <w:rPr>
          <w:sz w:val="28"/>
        </w:rPr>
        <w:t>к</w:t>
      </w:r>
      <w:proofErr w:type="gramEnd"/>
      <w:r>
        <w:rPr>
          <w:sz w:val="28"/>
        </w:rPr>
        <w:t>рови.- 1977.-Т.22, № 2.- С. 43-46.</w:t>
      </w:r>
    </w:p>
    <w:p w:rsidR="006F299A" w:rsidRDefault="006F299A" w:rsidP="00942BD5">
      <w:pPr>
        <w:pStyle w:val="afffffff8"/>
        <w:numPr>
          <w:ilvl w:val="0"/>
          <w:numId w:val="41"/>
        </w:numPr>
        <w:suppressAutoHyphens w:val="0"/>
        <w:spacing w:after="0" w:line="360" w:lineRule="auto"/>
        <w:rPr>
          <w:snapToGrid w:val="0"/>
          <w:lang w:eastAsia="ru-RU"/>
        </w:rPr>
      </w:pPr>
      <w:r>
        <w:rPr>
          <w:i/>
          <w:snapToGrid w:val="0"/>
          <w:lang w:val="uk-UA" w:eastAsia="en-US"/>
        </w:rPr>
        <w:t xml:space="preserve">Практикум </w:t>
      </w:r>
      <w:r>
        <w:rPr>
          <w:snapToGrid w:val="0"/>
          <w:lang w:val="uk-UA" w:eastAsia="en-US"/>
        </w:rPr>
        <w:t>по био</w:t>
      </w:r>
      <w:r>
        <w:rPr>
          <w:snapToGrid w:val="0"/>
          <w:lang w:eastAsia="en-US"/>
        </w:rPr>
        <w:t>химии животных /</w:t>
      </w:r>
      <w:r w:rsidRPr="00362A8E">
        <w:rPr>
          <w:snapToGrid w:val="0"/>
          <w:lang w:eastAsia="en-US"/>
        </w:rPr>
        <w:t xml:space="preserve">Савронь </w:t>
      </w:r>
      <w:r>
        <w:rPr>
          <w:snapToGrid w:val="0"/>
          <w:lang w:val="uk-UA" w:eastAsia="en-US"/>
        </w:rPr>
        <w:t>Е.С.</w:t>
      </w:r>
      <w:r w:rsidRPr="00362A8E">
        <w:rPr>
          <w:snapToGrid w:val="0"/>
          <w:lang w:eastAsia="en-US"/>
        </w:rPr>
        <w:t>,</w:t>
      </w:r>
      <w:r>
        <w:rPr>
          <w:snapToGrid w:val="0"/>
          <w:lang w:eastAsia="en-US"/>
        </w:rPr>
        <w:t xml:space="preserve"> Воронянский В.И., Киселевич Г.И., Чечеткин А.В.- М.: Высшая школа,</w:t>
      </w:r>
      <w:r w:rsidRPr="00362A8E">
        <w:rPr>
          <w:snapToGrid w:val="0"/>
          <w:lang w:eastAsia="en-US"/>
        </w:rPr>
        <w:t xml:space="preserve"> 1967</w:t>
      </w:r>
      <w:r>
        <w:rPr>
          <w:snapToGrid w:val="0"/>
          <w:lang w:eastAsia="en-US"/>
        </w:rPr>
        <w:t>.- 240 С.</w:t>
      </w:r>
    </w:p>
    <w:p w:rsidR="006F299A" w:rsidRDefault="006F299A" w:rsidP="00942BD5">
      <w:pPr>
        <w:numPr>
          <w:ilvl w:val="0"/>
          <w:numId w:val="41"/>
        </w:numPr>
        <w:suppressAutoHyphens w:val="0"/>
        <w:spacing w:line="360" w:lineRule="auto"/>
        <w:rPr>
          <w:sz w:val="28"/>
        </w:rPr>
      </w:pPr>
      <w:r>
        <w:rPr>
          <w:i/>
          <w:sz w:val="28"/>
        </w:rPr>
        <w:t>Саркисян Ю.Х., Попов В.И.</w:t>
      </w:r>
      <w:r>
        <w:rPr>
          <w:sz w:val="28"/>
        </w:rPr>
        <w:t xml:space="preserve"> Применение фитогемагглютинина (ФГА) в комплексном лечении лучевых поражений кожи // Медицинская радиология.- 1972, №7.- С. 7-10.</w:t>
      </w:r>
    </w:p>
    <w:p w:rsidR="006F299A" w:rsidRDefault="006F299A" w:rsidP="00942BD5">
      <w:pPr>
        <w:numPr>
          <w:ilvl w:val="0"/>
          <w:numId w:val="41"/>
        </w:numPr>
        <w:suppressAutoHyphens w:val="0"/>
        <w:spacing w:line="360" w:lineRule="auto"/>
        <w:rPr>
          <w:sz w:val="28"/>
          <w:lang w:val="en-US"/>
        </w:rPr>
      </w:pPr>
      <w:r w:rsidRPr="00362A8E">
        <w:rPr>
          <w:i/>
          <w:sz w:val="28"/>
        </w:rPr>
        <w:t>Сварчевський О.А., Секретарюк К.В., Антонюк В.О., Закальська О.М., Гончар М.В.</w:t>
      </w:r>
      <w:r w:rsidRPr="00362A8E">
        <w:rPr>
          <w:sz w:val="28"/>
        </w:rPr>
        <w:t xml:space="preserve"> Нематода </w:t>
      </w:r>
      <w:r>
        <w:rPr>
          <w:sz w:val="28"/>
          <w:lang w:val="en-US"/>
        </w:rPr>
        <w:t>Caenorhabditis</w:t>
      </w:r>
      <w:r w:rsidRPr="00362A8E">
        <w:rPr>
          <w:sz w:val="28"/>
        </w:rPr>
        <w:t xml:space="preserve"> </w:t>
      </w:r>
      <w:r>
        <w:rPr>
          <w:sz w:val="28"/>
          <w:lang w:val="en-US"/>
        </w:rPr>
        <w:t>elegans</w:t>
      </w:r>
      <w:r w:rsidRPr="00362A8E">
        <w:rPr>
          <w:sz w:val="28"/>
        </w:rPr>
        <w:t xml:space="preserve"> </w:t>
      </w:r>
      <w:r>
        <w:rPr>
          <w:sz w:val="28"/>
          <w:lang w:val="uk-UA"/>
        </w:rPr>
        <w:t xml:space="preserve">як нова експериментальна модель для вивчення токсичної дії лектинів. / </w:t>
      </w:r>
      <w:r w:rsidRPr="00362A8E">
        <w:rPr>
          <w:sz w:val="28"/>
        </w:rPr>
        <w:t xml:space="preserve">“Проблеми зооінженерії та ветеринарної медицини” Вип. 13 (38), ч. 3 Актуальні проблеми заразної патології, паразитоценології – Харків. –2006.- </w:t>
      </w:r>
      <w:r>
        <w:rPr>
          <w:sz w:val="28"/>
          <w:lang w:val="en-US"/>
        </w:rPr>
        <w:t>С 239 – 245.</w:t>
      </w:r>
    </w:p>
    <w:p w:rsidR="006F299A" w:rsidRPr="00362A8E" w:rsidRDefault="006F299A" w:rsidP="00942BD5">
      <w:pPr>
        <w:numPr>
          <w:ilvl w:val="0"/>
          <w:numId w:val="41"/>
        </w:numPr>
        <w:suppressAutoHyphens w:val="0"/>
        <w:spacing w:line="360" w:lineRule="auto"/>
        <w:rPr>
          <w:sz w:val="28"/>
        </w:rPr>
      </w:pPr>
      <w:r>
        <w:rPr>
          <w:i/>
          <w:sz w:val="28"/>
        </w:rPr>
        <w:t>Скоупс Р.</w:t>
      </w:r>
      <w:r>
        <w:rPr>
          <w:sz w:val="28"/>
        </w:rPr>
        <w:t xml:space="preserve"> Методы очистки белков. </w:t>
      </w:r>
      <w:proofErr w:type="gramStart"/>
      <w:r>
        <w:rPr>
          <w:sz w:val="28"/>
        </w:rPr>
        <w:t>–М</w:t>
      </w:r>
      <w:proofErr w:type="gramEnd"/>
      <w:r>
        <w:rPr>
          <w:sz w:val="28"/>
        </w:rPr>
        <w:t>осква : Мир.- 1985.-358 С.</w:t>
      </w:r>
    </w:p>
    <w:p w:rsidR="006F299A" w:rsidRDefault="006F299A" w:rsidP="00942BD5">
      <w:pPr>
        <w:pStyle w:val="afffffff8"/>
        <w:numPr>
          <w:ilvl w:val="0"/>
          <w:numId w:val="41"/>
        </w:numPr>
        <w:suppressAutoHyphens w:val="0"/>
        <w:spacing w:after="0" w:line="360" w:lineRule="auto"/>
        <w:rPr>
          <w:snapToGrid w:val="0"/>
          <w:lang w:eastAsia="ru-RU"/>
        </w:rPr>
      </w:pPr>
      <w:r>
        <w:rPr>
          <w:i/>
          <w:lang w:val="uk-UA"/>
        </w:rPr>
        <w:t>Спосіб</w:t>
      </w:r>
      <w:r>
        <w:rPr>
          <w:lang w:val="uk-UA"/>
        </w:rPr>
        <w:t xml:space="preserve"> очищення манозоспецифічних лектинів. /</w:t>
      </w:r>
      <w:r>
        <w:rPr>
          <w:snapToGrid w:val="0"/>
          <w:lang w:val="uk-UA" w:eastAsia="ru-RU"/>
        </w:rPr>
        <w:t xml:space="preserve">Деклараційний патент на корисну модель, № 13770, </w:t>
      </w:r>
      <w:r>
        <w:rPr>
          <w:i/>
          <w:lang w:val="uk-UA"/>
        </w:rPr>
        <w:t>Антонюк В.О</w:t>
      </w:r>
      <w:r>
        <w:rPr>
          <w:snapToGrid w:val="0"/>
          <w:lang w:val="uk-UA" w:eastAsia="ru-RU"/>
        </w:rPr>
        <w:t xml:space="preserve">, Опубл. 17.04.2006, Заявка </w:t>
      </w:r>
      <w:r>
        <w:rPr>
          <w:snapToGrid w:val="0"/>
          <w:lang w:eastAsia="ru-RU"/>
        </w:rPr>
        <w:t>u200510008.</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Способ</w:t>
      </w:r>
      <w:r>
        <w:rPr>
          <w:snapToGrid w:val="0"/>
          <w:sz w:val="28"/>
          <w:lang w:val="uk-UA" w:eastAsia="ru-RU"/>
        </w:rPr>
        <w:t xml:space="preserve"> получения аффинного сорбента для очистки лектинов: А.с. СССР № 1554961 / </w:t>
      </w:r>
      <w:r>
        <w:rPr>
          <w:i/>
          <w:snapToGrid w:val="0"/>
          <w:sz w:val="28"/>
          <w:lang w:val="uk-UA" w:eastAsia="ru-RU"/>
        </w:rPr>
        <w:t>Антонюк В.А</w:t>
      </w:r>
      <w:r>
        <w:rPr>
          <w:snapToGrid w:val="0"/>
          <w:sz w:val="28"/>
          <w:lang w:val="uk-UA" w:eastAsia="ru-RU"/>
        </w:rPr>
        <w:t>. , заявка № 4377008/13/ 021680 от 8.02.88 г, зарегистр. 8.12.89 г, опубл. 7.04.90 г Б.И. № 13.</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 xml:space="preserve">Способ </w:t>
      </w:r>
      <w:r>
        <w:rPr>
          <w:snapToGrid w:val="0"/>
          <w:lang w:val="uk-UA" w:eastAsia="ru-RU"/>
        </w:rPr>
        <w:t xml:space="preserve"> получения лектина: А.с. СССР  № 1431301 / </w:t>
      </w:r>
      <w:r>
        <w:rPr>
          <w:i/>
          <w:snapToGrid w:val="0"/>
          <w:lang w:val="uk-UA" w:eastAsia="ru-RU"/>
        </w:rPr>
        <w:t xml:space="preserve">Антонюк В.А.,  Ладная Л.Я, </w:t>
      </w:r>
      <w:r>
        <w:rPr>
          <w:snapToGrid w:val="0"/>
          <w:lang w:val="uk-UA" w:eastAsia="ru-RU"/>
        </w:rPr>
        <w:t xml:space="preserve">заявка от 14.07.86 г № 4092317, зарегистрировано 15.06.88 </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Способ</w:t>
      </w:r>
      <w:r>
        <w:rPr>
          <w:snapToGrid w:val="0"/>
          <w:sz w:val="28"/>
          <w:lang w:val="uk-UA" w:eastAsia="ru-RU"/>
        </w:rPr>
        <w:t xml:space="preserve"> получения лектина: А.с. СССР  № 1799599 / </w:t>
      </w:r>
      <w:r>
        <w:rPr>
          <w:i/>
          <w:snapToGrid w:val="0"/>
          <w:sz w:val="28"/>
          <w:lang w:val="uk-UA" w:eastAsia="ru-RU"/>
        </w:rPr>
        <w:t>Антонюк В.А., Котык А.Е., Амбарова Л.И.</w:t>
      </w:r>
      <w:r>
        <w:rPr>
          <w:snapToGrid w:val="0"/>
          <w:sz w:val="28"/>
          <w:lang w:val="uk-UA" w:eastAsia="ru-RU"/>
        </w:rPr>
        <w:t xml:space="preserve">  заявка № 4882954 от 16.11.90 г., опубл. 7.03.93 г. в Б.И. № 9.</w:t>
      </w:r>
    </w:p>
    <w:p w:rsidR="006F299A" w:rsidRDefault="006F299A" w:rsidP="00942BD5">
      <w:pPr>
        <w:pStyle w:val="24"/>
        <w:numPr>
          <w:ilvl w:val="0"/>
          <w:numId w:val="41"/>
        </w:numPr>
        <w:spacing w:after="0" w:line="360" w:lineRule="auto"/>
        <w:jc w:val="both"/>
      </w:pPr>
      <w:r>
        <w:lastRenderedPageBreak/>
        <w:t xml:space="preserve">Способ выявления сиаловых кислот в гистологических срезах: А. с. СССР № 189386, G 01N 33/50. </w:t>
      </w:r>
      <w:r>
        <w:rPr>
          <w:i/>
        </w:rPr>
        <w:t>Яцковский А.Н., Ященко А.М., Луцик А.Д., Антонюк В.А.</w:t>
      </w:r>
      <w:r>
        <w:t xml:space="preserve"> заявка № 4880255 от 6.11.90 г, опубл. 15.04.1993 г. Бюлл. № 14. </w:t>
      </w:r>
    </w:p>
    <w:p w:rsidR="006F299A" w:rsidRDefault="006F299A" w:rsidP="00942BD5">
      <w:pPr>
        <w:pStyle w:val="afffffff8"/>
        <w:numPr>
          <w:ilvl w:val="0"/>
          <w:numId w:val="41"/>
        </w:numPr>
        <w:suppressAutoHyphens w:val="0"/>
        <w:spacing w:after="0" w:line="360" w:lineRule="auto"/>
        <w:rPr>
          <w:snapToGrid w:val="0"/>
          <w:lang w:val="uk-UA" w:eastAsia="ru-RU"/>
        </w:rPr>
      </w:pPr>
      <w:r>
        <w:rPr>
          <w:snapToGrid w:val="0"/>
          <w:lang w:val="uk-UA" w:eastAsia="ru-RU"/>
        </w:rPr>
        <w:t xml:space="preserve">Способ определения ристомицина сульфата: А.с. СССР № 1302199, МКИ G01 № 33/53, 31/00 / </w:t>
      </w:r>
      <w:r>
        <w:rPr>
          <w:i/>
          <w:snapToGrid w:val="0"/>
          <w:lang w:val="uk-UA" w:eastAsia="ru-RU"/>
        </w:rPr>
        <w:t>Антонюк В.А., Лебяк Л.Я., Ладная Л.Я.</w:t>
      </w:r>
      <w:r>
        <w:rPr>
          <w:snapToGrid w:val="0"/>
          <w:lang w:val="uk-UA" w:eastAsia="ru-RU"/>
        </w:rPr>
        <w:t xml:space="preserve"> заявка № 3748750 от 4 июня 1984 г, опубл. 07.04.1987 г. в Б.И. № 13.</w:t>
      </w:r>
    </w:p>
    <w:p w:rsidR="006F299A" w:rsidRDefault="006F299A" w:rsidP="00942BD5">
      <w:pPr>
        <w:pStyle w:val="afffffff8"/>
        <w:numPr>
          <w:ilvl w:val="0"/>
          <w:numId w:val="41"/>
        </w:numPr>
        <w:suppressAutoHyphens w:val="0"/>
        <w:spacing w:after="0" w:line="360" w:lineRule="auto"/>
        <w:rPr>
          <w:snapToGrid w:val="0"/>
          <w:lang w:val="uk-UA" w:eastAsia="ru-RU"/>
        </w:rPr>
      </w:pPr>
      <w:r>
        <w:rPr>
          <w:snapToGrid w:val="0"/>
          <w:lang w:val="uk-UA" w:eastAsia="ru-RU"/>
        </w:rPr>
        <w:t>Способ получения аффинного сорбента для очистки лектинов:  А.с. СССР № 1554961 /</w:t>
      </w:r>
      <w:r>
        <w:rPr>
          <w:i/>
          <w:snapToGrid w:val="0"/>
          <w:lang w:val="uk-UA" w:eastAsia="ru-RU"/>
        </w:rPr>
        <w:t>Антонюк В.А.,</w:t>
      </w:r>
      <w:r>
        <w:rPr>
          <w:snapToGrid w:val="0"/>
          <w:lang w:val="uk-UA" w:eastAsia="ru-RU"/>
        </w:rPr>
        <w:t xml:space="preserve"> заявка № 4377008/13/ 021680 от 8.02.88 г, зарегистр. 8.12.89 г, опубл. 7.04.90 г Б.И.№ 13.</w:t>
      </w:r>
    </w:p>
    <w:p w:rsidR="006F299A" w:rsidRDefault="006F299A" w:rsidP="00942BD5">
      <w:pPr>
        <w:numPr>
          <w:ilvl w:val="0"/>
          <w:numId w:val="41"/>
        </w:numPr>
        <w:suppressAutoHyphens w:val="0"/>
        <w:spacing w:line="360" w:lineRule="auto"/>
        <w:rPr>
          <w:sz w:val="28"/>
        </w:rPr>
      </w:pPr>
      <w:r>
        <w:rPr>
          <w:sz w:val="28"/>
        </w:rPr>
        <w:t xml:space="preserve">Способ получения лектина: А.с. СССР </w:t>
      </w:r>
      <w:r>
        <w:rPr>
          <w:sz w:val="28"/>
          <w:lang w:val="uk-UA"/>
        </w:rPr>
        <w:t>№</w:t>
      </w:r>
      <w:r>
        <w:rPr>
          <w:sz w:val="28"/>
        </w:rPr>
        <w:t xml:space="preserve"> 1478410</w:t>
      </w:r>
      <w:r>
        <w:rPr>
          <w:sz w:val="28"/>
          <w:lang w:val="uk-UA"/>
        </w:rPr>
        <w:t xml:space="preserve">  /</w:t>
      </w:r>
      <w:r>
        <w:rPr>
          <w:i/>
          <w:sz w:val="28"/>
        </w:rPr>
        <w:t>Антонюк В.А., Формазюк В.Е., Антонюк Л.Я., Владимиров Ю.А</w:t>
      </w:r>
      <w:r>
        <w:rPr>
          <w:sz w:val="28"/>
        </w:rPr>
        <w:t xml:space="preserve">. заявка </w:t>
      </w:r>
      <w:r>
        <w:rPr>
          <w:sz w:val="28"/>
          <w:lang w:val="uk-UA"/>
        </w:rPr>
        <w:t xml:space="preserve">№ </w:t>
      </w:r>
      <w:r>
        <w:rPr>
          <w:sz w:val="28"/>
        </w:rPr>
        <w:t>4039663, приоритет от 18.03.86 г, зарегистр. 8.01.89 г.</w:t>
      </w:r>
    </w:p>
    <w:p w:rsidR="006F299A" w:rsidRDefault="006F299A" w:rsidP="00942BD5">
      <w:pPr>
        <w:pStyle w:val="afffffff8"/>
        <w:numPr>
          <w:ilvl w:val="0"/>
          <w:numId w:val="41"/>
        </w:numPr>
        <w:suppressAutoHyphens w:val="0"/>
        <w:spacing w:after="0" w:line="360" w:lineRule="auto"/>
        <w:rPr>
          <w:snapToGrid w:val="0"/>
          <w:lang w:eastAsia="ru-RU"/>
        </w:rPr>
      </w:pPr>
      <w:r>
        <w:rPr>
          <w:i/>
          <w:snapToGrid w:val="0"/>
          <w:lang w:eastAsia="ru-RU"/>
        </w:rPr>
        <w:t>Степаненко Б.</w:t>
      </w:r>
      <w:r w:rsidRPr="00362A8E">
        <w:rPr>
          <w:i/>
          <w:snapToGrid w:val="0"/>
          <w:lang w:eastAsia="ru-RU"/>
        </w:rPr>
        <w:t xml:space="preserve"> </w:t>
      </w:r>
      <w:r>
        <w:rPr>
          <w:i/>
          <w:snapToGrid w:val="0"/>
          <w:lang w:eastAsia="ru-RU"/>
        </w:rPr>
        <w:t>H</w:t>
      </w:r>
      <w:r w:rsidRPr="00362A8E">
        <w:rPr>
          <w:i/>
          <w:snapToGrid w:val="0"/>
          <w:lang w:eastAsia="ru-RU"/>
        </w:rPr>
        <w:t>.</w:t>
      </w:r>
      <w:r>
        <w:rPr>
          <w:snapToGrid w:val="0"/>
          <w:lang w:eastAsia="ru-RU"/>
        </w:rPr>
        <w:t xml:space="preserve"> Резервные галакто</w:t>
      </w:r>
      <w:r w:rsidRPr="00362A8E">
        <w:rPr>
          <w:snapToGrid w:val="0"/>
          <w:lang w:eastAsia="ru-RU"/>
        </w:rPr>
        <w:t>м</w:t>
      </w:r>
      <w:r>
        <w:rPr>
          <w:snapToGrid w:val="0"/>
          <w:lang w:eastAsia="ru-RU"/>
        </w:rPr>
        <w:t>аннаны и глюкоманнаны семян, луковиц и корневищ // Успехи химии. - 1961.-Т. 30. - С. 626—644.</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Туркевич М. М.</w:t>
      </w:r>
      <w:r>
        <w:rPr>
          <w:snapToGrid w:val="0"/>
          <w:sz w:val="28"/>
          <w:lang w:val="uk-UA" w:eastAsia="ru-RU"/>
        </w:rPr>
        <w:t xml:space="preserve"> Фармацевтична хімія. К.: Держ-медвидав УРСР. 1961. 573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Удалов Ю. Ф.</w:t>
      </w:r>
      <w:r>
        <w:rPr>
          <w:snapToGrid w:val="0"/>
          <w:sz w:val="28"/>
          <w:lang w:val="uk-UA" w:eastAsia="ru-RU"/>
        </w:rPr>
        <w:t xml:space="preserve"> Витамины / под ред. М. И. Смирнова, М.: Медицина. 1974. С. 467-469.</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Филлипович Ю.Б., Егоров Г.А., Севастьянова Е.А</w:t>
      </w:r>
      <w:r>
        <w:rPr>
          <w:snapToGrid w:val="0"/>
          <w:sz w:val="28"/>
          <w:lang w:val="uk-UA" w:eastAsia="ru-RU"/>
        </w:rPr>
        <w:t>. Практикум по общей биохимии. – М.: Просвещение.- 1975.- 318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 xml:space="preserve">Фільченков О.О., Стойка Р.С. </w:t>
      </w:r>
      <w:r>
        <w:rPr>
          <w:snapToGrid w:val="0"/>
          <w:sz w:val="28"/>
          <w:lang w:val="uk-UA" w:eastAsia="ru-RU"/>
        </w:rPr>
        <w:t xml:space="preserve"> Апоптоз і рак: від теорії до практики. - Тернопіль,  ТДМУ, 2006. - 524 с. </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val="uk-UA" w:eastAsia="en-US"/>
        </w:rPr>
        <w:t xml:space="preserve">Формазюк В. Е., Деев А. И., Владимиров Ю. А. </w:t>
      </w:r>
      <w:r>
        <w:rPr>
          <w:snapToGrid w:val="0"/>
          <w:sz w:val="28"/>
          <w:lang w:val="uk-UA" w:eastAsia="en-US"/>
        </w:rPr>
        <w:t>Сывороточные липо</w:t>
      </w:r>
      <w:r>
        <w:rPr>
          <w:snapToGrid w:val="0"/>
          <w:sz w:val="28"/>
          <w:lang w:val="uk-UA" w:eastAsia="en-US"/>
        </w:rPr>
        <w:softHyphen/>
        <w:t xml:space="preserve">протеиды человека в норме и патологии </w:t>
      </w:r>
      <w:r>
        <w:rPr>
          <w:i/>
          <w:snapToGrid w:val="0"/>
          <w:sz w:val="28"/>
          <w:lang w:val="uk-UA" w:eastAsia="en-US"/>
        </w:rPr>
        <w:t xml:space="preserve"> //</w:t>
      </w:r>
      <w:r>
        <w:rPr>
          <w:snapToGrid w:val="0"/>
          <w:sz w:val="28"/>
          <w:lang w:val="uk-UA" w:eastAsia="en-US"/>
        </w:rPr>
        <w:t xml:space="preserve"> Успехи биол. химии.— 1985—Т. 26—С. 218—245.</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Формазюк В.Е., Антонюк В.А., Сергиенко В.И., Владамиров Ю.А., Антонюк Л.Я.</w:t>
      </w:r>
      <w:r>
        <w:rPr>
          <w:snapToGrid w:val="0"/>
          <w:sz w:val="28"/>
          <w:lang w:val="uk-UA" w:eastAsia="ru-RU"/>
        </w:rPr>
        <w:t xml:space="preserve"> Изучение углеводной части апопротеина-β (АПОВ) в  нативных  липопротеинах очень  низкой и низкой плотности (ЛПОН и ЛПНП) плазмы крови человека /VIII Всесоюзная конференция "Химия и биохимия углеводов" (Тбилиси, 17-19 ноября 1987 г), Тезисы докл., Пущино, 1987.- С. 175.</w:t>
      </w:r>
    </w:p>
    <w:p w:rsidR="006F299A" w:rsidRDefault="006F299A" w:rsidP="00942BD5">
      <w:pPr>
        <w:numPr>
          <w:ilvl w:val="0"/>
          <w:numId w:val="41"/>
        </w:numPr>
        <w:suppressAutoHyphens w:val="0"/>
        <w:spacing w:line="360" w:lineRule="auto"/>
        <w:rPr>
          <w:sz w:val="28"/>
        </w:rPr>
      </w:pPr>
      <w:r>
        <w:rPr>
          <w:i/>
          <w:sz w:val="28"/>
        </w:rPr>
        <w:lastRenderedPageBreak/>
        <w:t>Франц Х., Пфюллер К.</w:t>
      </w:r>
      <w:r>
        <w:rPr>
          <w:sz w:val="28"/>
        </w:rPr>
        <w:t xml:space="preserve"> Применение </w:t>
      </w:r>
      <w:proofErr w:type="gramStart"/>
      <w:r>
        <w:rPr>
          <w:sz w:val="28"/>
        </w:rPr>
        <w:t>токсических</w:t>
      </w:r>
      <w:proofErr w:type="gramEnd"/>
      <w:r>
        <w:rPr>
          <w:sz w:val="28"/>
        </w:rPr>
        <w:t xml:space="preserve"> растительных лектинов в изготовлении им</w:t>
      </w:r>
      <w:r>
        <w:rPr>
          <w:sz w:val="28"/>
        </w:rPr>
        <w:softHyphen/>
        <w:t>мунотоксинов. //ЖМЭИ.-1983.-№ 5.-С.18-25.</w:t>
      </w:r>
    </w:p>
    <w:p w:rsidR="006F299A" w:rsidRDefault="006F299A" w:rsidP="00942BD5">
      <w:pPr>
        <w:numPr>
          <w:ilvl w:val="0"/>
          <w:numId w:val="41"/>
        </w:numPr>
        <w:suppressAutoHyphens w:val="0"/>
        <w:spacing w:line="360" w:lineRule="auto"/>
        <w:rPr>
          <w:snapToGrid w:val="0"/>
          <w:sz w:val="28"/>
          <w:lang w:val="uk-UA" w:eastAsia="en-US"/>
        </w:rPr>
      </w:pPr>
      <w:r>
        <w:rPr>
          <w:i/>
          <w:snapToGrid w:val="0"/>
          <w:sz w:val="28"/>
          <w:lang w:eastAsia="ru-RU"/>
        </w:rPr>
        <w:t>Фридман</w:t>
      </w:r>
      <w:proofErr w:type="gramStart"/>
      <w:r>
        <w:rPr>
          <w:i/>
          <w:snapToGrid w:val="0"/>
          <w:sz w:val="28"/>
          <w:lang w:eastAsia="ru-RU"/>
        </w:rPr>
        <w:t xml:space="preserve"> С</w:t>
      </w:r>
      <w:proofErr w:type="gramEnd"/>
      <w:r>
        <w:rPr>
          <w:i/>
          <w:snapToGrid w:val="0"/>
          <w:sz w:val="28"/>
          <w:lang w:eastAsia="ru-RU"/>
        </w:rPr>
        <w:t xml:space="preserve">, Скехан Ф. </w:t>
      </w:r>
      <w:r>
        <w:rPr>
          <w:snapToGrid w:val="0"/>
          <w:sz w:val="28"/>
          <w:lang w:eastAsia="ru-RU"/>
        </w:rPr>
        <w:t>Малигнизация и клеточная поверхность. //Транс</w:t>
      </w:r>
      <w:r>
        <w:rPr>
          <w:snapToGrid w:val="0"/>
          <w:sz w:val="28"/>
          <w:lang w:eastAsia="ru-RU"/>
        </w:rPr>
        <w:softHyphen/>
        <w:t>формированная клетка. К., 1985. С. 71 — 133.</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Хомутовский О. А.. Луцик М. Д., Передерей О. Ф.</w:t>
      </w:r>
      <w:r>
        <w:rPr>
          <w:snapToGrid w:val="0"/>
          <w:sz w:val="28"/>
          <w:lang w:val="uk-UA" w:eastAsia="ru-RU"/>
        </w:rPr>
        <w:t xml:space="preserve"> Електронная гистохи</w:t>
      </w:r>
      <w:r>
        <w:rPr>
          <w:snapToGrid w:val="0"/>
          <w:sz w:val="28"/>
          <w:lang w:val="uk-UA" w:eastAsia="ru-RU"/>
        </w:rPr>
        <w:softHyphen/>
        <w:t>мия рецепторов клеточных мембран. — Киев: Наукова думка, 1986.- 168 С.</w:t>
      </w:r>
    </w:p>
    <w:p w:rsidR="006F299A" w:rsidRDefault="006F299A" w:rsidP="00942BD5">
      <w:pPr>
        <w:numPr>
          <w:ilvl w:val="0"/>
          <w:numId w:val="41"/>
        </w:numPr>
        <w:suppressAutoHyphens w:val="0"/>
        <w:spacing w:line="360" w:lineRule="auto"/>
        <w:rPr>
          <w:snapToGrid w:val="0"/>
          <w:sz w:val="28"/>
          <w:lang w:eastAsia="ru-RU"/>
        </w:rPr>
      </w:pPr>
      <w:r>
        <w:rPr>
          <w:snapToGrid w:val="0"/>
          <w:sz w:val="28"/>
          <w:lang w:eastAsia="ru-RU"/>
        </w:rPr>
        <w:t>Хроматография на бумаге / под ред. Хайса И.М., Мацека К. – Москва</w:t>
      </w:r>
      <w:proofErr w:type="gramStart"/>
      <w:r>
        <w:rPr>
          <w:snapToGrid w:val="0"/>
          <w:sz w:val="28"/>
          <w:lang w:eastAsia="ru-RU"/>
        </w:rPr>
        <w:t xml:space="preserve"> :</w:t>
      </w:r>
      <w:proofErr w:type="gramEnd"/>
      <w:r>
        <w:rPr>
          <w:snapToGrid w:val="0"/>
          <w:sz w:val="28"/>
          <w:lang w:eastAsia="ru-RU"/>
        </w:rPr>
        <w:t xml:space="preserve"> Из-во ИН. – 1962. –852 С.</w:t>
      </w:r>
    </w:p>
    <w:p w:rsidR="006F299A" w:rsidRDefault="006F299A" w:rsidP="00942BD5">
      <w:pPr>
        <w:numPr>
          <w:ilvl w:val="0"/>
          <w:numId w:val="41"/>
        </w:numPr>
        <w:suppressAutoHyphens w:val="0"/>
        <w:spacing w:line="360" w:lineRule="auto"/>
        <w:rPr>
          <w:sz w:val="28"/>
          <w:lang w:val="uk-UA"/>
        </w:rPr>
      </w:pPr>
      <w:r>
        <w:rPr>
          <w:i/>
          <w:sz w:val="28"/>
        </w:rPr>
        <w:t>Хьюз Р</w:t>
      </w:r>
      <w:r>
        <w:rPr>
          <w:sz w:val="28"/>
        </w:rPr>
        <w:t>. Гликопротеины.- Москва: Мир-1985.-140 С.</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eastAsia="ru-RU"/>
        </w:rPr>
        <w:t>Цегельский А. А.</w:t>
      </w:r>
      <w:r w:rsidRPr="00362A8E">
        <w:rPr>
          <w:i/>
          <w:snapToGrid w:val="0"/>
          <w:sz w:val="28"/>
          <w:lang w:eastAsia="ru-RU"/>
        </w:rPr>
        <w:t>, Луцик М. Д., Лашкай А.Ф</w:t>
      </w:r>
      <w:r w:rsidRPr="00362A8E">
        <w:rPr>
          <w:snapToGrid w:val="0"/>
          <w:sz w:val="28"/>
          <w:lang w:eastAsia="ru-RU"/>
        </w:rPr>
        <w:t xml:space="preserve">. Исследование углеводов клеточной поверхности нейробластомы </w:t>
      </w:r>
      <w:r>
        <w:rPr>
          <w:snapToGrid w:val="0"/>
          <w:sz w:val="28"/>
          <w:lang w:val="en-US" w:eastAsia="ru-RU"/>
        </w:rPr>
        <w:t>C</w:t>
      </w:r>
      <w:r w:rsidRPr="00362A8E">
        <w:rPr>
          <w:snapToGrid w:val="0"/>
          <w:sz w:val="28"/>
          <w:lang w:eastAsia="ru-RU"/>
        </w:rPr>
        <w:t xml:space="preserve"> 1300  цитохимически и лектин-индуцированной агглютинацией // Эксп. </w:t>
      </w:r>
      <w:r>
        <w:rPr>
          <w:snapToGrid w:val="0"/>
          <w:sz w:val="28"/>
          <w:lang w:val="en-US" w:eastAsia="ru-RU"/>
        </w:rPr>
        <w:t>Онкология – 1989</w:t>
      </w:r>
      <w:proofErr w:type="gramStart"/>
      <w:r>
        <w:rPr>
          <w:snapToGrid w:val="0"/>
          <w:sz w:val="28"/>
          <w:lang w:val="en-US" w:eastAsia="ru-RU"/>
        </w:rPr>
        <w:t>.-</w:t>
      </w:r>
      <w:proofErr w:type="gramEnd"/>
      <w:r>
        <w:rPr>
          <w:snapToGrid w:val="0"/>
          <w:sz w:val="28"/>
          <w:lang w:val="en-US" w:eastAsia="ru-RU"/>
        </w:rPr>
        <w:t xml:space="preserve"> т. 11, № 5.- С. 30-34. </w:t>
      </w:r>
    </w:p>
    <w:p w:rsidR="006F299A" w:rsidRDefault="006F299A" w:rsidP="00942BD5">
      <w:pPr>
        <w:numPr>
          <w:ilvl w:val="0"/>
          <w:numId w:val="41"/>
        </w:numPr>
        <w:suppressAutoHyphens w:val="0"/>
        <w:spacing w:line="360" w:lineRule="auto"/>
        <w:rPr>
          <w:sz w:val="28"/>
          <w:lang w:val="en-US"/>
        </w:rPr>
      </w:pPr>
      <w:r>
        <w:rPr>
          <w:i/>
          <w:sz w:val="28"/>
        </w:rPr>
        <w:t>Цонева-Манева М.Т., Угрюмов Е.Н</w:t>
      </w:r>
      <w:r>
        <w:rPr>
          <w:sz w:val="28"/>
        </w:rPr>
        <w:t xml:space="preserve">. Изучение агглютинационных свойств фитогемагглютинина из </w:t>
      </w:r>
      <w:r>
        <w:rPr>
          <w:i/>
          <w:sz w:val="28"/>
        </w:rPr>
        <w:t>Phaseolus vulgaris</w:t>
      </w:r>
      <w:r>
        <w:rPr>
          <w:sz w:val="28"/>
        </w:rPr>
        <w:t xml:space="preserve"> сорта Сакса //Бюлл. эксп. биол. и медицины.- 1963, № 2.- C. 73-77.</w:t>
      </w:r>
    </w:p>
    <w:p w:rsidR="006F299A" w:rsidRDefault="006F299A" w:rsidP="00942BD5">
      <w:pPr>
        <w:numPr>
          <w:ilvl w:val="0"/>
          <w:numId w:val="41"/>
        </w:numPr>
        <w:suppressAutoHyphens w:val="0"/>
        <w:spacing w:line="360" w:lineRule="auto"/>
        <w:rPr>
          <w:sz w:val="28"/>
        </w:rPr>
      </w:pPr>
      <w:r>
        <w:rPr>
          <w:i/>
          <w:sz w:val="28"/>
          <w:lang w:val="uk-UA"/>
        </w:rPr>
        <w:t>Шеффер В.В</w:t>
      </w:r>
      <w:r>
        <w:rPr>
          <w:sz w:val="28"/>
          <w:lang w:val="uk-UA"/>
        </w:rPr>
        <w:t>. Защита картофеля и других паслёнов</w:t>
      </w:r>
      <w:r>
        <w:rPr>
          <w:sz w:val="28"/>
        </w:rPr>
        <w:t>ых культур от колорадского жука.- Ташкент: Из-во Узбекистан.-1975. - 39 с.</w:t>
      </w:r>
    </w:p>
    <w:p w:rsidR="006F299A" w:rsidRDefault="006F299A" w:rsidP="00942BD5">
      <w:pPr>
        <w:numPr>
          <w:ilvl w:val="0"/>
          <w:numId w:val="41"/>
        </w:numPr>
        <w:suppressAutoHyphens w:val="0"/>
        <w:spacing w:line="360" w:lineRule="auto"/>
        <w:rPr>
          <w:sz w:val="28"/>
        </w:rPr>
      </w:pPr>
      <w:r>
        <w:rPr>
          <w:i/>
          <w:snapToGrid w:val="0"/>
          <w:sz w:val="28"/>
          <w:lang w:eastAsia="ru-RU"/>
        </w:rPr>
        <w:t>Шишова Ю. В., Чехун В.Ф.</w:t>
      </w:r>
      <w:r>
        <w:rPr>
          <w:snapToGrid w:val="0"/>
          <w:sz w:val="28"/>
          <w:lang w:eastAsia="ru-RU"/>
        </w:rPr>
        <w:t xml:space="preserve"> Механизм клеточной резистентности к цисплатине </w:t>
      </w:r>
      <w:r w:rsidRPr="00362A8E">
        <w:rPr>
          <w:snapToGrid w:val="0"/>
          <w:sz w:val="28"/>
          <w:lang w:eastAsia="ru-RU"/>
        </w:rPr>
        <w:t xml:space="preserve">// Эксп. </w:t>
      </w:r>
      <w:r>
        <w:rPr>
          <w:snapToGrid w:val="0"/>
          <w:sz w:val="28"/>
          <w:lang w:val="en-US" w:eastAsia="ru-RU"/>
        </w:rPr>
        <w:t>Онкол</w:t>
      </w:r>
      <w:proofErr w:type="gramStart"/>
      <w:r>
        <w:rPr>
          <w:snapToGrid w:val="0"/>
          <w:sz w:val="28"/>
          <w:lang w:val="en-US" w:eastAsia="ru-RU"/>
        </w:rPr>
        <w:t>.-</w:t>
      </w:r>
      <w:proofErr w:type="gramEnd"/>
      <w:r>
        <w:rPr>
          <w:snapToGrid w:val="0"/>
          <w:sz w:val="28"/>
          <w:lang w:val="en-US" w:eastAsia="ru-RU"/>
        </w:rPr>
        <w:t xml:space="preserve"> 1998.- Т. 20. - </w:t>
      </w:r>
      <w:proofErr w:type="gramStart"/>
      <w:r>
        <w:rPr>
          <w:snapToGrid w:val="0"/>
          <w:sz w:val="28"/>
          <w:lang w:val="en-US" w:eastAsia="ru-RU"/>
        </w:rPr>
        <w:t>С. 3</w:t>
      </w:r>
      <w:proofErr w:type="gramEnd"/>
      <w:r>
        <w:rPr>
          <w:snapToGrid w:val="0"/>
          <w:sz w:val="28"/>
          <w:lang w:val="en-US" w:eastAsia="ru-RU"/>
        </w:rPr>
        <w:t xml:space="preserve">-14. </w:t>
      </w:r>
    </w:p>
    <w:p w:rsidR="006F299A" w:rsidRDefault="006F299A" w:rsidP="00942BD5">
      <w:pPr>
        <w:numPr>
          <w:ilvl w:val="0"/>
          <w:numId w:val="41"/>
        </w:numPr>
        <w:suppressAutoHyphens w:val="0"/>
        <w:spacing w:line="360" w:lineRule="auto"/>
        <w:rPr>
          <w:sz w:val="28"/>
          <w:lang w:val="uk-UA"/>
        </w:rPr>
      </w:pPr>
      <w:r>
        <w:rPr>
          <w:i/>
          <w:sz w:val="28"/>
        </w:rPr>
        <w:t>Якимович М., Якимович І., Антонюк В., Стойка Р</w:t>
      </w:r>
      <w:r>
        <w:rPr>
          <w:sz w:val="28"/>
        </w:rPr>
        <w:t>. Вивчення цитоток</w:t>
      </w:r>
      <w:r>
        <w:rPr>
          <w:sz w:val="28"/>
          <w:lang w:val="uk-UA"/>
        </w:rPr>
        <w:softHyphen/>
      </w:r>
      <w:r>
        <w:rPr>
          <w:sz w:val="28"/>
        </w:rPr>
        <w:t xml:space="preserve">сичності рослинних лектинів по відношенню до клітин  мишачої лейкемії лінії L 1210 з </w:t>
      </w:r>
      <w:proofErr w:type="gramStart"/>
      <w:r>
        <w:rPr>
          <w:sz w:val="28"/>
        </w:rPr>
        <w:t>р</w:t>
      </w:r>
      <w:proofErr w:type="gramEnd"/>
      <w:r>
        <w:rPr>
          <w:sz w:val="28"/>
        </w:rPr>
        <w:t>ізною чутливістю до протипухлинного препарату циспла</w:t>
      </w:r>
      <w:r>
        <w:rPr>
          <w:sz w:val="28"/>
          <w:lang w:val="uk-UA"/>
        </w:rPr>
        <w:softHyphen/>
      </w:r>
      <w:r>
        <w:rPr>
          <w:sz w:val="28"/>
        </w:rPr>
        <w:t>тину // Науковий вісник Львівської державної академії ветеринарної  ме</w:t>
      </w:r>
      <w:r>
        <w:rPr>
          <w:sz w:val="28"/>
          <w:lang w:val="uk-UA"/>
        </w:rPr>
        <w:softHyphen/>
      </w:r>
      <w:r>
        <w:rPr>
          <w:sz w:val="28"/>
        </w:rPr>
        <w:t>дицини.- Львів.- 2000, Т.2.-С. 274-278.</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Якобисяк М</w:t>
      </w:r>
      <w:r>
        <w:rPr>
          <w:snapToGrid w:val="0"/>
          <w:sz w:val="28"/>
          <w:lang w:val="uk-UA" w:eastAsia="ru-RU"/>
        </w:rPr>
        <w:t>. . Імунологія (переклад з англійської)/ під. ред. проф. В. В. Чоп'як. Нова книга, 2004. 643 с.</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 xml:space="preserve">Ященко </w:t>
      </w:r>
      <w:r>
        <w:rPr>
          <w:i/>
          <w:snapToGrid w:val="0"/>
          <w:sz w:val="28"/>
          <w:lang w:val="en-US" w:eastAsia="ru-RU"/>
        </w:rPr>
        <w:t>A</w:t>
      </w:r>
      <w:r w:rsidRPr="00362A8E">
        <w:rPr>
          <w:i/>
          <w:snapToGrid w:val="0"/>
          <w:sz w:val="28"/>
          <w:lang w:eastAsia="ru-RU"/>
        </w:rPr>
        <w:t>.</w:t>
      </w:r>
      <w:r>
        <w:rPr>
          <w:i/>
          <w:snapToGrid w:val="0"/>
          <w:sz w:val="28"/>
          <w:lang w:val="en-US" w:eastAsia="ru-RU"/>
        </w:rPr>
        <w:t>M</w:t>
      </w:r>
      <w:r w:rsidRPr="00362A8E">
        <w:rPr>
          <w:i/>
          <w:snapToGrid w:val="0"/>
          <w:sz w:val="28"/>
          <w:lang w:eastAsia="ru-RU"/>
        </w:rPr>
        <w:t>.</w:t>
      </w:r>
      <w:r>
        <w:rPr>
          <w:i/>
          <w:snapToGrid w:val="0"/>
          <w:sz w:val="28"/>
          <w:lang w:val="uk-UA" w:eastAsia="ru-RU"/>
        </w:rPr>
        <w:t>, Стойка Б.Р., Смолькова О.В., Луцик О.Д</w:t>
      </w:r>
      <w:r>
        <w:rPr>
          <w:snapToGrid w:val="0"/>
          <w:sz w:val="28"/>
          <w:lang w:val="uk-UA" w:eastAsia="ru-RU"/>
        </w:rPr>
        <w:t>. Гіпотетична роль рецепторів лектинів як маркерів апоптозу в клітинах сім'яника при тироїд</w:t>
      </w:r>
      <w:r>
        <w:rPr>
          <w:snapToGrid w:val="0"/>
          <w:sz w:val="28"/>
          <w:lang w:val="uk-UA" w:eastAsia="ru-RU"/>
        </w:rPr>
        <w:softHyphen/>
        <w:t>ній патології // Таврический медико-биологический вестник, 2003.—Т. 6, № З.-С. 153-155.</w:t>
      </w:r>
    </w:p>
    <w:p w:rsidR="006F299A" w:rsidRDefault="006F299A" w:rsidP="00942BD5">
      <w:pPr>
        <w:pStyle w:val="34"/>
        <w:widowControl/>
        <w:numPr>
          <w:ilvl w:val="0"/>
          <w:numId w:val="41"/>
        </w:numPr>
        <w:spacing w:line="360" w:lineRule="auto"/>
        <w:jc w:val="center"/>
      </w:pPr>
      <w:r>
        <w:rPr>
          <w:i/>
        </w:rPr>
        <w:lastRenderedPageBreak/>
        <w:t>Ященко А. М., Антонюк В. А.</w:t>
      </w:r>
      <w:r>
        <w:t xml:space="preserve">  Лектин коры караганы  древовидной - маркер миоэпителиоцитов слюнных желез // Морфология  -1999, № 4.-C.</w:t>
      </w:r>
      <w:r w:rsidRPr="00362A8E">
        <w:t xml:space="preserve"> </w:t>
      </w:r>
      <w:r>
        <w:t>42-44.</w:t>
      </w:r>
    </w:p>
    <w:p w:rsidR="006F299A" w:rsidRDefault="006F299A" w:rsidP="00942BD5">
      <w:pPr>
        <w:pStyle w:val="2ffff8"/>
        <w:numPr>
          <w:ilvl w:val="0"/>
          <w:numId w:val="41"/>
        </w:numPr>
        <w:suppressAutoHyphens w:val="0"/>
        <w:spacing w:after="0" w:line="360" w:lineRule="auto"/>
      </w:pPr>
      <w:r>
        <w:rPr>
          <w:i/>
        </w:rPr>
        <w:t>Ященко А.М., Антонюк В.О., Наконечна О.В., Смолькова О.В., Чай</w:t>
      </w:r>
      <w:r>
        <w:rPr>
          <w:i/>
        </w:rPr>
        <w:softHyphen/>
        <w:t xml:space="preserve">ковський Ю.Б., Мельник Н.О., Луцик О.Д.  </w:t>
      </w:r>
      <w:r>
        <w:t>Цитотопографія рецепторів лекти</w:t>
      </w:r>
      <w:r>
        <w:softHyphen/>
        <w:t>нів у структурних компонентах органів імуногенезу //</w:t>
      </w:r>
      <w:r>
        <w:rPr>
          <w:lang w:val="en-US"/>
        </w:rPr>
        <w:t>Acta</w:t>
      </w:r>
      <w:r w:rsidRPr="00362A8E">
        <w:rPr>
          <w:lang w:val="uk-UA"/>
        </w:rPr>
        <w:t xml:space="preserve"> </w:t>
      </w:r>
      <w:r>
        <w:rPr>
          <w:lang w:val="en-US"/>
        </w:rPr>
        <w:t>medica</w:t>
      </w:r>
      <w:r w:rsidRPr="00362A8E">
        <w:rPr>
          <w:lang w:val="uk-UA"/>
        </w:rPr>
        <w:t xml:space="preserve"> </w:t>
      </w:r>
      <w:r>
        <w:rPr>
          <w:lang w:val="en-US"/>
        </w:rPr>
        <w:t>Leopo</w:t>
      </w:r>
      <w:r w:rsidRPr="00362A8E">
        <w:rPr>
          <w:lang w:val="uk-UA"/>
        </w:rPr>
        <w:softHyphen/>
      </w:r>
      <w:r>
        <w:rPr>
          <w:lang w:val="en-US"/>
        </w:rPr>
        <w:t>lensia</w:t>
      </w:r>
      <w:r w:rsidRPr="00362A8E">
        <w:rPr>
          <w:lang w:val="uk-UA"/>
        </w:rPr>
        <w:t xml:space="preserve"> (</w:t>
      </w:r>
      <w:r>
        <w:t>Львівський медичний часопис). –2005.–№3. С. 7-12.</w:t>
      </w:r>
    </w:p>
    <w:p w:rsidR="006F299A" w:rsidRDefault="006F299A" w:rsidP="00942BD5">
      <w:pPr>
        <w:numPr>
          <w:ilvl w:val="0"/>
          <w:numId w:val="41"/>
        </w:numPr>
        <w:suppressAutoHyphens w:val="0"/>
        <w:spacing w:line="360" w:lineRule="auto"/>
        <w:rPr>
          <w:sz w:val="28"/>
        </w:rPr>
      </w:pPr>
      <w:r w:rsidRPr="00362A8E">
        <w:rPr>
          <w:i/>
          <w:sz w:val="28"/>
          <w:lang w:val="en-US"/>
        </w:rPr>
        <w:t>Adams, M.D., Celniker, S.E., Holt, R.A., Evans, C.A., Gocayne, J.D., Amana</w:t>
      </w:r>
      <w:r>
        <w:rPr>
          <w:i/>
          <w:sz w:val="28"/>
          <w:lang w:val="en-US"/>
        </w:rPr>
        <w:softHyphen/>
      </w:r>
      <w:r w:rsidRPr="00362A8E">
        <w:rPr>
          <w:i/>
          <w:sz w:val="28"/>
          <w:lang w:val="en-US"/>
        </w:rPr>
        <w:t>tides, P.G., Scherer, S.E., Li, P.W., Hoskins, R.A., Galle, R.F., and others</w:t>
      </w:r>
      <w:r>
        <w:rPr>
          <w:i/>
          <w:sz w:val="28"/>
          <w:lang w:val="en-US"/>
        </w:rPr>
        <w:t xml:space="preserve">. </w:t>
      </w:r>
      <w:r w:rsidRPr="00362A8E">
        <w:rPr>
          <w:sz w:val="28"/>
          <w:lang w:val="en-US"/>
        </w:rPr>
        <w:t xml:space="preserve"> </w:t>
      </w:r>
      <w:r>
        <w:rPr>
          <w:sz w:val="28"/>
        </w:rPr>
        <w:t xml:space="preserve">The genome sequence of </w:t>
      </w:r>
      <w:r>
        <w:rPr>
          <w:i/>
          <w:sz w:val="28"/>
        </w:rPr>
        <w:t>Drosophila melanogaster</w:t>
      </w:r>
      <w:r>
        <w:rPr>
          <w:sz w:val="28"/>
        </w:rPr>
        <w:t>.// Science.-2000.-V. 287.-P. 2185–2195.</w:t>
      </w:r>
    </w:p>
    <w:p w:rsidR="006F299A" w:rsidRDefault="006F299A" w:rsidP="00942BD5">
      <w:pPr>
        <w:pStyle w:val="afffffff8"/>
        <w:numPr>
          <w:ilvl w:val="0"/>
          <w:numId w:val="41"/>
        </w:numPr>
        <w:suppressAutoHyphens w:val="0"/>
        <w:spacing w:after="0" w:line="360" w:lineRule="auto"/>
        <w:rPr>
          <w:snapToGrid w:val="0"/>
          <w:lang w:eastAsia="ru-RU"/>
        </w:rPr>
      </w:pPr>
      <w:r w:rsidRPr="006F299A">
        <w:rPr>
          <w:i/>
          <w:snapToGrid w:val="0"/>
          <w:lang w:val="en-US" w:eastAsia="ru-RU"/>
        </w:rPr>
        <w:t>Allen A. K., Neuberger A.</w:t>
      </w:r>
      <w:r w:rsidRPr="006F299A">
        <w:rPr>
          <w:snapToGrid w:val="0"/>
          <w:lang w:val="en-US" w:eastAsia="ru-RU"/>
        </w:rPr>
        <w:t xml:space="preserve"> Potato lectin // Meth. </w:t>
      </w:r>
      <w:proofErr w:type="gramStart"/>
      <w:r w:rsidRPr="006F299A">
        <w:rPr>
          <w:snapToGrid w:val="0"/>
          <w:lang w:val="en-US" w:eastAsia="ru-RU"/>
        </w:rPr>
        <w:t>Enzym.,</w:t>
      </w:r>
      <w:proofErr w:type="gramEnd"/>
      <w:r w:rsidRPr="006F299A">
        <w:rPr>
          <w:snapToGrid w:val="0"/>
          <w:lang w:val="en-US" w:eastAsia="ru-RU"/>
        </w:rPr>
        <w:t xml:space="preserve"> V. 2.—Complex Carbohydrate, Part C— 1975.— </w:t>
      </w:r>
      <w:r>
        <w:rPr>
          <w:snapToGrid w:val="0"/>
          <w:lang w:eastAsia="ru-RU"/>
        </w:rPr>
        <w:t>New York : Press.— 1978.— P. 340—345.</w:t>
      </w:r>
    </w:p>
    <w:p w:rsidR="006F299A" w:rsidRDefault="006F299A" w:rsidP="00942BD5">
      <w:pPr>
        <w:pStyle w:val="DefinitionList"/>
        <w:numPr>
          <w:ilvl w:val="0"/>
          <w:numId w:val="41"/>
        </w:numPr>
        <w:suppressAutoHyphens w:val="0"/>
        <w:spacing w:line="360" w:lineRule="auto"/>
        <w:rPr>
          <w:sz w:val="28"/>
          <w:lang w:val="en-US"/>
        </w:rPr>
      </w:pPr>
      <w:r w:rsidRPr="00362A8E">
        <w:rPr>
          <w:i/>
          <w:sz w:val="28"/>
          <w:lang w:val="en-US"/>
        </w:rPr>
        <w:t>Allen A.K, Bolwell G.P, Brown D.S, Sidebottom C, Slabas A.R.</w:t>
      </w:r>
      <w:r w:rsidRPr="00362A8E">
        <w:rPr>
          <w:sz w:val="28"/>
          <w:lang w:val="en-US"/>
        </w:rPr>
        <w:t xml:space="preserve"> Potato lectin: a three-domain glycoprotein with novel hydroxyproline-containing sequences and sequence similarities to wheat-germ agglutinin</w:t>
      </w:r>
      <w:r>
        <w:rPr>
          <w:sz w:val="28"/>
          <w:lang w:val="en-US"/>
        </w:rPr>
        <w:t xml:space="preserve"> //</w:t>
      </w:r>
      <w:r w:rsidRPr="00362A8E">
        <w:rPr>
          <w:sz w:val="28"/>
          <w:lang w:val="en-US"/>
        </w:rPr>
        <w:t>Int J Biochem Cell Biol. 1996.-</w:t>
      </w:r>
      <w:r>
        <w:rPr>
          <w:sz w:val="28"/>
          <w:lang w:val="en-US"/>
        </w:rPr>
        <w:t>V.</w:t>
      </w:r>
      <w:r w:rsidRPr="00362A8E">
        <w:rPr>
          <w:sz w:val="28"/>
          <w:lang w:val="en-US"/>
        </w:rPr>
        <w:t xml:space="preserve"> </w:t>
      </w:r>
      <w:r>
        <w:rPr>
          <w:sz w:val="28"/>
        </w:rPr>
        <w:t>28</w:t>
      </w:r>
      <w:r>
        <w:rPr>
          <w:sz w:val="28"/>
          <w:lang w:val="en-US"/>
        </w:rPr>
        <w:t xml:space="preserve">, No </w:t>
      </w:r>
      <w:r>
        <w:rPr>
          <w:sz w:val="28"/>
        </w:rPr>
        <w:t>11</w:t>
      </w:r>
      <w:r>
        <w:rPr>
          <w:sz w:val="28"/>
          <w:lang w:val="en-US"/>
        </w:rPr>
        <w:t>.-P.</w:t>
      </w:r>
      <w:r>
        <w:rPr>
          <w:sz w:val="28"/>
        </w:rPr>
        <w:t xml:space="preserve"> 1285-</w:t>
      </w:r>
      <w:r>
        <w:rPr>
          <w:sz w:val="28"/>
          <w:lang w:val="en-US"/>
        </w:rPr>
        <w:t>12</w:t>
      </w:r>
      <w:r>
        <w:rPr>
          <w:sz w:val="28"/>
        </w:rPr>
        <w:t>91.</w:t>
      </w:r>
    </w:p>
    <w:p w:rsidR="006F299A" w:rsidRDefault="006F299A" w:rsidP="00942BD5">
      <w:pPr>
        <w:pStyle w:val="afffffff8"/>
        <w:numPr>
          <w:ilvl w:val="0"/>
          <w:numId w:val="41"/>
        </w:numPr>
        <w:suppressAutoHyphens w:val="0"/>
        <w:spacing w:after="0" w:line="360" w:lineRule="auto"/>
      </w:pPr>
      <w:r w:rsidRPr="006F299A">
        <w:rPr>
          <w:i/>
          <w:snapToGrid w:val="0"/>
          <w:lang w:val="en-US" w:eastAsia="ru-RU"/>
        </w:rPr>
        <w:t xml:space="preserve">Andrews P.  </w:t>
      </w:r>
      <w:r w:rsidRPr="006F299A">
        <w:rPr>
          <w:snapToGrid w:val="0"/>
          <w:lang w:val="en-US" w:eastAsia="ru-RU"/>
        </w:rPr>
        <w:t xml:space="preserve">Estimation of molecular weights of proteins by gel filtration //Nature.- </w:t>
      </w:r>
      <w:r>
        <w:rPr>
          <w:snapToGrid w:val="0"/>
          <w:lang w:eastAsia="ru-RU"/>
        </w:rPr>
        <w:t>1962, № 4849.-Р. 36-39.</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Andrews P. A, Howell S. B</w:t>
      </w:r>
      <w:r>
        <w:rPr>
          <w:snapToGrid w:val="0"/>
          <w:sz w:val="28"/>
          <w:lang w:val="en-US" w:eastAsia="ru-RU"/>
        </w:rPr>
        <w:t>. Cellular pharmacology of cisplatin: perspectives on mechanisms of acquired resistance // Cancer Res –1990 V. 2 P. 35-43.</w:t>
      </w:r>
    </w:p>
    <w:p w:rsidR="006F299A" w:rsidRDefault="006F299A" w:rsidP="00942BD5">
      <w:pPr>
        <w:pStyle w:val="afffffff1"/>
        <w:numPr>
          <w:ilvl w:val="0"/>
          <w:numId w:val="41"/>
        </w:numPr>
        <w:suppressAutoHyphens w:val="0"/>
        <w:spacing w:after="0" w:line="360" w:lineRule="auto"/>
        <w:jc w:val="center"/>
      </w:pPr>
      <w:r w:rsidRPr="006F299A">
        <w:rPr>
          <w:i/>
          <w:lang w:val="en-US"/>
        </w:rPr>
        <w:t>Antonjuk L.Ya., Antonjuk V.O</w:t>
      </w:r>
      <w:r w:rsidRPr="006F299A">
        <w:rPr>
          <w:lang w:val="en-US"/>
        </w:rPr>
        <w:t xml:space="preserve">. The interaction of immobilized lectin from Leucojum vernum L. with polysaccharides and glycocoproteins //15th Internat. </w:t>
      </w:r>
      <w:r>
        <w:t xml:space="preserve">Lectin Meeting. August 22-28, 1993.-Szeged </w:t>
      </w:r>
      <w:r>
        <w:rPr>
          <w:lang w:val="en-US"/>
        </w:rPr>
        <w:t>(</w:t>
      </w:r>
      <w:r>
        <w:t>Hungary</w:t>
      </w:r>
      <w:r>
        <w:rPr>
          <w:lang w:val="en-US"/>
        </w:rPr>
        <w:t>)</w:t>
      </w:r>
      <w:r>
        <w:t>.-1993. - P.13.</w:t>
      </w:r>
    </w:p>
    <w:p w:rsidR="006F299A" w:rsidRDefault="006F299A" w:rsidP="00942BD5">
      <w:pPr>
        <w:numPr>
          <w:ilvl w:val="0"/>
          <w:numId w:val="41"/>
        </w:numPr>
        <w:suppressAutoHyphens w:val="0"/>
        <w:spacing w:line="360" w:lineRule="auto"/>
        <w:rPr>
          <w:sz w:val="28"/>
        </w:rPr>
      </w:pPr>
      <w:r w:rsidRPr="00362A8E">
        <w:rPr>
          <w:i/>
          <w:sz w:val="28"/>
          <w:lang w:val="en-US"/>
        </w:rPr>
        <w:t>Antonjuk V.A.</w:t>
      </w:r>
      <w:r w:rsidRPr="00362A8E">
        <w:rPr>
          <w:sz w:val="28"/>
          <w:lang w:val="en-US"/>
        </w:rPr>
        <w:t xml:space="preserve"> Isolation and partial characterization of lectin from the elder (</w:t>
      </w:r>
      <w:r w:rsidRPr="00362A8E">
        <w:rPr>
          <w:i/>
          <w:sz w:val="28"/>
          <w:lang w:val="en-US"/>
        </w:rPr>
        <w:t>Sambucus nigra L</w:t>
      </w:r>
      <w:r w:rsidRPr="00362A8E">
        <w:rPr>
          <w:sz w:val="28"/>
          <w:lang w:val="en-US"/>
        </w:rPr>
        <w:t>.) bark //Book of Abstracts Interlec-10,Tenth International Lectin Conference,Charles University,</w:t>
      </w:r>
      <w:r>
        <w:rPr>
          <w:sz w:val="28"/>
          <w:lang w:val="en-US"/>
        </w:rPr>
        <w:t xml:space="preserve"> </w:t>
      </w:r>
      <w:r w:rsidRPr="00362A8E">
        <w:rPr>
          <w:sz w:val="28"/>
          <w:lang w:val="en-US"/>
        </w:rPr>
        <w:t xml:space="preserve">Praque, July 3-8, Praque.- </w:t>
      </w:r>
      <w:r>
        <w:rPr>
          <w:sz w:val="28"/>
        </w:rPr>
        <w:t>1988.-P.17.</w:t>
      </w:r>
    </w:p>
    <w:p w:rsidR="006F299A" w:rsidRDefault="006F299A" w:rsidP="00942BD5">
      <w:pPr>
        <w:pStyle w:val="afffffff1"/>
        <w:numPr>
          <w:ilvl w:val="0"/>
          <w:numId w:val="41"/>
        </w:numPr>
        <w:suppressAutoHyphens w:val="0"/>
        <w:spacing w:after="0" w:line="360" w:lineRule="auto"/>
        <w:jc w:val="center"/>
      </w:pPr>
      <w:r w:rsidRPr="006F299A">
        <w:rPr>
          <w:i/>
          <w:lang w:val="en-US"/>
        </w:rPr>
        <w:t>Antonjuk V.O</w:t>
      </w:r>
      <w:r w:rsidRPr="006F299A">
        <w:rPr>
          <w:lang w:val="en-US"/>
        </w:rPr>
        <w:t>. New plants sialic acid binding lectins: purification and proper</w:t>
      </w:r>
      <w:r w:rsidRPr="006F299A">
        <w:rPr>
          <w:lang w:val="en-US"/>
        </w:rPr>
        <w:softHyphen/>
        <w:t xml:space="preserve">ties //15th Internat.Lectin Meeting. </w:t>
      </w:r>
      <w:r>
        <w:t>August 22-28,</w:t>
      </w:r>
      <w:r>
        <w:rPr>
          <w:lang w:val="en-US"/>
        </w:rPr>
        <w:t xml:space="preserve"> </w:t>
      </w:r>
      <w:r>
        <w:t xml:space="preserve">1993.-Szeged </w:t>
      </w:r>
      <w:r>
        <w:rPr>
          <w:lang w:val="en-US"/>
        </w:rPr>
        <w:t>(</w:t>
      </w:r>
      <w:r>
        <w:t>Hungary</w:t>
      </w:r>
      <w:r>
        <w:rPr>
          <w:lang w:val="en-US"/>
        </w:rPr>
        <w:t>)</w:t>
      </w:r>
      <w:r>
        <w:t>.-P.1</w:t>
      </w:r>
    </w:p>
    <w:p w:rsidR="006F299A" w:rsidRDefault="006F299A" w:rsidP="00942BD5">
      <w:pPr>
        <w:pStyle w:val="34"/>
        <w:widowControl/>
        <w:numPr>
          <w:ilvl w:val="0"/>
          <w:numId w:val="41"/>
        </w:numPr>
        <w:spacing w:line="360" w:lineRule="auto"/>
        <w:jc w:val="center"/>
      </w:pPr>
      <w:r w:rsidRPr="006F299A">
        <w:rPr>
          <w:i/>
          <w:lang w:val="en-US"/>
        </w:rPr>
        <w:t>Antonjuk V.O., Antonjuk L.Ya</w:t>
      </w:r>
      <w:r w:rsidRPr="006F299A">
        <w:rPr>
          <w:lang w:val="en-US"/>
        </w:rPr>
        <w:t>. Purification of thyroglobulin on immobilized  lectin from pea seeds. //Programm and Abstracts 12th International Lectin Con</w:t>
      </w:r>
      <w:r>
        <w:rPr>
          <w:lang w:val="en-US"/>
        </w:rPr>
        <w:softHyphen/>
      </w:r>
      <w:r w:rsidRPr="006F299A">
        <w:rPr>
          <w:lang w:val="en-US"/>
        </w:rPr>
        <w:t>ference, September 9-14, 1990.-Univ.of Calif.</w:t>
      </w:r>
      <w:r>
        <w:rPr>
          <w:lang w:val="en-US"/>
        </w:rPr>
        <w:t xml:space="preserve"> </w:t>
      </w:r>
      <w:r>
        <w:t>Davis and Fallen Leaf Like, P.64.</w:t>
      </w:r>
    </w:p>
    <w:p w:rsidR="006F299A" w:rsidRDefault="006F299A" w:rsidP="00942BD5">
      <w:pPr>
        <w:pStyle w:val="2ffff8"/>
        <w:numPr>
          <w:ilvl w:val="0"/>
          <w:numId w:val="41"/>
        </w:numPr>
        <w:suppressAutoHyphens w:val="0"/>
        <w:spacing w:after="0" w:line="360" w:lineRule="auto"/>
        <w:rPr>
          <w:lang w:val="en-US"/>
        </w:rPr>
      </w:pPr>
      <w:r>
        <w:rPr>
          <w:i/>
          <w:snapToGrid w:val="0"/>
          <w:lang w:val="en-US" w:eastAsia="ru-RU"/>
        </w:rPr>
        <w:t xml:space="preserve">Antonyuk V.O., </w:t>
      </w:r>
      <w:r w:rsidRPr="006F299A">
        <w:rPr>
          <w:i/>
          <w:snapToGrid w:val="0"/>
          <w:lang w:val="en-US" w:eastAsia="ru-RU"/>
        </w:rPr>
        <w:t xml:space="preserve">Lutsyk </w:t>
      </w:r>
      <w:r>
        <w:rPr>
          <w:i/>
          <w:snapToGrid w:val="0"/>
          <w:lang w:eastAsia="ru-RU"/>
        </w:rPr>
        <w:t>М</w:t>
      </w:r>
      <w:r w:rsidRPr="006F299A">
        <w:rPr>
          <w:i/>
          <w:snapToGrid w:val="0"/>
          <w:lang w:val="en-US" w:eastAsia="ru-RU"/>
        </w:rPr>
        <w:t>. D</w:t>
      </w:r>
      <w:r w:rsidRPr="006F299A">
        <w:rPr>
          <w:snapToGrid w:val="0"/>
          <w:lang w:val="en-US" w:eastAsia="ru-RU"/>
        </w:rPr>
        <w:t xml:space="preserve">. </w:t>
      </w:r>
      <w:r w:rsidRPr="006F299A">
        <w:rPr>
          <w:lang w:val="en-US"/>
        </w:rPr>
        <w:t>The significance of protein-carbohydrate inte</w:t>
      </w:r>
      <w:r w:rsidRPr="006F299A">
        <w:rPr>
          <w:lang w:val="en-US"/>
        </w:rPr>
        <w:softHyphen/>
        <w:t>raction in processes of cell-cell and cell-matrix recognition.</w:t>
      </w:r>
      <w:r>
        <w:rPr>
          <w:lang w:val="en-US"/>
        </w:rPr>
        <w:t xml:space="preserve">// </w:t>
      </w:r>
      <w:r>
        <w:t>Матеріали уста</w:t>
      </w:r>
      <w:r>
        <w:softHyphen/>
        <w:t>новчого з’їзду Українського Товариства клітинної біології з міжнародним представництвом.-25-28 квітня 2004 р, м. Львів</w:t>
      </w:r>
      <w:proofErr w:type="gramStart"/>
      <w:r w:rsidRPr="00362A8E">
        <w:t>.</w:t>
      </w:r>
      <w:r>
        <w:t>-</w:t>
      </w:r>
      <w:proofErr w:type="gramEnd"/>
      <w:r>
        <w:t xml:space="preserve"> 2004. –C. 234.</w:t>
      </w:r>
    </w:p>
    <w:p w:rsidR="006F299A" w:rsidRDefault="006F299A" w:rsidP="00942BD5">
      <w:pPr>
        <w:numPr>
          <w:ilvl w:val="0"/>
          <w:numId w:val="41"/>
        </w:numPr>
        <w:suppressAutoHyphens w:val="0"/>
        <w:spacing w:line="360" w:lineRule="auto"/>
        <w:rPr>
          <w:sz w:val="28"/>
        </w:rPr>
      </w:pPr>
      <w:r w:rsidRPr="00362A8E">
        <w:rPr>
          <w:i/>
          <w:sz w:val="28"/>
          <w:lang w:val="en-US"/>
        </w:rPr>
        <w:lastRenderedPageBreak/>
        <w:t>Arar C, Carpentier V, Le Caer J.P, Monsigny M, Legrand A, Roche A</w:t>
      </w:r>
      <w:r>
        <w:rPr>
          <w:i/>
          <w:sz w:val="28"/>
          <w:lang w:val="uk-UA"/>
        </w:rPr>
        <w:t>.</w:t>
      </w:r>
      <w:r w:rsidRPr="00362A8E">
        <w:rPr>
          <w:i/>
          <w:sz w:val="28"/>
          <w:lang w:val="en-US"/>
        </w:rPr>
        <w:t>C.</w:t>
      </w:r>
      <w:r>
        <w:rPr>
          <w:i/>
          <w:sz w:val="28"/>
          <w:lang w:val="uk-UA"/>
        </w:rPr>
        <w:t xml:space="preserve"> </w:t>
      </w:r>
      <w:r w:rsidRPr="00362A8E">
        <w:rPr>
          <w:sz w:val="28"/>
          <w:lang w:val="en-US"/>
        </w:rPr>
        <w:t xml:space="preserve">ERGIC-53, a membrane protein of the endoplasmic reticulum-Golgi intermediate compartment, is identical to MR60, an intracellular mannose-specific lectin of myelomonocytic cells </w:t>
      </w:r>
      <w:r>
        <w:rPr>
          <w:sz w:val="28"/>
          <w:lang w:val="en-US"/>
        </w:rPr>
        <w:t>//</w:t>
      </w:r>
      <w:r w:rsidRPr="00362A8E">
        <w:rPr>
          <w:sz w:val="28"/>
          <w:lang w:val="en-US"/>
        </w:rPr>
        <w:t>J Biol Chem.</w:t>
      </w:r>
      <w:r>
        <w:rPr>
          <w:sz w:val="28"/>
          <w:lang w:val="uk-UA"/>
        </w:rPr>
        <w:t>-</w:t>
      </w:r>
      <w:r w:rsidRPr="00362A8E">
        <w:rPr>
          <w:sz w:val="28"/>
          <w:lang w:val="en-US"/>
        </w:rPr>
        <w:t xml:space="preserve"> 1995</w:t>
      </w:r>
      <w:r>
        <w:rPr>
          <w:sz w:val="28"/>
          <w:lang w:val="uk-UA"/>
        </w:rPr>
        <w:t xml:space="preserve">.- </w:t>
      </w:r>
      <w:r>
        <w:rPr>
          <w:sz w:val="28"/>
          <w:lang w:val="en-US"/>
        </w:rPr>
        <w:t xml:space="preserve">V. </w:t>
      </w:r>
      <w:r>
        <w:rPr>
          <w:sz w:val="28"/>
        </w:rPr>
        <w:t>270, No 8.</w:t>
      </w:r>
      <w:r>
        <w:rPr>
          <w:sz w:val="28"/>
          <w:lang w:val="en-US"/>
        </w:rPr>
        <w:t xml:space="preserve"> </w:t>
      </w:r>
      <w:r>
        <w:rPr>
          <w:sz w:val="28"/>
        </w:rPr>
        <w:t>-</w:t>
      </w:r>
      <w:r>
        <w:rPr>
          <w:sz w:val="28"/>
          <w:lang w:val="en-US"/>
        </w:rPr>
        <w:t xml:space="preserve"> </w:t>
      </w:r>
      <w:r>
        <w:rPr>
          <w:sz w:val="28"/>
        </w:rPr>
        <w:t>P. 3551-3553.</w:t>
      </w:r>
    </w:p>
    <w:p w:rsidR="006F299A" w:rsidRDefault="006F299A" w:rsidP="00942BD5">
      <w:pPr>
        <w:numPr>
          <w:ilvl w:val="0"/>
          <w:numId w:val="41"/>
        </w:numPr>
        <w:suppressAutoHyphens w:val="0"/>
        <w:spacing w:line="360" w:lineRule="auto"/>
        <w:rPr>
          <w:sz w:val="28"/>
          <w:lang w:val="uk-UA"/>
        </w:rPr>
      </w:pPr>
      <w:r w:rsidRPr="00362A8E">
        <w:rPr>
          <w:i/>
          <w:sz w:val="28"/>
          <w:lang w:val="en-US"/>
        </w:rPr>
        <w:t>Armstrong P</w:t>
      </w:r>
      <w:r>
        <w:rPr>
          <w:i/>
          <w:sz w:val="28"/>
          <w:lang w:val="uk-UA"/>
        </w:rPr>
        <w:t>.</w:t>
      </w:r>
      <w:r w:rsidRPr="00362A8E">
        <w:rPr>
          <w:i/>
          <w:sz w:val="28"/>
          <w:lang w:val="en-US"/>
        </w:rPr>
        <w:t>B, Swarnakar S, Srimal S, Misquith S, Hahn E</w:t>
      </w:r>
      <w:r>
        <w:rPr>
          <w:i/>
          <w:sz w:val="28"/>
          <w:lang w:val="uk-UA"/>
        </w:rPr>
        <w:t>.</w:t>
      </w:r>
      <w:r w:rsidRPr="00362A8E">
        <w:rPr>
          <w:i/>
          <w:sz w:val="28"/>
          <w:lang w:val="en-US"/>
        </w:rPr>
        <w:t>A, Aimes R</w:t>
      </w:r>
      <w:r>
        <w:rPr>
          <w:i/>
          <w:sz w:val="28"/>
          <w:lang w:val="uk-UA"/>
        </w:rPr>
        <w:t>.</w:t>
      </w:r>
      <w:r w:rsidRPr="00362A8E">
        <w:rPr>
          <w:i/>
          <w:sz w:val="28"/>
          <w:lang w:val="en-US"/>
        </w:rPr>
        <w:t>T, Quigley J</w:t>
      </w:r>
      <w:r>
        <w:rPr>
          <w:i/>
          <w:sz w:val="28"/>
          <w:lang w:val="uk-UA"/>
        </w:rPr>
        <w:t>.</w:t>
      </w:r>
      <w:r w:rsidRPr="00362A8E">
        <w:rPr>
          <w:i/>
          <w:sz w:val="28"/>
          <w:lang w:val="en-US"/>
        </w:rPr>
        <w:t>P.</w:t>
      </w:r>
      <w:r>
        <w:rPr>
          <w:i/>
          <w:sz w:val="28"/>
          <w:lang w:val="uk-UA"/>
        </w:rPr>
        <w:t xml:space="preserve"> </w:t>
      </w:r>
      <w:r w:rsidRPr="00362A8E">
        <w:rPr>
          <w:sz w:val="28"/>
          <w:lang w:val="en-US"/>
        </w:rPr>
        <w:t xml:space="preserve">A cytolytic function for a sialic acid-binding lectin that is a member of the pentraxin family of proteins </w:t>
      </w:r>
      <w:r>
        <w:rPr>
          <w:sz w:val="28"/>
          <w:lang w:val="en-US"/>
        </w:rPr>
        <w:t xml:space="preserve">// </w:t>
      </w:r>
      <w:r w:rsidRPr="00362A8E">
        <w:rPr>
          <w:sz w:val="28"/>
          <w:lang w:val="en-US"/>
        </w:rPr>
        <w:t xml:space="preserve">J Biol Chem. </w:t>
      </w:r>
      <w:r>
        <w:rPr>
          <w:sz w:val="28"/>
          <w:lang w:val="uk-UA"/>
        </w:rPr>
        <w:t>–</w:t>
      </w:r>
      <w:r w:rsidRPr="00362A8E">
        <w:rPr>
          <w:sz w:val="28"/>
          <w:lang w:val="en-US"/>
        </w:rPr>
        <w:t>1996</w:t>
      </w:r>
      <w:r>
        <w:rPr>
          <w:sz w:val="28"/>
          <w:lang w:val="uk-UA"/>
        </w:rPr>
        <w:t xml:space="preserve">.- </w:t>
      </w:r>
      <w:r>
        <w:rPr>
          <w:sz w:val="28"/>
          <w:lang w:val="en-US"/>
        </w:rPr>
        <w:t>V.</w:t>
      </w:r>
      <w:r>
        <w:rPr>
          <w:sz w:val="28"/>
        </w:rPr>
        <w:t>271, No 25.- P. 14717-14721.</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Asada M., Furukawa K., Segawa K.,  Endo T.,  Kobata A</w:t>
      </w:r>
      <w:r w:rsidRPr="006F299A">
        <w:rPr>
          <w:rFonts w:ascii="Times New Roman" w:hAnsi="Times New Roman"/>
          <w:sz w:val="28"/>
          <w:lang w:val="en-US"/>
        </w:rPr>
        <w:t>. Increased expres</w:t>
      </w:r>
      <w:r w:rsidRPr="006F299A">
        <w:rPr>
          <w:rFonts w:ascii="Times New Roman" w:hAnsi="Times New Roman"/>
          <w:sz w:val="28"/>
          <w:lang w:val="en-US"/>
        </w:rPr>
        <w:softHyphen/>
        <w:t>sion of highly branched N-glycans at cell surface is</w:t>
      </w:r>
      <w:r>
        <w:rPr>
          <w:rFonts w:ascii="Times New Roman" w:hAnsi="Times New Roman"/>
          <w:sz w:val="28"/>
          <w:lang w:val="uk-UA"/>
        </w:rPr>
        <w:t xml:space="preserve"> </w:t>
      </w:r>
      <w:r w:rsidRPr="006F299A">
        <w:rPr>
          <w:rFonts w:ascii="Times New Roman" w:hAnsi="Times New Roman"/>
          <w:sz w:val="28"/>
          <w:lang w:val="en-US"/>
        </w:rPr>
        <w:t>correlated with the malignant phenotypes of mouse tumor cells</w:t>
      </w:r>
      <w:r>
        <w:rPr>
          <w:rFonts w:ascii="Times New Roman" w:hAnsi="Times New Roman"/>
          <w:sz w:val="28"/>
          <w:lang w:val="uk-UA"/>
        </w:rPr>
        <w:t xml:space="preserve"> //</w:t>
      </w:r>
      <w:r w:rsidRPr="006F299A">
        <w:rPr>
          <w:rFonts w:ascii="Times New Roman" w:hAnsi="Times New Roman"/>
          <w:sz w:val="28"/>
          <w:lang w:val="en-US"/>
        </w:rPr>
        <w:t xml:space="preserve">Cancer Research.- </w:t>
      </w:r>
      <w:r>
        <w:rPr>
          <w:rFonts w:ascii="Times New Roman" w:hAnsi="Times New Roman"/>
          <w:sz w:val="28"/>
        </w:rPr>
        <w:t>1997.- V.57, No 6.-P. 1073-1080.</w:t>
      </w:r>
    </w:p>
    <w:p w:rsidR="006F299A" w:rsidRDefault="006F299A" w:rsidP="00942BD5">
      <w:pPr>
        <w:pStyle w:val="24"/>
        <w:numPr>
          <w:ilvl w:val="0"/>
          <w:numId w:val="41"/>
        </w:numPr>
        <w:spacing w:after="0" w:line="360" w:lineRule="auto"/>
        <w:jc w:val="both"/>
      </w:pPr>
      <w:r w:rsidRPr="006F299A">
        <w:rPr>
          <w:i/>
          <w:lang w:val="en-US"/>
        </w:rPr>
        <w:t>Ashford D.,</w:t>
      </w:r>
      <w:r>
        <w:rPr>
          <w:i/>
          <w:lang w:val="en-US"/>
        </w:rPr>
        <w:t xml:space="preserve"> </w:t>
      </w:r>
      <w:r w:rsidRPr="006F299A">
        <w:rPr>
          <w:i/>
          <w:lang w:val="en-US"/>
        </w:rPr>
        <w:t>Dwek R.A</w:t>
      </w:r>
      <w:r>
        <w:rPr>
          <w:i/>
          <w:lang w:val="en-US"/>
        </w:rPr>
        <w:t xml:space="preserve"> </w:t>
      </w:r>
      <w:r w:rsidRPr="006F299A">
        <w:rPr>
          <w:i/>
          <w:lang w:val="en-US"/>
        </w:rPr>
        <w:t>.Welply J.K.,</w:t>
      </w:r>
      <w:r>
        <w:rPr>
          <w:i/>
          <w:lang w:val="en-US"/>
        </w:rPr>
        <w:t xml:space="preserve"> </w:t>
      </w:r>
      <w:r w:rsidRPr="006F299A">
        <w:rPr>
          <w:i/>
          <w:lang w:val="en-US"/>
        </w:rPr>
        <w:t>Amatayakul S.,</w:t>
      </w:r>
      <w:r>
        <w:rPr>
          <w:i/>
          <w:lang w:val="en-US"/>
        </w:rPr>
        <w:t xml:space="preserve"> </w:t>
      </w:r>
      <w:r w:rsidRPr="006F299A">
        <w:rPr>
          <w:i/>
          <w:lang w:val="en-US"/>
        </w:rPr>
        <w:t>Homans S.W.</w:t>
      </w:r>
      <w:r>
        <w:rPr>
          <w:i/>
          <w:lang w:val="en-US"/>
        </w:rPr>
        <w:t xml:space="preserve"> </w:t>
      </w:r>
      <w:r w:rsidRPr="006F299A">
        <w:rPr>
          <w:i/>
          <w:lang w:val="en-US"/>
        </w:rPr>
        <w:t xml:space="preserve"> Lis H.,</w:t>
      </w:r>
      <w:r>
        <w:rPr>
          <w:i/>
          <w:lang w:val="en-US"/>
        </w:rPr>
        <w:t xml:space="preserve"> </w:t>
      </w:r>
      <w:r w:rsidRPr="006F299A">
        <w:rPr>
          <w:i/>
          <w:lang w:val="en-US"/>
        </w:rPr>
        <w:t xml:space="preserve">Taylor G.N., Sharon N., Rademacher T.W. </w:t>
      </w:r>
      <w:r w:rsidRPr="006F299A">
        <w:rPr>
          <w:lang w:val="en-US"/>
        </w:rPr>
        <w:t xml:space="preserve">The </w:t>
      </w:r>
      <w:r>
        <w:sym w:font="Symbol" w:char="F062"/>
      </w:r>
      <w:r w:rsidRPr="006F299A">
        <w:rPr>
          <w:lang w:val="en-US"/>
        </w:rPr>
        <w:t xml:space="preserve">1-2 D-xylose and </w:t>
      </w:r>
      <w:r>
        <w:sym w:font="Symbol" w:char="F061"/>
      </w:r>
      <w:r w:rsidRPr="006F299A">
        <w:rPr>
          <w:lang w:val="en-US"/>
        </w:rPr>
        <w:t>1-3L-fucose substited N-linker oligo</w:t>
      </w:r>
      <w:r w:rsidRPr="006F299A">
        <w:rPr>
          <w:lang w:val="en-US"/>
        </w:rPr>
        <w:softHyphen/>
        <w:t xml:space="preserve">saccharides from </w:t>
      </w:r>
      <w:r w:rsidRPr="006F299A">
        <w:rPr>
          <w:i/>
          <w:lang w:val="en-US"/>
        </w:rPr>
        <w:t>Erythrina cristagalli</w:t>
      </w:r>
      <w:r w:rsidRPr="006F299A">
        <w:rPr>
          <w:lang w:val="en-US"/>
        </w:rPr>
        <w:t xml:space="preserve"> lectin.</w:t>
      </w:r>
      <w:r>
        <w:rPr>
          <w:lang w:val="en-US"/>
        </w:rPr>
        <w:t xml:space="preserve"> </w:t>
      </w:r>
      <w:r w:rsidRPr="006F299A">
        <w:rPr>
          <w:lang w:val="en-US"/>
        </w:rPr>
        <w:t>Isolation,</w:t>
      </w:r>
      <w:r>
        <w:rPr>
          <w:lang w:val="en-US"/>
        </w:rPr>
        <w:t xml:space="preserve"> </w:t>
      </w:r>
      <w:r w:rsidRPr="006F299A">
        <w:rPr>
          <w:lang w:val="en-US"/>
        </w:rPr>
        <w:t>characterization and comparison with other legume lectins //Europ. J. Biochem.-1987.-V.166, № 2</w:t>
      </w:r>
      <w:proofErr w:type="gramStart"/>
      <w:r w:rsidRPr="006F299A">
        <w:rPr>
          <w:lang w:val="en-US"/>
        </w:rPr>
        <w:t>.-</w:t>
      </w:r>
      <w:proofErr w:type="gramEnd"/>
      <w:r w:rsidRPr="006F299A">
        <w:rPr>
          <w:lang w:val="en-US"/>
        </w:rPr>
        <w:t xml:space="preserve"> </w:t>
      </w:r>
      <w:r>
        <w:t>P. 311-320.</w:t>
      </w:r>
    </w:p>
    <w:p w:rsidR="006F299A" w:rsidRDefault="006F299A" w:rsidP="00942BD5">
      <w:pPr>
        <w:numPr>
          <w:ilvl w:val="0"/>
          <w:numId w:val="41"/>
        </w:numPr>
        <w:suppressAutoHyphens w:val="0"/>
        <w:spacing w:line="360" w:lineRule="auto"/>
        <w:rPr>
          <w:sz w:val="28"/>
          <w:lang w:val="uk-UA"/>
        </w:rPr>
      </w:pPr>
      <w:r w:rsidRPr="00362A8E">
        <w:rPr>
          <w:i/>
          <w:sz w:val="28"/>
          <w:lang w:val="en-US"/>
        </w:rPr>
        <w:t>Aspberg K., Holmen H., Borath I.</w:t>
      </w:r>
      <w:r w:rsidRPr="00362A8E">
        <w:rPr>
          <w:sz w:val="28"/>
          <w:lang w:val="en-US"/>
        </w:rPr>
        <w:t xml:space="preserve"> A non-specific phytohemagglutinin found </w:t>
      </w:r>
      <w:r w:rsidRPr="00362A8E">
        <w:rPr>
          <w:i/>
          <w:sz w:val="28"/>
          <w:lang w:val="en-US"/>
        </w:rPr>
        <w:t>Vicia cracca</w:t>
      </w:r>
      <w:r w:rsidRPr="00362A8E">
        <w:rPr>
          <w:sz w:val="28"/>
          <w:lang w:val="en-US"/>
        </w:rPr>
        <w:t xml:space="preserve"> //Biochim. </w:t>
      </w:r>
      <w:r>
        <w:rPr>
          <w:sz w:val="28"/>
        </w:rPr>
        <w:t>Biophys.Acta-1968.-V.160. P.116-117.</w:t>
      </w:r>
    </w:p>
    <w:p w:rsidR="006F299A" w:rsidRDefault="006F299A" w:rsidP="00942BD5">
      <w:pPr>
        <w:numPr>
          <w:ilvl w:val="0"/>
          <w:numId w:val="41"/>
        </w:numPr>
        <w:suppressAutoHyphens w:val="0"/>
        <w:spacing w:line="360" w:lineRule="auto"/>
        <w:rPr>
          <w:sz w:val="28"/>
          <w:lang w:val="en-US"/>
        </w:rPr>
      </w:pPr>
      <w:r>
        <w:rPr>
          <w:i/>
          <w:sz w:val="28"/>
          <w:lang w:val="en-US"/>
        </w:rPr>
        <w:t>Astaldi G., Gosta G., Aizo R</w:t>
      </w:r>
      <w:r>
        <w:rPr>
          <w:sz w:val="28"/>
          <w:lang w:val="en-US"/>
        </w:rPr>
        <w:t>.  Phytohemagglutinin in leukaemia // Lancet.-1965.-V.1.-P. 1394.</w:t>
      </w:r>
    </w:p>
    <w:p w:rsidR="006F299A" w:rsidRDefault="006F299A" w:rsidP="00942BD5">
      <w:pPr>
        <w:numPr>
          <w:ilvl w:val="0"/>
          <w:numId w:val="41"/>
        </w:numPr>
        <w:suppressAutoHyphens w:val="0"/>
        <w:spacing w:line="360" w:lineRule="auto"/>
        <w:rPr>
          <w:sz w:val="28"/>
          <w:lang w:val="uk-UA"/>
        </w:rPr>
      </w:pPr>
      <w:r w:rsidRPr="00362A8E">
        <w:rPr>
          <w:i/>
          <w:sz w:val="28"/>
          <w:lang w:val="en-US"/>
        </w:rPr>
        <w:t>Ayouba A.,</w:t>
      </w:r>
      <w:r>
        <w:rPr>
          <w:i/>
          <w:sz w:val="28"/>
          <w:lang w:val="uk-UA"/>
        </w:rPr>
        <w:t xml:space="preserve"> </w:t>
      </w:r>
      <w:r w:rsidRPr="00362A8E">
        <w:rPr>
          <w:i/>
          <w:sz w:val="28"/>
          <w:lang w:val="en-US"/>
        </w:rPr>
        <w:t>Chaterlain C.,</w:t>
      </w:r>
      <w:r>
        <w:rPr>
          <w:i/>
          <w:sz w:val="28"/>
          <w:lang w:val="uk-UA"/>
        </w:rPr>
        <w:t xml:space="preserve"> </w:t>
      </w:r>
      <w:r w:rsidRPr="00362A8E">
        <w:rPr>
          <w:i/>
          <w:sz w:val="28"/>
          <w:lang w:val="en-US"/>
        </w:rPr>
        <w:t>Rouge P</w:t>
      </w:r>
      <w:r w:rsidRPr="00362A8E">
        <w:rPr>
          <w:sz w:val="28"/>
          <w:lang w:val="en-US"/>
        </w:rPr>
        <w:t>. Legumes lectins interact with muramic acid and N-acetyl</w:t>
      </w:r>
      <w:r w:rsidRPr="00362A8E">
        <w:rPr>
          <w:sz w:val="28"/>
          <w:lang w:val="en-US"/>
        </w:rPr>
        <w:softHyphen/>
        <w:t>muramic acid //FEBS Lett.-1991.-V.289, N</w:t>
      </w:r>
      <w:r>
        <w:rPr>
          <w:sz w:val="28"/>
        </w:rPr>
        <w:t>о</w:t>
      </w:r>
      <w:r w:rsidRPr="00362A8E">
        <w:rPr>
          <w:sz w:val="28"/>
          <w:lang w:val="en-US"/>
        </w:rPr>
        <w:t xml:space="preserve"> 1.-P.102-104.</w:t>
      </w:r>
    </w:p>
    <w:p w:rsidR="006F299A" w:rsidRDefault="006F299A" w:rsidP="00942BD5">
      <w:pPr>
        <w:numPr>
          <w:ilvl w:val="0"/>
          <w:numId w:val="41"/>
        </w:numPr>
        <w:suppressAutoHyphens w:val="0"/>
        <w:spacing w:line="360" w:lineRule="auto"/>
        <w:rPr>
          <w:sz w:val="28"/>
          <w:lang w:val="uk-UA"/>
        </w:rPr>
      </w:pPr>
      <w:r>
        <w:rPr>
          <w:i/>
          <w:snapToGrid w:val="0"/>
          <w:sz w:val="28"/>
          <w:lang w:val="en-US" w:eastAsia="ru-RU"/>
        </w:rPr>
        <w:t>Azuma Y., Taniguchi A., Matsumoto K.</w:t>
      </w:r>
      <w:r>
        <w:rPr>
          <w:snapToGrid w:val="0"/>
          <w:sz w:val="28"/>
          <w:lang w:val="en-US" w:eastAsia="ru-RU"/>
        </w:rPr>
        <w:t xml:space="preserve"> Decrease in cell surface sialic acid in etoposide-treated Jurkat cells and the role of cell surface sialidase // </w:t>
      </w:r>
      <w:r>
        <w:rPr>
          <w:i/>
          <w:snapToGrid w:val="0"/>
          <w:sz w:val="28"/>
          <w:lang w:val="en-US" w:eastAsia="ru-RU"/>
        </w:rPr>
        <w:t>Glycoconj J.</w:t>
      </w:r>
      <w:r>
        <w:rPr>
          <w:snapToGrid w:val="0"/>
          <w:sz w:val="28"/>
          <w:lang w:val="en-US" w:eastAsia="ru-RU"/>
        </w:rPr>
        <w:t xml:space="preserve"> 2000.- V.17.- P. 301- 306.</w:t>
      </w:r>
    </w:p>
    <w:p w:rsidR="006F299A" w:rsidRDefault="006F299A" w:rsidP="00942BD5">
      <w:pPr>
        <w:numPr>
          <w:ilvl w:val="0"/>
          <w:numId w:val="41"/>
        </w:numPr>
        <w:suppressAutoHyphens w:val="0"/>
        <w:spacing w:line="360" w:lineRule="auto"/>
        <w:rPr>
          <w:sz w:val="28"/>
          <w:lang w:val="uk-UA"/>
        </w:rPr>
      </w:pPr>
      <w:r w:rsidRPr="00362A8E">
        <w:rPr>
          <w:i/>
          <w:sz w:val="28"/>
          <w:lang w:val="en-US"/>
        </w:rPr>
        <w:t xml:space="preserve">Baintner K, Kiss P, Bardocz S, Pusztai </w:t>
      </w:r>
      <w:proofErr w:type="gramStart"/>
      <w:r w:rsidRPr="00362A8E">
        <w:rPr>
          <w:i/>
          <w:sz w:val="28"/>
          <w:lang w:val="en-US"/>
        </w:rPr>
        <w:t>A</w:t>
      </w:r>
      <w:r>
        <w:rPr>
          <w:i/>
          <w:sz w:val="28"/>
          <w:lang w:val="en-US"/>
        </w:rPr>
        <w:t xml:space="preserve"> </w:t>
      </w:r>
      <w:r w:rsidRPr="00362A8E">
        <w:rPr>
          <w:i/>
          <w:sz w:val="28"/>
          <w:lang w:val="en-US"/>
        </w:rPr>
        <w:t>.</w:t>
      </w:r>
      <w:proofErr w:type="gramEnd"/>
      <w:r>
        <w:rPr>
          <w:i/>
          <w:sz w:val="28"/>
          <w:lang w:val="uk-UA"/>
        </w:rPr>
        <w:t xml:space="preserve"> </w:t>
      </w:r>
      <w:r w:rsidRPr="00362A8E">
        <w:rPr>
          <w:sz w:val="28"/>
          <w:lang w:val="en-US"/>
        </w:rPr>
        <w:t xml:space="preserve">Effect of orally administered plant lectins on intestinal liquor accumulation and amylase activity in rats </w:t>
      </w:r>
      <w:r>
        <w:rPr>
          <w:sz w:val="28"/>
          <w:lang w:val="en-US"/>
        </w:rPr>
        <w:t>//</w:t>
      </w:r>
      <w:r w:rsidRPr="00362A8E">
        <w:rPr>
          <w:sz w:val="28"/>
          <w:lang w:val="en-US"/>
        </w:rPr>
        <w:t>Acta Phy</w:t>
      </w:r>
      <w:r w:rsidRPr="00362A8E">
        <w:rPr>
          <w:sz w:val="28"/>
          <w:lang w:val="en-US"/>
        </w:rPr>
        <w:softHyphen/>
        <w:t xml:space="preserve">siol. </w:t>
      </w:r>
      <w:r>
        <w:rPr>
          <w:sz w:val="28"/>
        </w:rPr>
        <w:t xml:space="preserve">Hung.- 2004.- </w:t>
      </w:r>
      <w:r>
        <w:rPr>
          <w:sz w:val="28"/>
          <w:lang w:val="en-US"/>
        </w:rPr>
        <w:t xml:space="preserve">V. </w:t>
      </w:r>
      <w:r>
        <w:rPr>
          <w:sz w:val="28"/>
        </w:rPr>
        <w:t>91</w:t>
      </w:r>
      <w:r>
        <w:rPr>
          <w:sz w:val="28"/>
          <w:lang w:val="en-US"/>
        </w:rPr>
        <w:t xml:space="preserve">, No </w:t>
      </w:r>
      <w:r>
        <w:rPr>
          <w:sz w:val="28"/>
        </w:rPr>
        <w:t>1</w:t>
      </w:r>
      <w:r>
        <w:rPr>
          <w:sz w:val="28"/>
          <w:lang w:val="en-US"/>
        </w:rPr>
        <w:t>.-P.</w:t>
      </w:r>
      <w:r>
        <w:rPr>
          <w:sz w:val="28"/>
        </w:rPr>
        <w:t xml:space="preserve">73-81. </w:t>
      </w:r>
    </w:p>
    <w:p w:rsidR="006F299A" w:rsidRDefault="006F299A" w:rsidP="00942BD5">
      <w:pPr>
        <w:numPr>
          <w:ilvl w:val="0"/>
          <w:numId w:val="41"/>
        </w:numPr>
        <w:suppressAutoHyphens w:val="0"/>
        <w:spacing w:line="360" w:lineRule="auto"/>
        <w:rPr>
          <w:sz w:val="28"/>
          <w:lang w:val="uk-UA"/>
        </w:rPr>
      </w:pPr>
      <w:r w:rsidRPr="00362A8E">
        <w:rPr>
          <w:i/>
          <w:sz w:val="28"/>
          <w:lang w:val="en-US"/>
        </w:rPr>
        <w:lastRenderedPageBreak/>
        <w:t>Barbieri L. Battelli M. G., Stirpe F</w:t>
      </w:r>
      <w:r>
        <w:rPr>
          <w:i/>
          <w:sz w:val="28"/>
          <w:lang w:val="uk-UA"/>
        </w:rPr>
        <w:t>.</w:t>
      </w:r>
      <w:r>
        <w:rPr>
          <w:sz w:val="28"/>
          <w:lang w:val="uk-UA"/>
        </w:rPr>
        <w:t xml:space="preserve"> </w:t>
      </w:r>
      <w:r w:rsidRPr="00362A8E">
        <w:rPr>
          <w:sz w:val="28"/>
          <w:lang w:val="en-US"/>
        </w:rPr>
        <w:t xml:space="preserve">Ribosome-inactivating proteins from plants. </w:t>
      </w:r>
      <w:r>
        <w:rPr>
          <w:sz w:val="28"/>
          <w:lang w:val="uk-UA"/>
        </w:rPr>
        <w:t>//</w:t>
      </w:r>
      <w:r w:rsidRPr="00362A8E">
        <w:rPr>
          <w:sz w:val="28"/>
          <w:lang w:val="en-US"/>
        </w:rPr>
        <w:t xml:space="preserve">Biochim. </w:t>
      </w:r>
      <w:r>
        <w:rPr>
          <w:sz w:val="28"/>
        </w:rPr>
        <w:t>Biophys. Acta.- 1993</w:t>
      </w:r>
      <w:r>
        <w:rPr>
          <w:sz w:val="28"/>
          <w:lang w:val="uk-UA"/>
        </w:rPr>
        <w:t>.-</w:t>
      </w:r>
      <w:r>
        <w:rPr>
          <w:sz w:val="28"/>
          <w:lang w:val="en-US"/>
        </w:rPr>
        <w:t xml:space="preserve"> V.</w:t>
      </w:r>
      <w:r>
        <w:rPr>
          <w:sz w:val="28"/>
        </w:rPr>
        <w:t xml:space="preserve"> 1154</w:t>
      </w:r>
      <w:proofErr w:type="gramStart"/>
      <w:r>
        <w:rPr>
          <w:sz w:val="28"/>
        </w:rPr>
        <w:t>.-</w:t>
      </w:r>
      <w:proofErr w:type="gramEnd"/>
      <w:r>
        <w:rPr>
          <w:sz w:val="28"/>
        </w:rPr>
        <w:t xml:space="preserve"> P.</w:t>
      </w:r>
      <w:r>
        <w:rPr>
          <w:b/>
          <w:sz w:val="28"/>
        </w:rPr>
        <w:t xml:space="preserve"> </w:t>
      </w:r>
      <w:r>
        <w:rPr>
          <w:sz w:val="28"/>
        </w:rPr>
        <w:t>237-282.</w:t>
      </w:r>
    </w:p>
    <w:p w:rsidR="006F299A" w:rsidRDefault="006F299A" w:rsidP="00942BD5">
      <w:pPr>
        <w:numPr>
          <w:ilvl w:val="0"/>
          <w:numId w:val="41"/>
        </w:numPr>
        <w:suppressAutoHyphens w:val="0"/>
        <w:spacing w:line="360" w:lineRule="auto"/>
        <w:rPr>
          <w:sz w:val="28"/>
        </w:rPr>
      </w:pPr>
      <w:r w:rsidRPr="00362A8E">
        <w:rPr>
          <w:i/>
          <w:sz w:val="28"/>
          <w:lang w:val="en-US"/>
        </w:rPr>
        <w:t>Batterbury M, Tebbs C.A, Rhodes J.M, Grierson I.</w:t>
      </w:r>
      <w:r w:rsidRPr="00362A8E">
        <w:rPr>
          <w:sz w:val="28"/>
          <w:lang w:val="en-US"/>
        </w:rPr>
        <w:t xml:space="preserve"> Agaricus bisporus (edible mushroom lectin) inhibits ocular fibroblast proliferation and collagen lattice contraction //Exp Eye Res.- 2002.- </w:t>
      </w:r>
      <w:r>
        <w:rPr>
          <w:sz w:val="28"/>
          <w:lang w:val="en-US"/>
        </w:rPr>
        <w:t>V.</w:t>
      </w:r>
      <w:r>
        <w:rPr>
          <w:sz w:val="28"/>
        </w:rPr>
        <w:t>74</w:t>
      </w:r>
      <w:r>
        <w:rPr>
          <w:sz w:val="28"/>
          <w:lang w:val="en-US"/>
        </w:rPr>
        <w:t xml:space="preserve">, No </w:t>
      </w:r>
      <w:r>
        <w:rPr>
          <w:sz w:val="28"/>
        </w:rPr>
        <w:t>3</w:t>
      </w:r>
      <w:r>
        <w:rPr>
          <w:sz w:val="28"/>
          <w:lang w:val="en-US"/>
        </w:rPr>
        <w:t xml:space="preserve">.- P. </w:t>
      </w:r>
      <w:r>
        <w:rPr>
          <w:sz w:val="28"/>
        </w:rPr>
        <w:t>361-</w:t>
      </w:r>
      <w:r>
        <w:rPr>
          <w:sz w:val="28"/>
          <w:lang w:val="en-US"/>
        </w:rPr>
        <w:t>3</w:t>
      </w:r>
      <w:r>
        <w:rPr>
          <w:sz w:val="28"/>
        </w:rPr>
        <w:t xml:space="preserve">70. </w:t>
      </w:r>
    </w:p>
    <w:p w:rsidR="006F299A" w:rsidRDefault="006F299A" w:rsidP="00942BD5">
      <w:pPr>
        <w:numPr>
          <w:ilvl w:val="0"/>
          <w:numId w:val="41"/>
        </w:numPr>
        <w:suppressAutoHyphens w:val="0"/>
        <w:spacing w:line="360" w:lineRule="auto"/>
        <w:rPr>
          <w:snapToGrid w:val="0"/>
          <w:sz w:val="28"/>
          <w:lang w:val="en-US" w:eastAsia="en-US"/>
        </w:rPr>
      </w:pPr>
      <w:r>
        <w:rPr>
          <w:i/>
          <w:snapToGrid w:val="0"/>
          <w:sz w:val="28"/>
          <w:lang w:val="en-US" w:eastAsia="en-US"/>
        </w:rPr>
        <w:t>Baumann</w:t>
      </w:r>
      <w:r>
        <w:rPr>
          <w:i/>
          <w:snapToGrid w:val="0"/>
          <w:sz w:val="28"/>
          <w:lang w:val="uk-UA" w:eastAsia="en-US"/>
        </w:rPr>
        <w:t xml:space="preserve"> С. </w:t>
      </w:r>
      <w:proofErr w:type="gramStart"/>
      <w:r>
        <w:rPr>
          <w:i/>
          <w:snapToGrid w:val="0"/>
          <w:sz w:val="28"/>
          <w:lang w:val="uk-UA" w:eastAsia="en-US"/>
        </w:rPr>
        <w:t>М.,</w:t>
      </w:r>
      <w:proofErr w:type="gramEnd"/>
      <w:r>
        <w:rPr>
          <w:i/>
          <w:snapToGrid w:val="0"/>
          <w:sz w:val="28"/>
          <w:lang w:val="uk-UA" w:eastAsia="en-US"/>
        </w:rPr>
        <w:t xml:space="preserve"> </w:t>
      </w:r>
      <w:r>
        <w:rPr>
          <w:i/>
          <w:snapToGrid w:val="0"/>
          <w:sz w:val="28"/>
          <w:lang w:val="en-US" w:eastAsia="en-US"/>
        </w:rPr>
        <w:t>Rudiger</w:t>
      </w:r>
      <w:r>
        <w:rPr>
          <w:i/>
          <w:snapToGrid w:val="0"/>
          <w:sz w:val="28"/>
          <w:lang w:val="uk-UA" w:eastAsia="en-US"/>
        </w:rPr>
        <w:t xml:space="preserve"> Н.</w:t>
      </w:r>
      <w:r>
        <w:rPr>
          <w:snapToGrid w:val="0"/>
          <w:sz w:val="28"/>
          <w:lang w:val="en-US" w:eastAsia="en-US"/>
        </w:rPr>
        <w:t xml:space="preserve"> Interaction between the two lectins from Vicia cracca //FEBS lett, 1981, V. 136, N 2, P. 279—283. </w:t>
      </w:r>
    </w:p>
    <w:p w:rsidR="006F299A" w:rsidRDefault="006F299A" w:rsidP="00942BD5">
      <w:pPr>
        <w:numPr>
          <w:ilvl w:val="0"/>
          <w:numId w:val="41"/>
        </w:numPr>
        <w:suppressAutoHyphens w:val="0"/>
        <w:spacing w:line="360" w:lineRule="auto"/>
        <w:rPr>
          <w:sz w:val="28"/>
          <w:lang w:val="en-US"/>
        </w:rPr>
      </w:pPr>
      <w:r>
        <w:rPr>
          <w:i/>
          <w:sz w:val="28"/>
          <w:lang w:val="en-US"/>
        </w:rPr>
        <w:t>Benallal M., Anner B.M</w:t>
      </w:r>
      <w:r>
        <w:rPr>
          <w:sz w:val="28"/>
          <w:lang w:val="en-US"/>
        </w:rPr>
        <w:t>. Physiological or pathological glycoforms of mem</w:t>
      </w:r>
      <w:r>
        <w:rPr>
          <w:sz w:val="28"/>
          <w:lang w:val="en-US"/>
        </w:rPr>
        <w:softHyphen/>
        <w:t>brane proteins revealed by lectin-blotting // Lectins: Biology, Biochemistry, Clinical Biochemistry</w:t>
      </w:r>
      <w:proofErr w:type="gramStart"/>
      <w:r>
        <w:rPr>
          <w:sz w:val="28"/>
          <w:lang w:val="en-US"/>
        </w:rPr>
        <w:t>.-</w:t>
      </w:r>
      <w:proofErr w:type="gramEnd"/>
      <w:r>
        <w:rPr>
          <w:sz w:val="28"/>
          <w:lang w:val="en-US"/>
        </w:rPr>
        <w:t xml:space="preserve"> Ed. E.Van Driessche e. a. 1996 -V.11.-P. 326-334.</w:t>
      </w:r>
    </w:p>
    <w:p w:rsidR="006F299A" w:rsidRDefault="006F299A" w:rsidP="00942BD5">
      <w:pPr>
        <w:numPr>
          <w:ilvl w:val="0"/>
          <w:numId w:val="41"/>
        </w:numPr>
        <w:suppressAutoHyphens w:val="0"/>
        <w:spacing w:line="360" w:lineRule="auto"/>
        <w:rPr>
          <w:sz w:val="28"/>
          <w:lang w:val="en-US"/>
        </w:rPr>
      </w:pPr>
      <w:r w:rsidRPr="00362A8E">
        <w:rPr>
          <w:i/>
          <w:sz w:val="28"/>
          <w:lang w:val="en-US"/>
        </w:rPr>
        <w:t>Bergstrom M, Nilsson M, Isaksson R, Ryden I, Pahlsson P, Ohlson S.</w:t>
      </w:r>
      <w:r>
        <w:rPr>
          <w:i/>
          <w:sz w:val="28"/>
          <w:lang w:val="en-US"/>
        </w:rPr>
        <w:t xml:space="preserve"> </w:t>
      </w:r>
      <w:r w:rsidRPr="00362A8E">
        <w:rPr>
          <w:sz w:val="28"/>
          <w:lang w:val="en-US"/>
        </w:rPr>
        <w:t>Lectin affinity capil</w:t>
      </w:r>
      <w:r w:rsidRPr="00362A8E">
        <w:rPr>
          <w:sz w:val="28"/>
          <w:lang w:val="en-US"/>
        </w:rPr>
        <w:softHyphen/>
        <w:t>lary electrophoresis in glycoform analysis applying the partial filling technique</w:t>
      </w:r>
      <w:r>
        <w:rPr>
          <w:sz w:val="28"/>
          <w:lang w:val="en-US"/>
        </w:rPr>
        <w:t xml:space="preserve"> //</w:t>
      </w:r>
      <w:r w:rsidRPr="00362A8E">
        <w:rPr>
          <w:sz w:val="28"/>
          <w:lang w:val="en-US"/>
        </w:rPr>
        <w:t xml:space="preserve">J Chromatogr. </w:t>
      </w:r>
      <w:r>
        <w:rPr>
          <w:sz w:val="28"/>
        </w:rPr>
        <w:t xml:space="preserve">B Analyt. Technol Biomed Life Sci.- 2004.- </w:t>
      </w:r>
      <w:r>
        <w:rPr>
          <w:sz w:val="28"/>
          <w:lang w:val="en-US"/>
        </w:rPr>
        <w:t>V.</w:t>
      </w:r>
      <w:r>
        <w:rPr>
          <w:sz w:val="28"/>
        </w:rPr>
        <w:t>809</w:t>
      </w:r>
      <w:r>
        <w:rPr>
          <w:sz w:val="28"/>
          <w:lang w:val="en-US"/>
        </w:rPr>
        <w:t xml:space="preserve">, No </w:t>
      </w:r>
      <w:r>
        <w:rPr>
          <w:sz w:val="28"/>
        </w:rPr>
        <w:t>2</w:t>
      </w:r>
      <w:r>
        <w:rPr>
          <w:sz w:val="28"/>
          <w:lang w:val="en-US"/>
        </w:rPr>
        <w:t xml:space="preserve">. - P. </w:t>
      </w:r>
      <w:r>
        <w:rPr>
          <w:sz w:val="28"/>
        </w:rPr>
        <w:t>323-</w:t>
      </w:r>
      <w:r>
        <w:rPr>
          <w:sz w:val="28"/>
          <w:lang w:val="en-US"/>
        </w:rPr>
        <w:t>32</w:t>
      </w:r>
      <w:r>
        <w:rPr>
          <w:sz w:val="28"/>
        </w:rPr>
        <w:t>9.</w:t>
      </w:r>
    </w:p>
    <w:p w:rsidR="006F299A" w:rsidRPr="006F299A" w:rsidRDefault="006F299A" w:rsidP="00942BD5">
      <w:pPr>
        <w:pStyle w:val="afffffff1"/>
        <w:numPr>
          <w:ilvl w:val="0"/>
          <w:numId w:val="41"/>
        </w:numPr>
        <w:suppressAutoHyphens w:val="0"/>
        <w:spacing w:after="0" w:line="360" w:lineRule="auto"/>
        <w:jc w:val="center"/>
        <w:rPr>
          <w:lang w:val="en-US"/>
        </w:rPr>
      </w:pPr>
      <w:r w:rsidRPr="006F299A">
        <w:rPr>
          <w:i/>
          <w:lang w:val="en-US"/>
        </w:rPr>
        <w:t xml:space="preserve">Berthier L, Marchal R, Debray H, Bonnet E, Jeandet P, Maujean A. </w:t>
      </w:r>
      <w:r w:rsidRPr="006F299A">
        <w:rPr>
          <w:lang w:val="en-US"/>
        </w:rPr>
        <w:t>Isola</w:t>
      </w:r>
      <w:r w:rsidRPr="006F299A">
        <w:rPr>
          <w:lang w:val="en-US"/>
        </w:rPr>
        <w:softHyphen/>
        <w:t xml:space="preserve">tion of isolectins from </w:t>
      </w:r>
      <w:r w:rsidRPr="006F299A">
        <w:rPr>
          <w:i/>
          <w:lang w:val="en-US"/>
        </w:rPr>
        <w:t>Vitis vinifera L</w:t>
      </w:r>
      <w:r w:rsidRPr="006F299A">
        <w:rPr>
          <w:lang w:val="en-US"/>
        </w:rPr>
        <w:t xml:space="preserve">. Cv. Chardonnay grape berries //J Agric Food Chem.- 1999.- V. 47, No 6.- P. 2193-2197. </w:t>
      </w:r>
    </w:p>
    <w:p w:rsidR="006F299A" w:rsidRDefault="006F299A" w:rsidP="00942BD5">
      <w:pPr>
        <w:numPr>
          <w:ilvl w:val="0"/>
          <w:numId w:val="41"/>
        </w:numPr>
        <w:suppressAutoHyphens w:val="0"/>
        <w:spacing w:line="360" w:lineRule="auto"/>
        <w:rPr>
          <w:sz w:val="28"/>
          <w:lang w:val="uk-UA"/>
        </w:rPr>
      </w:pPr>
      <w:r w:rsidRPr="00362A8E">
        <w:rPr>
          <w:i/>
          <w:sz w:val="28"/>
          <w:lang w:val="en-US"/>
        </w:rPr>
        <w:t>Bessler W.G.,</w:t>
      </w:r>
      <w:r>
        <w:rPr>
          <w:i/>
          <w:sz w:val="28"/>
          <w:lang w:val="uk-UA"/>
        </w:rPr>
        <w:t xml:space="preserve"> </w:t>
      </w:r>
      <w:r w:rsidRPr="00362A8E">
        <w:rPr>
          <w:i/>
          <w:sz w:val="28"/>
          <w:lang w:val="en-US"/>
        </w:rPr>
        <w:t>Kraut H.,</w:t>
      </w:r>
      <w:r>
        <w:rPr>
          <w:i/>
          <w:sz w:val="28"/>
          <w:lang w:val="uk-UA"/>
        </w:rPr>
        <w:t xml:space="preserve"> </w:t>
      </w:r>
      <w:r w:rsidRPr="00362A8E">
        <w:rPr>
          <w:i/>
          <w:sz w:val="28"/>
          <w:lang w:val="en-US"/>
        </w:rPr>
        <w:t>Busing D.,</w:t>
      </w:r>
      <w:r>
        <w:rPr>
          <w:i/>
          <w:sz w:val="28"/>
          <w:lang w:val="uk-UA"/>
        </w:rPr>
        <w:t xml:space="preserve"> </w:t>
      </w:r>
      <w:r w:rsidRPr="00362A8E">
        <w:rPr>
          <w:i/>
          <w:sz w:val="28"/>
          <w:lang w:val="en-US"/>
        </w:rPr>
        <w:t>Muller-Hermes W., Peters H</w:t>
      </w:r>
      <w:r w:rsidRPr="00362A8E">
        <w:rPr>
          <w:sz w:val="28"/>
          <w:lang w:val="en-US"/>
        </w:rPr>
        <w:t>. Membrane alterations  and  introduction  of  responsiveness  to interleucin 2 in lymphocytes by lima bean lectins //Lectins: Biol.,</w:t>
      </w:r>
      <w:r>
        <w:rPr>
          <w:sz w:val="28"/>
          <w:lang w:val="uk-UA"/>
        </w:rPr>
        <w:t xml:space="preserve"> </w:t>
      </w:r>
      <w:r w:rsidRPr="00362A8E">
        <w:rPr>
          <w:sz w:val="28"/>
          <w:lang w:val="en-US"/>
        </w:rPr>
        <w:t>Biochem.,</w:t>
      </w:r>
      <w:r>
        <w:rPr>
          <w:sz w:val="28"/>
          <w:lang w:val="uk-UA"/>
        </w:rPr>
        <w:t xml:space="preserve"> </w:t>
      </w:r>
      <w:r w:rsidRPr="00362A8E">
        <w:rPr>
          <w:sz w:val="28"/>
          <w:lang w:val="en-US"/>
        </w:rPr>
        <w:t xml:space="preserve">Clin. </w:t>
      </w:r>
      <w:r>
        <w:rPr>
          <w:sz w:val="28"/>
        </w:rPr>
        <w:t>Biochem.-Berlin-New York: W.de Gruyter . 1983.-V. 3.- P.45-54.</w:t>
      </w:r>
    </w:p>
    <w:p w:rsidR="006F299A" w:rsidRDefault="006F299A" w:rsidP="00942BD5">
      <w:pPr>
        <w:numPr>
          <w:ilvl w:val="0"/>
          <w:numId w:val="41"/>
        </w:numPr>
        <w:suppressAutoHyphens w:val="0"/>
        <w:spacing w:line="360" w:lineRule="auto"/>
        <w:rPr>
          <w:sz w:val="28"/>
        </w:rPr>
      </w:pPr>
      <w:r w:rsidRPr="00362A8E">
        <w:rPr>
          <w:i/>
          <w:sz w:val="28"/>
          <w:lang w:val="en-US"/>
        </w:rPr>
        <w:t>Bies C, Lehr C</w:t>
      </w:r>
      <w:r>
        <w:rPr>
          <w:i/>
          <w:sz w:val="28"/>
          <w:lang w:val="uk-UA"/>
        </w:rPr>
        <w:t>.</w:t>
      </w:r>
      <w:r w:rsidRPr="00362A8E">
        <w:rPr>
          <w:i/>
          <w:sz w:val="28"/>
          <w:lang w:val="en-US"/>
        </w:rPr>
        <w:t>M, Woodley J</w:t>
      </w:r>
      <w:r>
        <w:rPr>
          <w:i/>
          <w:sz w:val="28"/>
          <w:lang w:val="uk-UA"/>
        </w:rPr>
        <w:t>.</w:t>
      </w:r>
      <w:r w:rsidRPr="00362A8E">
        <w:rPr>
          <w:i/>
          <w:sz w:val="28"/>
          <w:lang w:val="en-US"/>
        </w:rPr>
        <w:t>F.</w:t>
      </w:r>
      <w:r w:rsidRPr="00362A8E">
        <w:rPr>
          <w:sz w:val="28"/>
          <w:lang w:val="en-US"/>
        </w:rPr>
        <w:t xml:space="preserve"> Lectin-mediated drug targeting: history and applications</w:t>
      </w:r>
      <w:r>
        <w:rPr>
          <w:sz w:val="28"/>
          <w:lang w:val="uk-UA"/>
        </w:rPr>
        <w:t xml:space="preserve"> </w:t>
      </w:r>
      <w:r w:rsidRPr="00362A8E">
        <w:rPr>
          <w:sz w:val="28"/>
          <w:lang w:val="en-US"/>
        </w:rPr>
        <w:t>//Adv Drug Deliv Rev</w:t>
      </w:r>
      <w:proofErr w:type="gramStart"/>
      <w:r w:rsidRPr="00362A8E">
        <w:rPr>
          <w:sz w:val="28"/>
          <w:lang w:val="en-US"/>
        </w:rPr>
        <w:t>.</w:t>
      </w:r>
      <w:r>
        <w:rPr>
          <w:sz w:val="28"/>
          <w:lang w:val="uk-UA"/>
        </w:rPr>
        <w:t>-</w:t>
      </w:r>
      <w:proofErr w:type="gramEnd"/>
      <w:r w:rsidRPr="00362A8E">
        <w:rPr>
          <w:sz w:val="28"/>
          <w:lang w:val="en-US"/>
        </w:rPr>
        <w:t xml:space="preserve"> 2004</w:t>
      </w:r>
      <w:r>
        <w:rPr>
          <w:sz w:val="28"/>
          <w:lang w:val="uk-UA"/>
        </w:rPr>
        <w:t>.-</w:t>
      </w:r>
      <w:r>
        <w:rPr>
          <w:sz w:val="28"/>
          <w:lang w:val="en-US"/>
        </w:rPr>
        <w:t>V.</w:t>
      </w:r>
      <w:r w:rsidRPr="00362A8E">
        <w:rPr>
          <w:sz w:val="28"/>
          <w:lang w:val="en-US"/>
        </w:rPr>
        <w:t xml:space="preserve">56, N 4.-P. </w:t>
      </w:r>
      <w:r>
        <w:rPr>
          <w:sz w:val="28"/>
        </w:rPr>
        <w:t>425-435.</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 xml:space="preserve">Bilyy R.O., </w:t>
      </w:r>
      <w:r>
        <w:rPr>
          <w:i/>
          <w:snapToGrid w:val="0"/>
          <w:sz w:val="28"/>
          <w:lang w:val="en-US" w:eastAsia="ru-RU"/>
        </w:rPr>
        <w:t xml:space="preserve">Antonyuk V.O., </w:t>
      </w:r>
      <w:r>
        <w:rPr>
          <w:i/>
          <w:snapToGrid w:val="0"/>
          <w:sz w:val="28"/>
          <w:lang w:val="uk-UA" w:eastAsia="ru-RU"/>
        </w:rPr>
        <w:t>Stoika R. S</w:t>
      </w:r>
      <w:r>
        <w:rPr>
          <w:snapToGrid w:val="0"/>
          <w:sz w:val="28"/>
          <w:lang w:val="uk-UA" w:eastAsia="ru-RU"/>
        </w:rPr>
        <w:t xml:space="preserve">. </w:t>
      </w:r>
      <w:r>
        <w:rPr>
          <w:snapToGrid w:val="0"/>
          <w:sz w:val="28"/>
          <w:lang w:val="en-US" w:eastAsia="ru-RU"/>
        </w:rPr>
        <w:t>Cytochemical study of role of α-D-mannose- and β-D-galactose-containing glycoproteins in apoptosis //</w:t>
      </w:r>
      <w:r>
        <w:rPr>
          <w:snapToGrid w:val="0"/>
          <w:sz w:val="28"/>
          <w:lang w:val="uk-UA" w:eastAsia="ru-RU"/>
        </w:rPr>
        <w:t>Journal of Molecular Histology.-2004.-V.35.-P. 829-838.</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Bjőrndal N., Linberg B.</w:t>
      </w:r>
      <w:r>
        <w:rPr>
          <w:snapToGrid w:val="0"/>
          <w:sz w:val="28"/>
          <w:lang w:val="en-US" w:eastAsia="ru-RU"/>
        </w:rPr>
        <w:t xml:space="preserve"> Polysaccharides eleborated by </w:t>
      </w:r>
      <w:r>
        <w:rPr>
          <w:i/>
          <w:snapToGrid w:val="0"/>
          <w:sz w:val="28"/>
          <w:lang w:val="en-US" w:eastAsia="ru-RU"/>
        </w:rPr>
        <w:t>Polyporus fomenta</w:t>
      </w:r>
      <w:r>
        <w:rPr>
          <w:i/>
          <w:snapToGrid w:val="0"/>
          <w:sz w:val="28"/>
          <w:lang w:val="en-US" w:eastAsia="ru-RU"/>
        </w:rPr>
        <w:softHyphen/>
        <w:t>rius</w:t>
      </w:r>
      <w:r>
        <w:rPr>
          <w:snapToGrid w:val="0"/>
          <w:sz w:val="28"/>
          <w:lang w:val="en-US" w:eastAsia="ru-RU"/>
        </w:rPr>
        <w:t xml:space="preserve"> (Fr.) and </w:t>
      </w:r>
      <w:r>
        <w:rPr>
          <w:i/>
          <w:snapToGrid w:val="0"/>
          <w:sz w:val="28"/>
          <w:lang w:val="en-US" w:eastAsia="ru-RU"/>
        </w:rPr>
        <w:t>Polyporus igniarius</w:t>
      </w:r>
      <w:r>
        <w:rPr>
          <w:snapToGrid w:val="0"/>
          <w:sz w:val="28"/>
          <w:lang w:val="en-US" w:eastAsia="ru-RU"/>
        </w:rPr>
        <w:t xml:space="preserve"> // Carb. Res.—1969.—10, </w:t>
      </w:r>
      <w:r>
        <w:rPr>
          <w:snapToGrid w:val="0"/>
          <w:sz w:val="28"/>
          <w:lang w:val="uk-UA" w:eastAsia="ru-RU"/>
        </w:rPr>
        <w:t>№</w:t>
      </w:r>
      <w:r>
        <w:rPr>
          <w:snapToGrid w:val="0"/>
          <w:sz w:val="28"/>
          <w:lang w:val="en-US" w:eastAsia="ru-RU"/>
        </w:rPr>
        <w:t xml:space="preserve"> l.—P. 79—85.</w:t>
      </w:r>
    </w:p>
    <w:p w:rsidR="006F299A" w:rsidRDefault="006F299A" w:rsidP="00942BD5">
      <w:pPr>
        <w:numPr>
          <w:ilvl w:val="0"/>
          <w:numId w:val="41"/>
        </w:numPr>
        <w:suppressAutoHyphens w:val="0"/>
        <w:spacing w:line="360" w:lineRule="auto"/>
        <w:rPr>
          <w:sz w:val="28"/>
          <w:lang w:val="en-US"/>
        </w:rPr>
      </w:pPr>
      <w:r>
        <w:rPr>
          <w:i/>
          <w:sz w:val="28"/>
          <w:lang w:val="en-US"/>
        </w:rPr>
        <w:t>Blake, D.A., Goldstein, I.J.</w:t>
      </w:r>
      <w:r>
        <w:rPr>
          <w:sz w:val="28"/>
          <w:lang w:val="en-US"/>
        </w:rPr>
        <w:t xml:space="preserve"> Resolution of Nucleotide Sugars and Oligosac</w:t>
      </w:r>
      <w:r>
        <w:rPr>
          <w:sz w:val="28"/>
          <w:lang w:val="en-US"/>
        </w:rPr>
        <w:softHyphen/>
        <w:t>charides by Lectin Affinity Chromatography // Analytical Biochemistry -1980.-V.102</w:t>
      </w:r>
      <w:proofErr w:type="gramStart"/>
      <w:r>
        <w:rPr>
          <w:sz w:val="28"/>
          <w:lang w:val="en-US"/>
        </w:rPr>
        <w:t>.-</w:t>
      </w:r>
      <w:proofErr w:type="gramEnd"/>
      <w:r>
        <w:rPr>
          <w:sz w:val="28"/>
          <w:lang w:val="en-US"/>
        </w:rPr>
        <w:t xml:space="preserve"> P.103-109.</w:t>
      </w:r>
    </w:p>
    <w:p w:rsidR="006F299A" w:rsidRDefault="006F299A" w:rsidP="00942BD5">
      <w:pPr>
        <w:pStyle w:val="afffffff8"/>
        <w:numPr>
          <w:ilvl w:val="0"/>
          <w:numId w:val="41"/>
        </w:numPr>
        <w:suppressAutoHyphens w:val="0"/>
        <w:spacing w:after="0" w:line="360" w:lineRule="auto"/>
      </w:pPr>
      <w:r w:rsidRPr="006F299A">
        <w:rPr>
          <w:i/>
          <w:lang w:val="en-US"/>
        </w:rPr>
        <w:lastRenderedPageBreak/>
        <w:t>Blake, D.A., Goldstein, I. J.</w:t>
      </w:r>
      <w:r w:rsidRPr="006F299A">
        <w:rPr>
          <w:lang w:val="en-US"/>
        </w:rPr>
        <w:t xml:space="preserve"> An a-D-Galactosyltransferase Activity in Ehrlich Ascites Tumor Cells. Biosynthesis and Characterization of a Trisaccharide (</w:t>
      </w:r>
      <w:r>
        <w:t>α</w:t>
      </w:r>
      <w:r w:rsidRPr="006F299A">
        <w:rPr>
          <w:lang w:val="en-US"/>
        </w:rPr>
        <w:t>-D-Galactose-(</w:t>
      </w:r>
      <w:r>
        <w:t>β</w:t>
      </w:r>
      <w:r w:rsidRPr="006F299A">
        <w:rPr>
          <w:lang w:val="en-US"/>
        </w:rPr>
        <w:t xml:space="preserve">)-N-Acetyllactosamine) // J. Biol. </w:t>
      </w:r>
      <w:r>
        <w:t>Chem.-1981-V.256.-P.5387-5393.</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Blatter W.A., Lambert I.M., Goldmacher V.S.</w:t>
      </w:r>
      <w:r w:rsidRPr="00362A8E">
        <w:rPr>
          <w:sz w:val="28"/>
          <w:lang w:val="en-US"/>
        </w:rPr>
        <w:t xml:space="preserve"> Realising the full potential of immunotoxins //Cancer Cells.-1990.-V.1,</w:t>
      </w:r>
      <w:r>
        <w:rPr>
          <w:sz w:val="28"/>
          <w:lang w:val="uk-UA"/>
        </w:rPr>
        <w:t xml:space="preserve"> </w:t>
      </w:r>
      <w:r w:rsidRPr="00362A8E">
        <w:rPr>
          <w:sz w:val="28"/>
          <w:lang w:val="en-US"/>
        </w:rPr>
        <w:t>N</w:t>
      </w:r>
      <w:r>
        <w:rPr>
          <w:sz w:val="28"/>
          <w:lang w:val="uk-UA"/>
        </w:rPr>
        <w:t xml:space="preserve">о </w:t>
      </w:r>
      <w:r w:rsidRPr="00362A8E">
        <w:rPr>
          <w:sz w:val="28"/>
          <w:lang w:val="en-US"/>
        </w:rPr>
        <w:t>2.-P.50-55.</w:t>
      </w:r>
    </w:p>
    <w:p w:rsidR="006F299A" w:rsidRDefault="006F299A" w:rsidP="00942BD5">
      <w:pPr>
        <w:numPr>
          <w:ilvl w:val="0"/>
          <w:numId w:val="41"/>
        </w:numPr>
        <w:suppressAutoHyphens w:val="0"/>
        <w:spacing w:line="360" w:lineRule="auto"/>
        <w:rPr>
          <w:sz w:val="28"/>
          <w:lang w:val="en-US"/>
        </w:rPr>
      </w:pPr>
      <w:r w:rsidRPr="00362A8E">
        <w:rPr>
          <w:i/>
          <w:sz w:val="28"/>
          <w:lang w:val="en-US"/>
        </w:rPr>
        <w:t>Bøg-Hansen T. C, Hau J.</w:t>
      </w:r>
      <w:r>
        <w:rPr>
          <w:sz w:val="28"/>
          <w:lang w:val="en-US"/>
        </w:rPr>
        <w:t xml:space="preserve"> </w:t>
      </w:r>
      <w:r w:rsidRPr="00362A8E">
        <w:rPr>
          <w:sz w:val="28"/>
          <w:lang w:val="en-US"/>
        </w:rPr>
        <w:t>Affinity electrophoresis of glycoproteins</w:t>
      </w:r>
      <w:r>
        <w:rPr>
          <w:sz w:val="28"/>
          <w:lang w:val="en-US"/>
        </w:rPr>
        <w:t xml:space="preserve"> //</w:t>
      </w:r>
      <w:r w:rsidRPr="00362A8E">
        <w:rPr>
          <w:sz w:val="28"/>
          <w:lang w:val="en-US"/>
        </w:rPr>
        <w:t>Acta Histochem</w:t>
      </w:r>
      <w:proofErr w:type="gramStart"/>
      <w:r w:rsidRPr="00362A8E">
        <w:rPr>
          <w:sz w:val="28"/>
          <w:lang w:val="en-US"/>
        </w:rPr>
        <w:t>.-</w:t>
      </w:r>
      <w:proofErr w:type="gramEnd"/>
      <w:r w:rsidRPr="00362A8E">
        <w:rPr>
          <w:sz w:val="28"/>
          <w:lang w:val="en-US"/>
        </w:rPr>
        <w:t xml:space="preserve"> </w:t>
      </w:r>
      <w:r>
        <w:rPr>
          <w:sz w:val="28"/>
        </w:rPr>
        <w:t xml:space="preserve">1982.- </w:t>
      </w:r>
      <w:r>
        <w:rPr>
          <w:sz w:val="28"/>
          <w:lang w:val="en-US"/>
        </w:rPr>
        <w:t>V.</w:t>
      </w:r>
      <w:r>
        <w:rPr>
          <w:sz w:val="28"/>
        </w:rPr>
        <w:t>71</w:t>
      </w:r>
      <w:r>
        <w:rPr>
          <w:sz w:val="28"/>
          <w:lang w:val="en-US"/>
        </w:rPr>
        <w:t xml:space="preserve">, No </w:t>
      </w:r>
      <w:r>
        <w:rPr>
          <w:sz w:val="28"/>
        </w:rPr>
        <w:t>1</w:t>
      </w:r>
      <w:r>
        <w:rPr>
          <w:sz w:val="28"/>
          <w:lang w:val="en-US"/>
        </w:rPr>
        <w:t>.- P.</w:t>
      </w:r>
      <w:r>
        <w:rPr>
          <w:sz w:val="28"/>
        </w:rPr>
        <w:t>47-56.</w:t>
      </w:r>
    </w:p>
    <w:p w:rsidR="006F299A" w:rsidRDefault="006F299A" w:rsidP="00942BD5">
      <w:pPr>
        <w:numPr>
          <w:ilvl w:val="0"/>
          <w:numId w:val="41"/>
        </w:numPr>
        <w:suppressAutoHyphens w:val="0"/>
        <w:spacing w:line="360" w:lineRule="auto"/>
        <w:rPr>
          <w:sz w:val="28"/>
        </w:rPr>
      </w:pPr>
      <w:r w:rsidRPr="00362A8E">
        <w:rPr>
          <w:i/>
          <w:sz w:val="28"/>
          <w:lang w:val="en-US"/>
        </w:rPr>
        <w:t xml:space="preserve">Bonneil E, Young N. M, Lis H, Sharon N, Thibault P. </w:t>
      </w:r>
      <w:r w:rsidRPr="00362A8E">
        <w:rPr>
          <w:sz w:val="28"/>
          <w:lang w:val="en-US"/>
        </w:rPr>
        <w:t>Probing genetic varia</w:t>
      </w:r>
      <w:r w:rsidRPr="00362A8E">
        <w:rPr>
          <w:sz w:val="28"/>
          <w:lang w:val="en-US"/>
        </w:rPr>
        <w:softHyphen/>
        <w:t xml:space="preserve">tion and glycoform distribution in lectins of the </w:t>
      </w:r>
      <w:r w:rsidRPr="00362A8E">
        <w:rPr>
          <w:i/>
          <w:sz w:val="28"/>
          <w:lang w:val="en-US"/>
        </w:rPr>
        <w:t>Erythrina</w:t>
      </w:r>
      <w:r w:rsidRPr="00362A8E">
        <w:rPr>
          <w:sz w:val="28"/>
          <w:lang w:val="en-US"/>
        </w:rPr>
        <w:t xml:space="preserve"> genus by mass spect</w:t>
      </w:r>
      <w:r w:rsidRPr="00362A8E">
        <w:rPr>
          <w:sz w:val="28"/>
          <w:lang w:val="en-US"/>
        </w:rPr>
        <w:softHyphen/>
        <w:t xml:space="preserve">rometry </w:t>
      </w:r>
      <w:r>
        <w:rPr>
          <w:sz w:val="28"/>
          <w:lang w:val="en-US"/>
        </w:rPr>
        <w:t>//</w:t>
      </w:r>
      <w:r w:rsidRPr="00362A8E">
        <w:rPr>
          <w:sz w:val="28"/>
          <w:lang w:val="en-US"/>
        </w:rPr>
        <w:t>Arch Biochem Biophys. –2004.-</w:t>
      </w:r>
      <w:r>
        <w:rPr>
          <w:sz w:val="28"/>
          <w:lang w:val="en-US"/>
        </w:rPr>
        <w:t>V.</w:t>
      </w:r>
      <w:r w:rsidRPr="00362A8E">
        <w:rPr>
          <w:sz w:val="28"/>
          <w:lang w:val="en-US"/>
        </w:rPr>
        <w:t>426</w:t>
      </w:r>
      <w:r>
        <w:rPr>
          <w:sz w:val="28"/>
          <w:lang w:val="en-US"/>
        </w:rPr>
        <w:t xml:space="preserve">, No </w:t>
      </w:r>
      <w:r w:rsidRPr="00362A8E">
        <w:rPr>
          <w:sz w:val="28"/>
          <w:lang w:val="en-US"/>
        </w:rPr>
        <w:t>2</w:t>
      </w:r>
      <w:proofErr w:type="gramStart"/>
      <w:r>
        <w:rPr>
          <w:sz w:val="28"/>
          <w:lang w:val="en-US"/>
        </w:rPr>
        <w:t>.-</w:t>
      </w:r>
      <w:proofErr w:type="gramEnd"/>
      <w:r>
        <w:rPr>
          <w:sz w:val="28"/>
          <w:lang w:val="en-US"/>
        </w:rPr>
        <w:t xml:space="preserve"> P.</w:t>
      </w:r>
      <w:r>
        <w:rPr>
          <w:sz w:val="28"/>
        </w:rPr>
        <w:t>241-</w:t>
      </w:r>
      <w:r>
        <w:rPr>
          <w:sz w:val="28"/>
          <w:lang w:val="en-US"/>
        </w:rPr>
        <w:t>24</w:t>
      </w:r>
      <w:r>
        <w:rPr>
          <w:sz w:val="28"/>
        </w:rPr>
        <w:t xml:space="preserve">9. </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Borecky L.</w:t>
      </w:r>
      <w:r>
        <w:rPr>
          <w:snapToGrid w:val="0"/>
          <w:sz w:val="28"/>
          <w:lang w:val="en-US" w:eastAsia="ru-RU"/>
        </w:rPr>
        <w:t xml:space="preserve"> Twenty years after discovery of interferon: the progress and the persistent problems //Acta. biol. med. germ</w:t>
      </w:r>
      <w:proofErr w:type="gramStart"/>
      <w:r>
        <w:rPr>
          <w:snapToGrid w:val="0"/>
          <w:sz w:val="28"/>
          <w:lang w:val="en-US" w:eastAsia="ru-RU"/>
        </w:rPr>
        <w:t>.-</w:t>
      </w:r>
      <w:proofErr w:type="gramEnd"/>
      <w:r>
        <w:rPr>
          <w:snapToGrid w:val="0"/>
          <w:sz w:val="28"/>
          <w:lang w:val="en-US" w:eastAsia="ru-RU"/>
        </w:rPr>
        <w:t xml:space="preserve"> 1979, Bd. 38, .No 5/6, S. 709 - 731.</w:t>
      </w:r>
    </w:p>
    <w:p w:rsidR="006F299A" w:rsidRDefault="006F299A" w:rsidP="00942BD5">
      <w:pPr>
        <w:pStyle w:val="2ffff8"/>
        <w:numPr>
          <w:ilvl w:val="0"/>
          <w:numId w:val="41"/>
        </w:numPr>
        <w:suppressAutoHyphens w:val="0"/>
        <w:spacing w:after="0" w:line="360" w:lineRule="auto"/>
      </w:pPr>
      <w:r w:rsidRPr="006F299A">
        <w:rPr>
          <w:i/>
          <w:lang w:val="en-US"/>
        </w:rPr>
        <w:t>Borst P, Schinkel A. H</w:t>
      </w:r>
      <w:r w:rsidRPr="006F299A">
        <w:rPr>
          <w:lang w:val="en-US"/>
        </w:rPr>
        <w:t>. Genetic dissection of the function of mammalian P-glycoproteins // Trends Genet</w:t>
      </w:r>
      <w:proofErr w:type="gramStart"/>
      <w:r w:rsidRPr="006F299A">
        <w:rPr>
          <w:lang w:val="en-US"/>
        </w:rPr>
        <w:t>.-</w:t>
      </w:r>
      <w:proofErr w:type="gramEnd"/>
      <w:r w:rsidRPr="006F299A">
        <w:rPr>
          <w:lang w:val="en-US"/>
        </w:rPr>
        <w:t xml:space="preserve"> </w:t>
      </w:r>
      <w:r>
        <w:t>1997.-</w:t>
      </w:r>
      <w:r>
        <w:rPr>
          <w:lang w:val="en-US"/>
        </w:rPr>
        <w:t>V.</w:t>
      </w:r>
      <w:r>
        <w:t>13</w:t>
      </w:r>
      <w:r>
        <w:rPr>
          <w:lang w:val="en-US"/>
        </w:rPr>
        <w:t>.-P.</w:t>
      </w:r>
      <w:r>
        <w:t xml:space="preserve"> 217-</w:t>
      </w:r>
      <w:r>
        <w:rPr>
          <w:lang w:val="en-US"/>
        </w:rPr>
        <w:t>2</w:t>
      </w:r>
      <w:r>
        <w:t>22.</w:t>
      </w:r>
    </w:p>
    <w:p w:rsidR="006F299A" w:rsidRPr="006F299A" w:rsidRDefault="006F299A" w:rsidP="00942BD5">
      <w:pPr>
        <w:pStyle w:val="2ffff8"/>
        <w:numPr>
          <w:ilvl w:val="0"/>
          <w:numId w:val="41"/>
        </w:numPr>
        <w:suppressAutoHyphens w:val="0"/>
        <w:spacing w:after="0" w:line="360" w:lineRule="auto"/>
        <w:rPr>
          <w:lang w:val="en-US"/>
        </w:rPr>
      </w:pPr>
      <w:r w:rsidRPr="006F299A">
        <w:rPr>
          <w:i/>
          <w:lang w:val="en-US"/>
        </w:rPr>
        <w:t>Boyd W.C.</w:t>
      </w:r>
      <w:r w:rsidRPr="006F299A">
        <w:rPr>
          <w:lang w:val="en-US"/>
        </w:rPr>
        <w:t xml:space="preserve"> Introduction to immunochemical specificity.-New York: Wiley Interscience- 1962.</w:t>
      </w:r>
    </w:p>
    <w:p w:rsidR="006F299A" w:rsidRDefault="006F299A" w:rsidP="00942BD5">
      <w:pPr>
        <w:numPr>
          <w:ilvl w:val="0"/>
          <w:numId w:val="41"/>
        </w:numPr>
        <w:suppressAutoHyphens w:val="0"/>
        <w:spacing w:line="360" w:lineRule="auto"/>
        <w:rPr>
          <w:sz w:val="28"/>
          <w:lang w:val="uk-UA"/>
        </w:rPr>
      </w:pPr>
      <w:r w:rsidRPr="00362A8E">
        <w:rPr>
          <w:i/>
          <w:sz w:val="28"/>
          <w:lang w:val="en-US"/>
        </w:rPr>
        <w:t>Boyd W.C., Shapleigh E</w:t>
      </w:r>
      <w:r w:rsidRPr="00362A8E">
        <w:rPr>
          <w:sz w:val="28"/>
          <w:lang w:val="en-US"/>
        </w:rPr>
        <w:t>. Diagnosis of subgroups of blood group A and AB by use of plant agglutinins (lectins)</w:t>
      </w:r>
      <w:r>
        <w:rPr>
          <w:sz w:val="28"/>
          <w:lang w:val="en-US"/>
        </w:rPr>
        <w:t xml:space="preserve"> </w:t>
      </w:r>
      <w:r w:rsidRPr="00362A8E">
        <w:rPr>
          <w:sz w:val="28"/>
          <w:lang w:val="en-US"/>
        </w:rPr>
        <w:t xml:space="preserve">// J. Lab. </w:t>
      </w:r>
      <w:r>
        <w:rPr>
          <w:sz w:val="28"/>
        </w:rPr>
        <w:t xml:space="preserve">Clin. </w:t>
      </w:r>
      <w:r>
        <w:rPr>
          <w:sz w:val="28"/>
          <w:lang w:val="en-US"/>
        </w:rPr>
        <w:t>M</w:t>
      </w:r>
      <w:r>
        <w:rPr>
          <w:sz w:val="28"/>
        </w:rPr>
        <w:t>ed.-1954 -V.44</w:t>
      </w:r>
      <w:proofErr w:type="gramStart"/>
      <w:r>
        <w:rPr>
          <w:sz w:val="28"/>
        </w:rPr>
        <w:t>.-</w:t>
      </w:r>
      <w:proofErr w:type="gramEnd"/>
      <w:r>
        <w:rPr>
          <w:sz w:val="28"/>
        </w:rPr>
        <w:t xml:space="preserve"> P.-235-237.</w:t>
      </w:r>
    </w:p>
    <w:p w:rsidR="006F299A" w:rsidRDefault="006F299A" w:rsidP="00942BD5">
      <w:pPr>
        <w:numPr>
          <w:ilvl w:val="0"/>
          <w:numId w:val="41"/>
        </w:numPr>
        <w:suppressAutoHyphens w:val="0"/>
        <w:spacing w:line="360" w:lineRule="auto"/>
        <w:rPr>
          <w:sz w:val="28"/>
          <w:lang w:val="uk-UA"/>
        </w:rPr>
      </w:pPr>
      <w:r>
        <w:rPr>
          <w:i/>
          <w:sz w:val="28"/>
          <w:lang w:val="en-US"/>
        </w:rPr>
        <w:t>Bruneton J.</w:t>
      </w:r>
      <w:r>
        <w:rPr>
          <w:sz w:val="28"/>
          <w:lang w:val="en-US"/>
        </w:rPr>
        <w:t xml:space="preserve"> Pharmacognosy Phytochemistry Medicinal Plants. 2</w:t>
      </w:r>
      <w:r>
        <w:rPr>
          <w:sz w:val="28"/>
          <w:vertAlign w:val="superscript"/>
          <w:lang w:val="en-US"/>
        </w:rPr>
        <w:t>nd</w:t>
      </w:r>
      <w:r>
        <w:rPr>
          <w:sz w:val="28"/>
          <w:lang w:val="en-US"/>
        </w:rPr>
        <w:t xml:space="preserve"> Edit.-Londers.-Paris.-New York.-1999.-1120 P.</w:t>
      </w:r>
    </w:p>
    <w:p w:rsidR="006F299A" w:rsidRDefault="006F299A" w:rsidP="00942BD5">
      <w:pPr>
        <w:numPr>
          <w:ilvl w:val="0"/>
          <w:numId w:val="41"/>
        </w:numPr>
        <w:suppressAutoHyphens w:val="0"/>
        <w:spacing w:line="360" w:lineRule="auto"/>
        <w:rPr>
          <w:sz w:val="28"/>
          <w:lang w:val="uk-UA"/>
        </w:rPr>
      </w:pPr>
      <w:r w:rsidRPr="00362A8E">
        <w:rPr>
          <w:i/>
          <w:sz w:val="28"/>
          <w:lang w:val="en-US"/>
        </w:rPr>
        <w:t>Buchsbaum D.I.,</w:t>
      </w:r>
      <w:r>
        <w:rPr>
          <w:i/>
          <w:sz w:val="28"/>
          <w:lang w:val="uk-UA"/>
        </w:rPr>
        <w:t xml:space="preserve"> </w:t>
      </w:r>
      <w:r w:rsidRPr="00362A8E">
        <w:rPr>
          <w:i/>
          <w:sz w:val="28"/>
          <w:lang w:val="en-US"/>
        </w:rPr>
        <w:t>Vallera D.A.</w:t>
      </w:r>
      <w:r w:rsidRPr="00362A8E">
        <w:rPr>
          <w:sz w:val="28"/>
          <w:lang w:val="en-US"/>
        </w:rPr>
        <w:t xml:space="preserve"> Radioimmunotoxins //United States Patent №</w:t>
      </w:r>
      <w:r>
        <w:rPr>
          <w:sz w:val="28"/>
          <w:lang w:val="uk-UA"/>
        </w:rPr>
        <w:t xml:space="preserve"> </w:t>
      </w:r>
      <w:r w:rsidRPr="00362A8E">
        <w:rPr>
          <w:sz w:val="28"/>
          <w:lang w:val="en-US"/>
        </w:rPr>
        <w:t xml:space="preserve">4831122 Appl. </w:t>
      </w:r>
      <w:r>
        <w:rPr>
          <w:sz w:val="28"/>
        </w:rPr>
        <w:t>№: 817398, 09.01.86. Filed.16.05.89.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Bur M., Franklin W.</w:t>
      </w:r>
      <w:r>
        <w:rPr>
          <w:snapToGrid w:val="0"/>
          <w:sz w:val="28"/>
          <w:lang w:val="en-US" w:eastAsia="ru-RU"/>
        </w:rPr>
        <w:t xml:space="preserve"> Lectin binding to human gastric adenocarcinomas and adjacent tissues // Am. J. Pathol. 1985. Vol. 119. N 2. P. 279—287.</w:t>
      </w:r>
    </w:p>
    <w:p w:rsidR="006F299A" w:rsidRDefault="006F299A" w:rsidP="00942BD5">
      <w:pPr>
        <w:numPr>
          <w:ilvl w:val="0"/>
          <w:numId w:val="41"/>
        </w:numPr>
        <w:suppressAutoHyphens w:val="0"/>
        <w:spacing w:line="360" w:lineRule="auto"/>
        <w:rPr>
          <w:sz w:val="28"/>
          <w:lang w:val="en-US"/>
        </w:rPr>
      </w:pPr>
      <w:r w:rsidRPr="00362A8E">
        <w:rPr>
          <w:i/>
          <w:sz w:val="28"/>
          <w:lang w:val="en-US"/>
        </w:rPr>
        <w:t>Byers V.S., Henslee P.I., Kernan N.A. e.a</w:t>
      </w:r>
      <w:r w:rsidRPr="00362A8E">
        <w:rPr>
          <w:sz w:val="28"/>
          <w:lang w:val="en-US"/>
        </w:rPr>
        <w:t xml:space="preserve">. Use of anti-pan T-lymphocyte ricin </w:t>
      </w:r>
      <w:proofErr w:type="gramStart"/>
      <w:r w:rsidRPr="00362A8E">
        <w:rPr>
          <w:sz w:val="28"/>
          <w:lang w:val="en-US"/>
        </w:rPr>
        <w:t>A</w:t>
      </w:r>
      <w:proofErr w:type="gramEnd"/>
      <w:r w:rsidRPr="00362A8E">
        <w:rPr>
          <w:sz w:val="28"/>
          <w:lang w:val="en-US"/>
        </w:rPr>
        <w:t xml:space="preserve"> chain immuno</w:t>
      </w:r>
      <w:r>
        <w:rPr>
          <w:sz w:val="28"/>
          <w:lang w:val="en-US"/>
        </w:rPr>
        <w:softHyphen/>
      </w:r>
      <w:r w:rsidRPr="00362A8E">
        <w:rPr>
          <w:sz w:val="28"/>
          <w:lang w:val="en-US"/>
        </w:rPr>
        <w:t>toxin in steroid-resistant acute graft-versus host disease //Blood.</w:t>
      </w:r>
      <w:r>
        <w:rPr>
          <w:sz w:val="28"/>
          <w:lang w:val="en-US"/>
        </w:rPr>
        <w:t xml:space="preserve"> </w:t>
      </w:r>
      <w:r w:rsidRPr="00362A8E">
        <w:rPr>
          <w:sz w:val="28"/>
          <w:lang w:val="en-US"/>
        </w:rPr>
        <w:t>-</w:t>
      </w:r>
      <w:r>
        <w:rPr>
          <w:sz w:val="28"/>
          <w:lang w:val="en-US"/>
        </w:rPr>
        <w:t xml:space="preserve"> </w:t>
      </w:r>
      <w:r w:rsidRPr="00362A8E">
        <w:rPr>
          <w:sz w:val="28"/>
          <w:lang w:val="en-US"/>
        </w:rPr>
        <w:t xml:space="preserve">1990.-V.75, No 7.-P. </w:t>
      </w:r>
      <w:r>
        <w:rPr>
          <w:sz w:val="28"/>
        </w:rPr>
        <w:t>1426-1432.</w:t>
      </w:r>
    </w:p>
    <w:p w:rsidR="006F299A" w:rsidRDefault="006F299A" w:rsidP="00942BD5">
      <w:pPr>
        <w:numPr>
          <w:ilvl w:val="0"/>
          <w:numId w:val="41"/>
        </w:numPr>
        <w:suppressAutoHyphens w:val="0"/>
        <w:spacing w:line="360" w:lineRule="auto"/>
        <w:rPr>
          <w:sz w:val="28"/>
        </w:rPr>
      </w:pPr>
      <w:r w:rsidRPr="00362A8E">
        <w:rPr>
          <w:i/>
          <w:sz w:val="28"/>
          <w:lang w:val="en-US"/>
        </w:rPr>
        <w:t>Campbell P.,</w:t>
      </w:r>
      <w:r>
        <w:rPr>
          <w:i/>
          <w:sz w:val="28"/>
          <w:lang w:val="en-US"/>
        </w:rPr>
        <w:t xml:space="preserve"> </w:t>
      </w:r>
      <w:r w:rsidRPr="00362A8E">
        <w:rPr>
          <w:i/>
          <w:sz w:val="28"/>
          <w:lang w:val="en-US"/>
        </w:rPr>
        <w:t>Hartmann A.L.,</w:t>
      </w:r>
      <w:r>
        <w:rPr>
          <w:i/>
          <w:sz w:val="28"/>
          <w:lang w:val="en-US"/>
        </w:rPr>
        <w:t xml:space="preserve"> </w:t>
      </w:r>
      <w:r w:rsidRPr="00362A8E">
        <w:rPr>
          <w:i/>
          <w:sz w:val="28"/>
          <w:lang w:val="en-US"/>
        </w:rPr>
        <w:t>Abel C.A</w:t>
      </w:r>
      <w:r w:rsidRPr="00362A8E">
        <w:rPr>
          <w:sz w:val="28"/>
          <w:lang w:val="en-US"/>
        </w:rPr>
        <w:t xml:space="preserve">. Stimulation of B-cells, but not T cells or thymocytes, by sialic acid specific lectin //Immunology.-1982.-V.45.- </w:t>
      </w:r>
      <w:r>
        <w:rPr>
          <w:sz w:val="28"/>
        </w:rPr>
        <w:t>P. 155-162.</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Capaldi M; Dunn M; Sewry C; Dubowitz V.</w:t>
      </w:r>
      <w:r>
        <w:rPr>
          <w:snapToGrid w:val="0"/>
          <w:sz w:val="28"/>
          <w:lang w:val="en-US" w:eastAsia="ru-RU"/>
        </w:rPr>
        <w:t xml:space="preserve"> Altered binding of RCA by muscle membrane in Duchenne muscular dystrophy // J. Neurol. Sci. 1984. Vol. 63. N 1. P. 129—142.</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lastRenderedPageBreak/>
        <w:t>Carpenter G.H., Proctor G.B</w:t>
      </w:r>
      <w:r w:rsidRPr="006F299A">
        <w:rPr>
          <w:rFonts w:ascii="Times New Roman" w:hAnsi="Times New Roman"/>
          <w:sz w:val="28"/>
          <w:lang w:val="en-US"/>
        </w:rPr>
        <w:t>.</w:t>
      </w:r>
      <w:r>
        <w:rPr>
          <w:rFonts w:ascii="Times New Roman" w:hAnsi="Times New Roman"/>
          <w:sz w:val="28"/>
          <w:lang w:val="uk-UA"/>
        </w:rPr>
        <w:t xml:space="preserve"> </w:t>
      </w:r>
      <w:r w:rsidRPr="006F299A">
        <w:rPr>
          <w:rFonts w:ascii="Times New Roman" w:hAnsi="Times New Roman"/>
          <w:sz w:val="28"/>
          <w:lang w:val="en-US"/>
        </w:rPr>
        <w:t>Double electrophoretic separation and lectin analyses of the component</w:t>
      </w:r>
      <w:r>
        <w:rPr>
          <w:rFonts w:ascii="Times New Roman" w:hAnsi="Times New Roman"/>
          <w:sz w:val="28"/>
          <w:lang w:val="uk-UA"/>
        </w:rPr>
        <w:t xml:space="preserve"> </w:t>
      </w:r>
      <w:r w:rsidRPr="006F299A">
        <w:rPr>
          <w:rFonts w:ascii="Times New Roman" w:hAnsi="Times New Roman"/>
          <w:sz w:val="28"/>
          <w:lang w:val="en-US"/>
        </w:rPr>
        <w:t>chains of secretory immunoglobulin A from human saliva // Electrophoresis. – 2000</w:t>
      </w:r>
      <w:proofErr w:type="gramStart"/>
      <w:r w:rsidRPr="006F299A">
        <w:rPr>
          <w:rFonts w:ascii="Times New Roman" w:hAnsi="Times New Roman"/>
          <w:sz w:val="28"/>
          <w:lang w:val="en-US"/>
        </w:rPr>
        <w:t>.-</w:t>
      </w:r>
      <w:proofErr w:type="gramEnd"/>
      <w:r w:rsidRPr="006F299A">
        <w:rPr>
          <w:rFonts w:ascii="Times New Roman" w:hAnsi="Times New Roman"/>
          <w:sz w:val="28"/>
          <w:lang w:val="en-US"/>
        </w:rPr>
        <w:t xml:space="preserve"> </w:t>
      </w:r>
      <w:r>
        <w:rPr>
          <w:rFonts w:ascii="Times New Roman" w:hAnsi="Times New Roman"/>
          <w:sz w:val="28"/>
        </w:rPr>
        <w:t>V. 21, No 8.- P. 1446-1453.</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Chattopadhyay T.  Chatterjee B</w:t>
      </w:r>
      <w:r w:rsidRPr="006F299A">
        <w:rPr>
          <w:rFonts w:ascii="Times New Roman" w:hAnsi="Times New Roman"/>
          <w:sz w:val="28"/>
          <w:lang w:val="en-US"/>
        </w:rPr>
        <w:t>. Further biochemical and biophysical cha</w:t>
      </w:r>
      <w:r w:rsidRPr="006F299A">
        <w:rPr>
          <w:rFonts w:ascii="Times New Roman" w:hAnsi="Times New Roman"/>
          <w:sz w:val="28"/>
          <w:lang w:val="en-US"/>
        </w:rPr>
        <w:softHyphen/>
        <w:t xml:space="preserve">racterisation of scyllin, Scylla serrata hemolymph lectin //Biochemistry and Molecular Biology International. – 1997.-V. </w:t>
      </w:r>
      <w:r>
        <w:rPr>
          <w:rFonts w:ascii="Times New Roman" w:hAnsi="Times New Roman"/>
          <w:sz w:val="28"/>
        </w:rPr>
        <w:t xml:space="preserve">42, No 1.-P.183-191. </w:t>
      </w:r>
    </w:p>
    <w:p w:rsidR="006F299A" w:rsidRDefault="006F299A" w:rsidP="00942BD5">
      <w:pPr>
        <w:numPr>
          <w:ilvl w:val="0"/>
          <w:numId w:val="41"/>
        </w:numPr>
        <w:suppressAutoHyphens w:val="0"/>
        <w:spacing w:line="360" w:lineRule="auto"/>
        <w:rPr>
          <w:sz w:val="28"/>
        </w:rPr>
      </w:pPr>
      <w:r w:rsidRPr="00362A8E">
        <w:rPr>
          <w:i/>
          <w:sz w:val="28"/>
          <w:lang w:val="en-US"/>
        </w:rPr>
        <w:t>Chen S., Zhou S., Sakar M., Spence A.M., Schachter H</w:t>
      </w:r>
      <w:r w:rsidRPr="00362A8E">
        <w:rPr>
          <w:sz w:val="28"/>
          <w:lang w:val="en-US"/>
        </w:rPr>
        <w:t xml:space="preserve">. Expression of three </w:t>
      </w:r>
      <w:r w:rsidRPr="00362A8E">
        <w:rPr>
          <w:i/>
          <w:sz w:val="28"/>
          <w:lang w:val="en-US"/>
        </w:rPr>
        <w:t xml:space="preserve">Caenorhabditis elegans </w:t>
      </w:r>
      <w:r w:rsidRPr="00362A8E">
        <w:rPr>
          <w:sz w:val="28"/>
          <w:lang w:val="en-US"/>
        </w:rPr>
        <w:t>N-acetylglucosaminyltransferase I genes during development</w:t>
      </w:r>
      <w:r>
        <w:rPr>
          <w:sz w:val="28"/>
          <w:lang w:val="en-US"/>
        </w:rPr>
        <w:t xml:space="preserve"> </w:t>
      </w:r>
      <w:r w:rsidRPr="00362A8E">
        <w:rPr>
          <w:sz w:val="28"/>
          <w:lang w:val="en-US"/>
        </w:rPr>
        <w:t xml:space="preserve">// J. Biol. </w:t>
      </w:r>
      <w:r>
        <w:rPr>
          <w:sz w:val="28"/>
        </w:rPr>
        <w:t>Chem.-1999.-V. 274.-P. 288–297.</w:t>
      </w:r>
    </w:p>
    <w:p w:rsidR="006F299A" w:rsidRDefault="006F299A" w:rsidP="00942BD5">
      <w:pPr>
        <w:numPr>
          <w:ilvl w:val="0"/>
          <w:numId w:val="41"/>
        </w:numPr>
        <w:suppressAutoHyphens w:val="0"/>
        <w:spacing w:line="360" w:lineRule="auto"/>
        <w:rPr>
          <w:sz w:val="28"/>
          <w:lang w:val="en-US"/>
        </w:rPr>
      </w:pPr>
      <w:r w:rsidRPr="00362A8E">
        <w:rPr>
          <w:i/>
          <w:sz w:val="28"/>
          <w:lang w:val="en-US"/>
        </w:rPr>
        <w:t>Chu F</w:t>
      </w:r>
      <w:r>
        <w:rPr>
          <w:i/>
          <w:sz w:val="28"/>
          <w:lang w:val="en-US"/>
        </w:rPr>
        <w:t>.</w:t>
      </w:r>
      <w:r w:rsidRPr="00362A8E">
        <w:rPr>
          <w:i/>
          <w:sz w:val="28"/>
          <w:lang w:val="en-US"/>
        </w:rPr>
        <w:t>K, Maley F, Tarentino A</w:t>
      </w:r>
      <w:r>
        <w:rPr>
          <w:i/>
          <w:sz w:val="28"/>
          <w:lang w:val="en-US"/>
        </w:rPr>
        <w:t xml:space="preserve">. </w:t>
      </w:r>
      <w:r w:rsidRPr="00362A8E">
        <w:rPr>
          <w:i/>
          <w:sz w:val="28"/>
          <w:lang w:val="en-US"/>
        </w:rPr>
        <w:t>L.</w:t>
      </w:r>
      <w:r>
        <w:rPr>
          <w:i/>
          <w:sz w:val="28"/>
          <w:lang w:val="en-US"/>
        </w:rPr>
        <w:t xml:space="preserve"> </w:t>
      </w:r>
      <w:r w:rsidRPr="00362A8E">
        <w:rPr>
          <w:sz w:val="28"/>
          <w:lang w:val="en-US"/>
        </w:rPr>
        <w:t>The use of iodinated lectins for determi</w:t>
      </w:r>
      <w:r>
        <w:rPr>
          <w:sz w:val="28"/>
          <w:lang w:val="en-US"/>
        </w:rPr>
        <w:softHyphen/>
      </w:r>
      <w:r w:rsidRPr="00362A8E">
        <w:rPr>
          <w:sz w:val="28"/>
          <w:lang w:val="en-US"/>
        </w:rPr>
        <w:t>ning the degree of deglycosylation of high-mannose glycoproteins by endo-beta-N-acetylglucosaminidase H</w:t>
      </w:r>
      <w:r>
        <w:rPr>
          <w:sz w:val="28"/>
          <w:lang w:val="en-US"/>
        </w:rPr>
        <w:t xml:space="preserve"> //</w:t>
      </w:r>
      <w:r w:rsidRPr="00362A8E">
        <w:rPr>
          <w:sz w:val="28"/>
          <w:lang w:val="en-US"/>
        </w:rPr>
        <w:t xml:space="preserve">Anal Biochem. </w:t>
      </w:r>
      <w:r>
        <w:rPr>
          <w:sz w:val="28"/>
          <w:lang w:val="en-US"/>
        </w:rPr>
        <w:t>–</w:t>
      </w:r>
      <w:r w:rsidRPr="00362A8E">
        <w:rPr>
          <w:sz w:val="28"/>
          <w:lang w:val="en-US"/>
        </w:rPr>
        <w:t>1981</w:t>
      </w:r>
      <w:proofErr w:type="gramStart"/>
      <w:r>
        <w:rPr>
          <w:sz w:val="28"/>
          <w:lang w:val="en-US"/>
        </w:rPr>
        <w:t>.-</w:t>
      </w:r>
      <w:proofErr w:type="gramEnd"/>
      <w:r>
        <w:rPr>
          <w:sz w:val="28"/>
          <w:lang w:val="en-US"/>
        </w:rPr>
        <w:t xml:space="preserve"> V.</w:t>
      </w:r>
      <w:r>
        <w:rPr>
          <w:sz w:val="28"/>
        </w:rPr>
        <w:t>116</w:t>
      </w:r>
      <w:r>
        <w:rPr>
          <w:sz w:val="28"/>
          <w:lang w:val="en-US"/>
        </w:rPr>
        <w:t xml:space="preserve">, No </w:t>
      </w:r>
      <w:r>
        <w:rPr>
          <w:sz w:val="28"/>
        </w:rPr>
        <w:t>1</w:t>
      </w:r>
      <w:r>
        <w:rPr>
          <w:sz w:val="28"/>
          <w:lang w:val="en-US"/>
        </w:rPr>
        <w:t>.-P.</w:t>
      </w:r>
      <w:r>
        <w:rPr>
          <w:sz w:val="28"/>
        </w:rPr>
        <w:t>152-</w:t>
      </w:r>
      <w:r>
        <w:rPr>
          <w:sz w:val="28"/>
          <w:lang w:val="en-US"/>
        </w:rPr>
        <w:t>1</w:t>
      </w:r>
      <w:r>
        <w:rPr>
          <w:sz w:val="28"/>
        </w:rPr>
        <w:t>60.</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Ciopraga J.</w:t>
      </w:r>
      <w:r>
        <w:rPr>
          <w:rFonts w:ascii="Times New Roman" w:hAnsi="Times New Roman"/>
          <w:i/>
          <w:sz w:val="28"/>
          <w:lang w:val="uk-UA"/>
        </w:rPr>
        <w:t>,</w:t>
      </w:r>
      <w:r w:rsidRPr="006F299A">
        <w:rPr>
          <w:rFonts w:ascii="Times New Roman" w:hAnsi="Times New Roman"/>
          <w:i/>
          <w:sz w:val="28"/>
          <w:lang w:val="en-US"/>
        </w:rPr>
        <w:t xml:space="preserve"> Gozia O.</w:t>
      </w:r>
      <w:r>
        <w:rPr>
          <w:rFonts w:ascii="Times New Roman" w:hAnsi="Times New Roman"/>
          <w:i/>
          <w:sz w:val="28"/>
          <w:lang w:val="uk-UA"/>
        </w:rPr>
        <w:t>,</w:t>
      </w:r>
      <w:r w:rsidRPr="006F299A">
        <w:rPr>
          <w:rFonts w:ascii="Times New Roman" w:hAnsi="Times New Roman"/>
          <w:i/>
          <w:sz w:val="28"/>
          <w:lang w:val="en-US"/>
        </w:rPr>
        <w:t xml:space="preserve"> Tudor R.</w:t>
      </w:r>
      <w:r>
        <w:rPr>
          <w:rFonts w:ascii="Times New Roman" w:hAnsi="Times New Roman"/>
          <w:i/>
          <w:sz w:val="28"/>
          <w:lang w:val="uk-UA"/>
        </w:rPr>
        <w:t>,</w:t>
      </w:r>
      <w:r w:rsidRPr="006F299A">
        <w:rPr>
          <w:rFonts w:ascii="Times New Roman" w:hAnsi="Times New Roman"/>
          <w:i/>
          <w:sz w:val="28"/>
          <w:lang w:val="en-US"/>
        </w:rPr>
        <w:t xml:space="preserve"> Brezuica L.</w:t>
      </w:r>
      <w:r>
        <w:rPr>
          <w:rFonts w:ascii="Times New Roman" w:hAnsi="Times New Roman"/>
          <w:i/>
          <w:sz w:val="28"/>
          <w:lang w:val="uk-UA"/>
        </w:rPr>
        <w:t>,</w:t>
      </w:r>
      <w:r w:rsidRPr="006F299A">
        <w:rPr>
          <w:rFonts w:ascii="Times New Roman" w:hAnsi="Times New Roman"/>
          <w:i/>
          <w:sz w:val="28"/>
          <w:lang w:val="en-US"/>
        </w:rPr>
        <w:t xml:space="preserve"> Doyle R</w:t>
      </w:r>
      <w:r>
        <w:rPr>
          <w:rFonts w:ascii="Times New Roman" w:hAnsi="Times New Roman"/>
          <w:i/>
          <w:sz w:val="28"/>
          <w:lang w:val="uk-UA"/>
        </w:rPr>
        <w:t>.</w:t>
      </w:r>
      <w:r w:rsidRPr="006F299A">
        <w:rPr>
          <w:rFonts w:ascii="Times New Roman" w:hAnsi="Times New Roman"/>
          <w:i/>
          <w:sz w:val="28"/>
          <w:lang w:val="en-US"/>
        </w:rPr>
        <w:t>J</w:t>
      </w:r>
      <w:r w:rsidRPr="006F299A">
        <w:rPr>
          <w:rFonts w:ascii="Times New Roman" w:hAnsi="Times New Roman"/>
          <w:sz w:val="28"/>
          <w:lang w:val="en-US"/>
        </w:rPr>
        <w:t>.</w:t>
      </w:r>
      <w:r>
        <w:rPr>
          <w:rFonts w:ascii="Times New Roman" w:hAnsi="Times New Roman"/>
          <w:sz w:val="28"/>
          <w:lang w:val="uk-UA"/>
        </w:rPr>
        <w:t xml:space="preserve"> </w:t>
      </w:r>
      <w:r w:rsidRPr="006F299A">
        <w:rPr>
          <w:rFonts w:ascii="Times New Roman" w:hAnsi="Times New Roman"/>
          <w:sz w:val="28"/>
          <w:lang w:val="en-US"/>
        </w:rPr>
        <w:t xml:space="preserve">Fusarium sp. growth inhibition by wheat germ agglutinin </w:t>
      </w:r>
      <w:r>
        <w:rPr>
          <w:rFonts w:ascii="Times New Roman" w:hAnsi="Times New Roman"/>
          <w:sz w:val="28"/>
          <w:lang w:val="uk-UA"/>
        </w:rPr>
        <w:t>//</w:t>
      </w:r>
      <w:r w:rsidRPr="006F299A">
        <w:rPr>
          <w:rFonts w:ascii="Times New Roman" w:hAnsi="Times New Roman"/>
          <w:sz w:val="28"/>
          <w:lang w:val="en-US"/>
        </w:rPr>
        <w:t xml:space="preserve"> Biochimica et Biophysica Acta.</w:t>
      </w:r>
      <w:r>
        <w:rPr>
          <w:rFonts w:ascii="Times New Roman" w:hAnsi="Times New Roman"/>
          <w:sz w:val="28"/>
          <w:lang w:val="uk-UA"/>
        </w:rPr>
        <w:t>-1999.-</w:t>
      </w:r>
      <w:r w:rsidRPr="006F299A">
        <w:rPr>
          <w:rFonts w:ascii="Times New Roman" w:hAnsi="Times New Roman"/>
          <w:sz w:val="28"/>
          <w:lang w:val="en-US"/>
        </w:rPr>
        <w:t xml:space="preserve"> </w:t>
      </w:r>
      <w:r>
        <w:rPr>
          <w:rFonts w:ascii="Times New Roman" w:hAnsi="Times New Roman"/>
          <w:sz w:val="28"/>
          <w:lang w:val="en-US"/>
        </w:rPr>
        <w:t>V</w:t>
      </w:r>
      <w:r>
        <w:rPr>
          <w:rFonts w:ascii="Times New Roman" w:hAnsi="Times New Roman"/>
          <w:sz w:val="28"/>
        </w:rPr>
        <w:t xml:space="preserve"> 1428,  № 2-3. - P. 424-432.</w:t>
      </w:r>
    </w:p>
    <w:p w:rsidR="006F299A" w:rsidRDefault="006F299A" w:rsidP="00942BD5">
      <w:pPr>
        <w:numPr>
          <w:ilvl w:val="0"/>
          <w:numId w:val="41"/>
        </w:numPr>
        <w:suppressAutoHyphens w:val="0"/>
        <w:spacing w:line="360" w:lineRule="auto"/>
        <w:outlineLvl w:val="0"/>
        <w:rPr>
          <w:sz w:val="28"/>
          <w:lang w:val="uk-UA"/>
        </w:rPr>
      </w:pPr>
      <w:r w:rsidRPr="00362A8E">
        <w:rPr>
          <w:i/>
          <w:sz w:val="28"/>
          <w:lang w:val="en-US"/>
        </w:rPr>
        <w:t>Citores L, Ferreras J</w:t>
      </w:r>
      <w:r>
        <w:rPr>
          <w:i/>
          <w:sz w:val="28"/>
          <w:lang w:val="uk-UA"/>
        </w:rPr>
        <w:t>.</w:t>
      </w:r>
      <w:r w:rsidRPr="00362A8E">
        <w:rPr>
          <w:i/>
          <w:sz w:val="28"/>
          <w:lang w:val="en-US"/>
        </w:rPr>
        <w:t>M, Iglesias R, Carbajales M</w:t>
      </w:r>
      <w:r>
        <w:rPr>
          <w:i/>
          <w:sz w:val="28"/>
          <w:lang w:val="uk-UA"/>
        </w:rPr>
        <w:t>.</w:t>
      </w:r>
      <w:r w:rsidRPr="00362A8E">
        <w:rPr>
          <w:i/>
          <w:sz w:val="28"/>
          <w:lang w:val="en-US"/>
        </w:rPr>
        <w:t>L, Arias F</w:t>
      </w:r>
      <w:r>
        <w:rPr>
          <w:i/>
          <w:sz w:val="28"/>
          <w:lang w:val="uk-UA"/>
        </w:rPr>
        <w:t>.</w:t>
      </w:r>
      <w:r w:rsidRPr="00362A8E">
        <w:rPr>
          <w:i/>
          <w:sz w:val="28"/>
          <w:lang w:val="en-US"/>
        </w:rPr>
        <w:t>J, Jimenez P, Rojo M</w:t>
      </w:r>
      <w:r>
        <w:rPr>
          <w:i/>
          <w:sz w:val="28"/>
          <w:lang w:val="uk-UA"/>
        </w:rPr>
        <w:t>.</w:t>
      </w:r>
      <w:r w:rsidRPr="00362A8E">
        <w:rPr>
          <w:i/>
          <w:sz w:val="28"/>
          <w:lang w:val="en-US"/>
        </w:rPr>
        <w:t>A, Girbes T.</w:t>
      </w:r>
      <w:r>
        <w:rPr>
          <w:sz w:val="28"/>
          <w:lang w:val="en-US"/>
        </w:rPr>
        <w:t xml:space="preserve"> </w:t>
      </w:r>
      <w:r w:rsidRPr="00362A8E">
        <w:rPr>
          <w:sz w:val="28"/>
          <w:lang w:val="en-US"/>
        </w:rPr>
        <w:t>Molecular mechanism of inhibition of mammalian protein synthesis by some four-chain agglutinins. Proposal of an extended classifi</w:t>
      </w:r>
      <w:r w:rsidRPr="00362A8E">
        <w:rPr>
          <w:sz w:val="28"/>
          <w:lang w:val="en-US"/>
        </w:rPr>
        <w:softHyphen/>
        <w:t xml:space="preserve">cation of plant ribosome-inactivating proteins (rRNA N-glycosidases) </w:t>
      </w:r>
      <w:r>
        <w:rPr>
          <w:sz w:val="28"/>
          <w:lang w:val="en-US"/>
        </w:rPr>
        <w:t>//</w:t>
      </w:r>
      <w:r w:rsidRPr="00362A8E">
        <w:rPr>
          <w:sz w:val="28"/>
          <w:lang w:val="en-US"/>
        </w:rPr>
        <w:t xml:space="preserve">FEBS Lett. </w:t>
      </w:r>
      <w:r>
        <w:rPr>
          <w:sz w:val="28"/>
          <w:lang w:val="uk-UA"/>
        </w:rPr>
        <w:t>–</w:t>
      </w:r>
      <w:r w:rsidRPr="00362A8E">
        <w:rPr>
          <w:sz w:val="28"/>
          <w:lang w:val="en-US"/>
        </w:rPr>
        <w:t>1993</w:t>
      </w:r>
      <w:r>
        <w:rPr>
          <w:sz w:val="28"/>
          <w:lang w:val="uk-UA"/>
        </w:rPr>
        <w:t xml:space="preserve">.- </w:t>
      </w:r>
      <w:r>
        <w:rPr>
          <w:sz w:val="28"/>
          <w:lang w:val="en-US"/>
        </w:rPr>
        <w:t>V.</w:t>
      </w:r>
      <w:r>
        <w:rPr>
          <w:sz w:val="28"/>
        </w:rPr>
        <w:t>329, No 1-2</w:t>
      </w:r>
      <w:proofErr w:type="gramStart"/>
      <w:r>
        <w:rPr>
          <w:sz w:val="28"/>
        </w:rPr>
        <w:t>.-</w:t>
      </w:r>
      <w:proofErr w:type="gramEnd"/>
      <w:r>
        <w:rPr>
          <w:sz w:val="28"/>
        </w:rPr>
        <w:t xml:space="preserve"> P. 59-62.</w:t>
      </w:r>
    </w:p>
    <w:p w:rsidR="006F299A" w:rsidRDefault="006F299A" w:rsidP="00942BD5">
      <w:pPr>
        <w:numPr>
          <w:ilvl w:val="0"/>
          <w:numId w:val="41"/>
        </w:numPr>
        <w:suppressAutoHyphens w:val="0"/>
        <w:spacing w:line="360" w:lineRule="auto"/>
        <w:rPr>
          <w:sz w:val="28"/>
          <w:lang w:val="en-US"/>
        </w:rPr>
      </w:pPr>
      <w:r>
        <w:rPr>
          <w:i/>
          <w:sz w:val="28"/>
          <w:lang w:val="en-US"/>
        </w:rPr>
        <w:t>Clarke A.E., Gleeson P.A., Jermyn M.A., Knox R.B.</w:t>
      </w:r>
      <w:r>
        <w:rPr>
          <w:sz w:val="28"/>
          <w:lang w:val="en-US"/>
        </w:rPr>
        <w:t xml:space="preserve"> Characterization and localization of </w:t>
      </w:r>
      <w:r>
        <w:rPr>
          <w:sz w:val="28"/>
          <w:lang w:val="en-US"/>
        </w:rPr>
        <w:sym w:font="Symbol" w:char="F062"/>
      </w:r>
      <w:r>
        <w:rPr>
          <w:sz w:val="28"/>
          <w:lang w:val="en-US"/>
        </w:rPr>
        <w:t>-lectins in lower and higher plants // Austral. J. Plant Physiol.-1978.-V.5, Nо 5.-P. 707-722.</w:t>
      </w:r>
    </w:p>
    <w:p w:rsidR="006F299A" w:rsidRDefault="006F299A" w:rsidP="00942BD5">
      <w:pPr>
        <w:numPr>
          <w:ilvl w:val="0"/>
          <w:numId w:val="41"/>
        </w:numPr>
        <w:suppressAutoHyphens w:val="0"/>
        <w:spacing w:line="360" w:lineRule="auto"/>
        <w:rPr>
          <w:sz w:val="28"/>
          <w:lang w:val="en-US"/>
        </w:rPr>
      </w:pPr>
      <w:r w:rsidRPr="00362A8E">
        <w:rPr>
          <w:i/>
          <w:sz w:val="28"/>
          <w:lang w:val="en-US"/>
        </w:rPr>
        <w:t>Classen B, Witthohn K, Blaschek W</w:t>
      </w:r>
      <w:r w:rsidRPr="00362A8E">
        <w:rPr>
          <w:sz w:val="28"/>
          <w:lang w:val="en-US"/>
        </w:rPr>
        <w:t xml:space="preserve">. Characterization of an arabinogalactan-protein isolated from pressed juice of </w:t>
      </w:r>
      <w:r w:rsidRPr="00362A8E">
        <w:rPr>
          <w:i/>
          <w:sz w:val="28"/>
          <w:lang w:val="en-US"/>
        </w:rPr>
        <w:t>Echinacea purpurea</w:t>
      </w:r>
      <w:r w:rsidRPr="00362A8E">
        <w:rPr>
          <w:sz w:val="28"/>
          <w:lang w:val="en-US"/>
        </w:rPr>
        <w:t xml:space="preserve"> by precipitation with the beta-glucosyl Yariv reagent </w:t>
      </w:r>
      <w:r>
        <w:rPr>
          <w:sz w:val="28"/>
          <w:lang w:val="en-US"/>
        </w:rPr>
        <w:t>//</w:t>
      </w:r>
      <w:r w:rsidRPr="00362A8E">
        <w:rPr>
          <w:sz w:val="28"/>
          <w:lang w:val="en-US"/>
        </w:rPr>
        <w:t>Carbohydr Res.-2000.-</w:t>
      </w:r>
      <w:r>
        <w:rPr>
          <w:sz w:val="28"/>
          <w:lang w:val="en-US"/>
        </w:rPr>
        <w:t>V.</w:t>
      </w:r>
      <w:r w:rsidRPr="00362A8E">
        <w:rPr>
          <w:sz w:val="28"/>
          <w:lang w:val="en-US"/>
        </w:rPr>
        <w:t>327</w:t>
      </w:r>
      <w:r>
        <w:rPr>
          <w:sz w:val="28"/>
          <w:lang w:val="en-US"/>
        </w:rPr>
        <w:t xml:space="preserve">, Nо </w:t>
      </w:r>
      <w:r w:rsidRPr="00362A8E">
        <w:rPr>
          <w:sz w:val="28"/>
          <w:lang w:val="en-US"/>
        </w:rPr>
        <w:t>4</w:t>
      </w:r>
      <w:r>
        <w:rPr>
          <w:sz w:val="28"/>
          <w:lang w:val="en-US"/>
        </w:rPr>
        <w:t xml:space="preserve">.-P. </w:t>
      </w:r>
      <w:r>
        <w:rPr>
          <w:sz w:val="28"/>
        </w:rPr>
        <w:t xml:space="preserve">497-504. </w:t>
      </w:r>
    </w:p>
    <w:p w:rsidR="006F299A" w:rsidRDefault="006F299A" w:rsidP="00942BD5">
      <w:pPr>
        <w:numPr>
          <w:ilvl w:val="0"/>
          <w:numId w:val="41"/>
        </w:numPr>
        <w:suppressAutoHyphens w:val="0"/>
        <w:spacing w:line="360" w:lineRule="auto"/>
        <w:rPr>
          <w:sz w:val="28"/>
          <w:lang w:val="en-US"/>
        </w:rPr>
      </w:pPr>
      <w:r w:rsidRPr="00362A8E">
        <w:rPr>
          <w:i/>
          <w:sz w:val="28"/>
          <w:lang w:val="en-US"/>
        </w:rPr>
        <w:t>Classen B</w:t>
      </w:r>
      <w:r>
        <w:rPr>
          <w:i/>
          <w:sz w:val="28"/>
          <w:lang w:val="en-US"/>
        </w:rPr>
        <w:t>.</w:t>
      </w:r>
      <w:r w:rsidRPr="00362A8E">
        <w:rPr>
          <w:i/>
          <w:sz w:val="28"/>
          <w:lang w:val="en-US"/>
        </w:rPr>
        <w:t>, Blaschek W.</w:t>
      </w:r>
      <w:r>
        <w:rPr>
          <w:i/>
          <w:sz w:val="28"/>
          <w:lang w:val="en-US"/>
        </w:rPr>
        <w:t xml:space="preserve"> </w:t>
      </w:r>
      <w:r w:rsidRPr="00362A8E">
        <w:rPr>
          <w:sz w:val="28"/>
          <w:lang w:val="en-US"/>
        </w:rPr>
        <w:t xml:space="preserve">An arabinogalactan-protein from cell culture of </w:t>
      </w:r>
      <w:r w:rsidRPr="00362A8E">
        <w:rPr>
          <w:i/>
          <w:sz w:val="28"/>
          <w:lang w:val="en-US"/>
        </w:rPr>
        <w:t>Malva sylvestris</w:t>
      </w:r>
      <w:r>
        <w:rPr>
          <w:i/>
          <w:sz w:val="28"/>
          <w:lang w:val="en-US"/>
        </w:rPr>
        <w:t xml:space="preserve"> </w:t>
      </w:r>
      <w:r>
        <w:rPr>
          <w:sz w:val="28"/>
          <w:lang w:val="en-US"/>
        </w:rPr>
        <w:t>//</w:t>
      </w:r>
      <w:r w:rsidRPr="00362A8E">
        <w:rPr>
          <w:sz w:val="28"/>
          <w:lang w:val="en-US"/>
        </w:rPr>
        <w:t>Planta Med.</w:t>
      </w:r>
      <w:r>
        <w:rPr>
          <w:sz w:val="28"/>
          <w:lang w:val="en-US"/>
        </w:rPr>
        <w:t>-</w:t>
      </w:r>
      <w:r w:rsidRPr="00362A8E">
        <w:rPr>
          <w:sz w:val="28"/>
          <w:lang w:val="en-US"/>
        </w:rPr>
        <w:t>2002</w:t>
      </w:r>
      <w:r>
        <w:rPr>
          <w:sz w:val="28"/>
          <w:lang w:val="en-US"/>
        </w:rPr>
        <w:t>.-V.</w:t>
      </w:r>
      <w:r w:rsidRPr="00362A8E">
        <w:rPr>
          <w:sz w:val="28"/>
          <w:lang w:val="en-US"/>
        </w:rPr>
        <w:t>68</w:t>
      </w:r>
      <w:r>
        <w:rPr>
          <w:sz w:val="28"/>
          <w:lang w:val="en-US"/>
        </w:rPr>
        <w:t xml:space="preserve">, Nо </w:t>
      </w:r>
      <w:r w:rsidRPr="00362A8E">
        <w:rPr>
          <w:sz w:val="28"/>
          <w:lang w:val="en-US"/>
        </w:rPr>
        <w:t>3</w:t>
      </w:r>
      <w:r>
        <w:rPr>
          <w:sz w:val="28"/>
          <w:lang w:val="en-US"/>
        </w:rPr>
        <w:t>.-P.</w:t>
      </w:r>
      <w:r w:rsidRPr="00362A8E">
        <w:rPr>
          <w:sz w:val="28"/>
          <w:lang w:val="en-US"/>
        </w:rPr>
        <w:t>232-</w:t>
      </w:r>
      <w:r>
        <w:rPr>
          <w:sz w:val="28"/>
          <w:lang w:val="en-US"/>
        </w:rPr>
        <w:t>23</w:t>
      </w:r>
      <w:r w:rsidRPr="00362A8E">
        <w:rPr>
          <w:sz w:val="28"/>
          <w:lang w:val="en-US"/>
        </w:rPr>
        <w:t xml:space="preserve">6. </w:t>
      </w:r>
    </w:p>
    <w:p w:rsidR="006F299A" w:rsidRDefault="006F299A" w:rsidP="00942BD5">
      <w:pPr>
        <w:numPr>
          <w:ilvl w:val="0"/>
          <w:numId w:val="41"/>
        </w:numPr>
        <w:suppressAutoHyphens w:val="0"/>
        <w:spacing w:line="360" w:lineRule="auto"/>
        <w:rPr>
          <w:sz w:val="28"/>
        </w:rPr>
      </w:pPr>
      <w:r>
        <w:rPr>
          <w:i/>
          <w:snapToGrid w:val="0"/>
          <w:sz w:val="28"/>
          <w:lang w:val="en-US" w:eastAsia="ru-RU"/>
        </w:rPr>
        <w:lastRenderedPageBreak/>
        <w:t>Coggi G., Dell Orto P., Bonoldi E.</w:t>
      </w:r>
      <w:r>
        <w:rPr>
          <w:snapToGrid w:val="0"/>
          <w:sz w:val="28"/>
          <w:lang w:val="en-US" w:eastAsia="ru-RU"/>
        </w:rPr>
        <w:t xml:space="preserve"> et al. Lectins in diagnostic pathology// Lectins biol., </w:t>
      </w:r>
      <w:proofErr w:type="gramStart"/>
      <w:r>
        <w:rPr>
          <w:snapToGrid w:val="0"/>
          <w:sz w:val="28"/>
          <w:lang w:val="en-US" w:eastAsia="ru-RU"/>
        </w:rPr>
        <w:t>biochem.,</w:t>
      </w:r>
      <w:proofErr w:type="gramEnd"/>
      <w:r>
        <w:rPr>
          <w:snapToGrid w:val="0"/>
          <w:sz w:val="28"/>
          <w:lang w:val="en-US" w:eastAsia="ru-RU"/>
        </w:rPr>
        <w:t xml:space="preserve"> clinical biochem (eds. T. C. Bog-Hansen, G. A. Spengler). Proc V lectin meeting. Berlin, 1983. Vol- 3. P. 87—103.</w:t>
      </w:r>
    </w:p>
    <w:p w:rsidR="006F299A" w:rsidRDefault="006F299A" w:rsidP="00942BD5">
      <w:pPr>
        <w:pStyle w:val="DefinitionList"/>
        <w:numPr>
          <w:ilvl w:val="0"/>
          <w:numId w:val="41"/>
        </w:numPr>
        <w:suppressAutoHyphens w:val="0"/>
        <w:spacing w:line="360" w:lineRule="auto"/>
        <w:rPr>
          <w:sz w:val="28"/>
          <w:lang w:val="en-US"/>
        </w:rPr>
      </w:pPr>
      <w:r w:rsidRPr="00362A8E">
        <w:rPr>
          <w:i/>
          <w:sz w:val="28"/>
          <w:lang w:val="en-US"/>
        </w:rPr>
        <w:t>Consortium</w:t>
      </w:r>
      <w:r>
        <w:rPr>
          <w:i/>
          <w:sz w:val="28"/>
          <w:lang w:val="en-US"/>
        </w:rPr>
        <w:t xml:space="preserve"> </w:t>
      </w:r>
      <w:r w:rsidRPr="00362A8E">
        <w:rPr>
          <w:sz w:val="28"/>
          <w:lang w:val="en-US"/>
        </w:rPr>
        <w:t xml:space="preserve">C. elegans </w:t>
      </w:r>
      <w:proofErr w:type="gramStart"/>
      <w:r w:rsidRPr="00362A8E">
        <w:rPr>
          <w:sz w:val="28"/>
          <w:lang w:val="en-US"/>
        </w:rPr>
        <w:t>Sequencing</w:t>
      </w:r>
      <w:r w:rsidRPr="00362A8E">
        <w:rPr>
          <w:i/>
          <w:sz w:val="28"/>
          <w:lang w:val="en-US"/>
        </w:rPr>
        <w:t xml:space="preserve"> .</w:t>
      </w:r>
      <w:proofErr w:type="gramEnd"/>
      <w:r>
        <w:rPr>
          <w:sz w:val="28"/>
          <w:lang w:val="en-US"/>
        </w:rPr>
        <w:t xml:space="preserve"> </w:t>
      </w:r>
      <w:r w:rsidRPr="00362A8E">
        <w:rPr>
          <w:sz w:val="28"/>
          <w:lang w:val="en-US"/>
        </w:rPr>
        <w:t>Genome sequence of the nematode C. elegans: a platform for investigating biology</w:t>
      </w:r>
      <w:r>
        <w:rPr>
          <w:sz w:val="28"/>
          <w:lang w:val="en-US"/>
        </w:rPr>
        <w:t xml:space="preserve"> //</w:t>
      </w:r>
      <w:r w:rsidRPr="00362A8E">
        <w:rPr>
          <w:sz w:val="28"/>
          <w:lang w:val="en-US"/>
        </w:rPr>
        <w:t>Science.</w:t>
      </w:r>
      <w:r>
        <w:rPr>
          <w:sz w:val="28"/>
          <w:lang w:val="en-US"/>
        </w:rPr>
        <w:t>-</w:t>
      </w:r>
      <w:r w:rsidRPr="00362A8E">
        <w:rPr>
          <w:sz w:val="28"/>
          <w:lang w:val="en-US"/>
        </w:rPr>
        <w:t xml:space="preserve"> </w:t>
      </w:r>
      <w:r>
        <w:rPr>
          <w:sz w:val="28"/>
        </w:rPr>
        <w:t>1998</w:t>
      </w:r>
      <w:proofErr w:type="gramStart"/>
      <w:r>
        <w:rPr>
          <w:sz w:val="28"/>
          <w:lang w:val="en-US"/>
        </w:rPr>
        <w:t>.-</w:t>
      </w:r>
      <w:proofErr w:type="gramEnd"/>
      <w:r>
        <w:rPr>
          <w:sz w:val="28"/>
          <w:lang w:val="en-US"/>
        </w:rPr>
        <w:t xml:space="preserve"> V.</w:t>
      </w:r>
      <w:r>
        <w:rPr>
          <w:sz w:val="28"/>
        </w:rPr>
        <w:t>282</w:t>
      </w:r>
      <w:r>
        <w:rPr>
          <w:sz w:val="28"/>
          <w:lang w:val="en-US"/>
        </w:rPr>
        <w:t xml:space="preserve">, No </w:t>
      </w:r>
      <w:r>
        <w:rPr>
          <w:sz w:val="28"/>
        </w:rPr>
        <w:t>5396</w:t>
      </w:r>
      <w:r>
        <w:rPr>
          <w:sz w:val="28"/>
          <w:lang w:val="en-US"/>
        </w:rPr>
        <w:t>.-P.</w:t>
      </w:r>
      <w:r>
        <w:rPr>
          <w:sz w:val="28"/>
        </w:rPr>
        <w:t>2012-</w:t>
      </w:r>
      <w:r>
        <w:rPr>
          <w:sz w:val="28"/>
          <w:lang w:val="en-US"/>
        </w:rPr>
        <w:t>201</w:t>
      </w:r>
      <w:r>
        <w:rPr>
          <w:sz w:val="28"/>
        </w:rPr>
        <w:t>8.</w:t>
      </w:r>
    </w:p>
    <w:p w:rsidR="006F299A" w:rsidRDefault="006F299A" w:rsidP="00942BD5">
      <w:pPr>
        <w:pStyle w:val="af6"/>
        <w:numPr>
          <w:ilvl w:val="0"/>
          <w:numId w:val="41"/>
        </w:numPr>
        <w:spacing w:line="360" w:lineRule="auto"/>
        <w:rPr>
          <w:rFonts w:ascii="Times New Roman" w:hAnsi="Times New Roman"/>
          <w:sz w:val="28"/>
          <w:lang w:val="uk-UA"/>
        </w:rPr>
      </w:pPr>
      <w:r w:rsidRPr="006F299A">
        <w:rPr>
          <w:rFonts w:ascii="Times New Roman" w:hAnsi="Times New Roman"/>
          <w:i/>
          <w:sz w:val="28"/>
          <w:lang w:val="en-US"/>
        </w:rPr>
        <w:t>Cooper A</w:t>
      </w:r>
      <w:r w:rsidRPr="006F299A">
        <w:rPr>
          <w:rFonts w:ascii="Times New Roman" w:hAnsi="Times New Roman"/>
          <w:sz w:val="28"/>
          <w:lang w:val="en-US"/>
        </w:rPr>
        <w:t xml:space="preserve">. </w:t>
      </w:r>
      <w:r>
        <w:rPr>
          <w:rFonts w:ascii="Times New Roman" w:hAnsi="Times New Roman"/>
          <w:sz w:val="28"/>
        </w:rPr>
        <w:sym w:font="Symbol" w:char="F061"/>
      </w:r>
      <w:r w:rsidRPr="006F299A">
        <w:rPr>
          <w:rFonts w:ascii="Times New Roman" w:hAnsi="Times New Roman"/>
          <w:sz w:val="28"/>
          <w:lang w:val="en-US"/>
        </w:rPr>
        <w:t xml:space="preserve"> and </w:t>
      </w:r>
      <w:r>
        <w:rPr>
          <w:rFonts w:ascii="Times New Roman" w:hAnsi="Times New Roman"/>
          <w:sz w:val="28"/>
        </w:rPr>
        <w:sym w:font="Symbol" w:char="F062"/>
      </w:r>
      <w:r w:rsidRPr="006F299A">
        <w:rPr>
          <w:rFonts w:ascii="Times New Roman" w:hAnsi="Times New Roman"/>
          <w:sz w:val="28"/>
          <w:lang w:val="en-US"/>
        </w:rPr>
        <w:t xml:space="preserve">-mannosidoses //J. Inherit. </w:t>
      </w:r>
      <w:r>
        <w:rPr>
          <w:rFonts w:ascii="Times New Roman" w:hAnsi="Times New Roman"/>
          <w:sz w:val="28"/>
        </w:rPr>
        <w:t xml:space="preserve">Metab. Disease -1990.V.13, </w:t>
      </w:r>
      <w:r>
        <w:rPr>
          <w:rFonts w:ascii="Times New Roman" w:hAnsi="Times New Roman"/>
          <w:sz w:val="28"/>
          <w:lang w:val="uk-UA"/>
        </w:rPr>
        <w:t xml:space="preserve">№ </w:t>
      </w:r>
      <w:r>
        <w:rPr>
          <w:rFonts w:ascii="Times New Roman" w:hAnsi="Times New Roman"/>
          <w:sz w:val="28"/>
        </w:rPr>
        <w:t>4. - P.538-548.</w:t>
      </w:r>
    </w:p>
    <w:p w:rsidR="006F299A" w:rsidRDefault="006F299A" w:rsidP="00942BD5">
      <w:pPr>
        <w:pStyle w:val="afffffff8"/>
        <w:numPr>
          <w:ilvl w:val="0"/>
          <w:numId w:val="41"/>
        </w:numPr>
        <w:suppressAutoHyphens w:val="0"/>
        <w:spacing w:after="0" w:line="360" w:lineRule="auto"/>
        <w:rPr>
          <w:lang w:val="uk-UA"/>
        </w:rPr>
      </w:pPr>
      <w:r w:rsidRPr="006F299A">
        <w:rPr>
          <w:i/>
          <w:lang w:val="en-US"/>
        </w:rPr>
        <w:t>Crowley J.E., Goldstein I.J</w:t>
      </w:r>
      <w:r w:rsidRPr="006F299A">
        <w:rPr>
          <w:lang w:val="en-US"/>
        </w:rPr>
        <w:t>. Datura stramonium Lectin: Isolation and Charac</w:t>
      </w:r>
      <w:r>
        <w:rPr>
          <w:lang w:val="uk-UA"/>
        </w:rPr>
        <w:softHyphen/>
      </w:r>
      <w:r w:rsidRPr="006F299A">
        <w:rPr>
          <w:lang w:val="en-US"/>
        </w:rPr>
        <w:t>terization of the Homogeneous Lectin // FEBS Letters- 1981-V.130.-P 149-152.</w:t>
      </w:r>
    </w:p>
    <w:p w:rsidR="006F299A" w:rsidRDefault="006F299A" w:rsidP="00942BD5">
      <w:pPr>
        <w:pStyle w:val="afffffff8"/>
        <w:numPr>
          <w:ilvl w:val="0"/>
          <w:numId w:val="41"/>
        </w:numPr>
        <w:suppressAutoHyphens w:val="0"/>
        <w:spacing w:after="0" w:line="360" w:lineRule="auto"/>
      </w:pPr>
      <w:r w:rsidRPr="006F299A">
        <w:rPr>
          <w:i/>
          <w:lang w:val="en-US"/>
        </w:rPr>
        <w:t>Cuatrecasas P</w:t>
      </w:r>
      <w:r w:rsidRPr="006F299A">
        <w:rPr>
          <w:lang w:val="en-US"/>
        </w:rPr>
        <w:t>. Interaction of wheat germ agglutinin and concanavalin A with isolated fat cells // Biochemistry -1973</w:t>
      </w:r>
      <w:proofErr w:type="gramStart"/>
      <w:r w:rsidRPr="006F299A">
        <w:rPr>
          <w:lang w:val="en-US"/>
        </w:rPr>
        <w:t>.-</w:t>
      </w:r>
      <w:proofErr w:type="gramEnd"/>
      <w:r w:rsidRPr="006F299A">
        <w:rPr>
          <w:lang w:val="en-US"/>
        </w:rPr>
        <w:t xml:space="preserve"> </w:t>
      </w:r>
      <w:r>
        <w:t>V.12.-P. 1312-1323.</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Cummings R. D, Kornfeld S.</w:t>
      </w:r>
      <w:r>
        <w:rPr>
          <w:sz w:val="28"/>
          <w:lang w:val="en-US"/>
        </w:rPr>
        <w:t xml:space="preserve"> </w:t>
      </w:r>
      <w:r w:rsidRPr="00362A8E">
        <w:rPr>
          <w:sz w:val="28"/>
          <w:lang w:val="en-US"/>
        </w:rPr>
        <w:t>Fractionation of asparagine-linked oligosaccha</w:t>
      </w:r>
      <w:r w:rsidRPr="00362A8E">
        <w:rPr>
          <w:sz w:val="28"/>
          <w:lang w:val="en-US"/>
        </w:rPr>
        <w:softHyphen/>
        <w:t xml:space="preserve">rides by serial lectin-Agarose affinity chromatography. A rapid, sensitive, and specific technique </w:t>
      </w:r>
      <w:r>
        <w:rPr>
          <w:sz w:val="28"/>
          <w:lang w:val="en-US"/>
        </w:rPr>
        <w:t>//</w:t>
      </w:r>
      <w:r w:rsidRPr="00362A8E">
        <w:rPr>
          <w:sz w:val="28"/>
          <w:lang w:val="en-US"/>
        </w:rPr>
        <w:t>J Biol Chem</w:t>
      </w:r>
      <w:proofErr w:type="gramStart"/>
      <w:r w:rsidRPr="00362A8E">
        <w:rPr>
          <w:sz w:val="28"/>
          <w:lang w:val="en-US"/>
        </w:rPr>
        <w:t>.-</w:t>
      </w:r>
      <w:proofErr w:type="gramEnd"/>
      <w:r w:rsidRPr="00362A8E">
        <w:rPr>
          <w:sz w:val="28"/>
          <w:lang w:val="en-US"/>
        </w:rPr>
        <w:t xml:space="preserve"> 1982.- </w:t>
      </w:r>
      <w:r>
        <w:rPr>
          <w:sz w:val="28"/>
          <w:lang w:val="en-US"/>
        </w:rPr>
        <w:t>V.</w:t>
      </w:r>
      <w:r w:rsidRPr="00362A8E">
        <w:rPr>
          <w:sz w:val="28"/>
          <w:lang w:val="en-US"/>
        </w:rPr>
        <w:t>257</w:t>
      </w:r>
      <w:r>
        <w:rPr>
          <w:sz w:val="28"/>
          <w:lang w:val="en-US"/>
        </w:rPr>
        <w:t xml:space="preserve">, No </w:t>
      </w:r>
      <w:r w:rsidRPr="00362A8E">
        <w:rPr>
          <w:sz w:val="28"/>
          <w:lang w:val="en-US"/>
        </w:rPr>
        <w:t>19</w:t>
      </w:r>
      <w:r>
        <w:rPr>
          <w:sz w:val="28"/>
          <w:lang w:val="en-US"/>
        </w:rPr>
        <w:t>.-P.</w:t>
      </w:r>
      <w:r w:rsidRPr="00362A8E">
        <w:rPr>
          <w:sz w:val="28"/>
          <w:lang w:val="en-US"/>
        </w:rPr>
        <w:t>11235-</w:t>
      </w:r>
      <w:r>
        <w:rPr>
          <w:sz w:val="28"/>
          <w:lang w:val="en-US"/>
        </w:rPr>
        <w:t>112</w:t>
      </w:r>
      <w:r w:rsidRPr="00362A8E">
        <w:rPr>
          <w:sz w:val="28"/>
          <w:lang w:val="en-US"/>
        </w:rPr>
        <w:t>40.</w:t>
      </w:r>
    </w:p>
    <w:p w:rsidR="006F299A" w:rsidRDefault="006F299A" w:rsidP="00942BD5">
      <w:pPr>
        <w:numPr>
          <w:ilvl w:val="0"/>
          <w:numId w:val="41"/>
        </w:numPr>
        <w:suppressAutoHyphens w:val="0"/>
        <w:spacing w:line="360" w:lineRule="auto"/>
        <w:rPr>
          <w:sz w:val="28"/>
        </w:rPr>
      </w:pPr>
      <w:r w:rsidRPr="00362A8E">
        <w:rPr>
          <w:i/>
          <w:sz w:val="28"/>
          <w:lang w:val="en-US"/>
        </w:rPr>
        <w:t>Cummings R</w:t>
      </w:r>
      <w:r>
        <w:rPr>
          <w:i/>
          <w:sz w:val="28"/>
          <w:lang w:val="en-US"/>
        </w:rPr>
        <w:t>.</w:t>
      </w:r>
      <w:r w:rsidRPr="00362A8E">
        <w:rPr>
          <w:i/>
          <w:sz w:val="28"/>
          <w:lang w:val="en-US"/>
        </w:rPr>
        <w:t>D, Kornfeld S.</w:t>
      </w:r>
      <w:r>
        <w:rPr>
          <w:i/>
          <w:sz w:val="28"/>
          <w:lang w:val="en-US"/>
        </w:rPr>
        <w:t xml:space="preserve"> </w:t>
      </w:r>
      <w:r w:rsidRPr="00362A8E">
        <w:rPr>
          <w:sz w:val="28"/>
          <w:lang w:val="en-US"/>
        </w:rPr>
        <w:t>Characterization of the structural determi</w:t>
      </w:r>
      <w:r>
        <w:rPr>
          <w:sz w:val="28"/>
          <w:lang w:val="uk-UA"/>
        </w:rPr>
        <w:softHyphen/>
      </w:r>
      <w:r w:rsidRPr="00362A8E">
        <w:rPr>
          <w:sz w:val="28"/>
          <w:lang w:val="en-US"/>
        </w:rPr>
        <w:t xml:space="preserve">nants required for the high affinity interaction of asparagine-linked oligosaccharides with immobilized </w:t>
      </w:r>
      <w:r w:rsidRPr="00362A8E">
        <w:rPr>
          <w:i/>
          <w:sz w:val="28"/>
          <w:lang w:val="en-US"/>
        </w:rPr>
        <w:t>Phaseolus vulgaris</w:t>
      </w:r>
      <w:r w:rsidRPr="00362A8E">
        <w:rPr>
          <w:sz w:val="28"/>
          <w:lang w:val="en-US"/>
        </w:rPr>
        <w:t xml:space="preserve"> leukoagglutinating and erythroaggluti</w:t>
      </w:r>
      <w:r>
        <w:rPr>
          <w:sz w:val="28"/>
          <w:lang w:val="uk-UA"/>
        </w:rPr>
        <w:softHyphen/>
      </w:r>
      <w:r w:rsidRPr="00362A8E">
        <w:rPr>
          <w:sz w:val="28"/>
          <w:lang w:val="en-US"/>
        </w:rPr>
        <w:t xml:space="preserve">nating lectins </w:t>
      </w:r>
      <w:r>
        <w:rPr>
          <w:sz w:val="28"/>
          <w:lang w:val="en-US"/>
        </w:rPr>
        <w:t>//</w:t>
      </w:r>
      <w:r w:rsidRPr="00362A8E">
        <w:rPr>
          <w:sz w:val="28"/>
          <w:lang w:val="en-US"/>
        </w:rPr>
        <w:t>J Biol Chem.</w:t>
      </w:r>
      <w:r>
        <w:rPr>
          <w:sz w:val="28"/>
          <w:lang w:val="en-US"/>
        </w:rPr>
        <w:t>-</w:t>
      </w:r>
      <w:r w:rsidRPr="00362A8E">
        <w:rPr>
          <w:sz w:val="28"/>
          <w:lang w:val="en-US"/>
        </w:rPr>
        <w:t>1982</w:t>
      </w:r>
      <w:r>
        <w:rPr>
          <w:sz w:val="28"/>
          <w:lang w:val="en-US"/>
        </w:rPr>
        <w:t>.-</w:t>
      </w:r>
      <w:r w:rsidRPr="00362A8E">
        <w:rPr>
          <w:sz w:val="28"/>
          <w:lang w:val="en-US"/>
        </w:rPr>
        <w:t xml:space="preserve"> </w:t>
      </w:r>
      <w:r>
        <w:rPr>
          <w:sz w:val="28"/>
          <w:lang w:val="en-US"/>
        </w:rPr>
        <w:t>V.</w:t>
      </w:r>
      <w:r>
        <w:rPr>
          <w:sz w:val="28"/>
        </w:rPr>
        <w:t>257</w:t>
      </w:r>
      <w:r>
        <w:rPr>
          <w:sz w:val="28"/>
          <w:lang w:val="en-US"/>
        </w:rPr>
        <w:t xml:space="preserve">, No </w:t>
      </w:r>
      <w:r>
        <w:rPr>
          <w:sz w:val="28"/>
        </w:rPr>
        <w:t>19</w:t>
      </w:r>
      <w:r>
        <w:rPr>
          <w:sz w:val="28"/>
          <w:lang w:val="en-US"/>
        </w:rPr>
        <w:t>.- P.</w:t>
      </w:r>
      <w:r>
        <w:rPr>
          <w:sz w:val="28"/>
        </w:rPr>
        <w:t>11230-</w:t>
      </w:r>
      <w:r>
        <w:rPr>
          <w:sz w:val="28"/>
          <w:lang w:val="en-US"/>
        </w:rPr>
        <w:t>1123</w:t>
      </w:r>
      <w:r>
        <w:rPr>
          <w:sz w:val="28"/>
        </w:rPr>
        <w:t>4.</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De Woard A., Hickman S., Kornfeld S.</w:t>
      </w:r>
      <w:r>
        <w:rPr>
          <w:snapToGrid w:val="0"/>
          <w:sz w:val="28"/>
          <w:lang w:val="en-US" w:eastAsia="ru-RU"/>
        </w:rPr>
        <w:t xml:space="preserve"> Isolation and properties of β-galactose binding lectins of calf heart and lung //J. Biol. Chem.- 1976.- V. 251, № 23.- Р. 7581—7587.</w:t>
      </w:r>
    </w:p>
    <w:p w:rsidR="006F299A" w:rsidRDefault="006F299A" w:rsidP="00942BD5">
      <w:pPr>
        <w:numPr>
          <w:ilvl w:val="0"/>
          <w:numId w:val="41"/>
        </w:numPr>
        <w:suppressAutoHyphens w:val="0"/>
        <w:spacing w:line="360" w:lineRule="auto"/>
        <w:rPr>
          <w:sz w:val="28"/>
        </w:rPr>
      </w:pPr>
      <w:r w:rsidRPr="00362A8E">
        <w:rPr>
          <w:i/>
          <w:sz w:val="28"/>
          <w:lang w:val="en-US"/>
        </w:rPr>
        <w:t>Debray H., Decout D., Strecker G., Spik G., Montreuil I.</w:t>
      </w:r>
      <w:r w:rsidRPr="00362A8E">
        <w:rPr>
          <w:sz w:val="28"/>
          <w:lang w:val="en-US"/>
        </w:rPr>
        <w:t xml:space="preserve"> Specificity of twel</w:t>
      </w:r>
      <w:r>
        <w:rPr>
          <w:sz w:val="28"/>
          <w:lang w:val="uk-UA"/>
        </w:rPr>
        <w:softHyphen/>
      </w:r>
      <w:r w:rsidRPr="00362A8E">
        <w:rPr>
          <w:sz w:val="28"/>
          <w:lang w:val="en-US"/>
        </w:rPr>
        <w:t>ve lectins towards oligosaccharides and glycopeptides related to N-glycosyl</w:t>
      </w:r>
      <w:r>
        <w:rPr>
          <w:sz w:val="28"/>
          <w:lang w:val="uk-UA"/>
        </w:rPr>
        <w:softHyphen/>
      </w:r>
      <w:r w:rsidRPr="00362A8E">
        <w:rPr>
          <w:sz w:val="28"/>
          <w:lang w:val="en-US"/>
        </w:rPr>
        <w:t>proteins //Eur. J. Biochem.-1981</w:t>
      </w:r>
      <w:proofErr w:type="gramStart"/>
      <w:r w:rsidRPr="00362A8E">
        <w:rPr>
          <w:sz w:val="28"/>
          <w:lang w:val="en-US"/>
        </w:rPr>
        <w:t>.-</w:t>
      </w:r>
      <w:proofErr w:type="gramEnd"/>
      <w:r w:rsidRPr="00362A8E">
        <w:rPr>
          <w:sz w:val="28"/>
          <w:lang w:val="en-US"/>
        </w:rPr>
        <w:t xml:space="preserve"> </w:t>
      </w:r>
      <w:r>
        <w:rPr>
          <w:sz w:val="28"/>
        </w:rPr>
        <w:t>V.117.-P.41-55.</w:t>
      </w:r>
    </w:p>
    <w:p w:rsidR="006F299A" w:rsidRDefault="006F299A" w:rsidP="00942BD5">
      <w:pPr>
        <w:numPr>
          <w:ilvl w:val="0"/>
          <w:numId w:val="41"/>
        </w:numPr>
        <w:suppressAutoHyphens w:val="0"/>
        <w:spacing w:line="360" w:lineRule="auto"/>
        <w:rPr>
          <w:sz w:val="28"/>
          <w:lang w:val="en-US"/>
        </w:rPr>
      </w:pPr>
      <w:r>
        <w:rPr>
          <w:i/>
          <w:snapToGrid w:val="0"/>
          <w:sz w:val="28"/>
          <w:lang w:val="en-US" w:eastAsia="ru-RU"/>
        </w:rPr>
        <w:t>Dodd. R. B., Drickamer K</w:t>
      </w:r>
      <w:r>
        <w:rPr>
          <w:snapToGrid w:val="0"/>
          <w:sz w:val="28"/>
          <w:lang w:val="en-US" w:eastAsia="ru-RU"/>
        </w:rPr>
        <w:t>. Lectin-like proteins in model organisms: impli</w:t>
      </w:r>
      <w:r>
        <w:rPr>
          <w:snapToGrid w:val="0"/>
          <w:sz w:val="28"/>
          <w:lang w:val="en-US" w:eastAsia="ru-RU"/>
        </w:rPr>
        <w:softHyphen/>
        <w:t>cations for evolution of carbohydrate-binding activity //</w:t>
      </w:r>
      <w:r>
        <w:rPr>
          <w:sz w:val="28"/>
          <w:lang w:val="en-US"/>
        </w:rPr>
        <w:t>Glycobiology –2001, No 5.-P. 71R-79R.</w:t>
      </w:r>
    </w:p>
    <w:p w:rsidR="006F299A" w:rsidRDefault="006F299A" w:rsidP="00942BD5">
      <w:pPr>
        <w:numPr>
          <w:ilvl w:val="0"/>
          <w:numId w:val="41"/>
        </w:numPr>
        <w:suppressAutoHyphens w:val="0"/>
        <w:spacing w:line="360" w:lineRule="auto"/>
        <w:rPr>
          <w:sz w:val="28"/>
        </w:rPr>
      </w:pPr>
      <w:r w:rsidRPr="00362A8E">
        <w:rPr>
          <w:i/>
          <w:sz w:val="28"/>
          <w:lang w:val="en-US"/>
        </w:rPr>
        <w:t xml:space="preserve">Dore J.F, Berthier-Vergnes O, Zebda N, Bailly M, Thomas L, Bailly C, Cochran A.J. </w:t>
      </w:r>
      <w:r w:rsidRPr="00362A8E">
        <w:rPr>
          <w:sz w:val="28"/>
          <w:lang w:val="en-US"/>
        </w:rPr>
        <w:t xml:space="preserve">Selective expression of PNA-binding glycoconjugates by invasive human </w:t>
      </w:r>
      <w:r w:rsidRPr="00362A8E">
        <w:rPr>
          <w:sz w:val="28"/>
          <w:lang w:val="en-US"/>
        </w:rPr>
        <w:lastRenderedPageBreak/>
        <w:t xml:space="preserve">melanomas: a new marker of metastatic potential //Pigment Cell Res.- 1994.- </w:t>
      </w:r>
      <w:r>
        <w:rPr>
          <w:sz w:val="28"/>
          <w:lang w:val="en-US"/>
        </w:rPr>
        <w:t>V.</w:t>
      </w:r>
      <w:r>
        <w:rPr>
          <w:sz w:val="28"/>
        </w:rPr>
        <w:t>7</w:t>
      </w:r>
      <w:r>
        <w:rPr>
          <w:sz w:val="28"/>
          <w:lang w:val="en-US"/>
        </w:rPr>
        <w:t xml:space="preserve">, No </w:t>
      </w:r>
      <w:r>
        <w:rPr>
          <w:sz w:val="28"/>
        </w:rPr>
        <w:t>6</w:t>
      </w:r>
      <w:r>
        <w:rPr>
          <w:sz w:val="28"/>
          <w:lang w:val="en-US"/>
        </w:rPr>
        <w:t>.-P.</w:t>
      </w:r>
      <w:r>
        <w:rPr>
          <w:sz w:val="28"/>
        </w:rPr>
        <w:t>461-</w:t>
      </w:r>
      <w:r>
        <w:rPr>
          <w:sz w:val="28"/>
          <w:lang w:val="en-US"/>
        </w:rPr>
        <w:t>46</w:t>
      </w:r>
      <w:r>
        <w:rPr>
          <w:sz w:val="28"/>
        </w:rPr>
        <w:t xml:space="preserve">4. </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Dot N., Moriyama N., Hosaka Y. et al</w:t>
      </w:r>
      <w:r>
        <w:rPr>
          <w:snapToGrid w:val="0"/>
          <w:sz w:val="28"/>
          <w:lang w:val="en-US" w:eastAsia="ru-RU"/>
        </w:rPr>
        <w:t xml:space="preserve">. Lectins expression of parathyroid glands with primary hyperparathyroidism // Nippon Hinyokika Gakkai Zasshi. 1991.-V.82, </w:t>
      </w:r>
      <w:proofErr w:type="gramStart"/>
      <w:r>
        <w:rPr>
          <w:snapToGrid w:val="0"/>
          <w:sz w:val="28"/>
          <w:lang w:val="en-US" w:eastAsia="ru-RU"/>
        </w:rPr>
        <w:t>№  4</w:t>
      </w:r>
      <w:proofErr w:type="gramEnd"/>
      <w:r>
        <w:rPr>
          <w:snapToGrid w:val="0"/>
          <w:sz w:val="28"/>
          <w:lang w:val="en-US" w:eastAsia="ru-RU"/>
        </w:rPr>
        <w:t>.- Р. 572-578.</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Drickamer, K., Taylor, M.R</w:t>
      </w:r>
      <w:r>
        <w:rPr>
          <w:snapToGrid w:val="0"/>
          <w:sz w:val="28"/>
          <w:lang w:val="en-US" w:eastAsia="ru-RU"/>
        </w:rPr>
        <w:t xml:space="preserve">. Evolving views of protein glycosylation //Trends Biochem. Sci.-1998.-V. 23.-P. 321 –324. </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Dubois M., Gilles K., Hamilton I. et al.</w:t>
      </w:r>
      <w:r>
        <w:rPr>
          <w:snapToGrid w:val="0"/>
          <w:sz w:val="28"/>
          <w:lang w:val="en-US" w:eastAsia="ru-RU"/>
        </w:rPr>
        <w:t xml:space="preserve"> Colorimetric method for demonstra</w:t>
      </w:r>
      <w:r>
        <w:rPr>
          <w:snapToGrid w:val="0"/>
          <w:sz w:val="28"/>
          <w:lang w:val="en-US" w:eastAsia="ru-RU"/>
        </w:rPr>
        <w:softHyphen/>
        <w:t>tion of</w:t>
      </w:r>
      <w:r>
        <w:rPr>
          <w:i/>
          <w:snapToGrid w:val="0"/>
          <w:sz w:val="28"/>
          <w:lang w:val="en-US" w:eastAsia="ru-RU"/>
        </w:rPr>
        <w:t xml:space="preserve"> </w:t>
      </w:r>
      <w:r>
        <w:rPr>
          <w:snapToGrid w:val="0"/>
          <w:sz w:val="28"/>
          <w:lang w:val="en-US" w:eastAsia="ru-RU"/>
        </w:rPr>
        <w:t>sugars and related substances //Anal. Chem</w:t>
      </w:r>
      <w:proofErr w:type="gramStart"/>
      <w:r>
        <w:rPr>
          <w:snapToGrid w:val="0"/>
          <w:sz w:val="28"/>
          <w:lang w:val="en-US" w:eastAsia="ru-RU"/>
        </w:rPr>
        <w:t>.-</w:t>
      </w:r>
      <w:proofErr w:type="gramEnd"/>
      <w:r>
        <w:rPr>
          <w:snapToGrid w:val="0"/>
          <w:sz w:val="28"/>
          <w:lang w:val="en-US" w:eastAsia="ru-RU"/>
        </w:rPr>
        <w:t xml:space="preserve"> 1956.- V.28.- P. 350 - 356.</w:t>
      </w:r>
    </w:p>
    <w:p w:rsidR="006F299A" w:rsidRDefault="006F299A" w:rsidP="00942BD5">
      <w:pPr>
        <w:pStyle w:val="24"/>
        <w:numPr>
          <w:ilvl w:val="0"/>
          <w:numId w:val="41"/>
        </w:numPr>
        <w:spacing w:after="0" w:line="360" w:lineRule="auto"/>
        <w:jc w:val="both"/>
        <w:rPr>
          <w:lang w:val="en-US"/>
        </w:rPr>
      </w:pPr>
      <w:r>
        <w:rPr>
          <w:i/>
          <w:lang w:val="en-US"/>
        </w:rPr>
        <w:t>Eckhardt A.E., Malone B.N., Goldstein L.I.</w:t>
      </w:r>
      <w:r>
        <w:rPr>
          <w:lang w:val="en-US"/>
        </w:rPr>
        <w:t xml:space="preserve"> Inhibition of Erlich Ascites Tumor Cell Growth by Griffonia simplicifolia I Lectin in vivo // Cancer Research 1982.-V. 42.-P.2977-2979.</w:t>
      </w:r>
    </w:p>
    <w:p w:rsidR="006F299A" w:rsidRDefault="006F299A" w:rsidP="00942BD5">
      <w:pPr>
        <w:numPr>
          <w:ilvl w:val="0"/>
          <w:numId w:val="41"/>
        </w:numPr>
        <w:suppressAutoHyphens w:val="0"/>
        <w:spacing w:line="360" w:lineRule="auto"/>
        <w:rPr>
          <w:sz w:val="28"/>
        </w:rPr>
      </w:pPr>
      <w:r w:rsidRPr="00362A8E">
        <w:rPr>
          <w:i/>
          <w:sz w:val="28"/>
          <w:lang w:val="en-US"/>
        </w:rPr>
        <w:t>Endo Y., Mitsui K., Motizuki M., Tsurugi K.</w:t>
      </w:r>
      <w:r w:rsidRPr="00362A8E">
        <w:rPr>
          <w:sz w:val="28"/>
          <w:lang w:val="en-US"/>
        </w:rPr>
        <w:t xml:space="preserve"> Mechanism of action of ricin and related toxic lectins on eucariotic ribosomes: the site and characteristics of the modification in 28s rRNA caused by the toxins // J. Biol. </w:t>
      </w:r>
      <w:r>
        <w:rPr>
          <w:sz w:val="28"/>
        </w:rPr>
        <w:t>Chem.</w:t>
      </w:r>
      <w:r>
        <w:rPr>
          <w:sz w:val="28"/>
          <w:lang w:val="uk-UA"/>
        </w:rPr>
        <w:t>-</w:t>
      </w:r>
      <w:r>
        <w:rPr>
          <w:sz w:val="28"/>
        </w:rPr>
        <w:t>1987</w:t>
      </w:r>
      <w:r>
        <w:rPr>
          <w:sz w:val="28"/>
          <w:lang w:val="en-US"/>
        </w:rPr>
        <w:t>b</w:t>
      </w:r>
      <w:r>
        <w:rPr>
          <w:sz w:val="28"/>
        </w:rPr>
        <w:t>-V.262.-P.5908-5912.</w:t>
      </w:r>
    </w:p>
    <w:p w:rsidR="006F299A" w:rsidRDefault="006F299A" w:rsidP="00942BD5">
      <w:pPr>
        <w:numPr>
          <w:ilvl w:val="0"/>
          <w:numId w:val="41"/>
        </w:numPr>
        <w:suppressAutoHyphens w:val="0"/>
        <w:spacing w:line="360" w:lineRule="auto"/>
        <w:rPr>
          <w:sz w:val="28"/>
          <w:lang w:val="uk-UA"/>
        </w:rPr>
      </w:pPr>
      <w:r w:rsidRPr="00362A8E">
        <w:rPr>
          <w:i/>
          <w:sz w:val="28"/>
          <w:lang w:val="en-US"/>
        </w:rPr>
        <w:t>Endo Y., Tsurugi K</w:t>
      </w:r>
      <w:r w:rsidRPr="00362A8E">
        <w:rPr>
          <w:sz w:val="28"/>
          <w:lang w:val="en-US"/>
        </w:rPr>
        <w:t>. RNA N-glycosidase activity of ricin A-chain. Mecha</w:t>
      </w:r>
      <w:r w:rsidRPr="00362A8E">
        <w:rPr>
          <w:sz w:val="28"/>
          <w:lang w:val="en-US"/>
        </w:rPr>
        <w:softHyphen/>
        <w:t>nism of action of the toxic lectin ricin on eukaryotic ribosomes</w:t>
      </w:r>
      <w:r>
        <w:rPr>
          <w:sz w:val="28"/>
          <w:lang w:val="en-US"/>
        </w:rPr>
        <w:t xml:space="preserve"> </w:t>
      </w:r>
      <w:r w:rsidRPr="00362A8E">
        <w:rPr>
          <w:sz w:val="28"/>
          <w:lang w:val="en-US"/>
        </w:rPr>
        <w:t xml:space="preserve">// J. Biol. </w:t>
      </w:r>
      <w:r>
        <w:rPr>
          <w:sz w:val="28"/>
        </w:rPr>
        <w:t>Chem</w:t>
      </w:r>
      <w:r>
        <w:rPr>
          <w:i/>
          <w:sz w:val="28"/>
        </w:rPr>
        <w:t>.-</w:t>
      </w:r>
      <w:r>
        <w:rPr>
          <w:sz w:val="28"/>
        </w:rPr>
        <w:t>1987 - V. 262.-P.</w:t>
      </w:r>
      <w:r>
        <w:rPr>
          <w:b/>
          <w:sz w:val="28"/>
        </w:rPr>
        <w:t xml:space="preserve"> </w:t>
      </w:r>
      <w:r>
        <w:rPr>
          <w:sz w:val="28"/>
        </w:rPr>
        <w:t>8128-8130.</w:t>
      </w:r>
    </w:p>
    <w:p w:rsidR="006F299A" w:rsidRDefault="006F299A" w:rsidP="00942BD5">
      <w:pPr>
        <w:numPr>
          <w:ilvl w:val="0"/>
          <w:numId w:val="41"/>
        </w:numPr>
        <w:suppressAutoHyphens w:val="0"/>
        <w:spacing w:line="360" w:lineRule="auto"/>
        <w:rPr>
          <w:sz w:val="28"/>
          <w:lang w:val="en-US"/>
        </w:rPr>
      </w:pPr>
      <w:r w:rsidRPr="00362A8E">
        <w:rPr>
          <w:i/>
          <w:sz w:val="28"/>
          <w:lang w:val="en-US"/>
        </w:rPr>
        <w:t>Eshdat Y., Sharon N</w:t>
      </w:r>
      <w:r w:rsidRPr="00362A8E">
        <w:rPr>
          <w:sz w:val="28"/>
          <w:lang w:val="en-US"/>
        </w:rPr>
        <w:t xml:space="preserve">. Echerichia coli surface lectins // Meth. </w:t>
      </w:r>
      <w:proofErr w:type="gramStart"/>
      <w:r>
        <w:rPr>
          <w:sz w:val="28"/>
        </w:rPr>
        <w:t>Е</w:t>
      </w:r>
      <w:proofErr w:type="gramEnd"/>
      <w:r>
        <w:rPr>
          <w:sz w:val="28"/>
        </w:rPr>
        <w:t>nzymol.-1982.- V.83.- P.386-391.</w:t>
      </w:r>
    </w:p>
    <w:p w:rsidR="006F299A" w:rsidRDefault="006F299A" w:rsidP="00942BD5">
      <w:pPr>
        <w:numPr>
          <w:ilvl w:val="0"/>
          <w:numId w:val="41"/>
        </w:numPr>
        <w:suppressAutoHyphens w:val="0"/>
        <w:spacing w:line="360" w:lineRule="auto"/>
        <w:rPr>
          <w:sz w:val="28"/>
          <w:lang w:val="uk-UA"/>
        </w:rPr>
      </w:pPr>
      <w:r w:rsidRPr="00362A8E">
        <w:rPr>
          <w:i/>
          <w:sz w:val="28"/>
          <w:lang w:val="en-US"/>
        </w:rPr>
        <w:t>Ewen S</w:t>
      </w:r>
      <w:r>
        <w:rPr>
          <w:i/>
          <w:sz w:val="28"/>
          <w:lang w:val="uk-UA"/>
        </w:rPr>
        <w:t>.</w:t>
      </w:r>
      <w:r w:rsidRPr="00362A8E">
        <w:rPr>
          <w:i/>
          <w:sz w:val="28"/>
          <w:lang w:val="en-US"/>
        </w:rPr>
        <w:t>W, Pusztai A.</w:t>
      </w:r>
      <w:r w:rsidRPr="00362A8E">
        <w:rPr>
          <w:sz w:val="28"/>
          <w:lang w:val="en-US"/>
        </w:rPr>
        <w:t xml:space="preserve"> Effect of diets containing genetically modified potatoes expressing </w:t>
      </w:r>
      <w:r w:rsidRPr="00362A8E">
        <w:rPr>
          <w:i/>
          <w:sz w:val="28"/>
          <w:lang w:val="en-US"/>
        </w:rPr>
        <w:t>Galanthus nivalis</w:t>
      </w:r>
      <w:r w:rsidRPr="00362A8E">
        <w:rPr>
          <w:sz w:val="28"/>
          <w:lang w:val="en-US"/>
        </w:rPr>
        <w:t xml:space="preserve"> lectin on rat small intestine</w:t>
      </w:r>
      <w:r>
        <w:rPr>
          <w:sz w:val="28"/>
          <w:lang w:val="uk-UA"/>
        </w:rPr>
        <w:t xml:space="preserve"> </w:t>
      </w:r>
      <w:r w:rsidRPr="00362A8E">
        <w:rPr>
          <w:sz w:val="28"/>
          <w:lang w:val="en-US"/>
        </w:rPr>
        <w:t xml:space="preserve">//Lancet. </w:t>
      </w:r>
      <w:r>
        <w:rPr>
          <w:sz w:val="28"/>
          <w:lang w:val="uk-UA"/>
        </w:rPr>
        <w:t>–</w:t>
      </w:r>
      <w:r w:rsidRPr="00362A8E">
        <w:rPr>
          <w:sz w:val="28"/>
          <w:lang w:val="en-US"/>
        </w:rPr>
        <w:t>1999</w:t>
      </w:r>
      <w:r>
        <w:rPr>
          <w:sz w:val="28"/>
          <w:lang w:val="uk-UA"/>
        </w:rPr>
        <w:t>.-</w:t>
      </w:r>
      <w:r>
        <w:rPr>
          <w:sz w:val="28"/>
          <w:lang w:val="en-US"/>
        </w:rPr>
        <w:t xml:space="preserve">V. </w:t>
      </w:r>
      <w:r>
        <w:rPr>
          <w:sz w:val="28"/>
        </w:rPr>
        <w:t>354, N</w:t>
      </w:r>
      <w:r>
        <w:rPr>
          <w:sz w:val="28"/>
          <w:lang w:val="en-US"/>
        </w:rPr>
        <w:t>o</w:t>
      </w:r>
      <w:r>
        <w:rPr>
          <w:sz w:val="28"/>
        </w:rPr>
        <w:t>. 9187</w:t>
      </w:r>
      <w:proofErr w:type="gramStart"/>
      <w:r>
        <w:rPr>
          <w:sz w:val="28"/>
        </w:rPr>
        <w:t>.-</w:t>
      </w:r>
      <w:proofErr w:type="gramEnd"/>
      <w:r>
        <w:rPr>
          <w:sz w:val="28"/>
        </w:rPr>
        <w:t xml:space="preserve"> P. 1353-1354. </w:t>
      </w:r>
    </w:p>
    <w:p w:rsidR="006F299A" w:rsidRDefault="006F299A" w:rsidP="00942BD5">
      <w:pPr>
        <w:pStyle w:val="24"/>
        <w:numPr>
          <w:ilvl w:val="0"/>
          <w:numId w:val="41"/>
        </w:numPr>
        <w:spacing w:after="0" w:line="360" w:lineRule="auto"/>
        <w:jc w:val="both"/>
        <w:rPr>
          <w:lang w:val="en-AU"/>
        </w:rPr>
      </w:pPr>
      <w:r w:rsidRPr="006F299A">
        <w:rPr>
          <w:i/>
          <w:lang w:val="en-US"/>
        </w:rPr>
        <w:t xml:space="preserve">Eylar E.H, Molina F, Quinones C, Zapata M, Kessler M. </w:t>
      </w:r>
      <w:r w:rsidRPr="006F299A">
        <w:rPr>
          <w:lang w:val="en-US"/>
        </w:rPr>
        <w:t>Comparative mito</w:t>
      </w:r>
      <w:r>
        <w:rPr>
          <w:lang w:val="en-US"/>
        </w:rPr>
        <w:softHyphen/>
      </w:r>
      <w:r w:rsidRPr="006F299A">
        <w:rPr>
          <w:lang w:val="en-US"/>
        </w:rPr>
        <w:t xml:space="preserve">genic response of old and young rhesus monkey T cells to lectin from </w:t>
      </w:r>
      <w:r w:rsidRPr="006F299A">
        <w:rPr>
          <w:i/>
          <w:lang w:val="en-US"/>
        </w:rPr>
        <w:t>Erythrina cristagalli</w:t>
      </w:r>
      <w:r w:rsidRPr="006F299A">
        <w:rPr>
          <w:lang w:val="en-US"/>
        </w:rPr>
        <w:t xml:space="preserve"> </w:t>
      </w:r>
      <w:r>
        <w:rPr>
          <w:lang w:val="en-US"/>
        </w:rPr>
        <w:t>//</w:t>
      </w:r>
      <w:r w:rsidRPr="006F299A">
        <w:rPr>
          <w:lang w:val="en-US"/>
        </w:rPr>
        <w:t xml:space="preserve">Immunol. </w:t>
      </w:r>
      <w:r>
        <w:t xml:space="preserve">Lett.- 1989.- </w:t>
      </w:r>
      <w:r>
        <w:rPr>
          <w:lang w:val="en-US"/>
        </w:rPr>
        <w:t>V.</w:t>
      </w:r>
      <w:r>
        <w:t>22</w:t>
      </w:r>
      <w:r>
        <w:rPr>
          <w:lang w:val="en-US"/>
        </w:rPr>
        <w:t xml:space="preserve">, No </w:t>
      </w:r>
      <w:r>
        <w:t>1</w:t>
      </w:r>
      <w:r>
        <w:rPr>
          <w:lang w:val="en-US"/>
        </w:rPr>
        <w:t>.-P.</w:t>
      </w:r>
      <w:r>
        <w:t>13-</w:t>
      </w:r>
      <w:r>
        <w:rPr>
          <w:lang w:val="en-US"/>
        </w:rPr>
        <w:t>1</w:t>
      </w:r>
      <w:r>
        <w:t xml:space="preserve">6. </w:t>
      </w:r>
    </w:p>
    <w:p w:rsidR="006F299A" w:rsidRDefault="006F299A" w:rsidP="00942BD5">
      <w:pPr>
        <w:pStyle w:val="afffffff8"/>
        <w:numPr>
          <w:ilvl w:val="0"/>
          <w:numId w:val="41"/>
        </w:numPr>
        <w:suppressAutoHyphens w:val="0"/>
        <w:spacing w:after="0" w:line="360" w:lineRule="auto"/>
        <w:rPr>
          <w:lang w:val="uk-UA"/>
        </w:rPr>
      </w:pPr>
      <w:r w:rsidRPr="006F299A">
        <w:rPr>
          <w:i/>
          <w:lang w:val="en-US"/>
        </w:rPr>
        <w:t>Falaska A., Hrelia S.,</w:t>
      </w:r>
      <w:r>
        <w:rPr>
          <w:i/>
          <w:lang w:val="uk-UA"/>
        </w:rPr>
        <w:t xml:space="preserve"> </w:t>
      </w:r>
      <w:r w:rsidRPr="006F299A">
        <w:rPr>
          <w:i/>
          <w:lang w:val="en-US"/>
        </w:rPr>
        <w:t>Rossi C.A.,</w:t>
      </w:r>
      <w:r>
        <w:rPr>
          <w:i/>
          <w:lang w:val="uk-UA"/>
        </w:rPr>
        <w:t xml:space="preserve"> </w:t>
      </w:r>
      <w:r w:rsidRPr="006F299A">
        <w:rPr>
          <w:i/>
          <w:lang w:val="en-US"/>
        </w:rPr>
        <w:t>Licastro F.,Chiricolo M.,</w:t>
      </w:r>
      <w:r>
        <w:rPr>
          <w:i/>
          <w:lang w:val="uk-UA"/>
        </w:rPr>
        <w:t xml:space="preserve"> </w:t>
      </w:r>
      <w:r w:rsidRPr="006F299A">
        <w:rPr>
          <w:i/>
          <w:lang w:val="en-US"/>
        </w:rPr>
        <w:t>Stirpe F.,</w:t>
      </w:r>
      <w:r>
        <w:rPr>
          <w:i/>
          <w:lang w:val="uk-UA"/>
        </w:rPr>
        <w:t xml:space="preserve"> </w:t>
      </w:r>
      <w:r w:rsidRPr="006F299A">
        <w:rPr>
          <w:i/>
          <w:lang w:val="en-US"/>
        </w:rPr>
        <w:t>Fran</w:t>
      </w:r>
      <w:r w:rsidRPr="006F299A">
        <w:rPr>
          <w:i/>
          <w:lang w:val="en-US"/>
        </w:rPr>
        <w:softHyphen/>
        <w:t>cescki C.</w:t>
      </w:r>
      <w:r w:rsidRPr="006F299A">
        <w:rPr>
          <w:lang w:val="en-US"/>
        </w:rPr>
        <w:t xml:space="preserve"> Further studies on the mitogenic activity, sugar specificity and affinity properties of </w:t>
      </w:r>
      <w:r w:rsidRPr="006F299A">
        <w:rPr>
          <w:i/>
          <w:lang w:val="en-US"/>
        </w:rPr>
        <w:t>Vicia sativa</w:t>
      </w:r>
      <w:r w:rsidRPr="006F299A">
        <w:rPr>
          <w:lang w:val="en-US"/>
        </w:rPr>
        <w:t xml:space="preserve"> lectin //Lectins:</w:t>
      </w:r>
      <w:r>
        <w:rPr>
          <w:lang w:val="uk-UA"/>
        </w:rPr>
        <w:t xml:space="preserve"> </w:t>
      </w:r>
      <w:r w:rsidRPr="006F299A">
        <w:rPr>
          <w:lang w:val="en-US"/>
        </w:rPr>
        <w:t xml:space="preserve">Biol. </w:t>
      </w:r>
      <w:r>
        <w:t>Biochem. Clin. Biochem.-1981.-V.2: Berlin-New York.-P.</w:t>
      </w:r>
      <w:r>
        <w:rPr>
          <w:lang w:val="uk-UA"/>
        </w:rPr>
        <w:t xml:space="preserve"> </w:t>
      </w:r>
      <w:r>
        <w:t>759-770.</w:t>
      </w:r>
    </w:p>
    <w:p w:rsidR="006F299A" w:rsidRDefault="006F299A" w:rsidP="00942BD5">
      <w:pPr>
        <w:numPr>
          <w:ilvl w:val="0"/>
          <w:numId w:val="41"/>
        </w:numPr>
        <w:suppressAutoHyphens w:val="0"/>
        <w:spacing w:line="360" w:lineRule="auto"/>
        <w:rPr>
          <w:snapToGrid w:val="0"/>
          <w:sz w:val="28"/>
          <w:lang w:val="en-US" w:eastAsia="ru-RU"/>
        </w:rPr>
      </w:pPr>
      <w:r w:rsidRPr="00362A8E">
        <w:rPr>
          <w:i/>
          <w:sz w:val="28"/>
          <w:lang w:val="en-US"/>
        </w:rPr>
        <w:lastRenderedPageBreak/>
        <w:t>Faulstich H, Weckauf-Bloching M.</w:t>
      </w:r>
      <w:r w:rsidRPr="00362A8E">
        <w:rPr>
          <w:sz w:val="28"/>
          <w:lang w:val="en-US"/>
        </w:rPr>
        <w:t xml:space="preserve"> Isolation and toxicity of two cytolytic glycoproteins from </w:t>
      </w:r>
      <w:r w:rsidRPr="00362A8E">
        <w:rPr>
          <w:i/>
          <w:sz w:val="28"/>
          <w:lang w:val="en-US"/>
        </w:rPr>
        <w:t>Amanita phalloides</w:t>
      </w:r>
      <w:r w:rsidRPr="00362A8E">
        <w:rPr>
          <w:sz w:val="28"/>
          <w:lang w:val="en-US"/>
        </w:rPr>
        <w:t xml:space="preserve"> mushrooms </w:t>
      </w:r>
      <w:r>
        <w:rPr>
          <w:sz w:val="28"/>
          <w:lang w:val="en-US"/>
        </w:rPr>
        <w:t>//</w:t>
      </w:r>
      <w:r w:rsidRPr="00362A8E">
        <w:rPr>
          <w:sz w:val="28"/>
          <w:lang w:val="en-US"/>
        </w:rPr>
        <w:t xml:space="preserve">Hoppe Seylers Z. Physiol Chem. –1974.- </w:t>
      </w:r>
      <w:r>
        <w:rPr>
          <w:sz w:val="28"/>
        </w:rPr>
        <w:t>V.355, No 12.- P. 1489-1494.</w:t>
      </w:r>
    </w:p>
    <w:p w:rsidR="006F299A" w:rsidRDefault="006F299A" w:rsidP="00942BD5">
      <w:pPr>
        <w:numPr>
          <w:ilvl w:val="0"/>
          <w:numId w:val="41"/>
        </w:numPr>
        <w:suppressAutoHyphens w:val="0"/>
        <w:spacing w:line="360" w:lineRule="auto"/>
        <w:rPr>
          <w:sz w:val="28"/>
          <w:lang w:val="en-US"/>
        </w:rPr>
      </w:pPr>
      <w:r w:rsidRPr="00362A8E">
        <w:rPr>
          <w:i/>
          <w:sz w:val="28"/>
          <w:lang w:val="en-US"/>
        </w:rPr>
        <w:t>Faye L, Salier J.P.</w:t>
      </w:r>
      <w:r>
        <w:rPr>
          <w:sz w:val="28"/>
          <w:lang w:val="en-US"/>
        </w:rPr>
        <w:t xml:space="preserve"> </w:t>
      </w:r>
      <w:r w:rsidRPr="00362A8E">
        <w:rPr>
          <w:sz w:val="28"/>
          <w:lang w:val="en-US"/>
        </w:rPr>
        <w:t>Crossed affino-immunoelectrophoresis or affino-blotting with lectins: advantages and limitations for glycoprotein studies</w:t>
      </w:r>
      <w:r>
        <w:rPr>
          <w:sz w:val="28"/>
          <w:lang w:val="uk-UA"/>
        </w:rPr>
        <w:t xml:space="preserve"> </w:t>
      </w:r>
      <w:r>
        <w:rPr>
          <w:sz w:val="28"/>
          <w:lang w:val="en-US"/>
        </w:rPr>
        <w:t>//</w:t>
      </w:r>
      <w:r w:rsidRPr="00362A8E">
        <w:rPr>
          <w:sz w:val="28"/>
          <w:lang w:val="en-US"/>
        </w:rPr>
        <w:t>Electropho</w:t>
      </w:r>
      <w:r>
        <w:rPr>
          <w:sz w:val="28"/>
          <w:lang w:val="en-US"/>
        </w:rPr>
        <w:softHyphen/>
      </w:r>
      <w:r w:rsidRPr="00362A8E">
        <w:rPr>
          <w:sz w:val="28"/>
          <w:lang w:val="en-US"/>
        </w:rPr>
        <w:t xml:space="preserve">resis.- </w:t>
      </w:r>
      <w:r>
        <w:rPr>
          <w:sz w:val="28"/>
        </w:rPr>
        <w:t>1989</w:t>
      </w:r>
      <w:proofErr w:type="gramStart"/>
      <w:r>
        <w:rPr>
          <w:sz w:val="28"/>
        </w:rPr>
        <w:t>.-</w:t>
      </w:r>
      <w:proofErr w:type="gramEnd"/>
      <w:r>
        <w:rPr>
          <w:sz w:val="28"/>
        </w:rPr>
        <w:t xml:space="preserve"> </w:t>
      </w:r>
      <w:r>
        <w:rPr>
          <w:sz w:val="28"/>
          <w:lang w:val="en-US"/>
        </w:rPr>
        <w:t>V.</w:t>
      </w:r>
      <w:r>
        <w:rPr>
          <w:sz w:val="28"/>
        </w:rPr>
        <w:t>10</w:t>
      </w:r>
      <w:r>
        <w:rPr>
          <w:sz w:val="28"/>
          <w:lang w:val="en-US"/>
        </w:rPr>
        <w:t xml:space="preserve">, No </w:t>
      </w:r>
      <w:r>
        <w:rPr>
          <w:sz w:val="28"/>
        </w:rPr>
        <w:t>12</w:t>
      </w:r>
      <w:r>
        <w:rPr>
          <w:sz w:val="28"/>
          <w:lang w:val="en-US"/>
        </w:rPr>
        <w:t xml:space="preserve">.- Р. </w:t>
      </w:r>
      <w:r>
        <w:rPr>
          <w:sz w:val="28"/>
        </w:rPr>
        <w:t>841-</w:t>
      </w:r>
      <w:r>
        <w:rPr>
          <w:sz w:val="28"/>
          <w:lang w:val="en-US"/>
        </w:rPr>
        <w:t>84</w:t>
      </w:r>
      <w:r>
        <w:rPr>
          <w:sz w:val="28"/>
        </w:rPr>
        <w:t>7.</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Felsted R; Leavift R., Bachur N.</w:t>
      </w:r>
      <w:r>
        <w:rPr>
          <w:snapToGrid w:val="0"/>
          <w:sz w:val="28"/>
          <w:lang w:val="en-US" w:eastAsia="ru-RU"/>
        </w:rPr>
        <w:t xml:space="preserve"> Purification of the PHA family of proteins from red kidney beans by affinity chromatography // Bioch. Bioph. Acta</w:t>
      </w:r>
      <w:proofErr w:type="gramStart"/>
      <w:r>
        <w:rPr>
          <w:snapToGrid w:val="0"/>
          <w:sz w:val="28"/>
          <w:lang w:val="en-US" w:eastAsia="ru-RU"/>
        </w:rPr>
        <w:t>.-</w:t>
      </w:r>
      <w:proofErr w:type="gramEnd"/>
      <w:r>
        <w:rPr>
          <w:snapToGrid w:val="0"/>
          <w:sz w:val="28"/>
          <w:lang w:val="en-US" w:eastAsia="ru-RU"/>
        </w:rPr>
        <w:t xml:space="preserve"> </w:t>
      </w:r>
      <w:r>
        <w:rPr>
          <w:snapToGrid w:val="0"/>
          <w:sz w:val="28"/>
          <w:lang w:eastAsia="ru-RU"/>
        </w:rPr>
        <w:t>1975,</w:t>
      </w:r>
      <w:r>
        <w:rPr>
          <w:snapToGrid w:val="0"/>
          <w:sz w:val="28"/>
          <w:lang w:val="en-US" w:eastAsia="ru-RU"/>
        </w:rPr>
        <w:t xml:space="preserve"> V. 405, </w:t>
      </w:r>
      <w:r>
        <w:rPr>
          <w:i/>
          <w:snapToGrid w:val="0"/>
          <w:sz w:val="28"/>
          <w:lang w:val="en-US" w:eastAsia="ru-RU"/>
        </w:rPr>
        <w:t>№</w:t>
      </w:r>
      <w:r>
        <w:rPr>
          <w:b/>
          <w:snapToGrid w:val="0"/>
          <w:sz w:val="28"/>
          <w:lang w:val="en-US" w:eastAsia="ru-RU"/>
        </w:rPr>
        <w:t xml:space="preserve"> </w:t>
      </w:r>
      <w:r>
        <w:rPr>
          <w:snapToGrid w:val="0"/>
          <w:sz w:val="28"/>
          <w:lang w:val="en-US" w:eastAsia="ru-RU"/>
        </w:rPr>
        <w:t>1</w:t>
      </w:r>
      <w:r>
        <w:rPr>
          <w:b/>
          <w:snapToGrid w:val="0"/>
          <w:sz w:val="28"/>
          <w:lang w:val="en-US" w:eastAsia="ru-RU"/>
        </w:rPr>
        <w:t xml:space="preserve"> -</w:t>
      </w:r>
      <w:r>
        <w:rPr>
          <w:snapToGrid w:val="0"/>
          <w:sz w:val="28"/>
          <w:lang w:val="en-US" w:eastAsia="ru-RU"/>
        </w:rPr>
        <w:t xml:space="preserve"> P. 72—81.</w:t>
      </w:r>
    </w:p>
    <w:p w:rsidR="006F299A" w:rsidRDefault="006F299A" w:rsidP="00942BD5">
      <w:pPr>
        <w:numPr>
          <w:ilvl w:val="0"/>
          <w:numId w:val="41"/>
        </w:numPr>
        <w:suppressAutoHyphens w:val="0"/>
        <w:spacing w:line="360" w:lineRule="auto"/>
        <w:rPr>
          <w:sz w:val="28"/>
          <w:lang w:val="en-US"/>
        </w:rPr>
      </w:pPr>
      <w:r w:rsidRPr="00362A8E">
        <w:rPr>
          <w:i/>
          <w:sz w:val="28"/>
          <w:lang w:val="en-US"/>
        </w:rPr>
        <w:t>Fiedler K., Simons K</w:t>
      </w:r>
      <w:r w:rsidRPr="00362A8E">
        <w:rPr>
          <w:sz w:val="28"/>
          <w:lang w:val="en-US"/>
        </w:rPr>
        <w:t xml:space="preserve">. A putative novel class of animal lectins in the secretory pathway homologous to leguminous lectins //Cell.-1994.-V. </w:t>
      </w:r>
      <w:r>
        <w:rPr>
          <w:sz w:val="28"/>
        </w:rPr>
        <w:t>77.-P. 625–626.</w:t>
      </w:r>
    </w:p>
    <w:p w:rsidR="006F299A" w:rsidRDefault="006F299A" w:rsidP="00942BD5">
      <w:pPr>
        <w:numPr>
          <w:ilvl w:val="0"/>
          <w:numId w:val="41"/>
        </w:numPr>
        <w:suppressAutoHyphens w:val="0"/>
        <w:spacing w:line="360" w:lineRule="auto"/>
        <w:rPr>
          <w:sz w:val="28"/>
        </w:rPr>
      </w:pPr>
      <w:r w:rsidRPr="00362A8E">
        <w:rPr>
          <w:i/>
          <w:sz w:val="28"/>
          <w:lang w:val="en-US"/>
        </w:rPr>
        <w:t>Fitches E, Ilett C, Gatehouse A. M, Gatehouse L. N, Greene R, Edwards J. P, Gatehouse J. A.</w:t>
      </w:r>
      <w:r>
        <w:rPr>
          <w:sz w:val="28"/>
          <w:lang w:val="en-US"/>
        </w:rPr>
        <w:t xml:space="preserve"> </w:t>
      </w:r>
      <w:r w:rsidRPr="00362A8E">
        <w:rPr>
          <w:sz w:val="28"/>
          <w:lang w:val="en-US"/>
        </w:rPr>
        <w:t xml:space="preserve">The effects of </w:t>
      </w:r>
      <w:r w:rsidRPr="00362A8E">
        <w:rPr>
          <w:i/>
          <w:sz w:val="28"/>
          <w:lang w:val="en-US"/>
        </w:rPr>
        <w:t>Phaseolus vulgaris</w:t>
      </w:r>
      <w:r w:rsidRPr="00362A8E">
        <w:rPr>
          <w:sz w:val="28"/>
          <w:lang w:val="en-US"/>
        </w:rPr>
        <w:t xml:space="preserve"> erythro- and leucoagglutina</w:t>
      </w:r>
      <w:r>
        <w:rPr>
          <w:sz w:val="28"/>
          <w:lang w:val="en-US"/>
        </w:rPr>
        <w:softHyphen/>
      </w:r>
      <w:r w:rsidRPr="00362A8E">
        <w:rPr>
          <w:sz w:val="28"/>
          <w:lang w:val="en-US"/>
        </w:rPr>
        <w:t>ting isolectins (PHA-E and PHA-L) delivered via artificial diet and transgenic plants on the growth and development of tomato moth (</w:t>
      </w:r>
      <w:r w:rsidRPr="00362A8E">
        <w:rPr>
          <w:i/>
          <w:sz w:val="28"/>
          <w:lang w:val="en-US"/>
        </w:rPr>
        <w:t>Lacanobia oleracea</w:t>
      </w:r>
      <w:r w:rsidRPr="00362A8E">
        <w:rPr>
          <w:sz w:val="28"/>
          <w:lang w:val="en-US"/>
        </w:rPr>
        <w:t>) larvae; lectin binding to gut glycoproteins in vitro and in vivo</w:t>
      </w:r>
      <w:r>
        <w:rPr>
          <w:sz w:val="28"/>
          <w:lang w:val="en-US"/>
        </w:rPr>
        <w:t xml:space="preserve"> //</w:t>
      </w:r>
      <w:r w:rsidRPr="00362A8E">
        <w:rPr>
          <w:sz w:val="28"/>
          <w:lang w:val="en-US"/>
        </w:rPr>
        <w:t xml:space="preserve">J Insect Physiol.- </w:t>
      </w:r>
      <w:r>
        <w:rPr>
          <w:sz w:val="28"/>
        </w:rPr>
        <w:t>2001.-</w:t>
      </w:r>
      <w:r>
        <w:rPr>
          <w:sz w:val="28"/>
          <w:lang w:val="en-US"/>
        </w:rPr>
        <w:t xml:space="preserve"> V.</w:t>
      </w:r>
      <w:r>
        <w:rPr>
          <w:sz w:val="28"/>
        </w:rPr>
        <w:t>47</w:t>
      </w:r>
      <w:r>
        <w:rPr>
          <w:sz w:val="28"/>
          <w:lang w:val="en-US"/>
        </w:rPr>
        <w:t xml:space="preserve">, No </w:t>
      </w:r>
      <w:r>
        <w:rPr>
          <w:sz w:val="28"/>
        </w:rPr>
        <w:t>12</w:t>
      </w:r>
      <w:r>
        <w:rPr>
          <w:sz w:val="28"/>
          <w:lang w:val="en-US"/>
        </w:rPr>
        <w:t xml:space="preserve">.- P. </w:t>
      </w:r>
      <w:r>
        <w:rPr>
          <w:sz w:val="28"/>
        </w:rPr>
        <w:t xml:space="preserve">1389-1398. </w:t>
      </w:r>
    </w:p>
    <w:p w:rsidR="006F299A" w:rsidRDefault="006F299A" w:rsidP="00942BD5">
      <w:pPr>
        <w:numPr>
          <w:ilvl w:val="0"/>
          <w:numId w:val="41"/>
        </w:numPr>
        <w:suppressAutoHyphens w:val="0"/>
        <w:spacing w:line="360" w:lineRule="auto"/>
        <w:rPr>
          <w:sz w:val="28"/>
        </w:rPr>
      </w:pPr>
      <w:r w:rsidRPr="00362A8E">
        <w:rPr>
          <w:i/>
          <w:sz w:val="28"/>
          <w:lang w:val="en-US"/>
        </w:rPr>
        <w:t>FitzGerald DJ, Kreitman R, Wilson W, Squires D, Pastan I.</w:t>
      </w:r>
      <w:r>
        <w:rPr>
          <w:sz w:val="28"/>
          <w:lang w:val="en-US"/>
        </w:rPr>
        <w:t xml:space="preserve"> </w:t>
      </w:r>
      <w:r w:rsidRPr="00362A8E">
        <w:rPr>
          <w:sz w:val="28"/>
          <w:lang w:val="en-US"/>
        </w:rPr>
        <w:t>Recombinant immunotoxins for treating cancer</w:t>
      </w:r>
      <w:r>
        <w:rPr>
          <w:sz w:val="28"/>
          <w:lang w:val="en-US"/>
        </w:rPr>
        <w:t xml:space="preserve"> //</w:t>
      </w:r>
      <w:r w:rsidRPr="00362A8E">
        <w:rPr>
          <w:sz w:val="28"/>
          <w:lang w:val="en-US"/>
        </w:rPr>
        <w:t>Int J Med Microbiol.</w:t>
      </w:r>
      <w:r>
        <w:rPr>
          <w:sz w:val="28"/>
          <w:lang w:val="uk-UA"/>
        </w:rPr>
        <w:t>-</w:t>
      </w:r>
      <w:r w:rsidRPr="00362A8E">
        <w:rPr>
          <w:sz w:val="28"/>
          <w:lang w:val="en-US"/>
        </w:rPr>
        <w:t>2004</w:t>
      </w:r>
      <w:r>
        <w:rPr>
          <w:sz w:val="28"/>
          <w:lang w:val="uk-UA"/>
        </w:rPr>
        <w:t>.-</w:t>
      </w:r>
      <w:r>
        <w:rPr>
          <w:sz w:val="28"/>
          <w:lang w:val="en-US"/>
        </w:rPr>
        <w:t xml:space="preserve"> V.</w:t>
      </w:r>
      <w:r>
        <w:rPr>
          <w:sz w:val="28"/>
        </w:rPr>
        <w:t>293, No 7-8.-P.</w:t>
      </w:r>
      <w:r>
        <w:rPr>
          <w:sz w:val="28"/>
          <w:lang w:val="en-US"/>
        </w:rPr>
        <w:t xml:space="preserve"> </w:t>
      </w:r>
      <w:r>
        <w:rPr>
          <w:sz w:val="28"/>
        </w:rPr>
        <w:t>577-582.</w:t>
      </w:r>
    </w:p>
    <w:p w:rsidR="006F299A" w:rsidRDefault="006F299A" w:rsidP="00942BD5">
      <w:pPr>
        <w:pStyle w:val="afffffff8"/>
        <w:numPr>
          <w:ilvl w:val="0"/>
          <w:numId w:val="41"/>
        </w:numPr>
        <w:suppressAutoHyphens w:val="0"/>
        <w:spacing w:after="0" w:line="360" w:lineRule="auto"/>
        <w:rPr>
          <w:lang w:val="uk-UA"/>
        </w:rPr>
      </w:pPr>
      <w:r w:rsidRPr="006F299A">
        <w:rPr>
          <w:i/>
          <w:lang w:val="en-US"/>
        </w:rPr>
        <w:t>Fleisher T.A, Greene W.C, Blaese R.M, Waldmann T.A</w:t>
      </w:r>
      <w:r w:rsidRPr="006F299A">
        <w:rPr>
          <w:b/>
          <w:lang w:val="en-US"/>
        </w:rPr>
        <w:t xml:space="preserve">.  </w:t>
      </w:r>
      <w:r w:rsidRPr="006F299A">
        <w:rPr>
          <w:lang w:val="en-US"/>
        </w:rPr>
        <w:t>Soluble suppressor supernatants elaborated by concanavalin A-activated human mononuclear cells. II. Characterization of a soluble suppressor of B cell immunoglobulin produc</w:t>
      </w:r>
      <w:r w:rsidRPr="006F299A">
        <w:rPr>
          <w:lang w:val="en-US"/>
        </w:rPr>
        <w:softHyphen/>
        <w:t>tion //J Immunol</w:t>
      </w:r>
      <w:proofErr w:type="gramStart"/>
      <w:r w:rsidRPr="006F299A">
        <w:rPr>
          <w:lang w:val="en-US"/>
        </w:rPr>
        <w:t>.-</w:t>
      </w:r>
      <w:proofErr w:type="gramEnd"/>
      <w:r w:rsidRPr="006F299A">
        <w:rPr>
          <w:lang w:val="en-US"/>
        </w:rPr>
        <w:t xml:space="preserve"> </w:t>
      </w:r>
      <w:r>
        <w:t xml:space="preserve">1981.-V.126, No 3.-P. 1192-1197. </w:t>
      </w:r>
    </w:p>
    <w:p w:rsidR="006F299A" w:rsidRDefault="006F299A" w:rsidP="00942BD5">
      <w:pPr>
        <w:numPr>
          <w:ilvl w:val="0"/>
          <w:numId w:val="41"/>
        </w:numPr>
        <w:suppressAutoHyphens w:val="0"/>
        <w:spacing w:line="360" w:lineRule="auto"/>
        <w:rPr>
          <w:sz w:val="28"/>
          <w:lang w:val="uk-UA"/>
        </w:rPr>
      </w:pPr>
      <w:r w:rsidRPr="00362A8E">
        <w:rPr>
          <w:i/>
          <w:sz w:val="28"/>
          <w:lang w:val="en-US"/>
        </w:rPr>
        <w:t>Folin O., Ciocalteau V.</w:t>
      </w:r>
      <w:r w:rsidRPr="00362A8E">
        <w:rPr>
          <w:sz w:val="28"/>
          <w:lang w:val="en-US"/>
        </w:rPr>
        <w:t xml:space="preserve"> Tyrosine and tryptophan determination in proteins //J. Biol. </w:t>
      </w:r>
      <w:r>
        <w:rPr>
          <w:sz w:val="28"/>
        </w:rPr>
        <w:t>Chem. – 1927.- V. 73.- P. 627 –650.</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Font J., Bourillon R.</w:t>
      </w:r>
      <w:r>
        <w:rPr>
          <w:snapToGrid w:val="0"/>
          <w:sz w:val="28"/>
          <w:lang w:val="en-US" w:eastAsia="ru-RU"/>
        </w:rPr>
        <w:t xml:space="preserve"> Les constituants glucidiques de la PHA de Robinia pseudoaccacia </w:t>
      </w:r>
      <w:proofErr w:type="gramStart"/>
      <w:r>
        <w:rPr>
          <w:snapToGrid w:val="0"/>
          <w:sz w:val="28"/>
          <w:lang w:val="en-US" w:eastAsia="ru-RU"/>
        </w:rPr>
        <w:t>et</w:t>
      </w:r>
      <w:proofErr w:type="gramEnd"/>
      <w:r>
        <w:rPr>
          <w:snapToGrid w:val="0"/>
          <w:sz w:val="28"/>
          <w:lang w:val="en-US" w:eastAsia="ru-RU"/>
        </w:rPr>
        <w:t xml:space="preserve"> leur role dans 1'act</w:t>
      </w:r>
      <w:r>
        <w:rPr>
          <w:snapToGrid w:val="0"/>
          <w:sz w:val="28"/>
          <w:lang w:val="uk-UA" w:eastAsia="ru-RU"/>
        </w:rPr>
        <w:t>і</w:t>
      </w:r>
      <w:r>
        <w:rPr>
          <w:snapToGrid w:val="0"/>
          <w:sz w:val="28"/>
          <w:lang w:val="en-US" w:eastAsia="ru-RU"/>
        </w:rPr>
        <w:t xml:space="preserve">vite erythroagglutіnante //Bioch. Bioph. Acta, </w:t>
      </w:r>
      <w:r>
        <w:rPr>
          <w:snapToGrid w:val="0"/>
          <w:sz w:val="28"/>
          <w:lang w:eastAsia="ru-RU"/>
        </w:rPr>
        <w:t>1971,</w:t>
      </w:r>
      <w:r>
        <w:rPr>
          <w:snapToGrid w:val="0"/>
          <w:sz w:val="28"/>
          <w:lang w:val="en-US" w:eastAsia="ru-RU"/>
        </w:rPr>
        <w:t xml:space="preserve"> v. 243, </w:t>
      </w:r>
      <w:r>
        <w:rPr>
          <w:i/>
          <w:snapToGrid w:val="0"/>
          <w:sz w:val="28"/>
          <w:lang w:val="en-US" w:eastAsia="ru-RU"/>
        </w:rPr>
        <w:t>№</w:t>
      </w:r>
      <w:r>
        <w:rPr>
          <w:snapToGrid w:val="0"/>
          <w:sz w:val="28"/>
          <w:lang w:val="en-US" w:eastAsia="ru-RU"/>
        </w:rPr>
        <w:t xml:space="preserve"> 1, Р. 111—116.</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lastRenderedPageBreak/>
        <w:t>Furmanski P., Kirkland W. L., Gurgala T., Rich M. A.</w:t>
      </w:r>
      <w:r>
        <w:rPr>
          <w:snapToGrid w:val="0"/>
          <w:sz w:val="28"/>
          <w:lang w:val="en-US" w:eastAsia="ru-RU"/>
        </w:rPr>
        <w:t xml:space="preserve"> Prognostic value of concanavatin A reactivity of primary human breast cancer cells // Cancer Res 1981.- V. 41. N 10. P. 4087—4092.</w:t>
      </w:r>
    </w:p>
    <w:p w:rsidR="006F299A" w:rsidRDefault="006F299A" w:rsidP="00942BD5">
      <w:pPr>
        <w:numPr>
          <w:ilvl w:val="0"/>
          <w:numId w:val="41"/>
        </w:numPr>
        <w:suppressAutoHyphens w:val="0"/>
        <w:spacing w:line="360" w:lineRule="auto"/>
        <w:rPr>
          <w:sz w:val="28"/>
          <w:lang w:val="uk-UA"/>
        </w:rPr>
      </w:pPr>
      <w:r w:rsidRPr="00362A8E">
        <w:rPr>
          <w:i/>
          <w:sz w:val="28"/>
          <w:lang w:val="en-US"/>
        </w:rPr>
        <w:t>Furukawa K, Ying R, Nakajima T, Matsuki T.</w:t>
      </w:r>
      <w:r>
        <w:rPr>
          <w:b/>
          <w:sz w:val="28"/>
          <w:lang w:val="en-US"/>
        </w:rPr>
        <w:t xml:space="preserve"> </w:t>
      </w:r>
      <w:r w:rsidRPr="00362A8E">
        <w:rPr>
          <w:sz w:val="28"/>
          <w:lang w:val="en-US"/>
        </w:rPr>
        <w:t xml:space="preserve">Hemagglutinins in fungus extracts and their blood group specificity </w:t>
      </w:r>
      <w:r>
        <w:rPr>
          <w:sz w:val="28"/>
          <w:lang w:val="en-US"/>
        </w:rPr>
        <w:t>//</w:t>
      </w:r>
      <w:r w:rsidRPr="00362A8E">
        <w:rPr>
          <w:sz w:val="28"/>
          <w:lang w:val="en-US"/>
        </w:rPr>
        <w:t xml:space="preserve">Exp Clin Immunogenet.- </w:t>
      </w:r>
      <w:r>
        <w:rPr>
          <w:sz w:val="28"/>
        </w:rPr>
        <w:t>1995.-</w:t>
      </w:r>
      <w:r>
        <w:rPr>
          <w:sz w:val="28"/>
          <w:lang w:val="en-US"/>
        </w:rPr>
        <w:t xml:space="preserve"> V.</w:t>
      </w:r>
      <w:r>
        <w:rPr>
          <w:sz w:val="28"/>
        </w:rPr>
        <w:t>12</w:t>
      </w:r>
      <w:r>
        <w:rPr>
          <w:sz w:val="28"/>
          <w:lang w:val="en-US"/>
        </w:rPr>
        <w:t xml:space="preserve">, Nо </w:t>
      </w:r>
      <w:r>
        <w:rPr>
          <w:sz w:val="28"/>
        </w:rPr>
        <w:t>4</w:t>
      </w:r>
      <w:r>
        <w:rPr>
          <w:sz w:val="28"/>
          <w:lang w:val="en-US"/>
        </w:rPr>
        <w:t xml:space="preserve">.-P. </w:t>
      </w:r>
      <w:r>
        <w:rPr>
          <w:sz w:val="28"/>
        </w:rPr>
        <w:t>223-</w:t>
      </w:r>
      <w:r>
        <w:rPr>
          <w:sz w:val="28"/>
          <w:lang w:val="en-US"/>
        </w:rPr>
        <w:t>2</w:t>
      </w:r>
      <w:r>
        <w:rPr>
          <w:sz w:val="28"/>
        </w:rPr>
        <w:t>31.</w:t>
      </w:r>
    </w:p>
    <w:p w:rsidR="006F299A" w:rsidRDefault="006F299A" w:rsidP="00942BD5">
      <w:pPr>
        <w:numPr>
          <w:ilvl w:val="0"/>
          <w:numId w:val="41"/>
        </w:numPr>
        <w:suppressAutoHyphens w:val="0"/>
        <w:spacing w:line="360" w:lineRule="auto"/>
        <w:rPr>
          <w:sz w:val="28"/>
          <w:lang w:val="uk-UA"/>
        </w:rPr>
      </w:pPr>
      <w:r w:rsidRPr="00362A8E">
        <w:rPr>
          <w:i/>
          <w:sz w:val="28"/>
          <w:lang w:val="en-US"/>
        </w:rPr>
        <w:t>Gabius H.-J</w:t>
      </w:r>
      <w:r w:rsidRPr="00362A8E">
        <w:rPr>
          <w:sz w:val="28"/>
          <w:lang w:val="en-US"/>
        </w:rPr>
        <w:t>. Animal lectins //Europ. J. biochem</w:t>
      </w:r>
      <w:proofErr w:type="gramStart"/>
      <w:r w:rsidRPr="00362A8E">
        <w:rPr>
          <w:sz w:val="28"/>
          <w:lang w:val="en-US"/>
        </w:rPr>
        <w:t>.-</w:t>
      </w:r>
      <w:proofErr w:type="gramEnd"/>
      <w:r w:rsidRPr="00362A8E">
        <w:rPr>
          <w:sz w:val="28"/>
          <w:lang w:val="en-US"/>
        </w:rPr>
        <w:t xml:space="preserve"> 1997.-V. 243, N</w:t>
      </w:r>
      <w:r>
        <w:rPr>
          <w:sz w:val="28"/>
        </w:rPr>
        <w:t>о</w:t>
      </w:r>
      <w:r w:rsidRPr="00362A8E">
        <w:rPr>
          <w:sz w:val="28"/>
          <w:lang w:val="en-US"/>
        </w:rPr>
        <w:t xml:space="preserve"> 3.-P. </w:t>
      </w:r>
      <w:r>
        <w:rPr>
          <w:sz w:val="28"/>
        </w:rPr>
        <w:t>543-576.</w:t>
      </w:r>
    </w:p>
    <w:p w:rsidR="006F299A" w:rsidRDefault="006F299A" w:rsidP="00942BD5">
      <w:pPr>
        <w:numPr>
          <w:ilvl w:val="0"/>
          <w:numId w:val="41"/>
        </w:numPr>
        <w:suppressAutoHyphens w:val="0"/>
        <w:spacing w:line="360" w:lineRule="auto"/>
        <w:rPr>
          <w:sz w:val="28"/>
          <w:lang w:val="uk-UA"/>
        </w:rPr>
      </w:pPr>
      <w:r w:rsidRPr="00362A8E">
        <w:rPr>
          <w:i/>
          <w:sz w:val="28"/>
          <w:lang w:val="en-US"/>
        </w:rPr>
        <w:t>Gansera R.,</w:t>
      </w:r>
      <w:r>
        <w:rPr>
          <w:i/>
          <w:sz w:val="28"/>
          <w:lang w:val="uk-UA"/>
        </w:rPr>
        <w:t xml:space="preserve"> </w:t>
      </w:r>
      <w:r w:rsidRPr="00362A8E">
        <w:rPr>
          <w:i/>
          <w:sz w:val="28"/>
          <w:lang w:val="en-US"/>
        </w:rPr>
        <w:t>Shura H., R</w:t>
      </w:r>
      <w:r>
        <w:rPr>
          <w:i/>
          <w:sz w:val="28"/>
        </w:rPr>
        <w:sym w:font="Times New Roman" w:char="00FC"/>
      </w:r>
      <w:r w:rsidRPr="00362A8E">
        <w:rPr>
          <w:i/>
          <w:sz w:val="28"/>
          <w:lang w:val="en-US"/>
        </w:rPr>
        <w:t>diger H</w:t>
      </w:r>
      <w:r w:rsidRPr="00362A8E">
        <w:rPr>
          <w:sz w:val="28"/>
          <w:lang w:val="en-US"/>
        </w:rPr>
        <w:t xml:space="preserve">. Lectin-associated proteins from seeds of leguminosae // Hoppe-Seyler’s Z. Physiol. </w:t>
      </w:r>
      <w:r>
        <w:rPr>
          <w:sz w:val="28"/>
        </w:rPr>
        <w:t>Chem</w:t>
      </w:r>
      <w:proofErr w:type="gramStart"/>
      <w:r>
        <w:rPr>
          <w:sz w:val="28"/>
        </w:rPr>
        <w:t>.-</w:t>
      </w:r>
      <w:proofErr w:type="gramEnd"/>
      <w:r>
        <w:rPr>
          <w:sz w:val="28"/>
        </w:rPr>
        <w:t xml:space="preserve"> 1979-V.360, Nо 11</w:t>
      </w:r>
      <w:r>
        <w:rPr>
          <w:sz w:val="28"/>
          <w:lang w:val="uk-UA"/>
        </w:rPr>
        <w:t>. -</w:t>
      </w:r>
      <w:r>
        <w:rPr>
          <w:sz w:val="28"/>
        </w:rPr>
        <w:t xml:space="preserve"> P.</w:t>
      </w:r>
      <w:r>
        <w:rPr>
          <w:sz w:val="28"/>
          <w:lang w:val="uk-UA"/>
        </w:rPr>
        <w:t xml:space="preserve"> </w:t>
      </w:r>
      <w:r>
        <w:rPr>
          <w:sz w:val="28"/>
        </w:rPr>
        <w:t>1579-1585</w:t>
      </w:r>
      <w:r>
        <w:rPr>
          <w:sz w:val="22"/>
        </w:rPr>
        <w:t>.</w:t>
      </w:r>
    </w:p>
    <w:p w:rsidR="006F299A" w:rsidRPr="006F299A" w:rsidRDefault="006F299A" w:rsidP="00942BD5">
      <w:pPr>
        <w:pStyle w:val="2ffff8"/>
        <w:numPr>
          <w:ilvl w:val="0"/>
          <w:numId w:val="41"/>
        </w:numPr>
        <w:suppressAutoHyphens w:val="0"/>
        <w:spacing w:after="0" w:line="360" w:lineRule="auto"/>
        <w:rPr>
          <w:lang w:val="en-US"/>
        </w:rPr>
      </w:pPr>
      <w:r w:rsidRPr="006F299A">
        <w:rPr>
          <w:i/>
          <w:lang w:val="en-US"/>
        </w:rPr>
        <w:t>Gao M, Showalter A.M.</w:t>
      </w:r>
      <w:r w:rsidRPr="006F299A">
        <w:rPr>
          <w:lang w:val="en-US"/>
        </w:rPr>
        <w:t xml:space="preserve"> </w:t>
      </w:r>
      <w:r>
        <w:fldChar w:fldCharType="begin"/>
      </w:r>
      <w:r w:rsidRPr="006F299A">
        <w:rPr>
          <w:lang w:val="en-US"/>
        </w:rPr>
        <w:instrText>INCLUDEPICTURE  \d  \z "/entrez/query/egifs/http:--www.blackwell-synergy.com-images-synergy_linkout.gif"</w:instrText>
      </w:r>
      <w:r>
        <w:fldChar w:fldCharType="separate"/>
      </w:r>
      <w:r>
        <w:fldChar w:fldCharType="end"/>
      </w:r>
      <w:r w:rsidRPr="006F299A">
        <w:rPr>
          <w:lang w:val="en-US"/>
        </w:rPr>
        <w:t>Yariv reagent treatment induces programmed cell death in Arabidopsis cell cultures and implicates arabinogalactan protein involvement</w:t>
      </w:r>
      <w:r>
        <w:rPr>
          <w:lang w:val="en-US"/>
        </w:rPr>
        <w:t xml:space="preserve"> //</w:t>
      </w:r>
      <w:r w:rsidRPr="006F299A">
        <w:rPr>
          <w:lang w:val="en-US"/>
        </w:rPr>
        <w:t xml:space="preserve">Plant J. 1999- </w:t>
      </w:r>
      <w:r>
        <w:rPr>
          <w:lang w:val="en-US"/>
        </w:rPr>
        <w:t>V.</w:t>
      </w:r>
      <w:r w:rsidRPr="006F299A">
        <w:rPr>
          <w:lang w:val="en-US"/>
        </w:rPr>
        <w:t>19</w:t>
      </w:r>
      <w:r>
        <w:rPr>
          <w:lang w:val="en-US"/>
        </w:rPr>
        <w:t xml:space="preserve">, Nо </w:t>
      </w:r>
      <w:r w:rsidRPr="006F299A">
        <w:rPr>
          <w:lang w:val="en-US"/>
        </w:rPr>
        <w:t>3</w:t>
      </w:r>
      <w:r>
        <w:rPr>
          <w:lang w:val="en-US"/>
        </w:rPr>
        <w:t>.-P.</w:t>
      </w:r>
      <w:r w:rsidRPr="006F299A">
        <w:rPr>
          <w:lang w:val="en-US"/>
        </w:rPr>
        <w:t>321-</w:t>
      </w:r>
      <w:r>
        <w:rPr>
          <w:lang w:val="en-US"/>
        </w:rPr>
        <w:t>3</w:t>
      </w:r>
      <w:r w:rsidRPr="006F299A">
        <w:rPr>
          <w:lang w:val="en-US"/>
        </w:rPr>
        <w:t xml:space="preserve">31. </w:t>
      </w:r>
    </w:p>
    <w:p w:rsidR="006F299A" w:rsidRDefault="006F299A" w:rsidP="00942BD5">
      <w:pPr>
        <w:numPr>
          <w:ilvl w:val="0"/>
          <w:numId w:val="41"/>
        </w:numPr>
        <w:suppressAutoHyphens w:val="0"/>
        <w:spacing w:line="360" w:lineRule="auto"/>
        <w:rPr>
          <w:sz w:val="28"/>
          <w:lang w:val="en-US"/>
        </w:rPr>
      </w:pPr>
      <w:r w:rsidRPr="00362A8E">
        <w:rPr>
          <w:i/>
          <w:snapToGrid w:val="0"/>
          <w:sz w:val="28"/>
          <w:lang w:val="en-US" w:eastAsia="ru-RU"/>
        </w:rPr>
        <w:t>Gatehouse A</w:t>
      </w:r>
      <w:r>
        <w:rPr>
          <w:i/>
          <w:snapToGrid w:val="0"/>
          <w:sz w:val="28"/>
          <w:lang w:val="en-US" w:eastAsia="ru-RU"/>
        </w:rPr>
        <w:t>.</w:t>
      </w:r>
      <w:r w:rsidRPr="00362A8E">
        <w:rPr>
          <w:i/>
          <w:snapToGrid w:val="0"/>
          <w:sz w:val="28"/>
          <w:lang w:val="en-US" w:eastAsia="ru-RU"/>
        </w:rPr>
        <w:t>M</w:t>
      </w:r>
      <w:r>
        <w:rPr>
          <w:i/>
          <w:snapToGrid w:val="0"/>
          <w:sz w:val="28"/>
          <w:lang w:val="en-US" w:eastAsia="ru-RU"/>
        </w:rPr>
        <w:t>.</w:t>
      </w:r>
      <w:r w:rsidRPr="00362A8E">
        <w:rPr>
          <w:i/>
          <w:snapToGrid w:val="0"/>
          <w:sz w:val="28"/>
          <w:lang w:val="en-US" w:eastAsia="ru-RU"/>
        </w:rPr>
        <w:t>R, Barbieri L, Stirpe F, Croy R</w:t>
      </w:r>
      <w:r>
        <w:rPr>
          <w:i/>
          <w:snapToGrid w:val="0"/>
          <w:sz w:val="28"/>
          <w:lang w:val="en-US" w:eastAsia="ru-RU"/>
        </w:rPr>
        <w:t>.</w:t>
      </w:r>
      <w:r w:rsidRPr="00362A8E">
        <w:rPr>
          <w:i/>
          <w:snapToGrid w:val="0"/>
          <w:sz w:val="28"/>
          <w:lang w:val="en-US" w:eastAsia="ru-RU"/>
        </w:rPr>
        <w:t>R</w:t>
      </w:r>
      <w:r>
        <w:rPr>
          <w:i/>
          <w:snapToGrid w:val="0"/>
          <w:sz w:val="28"/>
          <w:lang w:val="en-US" w:eastAsia="ru-RU"/>
        </w:rPr>
        <w:t>.</w:t>
      </w:r>
      <w:r w:rsidRPr="00362A8E">
        <w:rPr>
          <w:i/>
          <w:snapToGrid w:val="0"/>
          <w:sz w:val="28"/>
          <w:lang w:val="en-US" w:eastAsia="ru-RU"/>
        </w:rPr>
        <w:t>D</w:t>
      </w:r>
      <w:r>
        <w:rPr>
          <w:i/>
          <w:snapToGrid w:val="0"/>
          <w:sz w:val="28"/>
          <w:lang w:val="en-US" w:eastAsia="ru-RU"/>
        </w:rPr>
        <w:t>.</w:t>
      </w:r>
      <w:r w:rsidRPr="00362A8E">
        <w:rPr>
          <w:snapToGrid w:val="0"/>
          <w:sz w:val="28"/>
          <w:lang w:val="en-US" w:eastAsia="ru-RU"/>
        </w:rPr>
        <w:t xml:space="preserve"> Effects of ribosome</w:t>
      </w:r>
      <w:r>
        <w:rPr>
          <w:snapToGrid w:val="0"/>
          <w:sz w:val="28"/>
          <w:lang w:val="en-US" w:eastAsia="ru-RU"/>
        </w:rPr>
        <w:t>-</w:t>
      </w:r>
      <w:r w:rsidRPr="00362A8E">
        <w:rPr>
          <w:snapToGrid w:val="0"/>
          <w:sz w:val="28"/>
          <w:lang w:val="en-US" w:eastAsia="ru-RU"/>
        </w:rPr>
        <w:t xml:space="preserve"> inactivating proteins on insect development: differences between Lepidoptera and Coleoptera</w:t>
      </w:r>
      <w:r>
        <w:rPr>
          <w:snapToGrid w:val="0"/>
          <w:sz w:val="28"/>
          <w:lang w:val="uk-UA" w:eastAsia="ru-RU"/>
        </w:rPr>
        <w:t xml:space="preserve"> </w:t>
      </w:r>
      <w:r w:rsidRPr="00362A8E">
        <w:rPr>
          <w:snapToGrid w:val="0"/>
          <w:sz w:val="28"/>
          <w:lang w:val="en-US" w:eastAsia="ru-RU"/>
        </w:rPr>
        <w:t>// Entomol Exp Appl.-1990</w:t>
      </w:r>
      <w:r>
        <w:rPr>
          <w:snapToGrid w:val="0"/>
          <w:sz w:val="28"/>
          <w:lang w:val="en-US" w:eastAsia="ru-RU"/>
        </w:rPr>
        <w:t>.</w:t>
      </w:r>
      <w:r w:rsidRPr="00362A8E">
        <w:rPr>
          <w:snapToGrid w:val="0"/>
          <w:sz w:val="28"/>
          <w:lang w:val="en-US" w:eastAsia="ru-RU"/>
        </w:rPr>
        <w:t xml:space="preserve"> </w:t>
      </w:r>
      <w:r>
        <w:rPr>
          <w:snapToGrid w:val="0"/>
          <w:sz w:val="28"/>
          <w:lang w:val="en-US" w:eastAsia="ru-RU"/>
        </w:rPr>
        <w:t>V. 54.-P. 43-51.</w:t>
      </w:r>
    </w:p>
    <w:p w:rsidR="006F299A" w:rsidRDefault="006F299A" w:rsidP="00942BD5">
      <w:pPr>
        <w:numPr>
          <w:ilvl w:val="0"/>
          <w:numId w:val="41"/>
        </w:numPr>
        <w:suppressAutoHyphens w:val="0"/>
        <w:spacing w:line="360" w:lineRule="auto"/>
        <w:rPr>
          <w:sz w:val="28"/>
        </w:rPr>
      </w:pPr>
      <w:r w:rsidRPr="00362A8E">
        <w:rPr>
          <w:i/>
          <w:sz w:val="28"/>
          <w:lang w:val="en-US"/>
        </w:rPr>
        <w:t>Gatehouse A.M.R.,</w:t>
      </w:r>
      <w:r>
        <w:rPr>
          <w:i/>
          <w:sz w:val="28"/>
          <w:lang w:val="en-US"/>
        </w:rPr>
        <w:t xml:space="preserve"> </w:t>
      </w:r>
      <w:r w:rsidRPr="00362A8E">
        <w:rPr>
          <w:i/>
          <w:sz w:val="28"/>
          <w:lang w:val="en-US"/>
        </w:rPr>
        <w:t>Dewey F.M.,Dove I.,</w:t>
      </w:r>
      <w:r>
        <w:rPr>
          <w:i/>
          <w:sz w:val="28"/>
          <w:lang w:val="en-US"/>
        </w:rPr>
        <w:t xml:space="preserve"> </w:t>
      </w:r>
      <w:r w:rsidRPr="00362A8E">
        <w:rPr>
          <w:i/>
          <w:sz w:val="28"/>
          <w:lang w:val="en-US"/>
        </w:rPr>
        <w:t>Fonton K.,</w:t>
      </w:r>
      <w:r>
        <w:rPr>
          <w:i/>
          <w:sz w:val="28"/>
          <w:lang w:val="en-US"/>
        </w:rPr>
        <w:t xml:space="preserve"> </w:t>
      </w:r>
      <w:r w:rsidRPr="00362A8E">
        <w:rPr>
          <w:i/>
          <w:sz w:val="28"/>
          <w:lang w:val="en-US"/>
        </w:rPr>
        <w:t>Puzstai A.</w:t>
      </w:r>
      <w:r w:rsidRPr="00362A8E">
        <w:rPr>
          <w:sz w:val="28"/>
          <w:lang w:val="en-US"/>
        </w:rPr>
        <w:t xml:space="preserve"> Effect of seed lectins from </w:t>
      </w:r>
      <w:r w:rsidRPr="00362A8E">
        <w:rPr>
          <w:i/>
          <w:sz w:val="28"/>
          <w:lang w:val="en-US"/>
        </w:rPr>
        <w:t>Phaseolus vulgaris</w:t>
      </w:r>
      <w:r w:rsidRPr="00362A8E">
        <w:rPr>
          <w:sz w:val="28"/>
          <w:lang w:val="en-US"/>
        </w:rPr>
        <w:t xml:space="preserve"> on development of larvae of </w:t>
      </w:r>
      <w:r w:rsidRPr="00362A8E">
        <w:rPr>
          <w:i/>
          <w:sz w:val="28"/>
          <w:lang w:val="en-US"/>
        </w:rPr>
        <w:t>Callosobruchus maculatus</w:t>
      </w:r>
      <w:r w:rsidRPr="00362A8E">
        <w:rPr>
          <w:sz w:val="28"/>
          <w:lang w:val="en-US"/>
        </w:rPr>
        <w:t xml:space="preserve">; mexanism of toxicity //J. Sci. </w:t>
      </w:r>
      <w:r>
        <w:rPr>
          <w:sz w:val="28"/>
        </w:rPr>
        <w:t>Food and Agr.-1984.-V.35,</w:t>
      </w:r>
      <w:r>
        <w:rPr>
          <w:sz w:val="28"/>
          <w:lang w:val="en-US"/>
        </w:rPr>
        <w:t xml:space="preserve"> </w:t>
      </w:r>
      <w:r>
        <w:rPr>
          <w:sz w:val="28"/>
        </w:rPr>
        <w:t>N</w:t>
      </w:r>
      <w:r>
        <w:rPr>
          <w:sz w:val="28"/>
          <w:lang w:val="en-US"/>
        </w:rPr>
        <w:t xml:space="preserve">o </w:t>
      </w:r>
      <w:r>
        <w:rPr>
          <w:sz w:val="28"/>
        </w:rPr>
        <w:t>4.-P. 373-380.</w:t>
      </w:r>
    </w:p>
    <w:p w:rsidR="006F299A" w:rsidRDefault="006F299A" w:rsidP="00942BD5">
      <w:pPr>
        <w:numPr>
          <w:ilvl w:val="0"/>
          <w:numId w:val="41"/>
        </w:numPr>
        <w:suppressAutoHyphens w:val="0"/>
        <w:spacing w:line="360" w:lineRule="auto"/>
        <w:rPr>
          <w:snapToGrid w:val="0"/>
          <w:lang w:val="en-US" w:eastAsia="ru-RU"/>
        </w:rPr>
      </w:pPr>
      <w:r>
        <w:rPr>
          <w:i/>
          <w:snapToGrid w:val="0"/>
          <w:sz w:val="28"/>
          <w:lang w:val="en-US" w:eastAsia="ru-RU"/>
        </w:rPr>
        <w:t>Geijtenbeck T. Van Vliet S. Engering A, I. Hart B, Van Kooyk Y</w:t>
      </w:r>
      <w:r>
        <w:rPr>
          <w:snapToGrid w:val="0"/>
          <w:sz w:val="28"/>
          <w:lang w:val="en-US" w:eastAsia="ru-RU"/>
        </w:rPr>
        <w:t xml:space="preserve"> Self- and Nonself-Recognition by C-Type Lectins on Dendritic Cells // Annu Rev Immunol</w:t>
      </w:r>
      <w:proofErr w:type="gramStart"/>
      <w:r>
        <w:rPr>
          <w:snapToGrid w:val="0"/>
          <w:sz w:val="28"/>
          <w:lang w:val="en-US" w:eastAsia="ru-RU"/>
        </w:rPr>
        <w:t>.-</w:t>
      </w:r>
      <w:proofErr w:type="gramEnd"/>
      <w:r>
        <w:rPr>
          <w:snapToGrid w:val="0"/>
          <w:sz w:val="28"/>
          <w:lang w:val="en-US" w:eastAsia="ru-RU"/>
        </w:rPr>
        <w:t xml:space="preserve"> 2004  – V. 22.-P. 33- 54</w:t>
      </w:r>
      <w:r>
        <w:rPr>
          <w:snapToGrid w:val="0"/>
          <w:lang w:val="en-US" w:eastAsia="ru-RU"/>
        </w:rPr>
        <w:t>.</w:t>
      </w:r>
    </w:p>
    <w:p w:rsidR="006F299A" w:rsidRDefault="006F299A" w:rsidP="00942BD5">
      <w:pPr>
        <w:pStyle w:val="24"/>
        <w:numPr>
          <w:ilvl w:val="0"/>
          <w:numId w:val="41"/>
        </w:numPr>
        <w:spacing w:after="0" w:line="360" w:lineRule="auto"/>
        <w:jc w:val="both"/>
      </w:pPr>
      <w:r w:rsidRPr="006F299A">
        <w:rPr>
          <w:i/>
          <w:lang w:val="en-US"/>
        </w:rPr>
        <w:t>Geimba M</w:t>
      </w:r>
      <w:r>
        <w:rPr>
          <w:i/>
          <w:lang w:val="en-US"/>
        </w:rPr>
        <w:t>.</w:t>
      </w:r>
      <w:r w:rsidRPr="006F299A">
        <w:rPr>
          <w:i/>
          <w:lang w:val="en-US"/>
        </w:rPr>
        <w:t>P.</w:t>
      </w:r>
      <w:r>
        <w:rPr>
          <w:i/>
          <w:lang w:val="en-US"/>
        </w:rPr>
        <w:t>,</w:t>
      </w:r>
      <w:r w:rsidRPr="006F299A">
        <w:rPr>
          <w:i/>
          <w:lang w:val="en-US"/>
        </w:rPr>
        <w:t xml:space="preserve"> Riffel A.</w:t>
      </w:r>
      <w:r>
        <w:rPr>
          <w:i/>
          <w:lang w:val="en-US"/>
        </w:rPr>
        <w:t>,</w:t>
      </w:r>
      <w:r w:rsidRPr="006F299A">
        <w:rPr>
          <w:i/>
          <w:lang w:val="en-US"/>
        </w:rPr>
        <w:t xml:space="preserve"> Brandelli A</w:t>
      </w:r>
      <w:r w:rsidRPr="006F299A">
        <w:rPr>
          <w:lang w:val="en-US"/>
        </w:rPr>
        <w:t>. Purification and characterization of beta-N-acetyl</w:t>
      </w:r>
      <w:r>
        <w:rPr>
          <w:lang w:val="en-US"/>
        </w:rPr>
        <w:softHyphen/>
      </w:r>
      <w:r w:rsidRPr="006F299A">
        <w:rPr>
          <w:lang w:val="en-US"/>
        </w:rPr>
        <w:t xml:space="preserve">hexosaminidase from the phytopathogenic fungus </w:t>
      </w:r>
      <w:r w:rsidRPr="006F299A">
        <w:rPr>
          <w:i/>
          <w:lang w:val="en-US"/>
        </w:rPr>
        <w:t>Bipolaris soroki</w:t>
      </w:r>
      <w:r w:rsidRPr="006F299A">
        <w:rPr>
          <w:i/>
          <w:lang w:val="en-US"/>
        </w:rPr>
        <w:softHyphen/>
        <w:t>niana</w:t>
      </w:r>
      <w:r>
        <w:rPr>
          <w:lang w:val="en-US"/>
        </w:rPr>
        <w:t xml:space="preserve"> </w:t>
      </w:r>
      <w:r w:rsidRPr="006F299A">
        <w:rPr>
          <w:lang w:val="en-US"/>
        </w:rPr>
        <w:t xml:space="preserve">// Journal of Applied Microbiology. </w:t>
      </w:r>
      <w:r>
        <w:rPr>
          <w:lang w:val="en-US"/>
        </w:rPr>
        <w:t>-</w:t>
      </w:r>
      <w:r w:rsidRPr="006F299A">
        <w:rPr>
          <w:lang w:val="en-US"/>
        </w:rPr>
        <w:t xml:space="preserve"> 1998.</w:t>
      </w:r>
      <w:r>
        <w:rPr>
          <w:lang w:val="en-US"/>
        </w:rPr>
        <w:t xml:space="preserve">-V. </w:t>
      </w:r>
      <w:r>
        <w:t>85</w:t>
      </w:r>
      <w:r>
        <w:rPr>
          <w:lang w:val="en-US"/>
        </w:rPr>
        <w:t xml:space="preserve">, No </w:t>
      </w:r>
      <w:r>
        <w:t>4</w:t>
      </w:r>
      <w:proofErr w:type="gramStart"/>
      <w:r>
        <w:rPr>
          <w:lang w:val="en-US"/>
        </w:rPr>
        <w:t>.-</w:t>
      </w:r>
      <w:proofErr w:type="gramEnd"/>
      <w:r>
        <w:rPr>
          <w:lang w:val="en-US"/>
        </w:rPr>
        <w:t xml:space="preserve"> P. </w:t>
      </w:r>
      <w:r>
        <w:t>708-</w:t>
      </w:r>
      <w:r>
        <w:rPr>
          <w:lang w:val="en-US"/>
        </w:rPr>
        <w:t>7</w:t>
      </w:r>
      <w:r>
        <w:t>14</w:t>
      </w:r>
      <w:r>
        <w:rPr>
          <w:lang w:val="en-US"/>
        </w:rPr>
        <w:t>.</w:t>
      </w:r>
      <w:r>
        <w:t xml:space="preserve"> </w:t>
      </w:r>
    </w:p>
    <w:p w:rsidR="006F299A" w:rsidRDefault="006F299A" w:rsidP="00942BD5">
      <w:pPr>
        <w:numPr>
          <w:ilvl w:val="0"/>
          <w:numId w:val="41"/>
        </w:numPr>
        <w:suppressAutoHyphens w:val="0"/>
        <w:spacing w:line="360" w:lineRule="auto"/>
        <w:rPr>
          <w:sz w:val="28"/>
          <w:lang w:val="en-US"/>
        </w:rPr>
      </w:pPr>
      <w:r w:rsidRPr="00362A8E">
        <w:rPr>
          <w:i/>
          <w:sz w:val="28"/>
          <w:lang w:val="en-US"/>
        </w:rPr>
        <w:t>Gershoni J</w:t>
      </w:r>
      <w:r>
        <w:rPr>
          <w:i/>
          <w:sz w:val="28"/>
          <w:lang w:val="en-US"/>
        </w:rPr>
        <w:t>.</w:t>
      </w:r>
      <w:r w:rsidRPr="00362A8E">
        <w:rPr>
          <w:i/>
          <w:sz w:val="28"/>
          <w:lang w:val="en-US"/>
        </w:rPr>
        <w:t>M, Bayer E</w:t>
      </w:r>
      <w:r>
        <w:rPr>
          <w:i/>
          <w:sz w:val="28"/>
          <w:lang w:val="en-US"/>
        </w:rPr>
        <w:t>.</w:t>
      </w:r>
      <w:r w:rsidRPr="00362A8E">
        <w:rPr>
          <w:i/>
          <w:sz w:val="28"/>
          <w:lang w:val="en-US"/>
        </w:rPr>
        <w:t>A, Wilchek M.</w:t>
      </w:r>
      <w:r>
        <w:rPr>
          <w:i/>
          <w:sz w:val="28"/>
          <w:lang w:val="en-US"/>
        </w:rPr>
        <w:t xml:space="preserve"> </w:t>
      </w:r>
      <w:r w:rsidRPr="00362A8E">
        <w:rPr>
          <w:sz w:val="28"/>
          <w:lang w:val="en-US"/>
        </w:rPr>
        <w:t xml:space="preserve">Blot analyses of glycoconjugates: enzyme-hydrazide--a novel reagent for the detection of aldehydes </w:t>
      </w:r>
      <w:r>
        <w:rPr>
          <w:sz w:val="28"/>
          <w:lang w:val="en-US"/>
        </w:rPr>
        <w:t>//</w:t>
      </w:r>
      <w:r w:rsidRPr="00362A8E">
        <w:rPr>
          <w:sz w:val="28"/>
          <w:lang w:val="en-US"/>
        </w:rPr>
        <w:t>Anal Biochem</w:t>
      </w:r>
      <w:proofErr w:type="gramStart"/>
      <w:r w:rsidRPr="00362A8E">
        <w:rPr>
          <w:sz w:val="28"/>
          <w:lang w:val="en-US"/>
        </w:rPr>
        <w:t>.</w:t>
      </w:r>
      <w:r>
        <w:rPr>
          <w:sz w:val="28"/>
          <w:lang w:val="en-US"/>
        </w:rPr>
        <w:t>-</w:t>
      </w:r>
      <w:proofErr w:type="gramEnd"/>
      <w:r w:rsidRPr="00362A8E">
        <w:rPr>
          <w:sz w:val="28"/>
          <w:lang w:val="en-US"/>
        </w:rPr>
        <w:t xml:space="preserve"> </w:t>
      </w:r>
      <w:r>
        <w:rPr>
          <w:sz w:val="28"/>
        </w:rPr>
        <w:t>1985</w:t>
      </w:r>
      <w:r>
        <w:rPr>
          <w:sz w:val="28"/>
          <w:lang w:val="en-US"/>
        </w:rPr>
        <w:t>.-</w:t>
      </w:r>
      <w:r>
        <w:rPr>
          <w:sz w:val="28"/>
        </w:rPr>
        <w:t xml:space="preserve"> </w:t>
      </w:r>
      <w:r>
        <w:rPr>
          <w:sz w:val="28"/>
          <w:lang w:val="en-US"/>
        </w:rPr>
        <w:t>V.</w:t>
      </w:r>
      <w:r>
        <w:rPr>
          <w:sz w:val="28"/>
        </w:rPr>
        <w:t>146</w:t>
      </w:r>
      <w:r>
        <w:rPr>
          <w:sz w:val="28"/>
          <w:lang w:val="en-US"/>
        </w:rPr>
        <w:t xml:space="preserve">, No </w:t>
      </w:r>
      <w:r>
        <w:rPr>
          <w:sz w:val="28"/>
        </w:rPr>
        <w:t>1</w:t>
      </w:r>
      <w:r>
        <w:rPr>
          <w:sz w:val="28"/>
          <w:lang w:val="en-US"/>
        </w:rPr>
        <w:t xml:space="preserve">.-P. </w:t>
      </w:r>
      <w:r>
        <w:rPr>
          <w:sz w:val="28"/>
        </w:rPr>
        <w:t>59-63.</w:t>
      </w:r>
    </w:p>
    <w:p w:rsidR="006F299A" w:rsidRDefault="006F299A" w:rsidP="00942BD5">
      <w:pPr>
        <w:pStyle w:val="DefinitionList"/>
        <w:numPr>
          <w:ilvl w:val="0"/>
          <w:numId w:val="41"/>
        </w:numPr>
        <w:suppressAutoHyphens w:val="0"/>
        <w:spacing w:line="360" w:lineRule="auto"/>
        <w:rPr>
          <w:sz w:val="28"/>
        </w:rPr>
      </w:pPr>
      <w:r w:rsidRPr="00362A8E">
        <w:rPr>
          <w:i/>
          <w:sz w:val="28"/>
          <w:lang w:val="en-US"/>
        </w:rPr>
        <w:lastRenderedPageBreak/>
        <w:t>Gershoni J</w:t>
      </w:r>
      <w:r>
        <w:rPr>
          <w:i/>
          <w:sz w:val="28"/>
          <w:lang w:val="en-US"/>
        </w:rPr>
        <w:t>.</w:t>
      </w:r>
      <w:r w:rsidRPr="00362A8E">
        <w:rPr>
          <w:i/>
          <w:sz w:val="28"/>
          <w:lang w:val="en-US"/>
        </w:rPr>
        <w:t>M, Palade G</w:t>
      </w:r>
      <w:r>
        <w:rPr>
          <w:i/>
          <w:sz w:val="28"/>
          <w:lang w:val="en-US"/>
        </w:rPr>
        <w:t>.</w:t>
      </w:r>
      <w:r w:rsidRPr="00362A8E">
        <w:rPr>
          <w:i/>
          <w:sz w:val="28"/>
          <w:lang w:val="en-US"/>
        </w:rPr>
        <w:t>E.</w:t>
      </w:r>
      <w:r>
        <w:rPr>
          <w:i/>
          <w:sz w:val="28"/>
          <w:lang w:val="en-US"/>
        </w:rPr>
        <w:t xml:space="preserve"> </w:t>
      </w:r>
      <w:r w:rsidRPr="00362A8E">
        <w:rPr>
          <w:sz w:val="28"/>
          <w:lang w:val="en-US"/>
        </w:rPr>
        <w:t xml:space="preserve">Protein blotting: principles and applications </w:t>
      </w:r>
      <w:r>
        <w:rPr>
          <w:sz w:val="28"/>
          <w:lang w:val="en-US"/>
        </w:rPr>
        <w:t>//</w:t>
      </w:r>
      <w:r w:rsidRPr="00362A8E">
        <w:rPr>
          <w:sz w:val="28"/>
          <w:lang w:val="en-US"/>
        </w:rPr>
        <w:t>Anal Biochem</w:t>
      </w:r>
      <w:proofErr w:type="gramStart"/>
      <w:r w:rsidRPr="00362A8E">
        <w:rPr>
          <w:sz w:val="28"/>
          <w:lang w:val="en-US"/>
        </w:rPr>
        <w:t>.</w:t>
      </w:r>
      <w:r>
        <w:rPr>
          <w:sz w:val="28"/>
          <w:lang w:val="en-US"/>
        </w:rPr>
        <w:t>-</w:t>
      </w:r>
      <w:proofErr w:type="gramEnd"/>
      <w:r w:rsidRPr="00362A8E">
        <w:rPr>
          <w:sz w:val="28"/>
          <w:lang w:val="en-US"/>
        </w:rPr>
        <w:t xml:space="preserve"> </w:t>
      </w:r>
      <w:r>
        <w:rPr>
          <w:sz w:val="28"/>
        </w:rPr>
        <w:t>1983</w:t>
      </w:r>
      <w:r>
        <w:rPr>
          <w:sz w:val="28"/>
          <w:lang w:val="en-US"/>
        </w:rPr>
        <w:t>.- V.</w:t>
      </w:r>
      <w:r>
        <w:rPr>
          <w:sz w:val="28"/>
        </w:rPr>
        <w:t>131</w:t>
      </w:r>
      <w:r>
        <w:rPr>
          <w:sz w:val="28"/>
          <w:lang w:val="en-US"/>
        </w:rPr>
        <w:t xml:space="preserve">, No </w:t>
      </w:r>
      <w:r>
        <w:rPr>
          <w:sz w:val="28"/>
        </w:rPr>
        <w:t>1</w:t>
      </w:r>
      <w:r>
        <w:rPr>
          <w:sz w:val="28"/>
          <w:lang w:val="en-US"/>
        </w:rPr>
        <w:t xml:space="preserve">.- P. </w:t>
      </w:r>
      <w:r>
        <w:rPr>
          <w:sz w:val="28"/>
        </w:rPr>
        <w:t>1-15.</w:t>
      </w:r>
    </w:p>
    <w:p w:rsidR="006F299A" w:rsidRDefault="006F299A" w:rsidP="00942BD5">
      <w:pPr>
        <w:numPr>
          <w:ilvl w:val="0"/>
          <w:numId w:val="41"/>
        </w:numPr>
        <w:suppressAutoHyphens w:val="0"/>
        <w:spacing w:line="360" w:lineRule="auto"/>
        <w:rPr>
          <w:snapToGrid w:val="0"/>
          <w:sz w:val="28"/>
          <w:lang w:val="en-US" w:eastAsia="en-US"/>
        </w:rPr>
      </w:pPr>
      <w:r>
        <w:rPr>
          <w:i/>
          <w:snapToGrid w:val="0"/>
          <w:sz w:val="28"/>
          <w:lang w:val="en-US" w:eastAsia="en-US"/>
        </w:rPr>
        <w:t>Gilboa-Garber N., Sudakevitz D.</w:t>
      </w:r>
      <w:r>
        <w:rPr>
          <w:snapToGrid w:val="0"/>
          <w:sz w:val="28"/>
          <w:lang w:val="en-US" w:eastAsia="en-US"/>
        </w:rPr>
        <w:t xml:space="preserve"> The use of </w:t>
      </w:r>
      <w:r>
        <w:rPr>
          <w:i/>
          <w:snapToGrid w:val="0"/>
          <w:sz w:val="28"/>
          <w:lang w:val="en-US" w:eastAsia="en-US"/>
        </w:rPr>
        <w:t>Pseudomonas aeruginosa</w:t>
      </w:r>
      <w:r>
        <w:rPr>
          <w:snapToGrid w:val="0"/>
          <w:sz w:val="28"/>
          <w:lang w:val="en-US" w:eastAsia="en-US"/>
        </w:rPr>
        <w:t xml:space="preserve"> lectin preparations as a vaccine //Adv. Pathol.: Anat. and Clin. Proc. 11 </w:t>
      </w:r>
      <w:proofErr w:type="gramStart"/>
      <w:r>
        <w:rPr>
          <w:snapToGrid w:val="0"/>
          <w:sz w:val="28"/>
          <w:lang w:val="en-US" w:eastAsia="en-US"/>
        </w:rPr>
        <w:t>th</w:t>
      </w:r>
      <w:proofErr w:type="gramEnd"/>
      <w:r>
        <w:rPr>
          <w:snapToGrid w:val="0"/>
          <w:sz w:val="28"/>
          <w:lang w:val="en-US" w:eastAsia="en-US"/>
        </w:rPr>
        <w:t xml:space="preserve"> Trienn. World Congr. World Assoc. Sac. Pathol. (Іerusalem, 1981—V. 1—Oxford etc, 1982—P. 31—33.</w:t>
      </w:r>
    </w:p>
    <w:p w:rsidR="006F299A" w:rsidRDefault="006F299A" w:rsidP="00942BD5">
      <w:pPr>
        <w:pStyle w:val="24"/>
        <w:numPr>
          <w:ilvl w:val="0"/>
          <w:numId w:val="41"/>
        </w:numPr>
        <w:spacing w:after="0" w:line="360" w:lineRule="auto"/>
        <w:jc w:val="both"/>
      </w:pPr>
      <w:r>
        <w:rPr>
          <w:i/>
          <w:snapToGrid w:val="0"/>
          <w:lang w:val="en-US"/>
        </w:rPr>
        <w:t>Glifford G., Tobey M.</w:t>
      </w:r>
      <w:r>
        <w:rPr>
          <w:snapToGrid w:val="0"/>
          <w:lang w:val="en-US"/>
        </w:rPr>
        <w:t xml:space="preserve"> Effect of interferon and lymphokines on lymphocytes //Tex. Repts. Biol. </w:t>
      </w:r>
      <w:proofErr w:type="gramStart"/>
      <w:r>
        <w:rPr>
          <w:snapToGrid w:val="0"/>
          <w:lang w:val="en-US"/>
        </w:rPr>
        <w:t>Med..</w:t>
      </w:r>
      <w:proofErr w:type="gramEnd"/>
      <w:r>
        <w:rPr>
          <w:snapToGrid w:val="0"/>
          <w:lang w:val="en-US"/>
        </w:rPr>
        <w:t>- 1977, V. 35, P. 375—380.</w:t>
      </w:r>
    </w:p>
    <w:p w:rsidR="006F299A" w:rsidRDefault="006F299A" w:rsidP="00942BD5">
      <w:pPr>
        <w:numPr>
          <w:ilvl w:val="0"/>
          <w:numId w:val="41"/>
        </w:numPr>
        <w:suppressAutoHyphens w:val="0"/>
        <w:spacing w:line="360" w:lineRule="auto"/>
        <w:rPr>
          <w:snapToGrid w:val="0"/>
          <w:sz w:val="28"/>
          <w:lang w:val="en-US" w:eastAsia="ru-RU"/>
        </w:rPr>
      </w:pPr>
      <w:r w:rsidRPr="00362A8E">
        <w:rPr>
          <w:i/>
          <w:sz w:val="28"/>
          <w:lang w:val="en-US"/>
        </w:rPr>
        <w:t>Gokudan S, Muta T, Tsuda R, Koori K, Kawahara T, Seki N, Mizunoe Y, Wai S.N, Iwanaga S, Kawabata S.</w:t>
      </w:r>
      <w:r>
        <w:rPr>
          <w:sz w:val="28"/>
          <w:lang w:val="en-US"/>
        </w:rPr>
        <w:t xml:space="preserve"> </w:t>
      </w:r>
      <w:r w:rsidRPr="00362A8E">
        <w:rPr>
          <w:sz w:val="28"/>
          <w:lang w:val="en-US"/>
        </w:rPr>
        <w:t>Horseshoe crab acetyl group-recognizing lectins involved in innate immunity are structurally related to fibrinogen</w:t>
      </w:r>
      <w:r>
        <w:rPr>
          <w:sz w:val="28"/>
          <w:lang w:val="en-US"/>
        </w:rPr>
        <w:t xml:space="preserve"> //</w:t>
      </w:r>
      <w:r w:rsidRPr="00362A8E">
        <w:rPr>
          <w:sz w:val="28"/>
          <w:lang w:val="en-US"/>
        </w:rPr>
        <w:t>Proc Natl Acad Sci U S A.</w:t>
      </w:r>
      <w:r>
        <w:rPr>
          <w:sz w:val="28"/>
          <w:lang w:val="uk-UA"/>
        </w:rPr>
        <w:t>-</w:t>
      </w:r>
      <w:r w:rsidRPr="00362A8E">
        <w:rPr>
          <w:sz w:val="28"/>
          <w:lang w:val="en-US"/>
        </w:rPr>
        <w:t xml:space="preserve"> 1999</w:t>
      </w:r>
      <w:r>
        <w:rPr>
          <w:sz w:val="28"/>
          <w:lang w:val="uk-UA"/>
        </w:rPr>
        <w:t xml:space="preserve">.- </w:t>
      </w:r>
      <w:r>
        <w:rPr>
          <w:sz w:val="28"/>
          <w:lang w:val="en-US"/>
        </w:rPr>
        <w:t>V.</w:t>
      </w:r>
      <w:r>
        <w:rPr>
          <w:sz w:val="28"/>
        </w:rPr>
        <w:t>96, No 18.-P. 10086-10091</w:t>
      </w:r>
    </w:p>
    <w:p w:rsidR="006F299A" w:rsidRDefault="006F299A" w:rsidP="00942BD5">
      <w:pPr>
        <w:numPr>
          <w:ilvl w:val="0"/>
          <w:numId w:val="41"/>
        </w:numPr>
        <w:suppressAutoHyphens w:val="0"/>
        <w:spacing w:line="360" w:lineRule="auto"/>
        <w:rPr>
          <w:sz w:val="28"/>
          <w:lang w:val="en-US"/>
        </w:rPr>
      </w:pPr>
      <w:r w:rsidRPr="00362A8E">
        <w:rPr>
          <w:i/>
          <w:sz w:val="28"/>
          <w:lang w:val="en-US"/>
        </w:rPr>
        <w:t xml:space="preserve">Goldstein I.J. </w:t>
      </w:r>
      <w:r>
        <w:rPr>
          <w:sz w:val="28"/>
          <w:lang w:val="en-US"/>
        </w:rPr>
        <w:t>Plant derived lectins // The Phytochemistry of cell Recognition and Cell Surface Interactions.-1982.-V. 15. - P. 25-35.</w:t>
      </w:r>
    </w:p>
    <w:p w:rsidR="006F299A" w:rsidRDefault="006F299A" w:rsidP="00942BD5">
      <w:pPr>
        <w:numPr>
          <w:ilvl w:val="0"/>
          <w:numId w:val="41"/>
        </w:numPr>
        <w:suppressAutoHyphens w:val="0"/>
        <w:spacing w:line="360" w:lineRule="auto"/>
        <w:rPr>
          <w:sz w:val="28"/>
        </w:rPr>
      </w:pPr>
      <w:r w:rsidRPr="00362A8E">
        <w:rPr>
          <w:i/>
          <w:sz w:val="28"/>
          <w:lang w:val="en-US"/>
        </w:rPr>
        <w:t>Goldstein I.J.,</w:t>
      </w:r>
      <w:r>
        <w:rPr>
          <w:i/>
          <w:sz w:val="28"/>
          <w:lang w:val="en-US"/>
        </w:rPr>
        <w:t xml:space="preserve"> </w:t>
      </w:r>
      <w:r w:rsidRPr="00362A8E">
        <w:rPr>
          <w:i/>
          <w:sz w:val="28"/>
          <w:lang w:val="en-US"/>
        </w:rPr>
        <w:t>Hayes C</w:t>
      </w:r>
      <w:r w:rsidRPr="00362A8E">
        <w:rPr>
          <w:sz w:val="28"/>
          <w:lang w:val="en-US"/>
        </w:rPr>
        <w:t>. The lectins: catbohydrate-binding proteins of plants and animals // Adv.Carb.Chem.Biochem.-1978</w:t>
      </w:r>
      <w:proofErr w:type="gramStart"/>
      <w:r w:rsidRPr="00362A8E">
        <w:rPr>
          <w:sz w:val="28"/>
          <w:lang w:val="en-US"/>
        </w:rPr>
        <w:t>.-</w:t>
      </w:r>
      <w:proofErr w:type="gramEnd"/>
      <w:r w:rsidRPr="00362A8E">
        <w:rPr>
          <w:sz w:val="28"/>
          <w:lang w:val="en-US"/>
        </w:rPr>
        <w:t xml:space="preserve"> </w:t>
      </w:r>
      <w:r>
        <w:rPr>
          <w:sz w:val="28"/>
        </w:rPr>
        <w:t>V.35.-P.127-340.</w:t>
      </w:r>
    </w:p>
    <w:p w:rsidR="006F299A" w:rsidRDefault="006F299A" w:rsidP="00942BD5">
      <w:pPr>
        <w:numPr>
          <w:ilvl w:val="0"/>
          <w:numId w:val="41"/>
        </w:numPr>
        <w:suppressAutoHyphens w:val="0"/>
        <w:spacing w:line="360" w:lineRule="auto"/>
        <w:rPr>
          <w:sz w:val="28"/>
        </w:rPr>
      </w:pPr>
      <w:r w:rsidRPr="00362A8E">
        <w:rPr>
          <w:i/>
          <w:snapToGrid w:val="0"/>
          <w:sz w:val="28"/>
          <w:lang w:val="en-US"/>
        </w:rPr>
        <w:t>Goldstein I. J., Poretz R. D.</w:t>
      </w:r>
      <w:r w:rsidRPr="00362A8E">
        <w:rPr>
          <w:snapToGrid w:val="0"/>
          <w:sz w:val="28"/>
          <w:lang w:val="en-US"/>
        </w:rPr>
        <w:t xml:space="preserve"> </w:t>
      </w:r>
      <w:proofErr w:type="gramStart"/>
      <w:r w:rsidRPr="00362A8E">
        <w:rPr>
          <w:snapToGrid w:val="0"/>
          <w:sz w:val="28"/>
          <w:lang w:val="en-US"/>
        </w:rPr>
        <w:t>in :</w:t>
      </w:r>
      <w:proofErr w:type="gramEnd"/>
      <w:r w:rsidRPr="00362A8E">
        <w:rPr>
          <w:snapToGrid w:val="0"/>
          <w:sz w:val="28"/>
          <w:lang w:val="en-US"/>
        </w:rPr>
        <w:t xml:space="preserve"> The Lectins. Properties, Functions and Appli</w:t>
      </w:r>
      <w:r>
        <w:rPr>
          <w:snapToGrid w:val="0"/>
          <w:sz w:val="28"/>
          <w:lang w:val="uk-UA"/>
        </w:rPr>
        <w:softHyphen/>
      </w:r>
      <w:r w:rsidRPr="00362A8E">
        <w:rPr>
          <w:snapToGrid w:val="0"/>
          <w:sz w:val="28"/>
          <w:lang w:val="en-US"/>
        </w:rPr>
        <w:t xml:space="preserve">cations in Biology and Medicine /Eds, by Liener I. E., Sharon N., </w:t>
      </w:r>
      <w:proofErr w:type="gramStart"/>
      <w:r w:rsidRPr="00362A8E">
        <w:rPr>
          <w:snapToGrid w:val="0"/>
          <w:sz w:val="28"/>
          <w:lang w:val="en-US"/>
        </w:rPr>
        <w:t>Goidstein</w:t>
      </w:r>
      <w:proofErr w:type="gramEnd"/>
      <w:r w:rsidRPr="00362A8E">
        <w:rPr>
          <w:snapToGrid w:val="0"/>
          <w:sz w:val="28"/>
          <w:lang w:val="en-US"/>
        </w:rPr>
        <w:t xml:space="preserve"> I. J. Orlando: Acad. </w:t>
      </w:r>
      <w:r>
        <w:rPr>
          <w:snapToGrid w:val="0"/>
          <w:sz w:val="28"/>
        </w:rPr>
        <w:t>Press. - 1986. - P. 36-264.</w:t>
      </w:r>
      <w:r>
        <w:rPr>
          <w:sz w:val="28"/>
        </w:rPr>
        <w:t xml:space="preserve"> </w:t>
      </w:r>
    </w:p>
    <w:p w:rsidR="006F299A" w:rsidRDefault="006F299A" w:rsidP="00942BD5">
      <w:pPr>
        <w:numPr>
          <w:ilvl w:val="0"/>
          <w:numId w:val="41"/>
        </w:numPr>
        <w:suppressAutoHyphens w:val="0"/>
        <w:spacing w:line="360" w:lineRule="auto"/>
        <w:rPr>
          <w:sz w:val="28"/>
          <w:lang w:val="uk-UA"/>
        </w:rPr>
      </w:pPr>
      <w:r w:rsidRPr="00362A8E">
        <w:rPr>
          <w:i/>
          <w:sz w:val="28"/>
          <w:lang w:val="en-US"/>
        </w:rPr>
        <w:t>Greene W. C., Fleisher T.A, Waldmann T.A.</w:t>
      </w:r>
      <w:r w:rsidRPr="00362A8E">
        <w:rPr>
          <w:b/>
          <w:sz w:val="28"/>
          <w:lang w:val="en-US"/>
        </w:rPr>
        <w:t xml:space="preserve">  </w:t>
      </w:r>
      <w:r w:rsidRPr="00362A8E">
        <w:rPr>
          <w:sz w:val="28"/>
          <w:lang w:val="en-US"/>
        </w:rPr>
        <w:t>Suppression of human T and B lymphocyte activation by Agaricus bisporus lectin. I. Suggestive evidence for a surface "suppressor" receptor in human lymphocytes</w:t>
      </w:r>
      <w:r>
        <w:rPr>
          <w:sz w:val="28"/>
          <w:lang w:val="uk-UA"/>
        </w:rPr>
        <w:t xml:space="preserve"> </w:t>
      </w:r>
      <w:r w:rsidRPr="00362A8E">
        <w:rPr>
          <w:sz w:val="28"/>
          <w:lang w:val="en-US"/>
        </w:rPr>
        <w:t xml:space="preserve">//J Immunol. </w:t>
      </w:r>
      <w:r>
        <w:rPr>
          <w:sz w:val="28"/>
        </w:rPr>
        <w:t xml:space="preserve">1981-V. 126, </w:t>
      </w:r>
      <w:proofErr w:type="gramStart"/>
      <w:r>
        <w:rPr>
          <w:sz w:val="28"/>
        </w:rPr>
        <w:t>N</w:t>
      </w:r>
      <w:proofErr w:type="gramEnd"/>
      <w:r>
        <w:rPr>
          <w:sz w:val="28"/>
          <w:lang w:val="uk-UA"/>
        </w:rPr>
        <w:t>о</w:t>
      </w:r>
      <w:r>
        <w:rPr>
          <w:sz w:val="28"/>
        </w:rPr>
        <w:t xml:space="preserve"> 2.-P.580-586. </w:t>
      </w:r>
    </w:p>
    <w:p w:rsidR="006F299A" w:rsidRDefault="006F299A" w:rsidP="00942BD5">
      <w:pPr>
        <w:pStyle w:val="afffffff8"/>
        <w:numPr>
          <w:ilvl w:val="0"/>
          <w:numId w:val="41"/>
        </w:numPr>
        <w:suppressAutoHyphens w:val="0"/>
        <w:spacing w:after="0" w:line="360" w:lineRule="auto"/>
        <w:rPr>
          <w:i/>
          <w:lang w:val="uk-UA"/>
        </w:rPr>
      </w:pPr>
      <w:r w:rsidRPr="006F299A">
        <w:rPr>
          <w:i/>
          <w:lang w:val="en-US"/>
        </w:rPr>
        <w:t>Greenwood J.S., Stinissen H.M., Peumans W.J., Chrispeels M.J</w:t>
      </w:r>
      <w:r w:rsidRPr="006F299A">
        <w:rPr>
          <w:lang w:val="en-US"/>
        </w:rPr>
        <w:t>. Sambucus nigra agglutinin is located in protein bodies in the phloem parenchyma of bark</w:t>
      </w:r>
      <w:r>
        <w:rPr>
          <w:lang w:val="uk-UA"/>
        </w:rPr>
        <w:t xml:space="preserve"> </w:t>
      </w:r>
      <w:r w:rsidRPr="006F299A">
        <w:rPr>
          <w:lang w:val="en-US"/>
        </w:rPr>
        <w:t>//Planta.-1986.-V.167, N</w:t>
      </w:r>
      <w:r>
        <w:t>о</w:t>
      </w:r>
      <w:r w:rsidRPr="006F299A">
        <w:rPr>
          <w:lang w:val="en-US"/>
        </w:rPr>
        <w:t xml:space="preserve"> 2.</w:t>
      </w:r>
      <w:r>
        <w:rPr>
          <w:lang w:val="uk-UA"/>
        </w:rPr>
        <w:t xml:space="preserve"> </w:t>
      </w:r>
      <w:r w:rsidRPr="006F299A">
        <w:rPr>
          <w:lang w:val="en-US"/>
        </w:rPr>
        <w:t>-</w:t>
      </w:r>
      <w:r>
        <w:rPr>
          <w:lang w:val="uk-UA"/>
        </w:rPr>
        <w:t xml:space="preserve"> </w:t>
      </w:r>
      <w:r w:rsidRPr="006F299A">
        <w:rPr>
          <w:lang w:val="en-US"/>
        </w:rPr>
        <w:t>P.</w:t>
      </w:r>
      <w:r>
        <w:rPr>
          <w:lang w:val="uk-UA"/>
        </w:rPr>
        <w:t xml:space="preserve"> </w:t>
      </w:r>
      <w:r w:rsidRPr="006F299A">
        <w:rPr>
          <w:lang w:val="en-US"/>
        </w:rPr>
        <w:t>275-278.</w:t>
      </w:r>
    </w:p>
    <w:p w:rsidR="006F299A" w:rsidRDefault="006F299A" w:rsidP="00942BD5">
      <w:pPr>
        <w:pStyle w:val="afffffff8"/>
        <w:numPr>
          <w:ilvl w:val="0"/>
          <w:numId w:val="41"/>
        </w:numPr>
        <w:suppressAutoHyphens w:val="0"/>
        <w:spacing w:after="0" w:line="360" w:lineRule="auto"/>
      </w:pPr>
      <w:r w:rsidRPr="006F299A">
        <w:rPr>
          <w:i/>
          <w:lang w:val="en-US"/>
        </w:rPr>
        <w:t xml:space="preserve">Gu Z.F, Wu X.D, Li Y.J, Zhang .PZ, Guo X.M, Lu S.F. </w:t>
      </w:r>
      <w:r w:rsidRPr="006F299A">
        <w:rPr>
          <w:lang w:val="en-US"/>
        </w:rPr>
        <w:t>[Application of trichosanthin in 179 difficult cases of artificial abortion] //Shengzhi Yu Biyun.-1985</w:t>
      </w:r>
      <w:proofErr w:type="gramStart"/>
      <w:r w:rsidRPr="006F299A">
        <w:rPr>
          <w:lang w:val="en-US"/>
        </w:rPr>
        <w:t>.-</w:t>
      </w:r>
      <w:proofErr w:type="gramEnd"/>
      <w:r w:rsidRPr="006F299A">
        <w:rPr>
          <w:lang w:val="en-US"/>
        </w:rPr>
        <w:t xml:space="preserve"> </w:t>
      </w:r>
      <w:r>
        <w:t>V.5, No 1.-</w:t>
      </w:r>
      <w:r>
        <w:rPr>
          <w:lang w:val="uk-UA"/>
        </w:rPr>
        <w:t xml:space="preserve"> </w:t>
      </w:r>
      <w:r>
        <w:t>P.</w:t>
      </w:r>
      <w:r>
        <w:rPr>
          <w:lang w:val="uk-UA"/>
        </w:rPr>
        <w:t xml:space="preserve"> </w:t>
      </w:r>
      <w:r>
        <w:t xml:space="preserve">10-14. </w:t>
      </w:r>
    </w:p>
    <w:p w:rsidR="006F299A" w:rsidRDefault="006F299A" w:rsidP="00942BD5">
      <w:pPr>
        <w:numPr>
          <w:ilvl w:val="0"/>
          <w:numId w:val="41"/>
        </w:numPr>
        <w:suppressAutoHyphens w:val="0"/>
        <w:spacing w:line="360" w:lineRule="auto"/>
        <w:rPr>
          <w:sz w:val="28"/>
        </w:rPr>
      </w:pPr>
      <w:r w:rsidRPr="00362A8E">
        <w:rPr>
          <w:i/>
          <w:sz w:val="28"/>
          <w:lang w:val="en-US"/>
        </w:rPr>
        <w:lastRenderedPageBreak/>
        <w:t>Hagen F.K., Nehrke K</w:t>
      </w:r>
      <w:r w:rsidRPr="00362A8E">
        <w:rPr>
          <w:sz w:val="28"/>
          <w:lang w:val="en-US"/>
        </w:rPr>
        <w:t>. cDNA cloning and expression of a family of UDP-N-acetylgalac</w:t>
      </w:r>
      <w:r>
        <w:rPr>
          <w:sz w:val="28"/>
          <w:lang w:val="en-US"/>
        </w:rPr>
        <w:t>t</w:t>
      </w:r>
      <w:r w:rsidRPr="00362A8E">
        <w:rPr>
          <w:sz w:val="28"/>
          <w:lang w:val="en-US"/>
        </w:rPr>
        <w:t>osamine:</w:t>
      </w:r>
      <w:r>
        <w:rPr>
          <w:sz w:val="28"/>
          <w:lang w:val="en-US"/>
        </w:rPr>
        <w:t xml:space="preserve"> </w:t>
      </w:r>
      <w:r w:rsidRPr="00362A8E">
        <w:rPr>
          <w:sz w:val="28"/>
          <w:lang w:val="en-US"/>
        </w:rPr>
        <w:t xml:space="preserve">polypeptide N-acetylgalactosaminyltransferase sequence homologs from </w:t>
      </w:r>
      <w:r w:rsidRPr="00362A8E">
        <w:rPr>
          <w:i/>
          <w:sz w:val="28"/>
          <w:lang w:val="en-US"/>
        </w:rPr>
        <w:t>Caenorhabditis elegans</w:t>
      </w:r>
      <w:r w:rsidRPr="00362A8E">
        <w:rPr>
          <w:sz w:val="28"/>
          <w:lang w:val="en-US"/>
        </w:rPr>
        <w:t xml:space="preserve"> // J. Biol. </w:t>
      </w:r>
      <w:r>
        <w:rPr>
          <w:sz w:val="28"/>
        </w:rPr>
        <w:t>Chem</w:t>
      </w:r>
      <w:r>
        <w:rPr>
          <w:i/>
          <w:sz w:val="28"/>
        </w:rPr>
        <w:t>.</w:t>
      </w:r>
      <w:r>
        <w:rPr>
          <w:sz w:val="28"/>
        </w:rPr>
        <w:t>-1998.-V. 273.-P. 8268–8277.</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Hammarstrom S., Kabat E.</w:t>
      </w:r>
      <w:r>
        <w:rPr>
          <w:snapToGrid w:val="0"/>
          <w:sz w:val="28"/>
          <w:lang w:val="en-US" w:eastAsia="ru-RU"/>
        </w:rPr>
        <w:t xml:space="preserve"> Purification and characterisation of blood group A reactive hemagglutinin from the snail Helix pomatia and a study of its combining site //Biochemistry, 1969, V. 8, № 7 - Р. 2696—2705.</w:t>
      </w:r>
    </w:p>
    <w:p w:rsidR="006F299A" w:rsidRDefault="006F299A" w:rsidP="00942BD5">
      <w:pPr>
        <w:numPr>
          <w:ilvl w:val="0"/>
          <w:numId w:val="41"/>
        </w:numPr>
        <w:suppressAutoHyphens w:val="0"/>
        <w:spacing w:line="360" w:lineRule="auto"/>
        <w:rPr>
          <w:sz w:val="28"/>
          <w:lang w:val="uk-UA"/>
        </w:rPr>
      </w:pPr>
      <w:r w:rsidRPr="00362A8E">
        <w:rPr>
          <w:i/>
          <w:sz w:val="28"/>
          <w:lang w:val="en-US"/>
        </w:rPr>
        <w:t>Handbook</w:t>
      </w:r>
      <w:r w:rsidRPr="00362A8E">
        <w:rPr>
          <w:sz w:val="28"/>
          <w:lang w:val="en-US"/>
        </w:rPr>
        <w:t xml:space="preserve"> of Plant Lectins: Properties and Biomedical Applications</w:t>
      </w:r>
      <w:r>
        <w:rPr>
          <w:sz w:val="28"/>
          <w:lang w:val="uk-UA"/>
        </w:rPr>
        <w:t>. /</w:t>
      </w:r>
      <w:r w:rsidRPr="00362A8E">
        <w:rPr>
          <w:sz w:val="28"/>
          <w:lang w:val="en-US"/>
        </w:rPr>
        <w:t xml:space="preserve"> by Els J.M. Van Damme, Willy J. Peumans, Arpad Pusztai, Susan Bardocz, John Wiley &amp; Sons</w:t>
      </w:r>
      <w:r>
        <w:rPr>
          <w:sz w:val="28"/>
          <w:lang w:val="uk-UA"/>
        </w:rPr>
        <w:t>.-</w:t>
      </w:r>
      <w:r w:rsidRPr="00362A8E">
        <w:rPr>
          <w:sz w:val="28"/>
          <w:lang w:val="en-US"/>
        </w:rPr>
        <w:t xml:space="preserve"> </w:t>
      </w:r>
      <w:r>
        <w:rPr>
          <w:sz w:val="28"/>
        </w:rPr>
        <w:t xml:space="preserve">Chichester, New York etc. </w:t>
      </w:r>
      <w:r>
        <w:rPr>
          <w:sz w:val="28"/>
          <w:lang w:val="uk-UA"/>
        </w:rPr>
        <w:t>–</w:t>
      </w:r>
      <w:r>
        <w:rPr>
          <w:sz w:val="28"/>
        </w:rPr>
        <w:t>1998</w:t>
      </w:r>
      <w:r>
        <w:rPr>
          <w:sz w:val="28"/>
          <w:lang w:val="uk-UA"/>
        </w:rPr>
        <w:t>.-</w:t>
      </w:r>
      <w:r>
        <w:rPr>
          <w:sz w:val="28"/>
        </w:rPr>
        <w:t xml:space="preserve"> 466 Р.</w:t>
      </w:r>
    </w:p>
    <w:p w:rsidR="006F299A" w:rsidRDefault="006F299A" w:rsidP="00942BD5">
      <w:pPr>
        <w:numPr>
          <w:ilvl w:val="0"/>
          <w:numId w:val="41"/>
        </w:numPr>
        <w:suppressAutoHyphens w:val="0"/>
        <w:spacing w:line="360" w:lineRule="auto"/>
        <w:rPr>
          <w:sz w:val="28"/>
          <w:lang w:val="en-US"/>
        </w:rPr>
      </w:pPr>
      <w:r w:rsidRPr="00362A8E">
        <w:rPr>
          <w:i/>
          <w:sz w:val="28"/>
          <w:lang w:val="en-US"/>
        </w:rPr>
        <w:t xml:space="preserve">Hanisch F.G, Baldus S.E. </w:t>
      </w:r>
      <w:r w:rsidRPr="00362A8E">
        <w:rPr>
          <w:sz w:val="28"/>
          <w:lang w:val="en-US"/>
        </w:rPr>
        <w:t>The Thomsen-Friedenreich (TF) antigen: a critical review on the structural, biosynthetic and histochemical aspects of a pancarci</w:t>
      </w:r>
      <w:r>
        <w:rPr>
          <w:sz w:val="28"/>
          <w:lang w:val="uk-UA"/>
        </w:rPr>
        <w:softHyphen/>
      </w:r>
      <w:r w:rsidRPr="00362A8E">
        <w:rPr>
          <w:sz w:val="28"/>
          <w:lang w:val="en-US"/>
        </w:rPr>
        <w:t xml:space="preserve">noma-associated antigen //Histol Histopathol.- </w:t>
      </w:r>
      <w:r>
        <w:rPr>
          <w:sz w:val="28"/>
        </w:rPr>
        <w:t>1997.-</w:t>
      </w:r>
      <w:r>
        <w:rPr>
          <w:sz w:val="28"/>
          <w:lang w:val="en-US"/>
        </w:rPr>
        <w:t xml:space="preserve"> V.</w:t>
      </w:r>
      <w:r>
        <w:rPr>
          <w:sz w:val="28"/>
        </w:rPr>
        <w:t>12</w:t>
      </w:r>
      <w:r>
        <w:rPr>
          <w:sz w:val="28"/>
          <w:lang w:val="en-US"/>
        </w:rPr>
        <w:t xml:space="preserve">, No </w:t>
      </w:r>
      <w:r>
        <w:rPr>
          <w:sz w:val="28"/>
        </w:rPr>
        <w:t>1</w:t>
      </w:r>
      <w:r>
        <w:rPr>
          <w:sz w:val="28"/>
          <w:lang w:val="en-US"/>
        </w:rPr>
        <w:t xml:space="preserve"> - P. </w:t>
      </w:r>
      <w:r>
        <w:rPr>
          <w:sz w:val="28"/>
        </w:rPr>
        <w:t>263-</w:t>
      </w:r>
      <w:r>
        <w:rPr>
          <w:sz w:val="28"/>
          <w:lang w:val="en-US"/>
        </w:rPr>
        <w:t>2</w:t>
      </w:r>
      <w:r>
        <w:rPr>
          <w:sz w:val="28"/>
        </w:rPr>
        <w:t xml:space="preserve">81. </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Hashim O.H., Gendeh G.S., Jaafar M.I</w:t>
      </w:r>
      <w:r w:rsidRPr="00362A8E">
        <w:rPr>
          <w:sz w:val="28"/>
          <w:lang w:val="en-US"/>
        </w:rPr>
        <w:t>. Comparative analyses of IgA1 bin</w:t>
      </w:r>
      <w:r w:rsidRPr="00362A8E">
        <w:rPr>
          <w:sz w:val="28"/>
          <w:lang w:val="en-US"/>
        </w:rPr>
        <w:softHyphen/>
        <w:t>ding lectins from seeds of six distinct clones of Artocarpus integer //Bioche</w:t>
      </w:r>
      <w:r w:rsidRPr="00362A8E">
        <w:rPr>
          <w:sz w:val="28"/>
          <w:lang w:val="en-US"/>
        </w:rPr>
        <w:softHyphen/>
        <w:t>mistry &amp; Molecular Biology International. – 1993.-V.29, No 1 - P. 69-76</w:t>
      </w:r>
    </w:p>
    <w:p w:rsidR="006F299A" w:rsidRDefault="006F299A" w:rsidP="00942BD5">
      <w:pPr>
        <w:numPr>
          <w:ilvl w:val="0"/>
          <w:numId w:val="41"/>
        </w:numPr>
        <w:suppressAutoHyphens w:val="0"/>
        <w:spacing w:line="360" w:lineRule="auto"/>
        <w:rPr>
          <w:sz w:val="28"/>
        </w:rPr>
      </w:pPr>
      <w:r w:rsidRPr="00362A8E">
        <w:rPr>
          <w:i/>
          <w:sz w:val="28"/>
          <w:lang w:val="en-US"/>
        </w:rPr>
        <w:t>Hatakeyama T., Kohzaki H., Nagatomo H., Yamasaki N.</w:t>
      </w:r>
      <w:r w:rsidRPr="00362A8E">
        <w:rPr>
          <w:sz w:val="28"/>
          <w:lang w:val="en-US"/>
        </w:rPr>
        <w:t xml:space="preserve"> Purification and characterization of four Ca</w:t>
      </w:r>
      <w:r w:rsidRPr="00362A8E">
        <w:rPr>
          <w:sz w:val="28"/>
          <w:vertAlign w:val="superscript"/>
          <w:lang w:val="en-US"/>
        </w:rPr>
        <w:t>2+</w:t>
      </w:r>
      <w:r w:rsidRPr="00362A8E">
        <w:rPr>
          <w:sz w:val="28"/>
          <w:lang w:val="en-US"/>
        </w:rPr>
        <w:t xml:space="preserve">-dependent lectins from the marine invertebrate </w:t>
      </w:r>
      <w:r w:rsidRPr="00362A8E">
        <w:rPr>
          <w:i/>
          <w:sz w:val="28"/>
          <w:lang w:val="en-US"/>
        </w:rPr>
        <w:t>Cucumaria echinata</w:t>
      </w:r>
      <w:r>
        <w:rPr>
          <w:i/>
          <w:sz w:val="28"/>
          <w:lang w:val="en-US"/>
        </w:rPr>
        <w:t xml:space="preserve"> </w:t>
      </w:r>
      <w:r w:rsidRPr="00362A8E">
        <w:rPr>
          <w:i/>
          <w:sz w:val="28"/>
          <w:lang w:val="en-US"/>
        </w:rPr>
        <w:t>//</w:t>
      </w:r>
      <w:r>
        <w:rPr>
          <w:i/>
          <w:sz w:val="28"/>
          <w:lang w:val="en-US"/>
        </w:rPr>
        <w:t xml:space="preserve"> </w:t>
      </w:r>
      <w:r w:rsidRPr="00362A8E">
        <w:rPr>
          <w:sz w:val="28"/>
          <w:lang w:val="en-US"/>
        </w:rPr>
        <w:t xml:space="preserve">J. Biochem.-1994.-V. </w:t>
      </w:r>
      <w:r>
        <w:rPr>
          <w:sz w:val="28"/>
        </w:rPr>
        <w:t xml:space="preserve">116.- P. 209-214. </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Hatton</w:t>
      </w:r>
      <w:r>
        <w:rPr>
          <w:snapToGrid w:val="0"/>
          <w:sz w:val="28"/>
          <w:lang w:val="en-US" w:eastAsia="ru-RU"/>
        </w:rPr>
        <w:t xml:space="preserve"> </w:t>
      </w:r>
      <w:r>
        <w:rPr>
          <w:i/>
          <w:snapToGrid w:val="0"/>
          <w:sz w:val="28"/>
          <w:lang w:val="en-US" w:eastAsia="ru-RU"/>
        </w:rPr>
        <w:t>M.</w:t>
      </w:r>
      <w:r>
        <w:rPr>
          <w:snapToGrid w:val="0"/>
          <w:sz w:val="28"/>
          <w:lang w:val="en-US" w:eastAsia="ru-RU"/>
        </w:rPr>
        <w:t xml:space="preserve"> </w:t>
      </w:r>
      <w:r>
        <w:rPr>
          <w:i/>
          <w:snapToGrid w:val="0"/>
          <w:sz w:val="28"/>
          <w:lang w:val="en-US" w:eastAsia="ru-RU"/>
        </w:rPr>
        <w:t>W.</w:t>
      </w:r>
      <w:r w:rsidRPr="00362A8E">
        <w:rPr>
          <w:i/>
          <w:snapToGrid w:val="0"/>
          <w:sz w:val="28"/>
          <w:lang w:val="en-US" w:eastAsia="ru-RU"/>
        </w:rPr>
        <w:t xml:space="preserve"> </w:t>
      </w:r>
      <w:r>
        <w:rPr>
          <w:i/>
          <w:snapToGrid w:val="0"/>
          <w:sz w:val="28"/>
          <w:lang w:eastAsia="ru-RU"/>
        </w:rPr>
        <w:t>С</w:t>
      </w:r>
      <w:r w:rsidRPr="00362A8E">
        <w:rPr>
          <w:i/>
          <w:snapToGrid w:val="0"/>
          <w:sz w:val="28"/>
          <w:lang w:val="en-US" w:eastAsia="ru-RU"/>
        </w:rPr>
        <w:t>.,</w:t>
      </w:r>
      <w:r>
        <w:rPr>
          <w:i/>
          <w:snapToGrid w:val="0"/>
          <w:sz w:val="28"/>
          <w:lang w:val="en-US" w:eastAsia="ru-RU"/>
        </w:rPr>
        <w:t xml:space="preserve"> Marz L., Berry L. R. et al.</w:t>
      </w:r>
      <w:r>
        <w:rPr>
          <w:snapToGrid w:val="0"/>
          <w:sz w:val="28"/>
          <w:lang w:val="en-US" w:eastAsia="ru-RU"/>
        </w:rPr>
        <w:t xml:space="preserve"> Bi- and tri-antennary human transferrin glycopeptides and their affinities for the hepatic lectin specific for asialo-glycoproteins // Biochem. J.—1979.—181.—P. 633—638.</w:t>
      </w:r>
    </w:p>
    <w:p w:rsidR="006F299A" w:rsidRDefault="006F299A" w:rsidP="00942BD5">
      <w:pPr>
        <w:numPr>
          <w:ilvl w:val="0"/>
          <w:numId w:val="41"/>
        </w:numPr>
        <w:suppressAutoHyphens w:val="0"/>
        <w:spacing w:line="360" w:lineRule="auto"/>
        <w:rPr>
          <w:sz w:val="28"/>
        </w:rPr>
      </w:pPr>
      <w:r w:rsidRPr="00362A8E">
        <w:rPr>
          <w:i/>
          <w:sz w:val="28"/>
          <w:lang w:val="en-US"/>
        </w:rPr>
        <w:t>Heegaard N.H, Nilsson S, Guzman N.A.</w:t>
      </w:r>
      <w:r>
        <w:rPr>
          <w:sz w:val="28"/>
          <w:lang w:val="en-US"/>
        </w:rPr>
        <w:t xml:space="preserve"> </w:t>
      </w:r>
      <w:r w:rsidRPr="00362A8E">
        <w:rPr>
          <w:sz w:val="28"/>
          <w:lang w:val="en-US"/>
        </w:rPr>
        <w:t>Affinity capillary electrophoresis: important application areas and some recent developments</w:t>
      </w:r>
      <w:r>
        <w:rPr>
          <w:sz w:val="28"/>
          <w:lang w:val="en-US"/>
        </w:rPr>
        <w:t xml:space="preserve"> //</w:t>
      </w:r>
      <w:r w:rsidRPr="00362A8E">
        <w:rPr>
          <w:sz w:val="28"/>
          <w:lang w:val="en-US"/>
        </w:rPr>
        <w:t xml:space="preserve">J Chromatogr B Biomed Sci Appl.- 1998.- </w:t>
      </w:r>
      <w:r>
        <w:rPr>
          <w:sz w:val="28"/>
          <w:lang w:val="en-US"/>
        </w:rPr>
        <w:t>V.</w:t>
      </w:r>
      <w:r>
        <w:rPr>
          <w:sz w:val="28"/>
        </w:rPr>
        <w:t>715</w:t>
      </w:r>
      <w:r>
        <w:rPr>
          <w:sz w:val="28"/>
          <w:lang w:val="en-US"/>
        </w:rPr>
        <w:t xml:space="preserve">, No </w:t>
      </w:r>
      <w:r>
        <w:rPr>
          <w:sz w:val="28"/>
        </w:rPr>
        <w:t>1</w:t>
      </w:r>
      <w:r>
        <w:rPr>
          <w:sz w:val="28"/>
          <w:lang w:val="en-US"/>
        </w:rPr>
        <w:t xml:space="preserve">.- P. </w:t>
      </w:r>
      <w:r>
        <w:rPr>
          <w:sz w:val="28"/>
        </w:rPr>
        <w:t>29-54.</w:t>
      </w:r>
    </w:p>
    <w:p w:rsidR="006F299A" w:rsidRDefault="006F299A" w:rsidP="00942BD5">
      <w:pPr>
        <w:numPr>
          <w:ilvl w:val="0"/>
          <w:numId w:val="41"/>
        </w:numPr>
        <w:suppressAutoHyphens w:val="0"/>
        <w:spacing w:line="360" w:lineRule="auto"/>
        <w:rPr>
          <w:sz w:val="28"/>
        </w:rPr>
      </w:pPr>
      <w:r w:rsidRPr="00362A8E">
        <w:rPr>
          <w:i/>
          <w:sz w:val="28"/>
          <w:lang w:val="en-US"/>
        </w:rPr>
        <w:t>Hester G., Kaku H., Goldstein I.J., Wright C.S</w:t>
      </w:r>
      <w:r w:rsidRPr="00362A8E">
        <w:rPr>
          <w:sz w:val="28"/>
          <w:lang w:val="en-US"/>
        </w:rPr>
        <w:t>. Structure of mannose-specific snowdrop (</w:t>
      </w:r>
      <w:r w:rsidRPr="00362A8E">
        <w:rPr>
          <w:i/>
          <w:sz w:val="28"/>
          <w:lang w:val="en-US"/>
        </w:rPr>
        <w:t>Galanthus nivalis</w:t>
      </w:r>
      <w:r w:rsidRPr="00362A8E">
        <w:rPr>
          <w:sz w:val="28"/>
          <w:lang w:val="en-US"/>
        </w:rPr>
        <w:t>) lectin is representative of new plant lectin family //Nature Structural Bology -1995.-V.2, N</w:t>
      </w:r>
      <w:r>
        <w:rPr>
          <w:sz w:val="28"/>
        </w:rPr>
        <w:t>о</w:t>
      </w:r>
      <w:r w:rsidRPr="00362A8E">
        <w:rPr>
          <w:sz w:val="28"/>
          <w:lang w:val="en-US"/>
        </w:rPr>
        <w:t xml:space="preserve"> 6.-P. </w:t>
      </w:r>
      <w:r>
        <w:rPr>
          <w:sz w:val="28"/>
        </w:rPr>
        <w:t>472-479.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Heyder P., Gaipl U., Beyer T., Voll R., Kern P., Stach C., Kalden J., Her</w:t>
      </w:r>
      <w:r>
        <w:rPr>
          <w:i/>
          <w:snapToGrid w:val="0"/>
          <w:sz w:val="28"/>
          <w:lang w:val="en-US" w:eastAsia="ru-RU"/>
        </w:rPr>
        <w:softHyphen/>
        <w:t xml:space="preserve">rmann M. </w:t>
      </w:r>
      <w:r>
        <w:rPr>
          <w:snapToGrid w:val="0"/>
          <w:sz w:val="28"/>
          <w:lang w:val="en-US" w:eastAsia="ru-RU"/>
        </w:rPr>
        <w:t xml:space="preserve"> Early detection of apoptosis by staining of acid-treated apoptolic cell with FITC-labeled lectin from </w:t>
      </w:r>
      <w:r>
        <w:rPr>
          <w:i/>
          <w:snapToGrid w:val="0"/>
          <w:sz w:val="28"/>
          <w:lang w:val="en-US" w:eastAsia="ru-RU"/>
        </w:rPr>
        <w:t xml:space="preserve">Narcissus </w:t>
      </w:r>
      <w:proofErr w:type="gramStart"/>
      <w:r>
        <w:rPr>
          <w:i/>
          <w:snapToGrid w:val="0"/>
          <w:sz w:val="28"/>
          <w:lang w:val="en-US" w:eastAsia="ru-RU"/>
        </w:rPr>
        <w:t>pseudonarcissus  /</w:t>
      </w:r>
      <w:proofErr w:type="gramEnd"/>
      <w:r>
        <w:rPr>
          <w:i/>
          <w:snapToGrid w:val="0"/>
          <w:sz w:val="28"/>
          <w:lang w:val="en-US" w:eastAsia="ru-RU"/>
        </w:rPr>
        <w:t>/Cytometry. -</w:t>
      </w:r>
      <w:r>
        <w:rPr>
          <w:snapToGrid w:val="0"/>
          <w:sz w:val="28"/>
          <w:lang w:val="en-US" w:eastAsia="ru-RU"/>
        </w:rPr>
        <w:t xml:space="preserve"> 2003.-V 55A. - P. 86-93.</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lastRenderedPageBreak/>
        <w:t>Hickman J.A</w:t>
      </w:r>
      <w:r>
        <w:rPr>
          <w:snapToGrid w:val="0"/>
          <w:sz w:val="28"/>
          <w:lang w:val="en-US" w:eastAsia="ru-RU"/>
        </w:rPr>
        <w:t>. Apoptosis induced by anticancer drugs // Metastasis Rev</w:t>
      </w:r>
      <w:proofErr w:type="gramStart"/>
      <w:r>
        <w:rPr>
          <w:snapToGrid w:val="0"/>
          <w:sz w:val="28"/>
          <w:lang w:val="en-US" w:eastAsia="ru-RU"/>
        </w:rPr>
        <w:t>.-</w:t>
      </w:r>
      <w:proofErr w:type="gramEnd"/>
      <w:r>
        <w:rPr>
          <w:snapToGrid w:val="0"/>
          <w:sz w:val="28"/>
          <w:lang w:val="en-US" w:eastAsia="ru-RU"/>
        </w:rPr>
        <w:t xml:space="preserve"> 1992.-V. 11. P. 121-139.</w:t>
      </w:r>
    </w:p>
    <w:p w:rsidR="006F299A" w:rsidRDefault="006F299A" w:rsidP="00942BD5">
      <w:pPr>
        <w:numPr>
          <w:ilvl w:val="0"/>
          <w:numId w:val="41"/>
        </w:numPr>
        <w:suppressAutoHyphens w:val="0"/>
        <w:spacing w:line="360" w:lineRule="auto"/>
        <w:rPr>
          <w:sz w:val="28"/>
          <w:lang w:val="en-US"/>
        </w:rPr>
      </w:pPr>
      <w:r w:rsidRPr="00362A8E">
        <w:rPr>
          <w:i/>
          <w:sz w:val="28"/>
          <w:lang w:val="en-US"/>
        </w:rPr>
        <w:t>Hong M, Cassely A, Mechref Y, Novotny M.V.</w:t>
      </w:r>
      <w:r>
        <w:rPr>
          <w:sz w:val="28"/>
          <w:lang w:val="en-US"/>
        </w:rPr>
        <w:t xml:space="preserve"> </w:t>
      </w:r>
      <w:r w:rsidRPr="00362A8E">
        <w:rPr>
          <w:sz w:val="28"/>
          <w:lang w:val="en-US"/>
        </w:rPr>
        <w:t>Sugar-lectin interactions inves</w:t>
      </w:r>
      <w:r>
        <w:rPr>
          <w:sz w:val="28"/>
          <w:lang w:val="uk-UA"/>
        </w:rPr>
        <w:softHyphen/>
      </w:r>
      <w:r w:rsidRPr="00362A8E">
        <w:rPr>
          <w:sz w:val="28"/>
          <w:lang w:val="en-US"/>
        </w:rPr>
        <w:t>tigated through affinity capillary electrophoresis</w:t>
      </w:r>
      <w:r>
        <w:rPr>
          <w:sz w:val="28"/>
          <w:lang w:val="uk-UA"/>
        </w:rPr>
        <w:t xml:space="preserve"> </w:t>
      </w:r>
      <w:r>
        <w:rPr>
          <w:sz w:val="28"/>
          <w:lang w:val="en-US"/>
        </w:rPr>
        <w:t>//</w:t>
      </w:r>
      <w:r w:rsidRPr="00362A8E">
        <w:rPr>
          <w:sz w:val="28"/>
          <w:lang w:val="en-US"/>
        </w:rPr>
        <w:t xml:space="preserve">J Chromatogr. </w:t>
      </w:r>
      <w:r>
        <w:rPr>
          <w:sz w:val="28"/>
        </w:rPr>
        <w:t>B Biomed Sci Appl. –2001.-</w:t>
      </w:r>
      <w:r>
        <w:rPr>
          <w:sz w:val="28"/>
          <w:lang w:val="en-US"/>
        </w:rPr>
        <w:t xml:space="preserve"> V.</w:t>
      </w:r>
      <w:r>
        <w:rPr>
          <w:sz w:val="28"/>
        </w:rPr>
        <w:t>752</w:t>
      </w:r>
      <w:r>
        <w:rPr>
          <w:sz w:val="28"/>
          <w:lang w:val="en-US"/>
        </w:rPr>
        <w:t xml:space="preserve">, No </w:t>
      </w:r>
      <w:r>
        <w:rPr>
          <w:sz w:val="28"/>
        </w:rPr>
        <w:t>2</w:t>
      </w:r>
      <w:r>
        <w:rPr>
          <w:sz w:val="28"/>
          <w:lang w:val="en-US"/>
        </w:rPr>
        <w:t xml:space="preserve">.-P. </w:t>
      </w:r>
      <w:r>
        <w:rPr>
          <w:sz w:val="28"/>
        </w:rPr>
        <w:t>207-</w:t>
      </w:r>
      <w:r>
        <w:rPr>
          <w:sz w:val="28"/>
          <w:lang w:val="en-US"/>
        </w:rPr>
        <w:t>2</w:t>
      </w:r>
      <w:r>
        <w:rPr>
          <w:sz w:val="28"/>
        </w:rPr>
        <w:t>16.</w:t>
      </w:r>
    </w:p>
    <w:p w:rsidR="006F299A" w:rsidRDefault="006F299A" w:rsidP="00942BD5">
      <w:pPr>
        <w:pStyle w:val="24"/>
        <w:numPr>
          <w:ilvl w:val="0"/>
          <w:numId w:val="41"/>
        </w:numPr>
        <w:spacing w:after="0" w:line="360" w:lineRule="auto"/>
        <w:jc w:val="both"/>
        <w:rPr>
          <w:lang w:val="en-US"/>
        </w:rPr>
      </w:pPr>
      <w:r w:rsidRPr="006F299A">
        <w:rPr>
          <w:i/>
          <w:lang w:val="en-US"/>
        </w:rPr>
        <w:t>Hopp T.P.,</w:t>
      </w:r>
      <w:r>
        <w:rPr>
          <w:i/>
          <w:lang w:val="en-US"/>
        </w:rPr>
        <w:t xml:space="preserve"> </w:t>
      </w:r>
      <w:r w:rsidRPr="006F299A">
        <w:rPr>
          <w:i/>
          <w:lang w:val="en-US"/>
        </w:rPr>
        <w:t>Hemperly I.J., Cunningham B.A.</w:t>
      </w:r>
      <w:r w:rsidRPr="006F299A">
        <w:rPr>
          <w:lang w:val="en-US"/>
        </w:rPr>
        <w:t xml:space="preserve"> Aminoacid sequence and vari</w:t>
      </w:r>
      <w:r>
        <w:rPr>
          <w:lang w:val="en-US"/>
        </w:rPr>
        <w:softHyphen/>
      </w:r>
      <w:r w:rsidRPr="006F299A">
        <w:rPr>
          <w:lang w:val="en-US"/>
        </w:rPr>
        <w:t xml:space="preserve">ant forms of Favin, a lectin from </w:t>
      </w:r>
      <w:r w:rsidRPr="006F299A">
        <w:rPr>
          <w:i/>
          <w:lang w:val="en-US"/>
        </w:rPr>
        <w:t>Vicia faba</w:t>
      </w:r>
      <w:r w:rsidRPr="006F299A">
        <w:rPr>
          <w:lang w:val="en-US"/>
        </w:rPr>
        <w:t xml:space="preserve"> // J. Biol. </w:t>
      </w:r>
      <w:r>
        <w:t>Chem. - 1982.-V.257,</w:t>
      </w:r>
      <w:r>
        <w:rPr>
          <w:lang w:val="en-US"/>
        </w:rPr>
        <w:t xml:space="preserve"> </w:t>
      </w:r>
      <w:r>
        <w:t>N</w:t>
      </w:r>
      <w:r>
        <w:rPr>
          <w:lang w:val="en-US"/>
        </w:rPr>
        <w:t xml:space="preserve">o </w:t>
      </w:r>
      <w:r>
        <w:t>8.-P. 4473-4483</w:t>
      </w:r>
      <w:r>
        <w:rPr>
          <w:lang w:val="en-US"/>
        </w:rPr>
        <w:t>.</w:t>
      </w:r>
    </w:p>
    <w:p w:rsidR="006F299A" w:rsidRDefault="006F299A" w:rsidP="00942BD5">
      <w:pPr>
        <w:numPr>
          <w:ilvl w:val="0"/>
          <w:numId w:val="41"/>
        </w:numPr>
        <w:suppressAutoHyphens w:val="0"/>
        <w:spacing w:line="360" w:lineRule="auto"/>
        <w:rPr>
          <w:sz w:val="28"/>
          <w:lang w:val="uk-UA"/>
        </w:rPr>
      </w:pPr>
      <w:r>
        <w:rPr>
          <w:i/>
          <w:snapToGrid w:val="0"/>
          <w:sz w:val="28"/>
          <w:lang w:val="en-US" w:eastAsia="ru-RU"/>
        </w:rPr>
        <w:t>Horejsi V., Kocourek J.</w:t>
      </w:r>
      <w:r>
        <w:rPr>
          <w:snapToGrid w:val="0"/>
          <w:sz w:val="28"/>
          <w:lang w:val="en-US" w:eastAsia="ru-RU"/>
        </w:rPr>
        <w:t xml:space="preserve"> Studies on phуtohemagglutinin. XII. 0-glycosyl poly</w:t>
      </w:r>
      <w:r>
        <w:rPr>
          <w:snapToGrid w:val="0"/>
          <w:sz w:val="28"/>
          <w:lang w:val="en-US" w:eastAsia="ru-RU"/>
        </w:rPr>
        <w:softHyphen/>
        <w:t>acrylamide gells for affinity chromatography of phytohemagglutinins //Biochim. Biophys. Acta</w:t>
      </w:r>
      <w:proofErr w:type="gramStart"/>
      <w:r>
        <w:rPr>
          <w:snapToGrid w:val="0"/>
          <w:sz w:val="28"/>
          <w:lang w:val="en-US" w:eastAsia="ru-RU"/>
        </w:rPr>
        <w:t>.-</w:t>
      </w:r>
      <w:proofErr w:type="gramEnd"/>
      <w:r>
        <w:rPr>
          <w:snapToGrid w:val="0"/>
          <w:sz w:val="28"/>
          <w:lang w:val="en-US" w:eastAsia="ru-RU"/>
        </w:rPr>
        <w:t xml:space="preserve"> 1973.- V. 297, </w:t>
      </w:r>
      <w:r>
        <w:rPr>
          <w:snapToGrid w:val="0"/>
          <w:sz w:val="28"/>
          <w:lang w:eastAsia="ru-RU"/>
        </w:rPr>
        <w:t>№</w:t>
      </w:r>
      <w:r>
        <w:rPr>
          <w:snapToGrid w:val="0"/>
          <w:sz w:val="28"/>
          <w:lang w:val="en-US" w:eastAsia="ru-RU"/>
        </w:rPr>
        <w:t xml:space="preserve"> 2.- </w:t>
      </w:r>
      <w:r>
        <w:rPr>
          <w:snapToGrid w:val="0"/>
          <w:sz w:val="28"/>
          <w:lang w:val="uk-UA" w:eastAsia="ru-RU"/>
        </w:rPr>
        <w:t>Р</w:t>
      </w:r>
      <w:r>
        <w:rPr>
          <w:snapToGrid w:val="0"/>
          <w:sz w:val="28"/>
          <w:lang w:val="en-US" w:eastAsia="ru-RU"/>
        </w:rPr>
        <w:t>. 346-351.</w:t>
      </w:r>
    </w:p>
    <w:p w:rsidR="006F299A" w:rsidRDefault="006F299A" w:rsidP="00942BD5">
      <w:pPr>
        <w:numPr>
          <w:ilvl w:val="0"/>
          <w:numId w:val="41"/>
        </w:numPr>
        <w:suppressAutoHyphens w:val="0"/>
        <w:spacing w:line="360" w:lineRule="auto"/>
        <w:rPr>
          <w:sz w:val="28"/>
        </w:rPr>
      </w:pPr>
      <w:r w:rsidRPr="00362A8E">
        <w:rPr>
          <w:i/>
          <w:sz w:val="28"/>
          <w:lang w:val="en-US"/>
        </w:rPr>
        <w:t>Howard I.K., Sage H.J., Horton C.B.</w:t>
      </w:r>
      <w:r w:rsidRPr="00362A8E">
        <w:rPr>
          <w:sz w:val="28"/>
          <w:lang w:val="en-US"/>
        </w:rPr>
        <w:t xml:space="preserve"> Studies on the appearance and location of hemagglutinins from a common lentil during the life cycle of the plant // Arch. </w:t>
      </w:r>
      <w:r>
        <w:rPr>
          <w:sz w:val="28"/>
        </w:rPr>
        <w:t xml:space="preserve">Biochem. Biophys.- 1972.- V.149, </w:t>
      </w:r>
      <w:proofErr w:type="gramStart"/>
      <w:r>
        <w:rPr>
          <w:sz w:val="28"/>
        </w:rPr>
        <w:t>N</w:t>
      </w:r>
      <w:proofErr w:type="gramEnd"/>
      <w:r>
        <w:rPr>
          <w:sz w:val="28"/>
        </w:rPr>
        <w:t>о 1.-P. 323-326.</w:t>
      </w:r>
    </w:p>
    <w:p w:rsidR="006F299A" w:rsidRDefault="006F299A" w:rsidP="00942BD5">
      <w:pPr>
        <w:pStyle w:val="afffffff8"/>
        <w:numPr>
          <w:ilvl w:val="0"/>
          <w:numId w:val="41"/>
        </w:numPr>
        <w:suppressAutoHyphens w:val="0"/>
        <w:spacing w:after="0" w:line="360" w:lineRule="auto"/>
        <w:rPr>
          <w:lang w:val="uk-UA"/>
        </w:rPr>
      </w:pPr>
      <w:r w:rsidRPr="006F299A">
        <w:rPr>
          <w:i/>
          <w:lang w:val="en-US"/>
        </w:rPr>
        <w:t>Hsu Hsien-Wen, Dewis D., Wei Chin-Hsuan, Yang Wen-Guang</w:t>
      </w:r>
      <w:r w:rsidRPr="006F299A">
        <w:rPr>
          <w:lang w:val="en-US"/>
        </w:rPr>
        <w:t xml:space="preserve"> Temperature effect on affinity chromatography of two lectins from the seeds of Ricinus communis //Anal. </w:t>
      </w:r>
      <w:r>
        <w:t xml:space="preserve">Biochem.-1976.-V.73, </w:t>
      </w:r>
      <w:proofErr w:type="gramStart"/>
      <w:r>
        <w:t>N</w:t>
      </w:r>
      <w:proofErr w:type="gramEnd"/>
      <w:r>
        <w:t>о 2.-P.</w:t>
      </w:r>
      <w:r>
        <w:rPr>
          <w:lang w:val="uk-UA"/>
        </w:rPr>
        <w:t xml:space="preserve"> </w:t>
      </w:r>
      <w:r>
        <w:t>513-521.</w:t>
      </w:r>
    </w:p>
    <w:p w:rsidR="006F299A" w:rsidRDefault="006F299A" w:rsidP="00942BD5">
      <w:pPr>
        <w:pStyle w:val="afffffff8"/>
        <w:numPr>
          <w:ilvl w:val="0"/>
          <w:numId w:val="41"/>
        </w:numPr>
        <w:suppressAutoHyphens w:val="0"/>
        <w:spacing w:after="0" w:line="360" w:lineRule="auto"/>
        <w:rPr>
          <w:lang w:val="uk-UA"/>
        </w:rPr>
      </w:pPr>
      <w:r w:rsidRPr="006F299A">
        <w:rPr>
          <w:i/>
          <w:lang w:val="en-US"/>
        </w:rPr>
        <w:t>Huesing I.E., Murdock L.L., Shade R</w:t>
      </w:r>
      <w:r w:rsidRPr="006F299A">
        <w:rPr>
          <w:lang w:val="en-US"/>
        </w:rPr>
        <w:t>. Rice and stinding nettle lectins: insecticidal activity similar to wheat germ agglutinin //Phytochemistry.-1991.-V.</w:t>
      </w:r>
      <w:r>
        <w:rPr>
          <w:lang w:val="uk-UA"/>
        </w:rPr>
        <w:t xml:space="preserve"> </w:t>
      </w:r>
      <w:r>
        <w:t>30, No 11.-P.</w:t>
      </w:r>
      <w:r>
        <w:rPr>
          <w:lang w:val="uk-UA"/>
        </w:rPr>
        <w:t xml:space="preserve"> </w:t>
      </w:r>
      <w:r>
        <w:t>3565-3568.</w:t>
      </w:r>
    </w:p>
    <w:p w:rsidR="006F299A" w:rsidRDefault="006F299A" w:rsidP="00942BD5">
      <w:pPr>
        <w:numPr>
          <w:ilvl w:val="0"/>
          <w:numId w:val="41"/>
        </w:numPr>
        <w:suppressAutoHyphens w:val="0"/>
        <w:spacing w:line="360" w:lineRule="auto"/>
        <w:rPr>
          <w:sz w:val="28"/>
          <w:lang w:val="uk-UA"/>
        </w:rPr>
      </w:pPr>
      <w:r w:rsidRPr="00362A8E">
        <w:rPr>
          <w:i/>
          <w:sz w:val="28"/>
          <w:lang w:val="en-US"/>
        </w:rPr>
        <w:t>Imberty A, Gautier C, Lescar J, Perez S, Wyns L, Loris R.</w:t>
      </w:r>
      <w:r>
        <w:rPr>
          <w:sz w:val="28"/>
          <w:lang w:val="en-US"/>
        </w:rPr>
        <w:t xml:space="preserve"> </w:t>
      </w:r>
      <w:r w:rsidRPr="00362A8E">
        <w:rPr>
          <w:sz w:val="28"/>
          <w:lang w:val="en-US"/>
        </w:rPr>
        <w:t>An unusual carbo</w:t>
      </w:r>
      <w:r w:rsidRPr="00362A8E">
        <w:rPr>
          <w:sz w:val="28"/>
          <w:lang w:val="en-US"/>
        </w:rPr>
        <w:softHyphen/>
        <w:t xml:space="preserve">hydrate binding site revealed by the structures of two </w:t>
      </w:r>
      <w:r w:rsidRPr="00362A8E">
        <w:rPr>
          <w:i/>
          <w:sz w:val="28"/>
          <w:lang w:val="en-US"/>
        </w:rPr>
        <w:t>Maackia amurensis</w:t>
      </w:r>
      <w:r w:rsidRPr="00362A8E">
        <w:rPr>
          <w:sz w:val="28"/>
          <w:lang w:val="en-US"/>
        </w:rPr>
        <w:t xml:space="preserve"> lectins complexed with sialic acid-containing oligosaccharides</w:t>
      </w:r>
      <w:r>
        <w:rPr>
          <w:sz w:val="28"/>
          <w:lang w:val="en-US"/>
        </w:rPr>
        <w:t xml:space="preserve"> //</w:t>
      </w:r>
      <w:r w:rsidRPr="00362A8E">
        <w:rPr>
          <w:sz w:val="28"/>
          <w:lang w:val="en-US"/>
        </w:rPr>
        <w:t>J Biol Chem</w:t>
      </w:r>
      <w:proofErr w:type="gramStart"/>
      <w:r w:rsidRPr="00362A8E">
        <w:rPr>
          <w:sz w:val="28"/>
          <w:lang w:val="en-US"/>
        </w:rPr>
        <w:t>.</w:t>
      </w:r>
      <w:r>
        <w:rPr>
          <w:sz w:val="28"/>
          <w:lang w:val="uk-UA"/>
        </w:rPr>
        <w:t>-</w:t>
      </w:r>
      <w:proofErr w:type="gramEnd"/>
      <w:r w:rsidRPr="00362A8E">
        <w:rPr>
          <w:sz w:val="28"/>
          <w:lang w:val="en-US"/>
        </w:rPr>
        <w:t xml:space="preserve"> 2000</w:t>
      </w:r>
      <w:r>
        <w:rPr>
          <w:sz w:val="28"/>
          <w:lang w:val="uk-UA"/>
        </w:rPr>
        <w:t xml:space="preserve">.- </w:t>
      </w:r>
      <w:r>
        <w:rPr>
          <w:sz w:val="28"/>
          <w:lang w:val="en-US"/>
        </w:rPr>
        <w:t xml:space="preserve">V. </w:t>
      </w:r>
      <w:r>
        <w:rPr>
          <w:sz w:val="28"/>
        </w:rPr>
        <w:t>275, No 23.-P. 17541-17548.</w:t>
      </w:r>
    </w:p>
    <w:p w:rsidR="006F299A" w:rsidRDefault="006F299A" w:rsidP="00942BD5">
      <w:pPr>
        <w:pStyle w:val="afffffff8"/>
        <w:numPr>
          <w:ilvl w:val="0"/>
          <w:numId w:val="41"/>
        </w:numPr>
        <w:suppressAutoHyphens w:val="0"/>
        <w:spacing w:after="0" w:line="360" w:lineRule="auto"/>
      </w:pPr>
      <w:r w:rsidRPr="006F299A">
        <w:rPr>
          <w:i/>
          <w:lang w:val="en-US"/>
        </w:rPr>
        <w:t>Inoue T, Yamauchi M, Toda G, Ohkawa K.</w:t>
      </w:r>
      <w:r w:rsidRPr="006F299A">
        <w:rPr>
          <w:lang w:val="en-US"/>
        </w:rPr>
        <w:t xml:space="preserve"> Microheterogeneity with concanavalin A affinity of serum transferrin in patients with alcoholic liver disease // Alcohol Clin Exp Res.- 1996.- </w:t>
      </w:r>
      <w:r>
        <w:t>V.20.- P.</w:t>
      </w:r>
      <w:r>
        <w:rPr>
          <w:lang w:val="uk-UA"/>
        </w:rPr>
        <w:t xml:space="preserve"> </w:t>
      </w:r>
      <w:r>
        <w:t>363A-365A.</w:t>
      </w:r>
    </w:p>
    <w:p w:rsidR="006F299A" w:rsidRDefault="006F299A" w:rsidP="00942BD5">
      <w:pPr>
        <w:numPr>
          <w:ilvl w:val="0"/>
          <w:numId w:val="41"/>
        </w:numPr>
        <w:suppressAutoHyphens w:val="0"/>
        <w:spacing w:line="360" w:lineRule="auto"/>
        <w:rPr>
          <w:sz w:val="28"/>
        </w:rPr>
      </w:pPr>
      <w:r w:rsidRPr="00362A8E">
        <w:rPr>
          <w:i/>
          <w:sz w:val="28"/>
          <w:lang w:val="en-US"/>
        </w:rPr>
        <w:t>Itin, C., Roche, A.C., Monsigny, M., and Hauri, H.P.</w:t>
      </w:r>
      <w:r w:rsidRPr="00362A8E">
        <w:rPr>
          <w:sz w:val="28"/>
          <w:lang w:val="en-US"/>
        </w:rPr>
        <w:t xml:space="preserve"> ERGIC-53 is a functional mannose-selective and calcium-dependent human homologue of leguminous lectins</w:t>
      </w:r>
      <w:r>
        <w:rPr>
          <w:sz w:val="28"/>
          <w:lang w:val="en-US"/>
        </w:rPr>
        <w:t xml:space="preserve"> </w:t>
      </w:r>
      <w:r w:rsidRPr="00362A8E">
        <w:rPr>
          <w:sz w:val="28"/>
          <w:lang w:val="en-US"/>
        </w:rPr>
        <w:t xml:space="preserve">// Mol. </w:t>
      </w:r>
      <w:r>
        <w:rPr>
          <w:sz w:val="28"/>
        </w:rPr>
        <w:t>Biol. Cell</w:t>
      </w:r>
      <w:proofErr w:type="gramStart"/>
      <w:r>
        <w:rPr>
          <w:sz w:val="28"/>
        </w:rPr>
        <w:t>.-</w:t>
      </w:r>
      <w:proofErr w:type="gramEnd"/>
      <w:r>
        <w:rPr>
          <w:sz w:val="28"/>
        </w:rPr>
        <w:t xml:space="preserve"> 1996.-V. 7.-P. 483–493.</w:t>
      </w:r>
    </w:p>
    <w:p w:rsidR="006F299A" w:rsidRDefault="006F299A" w:rsidP="00942BD5">
      <w:pPr>
        <w:numPr>
          <w:ilvl w:val="0"/>
          <w:numId w:val="41"/>
        </w:numPr>
        <w:suppressAutoHyphens w:val="0"/>
        <w:spacing w:line="360" w:lineRule="auto"/>
        <w:rPr>
          <w:sz w:val="28"/>
          <w:lang w:val="uk-UA"/>
        </w:rPr>
      </w:pPr>
      <w:r w:rsidRPr="00362A8E">
        <w:rPr>
          <w:i/>
          <w:sz w:val="28"/>
          <w:lang w:val="en-US"/>
        </w:rPr>
        <w:lastRenderedPageBreak/>
        <w:t>Jermyn M. A., Yeow Y.M</w:t>
      </w:r>
      <w:r w:rsidRPr="00362A8E">
        <w:rPr>
          <w:sz w:val="28"/>
          <w:lang w:val="en-US"/>
        </w:rPr>
        <w:t>. A class of lectins present in the tissues of seed plants</w:t>
      </w:r>
      <w:r>
        <w:rPr>
          <w:sz w:val="28"/>
          <w:lang w:val="en-US"/>
        </w:rPr>
        <w:t xml:space="preserve"> </w:t>
      </w:r>
      <w:r w:rsidRPr="00362A8E">
        <w:rPr>
          <w:sz w:val="28"/>
          <w:lang w:val="en-US"/>
        </w:rPr>
        <w:t xml:space="preserve">// Austral. </w:t>
      </w:r>
      <w:r>
        <w:rPr>
          <w:sz w:val="28"/>
        </w:rPr>
        <w:t xml:space="preserve">J. Plant Physiol.-1975.- V.2 - P. 501-531. </w:t>
      </w:r>
    </w:p>
    <w:p w:rsidR="006F299A" w:rsidRDefault="006F299A" w:rsidP="00942BD5">
      <w:pPr>
        <w:numPr>
          <w:ilvl w:val="0"/>
          <w:numId w:val="41"/>
        </w:numPr>
        <w:suppressAutoHyphens w:val="0"/>
        <w:spacing w:line="360" w:lineRule="auto"/>
        <w:rPr>
          <w:sz w:val="28"/>
        </w:rPr>
      </w:pPr>
      <w:r w:rsidRPr="00362A8E">
        <w:rPr>
          <w:i/>
          <w:sz w:val="28"/>
          <w:lang w:val="en-US"/>
        </w:rPr>
        <w:t>Jones J.M., Cawley L.P., Teresa G.W.</w:t>
      </w:r>
      <w:r w:rsidRPr="00362A8E">
        <w:rPr>
          <w:sz w:val="28"/>
          <w:lang w:val="en-US"/>
        </w:rPr>
        <w:t xml:space="preserve"> The lectins of </w:t>
      </w:r>
      <w:r w:rsidRPr="00362A8E">
        <w:rPr>
          <w:i/>
          <w:sz w:val="28"/>
          <w:lang w:val="en-US"/>
        </w:rPr>
        <w:t>Maclura pomifera</w:t>
      </w:r>
      <w:r w:rsidRPr="00362A8E">
        <w:rPr>
          <w:sz w:val="28"/>
          <w:lang w:val="en-US"/>
        </w:rPr>
        <w:t xml:space="preserve">: zymographic studies, distribution in the developing plant and production in tissue cultures of epicotyls //Vox. </w:t>
      </w:r>
      <w:r>
        <w:rPr>
          <w:sz w:val="28"/>
        </w:rPr>
        <w:t xml:space="preserve">Sang.-1967.-V.12, </w:t>
      </w:r>
      <w:proofErr w:type="gramStart"/>
      <w:r>
        <w:rPr>
          <w:sz w:val="28"/>
        </w:rPr>
        <w:t>N</w:t>
      </w:r>
      <w:proofErr w:type="gramEnd"/>
      <w:r>
        <w:rPr>
          <w:sz w:val="28"/>
        </w:rPr>
        <w:t>о 2-P. 211-214.</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Kabat E. A., Mayer M. M.</w:t>
      </w:r>
      <w:r>
        <w:rPr>
          <w:snapToGrid w:val="0"/>
          <w:sz w:val="28"/>
          <w:lang w:val="en-US" w:eastAsia="ru-RU"/>
        </w:rPr>
        <w:t xml:space="preserve"> Experimental immunochemistry. — Illinois, USA: Sprigfield, 1964 — 684 p.</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Kabir S.</w:t>
      </w:r>
      <w:r w:rsidRPr="006F299A">
        <w:rPr>
          <w:rFonts w:ascii="Times New Roman" w:hAnsi="Times New Roman"/>
          <w:sz w:val="28"/>
          <w:lang w:val="en-US"/>
        </w:rPr>
        <w:t xml:space="preserve"> Jacalin: a jackfruit (Artocarpus heterophyllus) seed-derived lectin of versatile applications in immunobiological research. </w:t>
      </w:r>
      <w:r>
        <w:rPr>
          <w:rFonts w:ascii="Times New Roman" w:hAnsi="Times New Roman"/>
          <w:sz w:val="28"/>
        </w:rPr>
        <w:t>[Review] // Journal of Immunological Methods.  1998.-V. 212, No 2.-P. 193-211.</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Kakugawa Y, Wada T, Yamaguchi K, Yanianami H, Ouchi K., Sato I., Miyagi T</w:t>
      </w:r>
      <w:r>
        <w:rPr>
          <w:snapToGrid w:val="0"/>
          <w:sz w:val="28"/>
          <w:lang w:val="en-US" w:eastAsia="ru-RU"/>
        </w:rPr>
        <w:t>. Up-regulation of plasma membrane-associated ganglioside sialidase (Neu3) in human colon cancer and its involvement in apoptosis suppression // Proc Natl Acad Sci USA – 2002.- V. 99.- P. 10718-10723.</w:t>
      </w:r>
    </w:p>
    <w:p w:rsidR="006F299A" w:rsidRDefault="006F299A" w:rsidP="00942BD5">
      <w:pPr>
        <w:numPr>
          <w:ilvl w:val="0"/>
          <w:numId w:val="41"/>
        </w:numPr>
        <w:suppressAutoHyphens w:val="0"/>
        <w:spacing w:line="360" w:lineRule="auto"/>
        <w:rPr>
          <w:sz w:val="28"/>
          <w:lang w:val="en-US"/>
        </w:rPr>
      </w:pPr>
      <w:r w:rsidRPr="00362A8E">
        <w:rPr>
          <w:i/>
          <w:sz w:val="28"/>
          <w:lang w:val="en-US"/>
        </w:rPr>
        <w:t>Kannan S, Lakku R.A, Niranjali D, Jayakumar K, Steven A.H, Balakrishnan R, Schmidt C, Halagowder D.</w:t>
      </w:r>
      <w:r>
        <w:rPr>
          <w:sz w:val="28"/>
          <w:lang w:val="en-US"/>
        </w:rPr>
        <w:t xml:space="preserve"> </w:t>
      </w:r>
      <w:r w:rsidRPr="00362A8E">
        <w:rPr>
          <w:sz w:val="28"/>
          <w:lang w:val="en-US"/>
        </w:rPr>
        <w:t xml:space="preserve">Expression of peanut agglutinin-binding mucin-type glycoprotein in human esophageal squamous cell carcinoma as a marker </w:t>
      </w:r>
      <w:r>
        <w:rPr>
          <w:sz w:val="28"/>
          <w:lang w:val="en-US"/>
        </w:rPr>
        <w:t>//</w:t>
      </w:r>
      <w:r w:rsidRPr="00362A8E">
        <w:rPr>
          <w:sz w:val="28"/>
          <w:lang w:val="en-US"/>
        </w:rPr>
        <w:t xml:space="preserve">Mol. </w:t>
      </w:r>
      <w:r>
        <w:rPr>
          <w:sz w:val="28"/>
        </w:rPr>
        <w:t>Cancer. 2003.-</w:t>
      </w:r>
      <w:r>
        <w:rPr>
          <w:sz w:val="28"/>
          <w:lang w:val="en-US"/>
        </w:rPr>
        <w:t xml:space="preserve"> V.</w:t>
      </w:r>
      <w:r>
        <w:rPr>
          <w:sz w:val="28"/>
        </w:rPr>
        <w:t>2</w:t>
      </w:r>
      <w:r>
        <w:rPr>
          <w:sz w:val="28"/>
          <w:lang w:val="en-US"/>
        </w:rPr>
        <w:t xml:space="preserve">, No </w:t>
      </w:r>
      <w:r>
        <w:rPr>
          <w:sz w:val="28"/>
        </w:rPr>
        <w:t>1</w:t>
      </w:r>
      <w:r>
        <w:rPr>
          <w:sz w:val="28"/>
          <w:lang w:val="en-US"/>
        </w:rPr>
        <w:t xml:space="preserve"> P. </w:t>
      </w:r>
      <w:r>
        <w:rPr>
          <w:sz w:val="28"/>
        </w:rPr>
        <w:t>38</w:t>
      </w:r>
    </w:p>
    <w:p w:rsidR="006F299A" w:rsidRDefault="006F299A" w:rsidP="00942BD5">
      <w:pPr>
        <w:numPr>
          <w:ilvl w:val="0"/>
          <w:numId w:val="41"/>
        </w:numPr>
        <w:suppressAutoHyphens w:val="0"/>
        <w:spacing w:line="360" w:lineRule="auto"/>
        <w:rPr>
          <w:snapToGrid w:val="0"/>
          <w:sz w:val="28"/>
          <w:lang w:val="en-US" w:eastAsia="ru-RU"/>
        </w:rPr>
      </w:pPr>
      <w:r w:rsidRPr="00362A8E">
        <w:rPr>
          <w:i/>
          <w:sz w:val="28"/>
          <w:lang w:val="en-US"/>
        </w:rPr>
        <w:t>Katzen H.V., Vicaria P.P., Mumford R.A., Green B.G</w:t>
      </w:r>
      <w:r w:rsidRPr="00362A8E">
        <w:rPr>
          <w:sz w:val="28"/>
          <w:lang w:val="en-US"/>
        </w:rPr>
        <w:t>. Evidence that the insulin-like activities of concanavalin A and insulin are mediated by a common insulin receptor linked effector system // Biochemistry.1981.-V.20</w:t>
      </w:r>
      <w:r>
        <w:rPr>
          <w:sz w:val="28"/>
          <w:lang w:val="en-US"/>
        </w:rPr>
        <w:t>, N 20</w:t>
      </w:r>
      <w:r w:rsidRPr="00362A8E">
        <w:rPr>
          <w:sz w:val="28"/>
          <w:lang w:val="en-US"/>
        </w:rPr>
        <w:t xml:space="preserve">.-P. </w:t>
      </w:r>
      <w:r>
        <w:rPr>
          <w:sz w:val="28"/>
        </w:rPr>
        <w:t>5800-5809.</w:t>
      </w:r>
    </w:p>
    <w:p w:rsidR="006F299A" w:rsidRDefault="006F299A" w:rsidP="00942BD5">
      <w:pPr>
        <w:numPr>
          <w:ilvl w:val="0"/>
          <w:numId w:val="41"/>
        </w:numPr>
        <w:suppressAutoHyphens w:val="0"/>
        <w:spacing w:line="360" w:lineRule="auto"/>
        <w:rPr>
          <w:sz w:val="28"/>
          <w:lang w:val="en-US"/>
        </w:rPr>
      </w:pPr>
      <w:r w:rsidRPr="00362A8E">
        <w:rPr>
          <w:i/>
          <w:sz w:val="28"/>
          <w:lang w:val="en-US"/>
        </w:rPr>
        <w:t>Kaul R., Read I., Mattiasson B</w:t>
      </w:r>
      <w:r w:rsidRPr="00362A8E">
        <w:rPr>
          <w:sz w:val="28"/>
          <w:lang w:val="en-US"/>
        </w:rPr>
        <w:t>. Screening for plant lectins by latex agglutination tests //Phytochemistry.-1991.-V.30, N</w:t>
      </w:r>
      <w:r>
        <w:rPr>
          <w:sz w:val="28"/>
        </w:rPr>
        <w:t>о</w:t>
      </w:r>
      <w:r w:rsidRPr="00362A8E">
        <w:rPr>
          <w:sz w:val="28"/>
          <w:lang w:val="en-US"/>
        </w:rPr>
        <w:t xml:space="preserve"> 12</w:t>
      </w:r>
      <w:proofErr w:type="gramStart"/>
      <w:r w:rsidRPr="00362A8E">
        <w:rPr>
          <w:sz w:val="28"/>
          <w:lang w:val="en-US"/>
        </w:rPr>
        <w:t>.-</w:t>
      </w:r>
      <w:proofErr w:type="gramEnd"/>
      <w:r w:rsidRPr="00362A8E">
        <w:rPr>
          <w:sz w:val="28"/>
          <w:lang w:val="en-US"/>
        </w:rPr>
        <w:t xml:space="preserve"> </w:t>
      </w:r>
      <w:r>
        <w:rPr>
          <w:sz w:val="28"/>
        </w:rPr>
        <w:t>P. 4005-4009.</w:t>
      </w:r>
    </w:p>
    <w:p w:rsidR="006F299A" w:rsidRDefault="006F299A" w:rsidP="00942BD5">
      <w:pPr>
        <w:pStyle w:val="afffffff8"/>
        <w:numPr>
          <w:ilvl w:val="0"/>
          <w:numId w:val="41"/>
        </w:numPr>
        <w:suppressAutoHyphens w:val="0"/>
        <w:spacing w:after="0" w:line="360" w:lineRule="auto"/>
      </w:pPr>
      <w:r w:rsidRPr="006F299A">
        <w:rPr>
          <w:i/>
          <w:lang w:val="en-US"/>
        </w:rPr>
        <w:t>Kawagishi U., Mori U., Uno A., Kimura A., Chiba S</w:t>
      </w:r>
      <w:r w:rsidRPr="006F299A">
        <w:rPr>
          <w:lang w:val="en-US"/>
        </w:rPr>
        <w:t xml:space="preserve">. A sialic acid-binding lectin from the mushroom </w:t>
      </w:r>
      <w:r w:rsidRPr="006F299A">
        <w:rPr>
          <w:i/>
          <w:lang w:val="en-US"/>
        </w:rPr>
        <w:t>Hericium erinaceum</w:t>
      </w:r>
      <w:r w:rsidRPr="006F299A">
        <w:rPr>
          <w:lang w:val="en-US"/>
        </w:rPr>
        <w:t xml:space="preserve"> //FEBS Lett</w:t>
      </w:r>
      <w:proofErr w:type="gramStart"/>
      <w:r w:rsidRPr="006F299A">
        <w:rPr>
          <w:lang w:val="en-US"/>
        </w:rPr>
        <w:t>.-</w:t>
      </w:r>
      <w:proofErr w:type="gramEnd"/>
      <w:r w:rsidRPr="006F299A">
        <w:rPr>
          <w:lang w:val="en-US"/>
        </w:rPr>
        <w:t xml:space="preserve"> 1994.-V.</w:t>
      </w:r>
      <w:r>
        <w:rPr>
          <w:lang w:val="uk-UA"/>
        </w:rPr>
        <w:t xml:space="preserve"> </w:t>
      </w:r>
      <w:r>
        <w:t>337,</w:t>
      </w:r>
      <w:r>
        <w:rPr>
          <w:lang w:val="uk-UA"/>
        </w:rPr>
        <w:t xml:space="preserve"> </w:t>
      </w:r>
      <w:r>
        <w:t>N</w:t>
      </w:r>
      <w:r>
        <w:rPr>
          <w:lang w:val="uk-UA"/>
        </w:rPr>
        <w:t>о</w:t>
      </w:r>
      <w:r>
        <w:t xml:space="preserve"> 1.-</w:t>
      </w:r>
      <w:r>
        <w:rPr>
          <w:lang w:val="uk-UA"/>
        </w:rPr>
        <w:t xml:space="preserve"> </w:t>
      </w:r>
      <w:r>
        <w:t>P.</w:t>
      </w:r>
      <w:r>
        <w:rPr>
          <w:lang w:val="uk-UA"/>
        </w:rPr>
        <w:t xml:space="preserve"> </w:t>
      </w:r>
      <w:r>
        <w:t>56-58.</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Kawai K, Kamavatani N, Georges E, Ling V</w:t>
      </w:r>
      <w:r>
        <w:rPr>
          <w:snapToGrid w:val="0"/>
          <w:sz w:val="28"/>
          <w:lang w:val="en-US" w:eastAsia="ru-RU"/>
        </w:rPr>
        <w:t>. Identification of a membrane glycoprotein overexpres-sed in murine lymphoma sublines resistant to cis-di-aminedichloroplatinum (II) // J Biol Chem.- 1990.-V. 265.-P. 13137-13142.</w:t>
      </w:r>
    </w:p>
    <w:p w:rsidR="006F299A" w:rsidRDefault="006F299A" w:rsidP="00942BD5">
      <w:pPr>
        <w:numPr>
          <w:ilvl w:val="0"/>
          <w:numId w:val="41"/>
        </w:numPr>
        <w:suppressAutoHyphens w:val="0"/>
        <w:spacing w:line="360" w:lineRule="auto"/>
        <w:rPr>
          <w:snapToGrid w:val="0"/>
          <w:sz w:val="28"/>
          <w:lang w:val="en-US" w:eastAsia="ru-RU"/>
        </w:rPr>
      </w:pPr>
      <w:r w:rsidRPr="00362A8E">
        <w:rPr>
          <w:i/>
          <w:sz w:val="28"/>
          <w:lang w:val="en-US"/>
        </w:rPr>
        <w:lastRenderedPageBreak/>
        <w:t xml:space="preserve">Kent D, Sheridan C.M, Tomkinson H.A, White S.J, Hiscott P, Yu L, Grierson I. </w:t>
      </w:r>
      <w:r w:rsidRPr="00362A8E">
        <w:rPr>
          <w:sz w:val="28"/>
          <w:lang w:val="en-US"/>
        </w:rPr>
        <w:t>Edible mushroom (</w:t>
      </w:r>
      <w:r w:rsidRPr="00362A8E">
        <w:rPr>
          <w:i/>
          <w:sz w:val="28"/>
          <w:lang w:val="en-US"/>
        </w:rPr>
        <w:t>Agaricus bisporus</w:t>
      </w:r>
      <w:r w:rsidRPr="00362A8E">
        <w:rPr>
          <w:sz w:val="28"/>
          <w:lang w:val="en-US"/>
        </w:rPr>
        <w:t>) lectin inhibits human retinal pigment epi</w:t>
      </w:r>
      <w:r w:rsidRPr="00362A8E">
        <w:rPr>
          <w:sz w:val="28"/>
          <w:lang w:val="en-US"/>
        </w:rPr>
        <w:softHyphen/>
        <w:t xml:space="preserve">thelial cell proliferation in vitro </w:t>
      </w:r>
      <w:r>
        <w:rPr>
          <w:sz w:val="28"/>
          <w:lang w:val="en-US"/>
        </w:rPr>
        <w:t>//</w:t>
      </w:r>
      <w:r w:rsidRPr="00362A8E">
        <w:rPr>
          <w:sz w:val="28"/>
          <w:lang w:val="en-US"/>
        </w:rPr>
        <w:t xml:space="preserve">Wound Repair Regen.- </w:t>
      </w:r>
      <w:r>
        <w:rPr>
          <w:sz w:val="28"/>
        </w:rPr>
        <w:t>2003</w:t>
      </w:r>
      <w:r>
        <w:rPr>
          <w:sz w:val="28"/>
          <w:lang w:val="en-US"/>
        </w:rPr>
        <w:t>.</w:t>
      </w:r>
      <w:r>
        <w:rPr>
          <w:sz w:val="28"/>
        </w:rPr>
        <w:t xml:space="preserve">- </w:t>
      </w:r>
      <w:r>
        <w:rPr>
          <w:sz w:val="28"/>
          <w:lang w:val="en-US"/>
        </w:rPr>
        <w:t>V.</w:t>
      </w:r>
      <w:r>
        <w:rPr>
          <w:sz w:val="28"/>
        </w:rPr>
        <w:t>11</w:t>
      </w:r>
      <w:r>
        <w:rPr>
          <w:sz w:val="28"/>
          <w:lang w:val="en-US"/>
        </w:rPr>
        <w:t xml:space="preserve">, No </w:t>
      </w:r>
      <w:r>
        <w:rPr>
          <w:sz w:val="28"/>
        </w:rPr>
        <w:t>4</w:t>
      </w:r>
      <w:r>
        <w:rPr>
          <w:sz w:val="28"/>
          <w:lang w:val="en-US"/>
        </w:rPr>
        <w:t xml:space="preserve">.- P. </w:t>
      </w:r>
      <w:r>
        <w:rPr>
          <w:sz w:val="28"/>
        </w:rPr>
        <w:t>285-</w:t>
      </w:r>
      <w:r>
        <w:rPr>
          <w:sz w:val="28"/>
          <w:lang w:val="en-US"/>
        </w:rPr>
        <w:t>2</w:t>
      </w:r>
      <w:r>
        <w:rPr>
          <w:sz w:val="28"/>
        </w:rPr>
        <w:t>91</w:t>
      </w:r>
      <w:r>
        <w:rPr>
          <w:sz w:val="28"/>
          <w:lang w:val="en-US"/>
        </w:rPr>
        <w:t>.</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Keyser J.W</w:t>
      </w:r>
      <w:r>
        <w:rPr>
          <w:snapToGrid w:val="0"/>
          <w:sz w:val="28"/>
          <w:lang w:val="en-US" w:eastAsia="ru-RU"/>
        </w:rPr>
        <w:t>. Staining of serum glycoproteins after electrophoretic separation in acrylamide gels // Analyt Biochem 1964.-V. 9.-P. 249-252.</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Khan F., Khan R., Sherwani A., Mohmood S., Azfer M.</w:t>
      </w:r>
      <w:r>
        <w:rPr>
          <w:snapToGrid w:val="0"/>
          <w:sz w:val="28"/>
          <w:lang w:val="en-US" w:eastAsia="ru-RU"/>
        </w:rPr>
        <w:t xml:space="preserve">  Lectins as markers for blood grouping // Med Sci Monit</w:t>
      </w:r>
      <w:proofErr w:type="gramStart"/>
      <w:r>
        <w:rPr>
          <w:snapToGrid w:val="0"/>
          <w:sz w:val="28"/>
          <w:lang w:val="en-US" w:eastAsia="ru-RU"/>
        </w:rPr>
        <w:t>.-</w:t>
      </w:r>
      <w:proofErr w:type="gramEnd"/>
      <w:r>
        <w:rPr>
          <w:snapToGrid w:val="0"/>
          <w:sz w:val="28"/>
          <w:lang w:val="en-US" w:eastAsia="ru-RU"/>
        </w:rPr>
        <w:t xml:space="preserve"> 2002.- V. 8.-P. 293-300.</w:t>
      </w:r>
    </w:p>
    <w:p w:rsidR="006F299A" w:rsidRDefault="006F299A" w:rsidP="00942BD5">
      <w:pPr>
        <w:numPr>
          <w:ilvl w:val="0"/>
          <w:numId w:val="41"/>
        </w:numPr>
        <w:suppressAutoHyphens w:val="0"/>
        <w:spacing w:line="360" w:lineRule="auto"/>
        <w:rPr>
          <w:snapToGrid w:val="0"/>
          <w:sz w:val="28"/>
          <w:lang w:val="uk-UA" w:eastAsia="ru-RU"/>
        </w:rPr>
      </w:pPr>
      <w:r w:rsidRPr="00362A8E">
        <w:rPr>
          <w:i/>
          <w:sz w:val="28"/>
          <w:lang w:val="en-US"/>
        </w:rPr>
        <w:t>Kilpatrick</w:t>
      </w:r>
      <w:r>
        <w:rPr>
          <w:i/>
          <w:sz w:val="28"/>
          <w:lang w:val="uk-UA"/>
        </w:rPr>
        <w:t xml:space="preserve"> </w:t>
      </w:r>
      <w:r w:rsidRPr="00362A8E">
        <w:rPr>
          <w:i/>
          <w:sz w:val="28"/>
          <w:lang w:val="en-US"/>
        </w:rPr>
        <w:t xml:space="preserve">D.C. </w:t>
      </w:r>
      <w:r w:rsidRPr="00362A8E">
        <w:rPr>
          <w:sz w:val="28"/>
          <w:lang w:val="en-US"/>
        </w:rPr>
        <w:t>Handbook of Animal Lectins.</w:t>
      </w:r>
      <w:r>
        <w:rPr>
          <w:sz w:val="28"/>
          <w:lang w:val="en-US"/>
        </w:rPr>
        <w:t xml:space="preserve"> </w:t>
      </w:r>
      <w:r w:rsidRPr="00362A8E">
        <w:rPr>
          <w:sz w:val="28"/>
          <w:lang w:val="en-US"/>
        </w:rPr>
        <w:t>Properties and Biomedical Applications</w:t>
      </w:r>
      <w:r>
        <w:rPr>
          <w:sz w:val="28"/>
          <w:lang w:val="uk-UA"/>
        </w:rPr>
        <w:t xml:space="preserve">. - </w:t>
      </w:r>
      <w:r w:rsidRPr="00362A8E">
        <w:rPr>
          <w:sz w:val="28"/>
          <w:lang w:val="en-US"/>
        </w:rPr>
        <w:t>2001</w:t>
      </w:r>
      <w:r>
        <w:rPr>
          <w:sz w:val="28"/>
          <w:lang w:val="uk-UA"/>
        </w:rPr>
        <w:t>-</w:t>
      </w:r>
      <w:r w:rsidRPr="00362A8E">
        <w:rPr>
          <w:sz w:val="28"/>
          <w:lang w:val="en-US"/>
        </w:rPr>
        <w:t xml:space="preserve"> 468 </w:t>
      </w:r>
      <w:r>
        <w:rPr>
          <w:sz w:val="28"/>
          <w:lang w:val="uk-UA"/>
        </w:rPr>
        <w:t>Р.</w:t>
      </w:r>
      <w:r w:rsidRPr="00362A8E">
        <w:rPr>
          <w:sz w:val="28"/>
          <w:lang w:val="en-US"/>
        </w:rPr>
        <w:t xml:space="preserve"> </w:t>
      </w:r>
    </w:p>
    <w:p w:rsidR="006F299A" w:rsidRDefault="006F299A" w:rsidP="00942BD5">
      <w:pPr>
        <w:pStyle w:val="afffffff8"/>
        <w:numPr>
          <w:ilvl w:val="0"/>
          <w:numId w:val="41"/>
        </w:numPr>
        <w:suppressAutoHyphens w:val="0"/>
        <w:spacing w:after="0" w:line="360" w:lineRule="auto"/>
      </w:pPr>
      <w:r w:rsidRPr="006F299A">
        <w:rPr>
          <w:i/>
          <w:lang w:val="en-US"/>
        </w:rPr>
        <w:t>Kino M., Yamaguchi K., Umekawa H.,Funatsu G</w:t>
      </w:r>
      <w:r w:rsidRPr="006F299A">
        <w:rPr>
          <w:lang w:val="en-US"/>
        </w:rPr>
        <w:t>. Purification and characte</w:t>
      </w:r>
      <w:r w:rsidRPr="006F299A">
        <w:rPr>
          <w:lang w:val="en-US"/>
        </w:rPr>
        <w:softHyphen/>
        <w:t>rization of three mitogenic lectins from the roots of pokeweed (</w:t>
      </w:r>
      <w:r w:rsidRPr="006F299A">
        <w:rPr>
          <w:i/>
          <w:lang w:val="en-US"/>
        </w:rPr>
        <w:t>Phytolacca americana</w:t>
      </w:r>
      <w:r w:rsidRPr="006F299A">
        <w:rPr>
          <w:lang w:val="en-US"/>
        </w:rPr>
        <w:t>) // Bisci., Biotechn., Biochem. -1995.-V.59, N</w:t>
      </w:r>
      <w:r>
        <w:t>о</w:t>
      </w:r>
      <w:r w:rsidRPr="006F299A">
        <w:rPr>
          <w:lang w:val="en-US"/>
        </w:rPr>
        <w:t xml:space="preserve"> 4</w:t>
      </w:r>
      <w:proofErr w:type="gramStart"/>
      <w:r w:rsidRPr="006F299A">
        <w:rPr>
          <w:lang w:val="en-US"/>
        </w:rPr>
        <w:t>.-</w:t>
      </w:r>
      <w:proofErr w:type="gramEnd"/>
      <w:r w:rsidRPr="006F299A">
        <w:rPr>
          <w:lang w:val="en-US"/>
        </w:rPr>
        <w:t xml:space="preserve"> </w:t>
      </w:r>
      <w:r>
        <w:t>P.683-688.</w:t>
      </w:r>
    </w:p>
    <w:p w:rsidR="006F299A" w:rsidRDefault="006F299A" w:rsidP="00942BD5">
      <w:pPr>
        <w:pStyle w:val="afffffff8"/>
        <w:numPr>
          <w:ilvl w:val="0"/>
          <w:numId w:val="41"/>
        </w:numPr>
        <w:suppressAutoHyphens w:val="0"/>
        <w:spacing w:after="0" w:line="360" w:lineRule="auto"/>
        <w:rPr>
          <w:lang w:val="uk-UA"/>
        </w:rPr>
      </w:pPr>
      <w:r w:rsidRPr="006F299A">
        <w:rPr>
          <w:i/>
          <w:lang w:val="en-US"/>
        </w:rPr>
        <w:t>Knibbs R.N., Goldstein I.J., Ratcliffe R.M., Shibuya N</w:t>
      </w:r>
      <w:r w:rsidRPr="006F299A">
        <w:rPr>
          <w:lang w:val="en-US"/>
        </w:rPr>
        <w:t xml:space="preserve">. Characterization of the carhydrate binding specificity of the leucoagglutinating lectin from </w:t>
      </w:r>
      <w:r w:rsidRPr="006F299A">
        <w:rPr>
          <w:i/>
          <w:lang w:val="en-US"/>
        </w:rPr>
        <w:t>Maackia amurensis</w:t>
      </w:r>
      <w:r w:rsidRPr="006F299A">
        <w:rPr>
          <w:lang w:val="en-US"/>
        </w:rPr>
        <w:t xml:space="preserve"> // J. Biol. </w:t>
      </w:r>
      <w:r>
        <w:t>Chem. - 1991.-V.266, No 1.-P.83-88.</w:t>
      </w:r>
    </w:p>
    <w:p w:rsidR="006F299A" w:rsidRDefault="006F299A" w:rsidP="00942BD5">
      <w:pPr>
        <w:pStyle w:val="afffffff8"/>
        <w:numPr>
          <w:ilvl w:val="0"/>
          <w:numId w:val="41"/>
        </w:numPr>
        <w:suppressAutoHyphens w:val="0"/>
        <w:spacing w:after="0" w:line="360" w:lineRule="auto"/>
        <w:rPr>
          <w:lang w:val="uk-UA"/>
        </w:rPr>
      </w:pPr>
      <w:r w:rsidRPr="006F299A">
        <w:rPr>
          <w:i/>
          <w:lang w:val="en-US"/>
        </w:rPr>
        <w:t>Kogure T</w:t>
      </w:r>
      <w:r w:rsidRPr="006F299A">
        <w:rPr>
          <w:lang w:val="en-US"/>
        </w:rPr>
        <w:t>.</w:t>
      </w:r>
      <w:r>
        <w:rPr>
          <w:lang w:val="uk-UA"/>
        </w:rPr>
        <w:t xml:space="preserve"> </w:t>
      </w:r>
      <w:r w:rsidRPr="006F299A">
        <w:rPr>
          <w:lang w:val="en-US"/>
        </w:rPr>
        <w:t xml:space="preserve">On the specificity of mushroom </w:t>
      </w:r>
      <w:r w:rsidRPr="006F299A">
        <w:rPr>
          <w:i/>
          <w:lang w:val="en-US"/>
        </w:rPr>
        <w:t>Pleurotus ostreatus</w:t>
      </w:r>
      <w:r w:rsidRPr="006F299A">
        <w:rPr>
          <w:lang w:val="en-US"/>
        </w:rPr>
        <w:t xml:space="preserve"> and </w:t>
      </w:r>
      <w:r w:rsidRPr="006F299A">
        <w:rPr>
          <w:i/>
          <w:lang w:val="en-US"/>
        </w:rPr>
        <w:t>Pleurotus spodoleucus</w:t>
      </w:r>
      <w:r w:rsidRPr="006F299A">
        <w:rPr>
          <w:lang w:val="en-US"/>
        </w:rPr>
        <w:t xml:space="preserve"> extracts </w:t>
      </w:r>
      <w:r w:rsidRPr="006F299A">
        <w:rPr>
          <w:b/>
          <w:lang w:val="en-US"/>
        </w:rPr>
        <w:t>//</w:t>
      </w:r>
      <w:r w:rsidRPr="006F299A">
        <w:rPr>
          <w:lang w:val="en-US"/>
        </w:rPr>
        <w:t xml:space="preserve"> Vox Sang</w:t>
      </w:r>
      <w:proofErr w:type="gramStart"/>
      <w:r w:rsidRPr="006F299A">
        <w:rPr>
          <w:lang w:val="en-US"/>
        </w:rPr>
        <w:t>.</w:t>
      </w:r>
      <w:r>
        <w:rPr>
          <w:lang w:val="uk-UA"/>
        </w:rPr>
        <w:t>-</w:t>
      </w:r>
      <w:proofErr w:type="gramEnd"/>
      <w:r w:rsidRPr="006F299A">
        <w:rPr>
          <w:lang w:val="en-US"/>
        </w:rPr>
        <w:t xml:space="preserve"> 1975</w:t>
      </w:r>
      <w:r>
        <w:rPr>
          <w:lang w:val="uk-UA"/>
        </w:rPr>
        <w:t>.-</w:t>
      </w:r>
      <w:r w:rsidRPr="006F299A">
        <w:rPr>
          <w:lang w:val="en-US"/>
        </w:rPr>
        <w:t xml:space="preserve"> </w:t>
      </w:r>
      <w:r>
        <w:t>V.29, Nо 3.-P.</w:t>
      </w:r>
      <w:r>
        <w:rPr>
          <w:lang w:val="uk-UA"/>
        </w:rPr>
        <w:t xml:space="preserve"> </w:t>
      </w:r>
      <w:r>
        <w:t>221-227.</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Koike T., Beppu H., Kuzuya H., Maruta K., Shimpo K., Suzuki M., Titani K., Fujita K.</w:t>
      </w:r>
      <w:r>
        <w:rPr>
          <w:rFonts w:ascii="Times New Roman" w:hAnsi="Times New Roman"/>
          <w:sz w:val="28"/>
          <w:lang w:val="uk-UA"/>
        </w:rPr>
        <w:t xml:space="preserve">  </w:t>
      </w:r>
      <w:r w:rsidRPr="006F299A">
        <w:rPr>
          <w:rFonts w:ascii="Times New Roman" w:hAnsi="Times New Roman"/>
          <w:sz w:val="28"/>
          <w:lang w:val="en-US"/>
        </w:rPr>
        <w:t>A 35 kDa mannose-binding lectin with hemagglutinating and mito</w:t>
      </w:r>
      <w:r w:rsidRPr="006F299A">
        <w:rPr>
          <w:rFonts w:ascii="Times New Roman" w:hAnsi="Times New Roman"/>
          <w:sz w:val="28"/>
          <w:lang w:val="en-US"/>
        </w:rPr>
        <w:softHyphen/>
        <w:t xml:space="preserve">genic activities from "Kidachi Aloe" (Aloe arborescens Miller var. </w:t>
      </w:r>
      <w:r>
        <w:rPr>
          <w:rFonts w:ascii="Times New Roman" w:hAnsi="Times New Roman"/>
          <w:sz w:val="28"/>
        </w:rPr>
        <w:t>Natalensis</w:t>
      </w:r>
      <w:r>
        <w:rPr>
          <w:rFonts w:ascii="Times New Roman" w:hAnsi="Times New Roman"/>
          <w:sz w:val="28"/>
          <w:lang w:val="uk-UA"/>
        </w:rPr>
        <w:t xml:space="preserve"> </w:t>
      </w:r>
      <w:r>
        <w:rPr>
          <w:rFonts w:ascii="Times New Roman" w:hAnsi="Times New Roman"/>
          <w:sz w:val="28"/>
        </w:rPr>
        <w:t xml:space="preserve">Berger) </w:t>
      </w:r>
      <w:r>
        <w:rPr>
          <w:rFonts w:ascii="Times New Roman" w:hAnsi="Times New Roman"/>
          <w:sz w:val="28"/>
          <w:lang w:val="en-US"/>
        </w:rPr>
        <w:t>//</w:t>
      </w:r>
      <w:r>
        <w:rPr>
          <w:rFonts w:ascii="Times New Roman" w:hAnsi="Times New Roman"/>
          <w:sz w:val="28"/>
        </w:rPr>
        <w:t xml:space="preserve"> Journal of Biochemistry. -1995.- V118, № 6.-P.1205-1210.</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Konami Y, Yamamoto K, Osawa T.</w:t>
      </w:r>
      <w:r>
        <w:rPr>
          <w:rFonts w:ascii="Times New Roman" w:hAnsi="Times New Roman"/>
          <w:sz w:val="28"/>
          <w:lang w:val="en-US"/>
        </w:rPr>
        <w:t xml:space="preserve"> </w:t>
      </w:r>
      <w:r w:rsidRPr="006F299A">
        <w:rPr>
          <w:rFonts w:ascii="Times New Roman" w:hAnsi="Times New Roman"/>
          <w:sz w:val="28"/>
          <w:lang w:val="en-US"/>
        </w:rPr>
        <w:t xml:space="preserve">Purification and characterization of a new type lactose-binding </w:t>
      </w:r>
      <w:r w:rsidRPr="006F299A">
        <w:rPr>
          <w:rFonts w:ascii="Times New Roman" w:hAnsi="Times New Roman"/>
          <w:i/>
          <w:sz w:val="28"/>
          <w:lang w:val="en-US"/>
        </w:rPr>
        <w:t>Ulex europaeus</w:t>
      </w:r>
      <w:r w:rsidRPr="006F299A">
        <w:rPr>
          <w:rFonts w:ascii="Times New Roman" w:hAnsi="Times New Roman"/>
          <w:sz w:val="28"/>
          <w:lang w:val="en-US"/>
        </w:rPr>
        <w:t xml:space="preserve"> lectin by affinity chromatography </w:t>
      </w:r>
      <w:r>
        <w:rPr>
          <w:rFonts w:ascii="Times New Roman" w:hAnsi="Times New Roman"/>
          <w:sz w:val="28"/>
          <w:lang w:val="en-US"/>
        </w:rPr>
        <w:t>//</w:t>
      </w:r>
      <w:r w:rsidRPr="006F299A">
        <w:rPr>
          <w:rFonts w:ascii="Times New Roman" w:hAnsi="Times New Roman"/>
          <w:sz w:val="28"/>
          <w:lang w:val="en-US"/>
        </w:rPr>
        <w:t xml:space="preserve">Biol. </w:t>
      </w:r>
      <w:r>
        <w:rPr>
          <w:rFonts w:ascii="Times New Roman" w:hAnsi="Times New Roman"/>
          <w:sz w:val="28"/>
        </w:rPr>
        <w:t>Chem. Hoppe Seyler.- 1991.- V. 372, Nо 2.- P. 95-102.</w:t>
      </w:r>
    </w:p>
    <w:p w:rsidR="006F299A" w:rsidRDefault="006F299A" w:rsidP="00942BD5">
      <w:pPr>
        <w:numPr>
          <w:ilvl w:val="0"/>
          <w:numId w:val="41"/>
        </w:numPr>
        <w:suppressAutoHyphens w:val="0"/>
        <w:spacing w:line="360" w:lineRule="auto"/>
        <w:rPr>
          <w:i/>
          <w:sz w:val="28"/>
          <w:lang w:val="uk-UA"/>
        </w:rPr>
      </w:pPr>
      <w:r w:rsidRPr="00362A8E">
        <w:rPr>
          <w:i/>
          <w:sz w:val="28"/>
          <w:lang w:val="en-US"/>
        </w:rPr>
        <w:t>Konami Y., Uno T., Fujii M., Yamamoto K., Osawa T., Irimura T.</w:t>
      </w:r>
      <w:r w:rsidRPr="00362A8E">
        <w:rPr>
          <w:sz w:val="28"/>
          <w:lang w:val="en-US"/>
        </w:rPr>
        <w:t xml:space="preserve"> A high de</w:t>
      </w:r>
      <w:r>
        <w:rPr>
          <w:sz w:val="28"/>
          <w:lang w:val="uk-UA"/>
        </w:rPr>
        <w:softHyphen/>
      </w:r>
      <w:r w:rsidRPr="00362A8E">
        <w:rPr>
          <w:sz w:val="28"/>
          <w:lang w:val="en-US"/>
        </w:rPr>
        <w:t>gree of sequen</w:t>
      </w:r>
      <w:r w:rsidRPr="00362A8E">
        <w:rPr>
          <w:sz w:val="28"/>
          <w:lang w:val="en-US"/>
        </w:rPr>
        <w:softHyphen/>
        <w:t>ce homology in the putative carbohydrate recognition domains of pokeweed mitogen and wheat germ agglutinin: poly-N-acetyllactosamine-bin</w:t>
      </w:r>
      <w:r>
        <w:rPr>
          <w:sz w:val="28"/>
          <w:lang w:val="uk-UA"/>
        </w:rPr>
        <w:softHyphen/>
      </w:r>
      <w:r w:rsidRPr="00362A8E">
        <w:rPr>
          <w:sz w:val="28"/>
          <w:lang w:val="en-US"/>
        </w:rPr>
        <w:t xml:space="preserve">ding lectins from different species //Glycobiology.-1995-V. </w:t>
      </w:r>
      <w:r>
        <w:rPr>
          <w:sz w:val="28"/>
        </w:rPr>
        <w:t xml:space="preserve">5, </w:t>
      </w:r>
      <w:proofErr w:type="gramStart"/>
      <w:r>
        <w:rPr>
          <w:sz w:val="28"/>
        </w:rPr>
        <w:t>N</w:t>
      </w:r>
      <w:proofErr w:type="gramEnd"/>
      <w:r>
        <w:rPr>
          <w:sz w:val="28"/>
        </w:rPr>
        <w:t>о 7.-P. 663-670</w:t>
      </w:r>
      <w:r>
        <w:rPr>
          <w:i/>
          <w:sz w:val="28"/>
        </w:rPr>
        <w:t>.</w:t>
      </w:r>
    </w:p>
    <w:p w:rsidR="006F299A" w:rsidRDefault="006F299A" w:rsidP="00942BD5">
      <w:pPr>
        <w:numPr>
          <w:ilvl w:val="0"/>
          <w:numId w:val="41"/>
        </w:numPr>
        <w:suppressAutoHyphens w:val="0"/>
        <w:spacing w:line="360" w:lineRule="auto"/>
        <w:rPr>
          <w:sz w:val="28"/>
        </w:rPr>
      </w:pPr>
      <w:r w:rsidRPr="00362A8E">
        <w:rPr>
          <w:i/>
          <w:sz w:val="28"/>
          <w:lang w:val="en-US"/>
        </w:rPr>
        <w:t>Konska G, Guillot J, Dusser M, Damez M, Botton B</w:t>
      </w:r>
      <w:r w:rsidRPr="00362A8E">
        <w:rPr>
          <w:sz w:val="28"/>
          <w:lang w:val="en-US"/>
        </w:rPr>
        <w:t>.</w:t>
      </w:r>
      <w:r>
        <w:rPr>
          <w:sz w:val="28"/>
          <w:lang w:val="uk-UA"/>
        </w:rPr>
        <w:t xml:space="preserve"> </w:t>
      </w:r>
      <w:r w:rsidRPr="00362A8E">
        <w:rPr>
          <w:sz w:val="28"/>
          <w:lang w:val="en-US"/>
        </w:rPr>
        <w:t>Isolation and charac</w:t>
      </w:r>
      <w:r w:rsidRPr="00362A8E">
        <w:rPr>
          <w:sz w:val="28"/>
          <w:lang w:val="en-US"/>
        </w:rPr>
        <w:softHyphen/>
        <w:t xml:space="preserve">terization of an N-acetyllactosamine-binding lectin from the mushroom </w:t>
      </w:r>
      <w:r w:rsidRPr="00362A8E">
        <w:rPr>
          <w:i/>
          <w:sz w:val="28"/>
          <w:lang w:val="en-US"/>
        </w:rPr>
        <w:t>Laeti</w:t>
      </w:r>
      <w:r w:rsidRPr="00362A8E">
        <w:rPr>
          <w:i/>
          <w:sz w:val="28"/>
          <w:lang w:val="en-US"/>
        </w:rPr>
        <w:softHyphen/>
        <w:t>porus sulfureus</w:t>
      </w:r>
      <w:r>
        <w:rPr>
          <w:sz w:val="28"/>
          <w:lang w:val="en-US"/>
        </w:rPr>
        <w:t xml:space="preserve"> //</w:t>
      </w:r>
      <w:r w:rsidRPr="00362A8E">
        <w:rPr>
          <w:sz w:val="28"/>
          <w:lang w:val="en-US"/>
        </w:rPr>
        <w:t xml:space="preserve">J Biochem (Tokyo). </w:t>
      </w:r>
      <w:r>
        <w:rPr>
          <w:sz w:val="28"/>
          <w:lang w:val="uk-UA"/>
        </w:rPr>
        <w:t>–</w:t>
      </w:r>
      <w:r w:rsidRPr="00362A8E">
        <w:rPr>
          <w:sz w:val="28"/>
          <w:lang w:val="en-US"/>
        </w:rPr>
        <w:t>1994</w:t>
      </w:r>
      <w:r>
        <w:rPr>
          <w:sz w:val="28"/>
          <w:lang w:val="uk-UA"/>
        </w:rPr>
        <w:t xml:space="preserve">.-V. </w:t>
      </w:r>
      <w:r>
        <w:rPr>
          <w:sz w:val="28"/>
        </w:rPr>
        <w:t>116</w:t>
      </w:r>
      <w:r>
        <w:rPr>
          <w:sz w:val="28"/>
          <w:lang w:val="uk-UA"/>
        </w:rPr>
        <w:t xml:space="preserve">, No </w:t>
      </w:r>
      <w:r>
        <w:rPr>
          <w:sz w:val="28"/>
        </w:rPr>
        <w:t xml:space="preserve">3. - P. 519-523. </w:t>
      </w:r>
    </w:p>
    <w:p w:rsidR="006F299A" w:rsidRDefault="006F299A" w:rsidP="00942BD5">
      <w:pPr>
        <w:numPr>
          <w:ilvl w:val="0"/>
          <w:numId w:val="41"/>
        </w:numPr>
        <w:suppressAutoHyphens w:val="0"/>
        <w:spacing w:line="360" w:lineRule="auto"/>
        <w:rPr>
          <w:i/>
          <w:sz w:val="28"/>
        </w:rPr>
      </w:pPr>
      <w:r w:rsidRPr="00362A8E">
        <w:rPr>
          <w:i/>
          <w:sz w:val="28"/>
          <w:lang w:val="en-US"/>
        </w:rPr>
        <w:lastRenderedPageBreak/>
        <w:t>Kochibe N., Furucawa K</w:t>
      </w:r>
      <w:r w:rsidRPr="00362A8E">
        <w:rPr>
          <w:sz w:val="28"/>
          <w:lang w:val="en-US"/>
        </w:rPr>
        <w:t>. Purification and properties of a nowel fucose-spe</w:t>
      </w:r>
      <w:r w:rsidRPr="00362A8E">
        <w:rPr>
          <w:sz w:val="28"/>
          <w:lang w:val="en-US"/>
        </w:rPr>
        <w:softHyphen/>
        <w:t xml:space="preserve">cific hemagglutinin of </w:t>
      </w:r>
      <w:r w:rsidRPr="00362A8E">
        <w:rPr>
          <w:i/>
          <w:sz w:val="28"/>
          <w:lang w:val="en-US"/>
        </w:rPr>
        <w:t>Aleuria aurantia</w:t>
      </w:r>
      <w:r w:rsidRPr="00362A8E">
        <w:rPr>
          <w:sz w:val="28"/>
          <w:lang w:val="en-US"/>
        </w:rPr>
        <w:t xml:space="preserve"> // Biochemistry -1980.-V.19, N</w:t>
      </w:r>
      <w:r>
        <w:rPr>
          <w:sz w:val="28"/>
        </w:rPr>
        <w:t>о</w:t>
      </w:r>
      <w:r w:rsidRPr="00362A8E">
        <w:rPr>
          <w:sz w:val="28"/>
          <w:lang w:val="en-US"/>
        </w:rPr>
        <w:t xml:space="preserve"> 13.-P. </w:t>
      </w:r>
      <w:r>
        <w:rPr>
          <w:sz w:val="28"/>
        </w:rPr>
        <w:t>2841-2846.</w:t>
      </w:r>
    </w:p>
    <w:p w:rsidR="006F299A" w:rsidRDefault="006F299A" w:rsidP="00942BD5">
      <w:pPr>
        <w:numPr>
          <w:ilvl w:val="0"/>
          <w:numId w:val="41"/>
        </w:numPr>
        <w:suppressAutoHyphens w:val="0"/>
        <w:spacing w:line="360" w:lineRule="auto"/>
        <w:rPr>
          <w:sz w:val="28"/>
        </w:rPr>
      </w:pPr>
      <w:r w:rsidRPr="00362A8E">
        <w:rPr>
          <w:i/>
          <w:sz w:val="28"/>
          <w:lang w:val="en-US"/>
        </w:rPr>
        <w:t>Krajhanzl A.,</w:t>
      </w:r>
      <w:r>
        <w:rPr>
          <w:i/>
          <w:sz w:val="28"/>
          <w:lang w:val="uk-UA"/>
        </w:rPr>
        <w:t xml:space="preserve"> </w:t>
      </w:r>
      <w:r w:rsidRPr="00362A8E">
        <w:rPr>
          <w:i/>
          <w:sz w:val="28"/>
          <w:lang w:val="en-US"/>
        </w:rPr>
        <w:t>Horejsi V.,</w:t>
      </w:r>
      <w:r>
        <w:rPr>
          <w:i/>
          <w:sz w:val="28"/>
          <w:lang w:val="uk-UA"/>
        </w:rPr>
        <w:t xml:space="preserve"> </w:t>
      </w:r>
      <w:proofErr w:type="gramStart"/>
      <w:r w:rsidRPr="00362A8E">
        <w:rPr>
          <w:i/>
          <w:sz w:val="28"/>
          <w:lang w:val="en-US"/>
        </w:rPr>
        <w:t>Kocourek  J</w:t>
      </w:r>
      <w:proofErr w:type="gramEnd"/>
      <w:r w:rsidRPr="00362A8E">
        <w:rPr>
          <w:sz w:val="28"/>
          <w:lang w:val="en-US"/>
        </w:rPr>
        <w:t xml:space="preserve">. Studies on lectins XLII. Isolation, partial characterization of lectin from the roe of five fish species //Biochim. </w:t>
      </w:r>
      <w:r>
        <w:rPr>
          <w:sz w:val="28"/>
        </w:rPr>
        <w:t>Biophys. Acta -1978.-V.532,</w:t>
      </w:r>
      <w:r>
        <w:rPr>
          <w:sz w:val="28"/>
          <w:lang w:val="uk-UA"/>
        </w:rPr>
        <w:t xml:space="preserve">  № </w:t>
      </w:r>
      <w:r>
        <w:rPr>
          <w:sz w:val="28"/>
        </w:rPr>
        <w:t xml:space="preserve">2.- P. 215-224. </w:t>
      </w:r>
    </w:p>
    <w:p w:rsidR="006F299A" w:rsidRDefault="006F299A" w:rsidP="00942BD5">
      <w:pPr>
        <w:numPr>
          <w:ilvl w:val="0"/>
          <w:numId w:val="41"/>
        </w:numPr>
        <w:suppressAutoHyphens w:val="0"/>
        <w:spacing w:line="360" w:lineRule="auto"/>
        <w:rPr>
          <w:sz w:val="28"/>
          <w:lang w:val="uk-UA"/>
        </w:rPr>
      </w:pPr>
      <w:r w:rsidRPr="00362A8E">
        <w:rPr>
          <w:i/>
          <w:sz w:val="28"/>
          <w:lang w:val="en-US"/>
        </w:rPr>
        <w:t>Krarup A., Thiel S., Hansen A., Fujita T., Jensenius J.C.</w:t>
      </w:r>
      <w:r>
        <w:rPr>
          <w:sz w:val="28"/>
          <w:lang w:val="en-US"/>
        </w:rPr>
        <w:t xml:space="preserve"> </w:t>
      </w:r>
      <w:r w:rsidRPr="00362A8E">
        <w:rPr>
          <w:sz w:val="28"/>
          <w:lang w:val="en-US"/>
        </w:rPr>
        <w:t xml:space="preserve">L-ficolin is a pattern recognition molecule specific for acetyl groups </w:t>
      </w:r>
      <w:r>
        <w:rPr>
          <w:sz w:val="28"/>
          <w:lang w:val="en-US"/>
        </w:rPr>
        <w:t>//</w:t>
      </w:r>
      <w:r w:rsidRPr="00362A8E">
        <w:rPr>
          <w:sz w:val="28"/>
          <w:lang w:val="en-US"/>
        </w:rPr>
        <w:t>J</w:t>
      </w:r>
      <w:r>
        <w:rPr>
          <w:sz w:val="28"/>
          <w:lang w:val="uk-UA"/>
        </w:rPr>
        <w:t>.</w:t>
      </w:r>
      <w:r w:rsidRPr="00362A8E">
        <w:rPr>
          <w:sz w:val="28"/>
          <w:lang w:val="en-US"/>
        </w:rPr>
        <w:t xml:space="preserve"> Biol</w:t>
      </w:r>
      <w:r>
        <w:rPr>
          <w:sz w:val="28"/>
          <w:lang w:val="uk-UA"/>
        </w:rPr>
        <w:t>.</w:t>
      </w:r>
      <w:r w:rsidRPr="00362A8E">
        <w:rPr>
          <w:sz w:val="28"/>
          <w:lang w:val="en-US"/>
        </w:rPr>
        <w:t xml:space="preserve"> </w:t>
      </w:r>
      <w:r>
        <w:rPr>
          <w:sz w:val="28"/>
        </w:rPr>
        <w:t>Chem.</w:t>
      </w:r>
      <w:r>
        <w:rPr>
          <w:sz w:val="28"/>
          <w:lang w:val="uk-UA"/>
        </w:rPr>
        <w:t>-</w:t>
      </w:r>
      <w:r>
        <w:rPr>
          <w:sz w:val="28"/>
        </w:rPr>
        <w:t xml:space="preserve"> 2004</w:t>
      </w:r>
      <w:r>
        <w:rPr>
          <w:sz w:val="28"/>
          <w:lang w:val="uk-UA"/>
        </w:rPr>
        <w:t xml:space="preserve">.- </w:t>
      </w:r>
      <w:r>
        <w:rPr>
          <w:sz w:val="28"/>
          <w:lang w:val="en-US"/>
        </w:rPr>
        <w:t>V.</w:t>
      </w:r>
      <w:r>
        <w:rPr>
          <w:sz w:val="28"/>
        </w:rPr>
        <w:t>279, No 46.-P. 47513-47519.</w:t>
      </w:r>
    </w:p>
    <w:p w:rsidR="006F299A" w:rsidRPr="00362A8E" w:rsidRDefault="006F299A" w:rsidP="00942BD5">
      <w:pPr>
        <w:pStyle w:val="37"/>
        <w:numPr>
          <w:ilvl w:val="0"/>
          <w:numId w:val="41"/>
        </w:numPr>
        <w:suppressAutoHyphens w:val="0"/>
        <w:spacing w:after="0" w:line="240" w:lineRule="auto"/>
        <w:jc w:val="left"/>
        <w:rPr>
          <w:lang w:val="en-US"/>
        </w:rPr>
      </w:pPr>
      <w:r w:rsidRPr="00362A8E">
        <w:rPr>
          <w:i/>
          <w:lang w:val="en-US"/>
        </w:rPr>
        <w:t>Kr</w:t>
      </w:r>
      <w:r>
        <w:rPr>
          <w:i/>
        </w:rPr>
        <w:sym w:font="Times New Roman" w:char="00FC"/>
      </w:r>
      <w:r w:rsidRPr="00362A8E">
        <w:rPr>
          <w:i/>
          <w:lang w:val="en-US"/>
        </w:rPr>
        <w:t>pe M.</w:t>
      </w:r>
      <w:r w:rsidRPr="00362A8E">
        <w:rPr>
          <w:lang w:val="en-US"/>
        </w:rPr>
        <w:t xml:space="preserve"> In: Blutgruppenspezifische Pflanzliche Eiweisskorper (Phytagglu</w:t>
      </w:r>
      <w:r w:rsidRPr="00362A8E">
        <w:rPr>
          <w:lang w:val="en-US"/>
        </w:rPr>
        <w:softHyphen/>
        <w:t>tinine).-Stuttgart: Ferdinand EnkeVerlag. - 1956. - P. 1-131.</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Laemmli U.K.</w:t>
      </w:r>
      <w:r>
        <w:rPr>
          <w:snapToGrid w:val="0"/>
          <w:sz w:val="28"/>
          <w:lang w:val="en-US" w:eastAsia="ru-RU"/>
        </w:rPr>
        <w:t xml:space="preserve"> Cleavage of structural proteins during the assembly of the head of bacteriophage T4 //Nature - 1970 V. 277</w:t>
      </w:r>
      <w:proofErr w:type="gramStart"/>
      <w:r>
        <w:rPr>
          <w:snapToGrid w:val="0"/>
          <w:sz w:val="28"/>
          <w:lang w:val="en-US" w:eastAsia="ru-RU"/>
        </w:rPr>
        <w:t>.-</w:t>
      </w:r>
      <w:proofErr w:type="gramEnd"/>
      <w:r>
        <w:rPr>
          <w:snapToGrid w:val="0"/>
          <w:sz w:val="28"/>
          <w:lang w:val="en-US" w:eastAsia="ru-RU"/>
        </w:rPr>
        <w:t xml:space="preserve"> P. 680-685.</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LaGrone; Robert P</w:t>
      </w:r>
      <w:r>
        <w:rPr>
          <w:sz w:val="28"/>
          <w:lang w:val="uk-UA"/>
        </w:rPr>
        <w:t xml:space="preserve"> </w:t>
      </w:r>
      <w:r w:rsidRPr="00362A8E">
        <w:rPr>
          <w:sz w:val="28"/>
          <w:lang w:val="en-US"/>
        </w:rPr>
        <w:t xml:space="preserve">Method of treating humans with diseases characterized by high secretion of cytokines from macrophage cells </w:t>
      </w:r>
      <w:r>
        <w:rPr>
          <w:sz w:val="28"/>
          <w:lang w:val="uk-UA"/>
        </w:rPr>
        <w:t>//</w:t>
      </w:r>
      <w:r w:rsidRPr="00362A8E">
        <w:rPr>
          <w:sz w:val="28"/>
          <w:lang w:val="en-US"/>
        </w:rPr>
        <w:t xml:space="preserve">United States Patent: </w:t>
      </w:r>
      <w:r>
        <w:rPr>
          <w:sz w:val="28"/>
          <w:lang w:val="en-US"/>
        </w:rPr>
        <w:t xml:space="preserve">No </w:t>
      </w:r>
      <w:r w:rsidRPr="00362A8E">
        <w:rPr>
          <w:sz w:val="28"/>
          <w:lang w:val="en-US"/>
        </w:rPr>
        <w:t>6,407,068.-Filed: October 19, 1999.</w:t>
      </w:r>
    </w:p>
    <w:p w:rsidR="006F299A" w:rsidRDefault="006F299A" w:rsidP="00942BD5">
      <w:pPr>
        <w:pStyle w:val="24"/>
        <w:numPr>
          <w:ilvl w:val="0"/>
          <w:numId w:val="41"/>
        </w:numPr>
        <w:spacing w:after="0" w:line="360" w:lineRule="auto"/>
        <w:jc w:val="both"/>
        <w:rPr>
          <w:lang w:val="en-AU"/>
        </w:rPr>
      </w:pPr>
      <w:r>
        <w:rPr>
          <w:i/>
          <w:lang w:val="en-AU"/>
        </w:rPr>
        <w:t>Lampreave F., Alava M.A., Pineiro A</w:t>
      </w:r>
      <w:r>
        <w:rPr>
          <w:lang w:val="en-AU"/>
        </w:rPr>
        <w:t>. Lectin affinity immunoelectro</w:t>
      </w:r>
      <w:r>
        <w:rPr>
          <w:lang w:val="en-AU"/>
        </w:rPr>
        <w:softHyphen/>
        <w:t>phoresis of serum glycoproteins //J. Chromatogr.A-1995.-V.698.-P.107-122.</w:t>
      </w:r>
    </w:p>
    <w:p w:rsidR="006F299A" w:rsidRDefault="006F299A" w:rsidP="00942BD5">
      <w:pPr>
        <w:numPr>
          <w:ilvl w:val="0"/>
          <w:numId w:val="41"/>
        </w:numPr>
        <w:suppressAutoHyphens w:val="0"/>
        <w:spacing w:line="360" w:lineRule="auto"/>
        <w:rPr>
          <w:sz w:val="28"/>
          <w:lang w:val="en-US"/>
        </w:rPr>
      </w:pPr>
      <w:r>
        <w:rPr>
          <w:i/>
          <w:sz w:val="28"/>
          <w:lang w:val="en-US"/>
        </w:rPr>
        <w:t>Le Pendu I., Gerard G., Lambert F., Mollicone R., Oriol R.</w:t>
      </w:r>
      <w:r>
        <w:rPr>
          <w:sz w:val="28"/>
          <w:lang w:val="en-US"/>
        </w:rPr>
        <w:t xml:space="preserve"> A new anti-H lectin from the seeds of </w:t>
      </w:r>
      <w:r>
        <w:rPr>
          <w:i/>
          <w:sz w:val="28"/>
          <w:lang w:val="en-US"/>
        </w:rPr>
        <w:t>Galactia tenuiflora</w:t>
      </w:r>
      <w:r>
        <w:rPr>
          <w:sz w:val="28"/>
          <w:lang w:val="en-US"/>
        </w:rPr>
        <w:t xml:space="preserve"> // Glucoconjugate J.-1986.-V.3.-P.203-216.</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Levine D., Kaplan M., Greenaway P.</w:t>
      </w:r>
      <w:r>
        <w:rPr>
          <w:snapToGrid w:val="0"/>
          <w:sz w:val="28"/>
          <w:lang w:val="en-US" w:eastAsia="ru-RU"/>
        </w:rPr>
        <w:t xml:space="preserve"> The purification and characterisation of wheat germ agglutinin // Bioch. </w:t>
      </w:r>
      <w:proofErr w:type="gramStart"/>
      <w:r>
        <w:rPr>
          <w:snapToGrid w:val="0"/>
          <w:sz w:val="28"/>
          <w:lang w:val="en-US" w:eastAsia="ru-RU"/>
        </w:rPr>
        <w:t>J.-</w:t>
      </w:r>
      <w:proofErr w:type="gramEnd"/>
      <w:r>
        <w:rPr>
          <w:snapToGrid w:val="0"/>
          <w:sz w:val="28"/>
          <w:lang w:val="en-US" w:eastAsia="ru-RU"/>
        </w:rPr>
        <w:t xml:space="preserve"> 1972.-V. 129, № 4.- P. 847—856.</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Lewis M., Humble I., Lee S., Phillips T</w:t>
      </w:r>
      <w:r>
        <w:rPr>
          <w:snapToGrid w:val="0"/>
          <w:sz w:val="28"/>
          <w:lang w:val="en-US" w:eastAsia="ru-RU"/>
        </w:rPr>
        <w:t>. The effect of intravenous PHA in patient with a dissiminated malignant melanoma: a clinical and immunological study // Rew. Europ. Etud. Clin. Biol.-1971.-V.16.-P.924-927.</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 xml:space="preserve">Linguist B., Storgards T. </w:t>
      </w:r>
      <w:r>
        <w:rPr>
          <w:snapToGrid w:val="0"/>
          <w:sz w:val="28"/>
          <w:lang w:val="en-US" w:eastAsia="ru-RU"/>
        </w:rPr>
        <w:t>Molecular-sieving properties of starch //Nature.— 1955</w:t>
      </w:r>
      <w:proofErr w:type="gramStart"/>
      <w:r>
        <w:rPr>
          <w:snapToGrid w:val="0"/>
          <w:sz w:val="28"/>
          <w:lang w:val="en-US" w:eastAsia="ru-RU"/>
        </w:rPr>
        <w:t>.—</w:t>
      </w:r>
      <w:proofErr w:type="gramEnd"/>
      <w:r>
        <w:rPr>
          <w:snapToGrid w:val="0"/>
          <w:sz w:val="28"/>
          <w:lang w:val="en-US" w:eastAsia="ru-RU"/>
        </w:rPr>
        <w:t xml:space="preserve"> 175, No 4455.—P. 511—512.</w:t>
      </w:r>
    </w:p>
    <w:p w:rsidR="006F299A" w:rsidRDefault="006F299A" w:rsidP="00942BD5">
      <w:pPr>
        <w:pStyle w:val="af6"/>
        <w:numPr>
          <w:ilvl w:val="0"/>
          <w:numId w:val="41"/>
        </w:numPr>
        <w:spacing w:line="360" w:lineRule="auto"/>
        <w:rPr>
          <w:rFonts w:ascii="Times New Roman" w:hAnsi="Times New Roman"/>
          <w:sz w:val="28"/>
          <w:lang w:val="uk-UA"/>
        </w:rPr>
      </w:pPr>
      <w:r w:rsidRPr="006F299A">
        <w:rPr>
          <w:rFonts w:ascii="Times New Roman" w:hAnsi="Times New Roman"/>
          <w:i/>
          <w:sz w:val="28"/>
          <w:lang w:val="en-US"/>
        </w:rPr>
        <w:t>Lipsick J., Beyer E., Barondes S., Kaplan N.O</w:t>
      </w:r>
      <w:r w:rsidRPr="006F299A">
        <w:rPr>
          <w:rFonts w:ascii="Times New Roman" w:hAnsi="Times New Roman"/>
          <w:sz w:val="28"/>
          <w:lang w:val="en-US"/>
        </w:rPr>
        <w:t xml:space="preserve">.  Lectins from chicken tisssue are mitogenc for thy-1 negative murine spleen cells // Biochem. </w:t>
      </w:r>
      <w:r>
        <w:rPr>
          <w:rFonts w:ascii="Times New Roman" w:hAnsi="Times New Roman"/>
          <w:sz w:val="28"/>
        </w:rPr>
        <w:t>Biophys. Res. Commun.-1980.-V.97, №.1.-P. 56-61.</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lastRenderedPageBreak/>
        <w:t>Lis H., Sharon N.</w:t>
      </w:r>
      <w:r>
        <w:rPr>
          <w:snapToGrid w:val="0"/>
          <w:sz w:val="28"/>
          <w:lang w:val="en-US" w:eastAsia="ru-RU"/>
        </w:rPr>
        <w:t xml:space="preserve"> The biochemistry of plant lectins (phytohemagglutinins) //Ann. Rev. Biochem</w:t>
      </w:r>
      <w:proofErr w:type="gramStart"/>
      <w:r>
        <w:rPr>
          <w:snapToGrid w:val="0"/>
          <w:sz w:val="28"/>
          <w:lang w:val="en-US" w:eastAsia="ru-RU"/>
        </w:rPr>
        <w:t>.-</w:t>
      </w:r>
      <w:proofErr w:type="gramEnd"/>
      <w:r>
        <w:rPr>
          <w:snapToGrid w:val="0"/>
          <w:sz w:val="28"/>
          <w:lang w:val="en-US" w:eastAsia="ru-RU"/>
        </w:rPr>
        <w:t xml:space="preserve"> 1973, V. 42.-P. 541—574.</w:t>
      </w:r>
    </w:p>
    <w:p w:rsidR="006F299A" w:rsidRDefault="006F299A" w:rsidP="00942BD5">
      <w:pPr>
        <w:numPr>
          <w:ilvl w:val="0"/>
          <w:numId w:val="41"/>
        </w:numPr>
        <w:suppressAutoHyphens w:val="0"/>
        <w:spacing w:line="360" w:lineRule="auto"/>
        <w:rPr>
          <w:sz w:val="28"/>
          <w:lang w:val="en-US"/>
        </w:rPr>
      </w:pPr>
      <w:r>
        <w:rPr>
          <w:i/>
          <w:sz w:val="28"/>
          <w:lang w:val="en-US"/>
        </w:rPr>
        <w:t>Lis H., Sharon N.</w:t>
      </w:r>
      <w:r>
        <w:rPr>
          <w:sz w:val="28"/>
          <w:lang w:val="en-US"/>
        </w:rPr>
        <w:t xml:space="preserve"> Application of lectins</w:t>
      </w:r>
      <w:proofErr w:type="gramStart"/>
      <w:r>
        <w:rPr>
          <w:sz w:val="28"/>
          <w:lang w:val="en-US"/>
        </w:rPr>
        <w:t>.-</w:t>
      </w:r>
      <w:proofErr w:type="gramEnd"/>
      <w:r>
        <w:rPr>
          <w:sz w:val="28"/>
          <w:lang w:val="en-US"/>
        </w:rPr>
        <w:t xml:space="preserve"> in The lectin. Properties, Functions and Applications in Biology and Medicine / Edit. Liener I.I., Sharon N.N., Goldstein I.J</w:t>
      </w:r>
      <w:proofErr w:type="gramStart"/>
      <w:r>
        <w:rPr>
          <w:sz w:val="28"/>
          <w:lang w:val="en-US"/>
        </w:rPr>
        <w:t>.-</w:t>
      </w:r>
      <w:proofErr w:type="gramEnd"/>
      <w:r>
        <w:rPr>
          <w:sz w:val="28"/>
          <w:lang w:val="en-US"/>
        </w:rPr>
        <w:t xml:space="preserve"> Acad. Press. –1986. - Orlando e.a.-1986</w:t>
      </w:r>
      <w:proofErr w:type="gramStart"/>
      <w:r>
        <w:rPr>
          <w:sz w:val="28"/>
          <w:lang w:val="en-US"/>
        </w:rPr>
        <w:t>.-</w:t>
      </w:r>
      <w:proofErr w:type="gramEnd"/>
      <w:r>
        <w:rPr>
          <w:sz w:val="28"/>
          <w:lang w:val="en-US"/>
        </w:rPr>
        <w:t xml:space="preserve"> P. 293-370.</w:t>
      </w:r>
    </w:p>
    <w:p w:rsidR="006F299A" w:rsidRDefault="006F299A" w:rsidP="00942BD5">
      <w:pPr>
        <w:numPr>
          <w:ilvl w:val="0"/>
          <w:numId w:val="41"/>
        </w:numPr>
        <w:suppressAutoHyphens w:val="0"/>
        <w:spacing w:line="360" w:lineRule="auto"/>
        <w:rPr>
          <w:sz w:val="28"/>
          <w:lang w:val="uk-UA"/>
        </w:rPr>
      </w:pPr>
      <w:r w:rsidRPr="00362A8E">
        <w:rPr>
          <w:i/>
          <w:sz w:val="28"/>
          <w:lang w:val="en-US"/>
        </w:rPr>
        <w:t>Lis H., Sharon N. Katchalski E.</w:t>
      </w:r>
      <w:r w:rsidRPr="00362A8E">
        <w:rPr>
          <w:sz w:val="28"/>
          <w:lang w:val="en-US"/>
        </w:rPr>
        <w:t xml:space="preserve"> Soybean hemagglutinin, a</w:t>
      </w:r>
      <w:r>
        <w:rPr>
          <w:sz w:val="28"/>
          <w:lang w:val="en-US"/>
        </w:rPr>
        <w:t xml:space="preserve"> </w:t>
      </w:r>
      <w:r w:rsidRPr="00362A8E">
        <w:rPr>
          <w:sz w:val="28"/>
          <w:lang w:val="en-US"/>
        </w:rPr>
        <w:t>plant glycoprotein. I. Isolation on of a glycopeptide // J. Biol.Chem. - 1966.-V.241, N</w:t>
      </w:r>
      <w:r>
        <w:rPr>
          <w:sz w:val="28"/>
        </w:rPr>
        <w:t>о</w:t>
      </w:r>
      <w:r w:rsidRPr="00362A8E">
        <w:rPr>
          <w:sz w:val="28"/>
          <w:lang w:val="en-US"/>
        </w:rPr>
        <w:t xml:space="preserve"> 3.-P. </w:t>
      </w:r>
      <w:r>
        <w:rPr>
          <w:sz w:val="28"/>
        </w:rPr>
        <w:t>684-689.</w:t>
      </w:r>
    </w:p>
    <w:p w:rsidR="006F299A" w:rsidRDefault="006F299A" w:rsidP="00942BD5">
      <w:pPr>
        <w:numPr>
          <w:ilvl w:val="0"/>
          <w:numId w:val="41"/>
        </w:numPr>
        <w:suppressAutoHyphens w:val="0"/>
        <w:spacing w:line="360" w:lineRule="auto"/>
        <w:rPr>
          <w:snapToGrid w:val="0"/>
          <w:sz w:val="28"/>
          <w:lang w:eastAsia="ru-RU"/>
        </w:rPr>
      </w:pPr>
      <w:r>
        <w:rPr>
          <w:i/>
          <w:snapToGrid w:val="0"/>
          <w:sz w:val="28"/>
          <w:lang w:val="en-US" w:eastAsia="ru-RU"/>
        </w:rPr>
        <w:t xml:space="preserve">Liu W, Sze S, Ho J, Liu B, Yu M. </w:t>
      </w:r>
      <w:r>
        <w:rPr>
          <w:snapToGrid w:val="0"/>
          <w:sz w:val="28"/>
          <w:lang w:val="en-US" w:eastAsia="ru-RU"/>
        </w:rPr>
        <w:t xml:space="preserve"> Wheat germ lectin induces G2/M arrest in mouse L929 fibroblasls // J Cell Biochem. -2004</w:t>
      </w:r>
      <w:proofErr w:type="gramStart"/>
      <w:r>
        <w:rPr>
          <w:snapToGrid w:val="0"/>
          <w:sz w:val="28"/>
          <w:lang w:val="en-US" w:eastAsia="ru-RU"/>
        </w:rPr>
        <w:t>.-</w:t>
      </w:r>
      <w:proofErr w:type="gramEnd"/>
      <w:r>
        <w:rPr>
          <w:snapToGrid w:val="0"/>
          <w:sz w:val="28"/>
          <w:lang w:val="en-US" w:eastAsia="ru-RU"/>
        </w:rPr>
        <w:t xml:space="preserve"> V.  91</w:t>
      </w:r>
      <w:proofErr w:type="gramStart"/>
      <w:r>
        <w:rPr>
          <w:snapToGrid w:val="0"/>
          <w:sz w:val="28"/>
          <w:lang w:val="en-US" w:eastAsia="ru-RU"/>
        </w:rPr>
        <w:t>.-</w:t>
      </w:r>
      <w:proofErr w:type="gramEnd"/>
      <w:r>
        <w:rPr>
          <w:snapToGrid w:val="0"/>
          <w:sz w:val="28"/>
          <w:lang w:val="en-US" w:eastAsia="ru-RU"/>
        </w:rPr>
        <w:t xml:space="preserve"> P. </w:t>
      </w:r>
      <w:r>
        <w:rPr>
          <w:snapToGrid w:val="0"/>
          <w:sz w:val="28"/>
          <w:lang w:eastAsia="ru-RU"/>
        </w:rPr>
        <w:t>1159-1173.</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Lonngren J., Goldstein I., Bywater R.</w:t>
      </w:r>
      <w:r>
        <w:rPr>
          <w:snapToGrid w:val="0"/>
          <w:sz w:val="28"/>
          <w:lang w:val="en-US" w:eastAsia="ru-RU"/>
        </w:rPr>
        <w:t xml:space="preserve"> Cross-linked guaran: a versatile immu</w:t>
      </w:r>
      <w:r>
        <w:rPr>
          <w:snapToGrid w:val="0"/>
          <w:sz w:val="28"/>
          <w:lang w:val="en-US" w:eastAsia="ru-RU"/>
        </w:rPr>
        <w:softHyphen/>
        <w:t>nosorbent for a-galactopyranosil binding lectin //FEBS Lett.- 1976.- V. 68, № 1.- P. 31—34.</w:t>
      </w:r>
    </w:p>
    <w:p w:rsidR="006F299A" w:rsidRDefault="006F299A" w:rsidP="00942BD5">
      <w:pPr>
        <w:numPr>
          <w:ilvl w:val="0"/>
          <w:numId w:val="41"/>
        </w:numPr>
        <w:suppressAutoHyphens w:val="0"/>
        <w:spacing w:line="360" w:lineRule="auto"/>
        <w:rPr>
          <w:sz w:val="28"/>
          <w:lang w:val="uk-UA"/>
        </w:rPr>
      </w:pPr>
      <w:r w:rsidRPr="00362A8E">
        <w:rPr>
          <w:i/>
          <w:sz w:val="28"/>
          <w:lang w:val="en-US"/>
        </w:rPr>
        <w:t>Loris R. Hamelryck T. Bouckaert J. Wyns L.</w:t>
      </w:r>
      <w:r w:rsidRPr="00362A8E">
        <w:rPr>
          <w:sz w:val="28"/>
          <w:lang w:val="en-US"/>
        </w:rPr>
        <w:t xml:space="preserve"> Legume lectin structure. </w:t>
      </w:r>
      <w:r>
        <w:rPr>
          <w:sz w:val="28"/>
        </w:rPr>
        <w:t>[Review</w:t>
      </w:r>
      <w:r>
        <w:rPr>
          <w:sz w:val="28"/>
          <w:lang w:val="en-US"/>
        </w:rPr>
        <w:t>] //</w:t>
      </w:r>
      <w:r>
        <w:rPr>
          <w:sz w:val="28"/>
        </w:rPr>
        <w:t xml:space="preserve"> Biochimica et Biophysica Acta. - 1998.-V.1383,</w:t>
      </w:r>
      <w:r>
        <w:rPr>
          <w:sz w:val="28"/>
          <w:lang w:val="uk-UA"/>
        </w:rPr>
        <w:t xml:space="preserve"> </w:t>
      </w:r>
      <w:r>
        <w:rPr>
          <w:sz w:val="28"/>
        </w:rPr>
        <w:t>№ 1.-P. 9-36.</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Lotan R., Debray H., Cacan M.</w:t>
      </w:r>
      <w:r>
        <w:rPr>
          <w:snapToGrid w:val="0"/>
          <w:sz w:val="28"/>
          <w:lang w:val="en-US" w:eastAsia="ru-RU"/>
        </w:rPr>
        <w:t xml:space="preserve"> </w:t>
      </w:r>
      <w:r>
        <w:rPr>
          <w:i/>
          <w:snapToGrid w:val="0"/>
          <w:sz w:val="28"/>
          <w:lang w:val="en-US" w:eastAsia="ru-RU"/>
        </w:rPr>
        <w:t>e. a</w:t>
      </w:r>
      <w:r>
        <w:rPr>
          <w:snapToGrid w:val="0"/>
          <w:sz w:val="28"/>
          <w:lang w:val="en-US" w:eastAsia="ru-RU"/>
        </w:rPr>
        <w:t>. Labeling of soybean agglutinin by oxidation with sodium peroxidate followed by reduction with sodium H-borohydride //J. Biol. Chem.- 1975.- V. 250.- P. 1955—1957.</w:t>
      </w:r>
    </w:p>
    <w:p w:rsidR="006F299A" w:rsidRDefault="006F299A" w:rsidP="00942BD5">
      <w:pPr>
        <w:numPr>
          <w:ilvl w:val="0"/>
          <w:numId w:val="41"/>
        </w:numPr>
        <w:suppressAutoHyphens w:val="0"/>
        <w:spacing w:line="360" w:lineRule="auto"/>
        <w:rPr>
          <w:snapToGrid w:val="0"/>
          <w:sz w:val="28"/>
          <w:lang w:val="uk-UA" w:eastAsia="ru-RU"/>
        </w:rPr>
      </w:pPr>
      <w:r w:rsidRPr="00362A8E">
        <w:rPr>
          <w:i/>
          <w:sz w:val="28"/>
          <w:lang w:val="en-US"/>
        </w:rPr>
        <w:t xml:space="preserve">Lowry </w:t>
      </w:r>
      <w:r>
        <w:rPr>
          <w:i/>
          <w:sz w:val="28"/>
          <w:lang w:val="en-US"/>
        </w:rPr>
        <w:t>O</w:t>
      </w:r>
      <w:r w:rsidRPr="00362A8E">
        <w:rPr>
          <w:i/>
          <w:sz w:val="28"/>
          <w:lang w:val="en-US"/>
        </w:rPr>
        <w:t>. H., Rosenbrough N. J., Farr A. I., Randall R. J.</w:t>
      </w:r>
      <w:r w:rsidRPr="00362A8E">
        <w:rPr>
          <w:sz w:val="28"/>
          <w:lang w:val="en-US"/>
        </w:rPr>
        <w:t xml:space="preserve">  Protein measure</w:t>
      </w:r>
      <w:r w:rsidRPr="00362A8E">
        <w:rPr>
          <w:sz w:val="28"/>
          <w:lang w:val="en-US"/>
        </w:rPr>
        <w:softHyphen/>
        <w:t>ment with the Folin phenol reagent</w:t>
      </w:r>
      <w:r>
        <w:rPr>
          <w:sz w:val="28"/>
          <w:lang w:val="en-US"/>
        </w:rPr>
        <w:t xml:space="preserve"> </w:t>
      </w:r>
      <w:r w:rsidRPr="00362A8E">
        <w:rPr>
          <w:sz w:val="28"/>
          <w:lang w:val="en-US"/>
        </w:rPr>
        <w:t xml:space="preserve">// J. Biol. </w:t>
      </w:r>
      <w:r>
        <w:rPr>
          <w:sz w:val="28"/>
        </w:rPr>
        <w:t>Chem</w:t>
      </w:r>
      <w:proofErr w:type="gramStart"/>
      <w:r>
        <w:rPr>
          <w:sz w:val="28"/>
        </w:rPr>
        <w:t>.-</w:t>
      </w:r>
      <w:proofErr w:type="gramEnd"/>
      <w:r>
        <w:rPr>
          <w:sz w:val="28"/>
        </w:rPr>
        <w:t xml:space="preserve"> 1951.-v. 193. –P. 265 – 275.</w:t>
      </w:r>
    </w:p>
    <w:p w:rsidR="006F299A" w:rsidRDefault="006F299A" w:rsidP="00942BD5">
      <w:pPr>
        <w:numPr>
          <w:ilvl w:val="0"/>
          <w:numId w:val="41"/>
        </w:numPr>
        <w:suppressAutoHyphens w:val="0"/>
        <w:spacing w:line="360" w:lineRule="auto"/>
        <w:rPr>
          <w:sz w:val="28"/>
          <w:lang w:val="en-US"/>
        </w:rPr>
      </w:pPr>
      <w:r w:rsidRPr="00362A8E">
        <w:rPr>
          <w:i/>
          <w:sz w:val="28"/>
          <w:lang w:val="en-US"/>
        </w:rPr>
        <w:t>Lu J</w:t>
      </w:r>
      <w:r w:rsidRPr="00362A8E">
        <w:rPr>
          <w:sz w:val="28"/>
          <w:lang w:val="en-US"/>
        </w:rPr>
        <w:t>: Collectins: collectors of microorganisms for the innate immune system</w:t>
      </w:r>
      <w:r>
        <w:rPr>
          <w:sz w:val="28"/>
          <w:lang w:val="en-US"/>
        </w:rPr>
        <w:t xml:space="preserve"> </w:t>
      </w:r>
      <w:r>
        <w:rPr>
          <w:sz w:val="28"/>
          <w:lang w:val="uk-UA"/>
        </w:rPr>
        <w:t>//</w:t>
      </w:r>
      <w:r w:rsidRPr="00362A8E">
        <w:rPr>
          <w:sz w:val="28"/>
          <w:lang w:val="en-US"/>
        </w:rPr>
        <w:t xml:space="preserve"> BioEssays.-1997.-</w:t>
      </w:r>
      <w:r>
        <w:rPr>
          <w:sz w:val="28"/>
          <w:lang w:val="en-US"/>
        </w:rPr>
        <w:t>V.</w:t>
      </w:r>
      <w:r w:rsidRPr="00362A8E">
        <w:rPr>
          <w:sz w:val="28"/>
          <w:lang w:val="en-US"/>
        </w:rPr>
        <w:t xml:space="preserve"> </w:t>
      </w:r>
      <w:r>
        <w:rPr>
          <w:sz w:val="28"/>
        </w:rPr>
        <w:t>19.-P. 509-518.</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Lu Z.R., Gao S.Q., Kopeckova P., Kopecek J.</w:t>
      </w:r>
      <w:r>
        <w:rPr>
          <w:snapToGrid w:val="0"/>
          <w:sz w:val="28"/>
          <w:lang w:val="uk-UA" w:eastAsia="ru-RU"/>
        </w:rPr>
        <w:t xml:space="preserve"> Synthesis of bioadhesive lectin-HPMA copolymer-cyclosporin conjugates // Bioconjugate Chemistry.-2000.-</w:t>
      </w:r>
      <w:r>
        <w:rPr>
          <w:snapToGrid w:val="0"/>
          <w:sz w:val="28"/>
          <w:lang w:val="en-US" w:eastAsia="ru-RU"/>
        </w:rPr>
        <w:t>V.</w:t>
      </w:r>
      <w:r>
        <w:rPr>
          <w:snapToGrid w:val="0"/>
          <w:sz w:val="28"/>
          <w:lang w:val="uk-UA" w:eastAsia="ru-RU"/>
        </w:rPr>
        <w:t xml:space="preserve"> 11, Nо 1. - P. 3-7. </w:t>
      </w:r>
    </w:p>
    <w:p w:rsidR="006F299A" w:rsidRDefault="006F299A" w:rsidP="00942BD5">
      <w:pPr>
        <w:numPr>
          <w:ilvl w:val="0"/>
          <w:numId w:val="41"/>
        </w:numPr>
        <w:suppressAutoHyphens w:val="0"/>
        <w:spacing w:line="360" w:lineRule="auto"/>
        <w:rPr>
          <w:snapToGrid w:val="0"/>
          <w:sz w:val="28"/>
          <w:lang w:val="uk-UA" w:eastAsia="ru-RU"/>
        </w:rPr>
      </w:pPr>
      <w:r w:rsidRPr="00362A8E">
        <w:rPr>
          <w:i/>
          <w:sz w:val="28"/>
          <w:lang w:val="en-US"/>
        </w:rPr>
        <w:t>Luther P.</w:t>
      </w:r>
      <w:r w:rsidRPr="00362A8E">
        <w:rPr>
          <w:sz w:val="28"/>
          <w:lang w:val="en-US"/>
        </w:rPr>
        <w:t xml:space="preserve"> Lectin und toxin der Mistel.-1982.-Berlin: Acad.Verlag.-132</w:t>
      </w:r>
      <w:r>
        <w:rPr>
          <w:sz w:val="28"/>
          <w:lang w:val="en-US"/>
        </w:rPr>
        <w:t xml:space="preserve"> </w:t>
      </w:r>
      <w:r w:rsidRPr="00362A8E">
        <w:rPr>
          <w:sz w:val="28"/>
          <w:lang w:val="en-US"/>
        </w:rPr>
        <w:t>S.</w:t>
      </w:r>
    </w:p>
    <w:p w:rsidR="006F299A" w:rsidRDefault="006F299A" w:rsidP="00942BD5">
      <w:pPr>
        <w:pStyle w:val="afffffff8"/>
        <w:numPr>
          <w:ilvl w:val="0"/>
          <w:numId w:val="41"/>
        </w:numPr>
        <w:suppressAutoHyphens w:val="0"/>
        <w:spacing w:after="0" w:line="360" w:lineRule="auto"/>
        <w:rPr>
          <w:snapToGrid w:val="0"/>
          <w:lang w:val="uk-UA" w:eastAsia="ru-RU"/>
        </w:rPr>
      </w:pPr>
      <w:r>
        <w:rPr>
          <w:i/>
          <w:snapToGrid w:val="0"/>
          <w:lang w:val="uk-UA" w:eastAsia="ru-RU"/>
        </w:rPr>
        <w:t>Lutsik-Kordovsky M.D., Antonyuk V.A., Stasyk T.V., Yakymovych M.Ya, Yakymovych L.A., Hellman U., Soushelriytsky S., Stoika R.S.,  Lutsik A.D</w:t>
      </w:r>
      <w:r>
        <w:rPr>
          <w:snapToGrid w:val="0"/>
          <w:lang w:val="uk-UA" w:eastAsia="ru-RU"/>
        </w:rPr>
        <w:t xml:space="preserve">. Hemagglutinating lectin from fruit bodies of </w:t>
      </w:r>
      <w:r>
        <w:rPr>
          <w:i/>
          <w:snapToGrid w:val="0"/>
          <w:lang w:val="uk-UA" w:eastAsia="ru-RU"/>
        </w:rPr>
        <w:t>Amanita  phalloides</w:t>
      </w:r>
      <w:r>
        <w:rPr>
          <w:snapToGrid w:val="0"/>
          <w:lang w:val="uk-UA" w:eastAsia="ru-RU"/>
        </w:rPr>
        <w:t xml:space="preserve">: isolation, properties  and biological activity // Abstr. Interlec 18, 27-31 July 1999 Univ. Portsmouth - P. 77. </w:t>
      </w:r>
    </w:p>
    <w:p w:rsidR="006F299A" w:rsidRDefault="006F299A" w:rsidP="00942BD5">
      <w:pPr>
        <w:numPr>
          <w:ilvl w:val="0"/>
          <w:numId w:val="41"/>
        </w:numPr>
        <w:suppressAutoHyphens w:val="0"/>
        <w:spacing w:line="360" w:lineRule="auto"/>
        <w:rPr>
          <w:rStyle w:val="af9"/>
          <w:b w:val="0"/>
          <w:sz w:val="28"/>
          <w:lang w:val="uk-UA"/>
        </w:rPr>
      </w:pPr>
      <w:r>
        <w:rPr>
          <w:i/>
          <w:snapToGrid w:val="0"/>
          <w:sz w:val="28"/>
          <w:lang w:val="uk-UA" w:eastAsia="ru-RU"/>
        </w:rPr>
        <w:lastRenderedPageBreak/>
        <w:t>Lutsik-Kordovsky M.D., Stasyk T.V., Stoika R.S</w:t>
      </w:r>
      <w:r>
        <w:rPr>
          <w:snapToGrid w:val="0"/>
          <w:sz w:val="28"/>
          <w:lang w:val="uk-UA" w:eastAsia="ru-RU"/>
        </w:rPr>
        <w:t xml:space="preserve">. </w:t>
      </w:r>
      <w:r w:rsidRPr="00362A8E">
        <w:rPr>
          <w:snapToGrid w:val="0"/>
          <w:sz w:val="28"/>
          <w:lang w:val="uk-UA" w:eastAsia="ru-RU"/>
        </w:rPr>
        <w:t xml:space="preserve"> </w:t>
      </w:r>
      <w:r>
        <w:rPr>
          <w:snapToGrid w:val="0"/>
          <w:sz w:val="28"/>
          <w:lang w:val="en-US" w:eastAsia="ru-RU"/>
        </w:rPr>
        <w:t>Analysis of cytotoxicity of lectins and non-lectin proteins from Amanita mushrooms // Experimental oncology (Kiev).-2001.-</w:t>
      </w:r>
      <w:r w:rsidRPr="00362A8E">
        <w:rPr>
          <w:rStyle w:val="af9"/>
          <w:b w:val="0"/>
          <w:sz w:val="28"/>
          <w:lang w:val="en-US"/>
        </w:rPr>
        <w:t xml:space="preserve">V. </w:t>
      </w:r>
      <w:r>
        <w:rPr>
          <w:rStyle w:val="af9"/>
          <w:b w:val="0"/>
          <w:sz w:val="28"/>
        </w:rPr>
        <w:t>23 №1. P. 43-45.</w:t>
      </w:r>
    </w:p>
    <w:p w:rsidR="006F299A" w:rsidRDefault="006F299A" w:rsidP="00942BD5">
      <w:pPr>
        <w:numPr>
          <w:ilvl w:val="0"/>
          <w:numId w:val="41"/>
        </w:numPr>
        <w:suppressAutoHyphens w:val="0"/>
        <w:spacing w:line="360" w:lineRule="auto"/>
        <w:rPr>
          <w:sz w:val="28"/>
          <w:lang w:val="uk-UA"/>
        </w:rPr>
      </w:pPr>
      <w:r w:rsidRPr="00362A8E">
        <w:rPr>
          <w:i/>
          <w:sz w:val="28"/>
          <w:lang w:val="en-US"/>
        </w:rPr>
        <w:t>Manage L., Joshi A., Sohonie K.</w:t>
      </w:r>
      <w:r w:rsidRPr="00362A8E">
        <w:rPr>
          <w:sz w:val="28"/>
          <w:lang w:val="en-US"/>
        </w:rPr>
        <w:t xml:space="preserve"> Toxicity to rats and mice of</w:t>
      </w:r>
      <w:r>
        <w:rPr>
          <w:sz w:val="28"/>
          <w:lang w:val="en-US"/>
        </w:rPr>
        <w:t xml:space="preserve"> </w:t>
      </w:r>
      <w:r w:rsidRPr="00362A8E">
        <w:rPr>
          <w:sz w:val="28"/>
          <w:lang w:val="en-US"/>
        </w:rPr>
        <w:t>purified phyta</w:t>
      </w:r>
      <w:r>
        <w:rPr>
          <w:sz w:val="28"/>
          <w:lang w:val="en-US"/>
        </w:rPr>
        <w:softHyphen/>
      </w:r>
      <w:r w:rsidRPr="00362A8E">
        <w:rPr>
          <w:sz w:val="28"/>
          <w:lang w:val="en-US"/>
        </w:rPr>
        <w:t>haemagglutinin from four Indian legumes //Toxicon.-1972-V.10, N</w:t>
      </w:r>
      <w:r>
        <w:rPr>
          <w:sz w:val="28"/>
        </w:rPr>
        <w:t>о</w:t>
      </w:r>
      <w:r w:rsidRPr="00362A8E">
        <w:rPr>
          <w:sz w:val="28"/>
          <w:lang w:val="en-US"/>
        </w:rPr>
        <w:t xml:space="preserve"> 1.-P. </w:t>
      </w:r>
      <w:r>
        <w:rPr>
          <w:sz w:val="28"/>
        </w:rPr>
        <w:t>89-91.</w:t>
      </w:r>
    </w:p>
    <w:p w:rsidR="006F299A" w:rsidRDefault="006F299A" w:rsidP="00942BD5">
      <w:pPr>
        <w:pStyle w:val="37"/>
        <w:numPr>
          <w:ilvl w:val="0"/>
          <w:numId w:val="41"/>
        </w:numPr>
        <w:suppressAutoHyphens w:val="0"/>
        <w:spacing w:after="0" w:line="240" w:lineRule="auto"/>
        <w:jc w:val="left"/>
      </w:pPr>
      <w:r w:rsidRPr="006F299A">
        <w:rPr>
          <w:i/>
          <w:lang w:val="en-US"/>
        </w:rPr>
        <w:t>Manowski C. Von., Rüdiger H</w:t>
      </w:r>
      <w:r w:rsidRPr="006F299A">
        <w:rPr>
          <w:lang w:val="en-US"/>
        </w:rPr>
        <w:t>. An erythrocyte agglutinating and antifungal factor from avocado (</w:t>
      </w:r>
      <w:r w:rsidRPr="006F299A">
        <w:rPr>
          <w:i/>
          <w:lang w:val="en-US"/>
        </w:rPr>
        <w:t>Persea americana, Lauraceae</w:t>
      </w:r>
      <w:r w:rsidRPr="006F299A">
        <w:rPr>
          <w:lang w:val="en-US"/>
        </w:rPr>
        <w:t xml:space="preserve">) seeds //Abstr. </w:t>
      </w:r>
      <w:proofErr w:type="gramStart"/>
      <w:r w:rsidRPr="006F299A">
        <w:rPr>
          <w:lang w:val="en-US"/>
        </w:rPr>
        <w:t>of</w:t>
      </w:r>
      <w:proofErr w:type="gramEnd"/>
      <w:r w:rsidRPr="006F299A">
        <w:rPr>
          <w:lang w:val="en-US"/>
        </w:rPr>
        <w:t xml:space="preserve"> paper pre</w:t>
      </w:r>
      <w:r w:rsidRPr="006F299A">
        <w:rPr>
          <w:lang w:val="en-US"/>
        </w:rPr>
        <w:softHyphen/>
        <w:t>sented at Interlec18, 27-31 July 1999, Univ. of Portsmouth faculty of science, Portsmouth</w:t>
      </w:r>
      <w:r>
        <w:rPr>
          <w:lang w:val="en-US"/>
        </w:rPr>
        <w:t xml:space="preserve">.- </w:t>
      </w:r>
      <w:r>
        <w:t>1999</w:t>
      </w:r>
      <w:r>
        <w:rPr>
          <w:lang w:val="en-US"/>
        </w:rPr>
        <w:t xml:space="preserve">.- </w:t>
      </w:r>
      <w:r>
        <w:t>P.49.</w:t>
      </w:r>
    </w:p>
    <w:p w:rsidR="006F299A" w:rsidRDefault="006F299A" w:rsidP="00942BD5">
      <w:pPr>
        <w:numPr>
          <w:ilvl w:val="0"/>
          <w:numId w:val="41"/>
        </w:numPr>
        <w:suppressAutoHyphens w:val="0"/>
        <w:spacing w:line="360" w:lineRule="auto"/>
        <w:rPr>
          <w:sz w:val="28"/>
        </w:rPr>
      </w:pPr>
      <w:r w:rsidRPr="00362A8E">
        <w:rPr>
          <w:i/>
          <w:sz w:val="28"/>
          <w:lang w:val="en-US"/>
        </w:rPr>
        <w:t>Matsumoto I., Osawa T</w:t>
      </w:r>
      <w:r w:rsidRPr="00362A8E">
        <w:rPr>
          <w:sz w:val="28"/>
          <w:lang w:val="en-US"/>
        </w:rPr>
        <w:t>. Purification and characterization of an anti-</w:t>
      </w:r>
      <w:proofErr w:type="gramStart"/>
      <w:r w:rsidRPr="00362A8E">
        <w:rPr>
          <w:sz w:val="28"/>
          <w:lang w:val="en-US"/>
        </w:rPr>
        <w:t>H(</w:t>
      </w:r>
      <w:proofErr w:type="gramEnd"/>
      <w:r w:rsidRPr="00362A8E">
        <w:rPr>
          <w:sz w:val="28"/>
          <w:lang w:val="en-US"/>
        </w:rPr>
        <w:t xml:space="preserve">O) phytohemagglutinin of </w:t>
      </w:r>
      <w:r w:rsidRPr="00362A8E">
        <w:rPr>
          <w:i/>
          <w:sz w:val="28"/>
          <w:lang w:val="en-US"/>
        </w:rPr>
        <w:t>Ulex europaeus</w:t>
      </w:r>
      <w:r w:rsidRPr="00362A8E">
        <w:rPr>
          <w:sz w:val="28"/>
          <w:lang w:val="en-US"/>
        </w:rPr>
        <w:t xml:space="preserve"> //Bi</w:t>
      </w:r>
      <w:r>
        <w:rPr>
          <w:sz w:val="28"/>
          <w:lang w:val="uk-UA"/>
        </w:rPr>
        <w:t>о</w:t>
      </w:r>
      <w:r w:rsidRPr="00362A8E">
        <w:rPr>
          <w:sz w:val="28"/>
          <w:lang w:val="en-US"/>
        </w:rPr>
        <w:t xml:space="preserve">chim. </w:t>
      </w:r>
      <w:r>
        <w:rPr>
          <w:sz w:val="28"/>
        </w:rPr>
        <w:t>Biophys.Acta.-1969.-V.194.-P. 180-189.</w:t>
      </w:r>
    </w:p>
    <w:p w:rsidR="006F299A" w:rsidRDefault="006F299A" w:rsidP="00942BD5">
      <w:pPr>
        <w:numPr>
          <w:ilvl w:val="0"/>
          <w:numId w:val="41"/>
        </w:numPr>
        <w:suppressAutoHyphens w:val="0"/>
        <w:spacing w:line="360" w:lineRule="auto"/>
        <w:rPr>
          <w:sz w:val="28"/>
          <w:lang w:val="uk-UA"/>
        </w:rPr>
      </w:pPr>
      <w:r w:rsidRPr="00362A8E">
        <w:rPr>
          <w:i/>
          <w:sz w:val="28"/>
          <w:lang w:val="en-US"/>
        </w:rPr>
        <w:t>Matsumoto I., Osawa T</w:t>
      </w:r>
      <w:r w:rsidRPr="00362A8E">
        <w:rPr>
          <w:sz w:val="28"/>
          <w:lang w:val="en-US"/>
        </w:rPr>
        <w:t xml:space="preserve">. </w:t>
      </w:r>
      <w:r>
        <w:rPr>
          <w:sz w:val="28"/>
          <w:lang w:val="en-US"/>
        </w:rPr>
        <w:t>Purification and characterization of a Cytisus type Anti-H(O) phytohem</w:t>
      </w:r>
      <w:r>
        <w:rPr>
          <w:sz w:val="28"/>
          <w:lang w:val="en-US"/>
        </w:rPr>
        <w:softHyphen/>
        <w:t xml:space="preserve">agglutinin from </w:t>
      </w:r>
      <w:r>
        <w:rPr>
          <w:i/>
          <w:sz w:val="28"/>
          <w:lang w:val="en-US"/>
        </w:rPr>
        <w:t>Ulex europaeus</w:t>
      </w:r>
      <w:r>
        <w:rPr>
          <w:sz w:val="28"/>
          <w:lang w:val="en-US"/>
        </w:rPr>
        <w:t xml:space="preserve"> seeds // Arch. Bіochem. Biophys.-1970.-V.140. - P. 484-491.</w:t>
      </w:r>
    </w:p>
    <w:p w:rsidR="006F299A" w:rsidRDefault="006F299A" w:rsidP="00942BD5">
      <w:pPr>
        <w:numPr>
          <w:ilvl w:val="0"/>
          <w:numId w:val="41"/>
        </w:numPr>
        <w:suppressAutoHyphens w:val="0"/>
        <w:spacing w:line="360" w:lineRule="auto"/>
        <w:rPr>
          <w:sz w:val="28"/>
          <w:lang w:val="en-US"/>
        </w:rPr>
      </w:pPr>
      <w:r w:rsidRPr="00362A8E">
        <w:rPr>
          <w:i/>
          <w:sz w:val="28"/>
          <w:lang w:val="en-US"/>
        </w:rPr>
        <w:t>Matsumoto I., Osawa T</w:t>
      </w:r>
      <w:r w:rsidRPr="00362A8E">
        <w:rPr>
          <w:sz w:val="28"/>
          <w:lang w:val="en-US"/>
        </w:rPr>
        <w:t>. On the specificity various heterologous anti-H hemagglutinins //Vox.</w:t>
      </w:r>
      <w:r>
        <w:rPr>
          <w:sz w:val="28"/>
          <w:lang w:val="en-US"/>
        </w:rPr>
        <w:t xml:space="preserve"> </w:t>
      </w:r>
      <w:r>
        <w:rPr>
          <w:sz w:val="28"/>
        </w:rPr>
        <w:t>Sang..-1971.-V.21,</w:t>
      </w:r>
      <w:r>
        <w:rPr>
          <w:sz w:val="28"/>
          <w:lang w:val="en-US"/>
        </w:rPr>
        <w:t xml:space="preserve"> </w:t>
      </w:r>
      <w:r>
        <w:rPr>
          <w:sz w:val="28"/>
        </w:rPr>
        <w:t>N</w:t>
      </w:r>
      <w:r>
        <w:rPr>
          <w:sz w:val="28"/>
          <w:lang w:val="en-US"/>
        </w:rPr>
        <w:t xml:space="preserve">o </w:t>
      </w:r>
      <w:r>
        <w:rPr>
          <w:sz w:val="28"/>
        </w:rPr>
        <w:t>6. - P. 548-557.</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 xml:space="preserve">Matsumoto I., Osawa T. </w:t>
      </w:r>
      <w:r>
        <w:rPr>
          <w:snapToGrid w:val="0"/>
          <w:sz w:val="28"/>
          <w:lang w:val="en-US" w:eastAsia="ru-RU"/>
        </w:rPr>
        <w:t>The specific purification of various carbohydrate-bin</w:t>
      </w:r>
      <w:r>
        <w:rPr>
          <w:snapToGrid w:val="0"/>
          <w:sz w:val="28"/>
          <w:lang w:val="en-US" w:eastAsia="ru-RU"/>
        </w:rPr>
        <w:softHyphen/>
        <w:t>ding hemagglutinins //Biochim. Biophys. Res. Communs</w:t>
      </w:r>
      <w:proofErr w:type="gramStart"/>
      <w:r>
        <w:rPr>
          <w:snapToGrid w:val="0"/>
          <w:sz w:val="28"/>
          <w:lang w:val="en-US" w:eastAsia="ru-RU"/>
        </w:rPr>
        <w:t>.—</w:t>
      </w:r>
      <w:proofErr w:type="gramEnd"/>
      <w:r>
        <w:rPr>
          <w:snapToGrid w:val="0"/>
          <w:sz w:val="28"/>
          <w:lang w:val="en-US" w:eastAsia="ru-RU"/>
        </w:rPr>
        <w:t xml:space="preserve"> 1972—46, No 5.— P. 1810 – 1815.</w:t>
      </w:r>
    </w:p>
    <w:p w:rsidR="006F299A" w:rsidRDefault="006F299A" w:rsidP="00942BD5">
      <w:pPr>
        <w:numPr>
          <w:ilvl w:val="0"/>
          <w:numId w:val="41"/>
        </w:numPr>
        <w:suppressAutoHyphens w:val="0"/>
        <w:spacing w:line="360" w:lineRule="auto"/>
        <w:rPr>
          <w:sz w:val="28"/>
        </w:rPr>
      </w:pPr>
      <w:r w:rsidRPr="00362A8E">
        <w:rPr>
          <w:i/>
          <w:sz w:val="28"/>
          <w:lang w:val="en-US"/>
        </w:rPr>
        <w:t>McCoy J.P Jr, Varani J, Goldstein I.J.</w:t>
      </w:r>
      <w:r>
        <w:rPr>
          <w:i/>
          <w:sz w:val="28"/>
          <w:lang w:val="en-US"/>
        </w:rPr>
        <w:t xml:space="preserve"> </w:t>
      </w:r>
      <w:r w:rsidRPr="00362A8E">
        <w:rPr>
          <w:sz w:val="28"/>
          <w:lang w:val="en-US"/>
        </w:rPr>
        <w:t xml:space="preserve">Enzyme-linked lectin </w:t>
      </w:r>
      <w:proofErr w:type="gramStart"/>
      <w:r w:rsidRPr="00362A8E">
        <w:rPr>
          <w:sz w:val="28"/>
          <w:lang w:val="en-US"/>
        </w:rPr>
        <w:t>assay</w:t>
      </w:r>
      <w:proofErr w:type="gramEnd"/>
      <w:r w:rsidRPr="00362A8E">
        <w:rPr>
          <w:sz w:val="28"/>
          <w:lang w:val="en-US"/>
        </w:rPr>
        <w:t xml:space="preserve"> (ELLA): use of alkaline phosphatase-conjugated Griffonia simplicifolia B4 isolectin for the detection of alpha-D-galacto</w:t>
      </w:r>
      <w:r w:rsidRPr="00362A8E">
        <w:rPr>
          <w:sz w:val="28"/>
          <w:lang w:val="en-US"/>
        </w:rPr>
        <w:softHyphen/>
        <w:t>pyranosyl end groups</w:t>
      </w:r>
      <w:r>
        <w:rPr>
          <w:sz w:val="28"/>
          <w:lang w:val="en-US"/>
        </w:rPr>
        <w:t xml:space="preserve"> //</w:t>
      </w:r>
      <w:r w:rsidRPr="00362A8E">
        <w:rPr>
          <w:sz w:val="28"/>
          <w:lang w:val="en-US"/>
        </w:rPr>
        <w:t xml:space="preserve">Anal. </w:t>
      </w:r>
      <w:r>
        <w:rPr>
          <w:sz w:val="28"/>
        </w:rPr>
        <w:t xml:space="preserve">Biochem.-1983.- </w:t>
      </w:r>
      <w:r>
        <w:rPr>
          <w:sz w:val="28"/>
          <w:lang w:val="en-US"/>
        </w:rPr>
        <w:t>V.</w:t>
      </w:r>
      <w:r>
        <w:rPr>
          <w:sz w:val="28"/>
        </w:rPr>
        <w:t>130</w:t>
      </w:r>
      <w:r>
        <w:rPr>
          <w:sz w:val="28"/>
          <w:lang w:val="en-US"/>
        </w:rPr>
        <w:t xml:space="preserve">, No </w:t>
      </w:r>
      <w:r>
        <w:rPr>
          <w:sz w:val="28"/>
        </w:rPr>
        <w:t>2</w:t>
      </w:r>
      <w:proofErr w:type="gramStart"/>
      <w:r>
        <w:rPr>
          <w:sz w:val="28"/>
          <w:lang w:val="en-US"/>
        </w:rPr>
        <w:t>.-</w:t>
      </w:r>
      <w:proofErr w:type="gramEnd"/>
      <w:r>
        <w:rPr>
          <w:sz w:val="28"/>
          <w:lang w:val="en-US"/>
        </w:rPr>
        <w:t xml:space="preserve"> P. </w:t>
      </w:r>
      <w:r>
        <w:rPr>
          <w:sz w:val="28"/>
        </w:rPr>
        <w:t>437-</w:t>
      </w:r>
      <w:r>
        <w:rPr>
          <w:sz w:val="28"/>
          <w:lang w:val="en-US"/>
        </w:rPr>
        <w:t>4</w:t>
      </w:r>
      <w:r>
        <w:rPr>
          <w:sz w:val="28"/>
        </w:rPr>
        <w:t>44.</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McManus M.</w:t>
      </w:r>
      <w:r w:rsidRPr="00362A8E">
        <w:rPr>
          <w:i/>
          <w:snapToGrid w:val="0"/>
          <w:sz w:val="28"/>
          <w:lang w:val="en-US" w:eastAsia="ru-RU"/>
        </w:rPr>
        <w:t xml:space="preserve"> </w:t>
      </w:r>
      <w:proofErr w:type="gramStart"/>
      <w:r>
        <w:rPr>
          <w:i/>
          <w:snapToGrid w:val="0"/>
          <w:sz w:val="28"/>
          <w:lang w:eastAsia="ru-RU"/>
        </w:rPr>
        <w:t>Т</w:t>
      </w:r>
      <w:r w:rsidRPr="00362A8E">
        <w:rPr>
          <w:i/>
          <w:snapToGrid w:val="0"/>
          <w:sz w:val="28"/>
          <w:lang w:val="en-US" w:eastAsia="ru-RU"/>
        </w:rPr>
        <w:t>.,</w:t>
      </w:r>
      <w:proofErr w:type="gramEnd"/>
      <w:r>
        <w:rPr>
          <w:i/>
          <w:snapToGrid w:val="0"/>
          <w:sz w:val="28"/>
          <w:lang w:val="en-US" w:eastAsia="ru-RU"/>
        </w:rPr>
        <w:t xml:space="preserve"> McKcating I., Secher D. S. et al.</w:t>
      </w:r>
      <w:r>
        <w:rPr>
          <w:snapToGrid w:val="0"/>
          <w:sz w:val="28"/>
          <w:lang w:val="en-US" w:eastAsia="ru-RU"/>
        </w:rPr>
        <w:t xml:space="preserve"> Identification of mono</w:t>
      </w:r>
      <w:r>
        <w:rPr>
          <w:snapToGrid w:val="0"/>
          <w:sz w:val="28"/>
          <w:lang w:val="en-US" w:eastAsia="ru-RU"/>
        </w:rPr>
        <w:softHyphen/>
        <w:t>clonal antibody to abstission tissue that recognizes xylose/fucose-containing N-linked oligosаccharides from higher plants // Planta,— 1988.— 175, N 4.—P. 506—512.</w:t>
      </w:r>
    </w:p>
    <w:p w:rsidR="006F299A" w:rsidRDefault="006F299A" w:rsidP="00942BD5">
      <w:pPr>
        <w:numPr>
          <w:ilvl w:val="0"/>
          <w:numId w:val="41"/>
        </w:numPr>
        <w:suppressAutoHyphens w:val="0"/>
        <w:spacing w:line="360" w:lineRule="auto"/>
        <w:rPr>
          <w:sz w:val="28"/>
          <w:lang w:val="en-US"/>
        </w:rPr>
      </w:pPr>
      <w:r w:rsidRPr="00362A8E">
        <w:rPr>
          <w:i/>
          <w:sz w:val="28"/>
          <w:lang w:val="en-US"/>
        </w:rPr>
        <w:t>Miller I.B., Hsu R., Heinrikson R.,Yachnin S</w:t>
      </w:r>
      <w:r w:rsidRPr="00362A8E">
        <w:rPr>
          <w:sz w:val="28"/>
          <w:lang w:val="en-US"/>
        </w:rPr>
        <w:t>. Extensive homology between the subunits of the phytohemagglutinin mitogenic</w:t>
      </w:r>
      <w:r>
        <w:rPr>
          <w:sz w:val="28"/>
          <w:lang w:val="en-US"/>
        </w:rPr>
        <w:t xml:space="preserve"> </w:t>
      </w:r>
      <w:r w:rsidRPr="00362A8E">
        <w:rPr>
          <w:sz w:val="28"/>
          <w:lang w:val="en-US"/>
        </w:rPr>
        <w:t xml:space="preserve">protein derived from </w:t>
      </w:r>
      <w:r w:rsidRPr="00362A8E">
        <w:rPr>
          <w:i/>
          <w:sz w:val="28"/>
          <w:lang w:val="en-US"/>
        </w:rPr>
        <w:t>Phaseo</w:t>
      </w:r>
      <w:r w:rsidRPr="00362A8E">
        <w:rPr>
          <w:i/>
          <w:sz w:val="28"/>
          <w:lang w:val="en-US"/>
        </w:rPr>
        <w:softHyphen/>
        <w:t>lus vulgaris</w:t>
      </w:r>
      <w:r w:rsidRPr="00362A8E">
        <w:rPr>
          <w:sz w:val="28"/>
          <w:lang w:val="en-US"/>
        </w:rPr>
        <w:t xml:space="preserve"> // Proc. </w:t>
      </w:r>
      <w:r>
        <w:rPr>
          <w:sz w:val="28"/>
        </w:rPr>
        <w:t>Natl. Acad. Sci.</w:t>
      </w:r>
      <w:r>
        <w:rPr>
          <w:sz w:val="28"/>
          <w:lang w:val="en-US"/>
        </w:rPr>
        <w:t xml:space="preserve"> </w:t>
      </w:r>
      <w:r>
        <w:rPr>
          <w:sz w:val="28"/>
        </w:rPr>
        <w:t>USA. - 1975.-V.72.-P.1388-1391</w:t>
      </w:r>
      <w:r>
        <w:rPr>
          <w:sz w:val="28"/>
          <w:lang w:val="en-US"/>
        </w:rPr>
        <w:t>.</w:t>
      </w:r>
    </w:p>
    <w:p w:rsidR="006F299A" w:rsidRDefault="006F299A" w:rsidP="00942BD5">
      <w:pPr>
        <w:numPr>
          <w:ilvl w:val="0"/>
          <w:numId w:val="41"/>
        </w:numPr>
        <w:suppressAutoHyphens w:val="0"/>
        <w:spacing w:line="360" w:lineRule="auto"/>
        <w:rPr>
          <w:sz w:val="28"/>
        </w:rPr>
      </w:pPr>
      <w:r w:rsidRPr="00362A8E">
        <w:rPr>
          <w:i/>
          <w:sz w:val="28"/>
          <w:lang w:val="en-US"/>
        </w:rPr>
        <w:t>Miller I.B., Noyes C., Heinrikson R., Kingdon H.S.,Yachnin S</w:t>
      </w:r>
      <w:r w:rsidRPr="00362A8E">
        <w:rPr>
          <w:sz w:val="28"/>
          <w:lang w:val="en-US"/>
        </w:rPr>
        <w:t>.</w:t>
      </w:r>
      <w:r>
        <w:rPr>
          <w:sz w:val="28"/>
          <w:lang w:val="en-US"/>
        </w:rPr>
        <w:t xml:space="preserve"> </w:t>
      </w:r>
      <w:r w:rsidRPr="00362A8E">
        <w:rPr>
          <w:sz w:val="28"/>
          <w:lang w:val="en-US"/>
        </w:rPr>
        <w:t>Phytohem</w:t>
      </w:r>
      <w:r w:rsidRPr="00362A8E">
        <w:rPr>
          <w:sz w:val="28"/>
          <w:lang w:val="en-US"/>
        </w:rPr>
        <w:softHyphen/>
        <w:t xml:space="preserve">agglutinin mitogenic proteins. Structural evidence for </w:t>
      </w:r>
      <w:proofErr w:type="gramStart"/>
      <w:r w:rsidRPr="00362A8E">
        <w:rPr>
          <w:sz w:val="28"/>
          <w:lang w:val="en-US"/>
        </w:rPr>
        <w:t>a</w:t>
      </w:r>
      <w:proofErr w:type="gramEnd"/>
      <w:r>
        <w:rPr>
          <w:sz w:val="28"/>
          <w:lang w:val="en-US"/>
        </w:rPr>
        <w:t xml:space="preserve"> </w:t>
      </w:r>
      <w:r w:rsidRPr="00362A8E">
        <w:rPr>
          <w:sz w:val="28"/>
          <w:lang w:val="en-US"/>
        </w:rPr>
        <w:t>f</w:t>
      </w:r>
      <w:r>
        <w:rPr>
          <w:sz w:val="28"/>
        </w:rPr>
        <w:t>а</w:t>
      </w:r>
      <w:r w:rsidRPr="00362A8E">
        <w:rPr>
          <w:sz w:val="28"/>
          <w:lang w:val="en-US"/>
        </w:rPr>
        <w:t>mily of isomitogenic pro</w:t>
      </w:r>
      <w:r w:rsidRPr="00362A8E">
        <w:rPr>
          <w:sz w:val="28"/>
          <w:lang w:val="en-US"/>
        </w:rPr>
        <w:softHyphen/>
        <w:t xml:space="preserve">teins //J.Exp. Med.-1973.-V. </w:t>
      </w:r>
      <w:r>
        <w:rPr>
          <w:sz w:val="28"/>
        </w:rPr>
        <w:t>138, Nо 4.-P. 939-951.</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lastRenderedPageBreak/>
        <w:t>Misaki A., Goldstein I. J.</w:t>
      </w:r>
      <w:r>
        <w:rPr>
          <w:rFonts w:ascii="Times New Roman" w:hAnsi="Times New Roman"/>
          <w:sz w:val="28"/>
          <w:lang w:val="en-US"/>
        </w:rPr>
        <w:t xml:space="preserve"> Glycosyl Moiety of the Lima Bean Lectin </w:t>
      </w:r>
      <w:r w:rsidRPr="006F299A">
        <w:rPr>
          <w:rFonts w:ascii="Times New Roman" w:hAnsi="Times New Roman"/>
          <w:sz w:val="28"/>
          <w:lang w:val="en-US"/>
        </w:rPr>
        <w:t xml:space="preserve">// J. Biol. </w:t>
      </w:r>
      <w:r>
        <w:rPr>
          <w:rFonts w:ascii="Times New Roman" w:hAnsi="Times New Roman"/>
          <w:sz w:val="28"/>
        </w:rPr>
        <w:t>Chem. - 1977.-V.</w:t>
      </w:r>
      <w:r>
        <w:rPr>
          <w:rFonts w:ascii="Times New Roman" w:hAnsi="Times New Roman"/>
          <w:sz w:val="28"/>
          <w:lang w:val="uk-UA"/>
        </w:rPr>
        <w:t xml:space="preserve"> </w:t>
      </w:r>
      <w:r>
        <w:rPr>
          <w:rFonts w:ascii="Times New Roman" w:hAnsi="Times New Roman"/>
          <w:sz w:val="28"/>
        </w:rPr>
        <w:t>262.</w:t>
      </w:r>
      <w:r>
        <w:rPr>
          <w:rFonts w:ascii="Times New Roman" w:hAnsi="Times New Roman"/>
          <w:sz w:val="28"/>
          <w:lang w:val="uk-UA"/>
        </w:rPr>
        <w:t xml:space="preserve">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P.</w:t>
      </w:r>
      <w:r>
        <w:rPr>
          <w:rFonts w:ascii="Times New Roman" w:hAnsi="Times New Roman"/>
          <w:sz w:val="28"/>
          <w:lang w:val="uk-UA"/>
        </w:rPr>
        <w:t xml:space="preserve"> </w:t>
      </w:r>
      <w:r>
        <w:rPr>
          <w:rFonts w:ascii="Times New Roman" w:hAnsi="Times New Roman"/>
          <w:sz w:val="28"/>
        </w:rPr>
        <w:t>6995-6999.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Muramatsu T., Myramatsu, H.</w:t>
      </w:r>
      <w:r>
        <w:rPr>
          <w:snapToGrid w:val="0"/>
          <w:sz w:val="28"/>
          <w:lang w:val="en-US" w:eastAsia="ru-RU"/>
        </w:rPr>
        <w:t xml:space="preserve"> Receptors of Dolichos biflorus agglutinin: new cell surface markers on a spontaneous leukaemia // Biochem. Biophys. Res. Communs. – 1980</w:t>
      </w:r>
      <w:proofErr w:type="gramStart"/>
      <w:r>
        <w:rPr>
          <w:snapToGrid w:val="0"/>
          <w:sz w:val="28"/>
          <w:lang w:val="en-US" w:eastAsia="ru-RU"/>
        </w:rPr>
        <w:t>.-</w:t>
      </w:r>
      <w:proofErr w:type="gramEnd"/>
      <w:r>
        <w:rPr>
          <w:snapToGrid w:val="0"/>
          <w:sz w:val="28"/>
          <w:lang w:val="en-US" w:eastAsia="ru-RU"/>
        </w:rPr>
        <w:t xml:space="preserve"> V. 96,  N 4.- P. 1547— 1553.</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 xml:space="preserve">Muramatsu T., Muramatsu H., Ozawa M. </w:t>
      </w:r>
      <w:r>
        <w:rPr>
          <w:snapToGrid w:val="0"/>
          <w:sz w:val="28"/>
          <w:lang w:val="en-US" w:eastAsia="ru-RU"/>
        </w:rPr>
        <w:t>Receptors for Dolichos biflorus agglutinin on embryonal carcinoma cells // J. Biochem</w:t>
      </w:r>
      <w:proofErr w:type="gramStart"/>
      <w:r>
        <w:rPr>
          <w:snapToGrid w:val="0"/>
          <w:sz w:val="28"/>
          <w:lang w:val="en-US" w:eastAsia="ru-RU"/>
        </w:rPr>
        <w:t>.-</w:t>
      </w:r>
      <w:proofErr w:type="gramEnd"/>
      <w:r>
        <w:rPr>
          <w:snapToGrid w:val="0"/>
          <w:sz w:val="28"/>
          <w:lang w:val="en-US" w:eastAsia="ru-RU"/>
        </w:rPr>
        <w:t xml:space="preserve"> 1981.-V. 89, N 2, P. 473—481.</w:t>
      </w:r>
    </w:p>
    <w:p w:rsidR="006F299A" w:rsidRDefault="006F299A" w:rsidP="00942BD5">
      <w:pPr>
        <w:numPr>
          <w:ilvl w:val="0"/>
          <w:numId w:val="41"/>
        </w:numPr>
        <w:suppressAutoHyphens w:val="0"/>
        <w:spacing w:line="360" w:lineRule="auto"/>
        <w:rPr>
          <w:sz w:val="28"/>
          <w:lang w:val="uk-UA"/>
        </w:rPr>
      </w:pPr>
      <w:r w:rsidRPr="00362A8E">
        <w:rPr>
          <w:i/>
          <w:sz w:val="28"/>
          <w:lang w:val="en-US"/>
        </w:rPr>
        <w:t>Murphy L.A.,</w:t>
      </w:r>
      <w:r>
        <w:rPr>
          <w:i/>
          <w:sz w:val="28"/>
          <w:lang w:val="uk-UA"/>
        </w:rPr>
        <w:t xml:space="preserve"> </w:t>
      </w:r>
      <w:r w:rsidRPr="00362A8E">
        <w:rPr>
          <w:i/>
          <w:sz w:val="28"/>
          <w:lang w:val="en-US"/>
        </w:rPr>
        <w:t>Goldstein I.J.</w:t>
      </w:r>
      <w:r w:rsidRPr="00362A8E">
        <w:rPr>
          <w:sz w:val="28"/>
          <w:lang w:val="en-US"/>
        </w:rPr>
        <w:t xml:space="preserve"> Five </w:t>
      </w:r>
      <w:r>
        <w:rPr>
          <w:sz w:val="28"/>
        </w:rPr>
        <w:t>α</w:t>
      </w:r>
      <w:r w:rsidRPr="00362A8E">
        <w:rPr>
          <w:sz w:val="28"/>
          <w:lang w:val="en-US"/>
        </w:rPr>
        <w:t xml:space="preserve">-D-galactopyranosyl-binding isolectins from </w:t>
      </w:r>
      <w:r w:rsidRPr="00362A8E">
        <w:rPr>
          <w:i/>
          <w:sz w:val="28"/>
          <w:lang w:val="en-US"/>
        </w:rPr>
        <w:t xml:space="preserve">Bandeiraea </w:t>
      </w:r>
      <w:proofErr w:type="gramStart"/>
      <w:r w:rsidRPr="00362A8E">
        <w:rPr>
          <w:i/>
          <w:sz w:val="28"/>
          <w:lang w:val="en-US"/>
        </w:rPr>
        <w:t>simplicifolia</w:t>
      </w:r>
      <w:r w:rsidRPr="00362A8E">
        <w:rPr>
          <w:sz w:val="28"/>
          <w:lang w:val="en-US"/>
        </w:rPr>
        <w:t xml:space="preserve">  seeds</w:t>
      </w:r>
      <w:proofErr w:type="gramEnd"/>
      <w:r w:rsidRPr="00362A8E">
        <w:rPr>
          <w:sz w:val="28"/>
          <w:lang w:val="en-US"/>
        </w:rPr>
        <w:t xml:space="preserve"> //J. Biol. </w:t>
      </w:r>
      <w:r>
        <w:rPr>
          <w:sz w:val="28"/>
        </w:rPr>
        <w:t>Chem.- 1977.- V. 252. - P. 4739-4742.</w:t>
      </w:r>
    </w:p>
    <w:p w:rsidR="006F299A" w:rsidRDefault="006F299A" w:rsidP="00942BD5">
      <w:pPr>
        <w:numPr>
          <w:ilvl w:val="0"/>
          <w:numId w:val="41"/>
        </w:numPr>
        <w:suppressAutoHyphens w:val="0"/>
        <w:spacing w:line="360" w:lineRule="auto"/>
        <w:rPr>
          <w:sz w:val="28"/>
          <w:lang w:val="en-US"/>
        </w:rPr>
      </w:pPr>
      <w:r>
        <w:rPr>
          <w:i/>
          <w:sz w:val="28"/>
          <w:lang w:val="en-US"/>
        </w:rPr>
        <w:t>Nagahama M., Hayashi S., Morimitsu S., Sakurai J.</w:t>
      </w:r>
      <w:r>
        <w:rPr>
          <w:sz w:val="28"/>
          <w:lang w:val="en-US"/>
        </w:rPr>
        <w:t xml:space="preserve"> Biological activities and pore formation of </w:t>
      </w:r>
      <w:r>
        <w:rPr>
          <w:i/>
          <w:sz w:val="28"/>
          <w:lang w:val="en-US"/>
        </w:rPr>
        <w:t>Clostridium perfringens</w:t>
      </w:r>
      <w:r>
        <w:rPr>
          <w:sz w:val="28"/>
          <w:lang w:val="en-US"/>
        </w:rPr>
        <w:t xml:space="preserve"> beta toxin in HL 60 cells // </w:t>
      </w:r>
      <w:r w:rsidRPr="00362A8E">
        <w:rPr>
          <w:sz w:val="28"/>
          <w:lang w:val="en-US"/>
        </w:rPr>
        <w:t>J Biol</w:t>
      </w:r>
      <w:r>
        <w:rPr>
          <w:sz w:val="28"/>
          <w:lang w:val="en-US"/>
        </w:rPr>
        <w:t>.</w:t>
      </w:r>
      <w:r w:rsidRPr="00362A8E">
        <w:rPr>
          <w:sz w:val="28"/>
          <w:lang w:val="en-US"/>
        </w:rPr>
        <w:t xml:space="preserve"> </w:t>
      </w:r>
      <w:r>
        <w:rPr>
          <w:sz w:val="28"/>
        </w:rPr>
        <w:t>Chem. 2003.-V.</w:t>
      </w:r>
      <w:r>
        <w:rPr>
          <w:sz w:val="28"/>
          <w:lang w:val="en-US"/>
        </w:rPr>
        <w:t xml:space="preserve"> 278, No 38.-P. 36934-36941.</w:t>
      </w:r>
    </w:p>
    <w:p w:rsidR="006F299A" w:rsidRDefault="006F299A" w:rsidP="00942BD5">
      <w:pPr>
        <w:numPr>
          <w:ilvl w:val="0"/>
          <w:numId w:val="41"/>
        </w:numPr>
        <w:suppressAutoHyphens w:val="0"/>
        <w:spacing w:line="360" w:lineRule="auto"/>
        <w:rPr>
          <w:sz w:val="28"/>
          <w:lang w:val="uk-UA"/>
        </w:rPr>
      </w:pPr>
      <w:r w:rsidRPr="00362A8E">
        <w:rPr>
          <w:i/>
          <w:sz w:val="28"/>
          <w:lang w:val="en-US"/>
        </w:rPr>
        <w:t>Nagata I., Burger M.M</w:t>
      </w:r>
      <w:r w:rsidRPr="00362A8E">
        <w:rPr>
          <w:sz w:val="28"/>
          <w:lang w:val="en-US"/>
        </w:rPr>
        <w:t xml:space="preserve">. Wheat germ agglutinin. Molecular characteristics and specificity for sugar binding // J. Biol. </w:t>
      </w:r>
      <w:r>
        <w:rPr>
          <w:sz w:val="28"/>
        </w:rPr>
        <w:t>Chem.-1974.-V. 249, № 10- P. 3116-3122.</w:t>
      </w:r>
    </w:p>
    <w:p w:rsidR="006F299A" w:rsidRDefault="006F299A" w:rsidP="00942BD5">
      <w:pPr>
        <w:numPr>
          <w:ilvl w:val="0"/>
          <w:numId w:val="41"/>
        </w:numPr>
        <w:suppressAutoHyphens w:val="0"/>
        <w:spacing w:line="360" w:lineRule="auto"/>
        <w:rPr>
          <w:sz w:val="28"/>
          <w:lang w:val="uk-UA"/>
        </w:rPr>
      </w:pPr>
      <w:r w:rsidRPr="00362A8E">
        <w:rPr>
          <w:rStyle w:val="af9"/>
          <w:b w:val="0"/>
          <w:i/>
          <w:sz w:val="28"/>
          <w:lang w:val="en-US"/>
        </w:rPr>
        <w:t>Naimov</w:t>
      </w:r>
      <w:r>
        <w:rPr>
          <w:rStyle w:val="af9"/>
          <w:b w:val="0"/>
          <w:i/>
          <w:sz w:val="28"/>
          <w:lang w:val="uk-UA"/>
        </w:rPr>
        <w:t xml:space="preserve"> </w:t>
      </w:r>
      <w:r w:rsidRPr="00362A8E">
        <w:rPr>
          <w:rStyle w:val="af9"/>
          <w:b w:val="0"/>
          <w:i/>
          <w:sz w:val="28"/>
          <w:lang w:val="en-US"/>
        </w:rPr>
        <w:t>S</w:t>
      </w:r>
      <w:proofErr w:type="gramStart"/>
      <w:r>
        <w:rPr>
          <w:rStyle w:val="af9"/>
          <w:b w:val="0"/>
          <w:i/>
          <w:sz w:val="28"/>
          <w:lang w:val="uk-UA"/>
        </w:rPr>
        <w:t>.</w:t>
      </w:r>
      <w:r w:rsidRPr="00362A8E">
        <w:rPr>
          <w:rStyle w:val="af9"/>
          <w:b w:val="0"/>
          <w:i/>
          <w:sz w:val="28"/>
          <w:lang w:val="en-US"/>
        </w:rPr>
        <w:t xml:space="preserve"> ,</w:t>
      </w:r>
      <w:proofErr w:type="gramEnd"/>
      <w:r w:rsidRPr="00362A8E">
        <w:rPr>
          <w:rStyle w:val="af9"/>
          <w:b w:val="0"/>
          <w:i/>
          <w:sz w:val="28"/>
          <w:lang w:val="en-US"/>
        </w:rPr>
        <w:t xml:space="preserve"> Weemen-Hendriks</w:t>
      </w:r>
      <w:r>
        <w:rPr>
          <w:rStyle w:val="af9"/>
          <w:b w:val="0"/>
          <w:i/>
          <w:sz w:val="28"/>
          <w:lang w:val="uk-UA"/>
        </w:rPr>
        <w:t xml:space="preserve"> </w:t>
      </w:r>
      <w:r w:rsidRPr="00362A8E">
        <w:rPr>
          <w:rStyle w:val="af9"/>
          <w:b w:val="0"/>
          <w:i/>
          <w:sz w:val="28"/>
          <w:lang w:val="en-US"/>
        </w:rPr>
        <w:t>M</w:t>
      </w:r>
      <w:r>
        <w:rPr>
          <w:rStyle w:val="af9"/>
          <w:b w:val="0"/>
          <w:i/>
          <w:sz w:val="28"/>
          <w:lang w:val="uk-UA"/>
        </w:rPr>
        <w:t>.</w:t>
      </w:r>
      <w:r w:rsidRPr="00362A8E">
        <w:rPr>
          <w:rStyle w:val="af9"/>
          <w:b w:val="0"/>
          <w:i/>
          <w:sz w:val="28"/>
          <w:lang w:val="en-US"/>
        </w:rPr>
        <w:t xml:space="preserve"> , Dukiandjiev</w:t>
      </w:r>
      <w:r>
        <w:rPr>
          <w:rStyle w:val="af9"/>
          <w:b w:val="0"/>
          <w:i/>
          <w:sz w:val="28"/>
          <w:lang w:val="uk-UA"/>
        </w:rPr>
        <w:t xml:space="preserve"> </w:t>
      </w:r>
      <w:r w:rsidRPr="00362A8E">
        <w:rPr>
          <w:rStyle w:val="af9"/>
          <w:b w:val="0"/>
          <w:i/>
          <w:sz w:val="28"/>
          <w:lang w:val="en-US"/>
        </w:rPr>
        <w:t>S</w:t>
      </w:r>
      <w:r>
        <w:rPr>
          <w:rStyle w:val="af9"/>
          <w:b w:val="0"/>
          <w:i/>
          <w:sz w:val="28"/>
          <w:lang w:val="uk-UA"/>
        </w:rPr>
        <w:t>.</w:t>
      </w:r>
      <w:r w:rsidRPr="00362A8E">
        <w:rPr>
          <w:rStyle w:val="af9"/>
          <w:b w:val="0"/>
          <w:i/>
          <w:sz w:val="28"/>
          <w:lang w:val="en-US"/>
        </w:rPr>
        <w:t xml:space="preserve"> , de Maagd </w:t>
      </w:r>
      <w:r w:rsidRPr="00362A8E">
        <w:rPr>
          <w:rStyle w:val="af9"/>
          <w:sz w:val="28"/>
          <w:vertAlign w:val="superscript"/>
          <w:lang w:val="en-US"/>
        </w:rPr>
        <w:t xml:space="preserve"> </w:t>
      </w:r>
      <w:r w:rsidRPr="00362A8E">
        <w:rPr>
          <w:rStyle w:val="af9"/>
          <w:b w:val="0"/>
          <w:i/>
          <w:sz w:val="28"/>
          <w:lang w:val="en-US"/>
        </w:rPr>
        <w:t>R</w:t>
      </w:r>
      <w:r>
        <w:rPr>
          <w:rStyle w:val="af9"/>
          <w:b w:val="0"/>
          <w:i/>
          <w:sz w:val="28"/>
          <w:lang w:val="uk-UA"/>
        </w:rPr>
        <w:t>.</w:t>
      </w:r>
      <w:r w:rsidRPr="00362A8E">
        <w:rPr>
          <w:rStyle w:val="af9"/>
          <w:b w:val="0"/>
          <w:i/>
          <w:sz w:val="28"/>
          <w:lang w:val="en-US"/>
        </w:rPr>
        <w:t xml:space="preserve"> A. </w:t>
      </w:r>
      <w:r w:rsidRPr="00362A8E">
        <w:rPr>
          <w:sz w:val="28"/>
          <w:lang w:val="en-US"/>
        </w:rPr>
        <w:t>// Applied and Environmental Microbiology, November 2001, V. 67, № 11</w:t>
      </w:r>
      <w:r>
        <w:rPr>
          <w:sz w:val="28"/>
          <w:lang w:val="uk-UA"/>
        </w:rPr>
        <w:t>.- Р</w:t>
      </w:r>
      <w:r>
        <w:rPr>
          <w:sz w:val="28"/>
        </w:rPr>
        <w:t>. 5328-5330</w:t>
      </w:r>
      <w:r>
        <w:rPr>
          <w:sz w:val="28"/>
          <w:lang w:val="uk-UA"/>
        </w:rPr>
        <w:t>.</w:t>
      </w:r>
    </w:p>
    <w:p w:rsidR="006F299A" w:rsidRDefault="006F299A" w:rsidP="00942BD5">
      <w:pPr>
        <w:pStyle w:val="afffffff8"/>
        <w:numPr>
          <w:ilvl w:val="0"/>
          <w:numId w:val="41"/>
        </w:numPr>
        <w:suppressAutoHyphens w:val="0"/>
        <w:spacing w:after="0" w:line="360" w:lineRule="auto"/>
      </w:pPr>
      <w:r w:rsidRPr="006F299A">
        <w:rPr>
          <w:i/>
          <w:lang w:val="en-US"/>
        </w:rPr>
        <w:t>Naismith J.H., Field R.A.</w:t>
      </w:r>
      <w:r w:rsidRPr="006F299A">
        <w:rPr>
          <w:lang w:val="en-US"/>
        </w:rPr>
        <w:t xml:space="preserve"> Structural basis of trimannoside recognition by concanavalin A //J. Biol. </w:t>
      </w:r>
      <w:r>
        <w:t>Chem</w:t>
      </w:r>
      <w:r>
        <w:rPr>
          <w:i/>
        </w:rPr>
        <w:t>.</w:t>
      </w:r>
      <w:r>
        <w:t xml:space="preserve"> 1996.-V.</w:t>
      </w:r>
      <w:r>
        <w:rPr>
          <w:lang w:val="uk-UA"/>
        </w:rPr>
        <w:t xml:space="preserve"> </w:t>
      </w:r>
      <w:r>
        <w:t>271</w:t>
      </w:r>
      <w:proofErr w:type="gramStart"/>
      <w:r>
        <w:t>.-</w:t>
      </w:r>
      <w:proofErr w:type="gramEnd"/>
      <w:r>
        <w:rPr>
          <w:lang w:val="uk-UA"/>
        </w:rPr>
        <w:t xml:space="preserve"> </w:t>
      </w:r>
      <w:r>
        <w:t>P.</w:t>
      </w:r>
      <w:r>
        <w:rPr>
          <w:lang w:val="uk-UA"/>
        </w:rPr>
        <w:t xml:space="preserve"> </w:t>
      </w:r>
      <w:r>
        <w:t xml:space="preserve">972-976. </w:t>
      </w:r>
    </w:p>
    <w:p w:rsidR="006F299A" w:rsidRDefault="006F299A" w:rsidP="00942BD5">
      <w:pPr>
        <w:pStyle w:val="24"/>
        <w:numPr>
          <w:ilvl w:val="0"/>
          <w:numId w:val="41"/>
        </w:numPr>
        <w:spacing w:after="0" w:line="360" w:lineRule="auto"/>
        <w:jc w:val="both"/>
      </w:pPr>
      <w:r w:rsidRPr="006F299A">
        <w:rPr>
          <w:i/>
          <w:lang w:val="en-US"/>
        </w:rPr>
        <w:t>Naitoh A. Aoyagi Y. Asakura H</w:t>
      </w:r>
      <w:r w:rsidRPr="006F299A">
        <w:rPr>
          <w:lang w:val="en-US"/>
        </w:rPr>
        <w:t>. Highly enhanced fucosylation of serum glycoproteins in patients with hepatocellular carcinoma</w:t>
      </w:r>
      <w:r>
        <w:rPr>
          <w:lang w:val="en-US"/>
        </w:rPr>
        <w:t xml:space="preserve"> </w:t>
      </w:r>
      <w:r w:rsidRPr="006F299A">
        <w:rPr>
          <w:lang w:val="en-US"/>
        </w:rPr>
        <w:t xml:space="preserve">// Journal of Gastroenterology &amp; Hepatology. </w:t>
      </w:r>
      <w:r>
        <w:t>1999</w:t>
      </w:r>
      <w:r>
        <w:rPr>
          <w:lang w:val="en-US"/>
        </w:rPr>
        <w:t>.-V.</w:t>
      </w:r>
      <w:r>
        <w:t>14</w:t>
      </w:r>
      <w:r>
        <w:rPr>
          <w:lang w:val="en-US"/>
        </w:rPr>
        <w:t xml:space="preserve">, No </w:t>
      </w:r>
      <w:r>
        <w:t>5</w:t>
      </w:r>
      <w:r>
        <w:rPr>
          <w:lang w:val="en-US"/>
        </w:rPr>
        <w:t xml:space="preserve">.-P. </w:t>
      </w:r>
      <w:r>
        <w:t>436-</w:t>
      </w:r>
      <w:r>
        <w:rPr>
          <w:lang w:val="en-US"/>
        </w:rPr>
        <w:t>4</w:t>
      </w:r>
      <w:r>
        <w:t>45</w:t>
      </w:r>
      <w:r>
        <w:rPr>
          <w:lang w:val="en-US"/>
        </w:rPr>
        <w:t>.</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Nakane P., Kawaoi A.</w:t>
      </w:r>
      <w:r>
        <w:rPr>
          <w:snapToGrid w:val="0"/>
          <w:sz w:val="28"/>
          <w:lang w:val="en-US" w:eastAsia="ru-RU"/>
        </w:rPr>
        <w:t xml:space="preserve">  Peroxidase-labelled antibody. A new method of conjugation // J. Histochem. </w:t>
      </w:r>
      <w:proofErr w:type="gramStart"/>
      <w:r>
        <w:rPr>
          <w:snapToGrid w:val="0"/>
          <w:sz w:val="28"/>
          <w:lang w:val="en-US" w:eastAsia="ru-RU"/>
        </w:rPr>
        <w:t>and</w:t>
      </w:r>
      <w:proofErr w:type="gramEnd"/>
      <w:r>
        <w:rPr>
          <w:snapToGrid w:val="0"/>
          <w:sz w:val="28"/>
          <w:lang w:val="en-US" w:eastAsia="ru-RU"/>
        </w:rPr>
        <w:t xml:space="preserve"> Cytochem., 1974.-V. 22, № 12.- P. 1084-1091.</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Nakano T, Oguchi Y, Imai Y, Osawa T.</w:t>
      </w:r>
      <w:r w:rsidRPr="00362A8E">
        <w:rPr>
          <w:sz w:val="28"/>
          <w:lang w:val="en-US"/>
        </w:rPr>
        <w:t xml:space="preserve"> Induction and separation of mouse helper T cells by lectins </w:t>
      </w:r>
      <w:r>
        <w:rPr>
          <w:sz w:val="28"/>
          <w:lang w:val="en-US"/>
        </w:rPr>
        <w:t xml:space="preserve">// </w:t>
      </w:r>
      <w:r w:rsidRPr="00362A8E">
        <w:rPr>
          <w:sz w:val="28"/>
          <w:lang w:val="en-US"/>
        </w:rPr>
        <w:t xml:space="preserve">Immunology. </w:t>
      </w:r>
      <w:r>
        <w:rPr>
          <w:sz w:val="28"/>
          <w:lang w:val="uk-UA"/>
        </w:rPr>
        <w:t>–</w:t>
      </w:r>
      <w:r w:rsidRPr="00362A8E">
        <w:rPr>
          <w:sz w:val="28"/>
          <w:lang w:val="en-US"/>
        </w:rPr>
        <w:t>1980</w:t>
      </w:r>
      <w:r>
        <w:rPr>
          <w:sz w:val="28"/>
          <w:lang w:val="uk-UA"/>
        </w:rPr>
        <w:t xml:space="preserve">- </w:t>
      </w:r>
      <w:r>
        <w:rPr>
          <w:sz w:val="28"/>
          <w:lang w:val="en-US"/>
        </w:rPr>
        <w:t>V.</w:t>
      </w:r>
      <w:r w:rsidRPr="00362A8E">
        <w:rPr>
          <w:sz w:val="28"/>
          <w:lang w:val="en-US"/>
        </w:rPr>
        <w:t>40, No 2.-P.217-222.</w:t>
      </w:r>
    </w:p>
    <w:p w:rsidR="006F299A" w:rsidRDefault="006F299A" w:rsidP="00942BD5">
      <w:pPr>
        <w:numPr>
          <w:ilvl w:val="0"/>
          <w:numId w:val="41"/>
        </w:numPr>
        <w:suppressAutoHyphens w:val="0"/>
        <w:spacing w:line="360" w:lineRule="auto"/>
        <w:rPr>
          <w:sz w:val="28"/>
          <w:lang w:val="en-US"/>
        </w:rPr>
      </w:pPr>
      <w:r w:rsidRPr="00362A8E">
        <w:rPr>
          <w:i/>
          <w:sz w:val="28"/>
          <w:lang w:val="en-US"/>
        </w:rPr>
        <w:t>Nemoto-Sasaki Y, Mitsuki M, Morimoto-Tomita M, Maeda A, Tsuiji M, Irimura T.</w:t>
      </w:r>
      <w:r>
        <w:rPr>
          <w:sz w:val="28"/>
          <w:lang w:val="en-US"/>
        </w:rPr>
        <w:t xml:space="preserve"> </w:t>
      </w:r>
      <w:r w:rsidRPr="00362A8E">
        <w:rPr>
          <w:sz w:val="28"/>
          <w:lang w:val="en-US"/>
        </w:rPr>
        <w:t>Correlation between the sialylation of cell surface Thomsen-Friedenreich antigen and the metastatic potential of colon carcinoma cells in a mouse model</w:t>
      </w:r>
      <w:r>
        <w:rPr>
          <w:sz w:val="28"/>
          <w:lang w:val="en-US"/>
        </w:rPr>
        <w:t xml:space="preserve"> //</w:t>
      </w:r>
      <w:r w:rsidRPr="00362A8E">
        <w:rPr>
          <w:sz w:val="28"/>
          <w:lang w:val="en-US"/>
        </w:rPr>
        <w:t>Glycoconj J.</w:t>
      </w:r>
      <w:r>
        <w:rPr>
          <w:sz w:val="28"/>
          <w:lang w:val="en-US"/>
        </w:rPr>
        <w:t>-</w:t>
      </w:r>
      <w:r w:rsidRPr="00362A8E">
        <w:rPr>
          <w:sz w:val="28"/>
          <w:lang w:val="en-US"/>
        </w:rPr>
        <w:t xml:space="preserve"> 2001</w:t>
      </w:r>
      <w:r>
        <w:rPr>
          <w:sz w:val="28"/>
          <w:lang w:val="en-US"/>
        </w:rPr>
        <w:t xml:space="preserve">.-V. </w:t>
      </w:r>
      <w:r>
        <w:rPr>
          <w:sz w:val="28"/>
        </w:rPr>
        <w:t>18,</w:t>
      </w:r>
      <w:r>
        <w:rPr>
          <w:sz w:val="28"/>
          <w:lang w:val="en-US"/>
        </w:rPr>
        <w:t xml:space="preserve"> № </w:t>
      </w:r>
      <w:r>
        <w:rPr>
          <w:sz w:val="28"/>
        </w:rPr>
        <w:t>11-12</w:t>
      </w:r>
      <w:r>
        <w:rPr>
          <w:sz w:val="28"/>
          <w:lang w:val="en-US"/>
        </w:rPr>
        <w:t xml:space="preserve">.- P. </w:t>
      </w:r>
      <w:r>
        <w:rPr>
          <w:sz w:val="28"/>
        </w:rPr>
        <w:t xml:space="preserve">895-906. </w:t>
      </w:r>
    </w:p>
    <w:p w:rsidR="006F299A" w:rsidRDefault="006F299A" w:rsidP="00942BD5">
      <w:pPr>
        <w:pStyle w:val="afffffff8"/>
        <w:numPr>
          <w:ilvl w:val="0"/>
          <w:numId w:val="41"/>
        </w:numPr>
        <w:suppressAutoHyphens w:val="0"/>
        <w:spacing w:after="0" w:line="360" w:lineRule="auto"/>
      </w:pPr>
      <w:r w:rsidRPr="006F299A">
        <w:rPr>
          <w:i/>
          <w:lang w:val="en-US"/>
        </w:rPr>
        <w:lastRenderedPageBreak/>
        <w:t>Ng T.B., Wong C.M., Li W.W., Yeong H.W.</w:t>
      </w:r>
      <w:r w:rsidRPr="006F299A">
        <w:rPr>
          <w:lang w:val="en-US"/>
        </w:rPr>
        <w:t xml:space="preserve"> Isolation and characterization of a galactose binding lectin with insulinomimetic activities. From the seeds of the bitter gourd Momordica charantia (Family Cucurbitaceae) // Int. J. Pept. </w:t>
      </w:r>
      <w:r>
        <w:t>Protein Res. – 1986.-V. 28, No 2.- P.</w:t>
      </w:r>
      <w:r>
        <w:rPr>
          <w:lang w:val="uk-UA"/>
        </w:rPr>
        <w:t xml:space="preserve"> </w:t>
      </w:r>
      <w:r>
        <w:t>163-172</w:t>
      </w:r>
    </w:p>
    <w:p w:rsidR="006F299A" w:rsidRDefault="006F299A" w:rsidP="00942BD5">
      <w:pPr>
        <w:numPr>
          <w:ilvl w:val="0"/>
          <w:numId w:val="41"/>
        </w:numPr>
        <w:suppressAutoHyphens w:val="0"/>
        <w:spacing w:line="360" w:lineRule="auto"/>
        <w:rPr>
          <w:sz w:val="28"/>
          <w:lang w:val="en-US"/>
        </w:rPr>
      </w:pPr>
      <w:r>
        <w:rPr>
          <w:i/>
          <w:sz w:val="28"/>
          <w:lang w:val="en-US"/>
        </w:rPr>
        <w:t>Nicolson G</w:t>
      </w:r>
      <w:r>
        <w:rPr>
          <w:sz w:val="28"/>
          <w:lang w:val="en-US"/>
        </w:rPr>
        <w:t>. Transmembrane control of the receptors of normal and tumor cells. I Cytoplasmic influence over cell surface components // Biochim. Bio</w:t>
      </w:r>
      <w:r>
        <w:rPr>
          <w:sz w:val="28"/>
          <w:lang w:val="en-US"/>
        </w:rPr>
        <w:softHyphen/>
        <w:t>phys. Acta.-1976.-V.437, № 1.-P. 57-108.</w:t>
      </w:r>
    </w:p>
    <w:p w:rsidR="006F299A" w:rsidRPr="00362A8E"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Northcote D. Н.</w:t>
      </w:r>
      <w:r>
        <w:rPr>
          <w:snapToGrid w:val="0"/>
          <w:sz w:val="28"/>
          <w:lang w:val="en-US" w:eastAsia="ru-RU"/>
        </w:rPr>
        <w:t xml:space="preserve"> The molecular structure and shape of yeast glycogen // Biochem, J</w:t>
      </w:r>
      <w:proofErr w:type="gramStart"/>
      <w:r>
        <w:rPr>
          <w:snapToGrid w:val="0"/>
          <w:sz w:val="28"/>
          <w:lang w:val="en-US" w:eastAsia="ru-RU"/>
        </w:rPr>
        <w:t>.—</w:t>
      </w:r>
      <w:proofErr w:type="gramEnd"/>
      <w:r>
        <w:rPr>
          <w:snapToGrid w:val="0"/>
          <w:sz w:val="28"/>
          <w:lang w:val="en-US" w:eastAsia="ru-RU"/>
        </w:rPr>
        <w:t xml:space="preserve"> 1953.—53, N</w:t>
      </w:r>
      <w:r w:rsidRPr="00362A8E">
        <w:rPr>
          <w:snapToGrid w:val="0"/>
          <w:sz w:val="28"/>
          <w:lang w:val="en-US" w:eastAsia="ru-RU"/>
        </w:rPr>
        <w:t xml:space="preserve"> </w:t>
      </w:r>
      <w:r>
        <w:rPr>
          <w:snapToGrid w:val="0"/>
          <w:sz w:val="28"/>
          <w:lang w:eastAsia="ru-RU"/>
        </w:rPr>
        <w:t>З</w:t>
      </w:r>
      <w:r w:rsidRPr="00362A8E">
        <w:rPr>
          <w:snapToGrid w:val="0"/>
          <w:sz w:val="28"/>
          <w:lang w:val="en-US" w:eastAsia="ru-RU"/>
        </w:rPr>
        <w:t>.—</w:t>
      </w:r>
      <w:r>
        <w:rPr>
          <w:snapToGrid w:val="0"/>
          <w:sz w:val="28"/>
          <w:lang w:eastAsia="ru-RU"/>
        </w:rPr>
        <w:t>Р</w:t>
      </w:r>
      <w:r w:rsidRPr="00362A8E">
        <w:rPr>
          <w:snapToGrid w:val="0"/>
          <w:sz w:val="28"/>
          <w:lang w:val="en-US" w:eastAsia="ru-RU"/>
        </w:rPr>
        <w:t>, 348—352.</w:t>
      </w:r>
    </w:p>
    <w:p w:rsidR="006F299A" w:rsidRDefault="006F299A" w:rsidP="00942BD5">
      <w:pPr>
        <w:numPr>
          <w:ilvl w:val="0"/>
          <w:numId w:val="41"/>
        </w:numPr>
        <w:suppressAutoHyphens w:val="0"/>
        <w:spacing w:line="360" w:lineRule="auto"/>
        <w:rPr>
          <w:sz w:val="28"/>
          <w:lang w:val="uk-UA"/>
        </w:rPr>
      </w:pPr>
      <w:r w:rsidRPr="00362A8E">
        <w:rPr>
          <w:i/>
          <w:sz w:val="28"/>
          <w:lang w:val="en-US"/>
        </w:rPr>
        <w:t>Nsimba-Lubaki M.,</w:t>
      </w:r>
      <w:r>
        <w:rPr>
          <w:i/>
          <w:sz w:val="28"/>
          <w:lang w:val="en-US"/>
        </w:rPr>
        <w:t xml:space="preserve"> </w:t>
      </w:r>
      <w:r w:rsidRPr="00362A8E">
        <w:rPr>
          <w:i/>
          <w:sz w:val="28"/>
          <w:lang w:val="en-US"/>
        </w:rPr>
        <w:t>Peumans W.J.,</w:t>
      </w:r>
      <w:r>
        <w:rPr>
          <w:i/>
          <w:sz w:val="28"/>
          <w:lang w:val="en-US"/>
        </w:rPr>
        <w:t xml:space="preserve"> </w:t>
      </w:r>
      <w:r w:rsidRPr="00362A8E">
        <w:rPr>
          <w:i/>
          <w:sz w:val="28"/>
          <w:lang w:val="en-US"/>
        </w:rPr>
        <w:t>Allen A.K.</w:t>
      </w:r>
      <w:r w:rsidRPr="00362A8E">
        <w:rPr>
          <w:sz w:val="28"/>
          <w:lang w:val="en-US"/>
        </w:rPr>
        <w:t xml:space="preserve"> Isolation and characteri</w:t>
      </w:r>
      <w:r>
        <w:rPr>
          <w:sz w:val="28"/>
          <w:lang w:val="uk-UA"/>
        </w:rPr>
        <w:softHyphen/>
      </w:r>
      <w:r w:rsidRPr="00362A8E">
        <w:rPr>
          <w:sz w:val="28"/>
          <w:lang w:val="en-US"/>
        </w:rPr>
        <w:t>zation of glyco</w:t>
      </w:r>
      <w:r w:rsidRPr="00362A8E">
        <w:rPr>
          <w:sz w:val="28"/>
          <w:lang w:val="en-US"/>
        </w:rPr>
        <w:softHyphen/>
        <w:t xml:space="preserve">protein lectins from the bark of thee species of elder, </w:t>
      </w:r>
      <w:r w:rsidRPr="00362A8E">
        <w:rPr>
          <w:i/>
          <w:sz w:val="28"/>
          <w:lang w:val="en-US"/>
        </w:rPr>
        <w:t xml:space="preserve">Sambucus ebulus, S. nigra, S . </w:t>
      </w:r>
      <w:proofErr w:type="gramStart"/>
      <w:r w:rsidRPr="00362A8E">
        <w:rPr>
          <w:i/>
          <w:sz w:val="28"/>
          <w:lang w:val="en-US"/>
        </w:rPr>
        <w:t>racemosa</w:t>
      </w:r>
      <w:proofErr w:type="gramEnd"/>
      <w:r>
        <w:rPr>
          <w:i/>
          <w:sz w:val="28"/>
          <w:lang w:val="en-US"/>
        </w:rPr>
        <w:t xml:space="preserve"> </w:t>
      </w:r>
      <w:r w:rsidRPr="00362A8E">
        <w:rPr>
          <w:sz w:val="28"/>
          <w:lang w:val="en-US"/>
        </w:rPr>
        <w:t xml:space="preserve">//Planta.-1986.-V. </w:t>
      </w:r>
      <w:r>
        <w:rPr>
          <w:sz w:val="28"/>
        </w:rPr>
        <w:t>168.-P. 113-118.</w:t>
      </w:r>
    </w:p>
    <w:p w:rsidR="006F299A" w:rsidRDefault="006F299A" w:rsidP="00942BD5">
      <w:pPr>
        <w:numPr>
          <w:ilvl w:val="0"/>
          <w:numId w:val="41"/>
        </w:numPr>
        <w:suppressAutoHyphens w:val="0"/>
        <w:spacing w:line="360" w:lineRule="auto"/>
        <w:rPr>
          <w:sz w:val="28"/>
          <w:lang w:val="en-US"/>
        </w:rPr>
      </w:pPr>
      <w:r>
        <w:rPr>
          <w:i/>
          <w:sz w:val="28"/>
          <w:lang w:val="en-US"/>
        </w:rPr>
        <w:t>Ochoa J.-L</w:t>
      </w:r>
      <w:r>
        <w:rPr>
          <w:sz w:val="28"/>
          <w:lang w:val="en-US"/>
        </w:rPr>
        <w:t>. Consideration of the nature lectin-carbohydrate interaction // J. Chromatogr.-1981.-V. 215.-P. 351-360.</w:t>
      </w:r>
    </w:p>
    <w:p w:rsidR="006F299A" w:rsidRDefault="006F299A" w:rsidP="00942BD5">
      <w:pPr>
        <w:numPr>
          <w:ilvl w:val="0"/>
          <w:numId w:val="41"/>
        </w:numPr>
        <w:suppressAutoHyphens w:val="0"/>
        <w:spacing w:line="360" w:lineRule="auto"/>
        <w:rPr>
          <w:sz w:val="28"/>
        </w:rPr>
      </w:pPr>
      <w:r w:rsidRPr="00362A8E">
        <w:rPr>
          <w:i/>
          <w:sz w:val="28"/>
          <w:lang w:val="en-US"/>
        </w:rPr>
        <w:t>Oda I., Minami K.</w:t>
      </w:r>
      <w:r w:rsidRPr="00362A8E">
        <w:rPr>
          <w:sz w:val="28"/>
          <w:lang w:val="en-US"/>
        </w:rPr>
        <w:t xml:space="preserve"> Isolation and characterization of a lectin from tulip bulbs, </w:t>
      </w:r>
      <w:r w:rsidRPr="00362A8E">
        <w:rPr>
          <w:i/>
          <w:sz w:val="28"/>
          <w:lang w:val="en-US"/>
        </w:rPr>
        <w:t>Tulipa gesneriana</w:t>
      </w:r>
      <w:r w:rsidRPr="00362A8E">
        <w:rPr>
          <w:sz w:val="28"/>
          <w:lang w:val="en-US"/>
        </w:rPr>
        <w:t xml:space="preserve"> // Europ.J.Biochem.-1986.-V. </w:t>
      </w:r>
      <w:r>
        <w:rPr>
          <w:sz w:val="28"/>
        </w:rPr>
        <w:t>159.- P. 239-245.</w:t>
      </w:r>
    </w:p>
    <w:p w:rsidR="006F299A" w:rsidRDefault="006F299A" w:rsidP="00942BD5">
      <w:pPr>
        <w:numPr>
          <w:ilvl w:val="0"/>
          <w:numId w:val="41"/>
        </w:numPr>
        <w:suppressAutoHyphens w:val="0"/>
        <w:spacing w:line="360" w:lineRule="auto"/>
        <w:rPr>
          <w:sz w:val="28"/>
        </w:rPr>
      </w:pPr>
      <w:r w:rsidRPr="00362A8E">
        <w:rPr>
          <w:i/>
          <w:sz w:val="28"/>
          <w:lang w:val="en-US"/>
        </w:rPr>
        <w:t>Oda I.,</w:t>
      </w:r>
      <w:r>
        <w:rPr>
          <w:i/>
          <w:sz w:val="28"/>
          <w:lang w:val="en-US"/>
        </w:rPr>
        <w:t xml:space="preserve"> </w:t>
      </w:r>
      <w:r w:rsidRPr="00362A8E">
        <w:rPr>
          <w:i/>
          <w:sz w:val="28"/>
          <w:lang w:val="en-US"/>
        </w:rPr>
        <w:t>Tatsuti I.,</w:t>
      </w:r>
      <w:r>
        <w:rPr>
          <w:i/>
          <w:sz w:val="28"/>
          <w:lang w:val="en-US"/>
        </w:rPr>
        <w:t xml:space="preserve"> </w:t>
      </w:r>
      <w:r w:rsidRPr="00362A8E">
        <w:rPr>
          <w:i/>
          <w:sz w:val="28"/>
          <w:lang w:val="en-US"/>
        </w:rPr>
        <w:t xml:space="preserve">Aonuma S. </w:t>
      </w:r>
      <w:r w:rsidRPr="00362A8E">
        <w:rPr>
          <w:sz w:val="28"/>
          <w:lang w:val="en-US"/>
        </w:rPr>
        <w:t xml:space="preserve">Mitogenic activity of </w:t>
      </w:r>
      <w:r w:rsidRPr="00362A8E">
        <w:rPr>
          <w:i/>
          <w:sz w:val="28"/>
          <w:lang w:val="en-US"/>
        </w:rPr>
        <w:t>Tulipa</w:t>
      </w:r>
      <w:r>
        <w:rPr>
          <w:i/>
          <w:sz w:val="28"/>
          <w:lang w:val="en-US"/>
        </w:rPr>
        <w:t xml:space="preserve"> </w:t>
      </w:r>
      <w:r w:rsidRPr="00362A8E">
        <w:rPr>
          <w:i/>
          <w:sz w:val="28"/>
          <w:lang w:val="en-US"/>
        </w:rPr>
        <w:t>gesneriana</w:t>
      </w:r>
      <w:r w:rsidRPr="00362A8E">
        <w:rPr>
          <w:sz w:val="28"/>
          <w:lang w:val="en-US"/>
        </w:rPr>
        <w:t xml:space="preserve"> lectins on mouse and human lymphocytes //Chem.and</w:t>
      </w:r>
      <w:r>
        <w:rPr>
          <w:sz w:val="28"/>
          <w:lang w:val="en-US"/>
        </w:rPr>
        <w:t xml:space="preserve"> </w:t>
      </w:r>
      <w:r w:rsidRPr="00362A8E">
        <w:rPr>
          <w:sz w:val="28"/>
          <w:lang w:val="en-US"/>
        </w:rPr>
        <w:t xml:space="preserve">Pharm. </w:t>
      </w:r>
      <w:r>
        <w:rPr>
          <w:sz w:val="28"/>
        </w:rPr>
        <w:t>Bull.-1991.-V.39, Nо 12.-P. 3350-3352.</w:t>
      </w:r>
    </w:p>
    <w:p w:rsidR="006F299A" w:rsidRDefault="006F299A" w:rsidP="00942BD5">
      <w:pPr>
        <w:numPr>
          <w:ilvl w:val="0"/>
          <w:numId w:val="41"/>
        </w:numPr>
        <w:suppressAutoHyphens w:val="0"/>
        <w:spacing w:line="360" w:lineRule="auto"/>
        <w:rPr>
          <w:sz w:val="28"/>
          <w:lang w:val="uk-UA"/>
        </w:rPr>
      </w:pPr>
      <w:r>
        <w:rPr>
          <w:i/>
          <w:sz w:val="28"/>
          <w:lang w:val="uk-UA"/>
        </w:rPr>
        <w:t xml:space="preserve">Ogawa S, Otta Y., Ando A., Nagata Y. </w:t>
      </w:r>
      <w:r>
        <w:rPr>
          <w:sz w:val="28"/>
          <w:lang w:val="uk-UA"/>
        </w:rPr>
        <w:t>A lectin from an</w:t>
      </w:r>
      <w:r>
        <w:rPr>
          <w:i/>
          <w:sz w:val="28"/>
          <w:lang w:val="uk-UA"/>
        </w:rPr>
        <w:t xml:space="preserve"> </w:t>
      </w:r>
      <w:r>
        <w:rPr>
          <w:sz w:val="28"/>
          <w:lang w:val="uk-UA"/>
        </w:rPr>
        <w:t>Ascomycete Mush</w:t>
      </w:r>
      <w:r>
        <w:rPr>
          <w:sz w:val="28"/>
          <w:lang w:val="uk-UA"/>
        </w:rPr>
        <w:softHyphen/>
        <w:t xml:space="preserve">room </w:t>
      </w:r>
      <w:r>
        <w:rPr>
          <w:i/>
          <w:sz w:val="28"/>
          <w:lang w:val="en-US"/>
        </w:rPr>
        <w:t>Melastiza chateri:</w:t>
      </w:r>
      <w:r>
        <w:rPr>
          <w:sz w:val="28"/>
          <w:lang w:val="en-US"/>
        </w:rPr>
        <w:t xml:space="preserve"> No synthesis of the lectin in mycelial isolate //</w:t>
      </w:r>
      <w:r>
        <w:rPr>
          <w:sz w:val="28"/>
          <w:lang w:val="uk-UA"/>
        </w:rPr>
        <w:t>Biosci Biotechnol. Biochem. - 2001.-V.65, Nо 3 - P. 686-689.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Oka T., Onoe K., Matsumiya K</w:t>
      </w:r>
      <w:r>
        <w:rPr>
          <w:snapToGrid w:val="0"/>
          <w:sz w:val="28"/>
          <w:lang w:val="en-US" w:eastAsia="ru-RU"/>
        </w:rPr>
        <w:t>. Light microscopical immunohistoche</w:t>
      </w:r>
      <w:r>
        <w:rPr>
          <w:snapToGrid w:val="0"/>
          <w:sz w:val="28"/>
          <w:lang w:val="en-US" w:eastAsia="ru-RU"/>
        </w:rPr>
        <w:softHyphen/>
        <w:t>mical study on parathyroid adenoma in primary hyperparathyroidism // Urol. hit. 1994. 52, N3, 121-125.</w:t>
      </w:r>
    </w:p>
    <w:p w:rsidR="006F299A" w:rsidRDefault="006F299A" w:rsidP="00942BD5">
      <w:pPr>
        <w:numPr>
          <w:ilvl w:val="0"/>
          <w:numId w:val="41"/>
        </w:numPr>
        <w:suppressAutoHyphens w:val="0"/>
        <w:spacing w:line="360" w:lineRule="auto"/>
        <w:rPr>
          <w:sz w:val="28"/>
          <w:lang w:val="uk-UA"/>
        </w:rPr>
      </w:pPr>
      <w:r w:rsidRPr="00362A8E">
        <w:rPr>
          <w:i/>
          <w:sz w:val="28"/>
          <w:lang w:val="en-US"/>
        </w:rPr>
        <w:t>Olczak T, Olczak M, Kubicz A, Dulawa J, Kokot F.</w:t>
      </w:r>
      <w:r>
        <w:rPr>
          <w:i/>
          <w:sz w:val="28"/>
          <w:lang w:val="en-US"/>
        </w:rPr>
        <w:t xml:space="preserve"> </w:t>
      </w:r>
      <w:r w:rsidRPr="00362A8E">
        <w:rPr>
          <w:sz w:val="28"/>
          <w:lang w:val="en-US"/>
        </w:rPr>
        <w:t xml:space="preserve">Composition of the sugar moiety of Tamm-Horsfall protein in patients with urinary diseases </w:t>
      </w:r>
      <w:r>
        <w:rPr>
          <w:sz w:val="28"/>
          <w:lang w:val="en-US"/>
        </w:rPr>
        <w:t>//</w:t>
      </w:r>
      <w:r w:rsidRPr="00362A8E">
        <w:rPr>
          <w:sz w:val="28"/>
          <w:lang w:val="en-US"/>
        </w:rPr>
        <w:t>Int J Clin Lab Res.- 1999.-</w:t>
      </w:r>
      <w:r>
        <w:rPr>
          <w:sz w:val="28"/>
          <w:lang w:val="en-US"/>
        </w:rPr>
        <w:t xml:space="preserve"> V.</w:t>
      </w:r>
      <w:r>
        <w:rPr>
          <w:sz w:val="28"/>
        </w:rPr>
        <w:t>29</w:t>
      </w:r>
      <w:r>
        <w:rPr>
          <w:sz w:val="28"/>
          <w:lang w:val="en-US"/>
        </w:rPr>
        <w:t xml:space="preserve">, No </w:t>
      </w:r>
      <w:r>
        <w:rPr>
          <w:sz w:val="28"/>
        </w:rPr>
        <w:t>2</w:t>
      </w:r>
      <w:r>
        <w:rPr>
          <w:sz w:val="28"/>
          <w:lang w:val="en-US"/>
        </w:rPr>
        <w:t xml:space="preserve">.-P. </w:t>
      </w:r>
      <w:r>
        <w:rPr>
          <w:sz w:val="28"/>
        </w:rPr>
        <w:t xml:space="preserve">68-74. </w:t>
      </w:r>
    </w:p>
    <w:p w:rsidR="006F299A" w:rsidRDefault="006F299A" w:rsidP="00942BD5">
      <w:pPr>
        <w:numPr>
          <w:ilvl w:val="0"/>
          <w:numId w:val="41"/>
        </w:numPr>
        <w:suppressAutoHyphens w:val="0"/>
        <w:spacing w:line="360" w:lineRule="auto"/>
        <w:rPr>
          <w:sz w:val="28"/>
          <w:lang w:val="uk-UA"/>
        </w:rPr>
      </w:pPr>
      <w:r w:rsidRPr="00362A8E">
        <w:rPr>
          <w:i/>
          <w:sz w:val="28"/>
          <w:lang w:val="en-US"/>
        </w:rPr>
        <w:t>Olsen L.R., Dessen A., Gupta D., Sabesan S., Sacchettini J.C., Brewer C.F.</w:t>
      </w:r>
      <w:r w:rsidRPr="00362A8E">
        <w:rPr>
          <w:sz w:val="28"/>
          <w:lang w:val="en-US"/>
        </w:rPr>
        <w:t xml:space="preserve"> X-ray crystallographic studies of unique cross-linked lattices between four isomeric </w:t>
      </w:r>
      <w:r w:rsidRPr="00362A8E">
        <w:rPr>
          <w:sz w:val="28"/>
          <w:lang w:val="en-US"/>
        </w:rPr>
        <w:lastRenderedPageBreak/>
        <w:t xml:space="preserve">biantennary oligosaccharides and soybean agglutinin //Biochemistry.- </w:t>
      </w:r>
      <w:r>
        <w:rPr>
          <w:sz w:val="28"/>
        </w:rPr>
        <w:t xml:space="preserve">1997. V. 36.- Р. 15073-15080. </w:t>
      </w:r>
    </w:p>
    <w:p w:rsidR="006F299A" w:rsidRDefault="006F299A" w:rsidP="00942BD5">
      <w:pPr>
        <w:numPr>
          <w:ilvl w:val="0"/>
          <w:numId w:val="41"/>
        </w:numPr>
        <w:suppressAutoHyphens w:val="0"/>
        <w:spacing w:line="360" w:lineRule="auto"/>
        <w:rPr>
          <w:sz w:val="28"/>
        </w:rPr>
      </w:pPr>
      <w:r w:rsidRPr="00362A8E">
        <w:rPr>
          <w:i/>
          <w:sz w:val="28"/>
          <w:lang w:val="en-US"/>
        </w:rPr>
        <w:t>Olsnes S.,</w:t>
      </w:r>
      <w:r>
        <w:rPr>
          <w:i/>
          <w:sz w:val="28"/>
          <w:lang w:val="en-US"/>
        </w:rPr>
        <w:t xml:space="preserve"> </w:t>
      </w:r>
      <w:r w:rsidRPr="00362A8E">
        <w:rPr>
          <w:i/>
          <w:sz w:val="28"/>
          <w:lang w:val="en-US"/>
        </w:rPr>
        <w:t>Saltvedt E.,</w:t>
      </w:r>
      <w:r>
        <w:rPr>
          <w:i/>
          <w:sz w:val="28"/>
          <w:lang w:val="en-US"/>
        </w:rPr>
        <w:t xml:space="preserve"> </w:t>
      </w:r>
      <w:r w:rsidRPr="00362A8E">
        <w:rPr>
          <w:i/>
          <w:sz w:val="28"/>
          <w:lang w:val="en-US"/>
        </w:rPr>
        <w:t>Pihl A</w:t>
      </w:r>
      <w:r w:rsidRPr="00362A8E">
        <w:rPr>
          <w:sz w:val="28"/>
          <w:lang w:val="en-US"/>
        </w:rPr>
        <w:t xml:space="preserve">. Isolation and comparison of galactose-binding lectins from </w:t>
      </w:r>
      <w:r w:rsidRPr="00362A8E">
        <w:rPr>
          <w:i/>
          <w:sz w:val="28"/>
          <w:lang w:val="en-US"/>
        </w:rPr>
        <w:t>Abrus precatorius</w:t>
      </w:r>
      <w:r w:rsidRPr="00362A8E">
        <w:rPr>
          <w:sz w:val="28"/>
          <w:lang w:val="en-US"/>
        </w:rPr>
        <w:t xml:space="preserve"> and </w:t>
      </w:r>
      <w:r w:rsidRPr="00362A8E">
        <w:rPr>
          <w:i/>
          <w:sz w:val="28"/>
          <w:lang w:val="en-US"/>
        </w:rPr>
        <w:t>Ricinus communis</w:t>
      </w:r>
      <w:r w:rsidRPr="00362A8E">
        <w:rPr>
          <w:sz w:val="28"/>
          <w:lang w:val="en-US"/>
        </w:rPr>
        <w:t xml:space="preserve"> // J. Biol. </w:t>
      </w:r>
      <w:r>
        <w:rPr>
          <w:sz w:val="28"/>
        </w:rPr>
        <w:t>Chem. – 1974 -V. 249. - P. 803-810.</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O'Sullivan М. І..</w:t>
      </w:r>
      <w:r>
        <w:rPr>
          <w:snapToGrid w:val="0"/>
          <w:sz w:val="28"/>
          <w:lang w:val="uk-UA" w:eastAsia="ru-RU"/>
        </w:rPr>
        <w:t xml:space="preserve"> </w:t>
      </w:r>
      <w:r>
        <w:rPr>
          <w:i/>
          <w:snapToGrid w:val="0"/>
          <w:sz w:val="28"/>
          <w:lang w:val="uk-UA" w:eastAsia="ru-RU"/>
        </w:rPr>
        <w:t>Gnemmi Е.. Morris D.</w:t>
      </w:r>
      <w:r>
        <w:rPr>
          <w:snapToGrid w:val="0"/>
          <w:sz w:val="28"/>
          <w:lang w:val="uk-UA" w:eastAsia="ru-RU"/>
        </w:rPr>
        <w:t xml:space="preserve"> </w:t>
      </w:r>
      <w:r>
        <w:rPr>
          <w:i/>
          <w:snapToGrid w:val="0"/>
          <w:sz w:val="28"/>
          <w:lang w:val="uk-UA" w:eastAsia="ru-RU"/>
        </w:rPr>
        <w:t>Criereqatti G.,</w:t>
      </w:r>
      <w:r>
        <w:rPr>
          <w:snapToGrid w:val="0"/>
          <w:sz w:val="28"/>
          <w:lang w:val="uk-UA" w:eastAsia="ru-RU"/>
        </w:rPr>
        <w:t xml:space="preserve"> </w:t>
      </w:r>
      <w:r>
        <w:rPr>
          <w:i/>
          <w:snapToGrid w:val="0"/>
          <w:sz w:val="28"/>
          <w:lang w:val="uk-UA" w:eastAsia="ru-RU"/>
        </w:rPr>
        <w:t>Simmons M.</w:t>
      </w:r>
      <w:r>
        <w:rPr>
          <w:snapToGrid w:val="0"/>
          <w:sz w:val="28"/>
          <w:lang w:val="uk-UA" w:eastAsia="ru-RU"/>
        </w:rPr>
        <w:t xml:space="preserve"> </w:t>
      </w:r>
      <w:r>
        <w:rPr>
          <w:i/>
          <w:snapToGrid w:val="0"/>
          <w:sz w:val="28"/>
          <w:lang w:val="uk-UA" w:eastAsia="ru-RU"/>
        </w:rPr>
        <w:t>Budqes J.M., Marks V</w:t>
      </w:r>
      <w:r>
        <w:rPr>
          <w:snapToGrid w:val="0"/>
          <w:sz w:val="28"/>
          <w:lang w:val="uk-UA" w:eastAsia="ru-RU"/>
        </w:rPr>
        <w:t xml:space="preserve">. </w:t>
      </w:r>
      <w:r w:rsidRPr="00362A8E">
        <w:rPr>
          <w:sz w:val="28"/>
          <w:lang w:val="en-US"/>
        </w:rPr>
        <w:t xml:space="preserve">A simple method for the preparation of enzyme-antibody </w:t>
      </w:r>
      <w:proofErr w:type="gramStart"/>
      <w:r w:rsidRPr="00362A8E">
        <w:rPr>
          <w:sz w:val="28"/>
          <w:lang w:val="en-US"/>
        </w:rPr>
        <w:t>conju</w:t>
      </w:r>
      <w:r w:rsidRPr="00362A8E">
        <w:rPr>
          <w:sz w:val="28"/>
          <w:lang w:val="en-US"/>
        </w:rPr>
        <w:softHyphen/>
        <w:t>gates</w:t>
      </w:r>
      <w:r>
        <w:rPr>
          <w:sz w:val="28"/>
          <w:lang w:val="uk-UA"/>
        </w:rPr>
        <w:t xml:space="preserve"> </w:t>
      </w:r>
      <w:r>
        <w:rPr>
          <w:snapToGrid w:val="0"/>
          <w:sz w:val="28"/>
          <w:lang w:val="uk-UA" w:eastAsia="ru-RU"/>
        </w:rPr>
        <w:t xml:space="preserve"> /</w:t>
      </w:r>
      <w:proofErr w:type="gramEnd"/>
      <w:r>
        <w:rPr>
          <w:snapToGrid w:val="0"/>
          <w:sz w:val="28"/>
          <w:lang w:val="uk-UA" w:eastAsia="ru-RU"/>
        </w:rPr>
        <w:t>/ FEBS Lett. - 1978. — Vol. 95, N 2. - P. 311-313.</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Paljarvi L., Karjalainen K., Kalimo H.</w:t>
      </w:r>
      <w:r>
        <w:rPr>
          <w:snapToGrid w:val="0"/>
          <w:sz w:val="28"/>
          <w:lang w:val="en-US" w:eastAsia="ru-RU"/>
        </w:rPr>
        <w:t xml:space="preserve"> Lectin histocheniistry of normal and diseased human muscle //Acta Neurol. Scand. 1982. Vol. 65. Suppl. 90. P. 248—250</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Pandolfino E., Christie D</w:t>
      </w:r>
      <w:r>
        <w:rPr>
          <w:b/>
          <w:i/>
          <w:snapToGrid w:val="0"/>
          <w:sz w:val="28"/>
          <w:lang w:val="en-US" w:eastAsia="ru-RU"/>
        </w:rPr>
        <w:t>.,</w:t>
      </w:r>
      <w:r>
        <w:rPr>
          <w:i/>
          <w:snapToGrid w:val="0"/>
          <w:sz w:val="28"/>
          <w:lang w:val="en-US" w:eastAsia="ru-RU"/>
        </w:rPr>
        <w:t xml:space="preserve"> Munske G.</w:t>
      </w:r>
      <w:r>
        <w:rPr>
          <w:snapToGrid w:val="0"/>
          <w:sz w:val="28"/>
          <w:lang w:val="en-US" w:eastAsia="ru-RU"/>
        </w:rPr>
        <w:t xml:space="preserve"> e. a. Activation of concanavalin A by Cd</w:t>
      </w:r>
      <w:r>
        <w:rPr>
          <w:snapToGrid w:val="0"/>
          <w:sz w:val="28"/>
          <w:vertAlign w:val="superscript"/>
          <w:lang w:val="en-US" w:eastAsia="ru-RU"/>
        </w:rPr>
        <w:t>2+</w:t>
      </w:r>
      <w:r>
        <w:rPr>
          <w:snapToGrid w:val="0"/>
          <w:sz w:val="28"/>
          <w:lang w:val="en-US" w:eastAsia="ru-RU"/>
        </w:rPr>
        <w:t>// J. Biol. Chem., 1980, v. 255, № 18, P. 8772—8775.</w:t>
      </w:r>
    </w:p>
    <w:p w:rsidR="006F299A" w:rsidRDefault="006F299A" w:rsidP="00942BD5">
      <w:pPr>
        <w:numPr>
          <w:ilvl w:val="0"/>
          <w:numId w:val="41"/>
        </w:numPr>
        <w:suppressAutoHyphens w:val="0"/>
        <w:spacing w:line="360" w:lineRule="auto"/>
        <w:rPr>
          <w:sz w:val="28"/>
          <w:lang w:val="en-US"/>
        </w:rPr>
      </w:pPr>
      <w:r w:rsidRPr="00362A8E">
        <w:rPr>
          <w:i/>
          <w:sz w:val="28"/>
          <w:lang w:val="en-US"/>
        </w:rPr>
        <w:t>Papandreou MJ, Asteria C, Pettersson K, Ronin C, Beck-Peccoz P.</w:t>
      </w:r>
      <w:r w:rsidRPr="00362A8E">
        <w:rPr>
          <w:sz w:val="28"/>
          <w:lang w:val="en-US"/>
        </w:rPr>
        <w:t xml:space="preserve"> Conca</w:t>
      </w:r>
      <w:r>
        <w:rPr>
          <w:sz w:val="28"/>
          <w:lang w:val="en-US"/>
        </w:rPr>
        <w:softHyphen/>
      </w:r>
      <w:r w:rsidRPr="00362A8E">
        <w:rPr>
          <w:sz w:val="28"/>
          <w:lang w:val="en-US"/>
        </w:rPr>
        <w:t>navalin A affinity chromatography of human serum gonadotropins: evidence for changes in carbo</w:t>
      </w:r>
      <w:r w:rsidRPr="00362A8E">
        <w:rPr>
          <w:sz w:val="28"/>
          <w:lang w:val="en-US"/>
        </w:rPr>
        <w:softHyphen/>
        <w:t xml:space="preserve">hydrate structure in different clinical conditions. </w:t>
      </w:r>
      <w:r>
        <w:rPr>
          <w:sz w:val="28"/>
          <w:lang w:val="en-US"/>
        </w:rPr>
        <w:t>//</w:t>
      </w:r>
      <w:r w:rsidRPr="00362A8E">
        <w:rPr>
          <w:sz w:val="28"/>
          <w:lang w:val="en-US"/>
        </w:rPr>
        <w:t>J Clin Endocrinol Metab</w:t>
      </w:r>
      <w:proofErr w:type="gramStart"/>
      <w:r>
        <w:rPr>
          <w:sz w:val="28"/>
          <w:lang w:val="en-US"/>
        </w:rPr>
        <w:t>.-</w:t>
      </w:r>
      <w:proofErr w:type="gramEnd"/>
      <w:r w:rsidRPr="00362A8E">
        <w:rPr>
          <w:sz w:val="28"/>
          <w:lang w:val="en-US"/>
        </w:rPr>
        <w:t xml:space="preserve"> </w:t>
      </w:r>
      <w:r>
        <w:rPr>
          <w:sz w:val="28"/>
        </w:rPr>
        <w:t>1993</w:t>
      </w:r>
      <w:r>
        <w:rPr>
          <w:sz w:val="28"/>
          <w:lang w:val="en-US"/>
        </w:rPr>
        <w:t>.-V.</w:t>
      </w:r>
      <w:r>
        <w:rPr>
          <w:sz w:val="28"/>
        </w:rPr>
        <w:t>76</w:t>
      </w:r>
      <w:r>
        <w:rPr>
          <w:sz w:val="28"/>
          <w:lang w:val="en-US"/>
        </w:rPr>
        <w:t xml:space="preserve">.- P. </w:t>
      </w:r>
      <w:r>
        <w:rPr>
          <w:sz w:val="28"/>
        </w:rPr>
        <w:t>1008-1013.</w:t>
      </w:r>
    </w:p>
    <w:p w:rsidR="006F299A" w:rsidRDefault="006F299A" w:rsidP="00942BD5">
      <w:pPr>
        <w:numPr>
          <w:ilvl w:val="0"/>
          <w:numId w:val="41"/>
        </w:numPr>
        <w:suppressAutoHyphens w:val="0"/>
        <w:spacing w:line="360" w:lineRule="auto"/>
        <w:rPr>
          <w:sz w:val="28"/>
        </w:rPr>
      </w:pPr>
      <w:r w:rsidRPr="00362A8E">
        <w:rPr>
          <w:i/>
          <w:sz w:val="28"/>
          <w:lang w:val="en-US"/>
        </w:rPr>
        <w:t>Parodi A</w:t>
      </w:r>
      <w:r>
        <w:rPr>
          <w:i/>
          <w:sz w:val="28"/>
          <w:lang w:val="en-US"/>
        </w:rPr>
        <w:t xml:space="preserve"> </w:t>
      </w:r>
      <w:r w:rsidRPr="00362A8E">
        <w:rPr>
          <w:i/>
          <w:sz w:val="28"/>
          <w:lang w:val="en-US"/>
        </w:rPr>
        <w:t>J.</w:t>
      </w:r>
      <w:r>
        <w:rPr>
          <w:sz w:val="28"/>
          <w:lang w:val="en-US"/>
        </w:rPr>
        <w:t xml:space="preserve"> </w:t>
      </w:r>
      <w:r w:rsidRPr="00362A8E">
        <w:rPr>
          <w:sz w:val="28"/>
          <w:lang w:val="en-US"/>
        </w:rPr>
        <w:t>Role of N-oligosaccharide endoplasmic reticulum processing reactions in glycoprotein folding and degradation.</w:t>
      </w:r>
      <w:r>
        <w:rPr>
          <w:sz w:val="28"/>
          <w:lang w:val="en-US"/>
        </w:rPr>
        <w:t>//</w:t>
      </w:r>
      <w:r w:rsidRPr="00362A8E">
        <w:rPr>
          <w:sz w:val="28"/>
          <w:lang w:val="en-US"/>
        </w:rPr>
        <w:t>Biochem J</w:t>
      </w:r>
      <w:proofErr w:type="gramStart"/>
      <w:r w:rsidRPr="00362A8E">
        <w:rPr>
          <w:sz w:val="28"/>
          <w:lang w:val="en-US"/>
        </w:rPr>
        <w:t>.</w:t>
      </w:r>
      <w:r>
        <w:rPr>
          <w:sz w:val="28"/>
          <w:lang w:val="uk-UA"/>
        </w:rPr>
        <w:t>-</w:t>
      </w:r>
      <w:proofErr w:type="gramEnd"/>
      <w:r w:rsidRPr="00362A8E">
        <w:rPr>
          <w:sz w:val="28"/>
          <w:lang w:val="en-US"/>
        </w:rPr>
        <w:t xml:space="preserve"> 2000</w:t>
      </w:r>
      <w:r>
        <w:rPr>
          <w:sz w:val="28"/>
          <w:lang w:val="uk-UA"/>
        </w:rPr>
        <w:t>.-</w:t>
      </w:r>
      <w:r>
        <w:rPr>
          <w:sz w:val="28"/>
          <w:lang w:val="en-US"/>
        </w:rPr>
        <w:t xml:space="preserve">V. </w:t>
      </w:r>
      <w:r>
        <w:rPr>
          <w:sz w:val="28"/>
        </w:rPr>
        <w:t>348, Pt 1.-P. 1-13.</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Parslew R. Jones K</w:t>
      </w:r>
      <w:r>
        <w:rPr>
          <w:rFonts w:ascii="Times New Roman" w:hAnsi="Times New Roman"/>
          <w:i/>
          <w:sz w:val="28"/>
          <w:lang w:val="uk-UA"/>
        </w:rPr>
        <w:t xml:space="preserve">. </w:t>
      </w:r>
      <w:r w:rsidRPr="006F299A">
        <w:rPr>
          <w:rFonts w:ascii="Times New Roman" w:hAnsi="Times New Roman"/>
          <w:i/>
          <w:sz w:val="28"/>
          <w:lang w:val="en-US"/>
        </w:rPr>
        <w:t>T. Rhodes J</w:t>
      </w:r>
      <w:r>
        <w:rPr>
          <w:rFonts w:ascii="Times New Roman" w:hAnsi="Times New Roman"/>
          <w:i/>
          <w:sz w:val="28"/>
          <w:lang w:val="uk-UA"/>
        </w:rPr>
        <w:t>.</w:t>
      </w:r>
      <w:r w:rsidRPr="006F299A">
        <w:rPr>
          <w:rFonts w:ascii="Times New Roman" w:hAnsi="Times New Roman"/>
          <w:i/>
          <w:sz w:val="28"/>
          <w:lang w:val="en-US"/>
        </w:rPr>
        <w:t>M. Sharpe G</w:t>
      </w:r>
      <w:r>
        <w:rPr>
          <w:rFonts w:ascii="Times New Roman" w:hAnsi="Times New Roman"/>
          <w:i/>
          <w:sz w:val="28"/>
          <w:lang w:val="uk-UA"/>
        </w:rPr>
        <w:t>.</w:t>
      </w:r>
      <w:r w:rsidRPr="006F299A">
        <w:rPr>
          <w:rFonts w:ascii="Times New Roman" w:hAnsi="Times New Roman"/>
          <w:i/>
          <w:sz w:val="28"/>
          <w:lang w:val="en-US"/>
        </w:rPr>
        <w:t>R.</w:t>
      </w:r>
      <w:r>
        <w:rPr>
          <w:rFonts w:ascii="Times New Roman" w:hAnsi="Times New Roman"/>
          <w:sz w:val="28"/>
          <w:lang w:val="uk-UA"/>
        </w:rPr>
        <w:t xml:space="preserve"> </w:t>
      </w:r>
      <w:r w:rsidRPr="006F299A">
        <w:rPr>
          <w:rFonts w:ascii="Times New Roman" w:hAnsi="Times New Roman"/>
          <w:sz w:val="28"/>
          <w:lang w:val="en-US"/>
        </w:rPr>
        <w:t>The antiproliferative effect of lectin from the edible mushroom (</w:t>
      </w:r>
      <w:r w:rsidRPr="006F299A">
        <w:rPr>
          <w:rFonts w:ascii="Times New Roman" w:hAnsi="Times New Roman"/>
          <w:i/>
          <w:sz w:val="28"/>
          <w:lang w:val="en-US"/>
        </w:rPr>
        <w:t>Agaricus</w:t>
      </w:r>
      <w:r>
        <w:rPr>
          <w:rFonts w:ascii="Times New Roman" w:hAnsi="Times New Roman"/>
          <w:i/>
          <w:sz w:val="28"/>
          <w:lang w:val="uk-UA"/>
        </w:rPr>
        <w:t xml:space="preserve"> </w:t>
      </w:r>
      <w:r w:rsidRPr="006F299A">
        <w:rPr>
          <w:rFonts w:ascii="Times New Roman" w:hAnsi="Times New Roman"/>
          <w:i/>
          <w:sz w:val="28"/>
          <w:lang w:val="en-US"/>
        </w:rPr>
        <w:t>bisporus</w:t>
      </w:r>
      <w:r w:rsidRPr="006F299A">
        <w:rPr>
          <w:rFonts w:ascii="Times New Roman" w:hAnsi="Times New Roman"/>
          <w:sz w:val="28"/>
          <w:lang w:val="en-US"/>
        </w:rPr>
        <w:t>) on human keratinocytes: preliminary studies on its use in psoriasis</w:t>
      </w:r>
      <w:r>
        <w:rPr>
          <w:rFonts w:ascii="Times New Roman" w:hAnsi="Times New Roman"/>
          <w:sz w:val="28"/>
          <w:lang w:val="uk-UA"/>
        </w:rPr>
        <w:t xml:space="preserve"> //</w:t>
      </w:r>
      <w:r w:rsidRPr="006F299A">
        <w:rPr>
          <w:rFonts w:ascii="Times New Roman" w:hAnsi="Times New Roman"/>
          <w:sz w:val="28"/>
          <w:lang w:val="en-US"/>
        </w:rPr>
        <w:t>British Journal of Dermatology</w:t>
      </w:r>
      <w:proofErr w:type="gramStart"/>
      <w:r w:rsidRPr="006F299A">
        <w:rPr>
          <w:rFonts w:ascii="Times New Roman" w:hAnsi="Times New Roman"/>
          <w:sz w:val="28"/>
          <w:lang w:val="en-US"/>
        </w:rPr>
        <w:t>.-</w:t>
      </w:r>
      <w:proofErr w:type="gramEnd"/>
      <w:r w:rsidRPr="006F299A">
        <w:rPr>
          <w:rFonts w:ascii="Times New Roman" w:hAnsi="Times New Roman"/>
          <w:sz w:val="28"/>
          <w:lang w:val="en-US"/>
        </w:rPr>
        <w:t xml:space="preserve"> </w:t>
      </w:r>
      <w:r>
        <w:rPr>
          <w:rFonts w:ascii="Times New Roman" w:hAnsi="Times New Roman"/>
          <w:sz w:val="28"/>
        </w:rPr>
        <w:t>1999 V.140, N</w:t>
      </w:r>
      <w:r>
        <w:rPr>
          <w:rFonts w:ascii="Times New Roman" w:hAnsi="Times New Roman"/>
          <w:sz w:val="28"/>
          <w:lang w:val="uk-UA"/>
        </w:rPr>
        <w:t xml:space="preserve">о </w:t>
      </w:r>
      <w:r>
        <w:rPr>
          <w:rFonts w:ascii="Times New Roman" w:hAnsi="Times New Roman"/>
          <w:sz w:val="28"/>
        </w:rPr>
        <w:t>1.-P. 56-60.</w:t>
      </w:r>
    </w:p>
    <w:p w:rsidR="006F299A" w:rsidRDefault="006F299A" w:rsidP="00942BD5">
      <w:pPr>
        <w:numPr>
          <w:ilvl w:val="0"/>
          <w:numId w:val="41"/>
        </w:numPr>
        <w:suppressAutoHyphens w:val="0"/>
        <w:spacing w:line="360" w:lineRule="auto"/>
        <w:rPr>
          <w:sz w:val="28"/>
          <w:lang w:val="en-US"/>
        </w:rPr>
      </w:pPr>
      <w:r>
        <w:rPr>
          <w:i/>
          <w:snapToGrid w:val="0"/>
          <w:sz w:val="28"/>
          <w:lang w:val="en-US" w:eastAsia="en-US"/>
        </w:rPr>
        <w:t xml:space="preserve">Patent </w:t>
      </w:r>
      <w:r w:rsidRPr="00362A8E">
        <w:rPr>
          <w:snapToGrid w:val="0"/>
          <w:sz w:val="28"/>
          <w:lang w:val="en-US" w:eastAsia="en-US"/>
        </w:rPr>
        <w:t>№</w:t>
      </w:r>
      <w:r>
        <w:rPr>
          <w:snapToGrid w:val="0"/>
          <w:sz w:val="28"/>
          <w:lang w:val="en-US" w:eastAsia="en-US"/>
        </w:rPr>
        <w:t xml:space="preserve"> 143359</w:t>
      </w:r>
      <w:r>
        <w:rPr>
          <w:i/>
          <w:snapToGrid w:val="0"/>
          <w:sz w:val="28"/>
          <w:lang w:val="en-US" w:eastAsia="en-US"/>
        </w:rPr>
        <w:t xml:space="preserve"> </w:t>
      </w:r>
      <w:r>
        <w:rPr>
          <w:snapToGrid w:val="0"/>
          <w:sz w:val="28"/>
          <w:lang w:val="en-US" w:eastAsia="en-US"/>
        </w:rPr>
        <w:t>English</w:t>
      </w:r>
      <w:r>
        <w:rPr>
          <w:i/>
          <w:snapToGrid w:val="0"/>
          <w:sz w:val="28"/>
          <w:lang w:val="en-US" w:eastAsia="en-US"/>
        </w:rPr>
        <w:t>,</w:t>
      </w:r>
      <w:r>
        <w:rPr>
          <w:snapToGrid w:val="0"/>
          <w:sz w:val="28"/>
          <w:lang w:val="en-US" w:eastAsia="en-US"/>
        </w:rPr>
        <w:t xml:space="preserve"> 1C</w:t>
      </w:r>
      <w:r>
        <w:rPr>
          <w:snapToGrid w:val="0"/>
          <w:sz w:val="28"/>
          <w:vertAlign w:val="superscript"/>
          <w:lang w:val="en-US" w:eastAsia="en-US"/>
        </w:rPr>
        <w:t>2</w:t>
      </w:r>
      <w:r>
        <w:rPr>
          <w:snapToGrid w:val="0"/>
          <w:sz w:val="28"/>
          <w:lang w:val="en-US" w:eastAsia="en-US"/>
        </w:rPr>
        <w:t xml:space="preserve"> A 61</w:t>
      </w:r>
      <w:r w:rsidRPr="00362A8E">
        <w:rPr>
          <w:snapToGrid w:val="0"/>
          <w:sz w:val="28"/>
          <w:lang w:val="en-US" w:eastAsia="en-US"/>
        </w:rPr>
        <w:t xml:space="preserve"> </w:t>
      </w:r>
      <w:r>
        <w:rPr>
          <w:snapToGrid w:val="0"/>
          <w:sz w:val="28"/>
          <w:lang w:eastAsia="en-US"/>
        </w:rPr>
        <w:t>К</w:t>
      </w:r>
      <w:r w:rsidRPr="00362A8E">
        <w:rPr>
          <w:snapToGrid w:val="0"/>
          <w:sz w:val="28"/>
          <w:lang w:val="en-US" w:eastAsia="en-US"/>
        </w:rPr>
        <w:t xml:space="preserve"> 37/00</w:t>
      </w:r>
      <w:r>
        <w:rPr>
          <w:snapToGrid w:val="0"/>
          <w:sz w:val="28"/>
          <w:lang w:val="en-US" w:eastAsia="en-US"/>
        </w:rPr>
        <w:t xml:space="preserve"> C 07G 7/0-2. Conjugates. //William H. Bowen, Sidney A. Barker— Publ. 28.04.76.</w:t>
      </w:r>
    </w:p>
    <w:p w:rsidR="006F299A" w:rsidRPr="006F299A" w:rsidRDefault="006F299A" w:rsidP="00942BD5">
      <w:pPr>
        <w:pStyle w:val="afffffff8"/>
        <w:numPr>
          <w:ilvl w:val="0"/>
          <w:numId w:val="41"/>
        </w:numPr>
        <w:suppressAutoHyphens w:val="0"/>
        <w:spacing w:after="0" w:line="360" w:lineRule="auto"/>
        <w:rPr>
          <w:lang w:val="en-US"/>
        </w:rPr>
      </w:pPr>
      <w:r w:rsidRPr="006F299A">
        <w:rPr>
          <w:i/>
          <w:lang w:val="en-US"/>
        </w:rPr>
        <w:t xml:space="preserve">Peumans W.I., De Ley Marc, Broekaert W.F. </w:t>
      </w:r>
      <w:r w:rsidRPr="006F299A">
        <w:rPr>
          <w:lang w:val="en-US"/>
        </w:rPr>
        <w:t>An unusual lectin from stinging nettle (</w:t>
      </w:r>
      <w:r w:rsidRPr="006F299A">
        <w:rPr>
          <w:i/>
          <w:lang w:val="en-US"/>
        </w:rPr>
        <w:t>Urtica dioica</w:t>
      </w:r>
      <w:r w:rsidRPr="006F299A">
        <w:rPr>
          <w:lang w:val="en-US"/>
        </w:rPr>
        <w:t>) rhizomes //FEBS Lett.-1984.-V.177, № 1.</w:t>
      </w:r>
      <w:r>
        <w:rPr>
          <w:lang w:val="uk-UA"/>
        </w:rPr>
        <w:t xml:space="preserve"> </w:t>
      </w:r>
      <w:r w:rsidRPr="006F299A">
        <w:rPr>
          <w:lang w:val="en-US"/>
        </w:rPr>
        <w:t>-</w:t>
      </w:r>
      <w:r>
        <w:rPr>
          <w:lang w:val="uk-UA"/>
        </w:rPr>
        <w:t xml:space="preserve"> </w:t>
      </w:r>
      <w:r w:rsidRPr="006F299A">
        <w:rPr>
          <w:lang w:val="en-US"/>
        </w:rPr>
        <w:t>P.</w:t>
      </w:r>
      <w:r>
        <w:rPr>
          <w:lang w:val="uk-UA"/>
        </w:rPr>
        <w:t xml:space="preserve"> </w:t>
      </w:r>
      <w:r w:rsidRPr="006F299A">
        <w:rPr>
          <w:lang w:val="en-US"/>
        </w:rPr>
        <w:t>99-103.</w:t>
      </w:r>
    </w:p>
    <w:p w:rsidR="006F299A" w:rsidRDefault="006F299A" w:rsidP="00942BD5">
      <w:pPr>
        <w:numPr>
          <w:ilvl w:val="0"/>
          <w:numId w:val="41"/>
        </w:numPr>
        <w:suppressAutoHyphens w:val="0"/>
        <w:spacing w:line="360" w:lineRule="auto"/>
        <w:rPr>
          <w:snapToGrid w:val="0"/>
          <w:sz w:val="28"/>
          <w:lang w:val="en-US" w:eastAsia="ru-RU"/>
        </w:rPr>
      </w:pPr>
      <w:r>
        <w:rPr>
          <w:i/>
          <w:sz w:val="28"/>
          <w:lang w:val="uk-UA"/>
        </w:rPr>
        <w:t>Ponzone A., De Sanctis C., Fabris C.</w:t>
      </w:r>
      <w:r>
        <w:rPr>
          <w:sz w:val="28"/>
          <w:lang w:val="uk-UA"/>
        </w:rPr>
        <w:t xml:space="preserve">  Maintenance of the mitogenic effect in vitro in lymphocytes obtained from subjects treated with purified PHA. // Mi</w:t>
      </w:r>
      <w:r>
        <w:rPr>
          <w:sz w:val="28"/>
          <w:lang w:val="uk-UA"/>
        </w:rPr>
        <w:softHyphen/>
        <w:t>nerva Pediatr.-1971.-V. 23.- P. 234-240.</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lastRenderedPageBreak/>
        <w:t xml:space="preserve">Porath I., Flodin P. </w:t>
      </w:r>
      <w:r>
        <w:rPr>
          <w:snapToGrid w:val="0"/>
          <w:sz w:val="28"/>
          <w:lang w:val="en-US" w:eastAsia="ru-RU"/>
        </w:rPr>
        <w:t>Gel filtration: method for desalting and group separation // Nature — 1959 V. 183, No 4676. — P. 1657—1659.</w:t>
      </w:r>
    </w:p>
    <w:p w:rsidR="006F299A" w:rsidRDefault="006F299A" w:rsidP="00942BD5">
      <w:pPr>
        <w:numPr>
          <w:ilvl w:val="0"/>
          <w:numId w:val="41"/>
        </w:numPr>
        <w:suppressAutoHyphens w:val="0"/>
        <w:spacing w:line="360" w:lineRule="auto"/>
        <w:rPr>
          <w:sz w:val="28"/>
          <w:lang w:val="en-US"/>
        </w:rPr>
      </w:pPr>
      <w:r w:rsidRPr="00362A8E">
        <w:rPr>
          <w:i/>
          <w:sz w:val="28"/>
          <w:lang w:val="en-US"/>
        </w:rPr>
        <w:t>Pusztai A.,</w:t>
      </w:r>
      <w:r>
        <w:rPr>
          <w:i/>
          <w:sz w:val="28"/>
          <w:lang w:val="en-US"/>
        </w:rPr>
        <w:t xml:space="preserve"> Watt W.B., Stewart I.C.</w:t>
      </w:r>
      <w:r>
        <w:rPr>
          <w:sz w:val="28"/>
          <w:lang w:val="en-US"/>
        </w:rPr>
        <w:t xml:space="preserve"> Erythro- and lymphoagglutinins of </w:t>
      </w:r>
      <w:r>
        <w:rPr>
          <w:i/>
          <w:sz w:val="28"/>
          <w:lang w:val="en-US"/>
        </w:rPr>
        <w:t xml:space="preserve">Phaseolus </w:t>
      </w:r>
      <w:proofErr w:type="gramStart"/>
      <w:r>
        <w:rPr>
          <w:i/>
          <w:sz w:val="28"/>
          <w:lang w:val="en-US"/>
        </w:rPr>
        <w:t xml:space="preserve">acutifolius </w:t>
      </w:r>
      <w:r>
        <w:rPr>
          <w:sz w:val="28"/>
          <w:lang w:val="en-US"/>
        </w:rPr>
        <w:t xml:space="preserve"> /</w:t>
      </w:r>
      <w:proofErr w:type="gramEnd"/>
      <w:r>
        <w:rPr>
          <w:sz w:val="28"/>
          <w:lang w:val="en-US"/>
        </w:rPr>
        <w:t>/Phytochemistry.-1987.-V.26, No 4.-P. 1009-1013.</w:t>
      </w:r>
    </w:p>
    <w:p w:rsidR="006F299A" w:rsidRDefault="006F299A" w:rsidP="00942BD5">
      <w:pPr>
        <w:numPr>
          <w:ilvl w:val="0"/>
          <w:numId w:val="41"/>
        </w:numPr>
        <w:suppressAutoHyphens w:val="0"/>
        <w:spacing w:line="360" w:lineRule="auto"/>
        <w:rPr>
          <w:sz w:val="28"/>
          <w:lang w:val="en-US"/>
        </w:rPr>
      </w:pPr>
      <w:r>
        <w:rPr>
          <w:i/>
          <w:snapToGrid w:val="0"/>
          <w:sz w:val="28"/>
          <w:lang w:val="en-US" w:eastAsia="ru-RU"/>
        </w:rPr>
        <w:t>Raedler A; Raedler E.</w:t>
      </w:r>
      <w:r>
        <w:rPr>
          <w:snapToGrid w:val="0"/>
          <w:sz w:val="28"/>
          <w:lang w:val="en-US" w:eastAsia="ru-RU"/>
        </w:rPr>
        <w:t xml:space="preserve"> The use of Iectins to study normal differentiation and malignant transformation //J. Cancer Res. Clin. Oncol. 1985. Vol. 109. № 3. - P. 245—251.</w:t>
      </w:r>
    </w:p>
    <w:p w:rsidR="006F299A" w:rsidRDefault="006F299A" w:rsidP="00942BD5">
      <w:pPr>
        <w:numPr>
          <w:ilvl w:val="0"/>
          <w:numId w:val="41"/>
        </w:numPr>
        <w:shd w:val="clear" w:color="auto" w:fill="FFFFFF"/>
        <w:suppressAutoHyphens w:val="0"/>
        <w:spacing w:line="360" w:lineRule="auto"/>
        <w:rPr>
          <w:sz w:val="28"/>
          <w:lang w:val="en-US"/>
        </w:rPr>
      </w:pPr>
      <w:r>
        <w:rPr>
          <w:i/>
          <w:snapToGrid w:val="0"/>
          <w:sz w:val="28"/>
          <w:lang w:val="en-US" w:eastAsia="ru-RU"/>
        </w:rPr>
        <w:t>Raikhel N.V, Broekaert W.F.</w:t>
      </w:r>
      <w:r>
        <w:rPr>
          <w:b/>
          <w:snapToGrid w:val="0"/>
          <w:sz w:val="28"/>
          <w:lang w:val="en-US" w:eastAsia="ru-RU"/>
        </w:rPr>
        <w:t xml:space="preserve"> </w:t>
      </w:r>
      <w:r>
        <w:rPr>
          <w:snapToGrid w:val="0"/>
          <w:sz w:val="28"/>
          <w:lang w:val="en-US" w:eastAsia="ru-RU"/>
        </w:rPr>
        <w:t>Structure and function of chitin-binding proteins //Annu Rev Plant Physiol Plant Mol Biol.-</w:t>
      </w:r>
      <w:r w:rsidRPr="00362A8E">
        <w:rPr>
          <w:snapToGrid w:val="0"/>
          <w:sz w:val="28"/>
          <w:lang w:val="en-US" w:eastAsia="ru-RU"/>
        </w:rPr>
        <w:t>1993.-</w:t>
      </w:r>
      <w:r>
        <w:rPr>
          <w:snapToGrid w:val="0"/>
          <w:sz w:val="28"/>
          <w:lang w:val="en-US" w:eastAsia="ru-RU"/>
        </w:rPr>
        <w:t>V.</w:t>
      </w:r>
      <w:r w:rsidRPr="00362A8E">
        <w:rPr>
          <w:snapToGrid w:val="0"/>
          <w:sz w:val="28"/>
          <w:lang w:val="en-US" w:eastAsia="ru-RU"/>
        </w:rPr>
        <w:t xml:space="preserve"> </w:t>
      </w:r>
      <w:r>
        <w:rPr>
          <w:snapToGrid w:val="0"/>
          <w:sz w:val="28"/>
          <w:lang w:eastAsia="ru-RU"/>
        </w:rPr>
        <w:t>44</w:t>
      </w:r>
      <w:r>
        <w:rPr>
          <w:snapToGrid w:val="0"/>
          <w:sz w:val="28"/>
          <w:lang w:val="en-US" w:eastAsia="ru-RU"/>
        </w:rPr>
        <w:t>.-P.</w:t>
      </w:r>
      <w:r>
        <w:rPr>
          <w:snapToGrid w:val="0"/>
          <w:sz w:val="28"/>
          <w:lang w:eastAsia="ru-RU"/>
        </w:rPr>
        <w:t xml:space="preserve"> 591-615</w:t>
      </w:r>
      <w:r>
        <w:rPr>
          <w:snapToGrid w:val="0"/>
          <w:sz w:val="28"/>
          <w:lang w:val="en-US" w:eastAsia="ru-RU"/>
        </w:rPr>
        <w:t>.</w:t>
      </w:r>
    </w:p>
    <w:p w:rsidR="006F299A" w:rsidRDefault="006F299A" w:rsidP="00942BD5">
      <w:pPr>
        <w:pStyle w:val="24"/>
        <w:numPr>
          <w:ilvl w:val="0"/>
          <w:numId w:val="41"/>
        </w:numPr>
        <w:spacing w:after="0" w:line="360" w:lineRule="auto"/>
        <w:jc w:val="both"/>
        <w:rPr>
          <w:lang w:val="en-US"/>
        </w:rPr>
      </w:pPr>
      <w:r>
        <w:rPr>
          <w:i/>
          <w:snapToGrid w:val="0"/>
          <w:lang w:val="en-US"/>
        </w:rPr>
        <w:t>Ree H. J., Raine L., Crowley J. P.</w:t>
      </w:r>
      <w:r>
        <w:rPr>
          <w:snapToGrid w:val="0"/>
          <w:lang w:val="en-US"/>
        </w:rPr>
        <w:t xml:space="preserve"> Lectin binding patterns in diffuse large cell lymphoma //Cancer. 1983. V. 52. P. 2089—2099.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Reecke G., Becker J., Edelmann G.</w:t>
      </w:r>
      <w:r>
        <w:rPr>
          <w:snapToGrid w:val="0"/>
          <w:sz w:val="28"/>
          <w:lang w:val="en-US" w:eastAsia="ru-RU"/>
        </w:rPr>
        <w:t xml:space="preserve"> The covalent and threedimentional structure of concanavalin A. IV. Atomic coordinates, hydrogen bouding</w:t>
      </w:r>
      <w:r>
        <w:rPr>
          <w:b/>
          <w:snapToGrid w:val="0"/>
          <w:sz w:val="28"/>
          <w:lang w:val="en-US" w:eastAsia="ru-RU"/>
        </w:rPr>
        <w:t xml:space="preserve"> </w:t>
      </w:r>
      <w:r>
        <w:rPr>
          <w:snapToGrid w:val="0"/>
          <w:sz w:val="28"/>
          <w:lang w:val="en-US" w:eastAsia="ru-RU"/>
        </w:rPr>
        <w:t>and</w:t>
      </w:r>
      <w:r>
        <w:rPr>
          <w:b/>
          <w:snapToGrid w:val="0"/>
          <w:sz w:val="28"/>
          <w:lang w:val="en-US" w:eastAsia="ru-RU"/>
        </w:rPr>
        <w:t xml:space="preserve"> </w:t>
      </w:r>
      <w:r>
        <w:rPr>
          <w:snapToGrid w:val="0"/>
          <w:sz w:val="28"/>
          <w:lang w:val="en-US" w:eastAsia="ru-RU"/>
        </w:rPr>
        <w:t>quaternary structure //J. Biol. Chem., 1975- V. 250, № 4.- P. 1525—1547.</w:t>
      </w:r>
    </w:p>
    <w:p w:rsidR="006F299A" w:rsidRDefault="006F299A" w:rsidP="00942BD5">
      <w:pPr>
        <w:pStyle w:val="af6"/>
        <w:numPr>
          <w:ilvl w:val="0"/>
          <w:numId w:val="41"/>
        </w:numPr>
        <w:spacing w:line="360" w:lineRule="auto"/>
        <w:rPr>
          <w:rFonts w:ascii="Times New Roman" w:hAnsi="Times New Roman"/>
          <w:sz w:val="28"/>
          <w:lang w:val="uk-UA"/>
        </w:rPr>
      </w:pPr>
      <w:r w:rsidRPr="006F299A">
        <w:rPr>
          <w:rFonts w:ascii="Times New Roman" w:hAnsi="Times New Roman"/>
          <w:i/>
          <w:sz w:val="28"/>
          <w:lang w:val="en-US"/>
        </w:rPr>
        <w:t>Ribereau-Gayon G. Jung M</w:t>
      </w:r>
      <w:r>
        <w:rPr>
          <w:rFonts w:ascii="Times New Roman" w:hAnsi="Times New Roman"/>
          <w:i/>
          <w:sz w:val="28"/>
          <w:lang w:val="uk-UA"/>
        </w:rPr>
        <w:t>.</w:t>
      </w:r>
      <w:r w:rsidRPr="006F299A">
        <w:rPr>
          <w:rFonts w:ascii="Times New Roman" w:hAnsi="Times New Roman"/>
          <w:i/>
          <w:sz w:val="28"/>
          <w:lang w:val="en-US"/>
        </w:rPr>
        <w:t>L.</w:t>
      </w:r>
      <w:r>
        <w:rPr>
          <w:rFonts w:ascii="Times New Roman" w:hAnsi="Times New Roman"/>
          <w:i/>
          <w:sz w:val="28"/>
          <w:lang w:val="uk-UA"/>
        </w:rPr>
        <w:t>,</w:t>
      </w:r>
      <w:r w:rsidRPr="006F299A">
        <w:rPr>
          <w:rFonts w:ascii="Times New Roman" w:hAnsi="Times New Roman"/>
          <w:i/>
          <w:sz w:val="28"/>
          <w:lang w:val="en-US"/>
        </w:rPr>
        <w:t xml:space="preserve"> Frantz M.</w:t>
      </w:r>
      <w:r>
        <w:rPr>
          <w:rFonts w:ascii="Times New Roman" w:hAnsi="Times New Roman"/>
          <w:i/>
          <w:sz w:val="28"/>
          <w:lang w:val="uk-UA"/>
        </w:rPr>
        <w:t>,</w:t>
      </w:r>
      <w:r w:rsidRPr="006F299A">
        <w:rPr>
          <w:rFonts w:ascii="Times New Roman" w:hAnsi="Times New Roman"/>
          <w:i/>
          <w:sz w:val="28"/>
          <w:lang w:val="en-US"/>
        </w:rPr>
        <w:t xml:space="preserve"> Anton R</w:t>
      </w:r>
      <w:r w:rsidRPr="006F299A">
        <w:rPr>
          <w:rFonts w:ascii="Times New Roman" w:hAnsi="Times New Roman"/>
          <w:sz w:val="28"/>
          <w:lang w:val="en-US"/>
        </w:rPr>
        <w:t>.</w:t>
      </w:r>
      <w:r>
        <w:rPr>
          <w:rFonts w:ascii="Times New Roman" w:hAnsi="Times New Roman"/>
          <w:sz w:val="28"/>
          <w:lang w:val="uk-UA"/>
        </w:rPr>
        <w:t xml:space="preserve"> </w:t>
      </w:r>
      <w:r w:rsidRPr="006F299A">
        <w:rPr>
          <w:rFonts w:ascii="Times New Roman" w:hAnsi="Times New Roman"/>
          <w:sz w:val="28"/>
          <w:lang w:val="en-US"/>
        </w:rPr>
        <w:t>Modulation of cytotoxi</w:t>
      </w:r>
      <w:r w:rsidRPr="00362A8E">
        <w:rPr>
          <w:rFonts w:ascii="Times New Roman" w:hAnsi="Times New Roman"/>
          <w:sz w:val="28"/>
          <w:lang w:val="en-US"/>
        </w:rPr>
        <w:softHyphen/>
      </w:r>
      <w:r w:rsidRPr="006F299A">
        <w:rPr>
          <w:rFonts w:ascii="Times New Roman" w:hAnsi="Times New Roman"/>
          <w:sz w:val="28"/>
          <w:lang w:val="en-US"/>
        </w:rPr>
        <w:t>city and enhancement of cytokine release induced by</w:t>
      </w:r>
      <w:r>
        <w:rPr>
          <w:rFonts w:ascii="Times New Roman" w:hAnsi="Times New Roman"/>
          <w:sz w:val="28"/>
          <w:lang w:val="uk-UA"/>
        </w:rPr>
        <w:t xml:space="preserve"> </w:t>
      </w:r>
      <w:r w:rsidRPr="006F299A">
        <w:rPr>
          <w:rFonts w:ascii="Times New Roman" w:hAnsi="Times New Roman"/>
          <w:sz w:val="28"/>
          <w:lang w:val="en-US"/>
        </w:rPr>
        <w:t xml:space="preserve">Viscum album L. extracts or mistletoe lectins. </w:t>
      </w:r>
      <w:r>
        <w:rPr>
          <w:rFonts w:ascii="Times New Roman" w:hAnsi="Times New Roman"/>
          <w:sz w:val="28"/>
        </w:rPr>
        <w:t xml:space="preserve">[Review] </w:t>
      </w:r>
      <w:r>
        <w:rPr>
          <w:rFonts w:ascii="Times New Roman" w:hAnsi="Times New Roman"/>
          <w:sz w:val="28"/>
          <w:lang w:val="uk-UA"/>
        </w:rPr>
        <w:t>//</w:t>
      </w:r>
      <w:r>
        <w:rPr>
          <w:rFonts w:ascii="Times New Roman" w:hAnsi="Times New Roman"/>
          <w:sz w:val="28"/>
        </w:rPr>
        <w:t xml:space="preserve"> Anti-Cancer Drugs. </w:t>
      </w:r>
      <w:r>
        <w:rPr>
          <w:rFonts w:ascii="Times New Roman" w:hAnsi="Times New Roman"/>
          <w:sz w:val="28"/>
          <w:lang w:val="uk-UA"/>
        </w:rPr>
        <w:t>–</w:t>
      </w:r>
      <w:r>
        <w:rPr>
          <w:rFonts w:ascii="Times New Roman" w:hAnsi="Times New Roman"/>
          <w:sz w:val="28"/>
        </w:rPr>
        <w:t xml:space="preserve"> 1997</w:t>
      </w:r>
      <w:r>
        <w:rPr>
          <w:rFonts w:ascii="Times New Roman" w:hAnsi="Times New Roman"/>
          <w:sz w:val="28"/>
          <w:lang w:val="uk-UA"/>
        </w:rPr>
        <w:t>,</w:t>
      </w:r>
      <w:r>
        <w:rPr>
          <w:rFonts w:ascii="Times New Roman" w:hAnsi="Times New Roman"/>
          <w:sz w:val="28"/>
        </w:rPr>
        <w:t xml:space="preserve"> Suppl 1</w:t>
      </w:r>
      <w:r>
        <w:rPr>
          <w:rFonts w:ascii="Times New Roman" w:hAnsi="Times New Roman"/>
          <w:sz w:val="28"/>
          <w:lang w:val="uk-UA"/>
        </w:rPr>
        <w:t>.- Р.</w:t>
      </w:r>
      <w:r>
        <w:rPr>
          <w:rFonts w:ascii="Times New Roman" w:hAnsi="Times New Roman"/>
          <w:sz w:val="28"/>
        </w:rPr>
        <w:t>3-8</w:t>
      </w:r>
      <w:r>
        <w:rPr>
          <w:rFonts w:ascii="Times New Roman" w:hAnsi="Times New Roman"/>
          <w:sz w:val="28"/>
          <w:lang w:val="uk-UA"/>
        </w:rPr>
        <w:t>.</w:t>
      </w:r>
    </w:p>
    <w:p w:rsidR="006F299A" w:rsidRDefault="006F299A" w:rsidP="00942BD5">
      <w:pPr>
        <w:numPr>
          <w:ilvl w:val="0"/>
          <w:numId w:val="41"/>
        </w:numPr>
        <w:suppressAutoHyphens w:val="0"/>
        <w:spacing w:line="360" w:lineRule="auto"/>
        <w:rPr>
          <w:sz w:val="28"/>
          <w:lang w:val="en-US"/>
        </w:rPr>
      </w:pPr>
      <w:r w:rsidRPr="00362A8E">
        <w:rPr>
          <w:i/>
          <w:sz w:val="28"/>
          <w:lang w:val="en-US"/>
        </w:rPr>
        <w:t>Rini J.M.</w:t>
      </w:r>
      <w:r w:rsidRPr="00362A8E">
        <w:rPr>
          <w:sz w:val="28"/>
          <w:lang w:val="en-US"/>
        </w:rPr>
        <w:t xml:space="preserve"> Lectin structure // Annu. Rev. Biophys. Biomol. Struct.-1995.-V. </w:t>
      </w:r>
      <w:r>
        <w:rPr>
          <w:sz w:val="28"/>
        </w:rPr>
        <w:t>24.-P. 551–577.</w:t>
      </w:r>
    </w:p>
    <w:p w:rsidR="006F299A" w:rsidRDefault="006F299A" w:rsidP="00942BD5">
      <w:pPr>
        <w:numPr>
          <w:ilvl w:val="0"/>
          <w:numId w:val="41"/>
        </w:numPr>
        <w:suppressAutoHyphens w:val="0"/>
        <w:spacing w:line="360" w:lineRule="auto"/>
        <w:rPr>
          <w:sz w:val="28"/>
        </w:rPr>
      </w:pPr>
      <w:r>
        <w:rPr>
          <w:i/>
          <w:snapToGrid w:val="0"/>
          <w:sz w:val="28"/>
          <w:lang w:val="en-US" w:eastAsia="ru-RU"/>
        </w:rPr>
        <w:t>Robinson D., Khaltan H. A.</w:t>
      </w:r>
      <w:r>
        <w:rPr>
          <w:snapToGrid w:val="0"/>
          <w:sz w:val="28"/>
          <w:lang w:val="en-US" w:eastAsia="ru-RU"/>
        </w:rPr>
        <w:t xml:space="preserve"> Fabry's disease. Identification of carrier status by fluorescent lectin binding //Biochem. Soc. Trans. 1984. Vol. 12. N 6. P. 1063. </w:t>
      </w:r>
    </w:p>
    <w:p w:rsidR="006F299A" w:rsidRDefault="006F299A" w:rsidP="00942BD5">
      <w:pPr>
        <w:numPr>
          <w:ilvl w:val="0"/>
          <w:numId w:val="41"/>
        </w:numPr>
        <w:suppressAutoHyphens w:val="0"/>
        <w:spacing w:line="360" w:lineRule="auto"/>
        <w:rPr>
          <w:sz w:val="28"/>
        </w:rPr>
      </w:pPr>
      <w:r w:rsidRPr="00362A8E">
        <w:rPr>
          <w:i/>
          <w:sz w:val="28"/>
          <w:lang w:val="en-US"/>
        </w:rPr>
        <w:t>Roque-Barreira M.C., Campos-Neto A</w:t>
      </w:r>
      <w:r w:rsidRPr="00362A8E">
        <w:rPr>
          <w:sz w:val="28"/>
          <w:lang w:val="en-US"/>
        </w:rPr>
        <w:t xml:space="preserve">. Jacalin: an IgA-binding lectin //J. Immunol.-1985.-V. </w:t>
      </w:r>
      <w:r>
        <w:rPr>
          <w:sz w:val="28"/>
        </w:rPr>
        <w:t>134, N</w:t>
      </w:r>
      <w:r>
        <w:rPr>
          <w:sz w:val="28"/>
          <w:lang w:val="en-US"/>
        </w:rPr>
        <w:t xml:space="preserve">o </w:t>
      </w:r>
      <w:r>
        <w:rPr>
          <w:sz w:val="28"/>
        </w:rPr>
        <w:t>3.-P. 1740-1743.</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Rosenberg B.</w:t>
      </w:r>
      <w:r>
        <w:rPr>
          <w:snapToGrid w:val="0"/>
          <w:sz w:val="28"/>
          <w:lang w:val="en-US" w:eastAsia="ru-RU"/>
        </w:rPr>
        <w:t xml:space="preserve"> Fundamental studies with cisplatin //Cancer.- 1985.-V. 47.-P. 2303-2316.</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Roth J.</w:t>
      </w:r>
      <w:r>
        <w:rPr>
          <w:snapToGrid w:val="0"/>
          <w:sz w:val="28"/>
          <w:lang w:val="en-US" w:eastAsia="ru-RU"/>
        </w:rPr>
        <w:t xml:space="preserve"> The lectins. Molecular probes in cell biology and membrane research // Exp. Pathol. - 1978</w:t>
      </w:r>
      <w:proofErr w:type="gramStart"/>
      <w:r>
        <w:rPr>
          <w:snapToGrid w:val="0"/>
          <w:sz w:val="28"/>
          <w:lang w:val="en-US" w:eastAsia="ru-RU"/>
        </w:rPr>
        <w:t>.-</w:t>
      </w:r>
      <w:proofErr w:type="gramEnd"/>
      <w:r>
        <w:rPr>
          <w:snapToGrid w:val="0"/>
          <w:sz w:val="28"/>
          <w:lang w:val="en-US" w:eastAsia="ru-RU"/>
        </w:rPr>
        <w:t xml:space="preserve"> Suppl. 3.- 253 P.</w:t>
      </w:r>
    </w:p>
    <w:p w:rsidR="006F299A" w:rsidRDefault="006F299A" w:rsidP="00942BD5">
      <w:pPr>
        <w:numPr>
          <w:ilvl w:val="0"/>
          <w:numId w:val="41"/>
        </w:numPr>
        <w:suppressAutoHyphens w:val="0"/>
        <w:spacing w:line="360" w:lineRule="auto"/>
        <w:rPr>
          <w:sz w:val="28"/>
          <w:lang w:val="uk-UA"/>
        </w:rPr>
      </w:pPr>
      <w:r>
        <w:rPr>
          <w:i/>
          <w:snapToGrid w:val="0"/>
          <w:sz w:val="28"/>
          <w:lang w:val="en-US" w:eastAsia="ru-RU"/>
        </w:rPr>
        <w:t>Roth J., Binder M.</w:t>
      </w:r>
      <w:r>
        <w:rPr>
          <w:snapToGrid w:val="0"/>
          <w:sz w:val="28"/>
          <w:lang w:val="en-US" w:eastAsia="ru-RU"/>
        </w:rPr>
        <w:t xml:space="preserve"> Colloidal gold, ferritin and peroxidase as markers for electron microscopic double labeling lectin technique // J. Histochem. </w:t>
      </w:r>
      <w:proofErr w:type="gramStart"/>
      <w:r>
        <w:rPr>
          <w:snapToGrid w:val="0"/>
          <w:sz w:val="28"/>
          <w:lang w:val="en-US" w:eastAsia="ru-RU"/>
        </w:rPr>
        <w:t>and</w:t>
      </w:r>
      <w:proofErr w:type="gramEnd"/>
      <w:r>
        <w:rPr>
          <w:snapToGrid w:val="0"/>
          <w:sz w:val="28"/>
          <w:lang w:val="en-US" w:eastAsia="ru-RU"/>
        </w:rPr>
        <w:t xml:space="preserve"> Cytochem.- 1978.- V. 26, </w:t>
      </w:r>
      <w:r>
        <w:rPr>
          <w:snapToGrid w:val="0"/>
          <w:sz w:val="28"/>
          <w:lang w:eastAsia="ru-RU"/>
        </w:rPr>
        <w:t>№</w:t>
      </w:r>
      <w:r>
        <w:rPr>
          <w:snapToGrid w:val="0"/>
          <w:sz w:val="28"/>
          <w:lang w:val="en-US" w:eastAsia="ru-RU"/>
        </w:rPr>
        <w:t xml:space="preserve"> 3, Р. 163-169.</w:t>
      </w:r>
    </w:p>
    <w:p w:rsidR="006F299A" w:rsidRDefault="006F299A" w:rsidP="00942BD5">
      <w:pPr>
        <w:pStyle w:val="af6"/>
        <w:numPr>
          <w:ilvl w:val="0"/>
          <w:numId w:val="41"/>
        </w:numPr>
        <w:spacing w:line="360" w:lineRule="auto"/>
        <w:rPr>
          <w:sz w:val="28"/>
          <w:lang w:val="uk-UA"/>
        </w:rPr>
      </w:pPr>
      <w:r w:rsidRPr="006F299A">
        <w:rPr>
          <w:rFonts w:ascii="Times New Roman" w:hAnsi="Times New Roman"/>
          <w:i/>
          <w:sz w:val="28"/>
          <w:lang w:val="en-US"/>
        </w:rPr>
        <w:lastRenderedPageBreak/>
        <w:t>Sareneva T.</w:t>
      </w:r>
      <w:r>
        <w:rPr>
          <w:rFonts w:ascii="Times New Roman" w:hAnsi="Times New Roman"/>
          <w:i/>
          <w:sz w:val="28"/>
          <w:lang w:val="uk-UA"/>
        </w:rPr>
        <w:t>,</w:t>
      </w:r>
      <w:r w:rsidRPr="006F299A">
        <w:rPr>
          <w:rFonts w:ascii="Times New Roman" w:hAnsi="Times New Roman"/>
          <w:i/>
          <w:sz w:val="28"/>
          <w:lang w:val="en-US"/>
        </w:rPr>
        <w:t xml:space="preserve"> Matikainen S.</w:t>
      </w:r>
      <w:r>
        <w:rPr>
          <w:rFonts w:ascii="Times New Roman" w:hAnsi="Times New Roman"/>
          <w:i/>
          <w:sz w:val="28"/>
          <w:lang w:val="uk-UA"/>
        </w:rPr>
        <w:t>,</w:t>
      </w:r>
      <w:r w:rsidRPr="006F299A">
        <w:rPr>
          <w:rFonts w:ascii="Times New Roman" w:hAnsi="Times New Roman"/>
          <w:i/>
          <w:sz w:val="28"/>
          <w:lang w:val="en-US"/>
        </w:rPr>
        <w:t xml:space="preserve"> Vanhatalo J.</w:t>
      </w:r>
      <w:r>
        <w:rPr>
          <w:rFonts w:ascii="Times New Roman" w:hAnsi="Times New Roman"/>
          <w:i/>
          <w:sz w:val="28"/>
          <w:lang w:val="uk-UA"/>
        </w:rPr>
        <w:t>,</w:t>
      </w:r>
      <w:r w:rsidRPr="006F299A">
        <w:rPr>
          <w:rFonts w:ascii="Times New Roman" w:hAnsi="Times New Roman"/>
          <w:i/>
          <w:sz w:val="28"/>
          <w:lang w:val="en-US"/>
        </w:rPr>
        <w:t xml:space="preserve"> Melen K.</w:t>
      </w:r>
      <w:r>
        <w:rPr>
          <w:rFonts w:ascii="Times New Roman" w:hAnsi="Times New Roman"/>
          <w:i/>
          <w:sz w:val="28"/>
          <w:lang w:val="uk-UA"/>
        </w:rPr>
        <w:t>,</w:t>
      </w:r>
      <w:r w:rsidRPr="006F299A">
        <w:rPr>
          <w:rFonts w:ascii="Times New Roman" w:hAnsi="Times New Roman"/>
          <w:i/>
          <w:sz w:val="28"/>
          <w:lang w:val="en-US"/>
        </w:rPr>
        <w:t xml:space="preserve"> Pelkonen J.</w:t>
      </w:r>
      <w:r>
        <w:rPr>
          <w:rFonts w:ascii="Times New Roman" w:hAnsi="Times New Roman"/>
          <w:i/>
          <w:sz w:val="28"/>
          <w:lang w:val="uk-UA"/>
        </w:rPr>
        <w:t>,</w:t>
      </w:r>
      <w:r w:rsidRPr="006F299A">
        <w:rPr>
          <w:rFonts w:ascii="Times New Roman" w:hAnsi="Times New Roman"/>
          <w:i/>
          <w:sz w:val="28"/>
          <w:lang w:val="en-US"/>
        </w:rPr>
        <w:t xml:space="preserve"> Julkunen</w:t>
      </w:r>
      <w:r>
        <w:rPr>
          <w:rFonts w:ascii="Times New Roman" w:hAnsi="Times New Roman"/>
          <w:i/>
          <w:sz w:val="28"/>
          <w:lang w:val="uk-UA"/>
        </w:rPr>
        <w:t xml:space="preserve"> </w:t>
      </w:r>
      <w:r w:rsidRPr="006F299A">
        <w:rPr>
          <w:rFonts w:ascii="Times New Roman" w:hAnsi="Times New Roman"/>
          <w:i/>
          <w:sz w:val="28"/>
          <w:lang w:val="en-US"/>
        </w:rPr>
        <w:t>I.</w:t>
      </w:r>
      <w:r>
        <w:rPr>
          <w:rFonts w:ascii="Times New Roman" w:hAnsi="Times New Roman"/>
          <w:sz w:val="28"/>
          <w:lang w:val="uk-UA"/>
        </w:rPr>
        <w:t xml:space="preserve">  </w:t>
      </w:r>
      <w:r w:rsidRPr="006F299A">
        <w:rPr>
          <w:rFonts w:ascii="Times New Roman" w:hAnsi="Times New Roman"/>
          <w:sz w:val="28"/>
          <w:lang w:val="en-US"/>
        </w:rPr>
        <w:t xml:space="preserve">Kinetics of cytokine and NFAT gene expression in </w:t>
      </w:r>
      <w:proofErr w:type="gramStart"/>
      <w:r w:rsidRPr="006F299A">
        <w:rPr>
          <w:rFonts w:ascii="Times New Roman" w:hAnsi="Times New Roman"/>
          <w:sz w:val="28"/>
          <w:lang w:val="en-US"/>
        </w:rPr>
        <w:t>human</w:t>
      </w:r>
      <w:r>
        <w:rPr>
          <w:rFonts w:ascii="Times New Roman" w:hAnsi="Times New Roman"/>
          <w:sz w:val="28"/>
          <w:lang w:val="uk-UA"/>
        </w:rPr>
        <w:t xml:space="preserve"> </w:t>
      </w:r>
      <w:r w:rsidRPr="006F299A">
        <w:rPr>
          <w:rFonts w:ascii="Times New Roman" w:hAnsi="Times New Roman"/>
          <w:sz w:val="28"/>
          <w:lang w:val="en-US"/>
        </w:rPr>
        <w:t xml:space="preserve"> interleukin</w:t>
      </w:r>
      <w:proofErr w:type="gramEnd"/>
      <w:r w:rsidRPr="006F299A">
        <w:rPr>
          <w:rFonts w:ascii="Times New Roman" w:hAnsi="Times New Roman"/>
          <w:sz w:val="28"/>
          <w:lang w:val="en-US"/>
        </w:rPr>
        <w:t>-2-depen</w:t>
      </w:r>
      <w:r>
        <w:rPr>
          <w:rFonts w:ascii="Times New Roman" w:hAnsi="Times New Roman"/>
          <w:sz w:val="28"/>
          <w:lang w:val="uk-UA"/>
        </w:rPr>
        <w:softHyphen/>
      </w:r>
      <w:r w:rsidRPr="006F299A">
        <w:rPr>
          <w:rFonts w:ascii="Times New Roman" w:hAnsi="Times New Roman"/>
          <w:sz w:val="28"/>
          <w:lang w:val="en-US"/>
        </w:rPr>
        <w:t xml:space="preserve">dent T lymphoblasts stimulated via T-cell receptor </w:t>
      </w:r>
      <w:r>
        <w:rPr>
          <w:rFonts w:ascii="Times New Roman" w:hAnsi="Times New Roman"/>
          <w:sz w:val="28"/>
          <w:lang w:val="uk-UA"/>
        </w:rPr>
        <w:t>//</w:t>
      </w:r>
      <w:r w:rsidRPr="006F299A">
        <w:rPr>
          <w:rFonts w:ascii="Times New Roman" w:hAnsi="Times New Roman"/>
          <w:sz w:val="28"/>
          <w:lang w:val="en-US"/>
        </w:rPr>
        <w:t xml:space="preserve"> Immunology.  </w:t>
      </w:r>
      <w:r>
        <w:rPr>
          <w:rFonts w:ascii="Times New Roman" w:hAnsi="Times New Roman"/>
          <w:sz w:val="28"/>
        </w:rPr>
        <w:t>1998</w:t>
      </w:r>
      <w:r>
        <w:rPr>
          <w:rFonts w:ascii="Times New Roman" w:hAnsi="Times New Roman"/>
          <w:sz w:val="28"/>
          <w:lang w:val="uk-UA"/>
        </w:rPr>
        <w:t>.-</w:t>
      </w:r>
      <w:r>
        <w:rPr>
          <w:rFonts w:ascii="Times New Roman" w:hAnsi="Times New Roman"/>
          <w:sz w:val="28"/>
          <w:lang w:val="en-US"/>
        </w:rPr>
        <w:t xml:space="preserve">V </w:t>
      </w:r>
      <w:r>
        <w:rPr>
          <w:rFonts w:ascii="Times New Roman" w:hAnsi="Times New Roman"/>
          <w:sz w:val="28"/>
        </w:rPr>
        <w:t>93, N</w:t>
      </w:r>
      <w:r>
        <w:rPr>
          <w:rFonts w:ascii="Times New Roman" w:hAnsi="Times New Roman"/>
          <w:sz w:val="28"/>
          <w:lang w:val="uk-UA"/>
        </w:rPr>
        <w:t xml:space="preserve"> </w:t>
      </w:r>
      <w:r>
        <w:rPr>
          <w:rFonts w:ascii="Times New Roman" w:hAnsi="Times New Roman"/>
          <w:sz w:val="28"/>
        </w:rPr>
        <w:t>3.-P. 350-357.</w:t>
      </w:r>
    </w:p>
    <w:p w:rsidR="006F299A" w:rsidRDefault="006F299A" w:rsidP="00942BD5">
      <w:pPr>
        <w:numPr>
          <w:ilvl w:val="0"/>
          <w:numId w:val="41"/>
        </w:numPr>
        <w:suppressAutoHyphens w:val="0"/>
        <w:spacing w:line="360" w:lineRule="auto"/>
        <w:rPr>
          <w:sz w:val="28"/>
          <w:lang w:val="en-US"/>
        </w:rPr>
      </w:pPr>
      <w:r w:rsidRPr="00362A8E">
        <w:rPr>
          <w:i/>
          <w:sz w:val="28"/>
          <w:lang w:val="en-US"/>
        </w:rPr>
        <w:t>Sattsangi P.D.,</w:t>
      </w:r>
      <w:r>
        <w:rPr>
          <w:i/>
          <w:sz w:val="28"/>
          <w:lang w:val="en-US"/>
        </w:rPr>
        <w:t xml:space="preserve"> </w:t>
      </w:r>
      <w:r w:rsidRPr="00362A8E">
        <w:rPr>
          <w:i/>
          <w:sz w:val="28"/>
          <w:lang w:val="en-US"/>
        </w:rPr>
        <w:t>Sattsangi S</w:t>
      </w:r>
      <w:r w:rsidRPr="00362A8E">
        <w:rPr>
          <w:sz w:val="28"/>
          <w:lang w:val="en-US"/>
        </w:rPr>
        <w:t xml:space="preserve">. Acetone precipitation – an improved procedure for the isolation of soubean agglutinin //Prep. </w:t>
      </w:r>
      <w:r>
        <w:rPr>
          <w:sz w:val="28"/>
        </w:rPr>
        <w:t xml:space="preserve">Biochem.-1984-1985.-V.14, </w:t>
      </w:r>
      <w:r>
        <w:rPr>
          <w:sz w:val="28"/>
          <w:lang w:val="uk-UA"/>
        </w:rPr>
        <w:t>№</w:t>
      </w:r>
      <w:r>
        <w:rPr>
          <w:sz w:val="28"/>
          <w:lang w:val="en-US"/>
        </w:rPr>
        <w:t xml:space="preserve"> </w:t>
      </w:r>
      <w:r>
        <w:rPr>
          <w:sz w:val="28"/>
        </w:rPr>
        <w:t>5.-P.471-483.</w:t>
      </w:r>
    </w:p>
    <w:p w:rsidR="006F299A" w:rsidRPr="00362A8E" w:rsidRDefault="006F299A" w:rsidP="00942BD5">
      <w:pPr>
        <w:numPr>
          <w:ilvl w:val="0"/>
          <w:numId w:val="41"/>
        </w:numPr>
        <w:suppressAutoHyphens w:val="0"/>
        <w:spacing w:line="360" w:lineRule="auto"/>
        <w:rPr>
          <w:sz w:val="28"/>
          <w:lang w:val="en-US"/>
        </w:rPr>
      </w:pPr>
      <w:r w:rsidRPr="00362A8E">
        <w:rPr>
          <w:i/>
          <w:sz w:val="28"/>
          <w:lang w:val="en-US"/>
        </w:rPr>
        <w:t>Schaffrath B, Mengs U, Schwarz T, Hilgers R.D, Beuth J, Mockel B, Lentzen H, Gerst</w:t>
      </w:r>
      <w:r>
        <w:rPr>
          <w:i/>
          <w:sz w:val="28"/>
          <w:lang w:val="en-US"/>
        </w:rPr>
        <w:softHyphen/>
      </w:r>
      <w:r w:rsidRPr="00362A8E">
        <w:rPr>
          <w:i/>
          <w:sz w:val="28"/>
          <w:lang w:val="en-US"/>
        </w:rPr>
        <w:t>mayer B.</w:t>
      </w:r>
      <w:r>
        <w:rPr>
          <w:i/>
          <w:sz w:val="28"/>
          <w:lang w:val="en-US"/>
        </w:rPr>
        <w:t xml:space="preserve"> </w:t>
      </w:r>
      <w:r w:rsidRPr="00362A8E">
        <w:rPr>
          <w:sz w:val="28"/>
          <w:lang w:val="en-US"/>
        </w:rPr>
        <w:t>Anticancer activity of rViscumin (recombinant mistletoe lectin) in tumor colo</w:t>
      </w:r>
      <w:r>
        <w:rPr>
          <w:sz w:val="28"/>
          <w:lang w:val="en-US"/>
        </w:rPr>
        <w:softHyphen/>
      </w:r>
      <w:r w:rsidRPr="00362A8E">
        <w:rPr>
          <w:sz w:val="28"/>
          <w:lang w:val="en-US"/>
        </w:rPr>
        <w:t xml:space="preserve">nization models with immunocompetent mice </w:t>
      </w:r>
      <w:r>
        <w:rPr>
          <w:sz w:val="28"/>
          <w:lang w:val="en-US"/>
        </w:rPr>
        <w:t>//</w:t>
      </w:r>
      <w:r w:rsidRPr="00362A8E">
        <w:rPr>
          <w:sz w:val="28"/>
          <w:lang w:val="en-US"/>
        </w:rPr>
        <w:t>Anticancer Res. –2001.-V.21, No 6A.-P.3981-3987.</w:t>
      </w:r>
    </w:p>
    <w:p w:rsidR="006F299A" w:rsidRDefault="006F299A" w:rsidP="00942BD5">
      <w:pPr>
        <w:numPr>
          <w:ilvl w:val="0"/>
          <w:numId w:val="41"/>
        </w:numPr>
        <w:suppressAutoHyphens w:val="0"/>
        <w:spacing w:line="360" w:lineRule="auto"/>
        <w:rPr>
          <w:sz w:val="28"/>
          <w:lang w:val="uk-UA"/>
        </w:rPr>
      </w:pPr>
      <w:r w:rsidRPr="00362A8E">
        <w:rPr>
          <w:i/>
          <w:sz w:val="28"/>
          <w:lang w:val="en-US"/>
        </w:rPr>
        <w:t>Scherrer R.  Gerhardt P.</w:t>
      </w:r>
      <w:r w:rsidRPr="00362A8E">
        <w:rPr>
          <w:sz w:val="28"/>
          <w:lang w:val="en-US"/>
        </w:rPr>
        <w:t xml:space="preserve">  Molecular Sieving by the Bacillus megaterium </w:t>
      </w:r>
      <w:r>
        <w:rPr>
          <w:sz w:val="28"/>
        </w:rPr>
        <w:t>с</w:t>
      </w:r>
      <w:r w:rsidRPr="00362A8E">
        <w:rPr>
          <w:sz w:val="28"/>
          <w:lang w:val="en-US"/>
        </w:rPr>
        <w:t xml:space="preserve">ell </w:t>
      </w:r>
      <w:r>
        <w:rPr>
          <w:sz w:val="28"/>
          <w:lang w:val="en-US"/>
        </w:rPr>
        <w:t>w</w:t>
      </w:r>
      <w:r w:rsidRPr="00362A8E">
        <w:rPr>
          <w:sz w:val="28"/>
          <w:lang w:val="en-US"/>
        </w:rPr>
        <w:t xml:space="preserve">all and protoplast //J Bacteriol. </w:t>
      </w:r>
      <w:r>
        <w:rPr>
          <w:sz w:val="28"/>
        </w:rPr>
        <w:t>1971.-</w:t>
      </w:r>
      <w:r>
        <w:rPr>
          <w:sz w:val="28"/>
          <w:lang w:val="en-US"/>
        </w:rPr>
        <w:t>V.</w:t>
      </w:r>
      <w:r>
        <w:rPr>
          <w:sz w:val="28"/>
        </w:rPr>
        <w:t xml:space="preserve"> 107</w:t>
      </w:r>
      <w:r>
        <w:rPr>
          <w:sz w:val="28"/>
          <w:lang w:val="en-US"/>
        </w:rPr>
        <w:t xml:space="preserve">, No </w:t>
      </w:r>
      <w:r>
        <w:rPr>
          <w:sz w:val="28"/>
        </w:rPr>
        <w:t>3</w:t>
      </w:r>
      <w:r>
        <w:rPr>
          <w:sz w:val="28"/>
          <w:lang w:val="en-US"/>
        </w:rPr>
        <w:t>.-P.</w:t>
      </w:r>
      <w:r>
        <w:rPr>
          <w:sz w:val="28"/>
        </w:rPr>
        <w:t xml:space="preserve"> 718–735. </w:t>
      </w:r>
    </w:p>
    <w:p w:rsidR="006F299A" w:rsidRDefault="006F299A" w:rsidP="00942BD5">
      <w:pPr>
        <w:numPr>
          <w:ilvl w:val="0"/>
          <w:numId w:val="41"/>
        </w:numPr>
        <w:suppressAutoHyphens w:val="0"/>
        <w:spacing w:line="360" w:lineRule="auto"/>
        <w:rPr>
          <w:sz w:val="28"/>
        </w:rPr>
      </w:pPr>
      <w:r w:rsidRPr="00362A8E">
        <w:rPr>
          <w:i/>
          <w:sz w:val="28"/>
          <w:lang w:val="en-US"/>
        </w:rPr>
        <w:t>Seppo A., Tiemeyer M</w:t>
      </w:r>
      <w:r w:rsidRPr="00362A8E">
        <w:rPr>
          <w:sz w:val="28"/>
          <w:lang w:val="en-US"/>
        </w:rPr>
        <w:t xml:space="preserve">. Function and structure of </w:t>
      </w:r>
      <w:r w:rsidRPr="00362A8E">
        <w:rPr>
          <w:i/>
          <w:sz w:val="28"/>
          <w:lang w:val="en-US"/>
        </w:rPr>
        <w:t xml:space="preserve">Drosophila </w:t>
      </w:r>
      <w:r w:rsidRPr="00362A8E">
        <w:rPr>
          <w:sz w:val="28"/>
          <w:lang w:val="en-US"/>
        </w:rPr>
        <w:t>glycans // Gly</w:t>
      </w:r>
      <w:r w:rsidRPr="00362A8E">
        <w:rPr>
          <w:sz w:val="28"/>
          <w:lang w:val="en-US"/>
        </w:rPr>
        <w:softHyphen/>
        <w:t>cobiology</w:t>
      </w:r>
      <w:proofErr w:type="gramStart"/>
      <w:r w:rsidRPr="00362A8E">
        <w:rPr>
          <w:sz w:val="28"/>
          <w:lang w:val="en-US"/>
        </w:rPr>
        <w:t>.-</w:t>
      </w:r>
      <w:proofErr w:type="gramEnd"/>
      <w:r w:rsidRPr="00362A8E">
        <w:rPr>
          <w:sz w:val="28"/>
          <w:lang w:val="en-US"/>
        </w:rPr>
        <w:t xml:space="preserve"> </w:t>
      </w:r>
      <w:r>
        <w:rPr>
          <w:sz w:val="28"/>
        </w:rPr>
        <w:t>2000.-V. 10.-P. 751–760.</w:t>
      </w:r>
    </w:p>
    <w:p w:rsidR="006F299A" w:rsidRDefault="006F299A" w:rsidP="00942BD5">
      <w:pPr>
        <w:numPr>
          <w:ilvl w:val="0"/>
          <w:numId w:val="41"/>
        </w:numPr>
        <w:suppressAutoHyphens w:val="0"/>
        <w:spacing w:line="360" w:lineRule="auto"/>
        <w:rPr>
          <w:sz w:val="28"/>
        </w:rPr>
      </w:pPr>
      <w:r w:rsidRPr="00362A8E">
        <w:rPr>
          <w:i/>
          <w:sz w:val="28"/>
          <w:lang w:val="en-US"/>
        </w:rPr>
        <w:t>Setamou M, Bernal J.S, Mirkov T.E, Legaspi J.C</w:t>
      </w:r>
      <w:r w:rsidRPr="00362A8E">
        <w:rPr>
          <w:sz w:val="28"/>
          <w:lang w:val="en-US"/>
        </w:rPr>
        <w:t>.</w:t>
      </w:r>
      <w:r>
        <w:rPr>
          <w:sz w:val="28"/>
          <w:lang w:val="en-US"/>
        </w:rPr>
        <w:t xml:space="preserve"> </w:t>
      </w:r>
      <w:r w:rsidRPr="00362A8E">
        <w:rPr>
          <w:sz w:val="28"/>
          <w:lang w:val="en-US"/>
        </w:rPr>
        <w:t>Effects of snowdrop lectin on Mexican rice borer (</w:t>
      </w:r>
      <w:r w:rsidRPr="00362A8E">
        <w:rPr>
          <w:i/>
          <w:sz w:val="28"/>
          <w:lang w:val="en-US"/>
        </w:rPr>
        <w:t>Lepidoptera: Pyralidae</w:t>
      </w:r>
      <w:r w:rsidRPr="00362A8E">
        <w:rPr>
          <w:sz w:val="28"/>
          <w:lang w:val="en-US"/>
        </w:rPr>
        <w:t xml:space="preserve">) life history parameters </w:t>
      </w:r>
      <w:r>
        <w:rPr>
          <w:sz w:val="28"/>
          <w:lang w:val="en-US"/>
        </w:rPr>
        <w:t>//</w:t>
      </w:r>
      <w:r w:rsidRPr="00362A8E">
        <w:rPr>
          <w:sz w:val="28"/>
          <w:lang w:val="en-US"/>
        </w:rPr>
        <w:t xml:space="preserve">J. Econ. </w:t>
      </w:r>
      <w:r>
        <w:rPr>
          <w:sz w:val="28"/>
        </w:rPr>
        <w:t xml:space="preserve">Entomol.- 2003.-V.96, No 3.-P. 950-956. </w:t>
      </w:r>
    </w:p>
    <w:p w:rsidR="006F299A" w:rsidRDefault="006F299A" w:rsidP="00942BD5">
      <w:pPr>
        <w:numPr>
          <w:ilvl w:val="0"/>
          <w:numId w:val="41"/>
        </w:numPr>
        <w:suppressAutoHyphens w:val="0"/>
        <w:spacing w:line="300" w:lineRule="auto"/>
        <w:rPr>
          <w:snapToGrid w:val="0"/>
          <w:sz w:val="28"/>
          <w:lang w:val="uk-UA" w:eastAsia="ru-RU"/>
        </w:rPr>
      </w:pPr>
      <w:r>
        <w:rPr>
          <w:i/>
          <w:snapToGrid w:val="0"/>
          <w:sz w:val="28"/>
          <w:lang w:val="en-US" w:eastAsia="ru-RU"/>
        </w:rPr>
        <w:t>Shannon L. M.</w:t>
      </w:r>
      <w:r>
        <w:rPr>
          <w:i/>
          <w:smallCaps/>
          <w:snapToGrid w:val="0"/>
          <w:sz w:val="28"/>
          <w:lang w:val="en-US" w:eastAsia="ru-RU"/>
        </w:rPr>
        <w:t xml:space="preserve">, </w:t>
      </w:r>
      <w:r>
        <w:rPr>
          <w:i/>
          <w:snapToGrid w:val="0"/>
          <w:sz w:val="28"/>
          <w:lang w:val="en-US" w:eastAsia="ru-RU"/>
        </w:rPr>
        <w:t>Kay E., Law I. I.</w:t>
      </w:r>
      <w:r>
        <w:rPr>
          <w:snapToGrid w:val="0"/>
          <w:sz w:val="28"/>
          <w:lang w:val="en-US" w:eastAsia="ru-RU"/>
        </w:rPr>
        <w:t xml:space="preserve"> Peroxidase isozymes from horseradish roots. I. Isolation and physical properties // J. Biol.</w:t>
      </w:r>
      <w:r>
        <w:rPr>
          <w:snapToGrid w:val="0"/>
          <w:sz w:val="28"/>
          <w:lang w:val="uk-UA" w:eastAsia="ru-RU"/>
        </w:rPr>
        <w:t xml:space="preserve"> Сhem</w:t>
      </w:r>
      <w:proofErr w:type="gramStart"/>
      <w:r>
        <w:rPr>
          <w:snapToGrid w:val="0"/>
          <w:sz w:val="28"/>
          <w:lang w:val="uk-UA" w:eastAsia="ru-RU"/>
        </w:rPr>
        <w:t>.-</w:t>
      </w:r>
      <w:proofErr w:type="gramEnd"/>
      <w:r>
        <w:rPr>
          <w:snapToGrid w:val="0"/>
          <w:sz w:val="28"/>
          <w:lang w:val="uk-UA" w:eastAsia="ru-RU"/>
        </w:rPr>
        <w:t xml:space="preserve"> І966.- V. 241, № 10.- Р. 2І66-2172.</w:t>
      </w:r>
    </w:p>
    <w:p w:rsidR="006F299A" w:rsidRDefault="006F299A" w:rsidP="00942BD5">
      <w:pPr>
        <w:numPr>
          <w:ilvl w:val="0"/>
          <w:numId w:val="41"/>
        </w:numPr>
        <w:suppressAutoHyphens w:val="0"/>
        <w:spacing w:line="360" w:lineRule="auto"/>
        <w:rPr>
          <w:sz w:val="28"/>
          <w:lang w:val="en-US"/>
        </w:rPr>
      </w:pPr>
      <w:r w:rsidRPr="00362A8E">
        <w:rPr>
          <w:i/>
          <w:sz w:val="28"/>
          <w:lang w:val="en-US"/>
        </w:rPr>
        <w:t>Sharma S, Podder S</w:t>
      </w:r>
      <w:r>
        <w:rPr>
          <w:i/>
          <w:sz w:val="28"/>
          <w:lang w:val="uk-UA"/>
        </w:rPr>
        <w:t>.</w:t>
      </w:r>
      <w:r w:rsidRPr="00362A8E">
        <w:rPr>
          <w:i/>
          <w:sz w:val="28"/>
          <w:lang w:val="en-US"/>
        </w:rPr>
        <w:t>K, Karande A</w:t>
      </w:r>
      <w:r>
        <w:rPr>
          <w:i/>
          <w:sz w:val="28"/>
          <w:lang w:val="uk-UA"/>
        </w:rPr>
        <w:t>.</w:t>
      </w:r>
      <w:r w:rsidRPr="00362A8E">
        <w:rPr>
          <w:i/>
          <w:sz w:val="28"/>
          <w:lang w:val="en-US"/>
        </w:rPr>
        <w:t>A.</w:t>
      </w:r>
      <w:r>
        <w:rPr>
          <w:i/>
          <w:sz w:val="28"/>
          <w:lang w:val="en-US"/>
        </w:rPr>
        <w:t xml:space="preserve"> </w:t>
      </w:r>
      <w:r w:rsidRPr="00362A8E">
        <w:rPr>
          <w:sz w:val="28"/>
          <w:lang w:val="en-US"/>
        </w:rPr>
        <w:t>Comparative studies on kinetics of inhibition of protein synthesis in intact cells by ricin and a conjugate of ricin B-chain with momordin</w:t>
      </w:r>
      <w:r>
        <w:rPr>
          <w:sz w:val="28"/>
          <w:lang w:val="en-US"/>
        </w:rPr>
        <w:t xml:space="preserve"> //</w:t>
      </w:r>
      <w:r w:rsidRPr="00362A8E">
        <w:rPr>
          <w:sz w:val="28"/>
          <w:lang w:val="en-US"/>
        </w:rPr>
        <w:t>Mol Cell Biochem.</w:t>
      </w:r>
      <w:r>
        <w:rPr>
          <w:sz w:val="28"/>
          <w:lang w:val="uk-UA"/>
        </w:rPr>
        <w:t>-</w:t>
      </w:r>
      <w:r w:rsidRPr="00362A8E">
        <w:rPr>
          <w:sz w:val="28"/>
          <w:lang w:val="en-US"/>
        </w:rPr>
        <w:t>1999</w:t>
      </w:r>
      <w:r>
        <w:rPr>
          <w:sz w:val="28"/>
          <w:lang w:val="uk-UA"/>
        </w:rPr>
        <w:t xml:space="preserve">.- </w:t>
      </w:r>
      <w:r>
        <w:rPr>
          <w:sz w:val="28"/>
          <w:lang w:val="en-US"/>
        </w:rPr>
        <w:t xml:space="preserve">V. </w:t>
      </w:r>
      <w:r>
        <w:rPr>
          <w:sz w:val="28"/>
        </w:rPr>
        <w:t>200, No 1-2.- P. 133-141.</w:t>
      </w:r>
    </w:p>
    <w:p w:rsidR="006F299A" w:rsidRDefault="006F299A" w:rsidP="00942BD5">
      <w:pPr>
        <w:numPr>
          <w:ilvl w:val="0"/>
          <w:numId w:val="41"/>
        </w:numPr>
        <w:suppressAutoHyphens w:val="0"/>
        <w:spacing w:line="360" w:lineRule="auto"/>
        <w:rPr>
          <w:sz w:val="28"/>
        </w:rPr>
      </w:pPr>
      <w:r w:rsidRPr="00362A8E">
        <w:rPr>
          <w:i/>
          <w:sz w:val="28"/>
          <w:lang w:val="en-US"/>
        </w:rPr>
        <w:t>Sharma V., Surolia A</w:t>
      </w:r>
      <w:r w:rsidRPr="00362A8E">
        <w:rPr>
          <w:sz w:val="28"/>
          <w:lang w:val="en-US"/>
        </w:rPr>
        <w:t xml:space="preserve">. Analyses of carbohydrate recognition by legume lectins: size of the combining site loops and their primary specificity // J. Mol. </w:t>
      </w:r>
      <w:r>
        <w:rPr>
          <w:sz w:val="28"/>
        </w:rPr>
        <w:t>Biol.-1997.-V. 267.-P. 433–445.</w:t>
      </w:r>
    </w:p>
    <w:p w:rsidR="006F299A" w:rsidRDefault="006F299A" w:rsidP="00942BD5">
      <w:pPr>
        <w:numPr>
          <w:ilvl w:val="0"/>
          <w:numId w:val="41"/>
        </w:numPr>
        <w:suppressAutoHyphens w:val="0"/>
        <w:spacing w:line="360" w:lineRule="auto"/>
        <w:rPr>
          <w:sz w:val="28"/>
        </w:rPr>
      </w:pPr>
      <w:r w:rsidRPr="00362A8E">
        <w:rPr>
          <w:i/>
          <w:sz w:val="28"/>
          <w:lang w:val="en-US"/>
        </w:rPr>
        <w:t>Shewry P. R.</w:t>
      </w:r>
      <w:r>
        <w:rPr>
          <w:sz w:val="28"/>
          <w:lang w:val="en-US"/>
        </w:rPr>
        <w:t xml:space="preserve">  </w:t>
      </w:r>
      <w:r w:rsidRPr="00362A8E">
        <w:rPr>
          <w:sz w:val="28"/>
          <w:lang w:val="en-US"/>
        </w:rPr>
        <w:t xml:space="preserve">Tuber Storage Proteins </w:t>
      </w:r>
      <w:r>
        <w:rPr>
          <w:sz w:val="28"/>
          <w:lang w:val="en-US"/>
        </w:rPr>
        <w:t>//</w:t>
      </w:r>
      <w:r w:rsidRPr="00362A8E">
        <w:rPr>
          <w:sz w:val="28"/>
          <w:lang w:val="en-US"/>
        </w:rPr>
        <w:t>Ann Bot (London)</w:t>
      </w:r>
      <w:proofErr w:type="gramStart"/>
      <w:r w:rsidRPr="00362A8E">
        <w:rPr>
          <w:sz w:val="28"/>
          <w:lang w:val="en-US"/>
        </w:rPr>
        <w:t>.-</w:t>
      </w:r>
      <w:proofErr w:type="gramEnd"/>
      <w:r w:rsidRPr="00362A8E">
        <w:rPr>
          <w:sz w:val="28"/>
          <w:lang w:val="en-US"/>
        </w:rPr>
        <w:t xml:space="preserve"> </w:t>
      </w:r>
      <w:r>
        <w:rPr>
          <w:sz w:val="28"/>
        </w:rPr>
        <w:t>2003.-V. 91, No 7.- P. 755-769.</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lastRenderedPageBreak/>
        <w:t>Shibuya N., Berry I.E., Goldstein I.J</w:t>
      </w:r>
      <w:r w:rsidRPr="006F299A">
        <w:rPr>
          <w:rFonts w:ascii="Times New Roman" w:hAnsi="Times New Roman"/>
          <w:sz w:val="28"/>
          <w:lang w:val="en-US"/>
        </w:rPr>
        <w:t xml:space="preserve">. One-step purification of murine Ig M and human </w:t>
      </w:r>
      <w:r>
        <w:rPr>
          <w:rFonts w:ascii="Times New Roman" w:hAnsi="Times New Roman"/>
          <w:sz w:val="28"/>
        </w:rPr>
        <w:t>α</w:t>
      </w:r>
      <w:r w:rsidRPr="006F299A">
        <w:rPr>
          <w:rFonts w:ascii="Times New Roman" w:hAnsi="Times New Roman"/>
          <w:sz w:val="28"/>
          <w:vertAlign w:val="subscript"/>
          <w:lang w:val="en-US"/>
        </w:rPr>
        <w:t>2</w:t>
      </w:r>
      <w:r w:rsidRPr="006F299A">
        <w:rPr>
          <w:rFonts w:ascii="Times New Roman" w:hAnsi="Times New Roman"/>
          <w:sz w:val="28"/>
          <w:lang w:val="en-US"/>
        </w:rPr>
        <w:t xml:space="preserve">-macroglobulin by affinity chromatography on immobilized snowdrop bulb lectin //Arch. </w:t>
      </w:r>
      <w:r>
        <w:rPr>
          <w:rFonts w:ascii="Times New Roman" w:hAnsi="Times New Roman"/>
          <w:sz w:val="28"/>
        </w:rPr>
        <w:t>Biochem. Biophys. - 1988.-V.</w:t>
      </w:r>
      <w:r>
        <w:rPr>
          <w:rFonts w:ascii="Times New Roman" w:hAnsi="Times New Roman"/>
          <w:sz w:val="28"/>
          <w:lang w:val="uk-UA"/>
        </w:rPr>
        <w:t xml:space="preserve"> </w:t>
      </w:r>
      <w:r>
        <w:rPr>
          <w:rFonts w:ascii="Times New Roman" w:hAnsi="Times New Roman"/>
          <w:sz w:val="28"/>
        </w:rPr>
        <w:t>267.-P. 676-680.</w:t>
      </w:r>
    </w:p>
    <w:p w:rsidR="006F299A" w:rsidRDefault="006F299A" w:rsidP="00942BD5">
      <w:pPr>
        <w:numPr>
          <w:ilvl w:val="0"/>
          <w:numId w:val="41"/>
        </w:numPr>
        <w:suppressAutoHyphens w:val="0"/>
        <w:spacing w:line="360" w:lineRule="auto"/>
        <w:rPr>
          <w:sz w:val="28"/>
        </w:rPr>
      </w:pPr>
      <w:r w:rsidRPr="00362A8E">
        <w:rPr>
          <w:i/>
          <w:sz w:val="28"/>
          <w:lang w:val="en-US"/>
        </w:rPr>
        <w:t>Shibuya N.,Goldstein I.J.,Van Damme E.I.M., Peumans W.I</w:t>
      </w:r>
      <w:r w:rsidRPr="00362A8E">
        <w:rPr>
          <w:sz w:val="28"/>
          <w:lang w:val="en-US"/>
        </w:rPr>
        <w:t>. Binding proper</w:t>
      </w:r>
      <w:r>
        <w:rPr>
          <w:sz w:val="28"/>
          <w:lang w:val="uk-UA"/>
        </w:rPr>
        <w:softHyphen/>
      </w:r>
      <w:r w:rsidRPr="00362A8E">
        <w:rPr>
          <w:sz w:val="28"/>
          <w:lang w:val="en-US"/>
        </w:rPr>
        <w:t>ties of a mannose-specific lectin from the snowdrop (</w:t>
      </w:r>
      <w:r w:rsidRPr="00362A8E">
        <w:rPr>
          <w:i/>
          <w:sz w:val="28"/>
          <w:lang w:val="en-US"/>
        </w:rPr>
        <w:t>Galanthus nivalis</w:t>
      </w:r>
      <w:r w:rsidRPr="00362A8E">
        <w:rPr>
          <w:sz w:val="28"/>
          <w:lang w:val="en-US"/>
        </w:rPr>
        <w:t xml:space="preserve"> L.)</w:t>
      </w:r>
      <w:r>
        <w:rPr>
          <w:sz w:val="28"/>
          <w:lang w:val="en-US"/>
        </w:rPr>
        <w:t xml:space="preserve"> </w:t>
      </w:r>
      <w:r w:rsidRPr="00362A8E">
        <w:rPr>
          <w:sz w:val="28"/>
          <w:lang w:val="en-US"/>
        </w:rPr>
        <w:t xml:space="preserve">bulb // J. Biol. </w:t>
      </w:r>
      <w:r>
        <w:rPr>
          <w:sz w:val="28"/>
        </w:rPr>
        <w:t>Chem. – 1988.- V. 263. - P. 728-734.</w:t>
      </w:r>
    </w:p>
    <w:p w:rsidR="006F299A" w:rsidRDefault="006F299A" w:rsidP="00942BD5">
      <w:pPr>
        <w:numPr>
          <w:ilvl w:val="0"/>
          <w:numId w:val="41"/>
        </w:numPr>
        <w:suppressAutoHyphens w:val="0"/>
        <w:spacing w:line="360" w:lineRule="auto"/>
        <w:rPr>
          <w:sz w:val="28"/>
          <w:lang w:val="uk-UA"/>
        </w:rPr>
      </w:pPr>
      <w:r w:rsidRPr="00362A8E">
        <w:rPr>
          <w:i/>
          <w:sz w:val="28"/>
          <w:lang w:val="en-US"/>
        </w:rPr>
        <w:t>Shibuya N., Goldstein I.J.,</w:t>
      </w:r>
      <w:r>
        <w:rPr>
          <w:i/>
          <w:sz w:val="28"/>
          <w:lang w:val="uk-UA"/>
        </w:rPr>
        <w:t xml:space="preserve"> </w:t>
      </w:r>
      <w:r w:rsidRPr="00362A8E">
        <w:rPr>
          <w:i/>
          <w:sz w:val="28"/>
          <w:lang w:val="en-US"/>
        </w:rPr>
        <w:t>Broekaert W.F., Nsimba-Lubaki M., Peeters B.,</w:t>
      </w:r>
      <w:r>
        <w:rPr>
          <w:i/>
          <w:sz w:val="28"/>
          <w:lang w:val="uk-UA"/>
        </w:rPr>
        <w:t xml:space="preserve"> </w:t>
      </w:r>
      <w:r w:rsidRPr="00362A8E">
        <w:rPr>
          <w:i/>
          <w:sz w:val="28"/>
          <w:lang w:val="en-US"/>
        </w:rPr>
        <w:t>Peumans W.J</w:t>
      </w:r>
      <w:r w:rsidRPr="00362A8E">
        <w:rPr>
          <w:sz w:val="28"/>
          <w:lang w:val="en-US"/>
        </w:rPr>
        <w:t xml:space="preserve">. The elderberry </w:t>
      </w:r>
      <w:proofErr w:type="gramStart"/>
      <w:r w:rsidRPr="00362A8E">
        <w:rPr>
          <w:sz w:val="28"/>
          <w:lang w:val="en-US"/>
        </w:rPr>
        <w:t xml:space="preserve">( </w:t>
      </w:r>
      <w:r w:rsidRPr="00362A8E">
        <w:rPr>
          <w:i/>
          <w:sz w:val="28"/>
          <w:lang w:val="en-US"/>
        </w:rPr>
        <w:t>Sambucus</w:t>
      </w:r>
      <w:proofErr w:type="gramEnd"/>
      <w:r w:rsidRPr="00362A8E">
        <w:rPr>
          <w:i/>
          <w:sz w:val="28"/>
          <w:lang w:val="en-US"/>
        </w:rPr>
        <w:t xml:space="preserve"> nigra L.)</w:t>
      </w:r>
      <w:r w:rsidRPr="00362A8E">
        <w:rPr>
          <w:sz w:val="28"/>
          <w:lang w:val="en-US"/>
        </w:rPr>
        <w:t xml:space="preserve"> bark lectin recognizes the Neu5Ac(</w:t>
      </w:r>
      <w:r>
        <w:rPr>
          <w:sz w:val="28"/>
        </w:rPr>
        <w:sym w:font="Symbol" w:char="F061"/>
      </w:r>
      <w:r w:rsidRPr="00362A8E">
        <w:rPr>
          <w:sz w:val="28"/>
          <w:lang w:val="en-US"/>
        </w:rPr>
        <w:t>2-6)Gal/GalNAc sequence //J.Biol. Chem. –1987</w:t>
      </w:r>
      <w:r>
        <w:rPr>
          <w:sz w:val="28"/>
          <w:lang w:val="uk-UA"/>
        </w:rPr>
        <w:t xml:space="preserve"> </w:t>
      </w:r>
      <w:r w:rsidRPr="00362A8E">
        <w:rPr>
          <w:sz w:val="28"/>
          <w:lang w:val="en-US"/>
        </w:rPr>
        <w:t xml:space="preserve">- V.262, No 4.-P. </w:t>
      </w:r>
      <w:r>
        <w:rPr>
          <w:sz w:val="28"/>
        </w:rPr>
        <w:t>1596-1601.</w:t>
      </w:r>
    </w:p>
    <w:p w:rsidR="006F299A" w:rsidRDefault="006F299A" w:rsidP="00942BD5">
      <w:pPr>
        <w:pStyle w:val="af6"/>
        <w:numPr>
          <w:ilvl w:val="0"/>
          <w:numId w:val="41"/>
        </w:numPr>
        <w:spacing w:line="360" w:lineRule="auto"/>
        <w:rPr>
          <w:rFonts w:ascii="Times New Roman" w:hAnsi="Times New Roman"/>
          <w:sz w:val="28"/>
          <w:lang w:val="uk-UA"/>
        </w:rPr>
      </w:pPr>
      <w:r w:rsidRPr="006F299A">
        <w:rPr>
          <w:rFonts w:ascii="Times New Roman" w:hAnsi="Times New Roman"/>
          <w:i/>
          <w:sz w:val="28"/>
          <w:lang w:val="en-US"/>
        </w:rPr>
        <w:t>Shikita M.  Fahey J.W., Golden T.R., Holtzclaw W.D., Talalay P</w:t>
      </w:r>
      <w:r w:rsidRPr="006F299A">
        <w:rPr>
          <w:rFonts w:ascii="Times New Roman" w:hAnsi="Times New Roman"/>
          <w:sz w:val="28"/>
          <w:lang w:val="en-US"/>
        </w:rPr>
        <w:t>.</w:t>
      </w:r>
      <w:r>
        <w:rPr>
          <w:rFonts w:ascii="Times New Roman" w:hAnsi="Times New Roman"/>
          <w:sz w:val="28"/>
          <w:lang w:val="uk-UA"/>
        </w:rPr>
        <w:t xml:space="preserve"> </w:t>
      </w:r>
      <w:r w:rsidRPr="006F299A">
        <w:rPr>
          <w:rFonts w:ascii="Times New Roman" w:hAnsi="Times New Roman"/>
          <w:sz w:val="28"/>
          <w:lang w:val="en-US"/>
        </w:rPr>
        <w:t>An unusual case of 'uncompetitive activation' by ascorbic acid:</w:t>
      </w:r>
      <w:r>
        <w:rPr>
          <w:rFonts w:ascii="Times New Roman" w:hAnsi="Times New Roman"/>
          <w:sz w:val="28"/>
          <w:lang w:val="uk-UA"/>
        </w:rPr>
        <w:t xml:space="preserve"> </w:t>
      </w:r>
      <w:r w:rsidRPr="006F299A">
        <w:rPr>
          <w:rFonts w:ascii="Times New Roman" w:hAnsi="Times New Roman"/>
          <w:sz w:val="28"/>
          <w:lang w:val="en-US"/>
        </w:rPr>
        <w:t>purification and kinetic proper</w:t>
      </w:r>
      <w:r w:rsidRPr="00362A8E">
        <w:rPr>
          <w:rFonts w:ascii="Times New Roman" w:hAnsi="Times New Roman"/>
          <w:sz w:val="28"/>
          <w:lang w:val="en-US"/>
        </w:rPr>
        <w:softHyphen/>
      </w:r>
      <w:r w:rsidRPr="006F299A">
        <w:rPr>
          <w:rFonts w:ascii="Times New Roman" w:hAnsi="Times New Roman"/>
          <w:sz w:val="28"/>
          <w:lang w:val="en-US"/>
        </w:rPr>
        <w:t>ties of a myrosinase from Raphanus sativus seedlings</w:t>
      </w:r>
      <w:r>
        <w:rPr>
          <w:rFonts w:ascii="Times New Roman" w:hAnsi="Times New Roman"/>
          <w:sz w:val="28"/>
          <w:lang w:val="uk-UA"/>
        </w:rPr>
        <w:t xml:space="preserve"> //</w:t>
      </w:r>
      <w:r w:rsidRPr="006F299A">
        <w:rPr>
          <w:rFonts w:ascii="Times New Roman" w:hAnsi="Times New Roman"/>
          <w:sz w:val="28"/>
          <w:lang w:val="en-US"/>
        </w:rPr>
        <w:t>Biochemical Journal. – 1999.-V.</w:t>
      </w:r>
      <w:r>
        <w:rPr>
          <w:rFonts w:ascii="Times New Roman" w:hAnsi="Times New Roman"/>
          <w:sz w:val="28"/>
          <w:lang w:val="uk-UA"/>
        </w:rPr>
        <w:t xml:space="preserve"> </w:t>
      </w:r>
      <w:r>
        <w:rPr>
          <w:rFonts w:ascii="Times New Roman" w:hAnsi="Times New Roman"/>
          <w:sz w:val="28"/>
        </w:rPr>
        <w:t>341, Pt 3.-P.</w:t>
      </w:r>
      <w:r>
        <w:rPr>
          <w:rFonts w:ascii="Times New Roman" w:hAnsi="Times New Roman"/>
          <w:sz w:val="28"/>
          <w:lang w:val="uk-UA"/>
        </w:rPr>
        <w:t xml:space="preserve"> </w:t>
      </w:r>
      <w:r>
        <w:rPr>
          <w:rFonts w:ascii="Times New Roman" w:hAnsi="Times New Roman"/>
          <w:sz w:val="28"/>
        </w:rPr>
        <w:t xml:space="preserve">725-732. </w:t>
      </w:r>
    </w:p>
    <w:p w:rsidR="006F299A" w:rsidRDefault="006F299A" w:rsidP="00942BD5">
      <w:pPr>
        <w:numPr>
          <w:ilvl w:val="0"/>
          <w:numId w:val="41"/>
        </w:numPr>
        <w:suppressAutoHyphens w:val="0"/>
        <w:spacing w:line="360" w:lineRule="auto"/>
        <w:rPr>
          <w:sz w:val="28"/>
          <w:lang w:val="uk-UA"/>
        </w:rPr>
      </w:pPr>
      <w:r>
        <w:rPr>
          <w:rStyle w:val="af9"/>
          <w:b w:val="0"/>
          <w:i/>
          <w:sz w:val="28"/>
          <w:lang w:val="en-US"/>
        </w:rPr>
        <w:t>Seeger R</w:t>
      </w:r>
      <w:r>
        <w:rPr>
          <w:rStyle w:val="af9"/>
          <w:b w:val="0"/>
          <w:sz w:val="28"/>
          <w:lang w:val="en-US"/>
        </w:rPr>
        <w:t xml:space="preserve">. Demonstration and isolation of phallolysin haemolytic toxin from </w:t>
      </w:r>
      <w:r w:rsidRPr="00362A8E">
        <w:rPr>
          <w:i/>
          <w:sz w:val="28"/>
          <w:lang w:val="en-US"/>
        </w:rPr>
        <w:t>Amanita phalloides</w:t>
      </w:r>
      <w:r w:rsidRPr="00362A8E">
        <w:rPr>
          <w:sz w:val="28"/>
          <w:lang w:val="en-US"/>
        </w:rPr>
        <w:t xml:space="preserve"> //Naunyn Schmiedebergs Arch. </w:t>
      </w:r>
      <w:r>
        <w:rPr>
          <w:sz w:val="28"/>
        </w:rPr>
        <w:t>Pharmacol. - 1975.-V. 287.-P. 277-287.</w:t>
      </w:r>
    </w:p>
    <w:p w:rsidR="006F299A" w:rsidRDefault="006F299A" w:rsidP="00942BD5">
      <w:pPr>
        <w:numPr>
          <w:ilvl w:val="0"/>
          <w:numId w:val="41"/>
        </w:numPr>
        <w:suppressAutoHyphens w:val="0"/>
        <w:spacing w:line="360" w:lineRule="auto"/>
        <w:rPr>
          <w:sz w:val="28"/>
          <w:lang w:val="uk-UA"/>
        </w:rPr>
      </w:pPr>
      <w:r w:rsidRPr="00362A8E">
        <w:rPr>
          <w:i/>
          <w:sz w:val="28"/>
          <w:lang w:val="en-US"/>
        </w:rPr>
        <w:t>Siwicki J. K.  Skurzak H.  Steffen J</w:t>
      </w:r>
      <w:r w:rsidRPr="00362A8E">
        <w:rPr>
          <w:sz w:val="28"/>
          <w:lang w:val="en-US"/>
        </w:rPr>
        <w:t>. A. Surface phenotypes of human T cell lines generated after WGA- and PHA-stimulation</w:t>
      </w:r>
      <w:r>
        <w:rPr>
          <w:sz w:val="28"/>
          <w:lang w:val="en-US"/>
        </w:rPr>
        <w:t xml:space="preserve"> </w:t>
      </w:r>
      <w:r w:rsidRPr="00362A8E">
        <w:rPr>
          <w:sz w:val="28"/>
          <w:lang w:val="en-US"/>
        </w:rPr>
        <w:t xml:space="preserve">// Archivum Immunologiae </w:t>
      </w:r>
      <w:proofErr w:type="gramStart"/>
      <w:r w:rsidRPr="00362A8E">
        <w:rPr>
          <w:sz w:val="28"/>
          <w:lang w:val="en-US"/>
        </w:rPr>
        <w:t>et</w:t>
      </w:r>
      <w:proofErr w:type="gramEnd"/>
      <w:r w:rsidRPr="00362A8E">
        <w:rPr>
          <w:sz w:val="28"/>
          <w:lang w:val="en-US"/>
        </w:rPr>
        <w:t xml:space="preserve"> Therapiae Experimentalis. – 1998.-V. </w:t>
      </w:r>
      <w:r>
        <w:rPr>
          <w:sz w:val="28"/>
        </w:rPr>
        <w:t>46, No 1.-P. 9-16.</w:t>
      </w:r>
    </w:p>
    <w:p w:rsidR="006F299A" w:rsidRDefault="006F299A" w:rsidP="00942BD5">
      <w:pPr>
        <w:numPr>
          <w:ilvl w:val="0"/>
          <w:numId w:val="41"/>
        </w:numPr>
        <w:suppressAutoHyphens w:val="0"/>
        <w:spacing w:line="360" w:lineRule="auto"/>
        <w:rPr>
          <w:sz w:val="28"/>
          <w:lang w:val="en-US"/>
        </w:rPr>
      </w:pPr>
      <w:r w:rsidRPr="00362A8E">
        <w:rPr>
          <w:i/>
          <w:sz w:val="28"/>
          <w:lang w:val="en-US"/>
        </w:rPr>
        <w:t>Skelton S K</w:t>
      </w:r>
      <w:proofErr w:type="gramStart"/>
      <w:r>
        <w:rPr>
          <w:i/>
          <w:sz w:val="28"/>
          <w:lang w:val="uk-UA"/>
        </w:rPr>
        <w:t>.</w:t>
      </w:r>
      <w:r w:rsidRPr="00362A8E">
        <w:rPr>
          <w:i/>
          <w:sz w:val="28"/>
          <w:lang w:val="en-US"/>
        </w:rPr>
        <w:t xml:space="preserve"> </w:t>
      </w:r>
      <w:r>
        <w:rPr>
          <w:i/>
          <w:sz w:val="28"/>
          <w:lang w:val="en-US"/>
        </w:rPr>
        <w:t>,</w:t>
      </w:r>
      <w:proofErr w:type="gramEnd"/>
      <w:r w:rsidRPr="00362A8E">
        <w:rPr>
          <w:i/>
          <w:sz w:val="28"/>
          <w:lang w:val="en-US"/>
        </w:rPr>
        <w:t xml:space="preserve"> Wong K H</w:t>
      </w:r>
      <w:r>
        <w:rPr>
          <w:i/>
          <w:sz w:val="28"/>
          <w:lang w:val="en-US"/>
        </w:rPr>
        <w:t>.</w:t>
      </w:r>
      <w:r>
        <w:rPr>
          <w:sz w:val="28"/>
          <w:lang w:val="en-US"/>
        </w:rPr>
        <w:t xml:space="preserve"> </w:t>
      </w:r>
      <w:r w:rsidRPr="00362A8E">
        <w:rPr>
          <w:sz w:val="28"/>
          <w:lang w:val="en-US"/>
        </w:rPr>
        <w:t>Simple, efficient purification of filamentous hemagglutinin and pertussis toxin from Bordetella pertussis by hydrophobic and affinity interaction</w:t>
      </w:r>
      <w:r>
        <w:rPr>
          <w:sz w:val="28"/>
          <w:lang w:val="en-US"/>
        </w:rPr>
        <w:t xml:space="preserve"> //</w:t>
      </w:r>
      <w:r w:rsidRPr="00362A8E">
        <w:rPr>
          <w:sz w:val="28"/>
          <w:lang w:val="en-US"/>
        </w:rPr>
        <w:t>J</w:t>
      </w:r>
      <w:r>
        <w:rPr>
          <w:sz w:val="28"/>
          <w:lang w:val="en-US"/>
        </w:rPr>
        <w:t xml:space="preserve">. </w:t>
      </w:r>
      <w:r w:rsidRPr="00362A8E">
        <w:rPr>
          <w:sz w:val="28"/>
          <w:lang w:val="en-US"/>
        </w:rPr>
        <w:t>Clin</w:t>
      </w:r>
      <w:r>
        <w:rPr>
          <w:sz w:val="28"/>
          <w:lang w:val="en-US"/>
        </w:rPr>
        <w:t>.</w:t>
      </w:r>
      <w:r w:rsidRPr="00362A8E">
        <w:rPr>
          <w:sz w:val="28"/>
          <w:lang w:val="en-US"/>
        </w:rPr>
        <w:t xml:space="preserve"> </w:t>
      </w:r>
      <w:r>
        <w:rPr>
          <w:sz w:val="28"/>
        </w:rPr>
        <w:t>Microbiol.</w:t>
      </w:r>
      <w:r>
        <w:rPr>
          <w:sz w:val="28"/>
          <w:lang w:val="en-US"/>
        </w:rPr>
        <w:t>-</w:t>
      </w:r>
      <w:r>
        <w:rPr>
          <w:sz w:val="28"/>
        </w:rPr>
        <w:t xml:space="preserve"> 1990</w:t>
      </w:r>
      <w:r>
        <w:rPr>
          <w:sz w:val="28"/>
          <w:lang w:val="en-US"/>
        </w:rPr>
        <w:t>.-V.</w:t>
      </w:r>
      <w:r>
        <w:rPr>
          <w:sz w:val="28"/>
        </w:rPr>
        <w:t xml:space="preserve"> 28</w:t>
      </w:r>
      <w:r>
        <w:rPr>
          <w:sz w:val="28"/>
          <w:lang w:val="en-US"/>
        </w:rPr>
        <w:t xml:space="preserve">, N </w:t>
      </w:r>
      <w:r>
        <w:rPr>
          <w:sz w:val="28"/>
        </w:rPr>
        <w:t>5</w:t>
      </w:r>
      <w:proofErr w:type="gramStart"/>
      <w:r>
        <w:rPr>
          <w:sz w:val="28"/>
          <w:lang w:val="en-US"/>
        </w:rPr>
        <w:t>.-</w:t>
      </w:r>
      <w:proofErr w:type="gramEnd"/>
      <w:r>
        <w:rPr>
          <w:sz w:val="28"/>
          <w:lang w:val="en-US"/>
        </w:rPr>
        <w:t xml:space="preserve"> P.</w:t>
      </w:r>
      <w:r>
        <w:rPr>
          <w:sz w:val="28"/>
        </w:rPr>
        <w:t xml:space="preserve"> 1062–1065. </w:t>
      </w:r>
    </w:p>
    <w:p w:rsidR="006F299A" w:rsidRDefault="006F299A" w:rsidP="00942BD5">
      <w:pPr>
        <w:numPr>
          <w:ilvl w:val="0"/>
          <w:numId w:val="41"/>
        </w:numPr>
        <w:suppressAutoHyphens w:val="0"/>
        <w:spacing w:line="360" w:lineRule="auto"/>
        <w:rPr>
          <w:sz w:val="28"/>
          <w:lang w:val="uk-UA"/>
        </w:rPr>
      </w:pPr>
      <w:r>
        <w:rPr>
          <w:i/>
          <w:snapToGrid w:val="0"/>
          <w:sz w:val="28"/>
          <w:lang w:val="en-US" w:eastAsia="ru-RU"/>
        </w:rPr>
        <w:t>Slater L.N., Greenfield R.A.</w:t>
      </w:r>
      <w:r>
        <w:rPr>
          <w:b/>
          <w:i/>
          <w:snapToGrid w:val="0"/>
          <w:sz w:val="28"/>
          <w:lang w:val="en-US" w:eastAsia="ru-RU"/>
        </w:rPr>
        <w:t xml:space="preserve"> </w:t>
      </w:r>
      <w:r w:rsidRPr="00362A8E">
        <w:rPr>
          <w:sz w:val="28"/>
          <w:lang w:val="en-US"/>
        </w:rPr>
        <w:t>Biological toxins as potential agents of bio</w:t>
      </w:r>
      <w:r w:rsidRPr="00362A8E">
        <w:rPr>
          <w:sz w:val="28"/>
          <w:lang w:val="en-US"/>
        </w:rPr>
        <w:softHyphen/>
        <w:t xml:space="preserve">terrorism </w:t>
      </w:r>
      <w:r>
        <w:rPr>
          <w:sz w:val="28"/>
          <w:lang w:val="en-US"/>
        </w:rPr>
        <w:t>//</w:t>
      </w:r>
      <w:r w:rsidRPr="00362A8E">
        <w:rPr>
          <w:sz w:val="28"/>
          <w:lang w:val="en-US"/>
        </w:rPr>
        <w:t>J Okla State Med Assoc.</w:t>
      </w:r>
      <w:r>
        <w:rPr>
          <w:sz w:val="28"/>
          <w:lang w:val="uk-UA"/>
        </w:rPr>
        <w:t>-</w:t>
      </w:r>
      <w:r w:rsidRPr="00362A8E">
        <w:rPr>
          <w:sz w:val="28"/>
          <w:lang w:val="en-US"/>
        </w:rPr>
        <w:t xml:space="preserve"> </w:t>
      </w:r>
      <w:r>
        <w:rPr>
          <w:sz w:val="28"/>
        </w:rPr>
        <w:t>2003</w:t>
      </w:r>
      <w:r>
        <w:rPr>
          <w:sz w:val="28"/>
          <w:lang w:val="uk-UA"/>
        </w:rPr>
        <w:t xml:space="preserve">.- </w:t>
      </w:r>
      <w:r>
        <w:rPr>
          <w:sz w:val="28"/>
          <w:lang w:val="en-US"/>
        </w:rPr>
        <w:t xml:space="preserve">V. </w:t>
      </w:r>
      <w:r>
        <w:rPr>
          <w:sz w:val="28"/>
        </w:rPr>
        <w:t xml:space="preserve">96, No 2.-P. 73-76. </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Slomiany B.L., Slomiany A.</w:t>
      </w:r>
      <w:r>
        <w:rPr>
          <w:snapToGrid w:val="0"/>
          <w:sz w:val="28"/>
          <w:lang w:val="en-US" w:eastAsia="ru-RU"/>
        </w:rPr>
        <w:t xml:space="preserve"> Nitric oxide interferes with salivary mucin synthesis: Involvement of FRK and p38 mitogen-activated protein kinase // J Phisiol. Pharmarol. – 2002</w:t>
      </w:r>
      <w:proofErr w:type="gramStart"/>
      <w:r>
        <w:rPr>
          <w:snapToGrid w:val="0"/>
          <w:sz w:val="28"/>
          <w:lang w:val="en-US" w:eastAsia="ru-RU"/>
        </w:rPr>
        <w:t>.-</w:t>
      </w:r>
      <w:proofErr w:type="gramEnd"/>
      <w:r>
        <w:rPr>
          <w:snapToGrid w:val="0"/>
          <w:sz w:val="28"/>
          <w:lang w:val="en-US" w:eastAsia="ru-RU"/>
        </w:rPr>
        <w:t xml:space="preserve"> V. 53. P. 325 336.</w:t>
      </w:r>
    </w:p>
    <w:p w:rsidR="006F299A" w:rsidRDefault="006F299A" w:rsidP="00942BD5">
      <w:pPr>
        <w:numPr>
          <w:ilvl w:val="0"/>
          <w:numId w:val="41"/>
        </w:numPr>
        <w:suppressAutoHyphens w:val="0"/>
        <w:spacing w:line="360" w:lineRule="auto"/>
        <w:rPr>
          <w:sz w:val="28"/>
        </w:rPr>
      </w:pPr>
      <w:r w:rsidRPr="00362A8E">
        <w:rPr>
          <w:i/>
          <w:sz w:val="28"/>
          <w:lang w:val="en-US"/>
        </w:rPr>
        <w:t>Smith D</w:t>
      </w:r>
      <w:r>
        <w:rPr>
          <w:i/>
          <w:sz w:val="28"/>
          <w:lang w:val="en-US"/>
        </w:rPr>
        <w:t>.</w:t>
      </w:r>
      <w:r w:rsidRPr="00362A8E">
        <w:rPr>
          <w:i/>
          <w:sz w:val="28"/>
          <w:lang w:val="en-US"/>
        </w:rPr>
        <w:t>F</w:t>
      </w:r>
      <w:r w:rsidRPr="00362A8E">
        <w:rPr>
          <w:sz w:val="28"/>
          <w:lang w:val="en-US"/>
        </w:rPr>
        <w:t>.</w:t>
      </w:r>
      <w:r>
        <w:rPr>
          <w:sz w:val="28"/>
          <w:lang w:val="en-US"/>
        </w:rPr>
        <w:t xml:space="preserve"> </w:t>
      </w:r>
      <w:r w:rsidRPr="00362A8E">
        <w:rPr>
          <w:sz w:val="28"/>
          <w:lang w:val="en-US"/>
        </w:rPr>
        <w:t xml:space="preserve">Glycolipid-lectin interactions: detection by direct binding of </w:t>
      </w:r>
      <w:r w:rsidRPr="00362A8E">
        <w:rPr>
          <w:sz w:val="28"/>
          <w:vertAlign w:val="superscript"/>
          <w:lang w:val="en-US"/>
        </w:rPr>
        <w:t>125</w:t>
      </w:r>
      <w:r w:rsidRPr="00362A8E">
        <w:rPr>
          <w:sz w:val="28"/>
          <w:lang w:val="en-US"/>
        </w:rPr>
        <w:t xml:space="preserve">I-lectins to thin layer chromatograms </w:t>
      </w:r>
      <w:r>
        <w:rPr>
          <w:sz w:val="28"/>
          <w:lang w:val="en-US"/>
        </w:rPr>
        <w:t>//</w:t>
      </w:r>
      <w:r w:rsidRPr="00362A8E">
        <w:rPr>
          <w:sz w:val="28"/>
          <w:lang w:val="en-US"/>
        </w:rPr>
        <w:t>Biochem Biophys Res Commun.</w:t>
      </w:r>
      <w:r>
        <w:rPr>
          <w:sz w:val="28"/>
          <w:lang w:val="en-US"/>
        </w:rPr>
        <w:t>-</w:t>
      </w:r>
      <w:r w:rsidRPr="00362A8E">
        <w:rPr>
          <w:sz w:val="28"/>
          <w:lang w:val="en-US"/>
        </w:rPr>
        <w:t>1983</w:t>
      </w:r>
      <w:proofErr w:type="gramStart"/>
      <w:r>
        <w:rPr>
          <w:sz w:val="28"/>
          <w:lang w:val="en-US"/>
        </w:rPr>
        <w:t>.-</w:t>
      </w:r>
      <w:proofErr w:type="gramEnd"/>
      <w:r>
        <w:rPr>
          <w:sz w:val="28"/>
          <w:lang w:val="en-US"/>
        </w:rPr>
        <w:t xml:space="preserve"> V. </w:t>
      </w:r>
      <w:r>
        <w:rPr>
          <w:sz w:val="28"/>
        </w:rPr>
        <w:t>115</w:t>
      </w:r>
      <w:r>
        <w:rPr>
          <w:sz w:val="28"/>
          <w:lang w:val="en-US"/>
        </w:rPr>
        <w:t xml:space="preserve">, No </w:t>
      </w:r>
      <w:r>
        <w:rPr>
          <w:sz w:val="28"/>
        </w:rPr>
        <w:t>1</w:t>
      </w:r>
      <w:r>
        <w:rPr>
          <w:sz w:val="28"/>
          <w:lang w:val="en-US"/>
        </w:rPr>
        <w:t xml:space="preserve">.-P. </w:t>
      </w:r>
      <w:r>
        <w:rPr>
          <w:sz w:val="28"/>
        </w:rPr>
        <w:t>360-</w:t>
      </w:r>
      <w:r>
        <w:rPr>
          <w:sz w:val="28"/>
          <w:lang w:val="en-US"/>
        </w:rPr>
        <w:t>36</w:t>
      </w:r>
      <w:r>
        <w:rPr>
          <w:sz w:val="28"/>
        </w:rPr>
        <w:t>7.</w:t>
      </w:r>
    </w:p>
    <w:p w:rsidR="006F299A" w:rsidRDefault="006F299A" w:rsidP="00942BD5">
      <w:pPr>
        <w:numPr>
          <w:ilvl w:val="0"/>
          <w:numId w:val="41"/>
        </w:numPr>
        <w:suppressAutoHyphens w:val="0"/>
        <w:spacing w:line="360" w:lineRule="auto"/>
        <w:rPr>
          <w:sz w:val="28"/>
          <w:lang w:val="en-US"/>
        </w:rPr>
      </w:pPr>
      <w:r>
        <w:rPr>
          <w:i/>
          <w:sz w:val="28"/>
          <w:lang w:val="en-US"/>
        </w:rPr>
        <w:lastRenderedPageBreak/>
        <w:t>So, L.L., Goldstein, I J</w:t>
      </w:r>
      <w:r>
        <w:rPr>
          <w:sz w:val="28"/>
          <w:lang w:val="en-US"/>
        </w:rPr>
        <w:t>. Protein-Carbohydrate Interaction. IX. The Application of the Quantitative</w:t>
      </w:r>
      <w:r>
        <w:rPr>
          <w:sz w:val="22"/>
          <w:lang w:val="en-US"/>
        </w:rPr>
        <w:t xml:space="preserve"> </w:t>
      </w:r>
      <w:r>
        <w:rPr>
          <w:sz w:val="28"/>
          <w:lang w:val="en-US"/>
        </w:rPr>
        <w:t xml:space="preserve">Hapten Inhibition Technique to Polysaccharide-Concanavalin </w:t>
      </w:r>
      <w:proofErr w:type="gramStart"/>
      <w:r>
        <w:rPr>
          <w:sz w:val="28"/>
          <w:lang w:val="en-US"/>
        </w:rPr>
        <w:t>A</w:t>
      </w:r>
      <w:proofErr w:type="gramEnd"/>
      <w:r>
        <w:rPr>
          <w:sz w:val="28"/>
          <w:lang w:val="en-US"/>
        </w:rPr>
        <w:t xml:space="preserve"> Interaction. Some Comments on the Forces Involved in Concanavalin A-Polysaccharide Interaction //J. Immunol</w:t>
      </w:r>
      <w:proofErr w:type="gramStart"/>
      <w:r>
        <w:rPr>
          <w:sz w:val="28"/>
          <w:lang w:val="en-US"/>
        </w:rPr>
        <w:t>.-</w:t>
      </w:r>
      <w:proofErr w:type="gramEnd"/>
      <w:r>
        <w:rPr>
          <w:sz w:val="28"/>
          <w:lang w:val="en-US"/>
        </w:rPr>
        <w:t xml:space="preserve"> 1967.-V. 99.-P. 158-165. </w:t>
      </w:r>
    </w:p>
    <w:p w:rsidR="006F299A" w:rsidRDefault="006F299A" w:rsidP="00942BD5">
      <w:pPr>
        <w:numPr>
          <w:ilvl w:val="0"/>
          <w:numId w:val="41"/>
        </w:numPr>
        <w:suppressAutoHyphens w:val="0"/>
        <w:spacing w:line="360" w:lineRule="auto"/>
        <w:rPr>
          <w:sz w:val="28"/>
          <w:lang w:val="en-US"/>
        </w:rPr>
      </w:pPr>
      <w:r w:rsidRPr="00362A8E">
        <w:rPr>
          <w:i/>
          <w:sz w:val="28"/>
          <w:lang w:val="en-US"/>
        </w:rPr>
        <w:t>So L.L., Goldstein I.J</w:t>
      </w:r>
      <w:r w:rsidRPr="00362A8E">
        <w:rPr>
          <w:sz w:val="28"/>
          <w:lang w:val="en-US"/>
        </w:rPr>
        <w:t xml:space="preserve">. Protein-carbohydrate interaction XIII. The interaction of concanavalin A with </w:t>
      </w:r>
      <w:r>
        <w:rPr>
          <w:sz w:val="28"/>
        </w:rPr>
        <w:sym w:font="Symbol" w:char="F061"/>
      </w:r>
      <w:r w:rsidRPr="00362A8E">
        <w:rPr>
          <w:sz w:val="28"/>
          <w:lang w:val="en-US"/>
        </w:rPr>
        <w:t xml:space="preserve">-mannans from a variety of microorganisms // J. Biol. </w:t>
      </w:r>
      <w:r>
        <w:rPr>
          <w:sz w:val="28"/>
        </w:rPr>
        <w:t>Chem. - 1968- V. 243.-P. 2003-2007.</w:t>
      </w:r>
    </w:p>
    <w:p w:rsidR="006F299A" w:rsidRDefault="006F299A" w:rsidP="00942BD5">
      <w:pPr>
        <w:numPr>
          <w:ilvl w:val="0"/>
          <w:numId w:val="41"/>
        </w:numPr>
        <w:suppressAutoHyphens w:val="0"/>
        <w:spacing w:line="360" w:lineRule="auto"/>
        <w:rPr>
          <w:sz w:val="28"/>
        </w:rPr>
      </w:pPr>
      <w:r w:rsidRPr="00362A8E">
        <w:rPr>
          <w:i/>
          <w:sz w:val="28"/>
          <w:lang w:val="en-US"/>
        </w:rPr>
        <w:t>Springer G.F., Desai P.R.</w:t>
      </w:r>
      <w:r w:rsidRPr="00362A8E">
        <w:rPr>
          <w:sz w:val="28"/>
          <w:lang w:val="en-US"/>
        </w:rPr>
        <w:t xml:space="preserve"> </w:t>
      </w:r>
      <w:r>
        <w:rPr>
          <w:sz w:val="28"/>
        </w:rPr>
        <w:t>М</w:t>
      </w:r>
      <w:r>
        <w:rPr>
          <w:sz w:val="28"/>
          <w:lang w:val="en-US"/>
        </w:rPr>
        <w:t xml:space="preserve">onosaccharides as specific precipinogens of cell antihuman blood-group </w:t>
      </w:r>
      <w:proofErr w:type="gramStart"/>
      <w:r>
        <w:rPr>
          <w:sz w:val="28"/>
          <w:lang w:val="en-US"/>
        </w:rPr>
        <w:t>H(</w:t>
      </w:r>
      <w:proofErr w:type="gramEnd"/>
      <w:r>
        <w:rPr>
          <w:sz w:val="28"/>
          <w:lang w:val="en-US"/>
        </w:rPr>
        <w:t>O) antibody</w:t>
      </w:r>
      <w:r w:rsidRPr="00362A8E">
        <w:rPr>
          <w:sz w:val="28"/>
          <w:lang w:val="en-US"/>
        </w:rPr>
        <w:t xml:space="preserve"> // Biochemistry -1971.-V. </w:t>
      </w:r>
      <w:r>
        <w:rPr>
          <w:sz w:val="28"/>
        </w:rPr>
        <w:t>10.- P. 3749-3761.</w:t>
      </w:r>
    </w:p>
    <w:p w:rsidR="006F299A" w:rsidRDefault="006F299A" w:rsidP="00942BD5">
      <w:pPr>
        <w:numPr>
          <w:ilvl w:val="0"/>
          <w:numId w:val="41"/>
        </w:numPr>
        <w:suppressAutoHyphens w:val="0"/>
        <w:spacing w:line="360" w:lineRule="auto"/>
        <w:rPr>
          <w:sz w:val="28"/>
        </w:rPr>
      </w:pPr>
      <w:r>
        <w:rPr>
          <w:i/>
          <w:snapToGrid w:val="0"/>
          <w:sz w:val="28"/>
          <w:lang w:val="en-US" w:eastAsia="ru-RU"/>
        </w:rPr>
        <w:t>Stasyk</w:t>
      </w:r>
      <w:r w:rsidRPr="00362A8E">
        <w:rPr>
          <w:i/>
          <w:snapToGrid w:val="0"/>
          <w:sz w:val="28"/>
          <w:vertAlign w:val="superscript"/>
          <w:lang w:eastAsia="ru-RU"/>
        </w:rPr>
        <w:t xml:space="preserve"> </w:t>
      </w:r>
      <w:r>
        <w:rPr>
          <w:i/>
          <w:snapToGrid w:val="0"/>
          <w:sz w:val="28"/>
          <w:lang w:val="en-US" w:eastAsia="ru-RU"/>
        </w:rPr>
        <w:t>T</w:t>
      </w:r>
      <w:r w:rsidRPr="00362A8E">
        <w:rPr>
          <w:i/>
          <w:snapToGrid w:val="0"/>
          <w:sz w:val="28"/>
          <w:lang w:eastAsia="ru-RU"/>
        </w:rPr>
        <w:t>.</w:t>
      </w:r>
      <w:r>
        <w:rPr>
          <w:i/>
          <w:snapToGrid w:val="0"/>
          <w:sz w:val="28"/>
          <w:lang w:val="en-US" w:eastAsia="ru-RU"/>
        </w:rPr>
        <w:t>V</w:t>
      </w:r>
      <w:proofErr w:type="gramStart"/>
      <w:r w:rsidRPr="00362A8E">
        <w:rPr>
          <w:i/>
          <w:snapToGrid w:val="0"/>
          <w:sz w:val="28"/>
          <w:lang w:eastAsia="ru-RU"/>
        </w:rPr>
        <w:t>. ,</w:t>
      </w:r>
      <w:proofErr w:type="gramEnd"/>
      <w:r w:rsidRPr="00362A8E">
        <w:rPr>
          <w:i/>
          <w:snapToGrid w:val="0"/>
          <w:sz w:val="28"/>
          <w:lang w:eastAsia="ru-RU"/>
        </w:rPr>
        <w:t xml:space="preserve"> </w:t>
      </w:r>
      <w:r>
        <w:rPr>
          <w:i/>
          <w:snapToGrid w:val="0"/>
          <w:sz w:val="28"/>
          <w:lang w:val="en-US" w:eastAsia="ru-RU"/>
        </w:rPr>
        <w:t>Antonyuk</w:t>
      </w:r>
      <w:r w:rsidRPr="00362A8E">
        <w:rPr>
          <w:i/>
          <w:snapToGrid w:val="0"/>
          <w:sz w:val="28"/>
          <w:lang w:eastAsia="ru-RU"/>
        </w:rPr>
        <w:t xml:space="preserve"> </w:t>
      </w:r>
      <w:r>
        <w:rPr>
          <w:i/>
          <w:snapToGrid w:val="0"/>
          <w:sz w:val="28"/>
          <w:lang w:val="en-US" w:eastAsia="ru-RU"/>
        </w:rPr>
        <w:t>V</w:t>
      </w:r>
      <w:r w:rsidRPr="00362A8E">
        <w:rPr>
          <w:i/>
          <w:snapToGrid w:val="0"/>
          <w:sz w:val="28"/>
          <w:lang w:eastAsia="ru-RU"/>
        </w:rPr>
        <w:t>.</w:t>
      </w:r>
      <w:r>
        <w:rPr>
          <w:i/>
          <w:snapToGrid w:val="0"/>
          <w:sz w:val="28"/>
          <w:lang w:val="en-US" w:eastAsia="ru-RU"/>
        </w:rPr>
        <w:t>A</w:t>
      </w:r>
      <w:r w:rsidRPr="00362A8E">
        <w:rPr>
          <w:i/>
          <w:snapToGrid w:val="0"/>
          <w:sz w:val="28"/>
          <w:lang w:eastAsia="ru-RU"/>
        </w:rPr>
        <w:t xml:space="preserve">., </w:t>
      </w:r>
      <w:r>
        <w:rPr>
          <w:i/>
          <w:snapToGrid w:val="0"/>
          <w:sz w:val="28"/>
          <w:lang w:val="en-US" w:eastAsia="ru-RU"/>
        </w:rPr>
        <w:t>Yakymovych</w:t>
      </w:r>
      <w:r w:rsidRPr="00362A8E">
        <w:rPr>
          <w:i/>
          <w:snapToGrid w:val="0"/>
          <w:sz w:val="28"/>
          <w:vertAlign w:val="superscript"/>
          <w:lang w:eastAsia="ru-RU"/>
        </w:rPr>
        <w:t xml:space="preserve"> </w:t>
      </w:r>
      <w:r>
        <w:rPr>
          <w:i/>
          <w:snapToGrid w:val="0"/>
          <w:sz w:val="28"/>
          <w:lang w:val="en-US" w:eastAsia="ru-RU"/>
        </w:rPr>
        <w:t>M</w:t>
      </w:r>
      <w:r w:rsidRPr="00362A8E">
        <w:rPr>
          <w:i/>
          <w:snapToGrid w:val="0"/>
          <w:sz w:val="28"/>
          <w:lang w:eastAsia="ru-RU"/>
        </w:rPr>
        <w:t>.</w:t>
      </w:r>
      <w:r>
        <w:rPr>
          <w:i/>
          <w:snapToGrid w:val="0"/>
          <w:sz w:val="28"/>
          <w:lang w:val="en-US" w:eastAsia="ru-RU"/>
        </w:rPr>
        <w:t>Ya</w:t>
      </w:r>
      <w:r w:rsidRPr="00362A8E">
        <w:rPr>
          <w:i/>
          <w:snapToGrid w:val="0"/>
          <w:sz w:val="28"/>
          <w:lang w:eastAsia="ru-RU"/>
        </w:rPr>
        <w:t>. ,</w:t>
      </w:r>
      <w:r>
        <w:rPr>
          <w:i/>
          <w:snapToGrid w:val="0"/>
          <w:sz w:val="28"/>
          <w:lang w:val="en-US" w:eastAsia="ru-RU"/>
        </w:rPr>
        <w:t>Yakymovych</w:t>
      </w:r>
      <w:r w:rsidRPr="00362A8E">
        <w:rPr>
          <w:i/>
          <w:snapToGrid w:val="0"/>
          <w:sz w:val="28"/>
          <w:lang w:eastAsia="ru-RU"/>
        </w:rPr>
        <w:t xml:space="preserve"> </w:t>
      </w:r>
      <w:r>
        <w:rPr>
          <w:i/>
          <w:snapToGrid w:val="0"/>
          <w:sz w:val="28"/>
          <w:lang w:val="en-US" w:eastAsia="ru-RU"/>
        </w:rPr>
        <w:t>I</w:t>
      </w:r>
      <w:r w:rsidRPr="00362A8E">
        <w:rPr>
          <w:i/>
          <w:snapToGrid w:val="0"/>
          <w:sz w:val="28"/>
          <w:lang w:eastAsia="ru-RU"/>
        </w:rPr>
        <w:t>.</w:t>
      </w:r>
      <w:r>
        <w:rPr>
          <w:i/>
          <w:snapToGrid w:val="0"/>
          <w:sz w:val="28"/>
          <w:lang w:val="en-US" w:eastAsia="ru-RU"/>
        </w:rPr>
        <w:t>A</w:t>
      </w:r>
      <w:r w:rsidRPr="00362A8E">
        <w:rPr>
          <w:i/>
          <w:snapToGrid w:val="0"/>
          <w:sz w:val="28"/>
          <w:lang w:eastAsia="ru-RU"/>
        </w:rPr>
        <w:t xml:space="preserve">. , </w:t>
      </w:r>
      <w:r>
        <w:rPr>
          <w:i/>
          <w:snapToGrid w:val="0"/>
          <w:sz w:val="28"/>
          <w:lang w:val="en-US" w:eastAsia="ru-RU"/>
        </w:rPr>
        <w:t>Vanish</w:t>
      </w:r>
      <w:r w:rsidRPr="00362A8E">
        <w:rPr>
          <w:i/>
          <w:snapToGrid w:val="0"/>
          <w:sz w:val="28"/>
          <w:vertAlign w:val="superscript"/>
          <w:lang w:eastAsia="ru-RU"/>
        </w:rPr>
        <w:t xml:space="preserve"> </w:t>
      </w:r>
      <w:proofErr w:type="gramStart"/>
      <w:r>
        <w:rPr>
          <w:i/>
          <w:snapToGrid w:val="0"/>
          <w:sz w:val="28"/>
          <w:lang w:val="en-US" w:eastAsia="ru-RU"/>
        </w:rPr>
        <w:t>Yu</w:t>
      </w:r>
      <w:r w:rsidRPr="00362A8E">
        <w:rPr>
          <w:i/>
          <w:snapToGrid w:val="0"/>
          <w:sz w:val="28"/>
          <w:lang w:eastAsia="ru-RU"/>
        </w:rPr>
        <w:t>.</w:t>
      </w:r>
      <w:r>
        <w:rPr>
          <w:i/>
          <w:snapToGrid w:val="0"/>
          <w:sz w:val="28"/>
          <w:lang w:val="en-US" w:eastAsia="ru-RU"/>
        </w:rPr>
        <w:t>V</w:t>
      </w:r>
      <w:r w:rsidRPr="00362A8E">
        <w:rPr>
          <w:i/>
          <w:snapToGrid w:val="0"/>
          <w:sz w:val="28"/>
          <w:lang w:eastAsia="ru-RU"/>
        </w:rPr>
        <w:t>.,</w:t>
      </w:r>
      <w:proofErr w:type="gramEnd"/>
      <w:r w:rsidRPr="00362A8E">
        <w:rPr>
          <w:i/>
          <w:snapToGrid w:val="0"/>
          <w:sz w:val="28"/>
          <w:lang w:eastAsia="ru-RU"/>
        </w:rPr>
        <w:t xml:space="preserve"> </w:t>
      </w:r>
      <w:r>
        <w:rPr>
          <w:i/>
          <w:snapToGrid w:val="0"/>
          <w:sz w:val="28"/>
          <w:lang w:val="en-US" w:eastAsia="ru-RU"/>
        </w:rPr>
        <w:t>Shishova</w:t>
      </w:r>
      <w:r w:rsidRPr="00362A8E">
        <w:rPr>
          <w:i/>
          <w:snapToGrid w:val="0"/>
          <w:sz w:val="28"/>
          <w:vertAlign w:val="superscript"/>
          <w:lang w:eastAsia="ru-RU"/>
        </w:rPr>
        <w:t xml:space="preserve"> </w:t>
      </w:r>
      <w:r>
        <w:rPr>
          <w:i/>
          <w:snapToGrid w:val="0"/>
          <w:sz w:val="28"/>
          <w:lang w:val="en-US" w:eastAsia="ru-RU"/>
        </w:rPr>
        <w:t>Yu</w:t>
      </w:r>
      <w:r w:rsidRPr="00362A8E">
        <w:rPr>
          <w:i/>
          <w:snapToGrid w:val="0"/>
          <w:sz w:val="28"/>
          <w:lang w:eastAsia="ru-RU"/>
        </w:rPr>
        <w:t>.</w:t>
      </w:r>
      <w:r>
        <w:rPr>
          <w:i/>
          <w:snapToGrid w:val="0"/>
          <w:sz w:val="28"/>
          <w:lang w:val="en-US" w:eastAsia="ru-RU"/>
        </w:rPr>
        <w:t>V</w:t>
      </w:r>
      <w:r w:rsidRPr="00362A8E">
        <w:rPr>
          <w:i/>
          <w:snapToGrid w:val="0"/>
          <w:sz w:val="28"/>
          <w:lang w:eastAsia="ru-RU"/>
        </w:rPr>
        <w:t xml:space="preserve">., </w:t>
      </w:r>
      <w:r>
        <w:rPr>
          <w:i/>
          <w:snapToGrid w:val="0"/>
          <w:sz w:val="28"/>
          <w:lang w:val="en-US" w:eastAsia="ru-RU"/>
        </w:rPr>
        <w:t>Shiyakhovenko</w:t>
      </w:r>
      <w:r w:rsidRPr="00362A8E">
        <w:rPr>
          <w:i/>
          <w:snapToGrid w:val="0"/>
          <w:sz w:val="28"/>
          <w:vertAlign w:val="superscript"/>
          <w:lang w:eastAsia="ru-RU"/>
        </w:rPr>
        <w:t xml:space="preserve"> </w:t>
      </w:r>
      <w:r>
        <w:rPr>
          <w:i/>
          <w:snapToGrid w:val="0"/>
          <w:sz w:val="28"/>
          <w:lang w:val="en-US" w:eastAsia="ru-RU"/>
        </w:rPr>
        <w:t>V</w:t>
      </w:r>
      <w:r w:rsidRPr="00362A8E">
        <w:rPr>
          <w:i/>
          <w:snapToGrid w:val="0"/>
          <w:sz w:val="28"/>
          <w:lang w:eastAsia="ru-RU"/>
        </w:rPr>
        <w:t>.</w:t>
      </w:r>
      <w:r>
        <w:rPr>
          <w:i/>
          <w:snapToGrid w:val="0"/>
          <w:sz w:val="28"/>
          <w:lang w:val="en-US" w:eastAsia="ru-RU"/>
        </w:rPr>
        <w:t>A</w:t>
      </w:r>
      <w:r w:rsidRPr="00362A8E">
        <w:rPr>
          <w:i/>
          <w:snapToGrid w:val="0"/>
          <w:sz w:val="28"/>
          <w:lang w:eastAsia="ru-RU"/>
        </w:rPr>
        <w:t xml:space="preserve">. , </w:t>
      </w:r>
      <w:r>
        <w:rPr>
          <w:i/>
          <w:snapToGrid w:val="0"/>
          <w:sz w:val="28"/>
          <w:lang w:val="en-US" w:eastAsia="ru-RU"/>
        </w:rPr>
        <w:t>Chekhun</w:t>
      </w:r>
      <w:r w:rsidRPr="00362A8E">
        <w:rPr>
          <w:i/>
          <w:snapToGrid w:val="0"/>
          <w:sz w:val="28"/>
          <w:vertAlign w:val="superscript"/>
          <w:lang w:eastAsia="ru-RU"/>
        </w:rPr>
        <w:t xml:space="preserve"> </w:t>
      </w:r>
      <w:r>
        <w:rPr>
          <w:i/>
          <w:snapToGrid w:val="0"/>
          <w:sz w:val="28"/>
          <w:lang w:val="en-US" w:eastAsia="ru-RU"/>
        </w:rPr>
        <w:t>V</w:t>
      </w:r>
      <w:r w:rsidRPr="00362A8E">
        <w:rPr>
          <w:i/>
          <w:snapToGrid w:val="0"/>
          <w:sz w:val="28"/>
          <w:lang w:eastAsia="ru-RU"/>
        </w:rPr>
        <w:t>.</w:t>
      </w:r>
      <w:r>
        <w:rPr>
          <w:i/>
          <w:snapToGrid w:val="0"/>
          <w:sz w:val="28"/>
          <w:lang w:val="en-US" w:eastAsia="ru-RU"/>
        </w:rPr>
        <w:t>F</w:t>
      </w:r>
      <w:r w:rsidRPr="00362A8E">
        <w:rPr>
          <w:i/>
          <w:snapToGrid w:val="0"/>
          <w:sz w:val="28"/>
          <w:lang w:eastAsia="ru-RU"/>
        </w:rPr>
        <w:t xml:space="preserve">., </w:t>
      </w:r>
      <w:r>
        <w:rPr>
          <w:i/>
          <w:snapToGrid w:val="0"/>
          <w:sz w:val="28"/>
          <w:lang w:val="en-US" w:eastAsia="ru-RU"/>
        </w:rPr>
        <w:t>Stoika</w:t>
      </w:r>
      <w:r w:rsidRPr="00362A8E">
        <w:rPr>
          <w:i/>
          <w:snapToGrid w:val="0"/>
          <w:sz w:val="28"/>
          <w:vertAlign w:val="superscript"/>
          <w:lang w:eastAsia="ru-RU"/>
        </w:rPr>
        <w:t xml:space="preserve"> </w:t>
      </w:r>
      <w:r>
        <w:rPr>
          <w:i/>
          <w:snapToGrid w:val="0"/>
          <w:sz w:val="28"/>
          <w:lang w:val="en-US" w:eastAsia="ru-RU"/>
        </w:rPr>
        <w:t>R</w:t>
      </w:r>
      <w:r w:rsidRPr="00362A8E">
        <w:rPr>
          <w:i/>
          <w:snapToGrid w:val="0"/>
          <w:sz w:val="28"/>
          <w:lang w:eastAsia="ru-RU"/>
        </w:rPr>
        <w:t>.</w:t>
      </w:r>
      <w:r>
        <w:rPr>
          <w:i/>
          <w:snapToGrid w:val="0"/>
          <w:sz w:val="28"/>
          <w:lang w:val="en-US" w:eastAsia="ru-RU"/>
        </w:rPr>
        <w:t>S</w:t>
      </w:r>
      <w:r w:rsidRPr="00362A8E">
        <w:rPr>
          <w:i/>
          <w:snapToGrid w:val="0"/>
          <w:sz w:val="28"/>
          <w:lang w:eastAsia="ru-RU"/>
        </w:rPr>
        <w:t xml:space="preserve">., </w:t>
      </w:r>
      <w:r>
        <w:rPr>
          <w:i/>
          <w:snapToGrid w:val="0"/>
          <w:sz w:val="28"/>
          <w:lang w:val="en-US" w:eastAsia="ru-RU"/>
        </w:rPr>
        <w:t>Lutsik</w:t>
      </w:r>
      <w:r w:rsidRPr="00362A8E">
        <w:rPr>
          <w:i/>
          <w:snapToGrid w:val="0"/>
          <w:sz w:val="28"/>
          <w:lang w:eastAsia="ru-RU"/>
        </w:rPr>
        <w:t>-</w:t>
      </w:r>
      <w:r>
        <w:rPr>
          <w:i/>
          <w:snapToGrid w:val="0"/>
          <w:sz w:val="28"/>
          <w:lang w:val="en-US" w:eastAsia="ru-RU"/>
        </w:rPr>
        <w:t>Kordovsky</w:t>
      </w:r>
      <w:r w:rsidRPr="00362A8E">
        <w:rPr>
          <w:i/>
          <w:snapToGrid w:val="0"/>
          <w:sz w:val="28"/>
          <w:lang w:eastAsia="ru-RU"/>
        </w:rPr>
        <w:t xml:space="preserve"> </w:t>
      </w:r>
      <w:r>
        <w:rPr>
          <w:i/>
          <w:snapToGrid w:val="0"/>
          <w:sz w:val="28"/>
          <w:lang w:val="en-US" w:eastAsia="ru-RU"/>
        </w:rPr>
        <w:t>M</w:t>
      </w:r>
      <w:r w:rsidRPr="00362A8E">
        <w:rPr>
          <w:i/>
          <w:snapToGrid w:val="0"/>
          <w:sz w:val="28"/>
          <w:lang w:eastAsia="ru-RU"/>
        </w:rPr>
        <w:t>.</w:t>
      </w:r>
      <w:r>
        <w:rPr>
          <w:i/>
          <w:snapToGrid w:val="0"/>
          <w:sz w:val="28"/>
          <w:lang w:val="en-US" w:eastAsia="ru-RU"/>
        </w:rPr>
        <w:t>D</w:t>
      </w:r>
      <w:r w:rsidRPr="00362A8E">
        <w:rPr>
          <w:i/>
          <w:snapToGrid w:val="0"/>
          <w:sz w:val="28"/>
          <w:lang w:eastAsia="ru-RU"/>
        </w:rPr>
        <w:t>.</w:t>
      </w:r>
      <w:r w:rsidRPr="00362A8E">
        <w:rPr>
          <w:snapToGrid w:val="0"/>
          <w:sz w:val="28"/>
          <w:lang w:eastAsia="ru-RU"/>
        </w:rPr>
        <w:t xml:space="preserve"> </w:t>
      </w:r>
      <w:r>
        <w:rPr>
          <w:snapToGrid w:val="0"/>
          <w:sz w:val="28"/>
          <w:lang w:val="en-US" w:eastAsia="ru-RU"/>
        </w:rPr>
        <w:t>A</w:t>
      </w:r>
      <w:r w:rsidRPr="00362A8E">
        <w:rPr>
          <w:snapToGrid w:val="0"/>
          <w:sz w:val="28"/>
          <w:lang w:eastAsia="ru-RU"/>
        </w:rPr>
        <w:t xml:space="preserve"> </w:t>
      </w:r>
      <w:r>
        <w:rPr>
          <w:snapToGrid w:val="0"/>
          <w:sz w:val="28"/>
          <w:lang w:val="en-US" w:eastAsia="ru-RU"/>
        </w:rPr>
        <w:t>comparative</w:t>
      </w:r>
      <w:r w:rsidRPr="00362A8E">
        <w:rPr>
          <w:snapToGrid w:val="0"/>
          <w:sz w:val="28"/>
          <w:lang w:eastAsia="ru-RU"/>
        </w:rPr>
        <w:t xml:space="preserve"> </w:t>
      </w:r>
      <w:r>
        <w:rPr>
          <w:snapToGrid w:val="0"/>
          <w:sz w:val="28"/>
          <w:lang w:val="en-US" w:eastAsia="ru-RU"/>
        </w:rPr>
        <w:t>study</w:t>
      </w:r>
      <w:r w:rsidRPr="00362A8E">
        <w:rPr>
          <w:snapToGrid w:val="0"/>
          <w:sz w:val="28"/>
          <w:lang w:eastAsia="ru-RU"/>
        </w:rPr>
        <w:t xml:space="preserve"> </w:t>
      </w:r>
      <w:r>
        <w:rPr>
          <w:snapToGrid w:val="0"/>
          <w:sz w:val="28"/>
          <w:lang w:val="en-US" w:eastAsia="ru-RU"/>
        </w:rPr>
        <w:t>of</w:t>
      </w:r>
      <w:r w:rsidRPr="00362A8E">
        <w:rPr>
          <w:snapToGrid w:val="0"/>
          <w:sz w:val="28"/>
          <w:lang w:eastAsia="ru-RU"/>
        </w:rPr>
        <w:t xml:space="preserve"> </w:t>
      </w:r>
      <w:r>
        <w:rPr>
          <w:snapToGrid w:val="0"/>
          <w:sz w:val="28"/>
          <w:lang w:val="en-US" w:eastAsia="ru-RU"/>
        </w:rPr>
        <w:t>cell</w:t>
      </w:r>
      <w:r w:rsidRPr="00362A8E">
        <w:rPr>
          <w:snapToGrid w:val="0"/>
          <w:sz w:val="28"/>
          <w:lang w:eastAsia="ru-RU"/>
        </w:rPr>
        <w:t xml:space="preserve"> </w:t>
      </w:r>
      <w:r>
        <w:rPr>
          <w:snapToGrid w:val="0"/>
          <w:sz w:val="28"/>
          <w:lang w:val="en-US" w:eastAsia="ru-RU"/>
        </w:rPr>
        <w:t>surfase</w:t>
      </w:r>
      <w:r w:rsidRPr="00362A8E">
        <w:rPr>
          <w:snapToGrid w:val="0"/>
          <w:sz w:val="28"/>
          <w:lang w:eastAsia="ru-RU"/>
        </w:rPr>
        <w:t xml:space="preserve"> </w:t>
      </w:r>
      <w:r>
        <w:rPr>
          <w:snapToGrid w:val="0"/>
          <w:sz w:val="28"/>
          <w:lang w:val="en-US" w:eastAsia="ru-RU"/>
        </w:rPr>
        <w:t>glycosyl</w:t>
      </w:r>
      <w:r w:rsidRPr="00362A8E">
        <w:rPr>
          <w:snapToGrid w:val="0"/>
          <w:sz w:val="28"/>
          <w:lang w:eastAsia="ru-RU"/>
        </w:rPr>
        <w:t xml:space="preserve"> </w:t>
      </w:r>
      <w:r>
        <w:rPr>
          <w:snapToGrid w:val="0"/>
          <w:sz w:val="28"/>
          <w:lang w:val="en-US" w:eastAsia="ru-RU"/>
        </w:rPr>
        <w:t>determinants</w:t>
      </w:r>
      <w:r w:rsidRPr="00362A8E">
        <w:rPr>
          <w:snapToGrid w:val="0"/>
          <w:sz w:val="28"/>
          <w:lang w:eastAsia="ru-RU"/>
        </w:rPr>
        <w:t xml:space="preserve"> </w:t>
      </w:r>
      <w:r>
        <w:rPr>
          <w:snapToGrid w:val="0"/>
          <w:sz w:val="28"/>
          <w:lang w:val="en-US" w:eastAsia="ru-RU"/>
        </w:rPr>
        <w:t>in</w:t>
      </w:r>
      <w:r w:rsidRPr="00362A8E">
        <w:rPr>
          <w:snapToGrid w:val="0"/>
          <w:sz w:val="28"/>
          <w:lang w:eastAsia="ru-RU"/>
        </w:rPr>
        <w:t xml:space="preserve"> </w:t>
      </w:r>
      <w:r>
        <w:rPr>
          <w:snapToGrid w:val="0"/>
          <w:sz w:val="28"/>
          <w:lang w:val="en-US" w:eastAsia="ru-RU"/>
        </w:rPr>
        <w:t>cisplatin</w:t>
      </w:r>
      <w:r w:rsidRPr="00362A8E">
        <w:rPr>
          <w:snapToGrid w:val="0"/>
          <w:sz w:val="28"/>
          <w:lang w:eastAsia="ru-RU"/>
        </w:rPr>
        <w:t>-</w:t>
      </w:r>
      <w:r>
        <w:rPr>
          <w:snapToGrid w:val="0"/>
          <w:sz w:val="28"/>
          <w:lang w:val="en-US" w:eastAsia="ru-RU"/>
        </w:rPr>
        <w:t>sensitive</w:t>
      </w:r>
      <w:r w:rsidRPr="00362A8E">
        <w:rPr>
          <w:snapToGrid w:val="0"/>
          <w:sz w:val="28"/>
          <w:lang w:eastAsia="ru-RU"/>
        </w:rPr>
        <w:t xml:space="preserve"> </w:t>
      </w:r>
      <w:r>
        <w:rPr>
          <w:snapToGrid w:val="0"/>
          <w:sz w:val="28"/>
          <w:lang w:val="en-US" w:eastAsia="ru-RU"/>
        </w:rPr>
        <w:t>and</w:t>
      </w:r>
      <w:r w:rsidRPr="00362A8E">
        <w:rPr>
          <w:snapToGrid w:val="0"/>
          <w:sz w:val="28"/>
          <w:lang w:eastAsia="ru-RU"/>
        </w:rPr>
        <w:t xml:space="preserve"> </w:t>
      </w:r>
      <w:r>
        <w:rPr>
          <w:snapToGrid w:val="0"/>
          <w:sz w:val="28"/>
          <w:lang w:val="en-US" w:eastAsia="ru-RU"/>
        </w:rPr>
        <w:t>resistant</w:t>
      </w:r>
      <w:r w:rsidRPr="00362A8E">
        <w:rPr>
          <w:snapToGrid w:val="0"/>
          <w:sz w:val="28"/>
          <w:lang w:eastAsia="ru-RU"/>
        </w:rPr>
        <w:t xml:space="preserve"> </w:t>
      </w:r>
      <w:r>
        <w:rPr>
          <w:snapToGrid w:val="0"/>
          <w:sz w:val="28"/>
          <w:lang w:val="en-US" w:eastAsia="ru-RU"/>
        </w:rPr>
        <w:t>L</w:t>
      </w:r>
      <w:r w:rsidRPr="00362A8E">
        <w:rPr>
          <w:snapToGrid w:val="0"/>
          <w:sz w:val="28"/>
          <w:lang w:eastAsia="ru-RU"/>
        </w:rPr>
        <w:t xml:space="preserve">1210 </w:t>
      </w:r>
      <w:r>
        <w:rPr>
          <w:snapToGrid w:val="0"/>
          <w:sz w:val="28"/>
          <w:lang w:val="en-US" w:eastAsia="ru-RU"/>
        </w:rPr>
        <w:t>murine</w:t>
      </w:r>
      <w:r w:rsidRPr="00362A8E">
        <w:rPr>
          <w:snapToGrid w:val="0"/>
          <w:sz w:val="28"/>
          <w:lang w:eastAsia="ru-RU"/>
        </w:rPr>
        <w:t xml:space="preserve"> </w:t>
      </w:r>
      <w:r>
        <w:rPr>
          <w:snapToGrid w:val="0"/>
          <w:sz w:val="28"/>
          <w:lang w:val="en-US" w:eastAsia="ru-RU"/>
        </w:rPr>
        <w:t>leukemia</w:t>
      </w:r>
      <w:r w:rsidRPr="00362A8E">
        <w:rPr>
          <w:snapToGrid w:val="0"/>
          <w:sz w:val="28"/>
          <w:lang w:eastAsia="ru-RU"/>
        </w:rPr>
        <w:t xml:space="preserve"> </w:t>
      </w:r>
      <w:r>
        <w:rPr>
          <w:snapToGrid w:val="0"/>
          <w:sz w:val="28"/>
          <w:lang w:val="en-US" w:eastAsia="ru-RU"/>
        </w:rPr>
        <w:t>cells</w:t>
      </w:r>
      <w:r w:rsidRPr="00362A8E">
        <w:rPr>
          <w:snapToGrid w:val="0"/>
          <w:sz w:val="28"/>
          <w:lang w:eastAsia="ru-RU"/>
        </w:rPr>
        <w:t xml:space="preserve"> // </w:t>
      </w:r>
      <w:r>
        <w:rPr>
          <w:snapToGrid w:val="0"/>
          <w:sz w:val="28"/>
          <w:lang w:val="uk-UA" w:eastAsia="ru-RU"/>
        </w:rPr>
        <w:t>Эксперимен</w:t>
      </w:r>
      <w:r>
        <w:rPr>
          <w:snapToGrid w:val="0"/>
          <w:sz w:val="28"/>
          <w:lang w:val="uk-UA" w:eastAsia="ru-RU"/>
        </w:rPr>
        <w:softHyphen/>
        <w:t>тальная онкология (Киев) - 1998.-Т. 20.-№ 3-4</w:t>
      </w:r>
      <w:proofErr w:type="gramStart"/>
      <w:r>
        <w:rPr>
          <w:snapToGrid w:val="0"/>
          <w:sz w:val="28"/>
          <w:lang w:val="uk-UA" w:eastAsia="ru-RU"/>
        </w:rPr>
        <w:t>.-</w:t>
      </w:r>
      <w:proofErr w:type="gramEnd"/>
      <w:r>
        <w:rPr>
          <w:snapToGrid w:val="0"/>
          <w:sz w:val="28"/>
          <w:lang w:val="uk-UA" w:eastAsia="ru-RU"/>
        </w:rPr>
        <w:t xml:space="preserve"> С. 204-209.</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 xml:space="preserve">Steinman </w:t>
      </w:r>
      <w:proofErr w:type="gramStart"/>
      <w:r>
        <w:rPr>
          <w:i/>
          <w:snapToGrid w:val="0"/>
          <w:sz w:val="28"/>
          <w:lang w:val="en-US" w:eastAsia="ru-RU"/>
        </w:rPr>
        <w:t>R..</w:t>
      </w:r>
      <w:proofErr w:type="gramEnd"/>
      <w:r>
        <w:rPr>
          <w:i/>
          <w:snapToGrid w:val="0"/>
          <w:sz w:val="28"/>
          <w:lang w:val="en-US" w:eastAsia="ru-RU"/>
        </w:rPr>
        <w:t>M., Pack M., Inaba K</w:t>
      </w:r>
      <w:r>
        <w:rPr>
          <w:snapToGrid w:val="0"/>
          <w:sz w:val="28"/>
          <w:lang w:val="en-US" w:eastAsia="ru-RU"/>
        </w:rPr>
        <w:t xml:space="preserve">. Dendritic cells in the T-cell areas of lymphoid organs //Immunol. Rev. 1997. V. 156. - </w:t>
      </w:r>
      <w:proofErr w:type="gramStart"/>
      <w:r>
        <w:rPr>
          <w:snapToGrid w:val="0"/>
          <w:sz w:val="28"/>
          <w:lang w:val="en-US" w:eastAsia="ru-RU"/>
        </w:rPr>
        <w:t>Р. 25</w:t>
      </w:r>
      <w:proofErr w:type="gramEnd"/>
      <w:r>
        <w:rPr>
          <w:snapToGrid w:val="0"/>
          <w:sz w:val="28"/>
          <w:lang w:val="en-US" w:eastAsia="ru-RU"/>
        </w:rPr>
        <w:t>-37.</w:t>
      </w:r>
    </w:p>
    <w:p w:rsidR="006F299A" w:rsidRDefault="006F299A" w:rsidP="00942BD5">
      <w:pPr>
        <w:numPr>
          <w:ilvl w:val="0"/>
          <w:numId w:val="41"/>
        </w:numPr>
        <w:suppressAutoHyphens w:val="0"/>
        <w:spacing w:line="360" w:lineRule="auto"/>
        <w:rPr>
          <w:sz w:val="28"/>
          <w:lang w:val="en-US"/>
        </w:rPr>
      </w:pPr>
      <w:r>
        <w:rPr>
          <w:i/>
          <w:sz w:val="28"/>
          <w:lang w:val="en-US"/>
        </w:rPr>
        <w:t>Stoika R.S, Dubitsky A.L, Klyuchivska O.Yu</w:t>
      </w:r>
      <w:r>
        <w:rPr>
          <w:sz w:val="28"/>
          <w:lang w:val="en-US"/>
        </w:rPr>
        <w:t>. Both estradiol 17β tamaxifen induce apoptosis in human larynx carcinoma cells of Hep-2 line // Exp. Oncol. – 1998.-V. 20, Р. 33-38.</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Stoika R., Yakymovych M., Yakymovych I., Chckhun V.</w:t>
      </w:r>
      <w:r>
        <w:rPr>
          <w:snapToGrid w:val="0"/>
          <w:sz w:val="28"/>
          <w:lang w:val="en-US" w:eastAsia="ru-RU"/>
        </w:rPr>
        <w:t xml:space="preserve"> Cis-plalin resistant derivatives of murine L1210 leukcmia cells arc not susceptible to growth-inhi</w:t>
      </w:r>
      <w:r>
        <w:rPr>
          <w:snapToGrid w:val="0"/>
          <w:sz w:val="28"/>
          <w:lang w:val="en-US" w:eastAsia="ru-RU"/>
        </w:rPr>
        <w:softHyphen/>
        <w:t>biting and apoplosls-inducing actions of transforming growth factor bl // Anti-Cancer Drugs –1999- V. 10.- P. 457-463.</w:t>
      </w:r>
    </w:p>
    <w:p w:rsidR="006F299A" w:rsidRDefault="006F299A" w:rsidP="00942BD5">
      <w:pPr>
        <w:numPr>
          <w:ilvl w:val="0"/>
          <w:numId w:val="41"/>
        </w:numPr>
        <w:suppressAutoHyphens w:val="0"/>
        <w:spacing w:line="360" w:lineRule="auto"/>
        <w:rPr>
          <w:sz w:val="28"/>
          <w:lang w:val="uk-UA"/>
        </w:rPr>
      </w:pPr>
      <w:r w:rsidRPr="00362A8E">
        <w:rPr>
          <w:i/>
          <w:sz w:val="28"/>
          <w:lang w:val="en-US"/>
        </w:rPr>
        <w:t>Stoika R.S., Antonyuk V.O., Yakymovych I.A., Yakymovych M.Ya, Korchynsky O. G., Preobrazhenska O.V., Stasyk T. V., Kashtchak N. I., Lutsik M.D.</w:t>
      </w:r>
      <w:r w:rsidRPr="00362A8E">
        <w:rPr>
          <w:sz w:val="28"/>
          <w:lang w:val="en-US"/>
        </w:rPr>
        <w:t xml:space="preserve"> Tumor cell response to cytotoxic lectins and heat shock in vitro: study of possible invol</w:t>
      </w:r>
      <w:r w:rsidRPr="00362A8E">
        <w:rPr>
          <w:sz w:val="28"/>
          <w:lang w:val="en-US"/>
        </w:rPr>
        <w:softHyphen/>
        <w:t xml:space="preserve">vement  of transforming growth factor beta-1 // Int. </w:t>
      </w:r>
      <w:r>
        <w:rPr>
          <w:sz w:val="28"/>
        </w:rPr>
        <w:t>J of Medicine, Biology and Environment. - 2000.-V. 28, № 1.- P. 65-69.</w:t>
      </w:r>
    </w:p>
    <w:p w:rsidR="006F299A" w:rsidRDefault="006F299A" w:rsidP="00942BD5">
      <w:pPr>
        <w:numPr>
          <w:ilvl w:val="0"/>
          <w:numId w:val="41"/>
        </w:numPr>
        <w:suppressAutoHyphens w:val="0"/>
        <w:spacing w:line="360" w:lineRule="auto"/>
        <w:rPr>
          <w:sz w:val="28"/>
        </w:rPr>
      </w:pPr>
      <w:r w:rsidRPr="00362A8E">
        <w:rPr>
          <w:i/>
          <w:sz w:val="28"/>
          <w:lang w:val="en-US"/>
        </w:rPr>
        <w:t>Sumner J.B., Howell S.F</w:t>
      </w:r>
      <w:r w:rsidRPr="00362A8E">
        <w:rPr>
          <w:sz w:val="28"/>
          <w:lang w:val="en-US"/>
        </w:rPr>
        <w:t>. The role of divalent metals in the reversible inac</w:t>
      </w:r>
      <w:r w:rsidRPr="00362A8E">
        <w:rPr>
          <w:sz w:val="28"/>
          <w:lang w:val="en-US"/>
        </w:rPr>
        <w:softHyphen/>
        <w:t xml:space="preserve">tivation of jack bean hemagglutinin // J. Biol. </w:t>
      </w:r>
      <w:r>
        <w:rPr>
          <w:sz w:val="28"/>
        </w:rPr>
        <w:t>Chem. - 1936.-V. 115.-P. 583-588.</w:t>
      </w:r>
    </w:p>
    <w:p w:rsidR="006F299A" w:rsidRDefault="006F299A" w:rsidP="00942BD5">
      <w:pPr>
        <w:numPr>
          <w:ilvl w:val="0"/>
          <w:numId w:val="41"/>
        </w:numPr>
        <w:suppressAutoHyphens w:val="0"/>
        <w:spacing w:line="360" w:lineRule="auto"/>
        <w:rPr>
          <w:sz w:val="28"/>
          <w:lang w:val="uk-UA"/>
        </w:rPr>
      </w:pPr>
      <w:r w:rsidRPr="00362A8E">
        <w:rPr>
          <w:i/>
          <w:sz w:val="28"/>
          <w:lang w:val="en-US"/>
        </w:rPr>
        <w:lastRenderedPageBreak/>
        <w:t>Taga A, Yabusako Y, Kitano A, Honda S</w:t>
      </w:r>
      <w:r>
        <w:rPr>
          <w:sz w:val="28"/>
          <w:lang w:val="en-US"/>
        </w:rPr>
        <w:t xml:space="preserve">. </w:t>
      </w:r>
      <w:r w:rsidRPr="00362A8E">
        <w:rPr>
          <w:sz w:val="28"/>
          <w:lang w:val="en-US"/>
        </w:rPr>
        <w:t>Separation of disaccharides by affinity capillary electrophoresis in lectin-containing electrophoretic solutions.</w:t>
      </w:r>
      <w:r>
        <w:rPr>
          <w:sz w:val="28"/>
          <w:lang w:val="uk-UA"/>
        </w:rPr>
        <w:t xml:space="preserve"> </w:t>
      </w:r>
      <w:r>
        <w:rPr>
          <w:sz w:val="28"/>
          <w:lang w:val="en-US"/>
        </w:rPr>
        <w:t>//</w:t>
      </w:r>
      <w:r w:rsidRPr="00362A8E">
        <w:rPr>
          <w:sz w:val="28"/>
          <w:lang w:val="en-US"/>
        </w:rPr>
        <w:t>Electrophoresis. –1998</w:t>
      </w:r>
      <w:proofErr w:type="gramStart"/>
      <w:r w:rsidRPr="00362A8E">
        <w:rPr>
          <w:sz w:val="28"/>
          <w:lang w:val="en-US"/>
        </w:rPr>
        <w:t>.-</w:t>
      </w:r>
      <w:proofErr w:type="gramEnd"/>
      <w:r w:rsidRPr="00362A8E">
        <w:rPr>
          <w:sz w:val="28"/>
          <w:lang w:val="en-US"/>
        </w:rPr>
        <w:t xml:space="preserve"> </w:t>
      </w:r>
      <w:r>
        <w:rPr>
          <w:sz w:val="28"/>
          <w:lang w:val="en-US"/>
        </w:rPr>
        <w:t>V.</w:t>
      </w:r>
      <w:r>
        <w:rPr>
          <w:sz w:val="28"/>
        </w:rPr>
        <w:t>19</w:t>
      </w:r>
      <w:r>
        <w:rPr>
          <w:sz w:val="28"/>
          <w:lang w:val="en-US"/>
        </w:rPr>
        <w:t xml:space="preserve">, No </w:t>
      </w:r>
      <w:r>
        <w:rPr>
          <w:sz w:val="28"/>
        </w:rPr>
        <w:t>15</w:t>
      </w:r>
      <w:r>
        <w:rPr>
          <w:sz w:val="28"/>
          <w:lang w:val="en-US"/>
        </w:rPr>
        <w:t xml:space="preserve">.- P. </w:t>
      </w:r>
      <w:r>
        <w:rPr>
          <w:sz w:val="28"/>
        </w:rPr>
        <w:t>2645-</w:t>
      </w:r>
      <w:r>
        <w:rPr>
          <w:sz w:val="28"/>
          <w:lang w:val="en-US"/>
        </w:rPr>
        <w:t>264</w:t>
      </w:r>
      <w:r>
        <w:rPr>
          <w:sz w:val="28"/>
        </w:rPr>
        <w:t>9.</w:t>
      </w:r>
    </w:p>
    <w:p w:rsidR="006F299A" w:rsidRDefault="006F299A" w:rsidP="00942BD5">
      <w:pPr>
        <w:numPr>
          <w:ilvl w:val="0"/>
          <w:numId w:val="41"/>
        </w:numPr>
        <w:suppressAutoHyphens w:val="0"/>
        <w:spacing w:line="360" w:lineRule="auto"/>
        <w:rPr>
          <w:sz w:val="28"/>
        </w:rPr>
      </w:pPr>
      <w:r w:rsidRPr="00362A8E">
        <w:rPr>
          <w:i/>
          <w:sz w:val="28"/>
          <w:lang w:val="en-US"/>
        </w:rPr>
        <w:t>Talbot C.F., Etzler M.</w:t>
      </w:r>
      <w:r w:rsidRPr="00362A8E">
        <w:rPr>
          <w:sz w:val="28"/>
          <w:lang w:val="en-US"/>
        </w:rPr>
        <w:t xml:space="preserve">E. </w:t>
      </w:r>
      <w:r>
        <w:rPr>
          <w:sz w:val="28"/>
          <w:lang w:val="en-US"/>
        </w:rPr>
        <w:t>Isolation and characterization of a protein from leaves and stems of Dolichos biflorus that cross rects with antibodies to the seed lectin</w:t>
      </w:r>
      <w:r w:rsidRPr="00362A8E">
        <w:rPr>
          <w:sz w:val="28"/>
          <w:lang w:val="en-US"/>
        </w:rPr>
        <w:t xml:space="preserve"> // Biochemistry -1978-V. </w:t>
      </w:r>
      <w:r>
        <w:rPr>
          <w:sz w:val="28"/>
        </w:rPr>
        <w:t>17.- P. 1474-1479.</w:t>
      </w:r>
    </w:p>
    <w:p w:rsidR="006F299A" w:rsidRDefault="006F299A" w:rsidP="00942BD5">
      <w:pPr>
        <w:pStyle w:val="37"/>
        <w:numPr>
          <w:ilvl w:val="0"/>
          <w:numId w:val="41"/>
        </w:numPr>
        <w:suppressAutoHyphens w:val="0"/>
        <w:spacing w:after="0" w:line="240" w:lineRule="auto"/>
        <w:jc w:val="left"/>
      </w:pPr>
      <w:r w:rsidRPr="006F299A">
        <w:rPr>
          <w:i/>
          <w:lang w:val="en-US"/>
        </w:rPr>
        <w:t>Taira E., Sato T., Shiba K., Niidome T., Hatakeyama T. Aoyagi H</w:t>
      </w:r>
      <w:r w:rsidRPr="006F299A">
        <w:rPr>
          <w:lang w:val="en-US"/>
        </w:rPr>
        <w:t xml:space="preserve">. Interaction of the hemolytic lectin, CEL-III, with glycolipids // Abstr. </w:t>
      </w:r>
      <w:proofErr w:type="gramStart"/>
      <w:r w:rsidRPr="006F299A">
        <w:rPr>
          <w:lang w:val="en-US"/>
        </w:rPr>
        <w:t>of</w:t>
      </w:r>
      <w:proofErr w:type="gramEnd"/>
      <w:r w:rsidRPr="006F299A">
        <w:rPr>
          <w:lang w:val="en-US"/>
        </w:rPr>
        <w:t xml:space="preserve"> paper presented at Interlec18, 27-31 July 1999, Univ. </w:t>
      </w:r>
      <w:r>
        <w:t>о</w:t>
      </w:r>
      <w:r w:rsidRPr="006F299A">
        <w:rPr>
          <w:lang w:val="en-US"/>
        </w:rPr>
        <w:t xml:space="preserve">f Portsmouth –1999.- </w:t>
      </w:r>
      <w:r>
        <w:t>P. 37.</w:t>
      </w:r>
    </w:p>
    <w:p w:rsidR="006F299A" w:rsidRDefault="006F299A" w:rsidP="00942BD5">
      <w:pPr>
        <w:numPr>
          <w:ilvl w:val="0"/>
          <w:numId w:val="41"/>
        </w:numPr>
        <w:suppressAutoHyphens w:val="0"/>
        <w:spacing w:line="360" w:lineRule="auto"/>
        <w:rPr>
          <w:sz w:val="28"/>
        </w:rPr>
      </w:pPr>
      <w:r w:rsidRPr="00362A8E">
        <w:rPr>
          <w:i/>
          <w:sz w:val="28"/>
          <w:lang w:val="en-US"/>
        </w:rPr>
        <w:t xml:space="preserve">Taketa K, Kamakura K, Fukazawa M, Ikeda S, Taga H. </w:t>
      </w:r>
      <w:r w:rsidRPr="00362A8E">
        <w:rPr>
          <w:sz w:val="28"/>
          <w:lang w:val="en-US"/>
        </w:rPr>
        <w:t>Lectin-gradient gel affinity electro</w:t>
      </w:r>
      <w:r w:rsidRPr="00362A8E">
        <w:rPr>
          <w:sz w:val="28"/>
          <w:lang w:val="en-US"/>
        </w:rPr>
        <w:softHyphen/>
        <w:t xml:space="preserve">phoresis of glycoproteins </w:t>
      </w:r>
      <w:r>
        <w:rPr>
          <w:sz w:val="28"/>
          <w:lang w:val="en-US"/>
        </w:rPr>
        <w:t>//</w:t>
      </w:r>
      <w:r w:rsidRPr="00362A8E">
        <w:rPr>
          <w:sz w:val="28"/>
          <w:lang w:val="en-US"/>
        </w:rPr>
        <w:t xml:space="preserve">Electrophoresis.- </w:t>
      </w:r>
      <w:r>
        <w:rPr>
          <w:sz w:val="28"/>
        </w:rPr>
        <w:t xml:space="preserve">1998.- </w:t>
      </w:r>
      <w:r>
        <w:rPr>
          <w:sz w:val="28"/>
          <w:lang w:val="en-US"/>
        </w:rPr>
        <w:t>V.</w:t>
      </w:r>
      <w:r>
        <w:rPr>
          <w:sz w:val="28"/>
        </w:rPr>
        <w:t>19</w:t>
      </w:r>
      <w:r>
        <w:rPr>
          <w:sz w:val="28"/>
          <w:lang w:val="en-US"/>
        </w:rPr>
        <w:t xml:space="preserve">, No </w:t>
      </w:r>
      <w:r>
        <w:rPr>
          <w:sz w:val="28"/>
        </w:rPr>
        <w:t>8-9</w:t>
      </w:r>
      <w:r>
        <w:rPr>
          <w:sz w:val="28"/>
          <w:lang w:val="en-US"/>
        </w:rPr>
        <w:t xml:space="preserve">.- P. </w:t>
      </w:r>
      <w:r>
        <w:rPr>
          <w:sz w:val="28"/>
        </w:rPr>
        <w:t>1275-</w:t>
      </w:r>
      <w:r>
        <w:rPr>
          <w:sz w:val="28"/>
          <w:lang w:val="en-US"/>
        </w:rPr>
        <w:t>127</w:t>
      </w:r>
      <w:r>
        <w:rPr>
          <w:sz w:val="28"/>
        </w:rPr>
        <w:t>8.</w:t>
      </w:r>
    </w:p>
    <w:p w:rsidR="006F299A" w:rsidRDefault="006F299A" w:rsidP="00942BD5">
      <w:pPr>
        <w:numPr>
          <w:ilvl w:val="0"/>
          <w:numId w:val="41"/>
        </w:numPr>
        <w:suppressAutoHyphens w:val="0"/>
        <w:spacing w:line="360" w:lineRule="auto"/>
        <w:rPr>
          <w:sz w:val="28"/>
          <w:lang w:val="uk-UA"/>
        </w:rPr>
      </w:pPr>
      <w:r w:rsidRPr="00362A8E">
        <w:rPr>
          <w:i/>
          <w:sz w:val="28"/>
          <w:lang w:val="en-US"/>
        </w:rPr>
        <w:t>Tateno H, Goldstein I. J.</w:t>
      </w:r>
      <w:r>
        <w:rPr>
          <w:sz w:val="28"/>
          <w:lang w:val="en-US"/>
        </w:rPr>
        <w:t xml:space="preserve"> </w:t>
      </w:r>
      <w:r w:rsidRPr="00362A8E">
        <w:rPr>
          <w:sz w:val="28"/>
          <w:lang w:val="en-US"/>
        </w:rPr>
        <w:t>Molecular cloning, expression, and characteri</w:t>
      </w:r>
      <w:r>
        <w:rPr>
          <w:sz w:val="28"/>
          <w:lang w:val="uk-UA"/>
        </w:rPr>
        <w:softHyphen/>
      </w:r>
      <w:r w:rsidRPr="00362A8E">
        <w:rPr>
          <w:sz w:val="28"/>
          <w:lang w:val="en-US"/>
        </w:rPr>
        <w:t>zation of novel hemolytic lectins from the mushroom Laetiporus sulphureus, which show homology to bacterial toxins</w:t>
      </w:r>
      <w:r>
        <w:rPr>
          <w:sz w:val="28"/>
          <w:lang w:val="uk-UA"/>
        </w:rPr>
        <w:t xml:space="preserve"> </w:t>
      </w:r>
      <w:r>
        <w:rPr>
          <w:sz w:val="28"/>
          <w:lang w:val="en-US"/>
        </w:rPr>
        <w:t>//</w:t>
      </w:r>
      <w:r w:rsidRPr="00362A8E">
        <w:rPr>
          <w:sz w:val="28"/>
          <w:lang w:val="en-US"/>
        </w:rPr>
        <w:t xml:space="preserve">J Biol Chem. 2003.-V. </w:t>
      </w:r>
      <w:r>
        <w:rPr>
          <w:sz w:val="28"/>
        </w:rPr>
        <w:t>278, № 42.- P. 40455-40463.</w:t>
      </w:r>
    </w:p>
    <w:p w:rsidR="006F299A" w:rsidRDefault="006F299A" w:rsidP="00942BD5">
      <w:pPr>
        <w:numPr>
          <w:ilvl w:val="0"/>
          <w:numId w:val="41"/>
        </w:numPr>
        <w:suppressAutoHyphens w:val="0"/>
        <w:spacing w:line="360" w:lineRule="auto"/>
        <w:rPr>
          <w:sz w:val="28"/>
          <w:lang w:val="uk-UA"/>
        </w:rPr>
      </w:pPr>
      <w:r w:rsidRPr="00362A8E">
        <w:rPr>
          <w:i/>
          <w:sz w:val="28"/>
          <w:lang w:val="en-US"/>
        </w:rPr>
        <w:t>Tavella M, Alaupovic P, Knight-Gibson C, Tournier H, Schinella G, Mercuri O.</w:t>
      </w:r>
      <w:r w:rsidRPr="00362A8E">
        <w:rPr>
          <w:sz w:val="28"/>
          <w:lang w:val="en-US"/>
        </w:rPr>
        <w:t xml:space="preserve"> Separation of apoA- and apoB-containing lipoproteins of human plasma by affinity chromatography on concanavalin A. // Prog Lipid Res.- 1991.-</w:t>
      </w:r>
      <w:r>
        <w:rPr>
          <w:sz w:val="28"/>
          <w:lang w:val="en-US"/>
        </w:rPr>
        <w:t xml:space="preserve">V. </w:t>
      </w:r>
      <w:r>
        <w:rPr>
          <w:sz w:val="28"/>
        </w:rPr>
        <w:t>30</w:t>
      </w:r>
      <w:r>
        <w:rPr>
          <w:sz w:val="28"/>
          <w:lang w:val="en-US"/>
        </w:rPr>
        <w:t xml:space="preserve">.-P. </w:t>
      </w:r>
      <w:r>
        <w:rPr>
          <w:sz w:val="28"/>
        </w:rPr>
        <w:t>181-187</w:t>
      </w:r>
      <w:r>
        <w:rPr>
          <w:sz w:val="28"/>
          <w:lang w:val="en-US"/>
        </w:rPr>
        <w:t>.</w:t>
      </w:r>
    </w:p>
    <w:p w:rsidR="006F299A" w:rsidRDefault="006F299A" w:rsidP="00942BD5">
      <w:pPr>
        <w:pStyle w:val="24"/>
        <w:numPr>
          <w:ilvl w:val="0"/>
          <w:numId w:val="41"/>
        </w:numPr>
        <w:spacing w:after="0" w:line="360" w:lineRule="auto"/>
        <w:jc w:val="both"/>
        <w:rPr>
          <w:lang w:val="en-AU"/>
        </w:rPr>
      </w:pPr>
      <w:r>
        <w:rPr>
          <w:i/>
          <w:lang w:val="en-AU"/>
        </w:rPr>
        <w:t>Tofager-Larsen K., Kjaersgaard E. Jacobsen I</w:t>
      </w:r>
      <w:r>
        <w:rPr>
          <w:lang w:val="en-AU"/>
        </w:rPr>
        <w:t xml:space="preserve">. Reactivity of amniotic fluid </w:t>
      </w:r>
      <w:r>
        <w:rPr>
          <w:lang w:val="en-AU"/>
        </w:rPr>
        <w:sym w:font="Symbol" w:char="F061"/>
      </w:r>
      <w:r>
        <w:rPr>
          <w:lang w:val="en-AU"/>
        </w:rPr>
        <w:t xml:space="preserve">-fetoprotein with concanavalin </w:t>
      </w:r>
      <w:proofErr w:type="gramStart"/>
      <w:r>
        <w:rPr>
          <w:lang w:val="en-AU"/>
        </w:rPr>
        <w:t>A</w:t>
      </w:r>
      <w:proofErr w:type="gramEnd"/>
      <w:r>
        <w:rPr>
          <w:lang w:val="en-AU"/>
        </w:rPr>
        <w:t xml:space="preserve"> in relation to gestational age: clinical appli</w:t>
      </w:r>
      <w:r>
        <w:rPr>
          <w:lang w:val="en-AU"/>
        </w:rPr>
        <w:softHyphen/>
        <w:t>cation //Clin. Chem.-1980.-V.26, Nо 12. - P. 1656-1659.</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Towbin M, Stehelin T, Gordon I.</w:t>
      </w:r>
      <w:r>
        <w:rPr>
          <w:snapToGrid w:val="0"/>
          <w:sz w:val="28"/>
          <w:lang w:val="en-US" w:eastAsia="ru-RU"/>
        </w:rPr>
        <w:t xml:space="preserve"> Electrophoretic transfer of protein from polyacrylamide gels to nitrocellulose sheets: procedure and some applications //Proc Natl Acad Sci USA 1979.-V. 76.- P.4350-4354.</w:t>
      </w:r>
    </w:p>
    <w:p w:rsidR="006F299A" w:rsidRDefault="006F299A" w:rsidP="00942BD5">
      <w:pPr>
        <w:numPr>
          <w:ilvl w:val="0"/>
          <w:numId w:val="41"/>
        </w:numPr>
        <w:suppressAutoHyphens w:val="0"/>
        <w:spacing w:line="360" w:lineRule="auto"/>
        <w:rPr>
          <w:sz w:val="28"/>
          <w:lang w:val="uk-UA"/>
        </w:rPr>
      </w:pPr>
      <w:r w:rsidRPr="00362A8E">
        <w:rPr>
          <w:i/>
          <w:sz w:val="28"/>
          <w:lang w:val="en-US"/>
        </w:rPr>
        <w:t>Trombetta E</w:t>
      </w:r>
      <w:r>
        <w:rPr>
          <w:i/>
          <w:sz w:val="28"/>
          <w:lang w:val="uk-UA"/>
        </w:rPr>
        <w:t>.</w:t>
      </w:r>
      <w:r w:rsidRPr="00362A8E">
        <w:rPr>
          <w:i/>
          <w:sz w:val="28"/>
          <w:lang w:val="en-US"/>
        </w:rPr>
        <w:t xml:space="preserve">S, Helenius A. </w:t>
      </w:r>
      <w:r w:rsidRPr="00362A8E">
        <w:rPr>
          <w:sz w:val="28"/>
          <w:lang w:val="en-US"/>
        </w:rPr>
        <w:t xml:space="preserve">Lectins as chaperones in glycoprotein folding </w:t>
      </w:r>
      <w:r>
        <w:rPr>
          <w:sz w:val="28"/>
          <w:lang w:val="en-US"/>
        </w:rPr>
        <w:t>//</w:t>
      </w:r>
      <w:r w:rsidRPr="00362A8E">
        <w:rPr>
          <w:sz w:val="28"/>
          <w:lang w:val="en-US"/>
        </w:rPr>
        <w:t>Curr Opin Struct Biol</w:t>
      </w:r>
      <w:proofErr w:type="gramStart"/>
      <w:r w:rsidRPr="00362A8E">
        <w:rPr>
          <w:sz w:val="28"/>
          <w:lang w:val="en-US"/>
        </w:rPr>
        <w:t>.</w:t>
      </w:r>
      <w:r>
        <w:rPr>
          <w:sz w:val="28"/>
          <w:lang w:val="uk-UA"/>
        </w:rPr>
        <w:t>-</w:t>
      </w:r>
      <w:proofErr w:type="gramEnd"/>
      <w:r w:rsidRPr="00362A8E">
        <w:rPr>
          <w:sz w:val="28"/>
          <w:lang w:val="en-US"/>
        </w:rPr>
        <w:t xml:space="preserve"> 1998</w:t>
      </w:r>
      <w:r>
        <w:rPr>
          <w:sz w:val="28"/>
          <w:lang w:val="uk-UA"/>
        </w:rPr>
        <w:t>.-</w:t>
      </w:r>
      <w:r>
        <w:rPr>
          <w:sz w:val="28"/>
          <w:lang w:val="en-US"/>
        </w:rPr>
        <w:t>V.</w:t>
      </w:r>
      <w:r w:rsidRPr="00362A8E">
        <w:rPr>
          <w:sz w:val="28"/>
          <w:lang w:val="en-US"/>
        </w:rPr>
        <w:t>8, No 5. - P. 587-592.</w:t>
      </w:r>
    </w:p>
    <w:p w:rsidR="006F299A" w:rsidRDefault="006F299A" w:rsidP="00942BD5">
      <w:pPr>
        <w:pStyle w:val="37"/>
        <w:numPr>
          <w:ilvl w:val="0"/>
          <w:numId w:val="41"/>
        </w:numPr>
        <w:suppressAutoHyphens w:val="0"/>
        <w:spacing w:after="0" w:line="240" w:lineRule="auto"/>
        <w:jc w:val="left"/>
      </w:pPr>
      <w:r w:rsidRPr="006F299A">
        <w:rPr>
          <w:rStyle w:val="af9"/>
          <w:b w:val="0"/>
          <w:i/>
          <w:lang w:val="en-US"/>
        </w:rPr>
        <w:t xml:space="preserve">Tsuji S, Uehori J. </w:t>
      </w:r>
      <w:r>
        <w:rPr>
          <w:rStyle w:val="af9"/>
          <w:b w:val="0"/>
          <w:i/>
          <w:vertAlign w:val="superscript"/>
        </w:rPr>
        <w:fldChar w:fldCharType="begin"/>
      </w:r>
      <w:r w:rsidRPr="006F299A">
        <w:rPr>
          <w:rStyle w:val="af9"/>
          <w:b w:val="0"/>
          <w:i/>
          <w:vertAlign w:val="superscript"/>
          <w:lang w:val="en-US"/>
        </w:rPr>
        <w:instrText>INCLUDEPICTURE  \d  \z "/math/12pt/normal/Dagger.gif"</w:instrText>
      </w:r>
      <w:r>
        <w:rPr>
          <w:rStyle w:val="af9"/>
          <w:b w:val="0"/>
          <w:i/>
          <w:vertAlign w:val="superscript"/>
        </w:rPr>
        <w:fldChar w:fldCharType="separate"/>
      </w:r>
      <w:r>
        <w:rPr>
          <w:rStyle w:val="af9"/>
          <w:b w:val="0"/>
          <w:i/>
          <w:vertAlign w:val="superscript"/>
        </w:rPr>
        <w:fldChar w:fldCharType="end"/>
      </w:r>
      <w:r w:rsidRPr="006F299A">
        <w:rPr>
          <w:rStyle w:val="af9"/>
          <w:b w:val="0"/>
          <w:i/>
          <w:lang w:val="en-US"/>
        </w:rPr>
        <w:t>, Matsumoto M., Suzuki</w:t>
      </w:r>
      <w:r w:rsidRPr="006F299A">
        <w:rPr>
          <w:rStyle w:val="af9"/>
          <w:b w:val="0"/>
          <w:i/>
          <w:vertAlign w:val="superscript"/>
          <w:lang w:val="en-US"/>
        </w:rPr>
        <w:t xml:space="preserve"> </w:t>
      </w:r>
      <w:r w:rsidRPr="006F299A">
        <w:rPr>
          <w:rStyle w:val="af9"/>
          <w:b w:val="0"/>
          <w:i/>
          <w:lang w:val="en-US"/>
        </w:rPr>
        <w:t xml:space="preserve">Y., Matsuhisa A. </w:t>
      </w:r>
      <w:r>
        <w:rPr>
          <w:rStyle w:val="af9"/>
          <w:b w:val="0"/>
          <w:i/>
          <w:vertAlign w:val="superscript"/>
        </w:rPr>
        <w:fldChar w:fldCharType="begin"/>
      </w:r>
      <w:r w:rsidRPr="006F299A">
        <w:rPr>
          <w:rStyle w:val="af9"/>
          <w:b w:val="0"/>
          <w:i/>
          <w:vertAlign w:val="superscript"/>
          <w:lang w:val="en-US"/>
        </w:rPr>
        <w:instrText>=||"</w:instrText>
      </w:r>
      <w:r>
        <w:rPr>
          <w:rStyle w:val="af9"/>
          <w:b w:val="0"/>
          <w:i/>
          <w:vertAlign w:val="superscript"/>
        </w:rPr>
        <w:fldChar w:fldCharType="end"/>
      </w:r>
      <w:r>
        <w:rPr>
          <w:rStyle w:val="af9"/>
          <w:b w:val="0"/>
          <w:i/>
          <w:vertAlign w:val="superscript"/>
        </w:rPr>
        <w:fldChar w:fldCharType="begin"/>
      </w:r>
      <w:r w:rsidRPr="006F299A">
        <w:rPr>
          <w:rStyle w:val="af9"/>
          <w:b w:val="0"/>
          <w:i/>
          <w:vertAlign w:val="superscript"/>
          <w:lang w:val="en-US"/>
        </w:rPr>
        <w:instrText>INCLUDEPICTURE  \d  \z "/math/12pt/normal/scr/par.gif"</w:instrText>
      </w:r>
      <w:r>
        <w:rPr>
          <w:rStyle w:val="af9"/>
          <w:b w:val="0"/>
          <w:i/>
          <w:vertAlign w:val="superscript"/>
        </w:rPr>
        <w:fldChar w:fldCharType="separate"/>
      </w:r>
      <w:r>
        <w:rPr>
          <w:rStyle w:val="af9"/>
          <w:b w:val="0"/>
          <w:i/>
          <w:vertAlign w:val="superscript"/>
        </w:rPr>
        <w:fldChar w:fldCharType="end"/>
      </w:r>
      <w:r w:rsidRPr="006F299A">
        <w:rPr>
          <w:rStyle w:val="af9"/>
          <w:b w:val="0"/>
          <w:i/>
          <w:lang w:val="en-US"/>
        </w:rPr>
        <w:t>, Toyoshima K.</w:t>
      </w:r>
      <w:r>
        <w:rPr>
          <w:rStyle w:val="af9"/>
          <w:b w:val="0"/>
          <w:i/>
          <w:vertAlign w:val="superscript"/>
        </w:rPr>
        <w:fldChar w:fldCharType="begin"/>
      </w:r>
      <w:r w:rsidRPr="006F299A">
        <w:rPr>
          <w:rStyle w:val="af9"/>
          <w:b w:val="0"/>
          <w:i/>
          <w:vertAlign w:val="superscript"/>
          <w:lang w:val="en-US"/>
        </w:rPr>
        <w:instrText>INCLUDEPICTURE  \d  \z "/math/12pt/normal/Dagger.gif"</w:instrText>
      </w:r>
      <w:r>
        <w:rPr>
          <w:rStyle w:val="af9"/>
          <w:b w:val="0"/>
          <w:i/>
          <w:vertAlign w:val="superscript"/>
        </w:rPr>
        <w:fldChar w:fldCharType="separate"/>
      </w:r>
      <w:r>
        <w:rPr>
          <w:rStyle w:val="af9"/>
          <w:b w:val="0"/>
          <w:i/>
          <w:vertAlign w:val="superscript"/>
        </w:rPr>
        <w:fldChar w:fldCharType="end"/>
      </w:r>
      <w:r w:rsidRPr="006F299A">
        <w:rPr>
          <w:rStyle w:val="af9"/>
          <w:b w:val="0"/>
          <w:i/>
          <w:lang w:val="en-US"/>
        </w:rPr>
        <w:t>, Seya T.</w:t>
      </w:r>
      <w:r w:rsidRPr="006F299A">
        <w:rPr>
          <w:rStyle w:val="af9"/>
          <w:lang w:val="en-US"/>
        </w:rPr>
        <w:t xml:space="preserve"> </w:t>
      </w:r>
      <w:r w:rsidRPr="006F299A">
        <w:rPr>
          <w:lang w:val="en-US"/>
        </w:rPr>
        <w:t xml:space="preserve">Human Intelectin Is a Novel Soluble Lectin That Recognizes Galactofuranose in Carbohydrate Chains of Bacterial Cell Wall. // J. Biol. </w:t>
      </w:r>
      <w:r>
        <w:t>Chem.-2001.-V. 276, No 26.-P. 23456-23463.</w:t>
      </w:r>
    </w:p>
    <w:p w:rsidR="006F299A" w:rsidRDefault="006F299A" w:rsidP="00942BD5">
      <w:pPr>
        <w:numPr>
          <w:ilvl w:val="0"/>
          <w:numId w:val="41"/>
        </w:numPr>
        <w:suppressAutoHyphens w:val="0"/>
        <w:spacing w:line="360" w:lineRule="auto"/>
        <w:rPr>
          <w:sz w:val="28"/>
        </w:rPr>
      </w:pPr>
      <w:r w:rsidRPr="00362A8E">
        <w:rPr>
          <w:i/>
          <w:sz w:val="28"/>
          <w:lang w:val="en-US"/>
        </w:rPr>
        <w:lastRenderedPageBreak/>
        <w:t>Ueno M.,</w:t>
      </w:r>
      <w:r>
        <w:rPr>
          <w:i/>
          <w:sz w:val="28"/>
          <w:lang w:val="en-US"/>
        </w:rPr>
        <w:t xml:space="preserve"> </w:t>
      </w:r>
      <w:r w:rsidRPr="00362A8E">
        <w:rPr>
          <w:i/>
          <w:sz w:val="28"/>
          <w:lang w:val="en-US"/>
        </w:rPr>
        <w:t>Ogawa H., Matsumoto I., Seno N.</w:t>
      </w:r>
      <w:r w:rsidRPr="00362A8E">
        <w:rPr>
          <w:sz w:val="28"/>
          <w:lang w:val="en-US"/>
        </w:rPr>
        <w:t xml:space="preserve"> A novel mannose-specific and sugar specifi</w:t>
      </w:r>
      <w:r w:rsidRPr="00362A8E">
        <w:rPr>
          <w:sz w:val="28"/>
          <w:lang w:val="en-US"/>
        </w:rPr>
        <w:softHyphen/>
        <w:t>cally aggregatable lectin from the bark of Japanese pagoda tree (</w:t>
      </w:r>
      <w:r w:rsidRPr="00362A8E">
        <w:rPr>
          <w:i/>
          <w:sz w:val="28"/>
          <w:lang w:val="en-US"/>
        </w:rPr>
        <w:t>Sophora japonica</w:t>
      </w:r>
      <w:r w:rsidRPr="00362A8E">
        <w:rPr>
          <w:sz w:val="28"/>
          <w:lang w:val="en-US"/>
        </w:rPr>
        <w:t xml:space="preserve">) // J. Biol. </w:t>
      </w:r>
      <w:r>
        <w:rPr>
          <w:sz w:val="28"/>
        </w:rPr>
        <w:t>Chem. - 1991.-V. 266, № 5.-P. 3146-3153.</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Uehara F. Ohba N, Miyagi T</w:t>
      </w:r>
      <w:r>
        <w:rPr>
          <w:snapToGrid w:val="0"/>
          <w:sz w:val="28"/>
          <w:lang w:val="en-US" w:eastAsia="ru-RU"/>
        </w:rPr>
        <w:t xml:space="preserve"> Glycohistochemical analysis of apoptotic bodi</w:t>
      </w:r>
      <w:r>
        <w:rPr>
          <w:snapToGrid w:val="0"/>
          <w:sz w:val="28"/>
          <w:lang w:val="en-US" w:eastAsia="ru-RU"/>
        </w:rPr>
        <w:softHyphen/>
        <w:t>es in eyelid tumor // Nippon Ganku Gakkai Zasshi</w:t>
      </w:r>
      <w:proofErr w:type="gramStart"/>
      <w:r>
        <w:rPr>
          <w:snapToGrid w:val="0"/>
          <w:sz w:val="28"/>
          <w:lang w:val="en-US" w:eastAsia="ru-RU"/>
        </w:rPr>
        <w:t>.-</w:t>
      </w:r>
      <w:proofErr w:type="gramEnd"/>
      <w:r>
        <w:rPr>
          <w:snapToGrid w:val="0"/>
          <w:sz w:val="28"/>
          <w:lang w:val="en-US" w:eastAsia="ru-RU"/>
        </w:rPr>
        <w:t xml:space="preserve"> 1997.-V. 101.- P. 611-616.</w:t>
      </w:r>
    </w:p>
    <w:p w:rsidR="006F299A" w:rsidRDefault="006F299A" w:rsidP="00942BD5">
      <w:pPr>
        <w:numPr>
          <w:ilvl w:val="0"/>
          <w:numId w:val="41"/>
        </w:numPr>
        <w:suppressAutoHyphens w:val="0"/>
        <w:spacing w:line="360" w:lineRule="auto"/>
        <w:rPr>
          <w:sz w:val="28"/>
        </w:rPr>
      </w:pPr>
      <w:r w:rsidRPr="00362A8E">
        <w:rPr>
          <w:i/>
          <w:sz w:val="28"/>
          <w:lang w:val="en-US"/>
        </w:rPr>
        <w:t>Urech K.,</w:t>
      </w:r>
      <w:r>
        <w:rPr>
          <w:i/>
          <w:sz w:val="28"/>
          <w:lang w:val="uk-UA"/>
        </w:rPr>
        <w:t xml:space="preserve"> </w:t>
      </w:r>
      <w:r w:rsidRPr="00362A8E">
        <w:rPr>
          <w:i/>
          <w:sz w:val="28"/>
          <w:lang w:val="en-US"/>
        </w:rPr>
        <w:t>Schaller G., Ziska P., Giannattasio M</w:t>
      </w:r>
      <w:r w:rsidRPr="00362A8E">
        <w:rPr>
          <w:sz w:val="28"/>
          <w:lang w:val="en-US"/>
        </w:rPr>
        <w:t xml:space="preserve">. Comparative study of the cytotoxic effect of Viscotoxin mistletoe lectin on tumour cells in culture //Phytother. </w:t>
      </w:r>
      <w:r>
        <w:rPr>
          <w:sz w:val="28"/>
        </w:rPr>
        <w:t xml:space="preserve">Research.-1995.-V. 9, </w:t>
      </w:r>
      <w:proofErr w:type="gramStart"/>
      <w:r>
        <w:rPr>
          <w:sz w:val="28"/>
        </w:rPr>
        <w:t>N</w:t>
      </w:r>
      <w:proofErr w:type="gramEnd"/>
      <w:r>
        <w:rPr>
          <w:sz w:val="28"/>
        </w:rPr>
        <w:t>о 1.-P. 49-55.</w:t>
      </w:r>
    </w:p>
    <w:p w:rsidR="006F299A" w:rsidRDefault="006F299A" w:rsidP="00942BD5">
      <w:pPr>
        <w:numPr>
          <w:ilvl w:val="0"/>
          <w:numId w:val="41"/>
        </w:numPr>
        <w:suppressAutoHyphens w:val="0"/>
        <w:spacing w:line="360" w:lineRule="auto"/>
        <w:rPr>
          <w:sz w:val="28"/>
        </w:rPr>
      </w:pPr>
      <w:r w:rsidRPr="00362A8E">
        <w:rPr>
          <w:i/>
          <w:sz w:val="28"/>
          <w:lang w:val="en-US"/>
        </w:rPr>
        <w:t xml:space="preserve">Van Damme E.I.M., Peumans W.I. </w:t>
      </w:r>
      <w:r w:rsidRPr="00362A8E">
        <w:rPr>
          <w:sz w:val="28"/>
          <w:lang w:val="en-US"/>
        </w:rPr>
        <w:t xml:space="preserve">Developmental changes and tissue distribution of lectin in tulipa //Planta.-1989.-V. </w:t>
      </w:r>
      <w:r>
        <w:rPr>
          <w:sz w:val="28"/>
        </w:rPr>
        <w:t>178, N</w:t>
      </w:r>
      <w:r>
        <w:rPr>
          <w:sz w:val="28"/>
          <w:lang w:val="en-US"/>
        </w:rPr>
        <w:t xml:space="preserve">o </w:t>
      </w:r>
      <w:r>
        <w:rPr>
          <w:sz w:val="28"/>
        </w:rPr>
        <w:t>1.-P. 10-18.</w:t>
      </w:r>
    </w:p>
    <w:p w:rsidR="006F299A" w:rsidRDefault="006F299A" w:rsidP="00942BD5">
      <w:pPr>
        <w:numPr>
          <w:ilvl w:val="0"/>
          <w:numId w:val="41"/>
        </w:numPr>
        <w:suppressAutoHyphens w:val="0"/>
        <w:spacing w:line="360" w:lineRule="auto"/>
        <w:ind w:right="-256"/>
        <w:rPr>
          <w:sz w:val="28"/>
          <w:lang w:val="en-US"/>
        </w:rPr>
      </w:pPr>
      <w:r w:rsidRPr="00362A8E">
        <w:rPr>
          <w:i/>
          <w:snapToGrid w:val="0"/>
          <w:sz w:val="28"/>
          <w:lang w:val="en-US" w:eastAsia="ru-RU"/>
        </w:rPr>
        <w:t>Van Damme E.J. Goossens K. Smeets K. Van Leuven F. Verhaert P. Peumans W.J.</w:t>
      </w:r>
      <w:r w:rsidRPr="00362A8E">
        <w:rPr>
          <w:snapToGrid w:val="0"/>
          <w:sz w:val="28"/>
          <w:lang w:val="en-US" w:eastAsia="ru-RU"/>
        </w:rPr>
        <w:t xml:space="preserve"> The major tuber storage protein of araceae species is a lectin. Characteri</w:t>
      </w:r>
      <w:r w:rsidRPr="00362A8E">
        <w:rPr>
          <w:snapToGrid w:val="0"/>
          <w:sz w:val="28"/>
          <w:lang w:val="en-US" w:eastAsia="ru-RU"/>
        </w:rPr>
        <w:softHyphen/>
        <w:t xml:space="preserve">zation and molecular cloning of the lectin from </w:t>
      </w:r>
      <w:r w:rsidRPr="00362A8E">
        <w:rPr>
          <w:i/>
          <w:snapToGrid w:val="0"/>
          <w:sz w:val="28"/>
          <w:lang w:val="en-US" w:eastAsia="ru-RU"/>
        </w:rPr>
        <w:t>Arum maculatum L</w:t>
      </w:r>
      <w:r w:rsidRPr="00362A8E">
        <w:rPr>
          <w:snapToGrid w:val="0"/>
          <w:sz w:val="28"/>
          <w:lang w:val="en-US" w:eastAsia="ru-RU"/>
        </w:rPr>
        <w:t xml:space="preserve"> </w:t>
      </w:r>
      <w:r>
        <w:rPr>
          <w:snapToGrid w:val="0"/>
          <w:sz w:val="28"/>
          <w:lang w:val="en-US" w:eastAsia="ru-RU"/>
        </w:rPr>
        <w:t>//</w:t>
      </w:r>
      <w:r w:rsidRPr="00362A8E">
        <w:rPr>
          <w:snapToGrid w:val="0"/>
          <w:sz w:val="28"/>
          <w:lang w:val="en-US" w:eastAsia="ru-RU"/>
        </w:rPr>
        <w:t xml:space="preserve"> Plant Physiology. </w:t>
      </w:r>
      <w:r>
        <w:rPr>
          <w:snapToGrid w:val="0"/>
          <w:sz w:val="28"/>
          <w:lang w:eastAsia="ru-RU"/>
        </w:rPr>
        <w:t xml:space="preserve">1995.-V.107, </w:t>
      </w:r>
      <w:proofErr w:type="gramStart"/>
      <w:r>
        <w:rPr>
          <w:snapToGrid w:val="0"/>
          <w:sz w:val="28"/>
          <w:lang w:eastAsia="ru-RU"/>
        </w:rPr>
        <w:t>N</w:t>
      </w:r>
      <w:proofErr w:type="gramEnd"/>
      <w:r>
        <w:rPr>
          <w:snapToGrid w:val="0"/>
          <w:sz w:val="28"/>
          <w:lang w:eastAsia="ru-RU"/>
        </w:rPr>
        <w:t>о 4.- P. 1147-1158.</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Van Damme E.J.M, Goldstein I.J, Vercammen G, Vuylsteke J, Peumans W.J</w:t>
      </w:r>
      <w:r>
        <w:rPr>
          <w:b/>
          <w:snapToGrid w:val="0"/>
          <w:sz w:val="28"/>
          <w:lang w:val="en-US" w:eastAsia="ru-RU"/>
        </w:rPr>
        <w:t xml:space="preserve"> </w:t>
      </w:r>
      <w:r>
        <w:rPr>
          <w:snapToGrid w:val="0"/>
          <w:sz w:val="28"/>
          <w:lang w:val="en-US" w:eastAsia="ru-RU"/>
        </w:rPr>
        <w:t xml:space="preserve">Lectins of members of the </w:t>
      </w:r>
      <w:r>
        <w:rPr>
          <w:i/>
          <w:snapToGrid w:val="0"/>
          <w:sz w:val="28"/>
          <w:lang w:val="en-US" w:eastAsia="ru-RU"/>
        </w:rPr>
        <w:t xml:space="preserve">Amaryllidaceae </w:t>
      </w:r>
      <w:r>
        <w:rPr>
          <w:snapToGrid w:val="0"/>
          <w:sz w:val="28"/>
          <w:lang w:val="en-US" w:eastAsia="ru-RU"/>
        </w:rPr>
        <w:t xml:space="preserve">are encoded by multigene families which show extensive homologies // Physiol Plant.-1992.-V. </w:t>
      </w:r>
      <w:r>
        <w:rPr>
          <w:snapToGrid w:val="0"/>
          <w:sz w:val="28"/>
          <w:lang w:eastAsia="ru-RU"/>
        </w:rPr>
        <w:t>86</w:t>
      </w:r>
      <w:r>
        <w:rPr>
          <w:snapToGrid w:val="0"/>
          <w:sz w:val="28"/>
          <w:lang w:val="en-US" w:eastAsia="ru-RU"/>
        </w:rPr>
        <w:t>.-P.</w:t>
      </w:r>
      <w:r>
        <w:rPr>
          <w:snapToGrid w:val="0"/>
          <w:sz w:val="28"/>
          <w:lang w:eastAsia="ru-RU"/>
        </w:rPr>
        <w:t xml:space="preserve"> 245-252</w:t>
      </w:r>
      <w:r>
        <w:rPr>
          <w:snapToGrid w:val="0"/>
          <w:sz w:val="28"/>
          <w:lang w:val="en-US" w:eastAsia="ru-RU"/>
        </w:rPr>
        <w:t>.</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Van Damme E.J.M, Smeets K, Torrekens S, Van Leuven F, Goldstein I.J, Peumans W.J</w:t>
      </w:r>
      <w:r>
        <w:rPr>
          <w:b/>
          <w:snapToGrid w:val="0"/>
          <w:sz w:val="28"/>
          <w:lang w:val="en-US" w:eastAsia="ru-RU"/>
        </w:rPr>
        <w:t xml:space="preserve"> </w:t>
      </w:r>
      <w:r>
        <w:rPr>
          <w:snapToGrid w:val="0"/>
          <w:sz w:val="28"/>
          <w:lang w:val="en-US" w:eastAsia="ru-RU"/>
        </w:rPr>
        <w:t xml:space="preserve">The closely related homomeric and heterodimeric mannose-binding lectins from garlic are encoded by one-domain and two-domain lectin genes, respectively // Eur J Biochem -1992.-V. </w:t>
      </w:r>
      <w:r>
        <w:rPr>
          <w:snapToGrid w:val="0"/>
          <w:sz w:val="28"/>
          <w:lang w:eastAsia="ru-RU"/>
        </w:rPr>
        <w:t>206</w:t>
      </w:r>
      <w:r>
        <w:rPr>
          <w:snapToGrid w:val="0"/>
          <w:sz w:val="28"/>
          <w:lang w:val="en-US" w:eastAsia="ru-RU"/>
        </w:rPr>
        <w:t>.-P.</w:t>
      </w:r>
      <w:r>
        <w:rPr>
          <w:snapToGrid w:val="0"/>
          <w:sz w:val="28"/>
          <w:lang w:eastAsia="ru-RU"/>
        </w:rPr>
        <w:t xml:space="preserve"> 413-420</w:t>
      </w:r>
      <w:r>
        <w:rPr>
          <w:snapToGrid w:val="0"/>
          <w:sz w:val="28"/>
          <w:lang w:val="en-US" w:eastAsia="ru-RU"/>
        </w:rPr>
        <w:t>.</w:t>
      </w:r>
    </w:p>
    <w:p w:rsidR="006F299A" w:rsidRDefault="006F299A" w:rsidP="00942BD5">
      <w:pPr>
        <w:pStyle w:val="af6"/>
        <w:numPr>
          <w:ilvl w:val="0"/>
          <w:numId w:val="41"/>
        </w:numPr>
        <w:spacing w:line="360" w:lineRule="auto"/>
        <w:rPr>
          <w:rFonts w:ascii="Times New Roman" w:hAnsi="Times New Roman"/>
          <w:sz w:val="28"/>
        </w:rPr>
      </w:pPr>
      <w:r w:rsidRPr="006F299A">
        <w:rPr>
          <w:rFonts w:ascii="Times New Roman" w:hAnsi="Times New Roman"/>
          <w:i/>
          <w:sz w:val="28"/>
          <w:lang w:val="en-US"/>
        </w:rPr>
        <w:t>Van Damme E</w:t>
      </w:r>
      <w:r>
        <w:rPr>
          <w:rFonts w:ascii="Times New Roman" w:hAnsi="Times New Roman"/>
          <w:i/>
          <w:sz w:val="28"/>
          <w:lang w:val="uk-UA"/>
        </w:rPr>
        <w:t>.</w:t>
      </w:r>
      <w:r w:rsidRPr="006F299A">
        <w:rPr>
          <w:rFonts w:ascii="Times New Roman" w:hAnsi="Times New Roman"/>
          <w:i/>
          <w:sz w:val="28"/>
          <w:lang w:val="en-US"/>
        </w:rPr>
        <w:t>J.</w:t>
      </w:r>
      <w:r>
        <w:rPr>
          <w:rFonts w:ascii="Times New Roman" w:hAnsi="Times New Roman"/>
          <w:i/>
          <w:sz w:val="28"/>
          <w:lang w:val="uk-UA"/>
        </w:rPr>
        <w:t>,</w:t>
      </w:r>
      <w:r w:rsidRPr="006F299A">
        <w:rPr>
          <w:rFonts w:ascii="Times New Roman" w:hAnsi="Times New Roman"/>
          <w:i/>
          <w:sz w:val="28"/>
          <w:lang w:val="en-US"/>
        </w:rPr>
        <w:t xml:space="preserve"> Smeets K.</w:t>
      </w:r>
      <w:r>
        <w:rPr>
          <w:rFonts w:ascii="Times New Roman" w:hAnsi="Times New Roman"/>
          <w:i/>
          <w:sz w:val="28"/>
          <w:lang w:val="uk-UA"/>
        </w:rPr>
        <w:t>,</w:t>
      </w:r>
      <w:r w:rsidRPr="006F299A">
        <w:rPr>
          <w:rFonts w:ascii="Times New Roman" w:hAnsi="Times New Roman"/>
          <w:i/>
          <w:sz w:val="28"/>
          <w:lang w:val="en-US"/>
        </w:rPr>
        <w:t xml:space="preserve"> Engelborghs I.</w:t>
      </w:r>
      <w:r>
        <w:rPr>
          <w:rFonts w:ascii="Times New Roman" w:hAnsi="Times New Roman"/>
          <w:i/>
          <w:sz w:val="28"/>
          <w:lang w:val="uk-UA"/>
        </w:rPr>
        <w:t>,</w:t>
      </w:r>
      <w:r w:rsidRPr="006F299A">
        <w:rPr>
          <w:rFonts w:ascii="Times New Roman" w:hAnsi="Times New Roman"/>
          <w:i/>
          <w:sz w:val="28"/>
          <w:lang w:val="en-US"/>
        </w:rPr>
        <w:t xml:space="preserve"> Aelbers H.</w:t>
      </w:r>
      <w:r>
        <w:rPr>
          <w:rFonts w:ascii="Times New Roman" w:hAnsi="Times New Roman"/>
          <w:i/>
          <w:sz w:val="28"/>
          <w:lang w:val="uk-UA"/>
        </w:rPr>
        <w:t>,</w:t>
      </w:r>
      <w:r w:rsidRPr="006F299A">
        <w:rPr>
          <w:rFonts w:ascii="Times New Roman" w:hAnsi="Times New Roman"/>
          <w:i/>
          <w:sz w:val="28"/>
          <w:lang w:val="en-US"/>
        </w:rPr>
        <w:t xml:space="preserve"> Balzarini J.</w:t>
      </w:r>
      <w:r>
        <w:rPr>
          <w:rFonts w:ascii="Times New Roman" w:hAnsi="Times New Roman"/>
          <w:i/>
          <w:sz w:val="28"/>
          <w:lang w:val="uk-UA"/>
        </w:rPr>
        <w:t>,</w:t>
      </w:r>
      <w:r w:rsidRPr="006F299A">
        <w:rPr>
          <w:rFonts w:ascii="Times New Roman" w:hAnsi="Times New Roman"/>
          <w:i/>
          <w:sz w:val="28"/>
          <w:lang w:val="en-US"/>
        </w:rPr>
        <w:t xml:space="preserve"> Pusztai A.</w:t>
      </w:r>
      <w:r>
        <w:rPr>
          <w:rFonts w:ascii="Times New Roman" w:hAnsi="Times New Roman"/>
          <w:i/>
          <w:sz w:val="28"/>
          <w:lang w:val="uk-UA"/>
        </w:rPr>
        <w:t>,</w:t>
      </w:r>
      <w:r w:rsidRPr="006F299A">
        <w:rPr>
          <w:rFonts w:ascii="Times New Roman" w:hAnsi="Times New Roman"/>
          <w:i/>
          <w:sz w:val="28"/>
          <w:lang w:val="en-US"/>
        </w:rPr>
        <w:t xml:space="preserve"> van Leuven F.</w:t>
      </w:r>
      <w:r>
        <w:rPr>
          <w:rFonts w:ascii="Times New Roman" w:hAnsi="Times New Roman"/>
          <w:i/>
          <w:sz w:val="28"/>
          <w:lang w:val="uk-UA"/>
        </w:rPr>
        <w:t>,</w:t>
      </w:r>
      <w:r w:rsidRPr="006F299A">
        <w:rPr>
          <w:rFonts w:ascii="Times New Roman" w:hAnsi="Times New Roman"/>
          <w:i/>
          <w:sz w:val="28"/>
          <w:lang w:val="en-US"/>
        </w:rPr>
        <w:t xml:space="preserve"> Goldstein I</w:t>
      </w:r>
      <w:r>
        <w:rPr>
          <w:rFonts w:ascii="Times New Roman" w:hAnsi="Times New Roman"/>
          <w:i/>
          <w:sz w:val="28"/>
          <w:lang w:val="uk-UA"/>
        </w:rPr>
        <w:t xml:space="preserve">. </w:t>
      </w:r>
      <w:r w:rsidRPr="006F299A">
        <w:rPr>
          <w:rFonts w:ascii="Times New Roman" w:hAnsi="Times New Roman"/>
          <w:i/>
          <w:sz w:val="28"/>
          <w:lang w:val="en-US"/>
        </w:rPr>
        <w:t>J.</w:t>
      </w:r>
      <w:r>
        <w:rPr>
          <w:rFonts w:ascii="Times New Roman" w:hAnsi="Times New Roman"/>
          <w:i/>
          <w:sz w:val="28"/>
          <w:lang w:val="uk-UA"/>
        </w:rPr>
        <w:t>,</w:t>
      </w:r>
      <w:r w:rsidRPr="006F299A">
        <w:rPr>
          <w:rFonts w:ascii="Times New Roman" w:hAnsi="Times New Roman"/>
          <w:i/>
          <w:sz w:val="28"/>
          <w:lang w:val="en-US"/>
        </w:rPr>
        <w:t xml:space="preserve"> Peumans W</w:t>
      </w:r>
      <w:r>
        <w:rPr>
          <w:rFonts w:ascii="Times New Roman" w:hAnsi="Times New Roman"/>
          <w:i/>
          <w:sz w:val="28"/>
          <w:lang w:val="uk-UA"/>
        </w:rPr>
        <w:t>.</w:t>
      </w:r>
      <w:r w:rsidRPr="006F299A">
        <w:rPr>
          <w:rFonts w:ascii="Times New Roman" w:hAnsi="Times New Roman"/>
          <w:i/>
          <w:sz w:val="28"/>
          <w:lang w:val="en-US"/>
        </w:rPr>
        <w:t>J.</w:t>
      </w:r>
      <w:r>
        <w:rPr>
          <w:rFonts w:ascii="Times New Roman" w:hAnsi="Times New Roman"/>
          <w:sz w:val="28"/>
          <w:lang w:val="uk-UA"/>
        </w:rPr>
        <w:t xml:space="preserve"> </w:t>
      </w:r>
      <w:r w:rsidRPr="006F299A">
        <w:rPr>
          <w:rFonts w:ascii="Times New Roman" w:hAnsi="Times New Roman"/>
          <w:sz w:val="28"/>
          <w:lang w:val="en-US"/>
        </w:rPr>
        <w:t>Cloning and characterization of the lectin cDNA clones from onion, shallot and leek</w:t>
      </w:r>
      <w:r>
        <w:rPr>
          <w:rFonts w:ascii="Times New Roman" w:hAnsi="Times New Roman"/>
          <w:sz w:val="28"/>
          <w:lang w:val="uk-UA"/>
        </w:rPr>
        <w:t xml:space="preserve"> //</w:t>
      </w:r>
      <w:r w:rsidRPr="006F299A">
        <w:rPr>
          <w:rFonts w:ascii="Times New Roman" w:hAnsi="Times New Roman"/>
          <w:sz w:val="28"/>
          <w:lang w:val="en-US"/>
        </w:rPr>
        <w:t xml:space="preserve"> Plant Molecular Biology. </w:t>
      </w:r>
      <w:r>
        <w:rPr>
          <w:rFonts w:ascii="Times New Roman" w:hAnsi="Times New Roman"/>
          <w:sz w:val="28"/>
          <w:lang w:val="uk-UA"/>
        </w:rPr>
        <w:t>–</w:t>
      </w:r>
      <w:r w:rsidRPr="006F299A">
        <w:rPr>
          <w:rFonts w:ascii="Times New Roman" w:hAnsi="Times New Roman"/>
          <w:sz w:val="28"/>
          <w:lang w:val="en-US"/>
        </w:rPr>
        <w:t xml:space="preserve"> 1993</w:t>
      </w:r>
      <w:r>
        <w:rPr>
          <w:rFonts w:ascii="Times New Roman" w:hAnsi="Times New Roman"/>
          <w:sz w:val="28"/>
          <w:lang w:val="uk-UA"/>
        </w:rPr>
        <w:t>.-</w:t>
      </w:r>
      <w:r>
        <w:rPr>
          <w:rFonts w:ascii="Times New Roman" w:hAnsi="Times New Roman"/>
          <w:sz w:val="28"/>
          <w:lang w:val="en-US"/>
        </w:rPr>
        <w:t xml:space="preserve">V. </w:t>
      </w:r>
      <w:r>
        <w:rPr>
          <w:rFonts w:ascii="Times New Roman" w:hAnsi="Times New Roman"/>
          <w:sz w:val="28"/>
        </w:rPr>
        <w:t>23, No</w:t>
      </w:r>
      <w:r>
        <w:rPr>
          <w:rFonts w:ascii="Times New Roman" w:hAnsi="Times New Roman"/>
          <w:sz w:val="28"/>
          <w:lang w:val="uk-UA"/>
        </w:rPr>
        <w:t xml:space="preserve"> </w:t>
      </w:r>
      <w:r>
        <w:rPr>
          <w:rFonts w:ascii="Times New Roman" w:hAnsi="Times New Roman"/>
          <w:sz w:val="28"/>
        </w:rPr>
        <w:t>2.-P.</w:t>
      </w:r>
      <w:r>
        <w:rPr>
          <w:rFonts w:ascii="Times New Roman" w:hAnsi="Times New Roman"/>
          <w:sz w:val="28"/>
          <w:lang w:val="uk-UA"/>
        </w:rPr>
        <w:t xml:space="preserve"> </w:t>
      </w:r>
      <w:r>
        <w:rPr>
          <w:rFonts w:ascii="Times New Roman" w:hAnsi="Times New Roman"/>
          <w:sz w:val="28"/>
        </w:rPr>
        <w:t>365-376.</w:t>
      </w:r>
    </w:p>
    <w:p w:rsidR="006F299A" w:rsidRDefault="006F299A" w:rsidP="00942BD5">
      <w:pPr>
        <w:numPr>
          <w:ilvl w:val="0"/>
          <w:numId w:val="41"/>
        </w:numPr>
        <w:shd w:val="clear" w:color="auto" w:fill="FFFFFF"/>
        <w:suppressAutoHyphens w:val="0"/>
        <w:spacing w:line="360" w:lineRule="auto"/>
        <w:rPr>
          <w:snapToGrid w:val="0"/>
          <w:sz w:val="28"/>
          <w:lang w:val="en-US" w:eastAsia="ru-RU"/>
        </w:rPr>
      </w:pPr>
      <w:r>
        <w:rPr>
          <w:i/>
          <w:snapToGrid w:val="0"/>
          <w:sz w:val="28"/>
          <w:lang w:val="en-US" w:eastAsia="ru-RU"/>
        </w:rPr>
        <w:t>Van Damme E.J.M, Smeets K, Torrekens S, Van Leuven F, Peumans W.J</w:t>
      </w:r>
      <w:r>
        <w:rPr>
          <w:b/>
          <w:snapToGrid w:val="0"/>
          <w:sz w:val="28"/>
          <w:lang w:val="en-US" w:eastAsia="ru-RU"/>
        </w:rPr>
        <w:t xml:space="preserve"> </w:t>
      </w:r>
      <w:r>
        <w:rPr>
          <w:snapToGrid w:val="0"/>
          <w:sz w:val="28"/>
          <w:lang w:val="en-US" w:eastAsia="ru-RU"/>
        </w:rPr>
        <w:t xml:space="preserve">The mannose-specific lectins from ramsons </w:t>
      </w:r>
      <w:r>
        <w:rPr>
          <w:i/>
          <w:snapToGrid w:val="0"/>
          <w:sz w:val="28"/>
          <w:lang w:val="en-US" w:eastAsia="ru-RU"/>
        </w:rPr>
        <w:t xml:space="preserve">(Allium ursinum </w:t>
      </w:r>
      <w:r>
        <w:rPr>
          <w:snapToGrid w:val="0"/>
          <w:sz w:val="28"/>
          <w:lang w:val="en-US" w:eastAsia="ru-RU"/>
        </w:rPr>
        <w:t xml:space="preserve">L.) are encoded by three sets of genes // Eur J Biochem.-1993.-V. </w:t>
      </w:r>
      <w:r>
        <w:rPr>
          <w:snapToGrid w:val="0"/>
          <w:sz w:val="28"/>
          <w:lang w:eastAsia="ru-RU"/>
        </w:rPr>
        <w:t>217</w:t>
      </w:r>
      <w:r>
        <w:rPr>
          <w:snapToGrid w:val="0"/>
          <w:sz w:val="28"/>
          <w:lang w:val="en-US" w:eastAsia="ru-RU"/>
        </w:rPr>
        <w:t>.-P.</w:t>
      </w:r>
      <w:r>
        <w:rPr>
          <w:snapToGrid w:val="0"/>
          <w:sz w:val="28"/>
          <w:lang w:eastAsia="ru-RU"/>
        </w:rPr>
        <w:t xml:space="preserve"> 123-129</w:t>
      </w:r>
      <w:r>
        <w:rPr>
          <w:snapToGrid w:val="0"/>
          <w:sz w:val="28"/>
          <w:lang w:val="en-US" w:eastAsia="ru-RU"/>
        </w:rPr>
        <w:t>.</w:t>
      </w:r>
    </w:p>
    <w:p w:rsidR="006F299A" w:rsidRDefault="006F299A" w:rsidP="00942BD5">
      <w:pPr>
        <w:pStyle w:val="24"/>
        <w:numPr>
          <w:ilvl w:val="0"/>
          <w:numId w:val="41"/>
        </w:numPr>
        <w:spacing w:after="0" w:line="360" w:lineRule="auto"/>
        <w:jc w:val="both"/>
        <w:rPr>
          <w:lang w:val="en-US"/>
        </w:rPr>
      </w:pPr>
      <w:r w:rsidRPr="006F299A">
        <w:rPr>
          <w:i/>
          <w:lang w:val="en-US"/>
        </w:rPr>
        <w:t>Van Damme E.</w:t>
      </w:r>
      <w:r>
        <w:rPr>
          <w:i/>
          <w:lang w:val="en-US"/>
        </w:rPr>
        <w:t>J</w:t>
      </w:r>
      <w:r w:rsidRPr="006F299A">
        <w:rPr>
          <w:i/>
          <w:lang w:val="en-US"/>
        </w:rPr>
        <w:t>.</w:t>
      </w:r>
      <w:r>
        <w:rPr>
          <w:i/>
          <w:lang w:val="en-US"/>
        </w:rPr>
        <w:t xml:space="preserve"> </w:t>
      </w:r>
      <w:r w:rsidRPr="006F299A">
        <w:rPr>
          <w:i/>
          <w:lang w:val="en-US"/>
        </w:rPr>
        <w:t>M., Smeets K., Peumans W.I</w:t>
      </w:r>
      <w:r w:rsidRPr="006F299A">
        <w:rPr>
          <w:lang w:val="en-US"/>
        </w:rPr>
        <w:t>. The mannose-binding lectins from Amaryllidaceae, Alliaceae and Orchidaceae species // Acta histochem.-1994.-V.96, N</w:t>
      </w:r>
      <w:r>
        <w:rPr>
          <w:lang w:val="en-US"/>
        </w:rPr>
        <w:t xml:space="preserve">o </w:t>
      </w:r>
      <w:r w:rsidRPr="006F299A">
        <w:rPr>
          <w:lang w:val="en-US"/>
        </w:rPr>
        <w:t xml:space="preserve">3.-P. </w:t>
      </w:r>
      <w:r>
        <w:t>261-265.</w:t>
      </w:r>
    </w:p>
    <w:p w:rsidR="006F299A" w:rsidRDefault="006F299A" w:rsidP="00942BD5">
      <w:pPr>
        <w:pStyle w:val="24"/>
        <w:numPr>
          <w:ilvl w:val="0"/>
          <w:numId w:val="41"/>
        </w:numPr>
        <w:spacing w:after="0" w:line="360" w:lineRule="auto"/>
        <w:jc w:val="both"/>
        <w:rPr>
          <w:snapToGrid w:val="0"/>
          <w:lang w:val="en-US"/>
        </w:rPr>
      </w:pPr>
      <w:r>
        <w:rPr>
          <w:i/>
          <w:snapToGrid w:val="0"/>
          <w:lang w:val="en-US"/>
        </w:rPr>
        <w:lastRenderedPageBreak/>
        <w:t>Van Damme E.J.M, Smeets K, Torrekens S, Van Leuven F, Peumans W. J.</w:t>
      </w:r>
      <w:r>
        <w:rPr>
          <w:b/>
          <w:snapToGrid w:val="0"/>
          <w:lang w:val="en-US"/>
        </w:rPr>
        <w:t xml:space="preserve"> </w:t>
      </w:r>
      <w:r>
        <w:rPr>
          <w:snapToGrid w:val="0"/>
          <w:lang w:val="en-US"/>
        </w:rPr>
        <w:t xml:space="preserve">Characterization and molecular cloning of the mannose binding lectins from three Orchidaceae species: </w:t>
      </w:r>
      <w:r>
        <w:rPr>
          <w:i/>
          <w:snapToGrid w:val="0"/>
          <w:lang w:val="en-US"/>
        </w:rPr>
        <w:t xml:space="preserve">Listera ovata, Epipactis helleborine </w:t>
      </w:r>
      <w:r>
        <w:rPr>
          <w:snapToGrid w:val="0"/>
          <w:lang w:val="en-US"/>
        </w:rPr>
        <w:t xml:space="preserve">and </w:t>
      </w:r>
      <w:r>
        <w:rPr>
          <w:i/>
          <w:snapToGrid w:val="0"/>
          <w:lang w:val="en-US"/>
        </w:rPr>
        <w:t>Cymbidium hybrid //</w:t>
      </w:r>
      <w:r>
        <w:rPr>
          <w:snapToGrid w:val="0"/>
          <w:lang w:val="en-US"/>
        </w:rPr>
        <w:t xml:space="preserve">Eur J Biochem.- 1994.-V. </w:t>
      </w:r>
      <w:r>
        <w:rPr>
          <w:snapToGrid w:val="0"/>
        </w:rPr>
        <w:t xml:space="preserve">221: </w:t>
      </w:r>
      <w:r>
        <w:rPr>
          <w:snapToGrid w:val="0"/>
          <w:lang w:val="en-US"/>
        </w:rPr>
        <w:t xml:space="preserve">P. </w:t>
      </w:r>
      <w:r>
        <w:rPr>
          <w:snapToGrid w:val="0"/>
        </w:rPr>
        <w:t>769-777</w:t>
      </w:r>
      <w:r>
        <w:rPr>
          <w:snapToGrid w:val="0"/>
          <w:lang w:val="en-US"/>
        </w:rPr>
        <w:t>.</w:t>
      </w:r>
    </w:p>
    <w:p w:rsidR="006F299A" w:rsidRDefault="006F299A" w:rsidP="00942BD5">
      <w:pPr>
        <w:pStyle w:val="afffffff8"/>
        <w:numPr>
          <w:ilvl w:val="0"/>
          <w:numId w:val="41"/>
        </w:numPr>
        <w:suppressAutoHyphens w:val="0"/>
        <w:spacing w:after="0" w:line="360" w:lineRule="auto"/>
      </w:pPr>
      <w:r w:rsidRPr="006F299A">
        <w:rPr>
          <w:i/>
          <w:lang w:val="en-US"/>
        </w:rPr>
        <w:t>Van Damme E.J.M., Barre A., Rouge P., Vanleuven F.,Peumans W.J.</w:t>
      </w:r>
      <w:r w:rsidRPr="006F299A">
        <w:rPr>
          <w:lang w:val="en-US"/>
        </w:rPr>
        <w:t xml:space="preserve"> The </w:t>
      </w:r>
      <w:proofErr w:type="gramStart"/>
      <w:r w:rsidRPr="006F299A">
        <w:rPr>
          <w:lang w:val="en-US"/>
        </w:rPr>
        <w:t>NeuAc(</w:t>
      </w:r>
      <w:proofErr w:type="gramEnd"/>
      <w:r>
        <w:sym w:font="Symbol" w:char="F061"/>
      </w:r>
      <w:r w:rsidRPr="006F299A">
        <w:rPr>
          <w:lang w:val="en-US"/>
        </w:rPr>
        <w:t>2,6) Gal/GalNAc-binding lectin from elderberry (Sambucus nigra) bark,a type-2 ribosome-inac</w:t>
      </w:r>
      <w:r w:rsidRPr="006F299A">
        <w:rPr>
          <w:lang w:val="en-US"/>
        </w:rPr>
        <w:softHyphen/>
        <w:t xml:space="preserve">tivating protein with an unusual specificity and structure //Europ. </w:t>
      </w:r>
      <w:r>
        <w:t>J. Biochem. -1996- V.</w:t>
      </w:r>
      <w:r>
        <w:rPr>
          <w:lang w:val="uk-UA"/>
        </w:rPr>
        <w:t xml:space="preserve"> </w:t>
      </w:r>
      <w:r>
        <w:t xml:space="preserve">235, </w:t>
      </w:r>
      <w:proofErr w:type="gramStart"/>
      <w:r>
        <w:t>N</w:t>
      </w:r>
      <w:proofErr w:type="gramEnd"/>
      <w:r>
        <w:rPr>
          <w:lang w:val="uk-UA"/>
        </w:rPr>
        <w:t xml:space="preserve">о </w:t>
      </w:r>
      <w:r>
        <w:t>1-2.-P.</w:t>
      </w:r>
      <w:r>
        <w:rPr>
          <w:lang w:val="uk-UA"/>
        </w:rPr>
        <w:t xml:space="preserve"> </w:t>
      </w:r>
      <w:r>
        <w:t>128-137.</w:t>
      </w:r>
    </w:p>
    <w:p w:rsidR="006F299A" w:rsidRDefault="006F299A" w:rsidP="00942BD5">
      <w:pPr>
        <w:pStyle w:val="afffffff8"/>
        <w:numPr>
          <w:ilvl w:val="0"/>
          <w:numId w:val="41"/>
        </w:numPr>
        <w:suppressAutoHyphens w:val="0"/>
        <w:spacing w:after="0" w:line="360" w:lineRule="auto"/>
      </w:pPr>
      <w:r w:rsidRPr="006F299A">
        <w:rPr>
          <w:i/>
          <w:lang w:val="en-US"/>
        </w:rPr>
        <w:t>Van</w:t>
      </w:r>
      <w:r>
        <w:rPr>
          <w:i/>
          <w:lang w:val="uk-UA"/>
        </w:rPr>
        <w:t xml:space="preserve"> </w:t>
      </w:r>
      <w:r w:rsidRPr="006F299A">
        <w:rPr>
          <w:i/>
          <w:lang w:val="en-US"/>
        </w:rPr>
        <w:t>Damme E.J.M., Barre A., Rouge P., Vanleuven F., Peumans W.J</w:t>
      </w:r>
      <w:r w:rsidRPr="006F299A">
        <w:rPr>
          <w:lang w:val="en-US"/>
        </w:rPr>
        <w:t>. Cha</w:t>
      </w:r>
      <w:r>
        <w:rPr>
          <w:lang w:val="uk-UA"/>
        </w:rPr>
        <w:softHyphen/>
      </w:r>
      <w:r w:rsidRPr="006F299A">
        <w:rPr>
          <w:lang w:val="en-US"/>
        </w:rPr>
        <w:t xml:space="preserve">racterization and molecular cloning of </w:t>
      </w:r>
      <w:r w:rsidRPr="006F299A">
        <w:rPr>
          <w:i/>
          <w:lang w:val="en-US"/>
        </w:rPr>
        <w:t>Sambucus nigra</w:t>
      </w:r>
      <w:r w:rsidRPr="006F299A">
        <w:rPr>
          <w:lang w:val="en-US"/>
        </w:rPr>
        <w:t xml:space="preserve"> agglutinin V (nigrin b), a GalNAc-specific type-2 ribo</w:t>
      </w:r>
      <w:r w:rsidRPr="006F299A">
        <w:rPr>
          <w:lang w:val="en-US"/>
        </w:rPr>
        <w:softHyphen/>
        <w:t>some-inactivating protein from the bark of elder</w:t>
      </w:r>
      <w:r>
        <w:rPr>
          <w:lang w:val="uk-UA"/>
        </w:rPr>
        <w:softHyphen/>
      </w:r>
      <w:r w:rsidRPr="006F299A">
        <w:rPr>
          <w:lang w:val="en-US"/>
        </w:rPr>
        <w:t>berry (</w:t>
      </w:r>
      <w:r w:rsidRPr="006F299A">
        <w:rPr>
          <w:i/>
          <w:lang w:val="en-US"/>
        </w:rPr>
        <w:t>Sambucus nigra</w:t>
      </w:r>
      <w:r w:rsidRPr="006F299A">
        <w:rPr>
          <w:lang w:val="en-US"/>
        </w:rPr>
        <w:t xml:space="preserve">) //Europ. </w:t>
      </w:r>
      <w:r>
        <w:t>J.Biochem.-1996.-</w:t>
      </w:r>
      <w:r>
        <w:rPr>
          <w:lang w:val="uk-UA"/>
        </w:rPr>
        <w:t xml:space="preserve"> </w:t>
      </w:r>
      <w:r>
        <w:t>V.</w:t>
      </w:r>
      <w:r>
        <w:rPr>
          <w:lang w:val="uk-UA"/>
        </w:rPr>
        <w:t xml:space="preserve"> </w:t>
      </w:r>
      <w:r>
        <w:t xml:space="preserve">237, </w:t>
      </w:r>
      <w:proofErr w:type="gramStart"/>
      <w:r>
        <w:t>N</w:t>
      </w:r>
      <w:proofErr w:type="gramEnd"/>
      <w:r>
        <w:rPr>
          <w:lang w:val="uk-UA"/>
        </w:rPr>
        <w:t xml:space="preserve">о </w:t>
      </w:r>
      <w:r>
        <w:t>2.-P.</w:t>
      </w:r>
      <w:r>
        <w:rPr>
          <w:lang w:val="uk-UA"/>
        </w:rPr>
        <w:t xml:space="preserve"> </w:t>
      </w:r>
      <w:r>
        <w:t>505-513.</w:t>
      </w:r>
    </w:p>
    <w:p w:rsidR="006F299A" w:rsidRDefault="006F299A" w:rsidP="00942BD5">
      <w:pPr>
        <w:numPr>
          <w:ilvl w:val="0"/>
          <w:numId w:val="41"/>
        </w:numPr>
        <w:suppressAutoHyphens w:val="0"/>
        <w:spacing w:line="360" w:lineRule="auto"/>
        <w:ind w:right="-256"/>
        <w:rPr>
          <w:sz w:val="28"/>
          <w:lang w:val="uk-UA"/>
        </w:rPr>
      </w:pPr>
      <w:r w:rsidRPr="00362A8E">
        <w:rPr>
          <w:i/>
          <w:sz w:val="28"/>
          <w:lang w:val="en-US"/>
        </w:rPr>
        <w:t>Van Damme E. J, Peumans W. J.</w:t>
      </w:r>
      <w:r w:rsidRPr="00362A8E">
        <w:rPr>
          <w:sz w:val="28"/>
          <w:lang w:val="en-US"/>
        </w:rPr>
        <w:t xml:space="preserve"> </w:t>
      </w:r>
      <w:r w:rsidRPr="00362A8E">
        <w:rPr>
          <w:i/>
          <w:sz w:val="28"/>
          <w:lang w:val="en-US"/>
        </w:rPr>
        <w:t xml:space="preserve">Barre A, Rouge P. </w:t>
      </w:r>
      <w:r w:rsidRPr="00362A8E">
        <w:rPr>
          <w:sz w:val="28"/>
          <w:lang w:val="en-US"/>
        </w:rPr>
        <w:t>Plant lectins:</w:t>
      </w:r>
      <w:r w:rsidRPr="00362A8E">
        <w:rPr>
          <w:i/>
          <w:sz w:val="28"/>
          <w:lang w:val="en-US"/>
        </w:rPr>
        <w:t xml:space="preserve"> </w:t>
      </w:r>
      <w:r>
        <w:rPr>
          <w:sz w:val="28"/>
          <w:lang w:val="en-US"/>
        </w:rPr>
        <w:t>a composite of several distinct families of structurally and evolutionary related proteins with diverse biological roles // Crit. Rev. Plant Sci.- 1998.-V. 17.-P. 575-692.</w:t>
      </w:r>
    </w:p>
    <w:p w:rsidR="006F299A" w:rsidRDefault="006F299A" w:rsidP="00942BD5">
      <w:pPr>
        <w:numPr>
          <w:ilvl w:val="0"/>
          <w:numId w:val="41"/>
        </w:numPr>
        <w:suppressAutoHyphens w:val="0"/>
        <w:spacing w:line="360" w:lineRule="auto"/>
        <w:ind w:right="-256"/>
        <w:rPr>
          <w:sz w:val="28"/>
          <w:lang w:val="uk-UA"/>
        </w:rPr>
      </w:pPr>
      <w:r w:rsidRPr="00362A8E">
        <w:rPr>
          <w:i/>
          <w:sz w:val="28"/>
          <w:lang w:val="en-US"/>
        </w:rPr>
        <w:t>Van Damme E</w:t>
      </w:r>
      <w:r>
        <w:rPr>
          <w:i/>
          <w:sz w:val="28"/>
          <w:lang w:val="en-US"/>
        </w:rPr>
        <w:t xml:space="preserve">. </w:t>
      </w:r>
      <w:r w:rsidRPr="00362A8E">
        <w:rPr>
          <w:i/>
          <w:sz w:val="28"/>
          <w:lang w:val="en-US"/>
        </w:rPr>
        <w:t>J, Hause B, Hu J, Barre A, Rouge P, Proost P, Peumans W</w:t>
      </w:r>
      <w:r>
        <w:rPr>
          <w:i/>
          <w:sz w:val="28"/>
          <w:lang w:val="en-US"/>
        </w:rPr>
        <w:t xml:space="preserve">. </w:t>
      </w:r>
      <w:r w:rsidRPr="00362A8E">
        <w:rPr>
          <w:i/>
          <w:sz w:val="28"/>
          <w:lang w:val="en-US"/>
        </w:rPr>
        <w:t>J.</w:t>
      </w:r>
      <w:r>
        <w:rPr>
          <w:i/>
          <w:sz w:val="28"/>
          <w:lang w:val="en-US"/>
        </w:rPr>
        <w:t xml:space="preserve"> </w:t>
      </w:r>
      <w:r w:rsidRPr="00362A8E">
        <w:rPr>
          <w:sz w:val="28"/>
          <w:lang w:val="en-US"/>
        </w:rPr>
        <w:t xml:space="preserve">Two distinct jacalin-related lectins with a different specificity and subcellular location are major vegetative storage proteins in the bark of the black mulberry tree </w:t>
      </w:r>
      <w:r>
        <w:rPr>
          <w:sz w:val="28"/>
          <w:lang w:val="en-US"/>
        </w:rPr>
        <w:t>//</w:t>
      </w:r>
      <w:r w:rsidRPr="00362A8E">
        <w:rPr>
          <w:sz w:val="28"/>
          <w:lang w:val="en-US"/>
        </w:rPr>
        <w:t>Plant Physiol.</w:t>
      </w:r>
      <w:r>
        <w:rPr>
          <w:sz w:val="28"/>
          <w:lang w:val="en-US"/>
        </w:rPr>
        <w:t>-</w:t>
      </w:r>
      <w:r w:rsidRPr="00362A8E">
        <w:rPr>
          <w:sz w:val="28"/>
          <w:lang w:val="en-US"/>
        </w:rPr>
        <w:t xml:space="preserve"> </w:t>
      </w:r>
      <w:r>
        <w:rPr>
          <w:sz w:val="28"/>
        </w:rPr>
        <w:t>2002</w:t>
      </w:r>
      <w:r>
        <w:rPr>
          <w:sz w:val="28"/>
          <w:lang w:val="en-US"/>
        </w:rPr>
        <w:t>.- V.</w:t>
      </w:r>
      <w:r>
        <w:rPr>
          <w:sz w:val="28"/>
        </w:rPr>
        <w:t>130</w:t>
      </w:r>
      <w:r>
        <w:rPr>
          <w:sz w:val="28"/>
          <w:lang w:val="en-US"/>
        </w:rPr>
        <w:t xml:space="preserve">, No </w:t>
      </w:r>
      <w:r>
        <w:rPr>
          <w:sz w:val="28"/>
        </w:rPr>
        <w:t>2</w:t>
      </w:r>
      <w:r>
        <w:rPr>
          <w:sz w:val="28"/>
          <w:lang w:val="en-US"/>
        </w:rPr>
        <w:t>.- P.</w:t>
      </w:r>
      <w:r>
        <w:rPr>
          <w:sz w:val="28"/>
        </w:rPr>
        <w:t>757-</w:t>
      </w:r>
      <w:r>
        <w:rPr>
          <w:sz w:val="28"/>
          <w:lang w:val="en-US"/>
        </w:rPr>
        <w:t>7</w:t>
      </w:r>
      <w:r>
        <w:rPr>
          <w:sz w:val="28"/>
        </w:rPr>
        <w:t xml:space="preserve">69. </w:t>
      </w:r>
    </w:p>
    <w:p w:rsidR="006F299A" w:rsidRDefault="006F299A" w:rsidP="00942BD5">
      <w:pPr>
        <w:numPr>
          <w:ilvl w:val="0"/>
          <w:numId w:val="41"/>
        </w:numPr>
        <w:suppressAutoHyphens w:val="0"/>
        <w:spacing w:line="360" w:lineRule="auto"/>
        <w:ind w:right="-256"/>
        <w:rPr>
          <w:snapToGrid w:val="0"/>
          <w:sz w:val="28"/>
          <w:lang w:val="en-US" w:eastAsia="ru-RU"/>
        </w:rPr>
      </w:pPr>
      <w:r>
        <w:rPr>
          <w:i/>
          <w:snapToGrid w:val="0"/>
          <w:sz w:val="28"/>
          <w:lang w:val="en-US" w:eastAsia="ru-RU"/>
        </w:rPr>
        <w:t>Van De</w:t>
      </w:r>
      <w:r>
        <w:rPr>
          <w:i/>
          <w:smallCaps/>
          <w:snapToGrid w:val="0"/>
          <w:sz w:val="28"/>
          <w:lang w:val="en-US" w:eastAsia="ru-RU"/>
        </w:rPr>
        <w:t xml:space="preserve"> </w:t>
      </w:r>
      <w:r>
        <w:rPr>
          <w:i/>
          <w:snapToGrid w:val="0"/>
          <w:sz w:val="28"/>
          <w:lang w:val="en-US" w:eastAsia="ru-RU"/>
        </w:rPr>
        <w:t xml:space="preserve">Wetering J. Van Golde L, Batenburg J. </w:t>
      </w:r>
      <w:r>
        <w:rPr>
          <w:snapToGrid w:val="0"/>
          <w:sz w:val="28"/>
          <w:lang w:val="en-US" w:eastAsia="ru-RU"/>
        </w:rPr>
        <w:t xml:space="preserve"> Collectins // Eur J Biochem. - 2004 -V. 271</w:t>
      </w:r>
      <w:proofErr w:type="gramStart"/>
      <w:r>
        <w:rPr>
          <w:snapToGrid w:val="0"/>
          <w:sz w:val="28"/>
          <w:lang w:val="en-US" w:eastAsia="ru-RU"/>
        </w:rPr>
        <w:t>.-</w:t>
      </w:r>
      <w:proofErr w:type="gramEnd"/>
      <w:r>
        <w:rPr>
          <w:snapToGrid w:val="0"/>
          <w:sz w:val="28"/>
          <w:lang w:val="en-US" w:eastAsia="ru-RU"/>
        </w:rPr>
        <w:t xml:space="preserve"> P. 1229-1249.</w:t>
      </w:r>
    </w:p>
    <w:p w:rsidR="006F299A" w:rsidRDefault="006F299A" w:rsidP="00942BD5">
      <w:pPr>
        <w:numPr>
          <w:ilvl w:val="0"/>
          <w:numId w:val="41"/>
        </w:numPr>
        <w:suppressAutoHyphens w:val="0"/>
        <w:spacing w:line="360" w:lineRule="auto"/>
        <w:rPr>
          <w:sz w:val="28"/>
          <w:lang w:val="en-US"/>
        </w:rPr>
      </w:pPr>
      <w:r>
        <w:rPr>
          <w:i/>
          <w:sz w:val="28"/>
          <w:lang w:val="en-US"/>
        </w:rPr>
        <w:t>Van Parijs J., Broekaert W.F., Goldstein I.J., Peumans W.J</w:t>
      </w:r>
      <w:r>
        <w:rPr>
          <w:sz w:val="28"/>
          <w:lang w:val="en-US"/>
        </w:rPr>
        <w:t>. Hevein: an antifunfal protein from rubber-tree (</w:t>
      </w:r>
      <w:r>
        <w:rPr>
          <w:i/>
          <w:sz w:val="28"/>
          <w:lang w:val="en-US"/>
        </w:rPr>
        <w:t>Hevea brasiliensis</w:t>
      </w:r>
      <w:r>
        <w:rPr>
          <w:sz w:val="28"/>
          <w:lang w:val="en-US"/>
        </w:rPr>
        <w:t xml:space="preserve">) latex // Planta.-1991.-V. 183.-P. 258-262. </w:t>
      </w:r>
    </w:p>
    <w:p w:rsidR="006F299A" w:rsidRDefault="006F299A" w:rsidP="00942BD5">
      <w:pPr>
        <w:numPr>
          <w:ilvl w:val="0"/>
          <w:numId w:val="41"/>
        </w:numPr>
        <w:suppressAutoHyphens w:val="0"/>
        <w:spacing w:line="360" w:lineRule="auto"/>
        <w:rPr>
          <w:sz w:val="28"/>
          <w:lang w:val="en-US"/>
        </w:rPr>
      </w:pPr>
      <w:r>
        <w:rPr>
          <w:i/>
          <w:sz w:val="28"/>
          <w:lang w:val="en-US"/>
        </w:rPr>
        <w:t xml:space="preserve">Varki A. </w:t>
      </w:r>
      <w:r>
        <w:rPr>
          <w:sz w:val="28"/>
          <w:lang w:val="en-US"/>
        </w:rPr>
        <w:t xml:space="preserve"> Discovery and classification of Glycan-recognition proteins. Lecture 17, April 27, 2004. –http//grtc.ucsd.edu/lecture17.</w:t>
      </w:r>
    </w:p>
    <w:p w:rsidR="006F299A" w:rsidRDefault="006F299A" w:rsidP="00942BD5">
      <w:pPr>
        <w:numPr>
          <w:ilvl w:val="0"/>
          <w:numId w:val="41"/>
        </w:numPr>
        <w:suppressAutoHyphens w:val="0"/>
        <w:spacing w:line="360" w:lineRule="auto"/>
        <w:rPr>
          <w:sz w:val="28"/>
          <w:lang w:val="en-US"/>
        </w:rPr>
      </w:pPr>
      <w:r w:rsidRPr="00362A8E">
        <w:rPr>
          <w:i/>
          <w:sz w:val="28"/>
          <w:lang w:val="en-US"/>
        </w:rPr>
        <w:t>Varki A</w:t>
      </w:r>
      <w:r>
        <w:rPr>
          <w:i/>
          <w:sz w:val="28"/>
          <w:lang w:val="uk-UA"/>
        </w:rPr>
        <w:t>.</w:t>
      </w:r>
      <w:r w:rsidRPr="00362A8E">
        <w:rPr>
          <w:i/>
          <w:sz w:val="28"/>
          <w:lang w:val="en-US"/>
        </w:rPr>
        <w:t>; Cummings R</w:t>
      </w:r>
      <w:r>
        <w:rPr>
          <w:i/>
          <w:sz w:val="28"/>
          <w:lang w:val="uk-UA"/>
        </w:rPr>
        <w:t>.</w:t>
      </w:r>
      <w:r w:rsidRPr="00362A8E">
        <w:rPr>
          <w:i/>
          <w:sz w:val="28"/>
          <w:lang w:val="en-US"/>
        </w:rPr>
        <w:t>; Esko J</w:t>
      </w:r>
      <w:r>
        <w:rPr>
          <w:i/>
          <w:sz w:val="28"/>
          <w:lang w:val="uk-UA"/>
        </w:rPr>
        <w:t>.</w:t>
      </w:r>
      <w:r w:rsidRPr="00362A8E">
        <w:rPr>
          <w:i/>
          <w:sz w:val="28"/>
          <w:lang w:val="en-US"/>
        </w:rPr>
        <w:t>; Freeze H</w:t>
      </w:r>
      <w:r>
        <w:rPr>
          <w:i/>
          <w:sz w:val="28"/>
          <w:lang w:val="uk-UA"/>
        </w:rPr>
        <w:t>.</w:t>
      </w:r>
      <w:r w:rsidRPr="00362A8E">
        <w:rPr>
          <w:i/>
          <w:sz w:val="28"/>
          <w:lang w:val="en-US"/>
        </w:rPr>
        <w:t>; Hart G</w:t>
      </w:r>
      <w:r>
        <w:rPr>
          <w:i/>
          <w:sz w:val="28"/>
          <w:lang w:val="uk-UA"/>
        </w:rPr>
        <w:t>.</w:t>
      </w:r>
      <w:r w:rsidRPr="00362A8E">
        <w:rPr>
          <w:i/>
          <w:sz w:val="28"/>
          <w:lang w:val="en-US"/>
        </w:rPr>
        <w:t>; Marth J</w:t>
      </w:r>
      <w:r w:rsidRPr="00362A8E">
        <w:rPr>
          <w:sz w:val="28"/>
          <w:lang w:val="en-US"/>
        </w:rPr>
        <w:t xml:space="preserve">.( editors). Essentials of </w:t>
      </w:r>
      <w:proofErr w:type="gramStart"/>
      <w:r w:rsidRPr="00362A8E">
        <w:rPr>
          <w:sz w:val="28"/>
          <w:lang w:val="en-US"/>
        </w:rPr>
        <w:t>Glycobiology ./</w:t>
      </w:r>
      <w:proofErr w:type="gramEnd"/>
      <w:r w:rsidRPr="00362A8E">
        <w:rPr>
          <w:sz w:val="28"/>
          <w:lang w:val="en-US"/>
        </w:rPr>
        <w:t xml:space="preserve">/ Plainview (NY): </w:t>
      </w:r>
      <w:bookmarkStart w:id="1" w:name="_Hlt95880709"/>
      <w:r>
        <w:rPr>
          <w:sz w:val="28"/>
          <w:lang w:val="en-US"/>
        </w:rPr>
        <w:t>Cold Spring Harbor Laboratory Press</w:t>
      </w:r>
      <w:bookmarkEnd w:id="1"/>
      <w:r>
        <w:rPr>
          <w:sz w:val="28"/>
          <w:lang w:val="en-US"/>
        </w:rPr>
        <w:t>.-</w:t>
      </w:r>
      <w:r w:rsidRPr="00362A8E">
        <w:rPr>
          <w:sz w:val="28"/>
          <w:lang w:val="en-US"/>
        </w:rPr>
        <w:t>1999</w:t>
      </w:r>
      <w:r>
        <w:rPr>
          <w:sz w:val="28"/>
          <w:lang w:val="en-US"/>
        </w:rPr>
        <w:t xml:space="preserve"> – 568 P.</w:t>
      </w:r>
    </w:p>
    <w:p w:rsidR="006F299A" w:rsidRDefault="006F299A" w:rsidP="00942BD5">
      <w:pPr>
        <w:numPr>
          <w:ilvl w:val="0"/>
          <w:numId w:val="41"/>
        </w:numPr>
        <w:suppressAutoHyphens w:val="0"/>
        <w:spacing w:line="360" w:lineRule="auto"/>
        <w:rPr>
          <w:sz w:val="28"/>
        </w:rPr>
      </w:pPr>
      <w:r w:rsidRPr="00362A8E">
        <w:rPr>
          <w:i/>
          <w:sz w:val="28"/>
          <w:lang w:val="en-US"/>
        </w:rPr>
        <w:lastRenderedPageBreak/>
        <w:t>Varyvoda E.S., Smolkova O.V., Yashchenko A.M., Pretsel O.M., Antoniuk V.A., Lutsyk A.D</w:t>
      </w:r>
      <w:r w:rsidRPr="00362A8E">
        <w:rPr>
          <w:sz w:val="28"/>
          <w:lang w:val="en-US"/>
        </w:rPr>
        <w:t xml:space="preserve">. Lectin histochemistry of  large intestine in Hirschsprung's disease// Abstr.book  </w:t>
      </w:r>
      <w:r>
        <w:rPr>
          <w:sz w:val="28"/>
          <w:lang w:val="en-US"/>
        </w:rPr>
        <w:t>20</w:t>
      </w:r>
      <w:r w:rsidRPr="00362A8E">
        <w:rPr>
          <w:sz w:val="28"/>
          <w:lang w:val="en-US"/>
        </w:rPr>
        <w:t>th  Internat</w:t>
      </w:r>
      <w:r>
        <w:rPr>
          <w:sz w:val="28"/>
          <w:lang w:val="en-US"/>
        </w:rPr>
        <w:t xml:space="preserve">ional </w:t>
      </w:r>
      <w:r w:rsidRPr="00362A8E">
        <w:rPr>
          <w:sz w:val="28"/>
          <w:lang w:val="en-US"/>
        </w:rPr>
        <w:t>Lectin Meet</w:t>
      </w:r>
      <w:r>
        <w:rPr>
          <w:sz w:val="28"/>
          <w:lang w:val="en-US"/>
        </w:rPr>
        <w:t>ing.-</w:t>
      </w:r>
      <w:r w:rsidRPr="00362A8E">
        <w:rPr>
          <w:sz w:val="28"/>
          <w:lang w:val="en-US"/>
        </w:rPr>
        <w:t xml:space="preserve">Copenhagen, Denmark 20-25 May </w:t>
      </w:r>
      <w:r>
        <w:rPr>
          <w:sz w:val="28"/>
          <w:lang w:val="en-US"/>
        </w:rPr>
        <w:t>-</w:t>
      </w:r>
      <w:r w:rsidRPr="00362A8E">
        <w:rPr>
          <w:sz w:val="28"/>
          <w:lang w:val="en-US"/>
        </w:rPr>
        <w:t>Copenhagen</w:t>
      </w:r>
      <w:r>
        <w:rPr>
          <w:sz w:val="28"/>
          <w:lang w:val="en-US"/>
        </w:rPr>
        <w:t xml:space="preserve">.- </w:t>
      </w:r>
      <w:r>
        <w:rPr>
          <w:sz w:val="28"/>
        </w:rPr>
        <w:t>2002.</w:t>
      </w:r>
      <w:r>
        <w:rPr>
          <w:sz w:val="28"/>
          <w:lang w:val="en-US"/>
        </w:rPr>
        <w:t>- P. 65.</w:t>
      </w:r>
    </w:p>
    <w:p w:rsidR="006F299A" w:rsidRDefault="006F299A" w:rsidP="00942BD5">
      <w:pPr>
        <w:numPr>
          <w:ilvl w:val="0"/>
          <w:numId w:val="41"/>
        </w:numPr>
        <w:suppressAutoHyphens w:val="0"/>
        <w:spacing w:line="360" w:lineRule="auto"/>
        <w:rPr>
          <w:sz w:val="28"/>
          <w:lang w:val="en-US"/>
        </w:rPr>
      </w:pPr>
      <w:r>
        <w:rPr>
          <w:i/>
          <w:sz w:val="28"/>
          <w:lang w:val="uk-UA"/>
        </w:rPr>
        <w:t>Voznesensky A. I., Galanova J.V., Shkrob A.M.,  Mathanov  I.E</w:t>
      </w:r>
      <w:r>
        <w:rPr>
          <w:sz w:val="28"/>
          <w:lang w:val="en-US" w:eastAsia="en-US"/>
        </w:rPr>
        <w:t xml:space="preserve">., </w:t>
      </w:r>
      <w:r>
        <w:rPr>
          <w:i/>
          <w:sz w:val="28"/>
          <w:lang w:val="en-US" w:eastAsia="en-US"/>
        </w:rPr>
        <w:t>Archakov A.I</w:t>
      </w:r>
      <w:r>
        <w:rPr>
          <w:sz w:val="28"/>
          <w:lang w:val="en-US" w:eastAsia="en-US"/>
        </w:rPr>
        <w:t xml:space="preserve">. </w:t>
      </w:r>
      <w:r w:rsidRPr="00362A8E">
        <w:rPr>
          <w:sz w:val="28"/>
          <w:lang w:val="en-US"/>
        </w:rPr>
        <w:t>Conjugation of bleomycin with concanavalin A or immunoglobulin G increases its ability to destroy cell membranes</w:t>
      </w:r>
      <w:r>
        <w:rPr>
          <w:sz w:val="28"/>
          <w:lang w:val="en-US"/>
        </w:rPr>
        <w:t xml:space="preserve"> // Arch. Biochem. Biophys. – 1990.-V. 283, N 2</w:t>
      </w:r>
      <w:proofErr w:type="gramStart"/>
      <w:r>
        <w:rPr>
          <w:sz w:val="28"/>
          <w:lang w:val="en-US"/>
        </w:rPr>
        <w:t>.-</w:t>
      </w:r>
      <w:proofErr w:type="gramEnd"/>
      <w:r>
        <w:rPr>
          <w:sz w:val="28"/>
          <w:lang w:val="en-US"/>
        </w:rPr>
        <w:t xml:space="preserve"> P. 519 –522.</w:t>
      </w:r>
    </w:p>
    <w:p w:rsidR="006F299A" w:rsidRDefault="006F299A" w:rsidP="00942BD5">
      <w:pPr>
        <w:numPr>
          <w:ilvl w:val="0"/>
          <w:numId w:val="41"/>
        </w:numPr>
        <w:suppressAutoHyphens w:val="0"/>
        <w:spacing w:line="360" w:lineRule="auto"/>
        <w:rPr>
          <w:snapToGrid w:val="0"/>
          <w:sz w:val="28"/>
          <w:lang w:val="en-US"/>
        </w:rPr>
      </w:pPr>
      <w:r>
        <w:rPr>
          <w:i/>
          <w:snapToGrid w:val="0"/>
          <w:sz w:val="28"/>
          <w:lang w:val="en-US"/>
        </w:rPr>
        <w:t>Waljuno K., Scholma R.A., Beintema J., Marino A., Hahm A.M</w:t>
      </w:r>
      <w:r>
        <w:rPr>
          <w:snapToGrid w:val="0"/>
          <w:sz w:val="28"/>
          <w:lang w:val="en-US"/>
        </w:rPr>
        <w:t>. Amino acid sequence of hevein //In Proceedings of the International Rubber Conference, Kuala Lumpur, Rubber Research Institute of Malaysia, Kuala Lumpur.-1975</w:t>
      </w:r>
      <w:proofErr w:type="gramStart"/>
      <w:r>
        <w:rPr>
          <w:snapToGrid w:val="0"/>
          <w:sz w:val="28"/>
          <w:lang w:val="en-US"/>
        </w:rPr>
        <w:t>.-</w:t>
      </w:r>
      <w:proofErr w:type="gramEnd"/>
      <w:r>
        <w:rPr>
          <w:snapToGrid w:val="0"/>
          <w:sz w:val="28"/>
          <w:lang w:val="en-US"/>
        </w:rPr>
        <w:t xml:space="preserve"> V. 2.-P. 518-531.</w:t>
      </w:r>
    </w:p>
    <w:p w:rsidR="006F299A" w:rsidRDefault="006F299A" w:rsidP="00942BD5">
      <w:pPr>
        <w:numPr>
          <w:ilvl w:val="0"/>
          <w:numId w:val="41"/>
        </w:numPr>
        <w:suppressAutoHyphens w:val="0"/>
        <w:spacing w:line="360" w:lineRule="auto"/>
        <w:rPr>
          <w:snapToGrid w:val="0"/>
          <w:sz w:val="28"/>
          <w:lang w:val="en-US"/>
        </w:rPr>
      </w:pPr>
      <w:r>
        <w:rPr>
          <w:i/>
          <w:snapToGrid w:val="0"/>
          <w:sz w:val="28"/>
          <w:lang w:val="en-US"/>
        </w:rPr>
        <w:t>Walker R</w:t>
      </w:r>
      <w:r>
        <w:rPr>
          <w:snapToGrid w:val="0"/>
          <w:sz w:val="28"/>
          <w:lang w:val="en-US"/>
        </w:rPr>
        <w:t>. The binding of peroxidase labelled lectins to human breast epite</w:t>
      </w:r>
      <w:r>
        <w:rPr>
          <w:snapToGrid w:val="0"/>
          <w:sz w:val="28"/>
          <w:lang w:val="en-US"/>
        </w:rPr>
        <w:softHyphen/>
        <w:t xml:space="preserve">lium. IV. The reactivity of breast carcinomas to PNA, SBA and DBA //J. Pathol.-1985.-V. 145 № 3.-P. 269-278. </w:t>
      </w:r>
    </w:p>
    <w:p w:rsidR="006F299A" w:rsidRDefault="006F299A" w:rsidP="00942BD5">
      <w:pPr>
        <w:numPr>
          <w:ilvl w:val="0"/>
          <w:numId w:val="41"/>
        </w:numPr>
        <w:suppressAutoHyphens w:val="0"/>
        <w:spacing w:line="360" w:lineRule="auto"/>
        <w:rPr>
          <w:sz w:val="28"/>
        </w:rPr>
      </w:pPr>
      <w:r w:rsidRPr="00362A8E">
        <w:rPr>
          <w:i/>
          <w:sz w:val="28"/>
          <w:lang w:val="en-US"/>
        </w:rPr>
        <w:t>Wang W.-C., Cummings R.D.</w:t>
      </w:r>
      <w:r w:rsidRPr="00362A8E">
        <w:rPr>
          <w:sz w:val="28"/>
          <w:lang w:val="en-US"/>
        </w:rPr>
        <w:t xml:space="preserve"> The immobilized leucoagglutinin from the seeds of </w:t>
      </w:r>
      <w:r w:rsidRPr="00362A8E">
        <w:rPr>
          <w:i/>
          <w:sz w:val="28"/>
          <w:lang w:val="en-US"/>
        </w:rPr>
        <w:t>Maackia amurensis</w:t>
      </w:r>
      <w:r w:rsidRPr="00362A8E">
        <w:rPr>
          <w:sz w:val="28"/>
          <w:lang w:val="en-US"/>
        </w:rPr>
        <w:t>. Binds with high affinity to complex-type Asp-linked oligosac</w:t>
      </w:r>
      <w:r>
        <w:rPr>
          <w:sz w:val="28"/>
          <w:lang w:val="en-US"/>
        </w:rPr>
        <w:softHyphen/>
      </w:r>
      <w:r w:rsidRPr="00362A8E">
        <w:rPr>
          <w:sz w:val="28"/>
          <w:lang w:val="en-US"/>
        </w:rPr>
        <w:t xml:space="preserve">charides containing terminal sialic acid-linked </w:t>
      </w:r>
      <w:r>
        <w:rPr>
          <w:sz w:val="28"/>
        </w:rPr>
        <w:sym w:font="Symbol" w:char="F061"/>
      </w:r>
      <w:r w:rsidRPr="00362A8E">
        <w:rPr>
          <w:sz w:val="28"/>
          <w:lang w:val="en-US"/>
        </w:rPr>
        <w:t>2</w:t>
      </w:r>
      <w:proofErr w:type="gramStart"/>
      <w:r w:rsidRPr="00362A8E">
        <w:rPr>
          <w:sz w:val="28"/>
          <w:lang w:val="en-US"/>
        </w:rPr>
        <w:t>,3</w:t>
      </w:r>
      <w:proofErr w:type="gramEnd"/>
      <w:r w:rsidRPr="00362A8E">
        <w:rPr>
          <w:sz w:val="28"/>
          <w:lang w:val="en-US"/>
        </w:rPr>
        <w:t xml:space="preserve"> to penultimate galactose residues // J. Biol. </w:t>
      </w:r>
      <w:r>
        <w:rPr>
          <w:sz w:val="28"/>
        </w:rPr>
        <w:t>Chem. - 1988.-V.263, Nо 10.-P.4576-4585.</w:t>
      </w:r>
    </w:p>
    <w:p w:rsidR="006F299A" w:rsidRDefault="006F299A" w:rsidP="00942BD5">
      <w:pPr>
        <w:numPr>
          <w:ilvl w:val="0"/>
          <w:numId w:val="41"/>
        </w:numPr>
        <w:suppressAutoHyphens w:val="0"/>
        <w:spacing w:line="360" w:lineRule="auto"/>
        <w:rPr>
          <w:sz w:val="28"/>
        </w:rPr>
      </w:pPr>
      <w:r w:rsidRPr="00362A8E">
        <w:rPr>
          <w:i/>
          <w:sz w:val="28"/>
          <w:lang w:val="en-US"/>
        </w:rPr>
        <w:t>Wang W, Hause B, Peumans W. J, Smagghe G, Mackie A, Fraser R, van Damme E. J</w:t>
      </w:r>
      <w:r w:rsidRPr="00362A8E">
        <w:rPr>
          <w:sz w:val="28"/>
          <w:lang w:val="en-US"/>
        </w:rPr>
        <w:t>.</w:t>
      </w:r>
      <w:r>
        <w:rPr>
          <w:sz w:val="28"/>
          <w:lang w:val="en-US"/>
        </w:rPr>
        <w:t xml:space="preserve"> </w:t>
      </w:r>
      <w:r w:rsidRPr="00362A8E">
        <w:rPr>
          <w:sz w:val="28"/>
          <w:lang w:val="en-US"/>
        </w:rPr>
        <w:t>The Tn antigen-specific lectin from ground ivy is an insecticidal protein with an unusual physiology</w:t>
      </w:r>
      <w:r w:rsidRPr="00362A8E">
        <w:rPr>
          <w:sz w:val="22"/>
          <w:lang w:val="en-US"/>
        </w:rPr>
        <w:t xml:space="preserve"> </w:t>
      </w:r>
      <w:r w:rsidRPr="00362A8E">
        <w:rPr>
          <w:sz w:val="28"/>
          <w:lang w:val="en-US"/>
        </w:rPr>
        <w:t>//Plant Physiol</w:t>
      </w:r>
      <w:proofErr w:type="gramStart"/>
      <w:r w:rsidRPr="00362A8E">
        <w:rPr>
          <w:sz w:val="28"/>
          <w:lang w:val="en-US"/>
        </w:rPr>
        <w:t>.-</w:t>
      </w:r>
      <w:proofErr w:type="gramEnd"/>
      <w:r w:rsidRPr="00362A8E">
        <w:rPr>
          <w:sz w:val="28"/>
          <w:lang w:val="en-US"/>
        </w:rPr>
        <w:t xml:space="preserve"> </w:t>
      </w:r>
      <w:r>
        <w:rPr>
          <w:sz w:val="28"/>
        </w:rPr>
        <w:t xml:space="preserve">2003.- </w:t>
      </w:r>
      <w:r>
        <w:rPr>
          <w:sz w:val="28"/>
          <w:lang w:val="en-US"/>
        </w:rPr>
        <w:t>V.</w:t>
      </w:r>
      <w:r>
        <w:rPr>
          <w:sz w:val="28"/>
        </w:rPr>
        <w:t>132</w:t>
      </w:r>
      <w:r>
        <w:rPr>
          <w:sz w:val="28"/>
          <w:lang w:val="en-US"/>
        </w:rPr>
        <w:t xml:space="preserve">, No </w:t>
      </w:r>
      <w:r>
        <w:rPr>
          <w:sz w:val="28"/>
        </w:rPr>
        <w:t>3</w:t>
      </w:r>
      <w:r>
        <w:rPr>
          <w:sz w:val="28"/>
          <w:lang w:val="en-US"/>
        </w:rPr>
        <w:t xml:space="preserve">.- P. </w:t>
      </w:r>
      <w:r>
        <w:rPr>
          <w:sz w:val="28"/>
        </w:rPr>
        <w:t>1322-</w:t>
      </w:r>
      <w:r>
        <w:rPr>
          <w:sz w:val="28"/>
          <w:lang w:val="en-US"/>
        </w:rPr>
        <w:t>13</w:t>
      </w:r>
      <w:r>
        <w:rPr>
          <w:sz w:val="28"/>
        </w:rPr>
        <w:t xml:space="preserve">34. </w:t>
      </w:r>
    </w:p>
    <w:p w:rsidR="006F299A" w:rsidRDefault="006F299A" w:rsidP="00942BD5">
      <w:pPr>
        <w:pStyle w:val="24"/>
        <w:numPr>
          <w:ilvl w:val="0"/>
          <w:numId w:val="41"/>
        </w:numPr>
        <w:spacing w:after="0" w:line="360" w:lineRule="auto"/>
        <w:jc w:val="both"/>
        <w:rPr>
          <w:lang w:val="en-US"/>
        </w:rPr>
      </w:pPr>
      <w:r w:rsidRPr="006F299A">
        <w:rPr>
          <w:i/>
          <w:lang w:val="en-US"/>
        </w:rPr>
        <w:t>Weatherman R.V., Mortell K.H., Chervenak M., Kiessling L.L., Toone E.J</w:t>
      </w:r>
      <w:r w:rsidRPr="006F299A">
        <w:rPr>
          <w:lang w:val="en-US"/>
        </w:rPr>
        <w:t xml:space="preserve">. Specificity of C-glycoside complexation by Mannose/glucose specific lectin //Biochemistry.- </w:t>
      </w:r>
      <w:r>
        <w:t>1996.-</w:t>
      </w:r>
      <w:r>
        <w:rPr>
          <w:lang w:val="en-US"/>
        </w:rPr>
        <w:t xml:space="preserve"> V</w:t>
      </w:r>
      <w:r>
        <w:t>. 35</w:t>
      </w:r>
      <w:r>
        <w:rPr>
          <w:lang w:val="en-US"/>
        </w:rPr>
        <w:t>.-P</w:t>
      </w:r>
      <w:r>
        <w:t>.</w:t>
      </w:r>
      <w:r>
        <w:rPr>
          <w:lang w:val="en-US"/>
        </w:rPr>
        <w:t xml:space="preserve"> </w:t>
      </w:r>
      <w:r>
        <w:t>3619-3624.</w:t>
      </w:r>
    </w:p>
    <w:p w:rsidR="006F299A" w:rsidRDefault="006F299A" w:rsidP="00942BD5">
      <w:pPr>
        <w:numPr>
          <w:ilvl w:val="0"/>
          <w:numId w:val="41"/>
        </w:numPr>
        <w:suppressAutoHyphens w:val="0"/>
        <w:spacing w:line="360" w:lineRule="auto"/>
        <w:rPr>
          <w:sz w:val="28"/>
          <w:lang w:val="uk-UA"/>
        </w:rPr>
      </w:pPr>
      <w:r w:rsidRPr="00362A8E">
        <w:rPr>
          <w:i/>
          <w:sz w:val="28"/>
          <w:lang w:val="en-US"/>
        </w:rPr>
        <w:t>Wimer B</w:t>
      </w:r>
      <w:r>
        <w:rPr>
          <w:i/>
          <w:sz w:val="28"/>
          <w:lang w:val="en-US"/>
        </w:rPr>
        <w:t>.</w:t>
      </w:r>
      <w:r w:rsidRPr="00362A8E">
        <w:rPr>
          <w:i/>
          <w:sz w:val="28"/>
          <w:lang w:val="en-US"/>
        </w:rPr>
        <w:t>M</w:t>
      </w:r>
      <w:r w:rsidRPr="00362A8E">
        <w:rPr>
          <w:sz w:val="28"/>
          <w:lang w:val="en-US"/>
        </w:rPr>
        <w:t xml:space="preserve">. Curative potential of foremost mitogen applications </w:t>
      </w:r>
      <w:r>
        <w:rPr>
          <w:sz w:val="28"/>
          <w:lang w:val="en-US"/>
        </w:rPr>
        <w:t>//</w:t>
      </w:r>
      <w:r w:rsidRPr="00362A8E">
        <w:rPr>
          <w:sz w:val="28"/>
          <w:lang w:val="en-US"/>
        </w:rPr>
        <w:t>Cancer Biother Radiopharm</w:t>
      </w:r>
      <w:proofErr w:type="gramStart"/>
      <w:r w:rsidRPr="00362A8E">
        <w:rPr>
          <w:sz w:val="28"/>
          <w:lang w:val="en-US"/>
        </w:rPr>
        <w:t>.-</w:t>
      </w:r>
      <w:proofErr w:type="gramEnd"/>
      <w:r w:rsidRPr="00362A8E">
        <w:rPr>
          <w:sz w:val="28"/>
          <w:lang w:val="en-US"/>
        </w:rPr>
        <w:t xml:space="preserve"> </w:t>
      </w:r>
      <w:r>
        <w:rPr>
          <w:sz w:val="28"/>
        </w:rPr>
        <w:t>2003.-</w:t>
      </w:r>
      <w:r>
        <w:rPr>
          <w:sz w:val="28"/>
          <w:lang w:val="en-US"/>
        </w:rPr>
        <w:t xml:space="preserve"> V.</w:t>
      </w:r>
      <w:r>
        <w:rPr>
          <w:sz w:val="28"/>
        </w:rPr>
        <w:t>18</w:t>
      </w:r>
      <w:r>
        <w:rPr>
          <w:sz w:val="28"/>
          <w:lang w:val="en-US"/>
        </w:rPr>
        <w:t xml:space="preserve">, No </w:t>
      </w:r>
      <w:r>
        <w:rPr>
          <w:sz w:val="28"/>
        </w:rPr>
        <w:t>6</w:t>
      </w:r>
      <w:r>
        <w:rPr>
          <w:sz w:val="28"/>
          <w:lang w:val="en-US"/>
        </w:rPr>
        <w:t>.-P.</w:t>
      </w:r>
      <w:r>
        <w:rPr>
          <w:sz w:val="28"/>
        </w:rPr>
        <w:t>903-</w:t>
      </w:r>
      <w:r>
        <w:rPr>
          <w:sz w:val="28"/>
          <w:lang w:val="en-US"/>
        </w:rPr>
        <w:t>9</w:t>
      </w:r>
      <w:r>
        <w:rPr>
          <w:sz w:val="28"/>
        </w:rPr>
        <w:t xml:space="preserve">16. </w:t>
      </w:r>
    </w:p>
    <w:p w:rsidR="006F299A" w:rsidRDefault="006F299A" w:rsidP="00942BD5">
      <w:pPr>
        <w:numPr>
          <w:ilvl w:val="0"/>
          <w:numId w:val="41"/>
        </w:numPr>
        <w:suppressAutoHyphens w:val="0"/>
        <w:spacing w:line="360" w:lineRule="auto"/>
        <w:rPr>
          <w:sz w:val="28"/>
          <w:lang w:val="en-US"/>
        </w:rPr>
      </w:pPr>
      <w:r w:rsidRPr="00362A8E">
        <w:rPr>
          <w:i/>
          <w:sz w:val="28"/>
          <w:lang w:val="en-US"/>
        </w:rPr>
        <w:t>Wisniewski K.E., Maslinska D</w:t>
      </w:r>
      <w:r w:rsidRPr="00362A8E">
        <w:rPr>
          <w:sz w:val="28"/>
          <w:lang w:val="en-US"/>
        </w:rPr>
        <w:t xml:space="preserve">. Lectin histochemistry in brains with juvenile form of neuronal ceroid-lipofuscinosis (Batten disease) //Acta neuropathol.-1990.-V. </w:t>
      </w:r>
      <w:r>
        <w:rPr>
          <w:sz w:val="28"/>
        </w:rPr>
        <w:t>80,</w:t>
      </w:r>
      <w:r>
        <w:rPr>
          <w:sz w:val="28"/>
          <w:lang w:val="en-US"/>
        </w:rPr>
        <w:t xml:space="preserve"> </w:t>
      </w:r>
      <w:r>
        <w:rPr>
          <w:sz w:val="28"/>
        </w:rPr>
        <w:t>N</w:t>
      </w:r>
      <w:r>
        <w:rPr>
          <w:sz w:val="28"/>
          <w:lang w:val="en-US"/>
        </w:rPr>
        <w:t xml:space="preserve">o </w:t>
      </w:r>
      <w:r>
        <w:rPr>
          <w:sz w:val="28"/>
        </w:rPr>
        <w:t>3.-P. 274-279.</w:t>
      </w:r>
    </w:p>
    <w:p w:rsidR="006F299A" w:rsidRDefault="006F299A" w:rsidP="00942BD5">
      <w:pPr>
        <w:numPr>
          <w:ilvl w:val="0"/>
          <w:numId w:val="41"/>
        </w:numPr>
        <w:suppressAutoHyphens w:val="0"/>
        <w:spacing w:line="360" w:lineRule="auto"/>
        <w:rPr>
          <w:sz w:val="28"/>
        </w:rPr>
      </w:pPr>
      <w:r w:rsidRPr="00362A8E">
        <w:rPr>
          <w:i/>
          <w:sz w:val="28"/>
          <w:lang w:val="en-US"/>
        </w:rPr>
        <w:lastRenderedPageBreak/>
        <w:t>Wood C.,</w:t>
      </w:r>
      <w:r>
        <w:rPr>
          <w:i/>
          <w:sz w:val="28"/>
          <w:lang w:val="en-US"/>
        </w:rPr>
        <w:t xml:space="preserve"> </w:t>
      </w:r>
      <w:r w:rsidRPr="00362A8E">
        <w:rPr>
          <w:i/>
          <w:sz w:val="28"/>
          <w:lang w:val="en-US"/>
        </w:rPr>
        <w:t>Kabat E.A., Murphy L.A., Goldstein I.J</w:t>
      </w:r>
      <w:r w:rsidRPr="00362A8E">
        <w:rPr>
          <w:sz w:val="28"/>
          <w:lang w:val="en-US"/>
        </w:rPr>
        <w:t>. Immunochemical studies of the combining sites of the two isolectins A</w:t>
      </w:r>
      <w:r w:rsidRPr="00362A8E">
        <w:rPr>
          <w:sz w:val="28"/>
          <w:vertAlign w:val="subscript"/>
          <w:lang w:val="en-US"/>
        </w:rPr>
        <w:t>4</w:t>
      </w:r>
      <w:r w:rsidRPr="00362A8E">
        <w:rPr>
          <w:sz w:val="28"/>
          <w:lang w:val="en-US"/>
        </w:rPr>
        <w:t xml:space="preserve"> and B</w:t>
      </w:r>
      <w:r w:rsidRPr="00362A8E">
        <w:rPr>
          <w:sz w:val="28"/>
          <w:vertAlign w:val="subscript"/>
          <w:lang w:val="en-US"/>
        </w:rPr>
        <w:t xml:space="preserve">4 </w:t>
      </w:r>
      <w:r w:rsidRPr="00362A8E">
        <w:rPr>
          <w:sz w:val="28"/>
          <w:lang w:val="en-US"/>
        </w:rPr>
        <w:t xml:space="preserve">isolated from </w:t>
      </w:r>
      <w:r w:rsidRPr="00362A8E">
        <w:rPr>
          <w:i/>
          <w:sz w:val="28"/>
          <w:lang w:val="en-US"/>
        </w:rPr>
        <w:t>Bandeiraea simplicifolia</w:t>
      </w:r>
      <w:r w:rsidRPr="00362A8E">
        <w:rPr>
          <w:sz w:val="28"/>
          <w:lang w:val="en-US"/>
        </w:rPr>
        <w:t xml:space="preserve"> //Arch. </w:t>
      </w:r>
      <w:r>
        <w:rPr>
          <w:sz w:val="28"/>
        </w:rPr>
        <w:t>Biochem. Biophys. -1979.-V.198.-P.1-11.</w:t>
      </w:r>
    </w:p>
    <w:p w:rsidR="006F299A" w:rsidRDefault="006F299A" w:rsidP="00942BD5">
      <w:pPr>
        <w:numPr>
          <w:ilvl w:val="0"/>
          <w:numId w:val="41"/>
        </w:numPr>
        <w:suppressAutoHyphens w:val="0"/>
        <w:spacing w:line="360" w:lineRule="auto"/>
        <w:rPr>
          <w:sz w:val="28"/>
          <w:lang w:val="en-US"/>
        </w:rPr>
      </w:pPr>
      <w:r w:rsidRPr="00362A8E">
        <w:rPr>
          <w:i/>
          <w:sz w:val="28"/>
          <w:lang w:val="en-US"/>
        </w:rPr>
        <w:t>Wright C.S.</w:t>
      </w:r>
      <w:r w:rsidRPr="00362A8E">
        <w:rPr>
          <w:sz w:val="28"/>
          <w:lang w:val="en-US"/>
        </w:rPr>
        <w:t xml:space="preserve"> Crystal structure of a wheat germ agglutinin/glycophorin-sialo</w:t>
      </w:r>
      <w:r w:rsidRPr="00362A8E">
        <w:rPr>
          <w:sz w:val="28"/>
          <w:lang w:val="en-US"/>
        </w:rPr>
        <w:softHyphen/>
        <w:t>glycopeptide receptor complex. Structural basis for cooperative lectin-cell bin</w:t>
      </w:r>
      <w:r w:rsidRPr="00362A8E">
        <w:rPr>
          <w:sz w:val="28"/>
          <w:lang w:val="en-US"/>
        </w:rPr>
        <w:softHyphen/>
        <w:t>ding // J. Biol. Chem</w:t>
      </w:r>
      <w:proofErr w:type="gramStart"/>
      <w:r w:rsidRPr="00362A8E">
        <w:rPr>
          <w:sz w:val="28"/>
          <w:lang w:val="en-US"/>
        </w:rPr>
        <w:t>.-</w:t>
      </w:r>
      <w:proofErr w:type="gramEnd"/>
      <w:r w:rsidRPr="00362A8E">
        <w:rPr>
          <w:sz w:val="28"/>
          <w:lang w:val="en-US"/>
        </w:rPr>
        <w:t xml:space="preserve"> 1992.-V. </w:t>
      </w:r>
      <w:r>
        <w:rPr>
          <w:sz w:val="28"/>
        </w:rPr>
        <w:t xml:space="preserve">267.-P. 14345-14352. </w:t>
      </w:r>
    </w:p>
    <w:p w:rsidR="006F299A" w:rsidRDefault="006F299A" w:rsidP="00942BD5">
      <w:pPr>
        <w:pStyle w:val="afffffff8"/>
        <w:numPr>
          <w:ilvl w:val="0"/>
          <w:numId w:val="41"/>
        </w:numPr>
        <w:suppressAutoHyphens w:val="0"/>
        <w:spacing w:after="0" w:line="360" w:lineRule="auto"/>
      </w:pPr>
      <w:r w:rsidRPr="006F299A">
        <w:rPr>
          <w:i/>
          <w:lang w:val="en-US"/>
        </w:rPr>
        <w:t>Wu A. M</w:t>
      </w:r>
      <w:r w:rsidRPr="006F299A">
        <w:rPr>
          <w:lang w:val="en-US"/>
        </w:rPr>
        <w:t>. Coding and classification of D-galactose, N-acetyl-D-galactos</w:t>
      </w:r>
      <w:r w:rsidRPr="00362A8E">
        <w:rPr>
          <w:lang w:val="en-US"/>
        </w:rPr>
        <w:softHyphen/>
      </w:r>
      <w:r w:rsidRPr="006F299A">
        <w:rPr>
          <w:lang w:val="en-US"/>
        </w:rPr>
        <w:t xml:space="preserve">amine and </w:t>
      </w:r>
      <w:r>
        <w:t>β</w:t>
      </w:r>
      <w:r w:rsidRPr="006F299A">
        <w:rPr>
          <w:lang w:val="en-US"/>
        </w:rPr>
        <w:t>-D-Gal</w:t>
      </w:r>
      <w:r w:rsidRPr="006F299A">
        <w:rPr>
          <w:i/>
          <w:lang w:val="en-US"/>
        </w:rPr>
        <w:t>p</w:t>
      </w:r>
      <w:r w:rsidRPr="006F299A">
        <w:rPr>
          <w:lang w:val="en-US"/>
        </w:rPr>
        <w:t>-[1→3(4)]-</w:t>
      </w:r>
      <w:r>
        <w:t>β</w:t>
      </w:r>
      <w:r w:rsidRPr="006F299A">
        <w:rPr>
          <w:lang w:val="en-US"/>
        </w:rPr>
        <w:t>-D-Glc</w:t>
      </w:r>
      <w:r w:rsidRPr="006F299A">
        <w:rPr>
          <w:i/>
          <w:lang w:val="en-US"/>
        </w:rPr>
        <w:t>p</w:t>
      </w:r>
      <w:r w:rsidRPr="006F299A">
        <w:rPr>
          <w:lang w:val="en-US"/>
        </w:rPr>
        <w:t xml:space="preserve">NAc, specificities of applied lectins //Carb. </w:t>
      </w:r>
      <w:r>
        <w:t>Research</w:t>
      </w:r>
      <w:r>
        <w:rPr>
          <w:lang w:val="uk-UA"/>
        </w:rPr>
        <w:t xml:space="preserve"> </w:t>
      </w:r>
      <w:r>
        <w:t>-</w:t>
      </w:r>
      <w:r>
        <w:rPr>
          <w:lang w:val="uk-UA"/>
        </w:rPr>
        <w:t xml:space="preserve"> </w:t>
      </w:r>
      <w:r>
        <w:t>1991-V.</w:t>
      </w:r>
      <w:r>
        <w:rPr>
          <w:lang w:val="uk-UA"/>
        </w:rPr>
        <w:t xml:space="preserve"> </w:t>
      </w:r>
      <w:r>
        <w:t>213.-P. 127-143.</w:t>
      </w:r>
    </w:p>
    <w:p w:rsidR="006F299A" w:rsidRDefault="006F299A" w:rsidP="00942BD5">
      <w:pPr>
        <w:pStyle w:val="afffffff8"/>
        <w:numPr>
          <w:ilvl w:val="0"/>
          <w:numId w:val="41"/>
        </w:numPr>
        <w:suppressAutoHyphens w:val="0"/>
        <w:spacing w:after="0" w:line="360" w:lineRule="auto"/>
      </w:pPr>
      <w:r w:rsidRPr="006F299A">
        <w:rPr>
          <w:i/>
          <w:lang w:val="en-US"/>
        </w:rPr>
        <w:t>Wu A. M.</w:t>
      </w:r>
      <w:r w:rsidRPr="006F299A">
        <w:rPr>
          <w:lang w:val="en-US"/>
        </w:rPr>
        <w:t xml:space="preserve">  Carbohydrate structural units in glycoproteins and polysacca</w:t>
      </w:r>
      <w:r w:rsidRPr="00362A8E">
        <w:rPr>
          <w:lang w:val="en-US"/>
        </w:rPr>
        <w:softHyphen/>
      </w:r>
      <w:r w:rsidRPr="006F299A">
        <w:rPr>
          <w:lang w:val="en-US"/>
        </w:rPr>
        <w:t xml:space="preserve">rides as important ligands for Gal and GalNAc reactive lectins // J. Biomed. </w:t>
      </w:r>
      <w:r>
        <w:t>Sci. -2003.-V.10.</w:t>
      </w:r>
      <w:r>
        <w:rPr>
          <w:lang w:val="uk-UA"/>
        </w:rPr>
        <w:t xml:space="preserve"> -</w:t>
      </w:r>
      <w:r>
        <w:t xml:space="preserve"> P. 676-688.</w:t>
      </w:r>
    </w:p>
    <w:p w:rsidR="006F299A" w:rsidRDefault="006F299A" w:rsidP="00942BD5">
      <w:pPr>
        <w:numPr>
          <w:ilvl w:val="0"/>
          <w:numId w:val="41"/>
        </w:numPr>
        <w:suppressAutoHyphens w:val="0"/>
        <w:spacing w:line="360" w:lineRule="auto"/>
        <w:rPr>
          <w:snapToGrid w:val="0"/>
          <w:sz w:val="28"/>
          <w:lang w:val="uk-UA" w:eastAsia="ru-RU"/>
        </w:rPr>
      </w:pPr>
      <w:r>
        <w:rPr>
          <w:i/>
          <w:snapToGrid w:val="0"/>
          <w:sz w:val="28"/>
          <w:lang w:val="uk-UA" w:eastAsia="ru-RU"/>
        </w:rPr>
        <w:t>Yakymovych M., Yakymovych I., Antonyuk V., Lutsik-Kordovsky M., Stoika R</w:t>
      </w:r>
      <w:r>
        <w:rPr>
          <w:snapToGrid w:val="0"/>
          <w:sz w:val="28"/>
          <w:lang w:val="uk-UA" w:eastAsia="ru-RU"/>
        </w:rPr>
        <w:t>. Lectins` cytotoxicity for L-1210 murine leukemia  cells with different sensityvity to anticancer drug cisplatin // Експерим. та клінічна фізіологія і біохімія -1999, № 2 -  С. 39-45.</w:t>
      </w:r>
    </w:p>
    <w:p w:rsidR="006F299A" w:rsidRDefault="006F299A" w:rsidP="00942BD5">
      <w:pPr>
        <w:numPr>
          <w:ilvl w:val="0"/>
          <w:numId w:val="41"/>
        </w:numPr>
        <w:suppressAutoHyphens w:val="0"/>
        <w:spacing w:line="360" w:lineRule="auto"/>
        <w:rPr>
          <w:sz w:val="28"/>
          <w:lang w:val="uk-UA"/>
        </w:rPr>
      </w:pPr>
      <w:r w:rsidRPr="00362A8E">
        <w:rPr>
          <w:i/>
          <w:sz w:val="28"/>
          <w:lang w:val="en-US"/>
        </w:rPr>
        <w:t xml:space="preserve">Yamaguchi O, Kimura M, Araki M, Yamasaki N, Kimura Y, Nakajima S, Takagi S. </w:t>
      </w:r>
      <w:r w:rsidRPr="00362A8E">
        <w:rPr>
          <w:sz w:val="28"/>
          <w:lang w:val="en-US"/>
        </w:rPr>
        <w:t>Chemi</w:t>
      </w:r>
      <w:r w:rsidRPr="00362A8E">
        <w:rPr>
          <w:sz w:val="28"/>
          <w:lang w:val="en-US"/>
        </w:rPr>
        <w:softHyphen/>
        <w:t xml:space="preserve">cal structures of two subunits, A-subunit and B-subunit, of galactose-specific isolectins from </w:t>
      </w:r>
      <w:r w:rsidRPr="00362A8E">
        <w:rPr>
          <w:i/>
          <w:sz w:val="28"/>
          <w:lang w:val="en-US"/>
        </w:rPr>
        <w:t>Erythrina variegata</w:t>
      </w:r>
      <w:r w:rsidRPr="00362A8E">
        <w:rPr>
          <w:sz w:val="28"/>
          <w:lang w:val="en-US"/>
        </w:rPr>
        <w:t xml:space="preserve"> seeds</w:t>
      </w:r>
      <w:r>
        <w:rPr>
          <w:sz w:val="28"/>
          <w:lang w:val="en-US"/>
        </w:rPr>
        <w:t xml:space="preserve"> //</w:t>
      </w:r>
      <w:r w:rsidRPr="00362A8E">
        <w:rPr>
          <w:sz w:val="28"/>
          <w:lang w:val="en-US"/>
        </w:rPr>
        <w:t xml:space="preserve">J Biochem. </w:t>
      </w:r>
      <w:r>
        <w:rPr>
          <w:sz w:val="28"/>
        </w:rPr>
        <w:t>(Tokyo).- 1993.-</w:t>
      </w:r>
      <w:r>
        <w:rPr>
          <w:sz w:val="28"/>
          <w:lang w:val="en-US"/>
        </w:rPr>
        <w:t xml:space="preserve"> V.</w:t>
      </w:r>
      <w:r>
        <w:rPr>
          <w:sz w:val="28"/>
        </w:rPr>
        <w:t>114</w:t>
      </w:r>
      <w:r>
        <w:rPr>
          <w:sz w:val="28"/>
          <w:lang w:val="en-US"/>
        </w:rPr>
        <w:t xml:space="preserve">, No </w:t>
      </w:r>
      <w:r>
        <w:rPr>
          <w:sz w:val="28"/>
        </w:rPr>
        <w:t>4</w:t>
      </w:r>
      <w:proofErr w:type="gramStart"/>
      <w:r>
        <w:rPr>
          <w:sz w:val="28"/>
          <w:lang w:val="en-US"/>
        </w:rPr>
        <w:t>.-</w:t>
      </w:r>
      <w:proofErr w:type="gramEnd"/>
      <w:r>
        <w:rPr>
          <w:sz w:val="28"/>
          <w:lang w:val="en-US"/>
        </w:rPr>
        <w:t xml:space="preserve"> P. </w:t>
      </w:r>
      <w:r>
        <w:rPr>
          <w:sz w:val="28"/>
        </w:rPr>
        <w:t>560-</w:t>
      </w:r>
      <w:r>
        <w:rPr>
          <w:sz w:val="28"/>
          <w:lang w:val="en-US"/>
        </w:rPr>
        <w:t>56</w:t>
      </w:r>
      <w:r>
        <w:rPr>
          <w:sz w:val="28"/>
        </w:rPr>
        <w:t xml:space="preserve">6. </w:t>
      </w:r>
    </w:p>
    <w:p w:rsidR="006F299A" w:rsidRDefault="006F299A" w:rsidP="00942BD5">
      <w:pPr>
        <w:numPr>
          <w:ilvl w:val="0"/>
          <w:numId w:val="41"/>
        </w:numPr>
        <w:suppressAutoHyphens w:val="0"/>
        <w:spacing w:line="360" w:lineRule="auto"/>
        <w:rPr>
          <w:sz w:val="28"/>
          <w:lang w:val="en-US"/>
        </w:rPr>
      </w:pPr>
      <w:r>
        <w:rPr>
          <w:i/>
          <w:sz w:val="28"/>
          <w:lang w:val="en-US"/>
        </w:rPr>
        <w:t>Yariv I., Rapport M.M., Liselotte Graf</w:t>
      </w:r>
      <w:r>
        <w:rPr>
          <w:sz w:val="28"/>
          <w:lang w:val="en-US"/>
        </w:rPr>
        <w:t xml:space="preserve"> The interaction of glycosides and sac</w:t>
      </w:r>
      <w:r>
        <w:rPr>
          <w:sz w:val="28"/>
          <w:lang w:val="en-US"/>
        </w:rPr>
        <w:softHyphen/>
        <w:t xml:space="preserve">charides with antibody to the corresponding phenylazoglycosides // Biochem. </w:t>
      </w:r>
      <w:proofErr w:type="gramStart"/>
      <w:r>
        <w:rPr>
          <w:sz w:val="28"/>
          <w:lang w:val="en-US"/>
        </w:rPr>
        <w:t>J.-</w:t>
      </w:r>
      <w:proofErr w:type="gramEnd"/>
      <w:r>
        <w:rPr>
          <w:sz w:val="28"/>
          <w:lang w:val="en-US"/>
        </w:rPr>
        <w:t xml:space="preserve"> 1962.- V. 85, No 2.-P. 383-388.</w:t>
      </w:r>
    </w:p>
    <w:p w:rsidR="006F299A" w:rsidRDefault="006F299A" w:rsidP="00942BD5">
      <w:pPr>
        <w:numPr>
          <w:ilvl w:val="0"/>
          <w:numId w:val="41"/>
        </w:numPr>
        <w:suppressAutoHyphens w:val="0"/>
        <w:spacing w:line="360" w:lineRule="auto"/>
        <w:jc w:val="both"/>
        <w:rPr>
          <w:snapToGrid w:val="0"/>
          <w:color w:val="000000"/>
          <w:sz w:val="28"/>
          <w:lang w:val="uk-UA"/>
        </w:rPr>
      </w:pPr>
      <w:r w:rsidRPr="00362A8E">
        <w:rPr>
          <w:i/>
          <w:sz w:val="28"/>
          <w:lang w:val="en-US"/>
        </w:rPr>
        <w:t>Yashchenko A.M., Antonyuk V.A., Zavadka A.E., Lutsyk A.D</w:t>
      </w:r>
      <w:r w:rsidRPr="00362A8E">
        <w:rPr>
          <w:sz w:val="28"/>
          <w:lang w:val="en-US"/>
        </w:rPr>
        <w:t>.</w:t>
      </w:r>
      <w:r>
        <w:rPr>
          <w:sz w:val="28"/>
          <w:lang w:val="uk-UA"/>
        </w:rPr>
        <w:t xml:space="preserve"> </w:t>
      </w:r>
      <w:r>
        <w:rPr>
          <w:snapToGrid w:val="0"/>
          <w:sz w:val="28"/>
          <w:lang w:val="uk-UA" w:eastAsia="ru-RU"/>
        </w:rPr>
        <w:t>Binding of lec</w:t>
      </w:r>
      <w:r>
        <w:rPr>
          <w:snapToGrid w:val="0"/>
          <w:sz w:val="28"/>
          <w:lang w:val="uk-UA" w:eastAsia="ru-RU"/>
        </w:rPr>
        <w:softHyphen/>
        <w:t xml:space="preserve">tins, isolated from </w:t>
      </w:r>
      <w:r>
        <w:rPr>
          <w:i/>
          <w:snapToGrid w:val="0"/>
          <w:sz w:val="28"/>
          <w:lang w:val="uk-UA" w:eastAsia="ru-RU"/>
        </w:rPr>
        <w:t>Polygonatum multiflorum</w:t>
      </w:r>
      <w:r>
        <w:rPr>
          <w:snapToGrid w:val="0"/>
          <w:sz w:val="28"/>
          <w:lang w:val="uk-UA" w:eastAsia="ru-RU"/>
        </w:rPr>
        <w:t xml:space="preserve"> rhizome, in submandibular salivary gland of differential animal species //</w:t>
      </w:r>
      <w:r>
        <w:rPr>
          <w:snapToGrid w:val="0"/>
          <w:color w:val="000000"/>
          <w:sz w:val="28"/>
          <w:lang w:val="uk-UA"/>
        </w:rPr>
        <w:t>Abstr. Interlec 18th, 27-31 July 1999 Univ. Portsmouth.- Portsmouth. - 1999.- P. 76.</w:t>
      </w:r>
    </w:p>
    <w:p w:rsidR="006F299A" w:rsidRDefault="006F299A" w:rsidP="00942BD5">
      <w:pPr>
        <w:numPr>
          <w:ilvl w:val="0"/>
          <w:numId w:val="41"/>
        </w:numPr>
        <w:suppressAutoHyphens w:val="0"/>
        <w:spacing w:line="360" w:lineRule="auto"/>
        <w:rPr>
          <w:sz w:val="28"/>
          <w:lang w:val="uk-UA"/>
        </w:rPr>
      </w:pPr>
      <w:r w:rsidRPr="00362A8E">
        <w:rPr>
          <w:i/>
          <w:sz w:val="28"/>
          <w:lang w:val="en-US"/>
        </w:rPr>
        <w:t>Young N.</w:t>
      </w:r>
      <w:r>
        <w:rPr>
          <w:i/>
          <w:sz w:val="28"/>
          <w:lang w:val="uk-UA"/>
        </w:rPr>
        <w:t xml:space="preserve"> </w:t>
      </w:r>
      <w:r w:rsidRPr="00362A8E">
        <w:rPr>
          <w:i/>
          <w:sz w:val="28"/>
          <w:lang w:val="en-US"/>
        </w:rPr>
        <w:t>M., Watson D.C., Williams R.</w:t>
      </w:r>
      <w:r>
        <w:rPr>
          <w:i/>
          <w:sz w:val="28"/>
          <w:lang w:val="uk-UA"/>
        </w:rPr>
        <w:t xml:space="preserve"> </w:t>
      </w:r>
      <w:r w:rsidRPr="00362A8E">
        <w:rPr>
          <w:i/>
          <w:sz w:val="28"/>
          <w:lang w:val="en-US"/>
        </w:rPr>
        <w:t>E</w:t>
      </w:r>
      <w:r w:rsidRPr="00362A8E">
        <w:rPr>
          <w:sz w:val="28"/>
          <w:lang w:val="en-US"/>
        </w:rPr>
        <w:t xml:space="preserve">. Structural differences between two lectins from </w:t>
      </w:r>
      <w:r w:rsidRPr="00362A8E">
        <w:rPr>
          <w:i/>
          <w:sz w:val="28"/>
          <w:lang w:val="en-US"/>
        </w:rPr>
        <w:t>Cytisus scoparius</w:t>
      </w:r>
      <w:r w:rsidRPr="00362A8E">
        <w:rPr>
          <w:sz w:val="28"/>
          <w:lang w:val="en-US"/>
        </w:rPr>
        <w:t>, both specific for D-galactose and N-acethylgalac</w:t>
      </w:r>
      <w:r w:rsidRPr="00362A8E">
        <w:rPr>
          <w:sz w:val="28"/>
          <w:lang w:val="en-US"/>
        </w:rPr>
        <w:softHyphen/>
        <w:t xml:space="preserve">tosamine //Biochem. </w:t>
      </w:r>
      <w:r>
        <w:rPr>
          <w:sz w:val="28"/>
        </w:rPr>
        <w:t>J. –1984.-V. 222.- P. 41-48.</w:t>
      </w:r>
    </w:p>
    <w:p w:rsidR="006F299A" w:rsidRDefault="006F299A" w:rsidP="00942BD5">
      <w:pPr>
        <w:numPr>
          <w:ilvl w:val="0"/>
          <w:numId w:val="41"/>
        </w:numPr>
        <w:suppressAutoHyphens w:val="0"/>
        <w:spacing w:line="360" w:lineRule="auto"/>
        <w:ind w:right="-256"/>
        <w:rPr>
          <w:sz w:val="28"/>
          <w:lang w:val="en-US"/>
        </w:rPr>
      </w:pPr>
      <w:r>
        <w:rPr>
          <w:i/>
          <w:sz w:val="28"/>
          <w:lang w:val="en-US"/>
        </w:rPr>
        <w:lastRenderedPageBreak/>
        <w:t>Yu L.G. Fernig D.G. White M.R. Spiller D.G. Appleton P. Evans R.C. Grierson I.,  Smith J.A. Davies H. Gerasimenko O.V. Petersen O.H. Milton J.D. Rhodes J.M.</w:t>
      </w:r>
      <w:r>
        <w:rPr>
          <w:sz w:val="28"/>
          <w:lang w:val="en-US"/>
        </w:rPr>
        <w:t xml:space="preserve"> Edible mushroom (</w:t>
      </w:r>
      <w:r>
        <w:rPr>
          <w:i/>
          <w:sz w:val="28"/>
          <w:lang w:val="en-US"/>
        </w:rPr>
        <w:t>Agaricus bisporus</w:t>
      </w:r>
      <w:r>
        <w:rPr>
          <w:sz w:val="28"/>
          <w:lang w:val="en-US"/>
        </w:rPr>
        <w:t>) lectin, which reversibly inhibits epithelial cell proliferation, blocks nuclear localization sequence-dependent nuclear protein import // J. Biol. Chem.- 1999.-V. 274, Nо 8. - P. 4890-4899.</w:t>
      </w:r>
    </w:p>
    <w:p w:rsidR="006F299A" w:rsidRDefault="006F299A" w:rsidP="00942BD5">
      <w:pPr>
        <w:numPr>
          <w:ilvl w:val="0"/>
          <w:numId w:val="41"/>
        </w:numPr>
        <w:suppressAutoHyphens w:val="0"/>
        <w:spacing w:line="360" w:lineRule="auto"/>
        <w:rPr>
          <w:sz w:val="28"/>
          <w:lang w:val="uk-UA"/>
        </w:rPr>
      </w:pPr>
      <w:r w:rsidRPr="00362A8E">
        <w:rPr>
          <w:i/>
          <w:sz w:val="28"/>
          <w:lang w:val="en-US"/>
        </w:rPr>
        <w:t>Zapor M, Fishbain J</w:t>
      </w:r>
      <w:r>
        <w:rPr>
          <w:i/>
          <w:sz w:val="28"/>
          <w:lang w:val="uk-UA"/>
        </w:rPr>
        <w:t>.</w:t>
      </w:r>
      <w:r w:rsidRPr="00362A8E">
        <w:rPr>
          <w:i/>
          <w:sz w:val="28"/>
          <w:lang w:val="en-US"/>
        </w:rPr>
        <w:t xml:space="preserve">T. </w:t>
      </w:r>
      <w:r w:rsidRPr="00362A8E">
        <w:rPr>
          <w:sz w:val="28"/>
          <w:lang w:val="en-US"/>
        </w:rPr>
        <w:t xml:space="preserve">Aerosolized biologic toxins as agents of warfare and terrorism </w:t>
      </w:r>
      <w:r>
        <w:rPr>
          <w:sz w:val="28"/>
          <w:lang w:val="en-US"/>
        </w:rPr>
        <w:t>//</w:t>
      </w:r>
      <w:r w:rsidRPr="00362A8E">
        <w:rPr>
          <w:sz w:val="28"/>
          <w:lang w:val="en-US"/>
        </w:rPr>
        <w:t>Respir Care Clin N Am</w:t>
      </w:r>
      <w:proofErr w:type="gramStart"/>
      <w:r w:rsidRPr="00362A8E">
        <w:rPr>
          <w:sz w:val="28"/>
          <w:lang w:val="en-US"/>
        </w:rPr>
        <w:t>.</w:t>
      </w:r>
      <w:r>
        <w:rPr>
          <w:sz w:val="28"/>
          <w:lang w:val="uk-UA"/>
        </w:rPr>
        <w:t>-</w:t>
      </w:r>
      <w:proofErr w:type="gramEnd"/>
      <w:r w:rsidRPr="00362A8E">
        <w:rPr>
          <w:sz w:val="28"/>
          <w:lang w:val="en-US"/>
        </w:rPr>
        <w:t xml:space="preserve"> 2004</w:t>
      </w:r>
      <w:r>
        <w:rPr>
          <w:sz w:val="28"/>
          <w:lang w:val="uk-UA"/>
        </w:rPr>
        <w:t>.-</w:t>
      </w:r>
      <w:r>
        <w:rPr>
          <w:sz w:val="28"/>
          <w:lang w:val="en-US"/>
        </w:rPr>
        <w:t>V.</w:t>
      </w:r>
      <w:r w:rsidRPr="00362A8E">
        <w:rPr>
          <w:sz w:val="28"/>
          <w:lang w:val="en-US"/>
        </w:rPr>
        <w:t xml:space="preserve">10, No 1.- </w:t>
      </w:r>
      <w:r>
        <w:rPr>
          <w:sz w:val="28"/>
        </w:rPr>
        <w:t>P. 111-122.</w:t>
      </w:r>
    </w:p>
    <w:p w:rsidR="006F299A" w:rsidRDefault="006F299A" w:rsidP="00942BD5">
      <w:pPr>
        <w:pStyle w:val="af6"/>
        <w:numPr>
          <w:ilvl w:val="0"/>
          <w:numId w:val="41"/>
        </w:numPr>
        <w:spacing w:line="360" w:lineRule="auto"/>
        <w:rPr>
          <w:rFonts w:ascii="Times New Roman" w:hAnsi="Times New Roman"/>
          <w:sz w:val="28"/>
          <w:lang w:val="uk-UA"/>
        </w:rPr>
      </w:pPr>
      <w:r w:rsidRPr="006F299A">
        <w:rPr>
          <w:rFonts w:ascii="Times New Roman" w:hAnsi="Times New Roman"/>
          <w:i/>
          <w:sz w:val="28"/>
          <w:lang w:val="en-US"/>
        </w:rPr>
        <w:t>Zeng X.  Murata T.  Kawagishi H.  Usui T.  Kobayashi K</w:t>
      </w:r>
      <w:r w:rsidRPr="006F299A">
        <w:rPr>
          <w:rFonts w:ascii="Times New Roman" w:hAnsi="Times New Roman"/>
          <w:sz w:val="28"/>
          <w:lang w:val="en-US"/>
        </w:rPr>
        <w:t>. Synthesis of arti</w:t>
      </w:r>
      <w:r w:rsidRPr="006F299A">
        <w:rPr>
          <w:rFonts w:ascii="Times New Roman" w:hAnsi="Times New Roman"/>
          <w:sz w:val="28"/>
          <w:lang w:val="en-US"/>
        </w:rPr>
        <w:softHyphen/>
        <w:t>ficial N-glycopolypeptides carrying N-acetyllactosamine</w:t>
      </w:r>
      <w:r>
        <w:rPr>
          <w:rFonts w:ascii="Times New Roman" w:hAnsi="Times New Roman"/>
          <w:sz w:val="28"/>
          <w:lang w:val="uk-UA"/>
        </w:rPr>
        <w:t xml:space="preserve"> </w:t>
      </w:r>
      <w:r w:rsidRPr="006F299A">
        <w:rPr>
          <w:rFonts w:ascii="Times New Roman" w:hAnsi="Times New Roman"/>
          <w:sz w:val="28"/>
          <w:lang w:val="en-US"/>
        </w:rPr>
        <w:t>and related com</w:t>
      </w:r>
      <w:r w:rsidRPr="006F299A">
        <w:rPr>
          <w:rFonts w:ascii="Times New Roman" w:hAnsi="Times New Roman"/>
          <w:sz w:val="28"/>
          <w:lang w:val="en-US"/>
        </w:rPr>
        <w:softHyphen/>
        <w:t xml:space="preserve">pounds and their specific interactions with lectins </w:t>
      </w:r>
      <w:r>
        <w:rPr>
          <w:rFonts w:ascii="Times New Roman" w:hAnsi="Times New Roman"/>
          <w:sz w:val="28"/>
          <w:lang w:val="uk-UA"/>
        </w:rPr>
        <w:t>//</w:t>
      </w:r>
      <w:r w:rsidRPr="006F299A">
        <w:rPr>
          <w:rFonts w:ascii="Times New Roman" w:hAnsi="Times New Roman"/>
          <w:sz w:val="28"/>
          <w:lang w:val="en-US"/>
        </w:rPr>
        <w:t xml:space="preserve">Bioscience, Biotechnology &amp; Biochemistry.-1998.-V. </w:t>
      </w:r>
      <w:r>
        <w:rPr>
          <w:rFonts w:ascii="Times New Roman" w:hAnsi="Times New Roman"/>
          <w:sz w:val="28"/>
        </w:rPr>
        <w:t>62, No 6.-P. 1171-1178.</w:t>
      </w:r>
    </w:p>
    <w:p w:rsidR="006F299A" w:rsidRDefault="006F299A" w:rsidP="00942BD5">
      <w:pPr>
        <w:numPr>
          <w:ilvl w:val="0"/>
          <w:numId w:val="41"/>
        </w:numPr>
        <w:suppressAutoHyphens w:val="0"/>
        <w:spacing w:line="360" w:lineRule="auto"/>
        <w:rPr>
          <w:snapToGrid w:val="0"/>
          <w:sz w:val="28"/>
          <w:lang w:val="en-US" w:eastAsia="ru-RU"/>
        </w:rPr>
      </w:pPr>
      <w:r>
        <w:rPr>
          <w:i/>
          <w:snapToGrid w:val="0"/>
          <w:sz w:val="28"/>
          <w:lang w:val="en-US" w:eastAsia="ru-RU"/>
        </w:rPr>
        <w:t>Zhang M., Zhenhong G., Hua T.</w:t>
      </w:r>
      <w:r>
        <w:rPr>
          <w:snapToGrid w:val="0"/>
          <w:sz w:val="28"/>
          <w:lang w:val="en-US" w:eastAsia="ru-RU"/>
        </w:rPr>
        <w:t xml:space="preserve"> Splenic stroma induces differentiation of mature dendritic cells into a novel subset of dendritic cells with regulatory function //Immunology, 2004, V.1</w:t>
      </w:r>
      <w:proofErr w:type="gramStart"/>
      <w:r>
        <w:rPr>
          <w:snapToGrid w:val="0"/>
          <w:sz w:val="28"/>
          <w:lang w:val="en-US" w:eastAsia="ru-RU"/>
        </w:rPr>
        <w:t>.-</w:t>
      </w:r>
      <w:proofErr w:type="gramEnd"/>
      <w:r>
        <w:rPr>
          <w:snapToGrid w:val="0"/>
          <w:sz w:val="28"/>
          <w:lang w:val="en-US" w:eastAsia="ru-RU"/>
        </w:rPr>
        <w:t xml:space="preserve"> P.48.</w:t>
      </w:r>
    </w:p>
    <w:p w:rsidR="006F299A" w:rsidRDefault="006F299A" w:rsidP="00942BD5">
      <w:pPr>
        <w:pStyle w:val="afffffff8"/>
        <w:numPr>
          <w:ilvl w:val="0"/>
          <w:numId w:val="41"/>
        </w:numPr>
        <w:suppressAutoHyphens w:val="0"/>
        <w:spacing w:after="0" w:line="360" w:lineRule="auto"/>
      </w:pPr>
      <w:r w:rsidRPr="006F299A">
        <w:rPr>
          <w:i/>
          <w:lang w:val="en-US"/>
        </w:rPr>
        <w:t>Zheng Y.T, Chan W.L, Chan P, Huang H, Tam S.C.</w:t>
      </w:r>
      <w:r w:rsidRPr="006F299A">
        <w:rPr>
          <w:lang w:val="en-US"/>
        </w:rPr>
        <w:t xml:space="preserve"> Enhancement of the anti-herpetic effect of trichosanthin by acyclovir and interferon</w:t>
      </w:r>
      <w:r w:rsidRPr="006F299A">
        <w:rPr>
          <w:b/>
          <w:lang w:val="en-US"/>
        </w:rPr>
        <w:t xml:space="preserve"> //</w:t>
      </w:r>
      <w:r w:rsidRPr="006F299A">
        <w:rPr>
          <w:lang w:val="en-US"/>
        </w:rPr>
        <w:t xml:space="preserve">FEBS Lett.- 2001.- </w:t>
      </w:r>
      <w:r>
        <w:t>V.496, No 2-3.-P.</w:t>
      </w:r>
      <w:r>
        <w:rPr>
          <w:lang w:val="uk-UA"/>
        </w:rPr>
        <w:t xml:space="preserve"> </w:t>
      </w:r>
      <w:r>
        <w:t>139-142.</w:t>
      </w:r>
    </w:p>
    <w:p w:rsidR="006F299A" w:rsidRDefault="006F299A" w:rsidP="00942BD5">
      <w:pPr>
        <w:numPr>
          <w:ilvl w:val="0"/>
          <w:numId w:val="41"/>
        </w:numPr>
        <w:suppressAutoHyphens w:val="0"/>
        <w:spacing w:line="360" w:lineRule="auto"/>
      </w:pPr>
      <w:r w:rsidRPr="00362A8E">
        <w:rPr>
          <w:i/>
          <w:sz w:val="28"/>
          <w:lang w:val="en-US"/>
        </w:rPr>
        <w:t>Zhu K, Huesing J</w:t>
      </w:r>
      <w:r>
        <w:rPr>
          <w:i/>
          <w:sz w:val="28"/>
          <w:lang w:val="en-US"/>
        </w:rPr>
        <w:t>.</w:t>
      </w:r>
      <w:r w:rsidRPr="00362A8E">
        <w:rPr>
          <w:i/>
          <w:sz w:val="28"/>
          <w:lang w:val="en-US"/>
        </w:rPr>
        <w:t>E, Shade R</w:t>
      </w:r>
      <w:r>
        <w:rPr>
          <w:i/>
          <w:sz w:val="28"/>
          <w:lang w:val="en-US"/>
        </w:rPr>
        <w:t>.</w:t>
      </w:r>
      <w:r w:rsidRPr="00362A8E">
        <w:rPr>
          <w:i/>
          <w:sz w:val="28"/>
          <w:lang w:val="en-US"/>
        </w:rPr>
        <w:t>E, Bressan R</w:t>
      </w:r>
      <w:r>
        <w:rPr>
          <w:i/>
          <w:sz w:val="28"/>
          <w:lang w:val="en-US"/>
        </w:rPr>
        <w:t>.</w:t>
      </w:r>
      <w:r w:rsidRPr="00362A8E">
        <w:rPr>
          <w:i/>
          <w:sz w:val="28"/>
          <w:lang w:val="en-US"/>
        </w:rPr>
        <w:t>A, Hasegawa P</w:t>
      </w:r>
      <w:r>
        <w:rPr>
          <w:i/>
          <w:sz w:val="28"/>
          <w:lang w:val="en-US"/>
        </w:rPr>
        <w:t>.</w:t>
      </w:r>
      <w:r w:rsidRPr="00362A8E">
        <w:rPr>
          <w:i/>
          <w:sz w:val="28"/>
          <w:lang w:val="en-US"/>
        </w:rPr>
        <w:t>M, Murdock L</w:t>
      </w:r>
      <w:r>
        <w:rPr>
          <w:i/>
          <w:sz w:val="28"/>
          <w:lang w:val="en-US"/>
        </w:rPr>
        <w:t>.</w:t>
      </w:r>
      <w:r w:rsidRPr="00362A8E">
        <w:rPr>
          <w:i/>
          <w:sz w:val="28"/>
          <w:lang w:val="en-US"/>
        </w:rPr>
        <w:t>L.</w:t>
      </w:r>
      <w:r>
        <w:rPr>
          <w:i/>
          <w:sz w:val="28"/>
          <w:lang w:val="en-US"/>
        </w:rPr>
        <w:t xml:space="preserve"> </w:t>
      </w:r>
      <w:r w:rsidRPr="00362A8E">
        <w:rPr>
          <w:sz w:val="28"/>
          <w:lang w:val="en-US"/>
        </w:rPr>
        <w:t xml:space="preserve">An insecticidal N-acetylglucosamine-specific lectin gene from </w:t>
      </w:r>
      <w:r w:rsidRPr="00362A8E">
        <w:rPr>
          <w:i/>
          <w:sz w:val="28"/>
          <w:lang w:val="en-US"/>
        </w:rPr>
        <w:t>Griffonia simpli</w:t>
      </w:r>
      <w:r w:rsidRPr="00362A8E">
        <w:rPr>
          <w:i/>
          <w:sz w:val="28"/>
          <w:lang w:val="en-US"/>
        </w:rPr>
        <w:softHyphen/>
        <w:t>cifolia</w:t>
      </w:r>
      <w:r w:rsidRPr="00362A8E">
        <w:rPr>
          <w:sz w:val="28"/>
          <w:lang w:val="en-US"/>
        </w:rPr>
        <w:t xml:space="preserve"> (Leguminosae)</w:t>
      </w:r>
      <w:r>
        <w:rPr>
          <w:sz w:val="28"/>
          <w:lang w:val="en-US"/>
        </w:rPr>
        <w:t xml:space="preserve"> //</w:t>
      </w:r>
      <w:r w:rsidRPr="00362A8E">
        <w:rPr>
          <w:sz w:val="28"/>
          <w:lang w:val="en-US"/>
        </w:rPr>
        <w:t>Plant Physiol</w:t>
      </w:r>
      <w:proofErr w:type="gramStart"/>
      <w:r w:rsidRPr="00362A8E">
        <w:rPr>
          <w:sz w:val="28"/>
          <w:lang w:val="en-US"/>
        </w:rPr>
        <w:t>.</w:t>
      </w:r>
      <w:r>
        <w:rPr>
          <w:sz w:val="28"/>
          <w:lang w:val="en-US"/>
        </w:rPr>
        <w:t>-</w:t>
      </w:r>
      <w:proofErr w:type="gramEnd"/>
      <w:r w:rsidRPr="00362A8E">
        <w:rPr>
          <w:sz w:val="28"/>
          <w:lang w:val="en-US"/>
        </w:rPr>
        <w:t xml:space="preserve"> </w:t>
      </w:r>
      <w:r>
        <w:rPr>
          <w:sz w:val="28"/>
        </w:rPr>
        <w:t>1996</w:t>
      </w:r>
      <w:r>
        <w:rPr>
          <w:sz w:val="28"/>
          <w:lang w:val="en-US"/>
        </w:rPr>
        <w:t>.- V.</w:t>
      </w:r>
      <w:r>
        <w:rPr>
          <w:sz w:val="28"/>
        </w:rPr>
        <w:t>110</w:t>
      </w:r>
      <w:r>
        <w:rPr>
          <w:sz w:val="28"/>
          <w:lang w:val="en-US"/>
        </w:rPr>
        <w:t xml:space="preserve">, No </w:t>
      </w:r>
      <w:r>
        <w:rPr>
          <w:sz w:val="28"/>
        </w:rPr>
        <w:t>1</w:t>
      </w:r>
      <w:r>
        <w:rPr>
          <w:sz w:val="28"/>
          <w:lang w:val="en-US"/>
        </w:rPr>
        <w:t xml:space="preserve">.-P. </w:t>
      </w:r>
      <w:r>
        <w:rPr>
          <w:sz w:val="28"/>
        </w:rPr>
        <w:t>195-202.</w:t>
      </w:r>
    </w:p>
    <w:p w:rsidR="009546F7" w:rsidRPr="00BE72C2" w:rsidRDefault="009546F7" w:rsidP="009546F7">
      <w:pPr>
        <w:spacing w:line="360" w:lineRule="auto"/>
        <w:jc w:val="center"/>
        <w:rPr>
          <w:lang w:val="uk-UA"/>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0" w:history="1">
        <w:r>
          <w:rPr>
            <w:rStyle w:val="ae"/>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D5" w:rsidRDefault="00942BD5">
      <w:r>
        <w:separator/>
      </w:r>
    </w:p>
  </w:endnote>
  <w:endnote w:type="continuationSeparator" w:id="0">
    <w:p w:rsidR="00942BD5" w:rsidRDefault="0094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D5" w:rsidRDefault="00942BD5">
      <w:r>
        <w:separator/>
      </w:r>
    </w:p>
  </w:footnote>
  <w:footnote w:type="continuationSeparator" w:id="0">
    <w:p w:rsidR="00942BD5" w:rsidRDefault="0094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11A92B5E"/>
    <w:multiLevelType w:val="singleLevel"/>
    <w:tmpl w:val="0419000F"/>
    <w:lvl w:ilvl="0">
      <w:start w:val="1"/>
      <w:numFmt w:val="decimal"/>
      <w:lvlText w:val="%1."/>
      <w:lvlJc w:val="left"/>
      <w:pPr>
        <w:tabs>
          <w:tab w:val="num" w:pos="360"/>
        </w:tabs>
        <w:ind w:left="360" w:hanging="360"/>
      </w:p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0"/>
  </w:num>
  <w:num w:numId="39">
    <w:abstractNumId w:val="0"/>
  </w:num>
  <w:num w:numId="40">
    <w:abstractNumId w:val="1"/>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6528"/>
    <w:rsid w:val="002B6D66"/>
    <w:rsid w:val="002D11A8"/>
    <w:rsid w:val="002D4909"/>
    <w:rsid w:val="002F142F"/>
    <w:rsid w:val="002F1BEC"/>
    <w:rsid w:val="0030185F"/>
    <w:rsid w:val="00304F1E"/>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6F1417"/>
    <w:rsid w:val="006F299A"/>
    <w:rsid w:val="00700395"/>
    <w:rsid w:val="00714EB5"/>
    <w:rsid w:val="0071510D"/>
    <w:rsid w:val="00727B28"/>
    <w:rsid w:val="0074121F"/>
    <w:rsid w:val="00760C9A"/>
    <w:rsid w:val="00763C76"/>
    <w:rsid w:val="00767053"/>
    <w:rsid w:val="007755D7"/>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D471D"/>
    <w:rsid w:val="008E567E"/>
    <w:rsid w:val="008E7A5F"/>
    <w:rsid w:val="008F087D"/>
    <w:rsid w:val="00902A7A"/>
    <w:rsid w:val="00935F1E"/>
    <w:rsid w:val="00937513"/>
    <w:rsid w:val="00941BB0"/>
    <w:rsid w:val="00942BD5"/>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224B8"/>
    <w:rsid w:val="00F42DB2"/>
    <w:rsid w:val="00F501BB"/>
    <w:rsid w:val="00F67C61"/>
    <w:rsid w:val="00F864E0"/>
    <w:rsid w:val="00F91991"/>
    <w:rsid w:val="00FA713E"/>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12AF-19E4-42A8-B9E1-FB9F1638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64</Pages>
  <Words>17241</Words>
  <Characters>98274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115285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31</cp:revision>
  <cp:lastPrinted>2009-02-06T08:36:00Z</cp:lastPrinted>
  <dcterms:created xsi:type="dcterms:W3CDTF">2015-03-22T11:10:00Z</dcterms:created>
  <dcterms:modified xsi:type="dcterms:W3CDTF">2016-02-04T08:31:00Z</dcterms:modified>
</cp:coreProperties>
</file>