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0863" w14:textId="77777777" w:rsidR="003543FE" w:rsidRDefault="003543FE" w:rsidP="003543FE">
      <w:pPr>
        <w:pStyle w:val="afffffffffffffffffffffffffff5"/>
        <w:rPr>
          <w:rFonts w:ascii="Verdana" w:hAnsi="Verdana"/>
          <w:color w:val="000000"/>
          <w:sz w:val="21"/>
          <w:szCs w:val="21"/>
        </w:rPr>
      </w:pPr>
      <w:r>
        <w:rPr>
          <w:rFonts w:ascii="Helvetica" w:hAnsi="Helvetica" w:cs="Helvetica"/>
          <w:b/>
          <w:bCs w:val="0"/>
          <w:color w:val="222222"/>
          <w:sz w:val="21"/>
          <w:szCs w:val="21"/>
        </w:rPr>
        <w:t>Ошоров, Батор Батуевич.</w:t>
      </w:r>
    </w:p>
    <w:p w14:paraId="335982D3" w14:textId="77777777" w:rsidR="003543FE" w:rsidRDefault="003543FE" w:rsidP="003543FE">
      <w:pPr>
        <w:pStyle w:val="20"/>
        <w:spacing w:before="0" w:after="312"/>
        <w:rPr>
          <w:rFonts w:ascii="Arial" w:hAnsi="Arial" w:cs="Arial"/>
          <w:caps/>
          <w:color w:val="333333"/>
          <w:sz w:val="27"/>
          <w:szCs w:val="27"/>
        </w:rPr>
      </w:pPr>
      <w:r>
        <w:rPr>
          <w:rFonts w:ascii="Helvetica" w:hAnsi="Helvetica" w:cs="Helvetica"/>
          <w:caps/>
          <w:color w:val="222222"/>
          <w:sz w:val="21"/>
          <w:szCs w:val="21"/>
        </w:rPr>
        <w:t>Краевые задачи для эллиптических систем дифференциальных уравнений : диссертация ... кандидата физико-математических наук : 01.01.02. - Новосибирск, 1983. - 100 с. : ил.</w:t>
      </w:r>
    </w:p>
    <w:p w14:paraId="0BFCAFB9" w14:textId="77777777" w:rsidR="003543FE" w:rsidRDefault="003543FE" w:rsidP="003543F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Ошоров, Батор Батуевич</w:t>
      </w:r>
    </w:p>
    <w:p w14:paraId="77EE023A"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D869DA"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КРАЕВЫЕ ЗАДАЧИ НА ПЛОСКОСТИ ДЛЯ ОДНОГО КЛАССА СИСТЕМ УРАВНЕНИЙ С ЧАСТНЫМИ ПРОИЗВОДНЫМИ</w:t>
      </w:r>
    </w:p>
    <w:p w14:paraId="09619090"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ВТОРОГО ПОРЯДКА</w:t>
      </w:r>
    </w:p>
    <w:p w14:paraId="7EF398E9"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Краевая задача в полосе.</w:t>
      </w:r>
    </w:p>
    <w:p w14:paraId="623E1B9D"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Периодическая краевая задача.</w:t>
      </w:r>
    </w:p>
    <w:p w14:paraId="03B64D1A"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Краевая задача для ограниченной области</w:t>
      </w:r>
    </w:p>
    <w:p w14:paraId="03B8839D"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Некоторые обобщения.</w:t>
      </w:r>
    </w:p>
    <w:p w14:paraId="589DD51B"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МНОГОМЕРНЫЕ КРАШЕ ЗАДАЧИ.</w:t>
      </w:r>
    </w:p>
    <w:p w14:paraId="3A055A0E"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Краевая задача для неограниченной области</w:t>
      </w:r>
    </w:p>
    <w:p w14:paraId="7A5C9E7A"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Краевая задача для параллелепипеда.</w:t>
      </w:r>
    </w:p>
    <w:p w14:paraId="4E38B4E4"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КРАЕВЫЕ ЗАДАЧИ ДЛЯ НЕКОТОРЫХ ВЫРОЖДАЮЩИХСЯ</w:t>
      </w:r>
    </w:p>
    <w:p w14:paraId="7080715B"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ЭЛЛИПТИЧЕСКИХ СИСТЕМ УРАВНЕНИЙ.</w:t>
      </w:r>
    </w:p>
    <w:p w14:paraId="0A89AACB"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Краевая задача для плоской неограниченной области</w:t>
      </w:r>
    </w:p>
    <w:p w14:paraId="5E69F59A" w14:textId="77777777" w:rsidR="003543FE" w:rsidRDefault="003543FE" w:rsidP="003543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Краевая задача для прямоугольника.</w:t>
      </w:r>
    </w:p>
    <w:p w14:paraId="4FDAD129" w14:textId="4D25DA4B" w:rsidR="00BD642D" w:rsidRPr="003543FE" w:rsidRDefault="00BD642D" w:rsidP="003543FE"/>
    <w:sectPr w:rsidR="00BD642D" w:rsidRPr="003543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ADF3" w14:textId="77777777" w:rsidR="00175EEB" w:rsidRDefault="00175EEB">
      <w:pPr>
        <w:spacing w:after="0" w:line="240" w:lineRule="auto"/>
      </w:pPr>
      <w:r>
        <w:separator/>
      </w:r>
    </w:p>
  </w:endnote>
  <w:endnote w:type="continuationSeparator" w:id="0">
    <w:p w14:paraId="4E7030E9" w14:textId="77777777" w:rsidR="00175EEB" w:rsidRDefault="0017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5A52" w14:textId="77777777" w:rsidR="00175EEB" w:rsidRDefault="00175EEB"/>
    <w:p w14:paraId="5993C717" w14:textId="77777777" w:rsidR="00175EEB" w:rsidRDefault="00175EEB"/>
    <w:p w14:paraId="1549AC41" w14:textId="77777777" w:rsidR="00175EEB" w:rsidRDefault="00175EEB"/>
    <w:p w14:paraId="4661E67F" w14:textId="77777777" w:rsidR="00175EEB" w:rsidRDefault="00175EEB"/>
    <w:p w14:paraId="34D46869" w14:textId="77777777" w:rsidR="00175EEB" w:rsidRDefault="00175EEB"/>
    <w:p w14:paraId="53B6488E" w14:textId="77777777" w:rsidR="00175EEB" w:rsidRDefault="00175EEB"/>
    <w:p w14:paraId="130A4335" w14:textId="77777777" w:rsidR="00175EEB" w:rsidRDefault="00175E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3D68D4" wp14:editId="73EB7B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1D0F5" w14:textId="77777777" w:rsidR="00175EEB" w:rsidRDefault="00175E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3D68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31D0F5" w14:textId="77777777" w:rsidR="00175EEB" w:rsidRDefault="00175E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C11702" w14:textId="77777777" w:rsidR="00175EEB" w:rsidRDefault="00175EEB"/>
    <w:p w14:paraId="099C5789" w14:textId="77777777" w:rsidR="00175EEB" w:rsidRDefault="00175EEB"/>
    <w:p w14:paraId="4DD6D1E6" w14:textId="77777777" w:rsidR="00175EEB" w:rsidRDefault="00175E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E94DCC" wp14:editId="305A53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5B409" w14:textId="77777777" w:rsidR="00175EEB" w:rsidRDefault="00175EEB"/>
                          <w:p w14:paraId="47E8A5DF" w14:textId="77777777" w:rsidR="00175EEB" w:rsidRDefault="00175E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94D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55B409" w14:textId="77777777" w:rsidR="00175EEB" w:rsidRDefault="00175EEB"/>
                    <w:p w14:paraId="47E8A5DF" w14:textId="77777777" w:rsidR="00175EEB" w:rsidRDefault="00175E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3F480F" w14:textId="77777777" w:rsidR="00175EEB" w:rsidRDefault="00175EEB"/>
    <w:p w14:paraId="27BC49AF" w14:textId="77777777" w:rsidR="00175EEB" w:rsidRDefault="00175EEB">
      <w:pPr>
        <w:rPr>
          <w:sz w:val="2"/>
          <w:szCs w:val="2"/>
        </w:rPr>
      </w:pPr>
    </w:p>
    <w:p w14:paraId="7D637711" w14:textId="77777777" w:rsidR="00175EEB" w:rsidRDefault="00175EEB"/>
    <w:p w14:paraId="6BDBC5BA" w14:textId="77777777" w:rsidR="00175EEB" w:rsidRDefault="00175EEB">
      <w:pPr>
        <w:spacing w:after="0" w:line="240" w:lineRule="auto"/>
      </w:pPr>
    </w:p>
  </w:footnote>
  <w:footnote w:type="continuationSeparator" w:id="0">
    <w:p w14:paraId="62EBE798" w14:textId="77777777" w:rsidR="00175EEB" w:rsidRDefault="0017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EEB"/>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96335</TotalTime>
  <Pages>1</Pages>
  <Words>124</Words>
  <Characters>711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cp:revision>
  <cp:lastPrinted>2009-02-06T05:36:00Z</cp:lastPrinted>
  <dcterms:created xsi:type="dcterms:W3CDTF">2024-01-07T13:43:00Z</dcterms:created>
  <dcterms:modified xsi:type="dcterms:W3CDTF">2025-05-20T00:55:00Z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