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C2" w:rsidRPr="007531C2" w:rsidRDefault="007531C2" w:rsidP="007531C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531C2">
        <w:rPr>
          <w:rFonts w:ascii="Arial" w:hAnsi="Arial" w:cs="Arial"/>
          <w:b/>
          <w:bCs/>
          <w:color w:val="000000"/>
          <w:kern w:val="0"/>
          <w:sz w:val="28"/>
          <w:szCs w:val="28"/>
          <w:lang w:eastAsia="ru-RU"/>
        </w:rPr>
        <w:t>Коваль Тарас Васильович</w:t>
      </w:r>
      <w:r w:rsidRPr="007531C2">
        <w:rPr>
          <w:rFonts w:ascii="Arial" w:hAnsi="Arial" w:cs="Arial"/>
          <w:color w:val="000000"/>
          <w:kern w:val="0"/>
          <w:sz w:val="28"/>
          <w:szCs w:val="28"/>
          <w:lang w:eastAsia="ru-RU"/>
        </w:rPr>
        <w:t xml:space="preserve">, аспірант Української академії друкарства, тема дисертації «Удосконалення обладнання для виготовлення великоформатних розгорток тари ножичним різанням заготовок з гофрованого картону», (133 Галузеве машинобудування). Спеціалізована вчена рада ДФ 35.101.002 в Українській академії друкарства </w:t>
      </w:r>
    </w:p>
    <w:p w:rsidR="00C26D80" w:rsidRPr="007531C2" w:rsidRDefault="00C26D80" w:rsidP="007531C2"/>
    <w:sectPr w:rsidR="00C26D80" w:rsidRPr="007531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7531C2" w:rsidRPr="007531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DDDD6-8272-43CF-84E2-3A3F59DD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2021-10-21T12:16:00Z</dcterms:created>
  <dcterms:modified xsi:type="dcterms:W3CDTF">2021-10-22T11:57:00Z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