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3EDF"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Селенский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Евгений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Евгеньевич</w:t>
      </w:r>
      <w:r w:rsidRPr="00397534">
        <w:rPr>
          <w:rFonts w:ascii="Helvetica" w:hAnsi="Helvetica" w:cs="Helvetica"/>
          <w:b/>
          <w:bCs/>
          <w:color w:val="222222"/>
          <w:sz w:val="21"/>
          <w:szCs w:val="21"/>
        </w:rPr>
        <w:t>.</w:t>
      </w:r>
    </w:p>
    <w:p w14:paraId="691DC3E1"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Разработка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алгоритмов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программного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управления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компьютерными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моделями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манипуляционных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локомоционных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робототехнических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систем</w:t>
      </w:r>
      <w:r w:rsidRPr="00397534">
        <w:rPr>
          <w:rFonts w:ascii="Helvetica" w:hAnsi="Helvetica" w:cs="Helvetica"/>
          <w:b/>
          <w:bCs/>
          <w:color w:val="222222"/>
          <w:sz w:val="21"/>
          <w:szCs w:val="21"/>
        </w:rPr>
        <w:t xml:space="preserve"> : </w:t>
      </w:r>
      <w:r w:rsidRPr="00397534">
        <w:rPr>
          <w:rFonts w:ascii="Helvetica" w:hAnsi="Helvetica" w:cs="Helvetica" w:hint="eastAsia"/>
          <w:b/>
          <w:bCs/>
          <w:color w:val="222222"/>
          <w:sz w:val="21"/>
          <w:szCs w:val="21"/>
        </w:rPr>
        <w:t>диссертация</w:t>
      </w:r>
      <w:r w:rsidRPr="00397534">
        <w:rPr>
          <w:rFonts w:ascii="Helvetica" w:hAnsi="Helvetica" w:cs="Helvetica"/>
          <w:b/>
          <w:bCs/>
          <w:color w:val="222222"/>
          <w:sz w:val="21"/>
          <w:szCs w:val="21"/>
        </w:rPr>
        <w:t xml:space="preserve"> ... </w:t>
      </w:r>
      <w:r w:rsidRPr="00397534">
        <w:rPr>
          <w:rFonts w:ascii="Helvetica" w:hAnsi="Helvetica" w:cs="Helvetica" w:hint="eastAsia"/>
          <w:b/>
          <w:bCs/>
          <w:color w:val="222222"/>
          <w:sz w:val="21"/>
          <w:szCs w:val="21"/>
        </w:rPr>
        <w:t>кандидата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физико</w:t>
      </w:r>
      <w:r w:rsidRPr="00397534">
        <w:rPr>
          <w:rFonts w:ascii="Helvetica" w:hAnsi="Helvetica" w:cs="Helvetica"/>
          <w:b/>
          <w:bCs/>
          <w:color w:val="222222"/>
          <w:sz w:val="21"/>
          <w:szCs w:val="21"/>
        </w:rPr>
        <w:t>-</w:t>
      </w:r>
      <w:r w:rsidRPr="00397534">
        <w:rPr>
          <w:rFonts w:ascii="Helvetica" w:hAnsi="Helvetica" w:cs="Helvetica" w:hint="eastAsia"/>
          <w:b/>
          <w:bCs/>
          <w:color w:val="222222"/>
          <w:sz w:val="21"/>
          <w:szCs w:val="21"/>
        </w:rPr>
        <w:t>математических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наук</w:t>
      </w:r>
      <w:r w:rsidRPr="00397534">
        <w:rPr>
          <w:rFonts w:ascii="Helvetica" w:hAnsi="Helvetica" w:cs="Helvetica"/>
          <w:b/>
          <w:bCs/>
          <w:color w:val="222222"/>
          <w:sz w:val="21"/>
          <w:szCs w:val="21"/>
        </w:rPr>
        <w:t xml:space="preserve"> : 01.02.01. - </w:t>
      </w:r>
      <w:r w:rsidRPr="00397534">
        <w:rPr>
          <w:rFonts w:ascii="Helvetica" w:hAnsi="Helvetica" w:cs="Helvetica" w:hint="eastAsia"/>
          <w:b/>
          <w:bCs/>
          <w:color w:val="222222"/>
          <w:sz w:val="21"/>
          <w:szCs w:val="21"/>
        </w:rPr>
        <w:t>Брянск</w:t>
      </w:r>
      <w:r w:rsidRPr="00397534">
        <w:rPr>
          <w:rFonts w:ascii="Helvetica" w:hAnsi="Helvetica" w:cs="Helvetica"/>
          <w:b/>
          <w:bCs/>
          <w:color w:val="222222"/>
          <w:sz w:val="21"/>
          <w:szCs w:val="21"/>
        </w:rPr>
        <w:t xml:space="preserve">, 1999. - 135 </w:t>
      </w:r>
      <w:r w:rsidRPr="00397534">
        <w:rPr>
          <w:rFonts w:ascii="Helvetica" w:hAnsi="Helvetica" w:cs="Helvetica" w:hint="eastAsia"/>
          <w:b/>
          <w:bCs/>
          <w:color w:val="222222"/>
          <w:sz w:val="21"/>
          <w:szCs w:val="21"/>
        </w:rPr>
        <w:t>с</w:t>
      </w:r>
      <w:r w:rsidRPr="00397534">
        <w:rPr>
          <w:rFonts w:ascii="Helvetica" w:hAnsi="Helvetica" w:cs="Helvetica"/>
          <w:b/>
          <w:bCs/>
          <w:color w:val="222222"/>
          <w:sz w:val="21"/>
          <w:szCs w:val="21"/>
        </w:rPr>
        <w:t xml:space="preserve">. : </w:t>
      </w:r>
      <w:r w:rsidRPr="00397534">
        <w:rPr>
          <w:rFonts w:ascii="Helvetica" w:hAnsi="Helvetica" w:cs="Helvetica" w:hint="eastAsia"/>
          <w:b/>
          <w:bCs/>
          <w:color w:val="222222"/>
          <w:sz w:val="21"/>
          <w:szCs w:val="21"/>
        </w:rPr>
        <w:t>ил</w:t>
      </w:r>
      <w:r w:rsidRPr="00397534">
        <w:rPr>
          <w:rFonts w:ascii="Helvetica" w:hAnsi="Helvetica" w:cs="Helvetica"/>
          <w:b/>
          <w:bCs/>
          <w:color w:val="222222"/>
          <w:sz w:val="21"/>
          <w:szCs w:val="21"/>
        </w:rPr>
        <w:t>.</w:t>
      </w:r>
    </w:p>
    <w:p w14:paraId="35F08AE5"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больше</w:t>
      </w:r>
    </w:p>
    <w:p w14:paraId="680D4C34"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Цитаты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из</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текста</w:t>
      </w:r>
      <w:r w:rsidRPr="00397534">
        <w:rPr>
          <w:rFonts w:ascii="Helvetica" w:hAnsi="Helvetica" w:cs="Helvetica"/>
          <w:b/>
          <w:bCs/>
          <w:color w:val="222222"/>
          <w:sz w:val="21"/>
          <w:szCs w:val="21"/>
        </w:rPr>
        <w:t>:</w:t>
      </w:r>
    </w:p>
    <w:p w14:paraId="61315F00"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стр</w:t>
      </w:r>
      <w:r w:rsidRPr="00397534">
        <w:rPr>
          <w:rFonts w:ascii="Helvetica" w:hAnsi="Helvetica" w:cs="Helvetica"/>
          <w:b/>
          <w:bCs/>
          <w:color w:val="222222"/>
          <w:sz w:val="21"/>
          <w:szCs w:val="21"/>
        </w:rPr>
        <w:t>. 1</w:t>
      </w:r>
    </w:p>
    <w:p w14:paraId="3E16635C"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МИНИСТЕРСТВО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ОБЩЕГО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ПРОФЕССИОНАЛЬНОГО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ОБРАЗОВАНИЯ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БРЯНСКИЙ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ГОСУДАРСТВЕННЫЙ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ТЕХНИЧЕСКИЙ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УНИВЕРСИТЕТ</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Селенский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Евгений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Евгеньевич</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РАЗРАБОТКА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АЛГОРИТМОВ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ПРОГРАММНОГО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УПРАВЛЕНИЯ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КОМПЬЮТЕРНЫМИ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МОДЕЛЯМИ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МАНИПУЛЯЦИОННЫХ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ЛОКОМОЦИОННЫХ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РОБОТОТЕХНИЧЕСКИХ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СИСТЕМ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На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правах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рукописи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Диссертация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на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соискание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ученой</w:t>
      </w:r>
    </w:p>
    <w:p w14:paraId="7BEE8A86"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стр</w:t>
      </w:r>
      <w:r w:rsidRPr="00397534">
        <w:rPr>
          <w:rFonts w:ascii="Helvetica" w:hAnsi="Helvetica" w:cs="Helvetica"/>
          <w:b/>
          <w:bCs/>
          <w:color w:val="222222"/>
          <w:sz w:val="21"/>
          <w:szCs w:val="21"/>
        </w:rPr>
        <w:t>. 4</w:t>
      </w:r>
    </w:p>
    <w:p w14:paraId="0945292C"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технологии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характеризуется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интенсивным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использованием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робототехнических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систем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что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требует</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разра­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ботки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высокоэффективных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методов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алгоритмов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управления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целью</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полнения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сложнейших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операций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числу</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наиболее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важных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областей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примене­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манипуляционных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локомоционных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систем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относятся</w:t>
      </w:r>
      <w:r w:rsidRPr="00397534">
        <w:rPr>
          <w:rFonts w:ascii="Helvetica" w:hAnsi="Helvetica" w:cs="Helvetica"/>
          <w:b/>
          <w:bCs/>
          <w:color w:val="222222"/>
          <w:sz w:val="21"/>
          <w:szCs w:val="21"/>
        </w:rPr>
        <w:t xml:space="preserve"> [32]: 1. </w:t>
      </w:r>
      <w:r w:rsidRPr="00397534">
        <w:rPr>
          <w:rFonts w:ascii="Helvetica" w:hAnsi="Helvetica" w:cs="Helvetica" w:hint="eastAsia"/>
          <w:b/>
          <w:bCs/>
          <w:color w:val="222222"/>
          <w:sz w:val="21"/>
          <w:szCs w:val="21"/>
        </w:rPr>
        <w:t>Автоматическое</w:t>
      </w:r>
    </w:p>
    <w:p w14:paraId="3D494571"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стр</w:t>
      </w:r>
      <w:r w:rsidRPr="00397534">
        <w:rPr>
          <w:rFonts w:ascii="Helvetica" w:hAnsi="Helvetica" w:cs="Helvetica"/>
          <w:b/>
          <w:bCs/>
          <w:color w:val="222222"/>
          <w:sz w:val="21"/>
          <w:szCs w:val="21"/>
        </w:rPr>
        <w:t>. 124</w:t>
      </w:r>
    </w:p>
    <w:p w14:paraId="3EF9CC54"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компьютерными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моделями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роботов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посвящена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предлагаемая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диссерта­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ция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Целью</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работы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является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создание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эффективных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алгоритмов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программного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управления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компьютерными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моделями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манипуляционных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локомоционных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робототехнических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систем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также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анализ</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кинематики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динамики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синтезируе­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моделей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диссертации</w:t>
      </w:r>
    </w:p>
    <w:p w14:paraId="102088E9" w14:textId="77777777" w:rsidR="00397534" w:rsidRPr="00397534" w:rsidRDefault="00397534" w:rsidP="00397534">
      <w:pPr>
        <w:rPr>
          <w:rFonts w:ascii="Helvetica" w:hAnsi="Helvetica" w:cs="Helvetica"/>
          <w:b/>
          <w:bCs/>
          <w:color w:val="222222"/>
          <w:sz w:val="21"/>
          <w:szCs w:val="21"/>
        </w:rPr>
      </w:pPr>
    </w:p>
    <w:p w14:paraId="4B3116AE"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Оглавление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диссертации</w:t>
      </w:r>
    </w:p>
    <w:p w14:paraId="353FE85B"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кандидат</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физико</w:t>
      </w:r>
      <w:r w:rsidRPr="00397534">
        <w:rPr>
          <w:rFonts w:ascii="Helvetica" w:hAnsi="Helvetica" w:cs="Helvetica"/>
          <w:b/>
          <w:bCs/>
          <w:color w:val="222222"/>
          <w:sz w:val="21"/>
          <w:szCs w:val="21"/>
        </w:rPr>
        <w:t>-</w:t>
      </w:r>
      <w:r w:rsidRPr="00397534">
        <w:rPr>
          <w:rFonts w:ascii="Helvetica" w:hAnsi="Helvetica" w:cs="Helvetica" w:hint="eastAsia"/>
          <w:b/>
          <w:bCs/>
          <w:color w:val="222222"/>
          <w:sz w:val="21"/>
          <w:szCs w:val="21"/>
        </w:rPr>
        <w:t>математических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наук</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Селенски</w:t>
      </w:r>
      <w:r w:rsidRPr="00397534">
        <w:rPr>
          <w:rFonts w:ascii="Helvetica" w:hAnsi="Helvetica" w:cs="Helvetica" w:hint="eastAsia"/>
          <w:b/>
          <w:bCs/>
          <w:color w:val="222222"/>
          <w:sz w:val="21"/>
          <w:szCs w:val="21"/>
        </w:rPr>
        <w:lastRenderedPageBreak/>
        <w:t>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Евгений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Евгеньевич</w:t>
      </w:r>
    </w:p>
    <w:p w14:paraId="6FC1A80C"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Содержание</w:t>
      </w:r>
    </w:p>
    <w:p w14:paraId="7358CF04" w14:textId="77777777" w:rsidR="00397534" w:rsidRPr="00397534" w:rsidRDefault="00397534" w:rsidP="00397534">
      <w:pPr>
        <w:rPr>
          <w:rFonts w:ascii="Helvetica" w:hAnsi="Helvetica" w:cs="Helvetica"/>
          <w:b/>
          <w:bCs/>
          <w:color w:val="222222"/>
          <w:sz w:val="21"/>
          <w:szCs w:val="21"/>
        </w:rPr>
      </w:pPr>
    </w:p>
    <w:p w14:paraId="310AB3A1"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Введение</w:t>
      </w:r>
      <w:r w:rsidRPr="00397534">
        <w:rPr>
          <w:rFonts w:ascii="Helvetica" w:hAnsi="Helvetica" w:cs="Helvetica"/>
          <w:b/>
          <w:bCs/>
          <w:color w:val="222222"/>
          <w:sz w:val="21"/>
          <w:szCs w:val="21"/>
        </w:rPr>
        <w:t xml:space="preserve"> 4 </w:t>
      </w:r>
      <w:r w:rsidRPr="00397534">
        <w:rPr>
          <w:rFonts w:ascii="Helvetica" w:hAnsi="Helvetica" w:cs="Helvetica" w:hint="eastAsia"/>
          <w:b/>
          <w:bCs/>
          <w:color w:val="222222"/>
          <w:sz w:val="21"/>
          <w:szCs w:val="21"/>
        </w:rPr>
        <w:t>Глава</w:t>
      </w:r>
      <w:r w:rsidRPr="00397534">
        <w:rPr>
          <w:rFonts w:ascii="Helvetica" w:hAnsi="Helvetica" w:cs="Helvetica"/>
          <w:b/>
          <w:bCs/>
          <w:color w:val="222222"/>
          <w:sz w:val="21"/>
          <w:szCs w:val="21"/>
        </w:rPr>
        <w:t xml:space="preserve"> 1. </w:t>
      </w:r>
      <w:r w:rsidRPr="00397534">
        <w:rPr>
          <w:rFonts w:ascii="Helvetica" w:hAnsi="Helvetica" w:cs="Helvetica" w:hint="eastAsia"/>
          <w:b/>
          <w:bCs/>
          <w:color w:val="222222"/>
          <w:sz w:val="21"/>
          <w:szCs w:val="21"/>
        </w:rPr>
        <w:t>Развитие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робототехнических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систем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течение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последних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десятилетий</w:t>
      </w:r>
    </w:p>
    <w:p w14:paraId="029A05FA" w14:textId="77777777" w:rsidR="00397534" w:rsidRPr="00397534" w:rsidRDefault="00397534" w:rsidP="00397534">
      <w:pPr>
        <w:rPr>
          <w:rFonts w:ascii="Helvetica" w:hAnsi="Helvetica" w:cs="Helvetica"/>
          <w:b/>
          <w:bCs/>
          <w:color w:val="222222"/>
          <w:sz w:val="21"/>
          <w:szCs w:val="21"/>
        </w:rPr>
      </w:pPr>
    </w:p>
    <w:p w14:paraId="69E3FD2B"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1.1. </w:t>
      </w:r>
      <w:r w:rsidRPr="00397534">
        <w:rPr>
          <w:rFonts w:ascii="Helvetica" w:hAnsi="Helvetica" w:cs="Helvetica" w:hint="eastAsia"/>
          <w:b/>
          <w:bCs/>
          <w:color w:val="222222"/>
          <w:sz w:val="21"/>
          <w:szCs w:val="21"/>
        </w:rPr>
        <w:t>Общая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характеристика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робототехнических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систем</w:t>
      </w:r>
    </w:p>
    <w:p w14:paraId="6A74410C" w14:textId="77777777" w:rsidR="00397534" w:rsidRPr="00397534" w:rsidRDefault="00397534" w:rsidP="00397534">
      <w:pPr>
        <w:rPr>
          <w:rFonts w:ascii="Helvetica" w:hAnsi="Helvetica" w:cs="Helvetica"/>
          <w:b/>
          <w:bCs/>
          <w:color w:val="222222"/>
          <w:sz w:val="21"/>
          <w:szCs w:val="21"/>
        </w:rPr>
      </w:pPr>
    </w:p>
    <w:p w14:paraId="08F065D2"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1.2. </w:t>
      </w:r>
      <w:r w:rsidRPr="00397534">
        <w:rPr>
          <w:rFonts w:ascii="Helvetica" w:hAnsi="Helvetica" w:cs="Helvetica" w:hint="eastAsia"/>
          <w:b/>
          <w:bCs/>
          <w:color w:val="222222"/>
          <w:sz w:val="21"/>
          <w:szCs w:val="21"/>
        </w:rPr>
        <w:t>Методы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управления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манипуляторами</w:t>
      </w:r>
    </w:p>
    <w:p w14:paraId="097ED174" w14:textId="77777777" w:rsidR="00397534" w:rsidRPr="00397534" w:rsidRDefault="00397534" w:rsidP="00397534">
      <w:pPr>
        <w:rPr>
          <w:rFonts w:ascii="Helvetica" w:hAnsi="Helvetica" w:cs="Helvetica"/>
          <w:b/>
          <w:bCs/>
          <w:color w:val="222222"/>
          <w:sz w:val="21"/>
          <w:szCs w:val="21"/>
        </w:rPr>
      </w:pPr>
    </w:p>
    <w:p w14:paraId="61361067"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1.3. </w:t>
      </w:r>
      <w:r w:rsidRPr="00397534">
        <w:rPr>
          <w:rFonts w:ascii="Helvetica" w:hAnsi="Helvetica" w:cs="Helvetica" w:hint="eastAsia"/>
          <w:b/>
          <w:bCs/>
          <w:color w:val="222222"/>
          <w:sz w:val="21"/>
          <w:szCs w:val="21"/>
        </w:rPr>
        <w:t>Методы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управления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шагающими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аппаратами</w:t>
      </w:r>
    </w:p>
    <w:p w14:paraId="72202146" w14:textId="77777777" w:rsidR="00397534" w:rsidRPr="00397534" w:rsidRDefault="00397534" w:rsidP="00397534">
      <w:pPr>
        <w:rPr>
          <w:rFonts w:ascii="Helvetica" w:hAnsi="Helvetica" w:cs="Helvetica"/>
          <w:b/>
          <w:bCs/>
          <w:color w:val="222222"/>
          <w:sz w:val="21"/>
          <w:szCs w:val="21"/>
        </w:rPr>
      </w:pPr>
    </w:p>
    <w:p w14:paraId="55A95CCF"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Глава</w:t>
      </w:r>
      <w:r w:rsidRPr="00397534">
        <w:rPr>
          <w:rFonts w:ascii="Helvetica" w:hAnsi="Helvetica" w:cs="Helvetica"/>
          <w:b/>
          <w:bCs/>
          <w:color w:val="222222"/>
          <w:sz w:val="21"/>
          <w:szCs w:val="21"/>
        </w:rPr>
        <w:t xml:space="preserve"> 2. </w:t>
      </w:r>
      <w:r w:rsidRPr="00397534">
        <w:rPr>
          <w:rFonts w:ascii="Helvetica" w:hAnsi="Helvetica" w:cs="Helvetica" w:hint="eastAsia"/>
          <w:b/>
          <w:bCs/>
          <w:color w:val="222222"/>
          <w:sz w:val="21"/>
          <w:szCs w:val="21"/>
        </w:rPr>
        <w:t>Кинематические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схемы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антропоморфного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манипулятора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алгоритмы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управления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движением</w:t>
      </w:r>
    </w:p>
    <w:p w14:paraId="5D5A5E12" w14:textId="77777777" w:rsidR="00397534" w:rsidRPr="00397534" w:rsidRDefault="00397534" w:rsidP="00397534">
      <w:pPr>
        <w:rPr>
          <w:rFonts w:ascii="Helvetica" w:hAnsi="Helvetica" w:cs="Helvetica"/>
          <w:b/>
          <w:bCs/>
          <w:color w:val="222222"/>
          <w:sz w:val="21"/>
          <w:szCs w:val="21"/>
        </w:rPr>
      </w:pPr>
    </w:p>
    <w:p w14:paraId="6ED7AF74"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2.1. </w:t>
      </w:r>
      <w:r w:rsidRPr="00397534">
        <w:rPr>
          <w:rFonts w:ascii="Helvetica" w:hAnsi="Helvetica" w:cs="Helvetica" w:hint="eastAsia"/>
          <w:b/>
          <w:bCs/>
          <w:color w:val="222222"/>
          <w:sz w:val="21"/>
          <w:szCs w:val="21"/>
        </w:rPr>
        <w:t>Общие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схемы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моделей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манипулятора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принципы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управления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движением</w:t>
      </w:r>
    </w:p>
    <w:p w14:paraId="6372E9F4" w14:textId="77777777" w:rsidR="00397534" w:rsidRPr="00397534" w:rsidRDefault="00397534" w:rsidP="00397534">
      <w:pPr>
        <w:rPr>
          <w:rFonts w:ascii="Helvetica" w:hAnsi="Helvetica" w:cs="Helvetica"/>
          <w:b/>
          <w:bCs/>
          <w:color w:val="222222"/>
          <w:sz w:val="21"/>
          <w:szCs w:val="21"/>
        </w:rPr>
      </w:pPr>
    </w:p>
    <w:p w14:paraId="4A86165F"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2.2. </w:t>
      </w:r>
      <w:r w:rsidRPr="00397534">
        <w:rPr>
          <w:rFonts w:ascii="Helvetica" w:hAnsi="Helvetica" w:cs="Helvetica" w:hint="eastAsia"/>
          <w:b/>
          <w:bCs/>
          <w:color w:val="222222"/>
          <w:sz w:val="21"/>
          <w:szCs w:val="21"/>
        </w:rPr>
        <w:t>Моделирование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подвода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руки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объекту</w:t>
      </w:r>
    </w:p>
    <w:p w14:paraId="15152776" w14:textId="77777777" w:rsidR="00397534" w:rsidRPr="00397534" w:rsidRDefault="00397534" w:rsidP="00397534">
      <w:pPr>
        <w:rPr>
          <w:rFonts w:ascii="Helvetica" w:hAnsi="Helvetica" w:cs="Helvetica"/>
          <w:b/>
          <w:bCs/>
          <w:color w:val="222222"/>
          <w:sz w:val="21"/>
          <w:szCs w:val="21"/>
        </w:rPr>
      </w:pPr>
    </w:p>
    <w:p w14:paraId="67979163"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2.2.1. </w:t>
      </w:r>
      <w:r w:rsidRPr="00397534">
        <w:rPr>
          <w:rFonts w:ascii="Helvetica" w:hAnsi="Helvetica" w:cs="Helvetica" w:hint="eastAsia"/>
          <w:b/>
          <w:bCs/>
          <w:color w:val="222222"/>
          <w:sz w:val="21"/>
          <w:szCs w:val="21"/>
        </w:rPr>
        <w:t>Организация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движения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руки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помощью</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управления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запястьем</w:t>
      </w:r>
    </w:p>
    <w:p w14:paraId="3CB173A8" w14:textId="77777777" w:rsidR="00397534" w:rsidRPr="00397534" w:rsidRDefault="00397534" w:rsidP="00397534">
      <w:pPr>
        <w:rPr>
          <w:rFonts w:ascii="Helvetica" w:hAnsi="Helvetica" w:cs="Helvetica"/>
          <w:b/>
          <w:bCs/>
          <w:color w:val="222222"/>
          <w:sz w:val="21"/>
          <w:szCs w:val="21"/>
        </w:rPr>
      </w:pPr>
    </w:p>
    <w:p w14:paraId="7EAED50F"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2.2.2. </w:t>
      </w:r>
      <w:r w:rsidRPr="00397534">
        <w:rPr>
          <w:rFonts w:ascii="Helvetica" w:hAnsi="Helvetica" w:cs="Helvetica" w:hint="eastAsia"/>
          <w:b/>
          <w:bCs/>
          <w:color w:val="222222"/>
          <w:sz w:val="21"/>
          <w:szCs w:val="21"/>
        </w:rPr>
        <w:t>Построение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оптимальных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движений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руки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конфигурационном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пространстве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учетом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препятствий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произвольной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формы</w:t>
      </w:r>
    </w:p>
    <w:p w14:paraId="1430A945" w14:textId="77777777" w:rsidR="00397534" w:rsidRPr="00397534" w:rsidRDefault="00397534" w:rsidP="00397534">
      <w:pPr>
        <w:rPr>
          <w:rFonts w:ascii="Helvetica" w:hAnsi="Helvetica" w:cs="Helvetica"/>
          <w:b/>
          <w:bCs/>
          <w:color w:val="222222"/>
          <w:sz w:val="21"/>
          <w:szCs w:val="21"/>
        </w:rPr>
      </w:pPr>
    </w:p>
    <w:p w14:paraId="29DA899E"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2.2.3. </w:t>
      </w:r>
      <w:r w:rsidRPr="00397534">
        <w:rPr>
          <w:rFonts w:ascii="Helvetica" w:hAnsi="Helvetica" w:cs="Helvetica" w:hint="eastAsia"/>
          <w:b/>
          <w:bCs/>
          <w:color w:val="222222"/>
          <w:sz w:val="21"/>
          <w:szCs w:val="21"/>
        </w:rPr>
        <w:t>Построение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областей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запрещенных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конфигураций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манипулятора</w:t>
      </w:r>
    </w:p>
    <w:p w14:paraId="3FDE4C2A" w14:textId="77777777" w:rsidR="00397534" w:rsidRPr="00397534" w:rsidRDefault="00397534" w:rsidP="00397534">
      <w:pPr>
        <w:rPr>
          <w:rFonts w:ascii="Helvetica" w:hAnsi="Helvetica" w:cs="Helvetica"/>
          <w:b/>
          <w:bCs/>
          <w:color w:val="222222"/>
          <w:sz w:val="21"/>
          <w:szCs w:val="21"/>
        </w:rPr>
      </w:pPr>
    </w:p>
    <w:p w14:paraId="4E1CB1F6"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lastRenderedPageBreak/>
        <w:t xml:space="preserve">2.2.4. </w:t>
      </w:r>
      <w:r w:rsidRPr="00397534">
        <w:rPr>
          <w:rFonts w:ascii="Helvetica" w:hAnsi="Helvetica" w:cs="Helvetica" w:hint="eastAsia"/>
          <w:b/>
          <w:bCs/>
          <w:color w:val="222222"/>
          <w:sz w:val="21"/>
          <w:szCs w:val="21"/>
        </w:rPr>
        <w:t>Алгоритмы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планирования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оптимальных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движений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манипулятора</w:t>
      </w:r>
    </w:p>
    <w:p w14:paraId="3DE407E1" w14:textId="77777777" w:rsidR="00397534" w:rsidRPr="00397534" w:rsidRDefault="00397534" w:rsidP="00397534">
      <w:pPr>
        <w:rPr>
          <w:rFonts w:ascii="Helvetica" w:hAnsi="Helvetica" w:cs="Helvetica"/>
          <w:b/>
          <w:bCs/>
          <w:color w:val="222222"/>
          <w:sz w:val="21"/>
          <w:szCs w:val="21"/>
        </w:rPr>
      </w:pPr>
    </w:p>
    <w:p w14:paraId="700F1096"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пространстве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конфигураций</w:t>
      </w:r>
    </w:p>
    <w:p w14:paraId="0CFC4022" w14:textId="77777777" w:rsidR="00397534" w:rsidRPr="00397534" w:rsidRDefault="00397534" w:rsidP="00397534">
      <w:pPr>
        <w:rPr>
          <w:rFonts w:ascii="Helvetica" w:hAnsi="Helvetica" w:cs="Helvetica"/>
          <w:b/>
          <w:bCs/>
          <w:color w:val="222222"/>
          <w:sz w:val="21"/>
          <w:szCs w:val="21"/>
        </w:rPr>
      </w:pPr>
    </w:p>
    <w:p w14:paraId="443512B9"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2.2.4.1. </w:t>
      </w:r>
      <w:r w:rsidRPr="00397534">
        <w:rPr>
          <w:rFonts w:ascii="Helvetica" w:hAnsi="Helvetica" w:cs="Helvetica" w:hint="eastAsia"/>
          <w:b/>
          <w:bCs/>
          <w:color w:val="222222"/>
          <w:sz w:val="21"/>
          <w:szCs w:val="21"/>
        </w:rPr>
        <w:t>Волновой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алгоритм</w:t>
      </w:r>
    </w:p>
    <w:p w14:paraId="431C09CA" w14:textId="77777777" w:rsidR="00397534" w:rsidRPr="00397534" w:rsidRDefault="00397534" w:rsidP="00397534">
      <w:pPr>
        <w:rPr>
          <w:rFonts w:ascii="Helvetica" w:hAnsi="Helvetica" w:cs="Helvetica"/>
          <w:b/>
          <w:bCs/>
          <w:color w:val="222222"/>
          <w:sz w:val="21"/>
          <w:szCs w:val="21"/>
        </w:rPr>
      </w:pPr>
    </w:p>
    <w:p w14:paraId="25B06845"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2.2.4.2. </w:t>
      </w:r>
      <w:r w:rsidRPr="00397534">
        <w:rPr>
          <w:rFonts w:ascii="Helvetica" w:hAnsi="Helvetica" w:cs="Helvetica" w:hint="eastAsia"/>
          <w:b/>
          <w:bCs/>
          <w:color w:val="222222"/>
          <w:sz w:val="21"/>
          <w:szCs w:val="21"/>
        </w:rPr>
        <w:t>Волновой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алгоритм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учетом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весов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путей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между</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вершинами</w:t>
      </w:r>
    </w:p>
    <w:p w14:paraId="7B9CE964" w14:textId="77777777" w:rsidR="00397534" w:rsidRPr="00397534" w:rsidRDefault="00397534" w:rsidP="00397534">
      <w:pPr>
        <w:rPr>
          <w:rFonts w:ascii="Helvetica" w:hAnsi="Helvetica" w:cs="Helvetica"/>
          <w:b/>
          <w:bCs/>
          <w:color w:val="222222"/>
          <w:sz w:val="21"/>
          <w:szCs w:val="21"/>
        </w:rPr>
      </w:pPr>
    </w:p>
    <w:p w14:paraId="4DB2A8B9"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графа</w:t>
      </w:r>
    </w:p>
    <w:p w14:paraId="59FFA3BD" w14:textId="77777777" w:rsidR="00397534" w:rsidRPr="00397534" w:rsidRDefault="00397534" w:rsidP="00397534">
      <w:pPr>
        <w:rPr>
          <w:rFonts w:ascii="Helvetica" w:hAnsi="Helvetica" w:cs="Helvetica"/>
          <w:b/>
          <w:bCs/>
          <w:color w:val="222222"/>
          <w:sz w:val="21"/>
          <w:szCs w:val="21"/>
        </w:rPr>
      </w:pPr>
    </w:p>
    <w:p w14:paraId="3F395E08"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2.2.4.3. </w:t>
      </w:r>
      <w:r w:rsidRPr="00397534">
        <w:rPr>
          <w:rFonts w:ascii="Helvetica" w:hAnsi="Helvetica" w:cs="Helvetica" w:hint="eastAsia"/>
          <w:b/>
          <w:bCs/>
          <w:color w:val="222222"/>
          <w:sz w:val="21"/>
          <w:szCs w:val="21"/>
        </w:rPr>
        <w:t>Алгоритм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Дийкстры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сортировкой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весам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путей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между</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вер</w:t>
      </w:r>
      <w:r w:rsidRPr="00397534">
        <w:rPr>
          <w:rFonts w:ascii="Helvetica" w:hAnsi="Helvetica" w:cs="Helvetica"/>
          <w:b/>
          <w:bCs/>
          <w:color w:val="222222"/>
          <w:sz w:val="21"/>
          <w:szCs w:val="21"/>
        </w:rPr>
        <w:t>-</w:t>
      </w:r>
    </w:p>
    <w:p w14:paraId="16D9209E" w14:textId="77777777" w:rsidR="00397534" w:rsidRPr="00397534" w:rsidRDefault="00397534" w:rsidP="00397534">
      <w:pPr>
        <w:rPr>
          <w:rFonts w:ascii="Helvetica" w:hAnsi="Helvetica" w:cs="Helvetica"/>
          <w:b/>
          <w:bCs/>
          <w:color w:val="222222"/>
          <w:sz w:val="21"/>
          <w:szCs w:val="21"/>
        </w:rPr>
      </w:pPr>
    </w:p>
    <w:p w14:paraId="22C4FA5C"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шинами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графа</w:t>
      </w:r>
    </w:p>
    <w:p w14:paraId="79C54E4C" w14:textId="77777777" w:rsidR="00397534" w:rsidRPr="00397534" w:rsidRDefault="00397534" w:rsidP="00397534">
      <w:pPr>
        <w:rPr>
          <w:rFonts w:ascii="Helvetica" w:hAnsi="Helvetica" w:cs="Helvetica"/>
          <w:b/>
          <w:bCs/>
          <w:color w:val="222222"/>
          <w:sz w:val="21"/>
          <w:szCs w:val="21"/>
        </w:rPr>
      </w:pPr>
    </w:p>
    <w:p w14:paraId="2159A043"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2.2.4.4. </w:t>
      </w:r>
      <w:r w:rsidRPr="00397534">
        <w:rPr>
          <w:rFonts w:ascii="Helvetica" w:hAnsi="Helvetica" w:cs="Helvetica" w:hint="eastAsia"/>
          <w:b/>
          <w:bCs/>
          <w:color w:val="222222"/>
          <w:sz w:val="21"/>
          <w:szCs w:val="21"/>
        </w:rPr>
        <w:t>Алгоритм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Дийкстры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сортировкой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диапазонам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весов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путей</w:t>
      </w:r>
    </w:p>
    <w:p w14:paraId="0665FE7D" w14:textId="77777777" w:rsidR="00397534" w:rsidRPr="00397534" w:rsidRDefault="00397534" w:rsidP="00397534">
      <w:pPr>
        <w:rPr>
          <w:rFonts w:ascii="Helvetica" w:hAnsi="Helvetica" w:cs="Helvetica"/>
          <w:b/>
          <w:bCs/>
          <w:color w:val="222222"/>
          <w:sz w:val="21"/>
          <w:szCs w:val="21"/>
        </w:rPr>
      </w:pPr>
    </w:p>
    <w:p w14:paraId="11E0B437"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между</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вершинами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графа</w:t>
      </w:r>
    </w:p>
    <w:p w14:paraId="746E5B4C" w14:textId="77777777" w:rsidR="00397534" w:rsidRPr="00397534" w:rsidRDefault="00397534" w:rsidP="00397534">
      <w:pPr>
        <w:rPr>
          <w:rFonts w:ascii="Helvetica" w:hAnsi="Helvetica" w:cs="Helvetica"/>
          <w:b/>
          <w:bCs/>
          <w:color w:val="222222"/>
          <w:sz w:val="21"/>
          <w:szCs w:val="21"/>
        </w:rPr>
      </w:pPr>
    </w:p>
    <w:p w14:paraId="48B17117"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2.2.4.5. </w:t>
      </w:r>
      <w:r w:rsidRPr="00397534">
        <w:rPr>
          <w:rFonts w:ascii="Helvetica" w:hAnsi="Helvetica" w:cs="Helvetica" w:hint="eastAsia"/>
          <w:b/>
          <w:bCs/>
          <w:color w:val="222222"/>
          <w:sz w:val="21"/>
          <w:szCs w:val="21"/>
        </w:rPr>
        <w:t>Сравнительный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анализ</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алгоритмов</w:t>
      </w:r>
    </w:p>
    <w:p w14:paraId="5A4C4A35" w14:textId="77777777" w:rsidR="00397534" w:rsidRPr="00397534" w:rsidRDefault="00397534" w:rsidP="00397534">
      <w:pPr>
        <w:rPr>
          <w:rFonts w:ascii="Helvetica" w:hAnsi="Helvetica" w:cs="Helvetica"/>
          <w:b/>
          <w:bCs/>
          <w:color w:val="222222"/>
          <w:sz w:val="21"/>
          <w:szCs w:val="21"/>
        </w:rPr>
      </w:pPr>
    </w:p>
    <w:p w14:paraId="3BC7BEB4"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2.2.5. </w:t>
      </w:r>
      <w:r w:rsidRPr="00397534">
        <w:rPr>
          <w:rFonts w:ascii="Helvetica" w:hAnsi="Helvetica" w:cs="Helvetica" w:hint="eastAsia"/>
          <w:b/>
          <w:bCs/>
          <w:color w:val="222222"/>
          <w:sz w:val="21"/>
          <w:szCs w:val="21"/>
        </w:rPr>
        <w:t>Примеры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использования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рассмотренных</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подходов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организации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движения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манипулятора</w:t>
      </w:r>
    </w:p>
    <w:p w14:paraId="78EBC4FF" w14:textId="77777777" w:rsidR="00397534" w:rsidRPr="00397534" w:rsidRDefault="00397534" w:rsidP="00397534">
      <w:pPr>
        <w:rPr>
          <w:rFonts w:ascii="Helvetica" w:hAnsi="Helvetica" w:cs="Helvetica"/>
          <w:b/>
          <w:bCs/>
          <w:color w:val="222222"/>
          <w:sz w:val="21"/>
          <w:szCs w:val="21"/>
        </w:rPr>
      </w:pPr>
    </w:p>
    <w:p w14:paraId="07F16107"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Глава</w:t>
      </w:r>
      <w:r w:rsidRPr="00397534">
        <w:rPr>
          <w:rFonts w:ascii="Helvetica" w:hAnsi="Helvetica" w:cs="Helvetica"/>
          <w:b/>
          <w:bCs/>
          <w:color w:val="222222"/>
          <w:sz w:val="21"/>
          <w:szCs w:val="21"/>
        </w:rPr>
        <w:t xml:space="preserve"> 3. </w:t>
      </w:r>
      <w:r w:rsidRPr="00397534">
        <w:rPr>
          <w:rFonts w:ascii="Helvetica" w:hAnsi="Helvetica" w:cs="Helvetica" w:hint="eastAsia"/>
          <w:b/>
          <w:bCs/>
          <w:color w:val="222222"/>
          <w:sz w:val="21"/>
          <w:szCs w:val="21"/>
        </w:rPr>
        <w:t>Организация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устойчивого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манипулирования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предметами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раз</w:t>
      </w:r>
      <w:r w:rsidRPr="00397534">
        <w:rPr>
          <w:rFonts w:ascii="Helvetica" w:hAnsi="Helvetica" w:cs="Helvetica"/>
          <w:b/>
          <w:bCs/>
          <w:color w:val="222222"/>
          <w:sz w:val="21"/>
          <w:szCs w:val="21"/>
        </w:rPr>
        <w:t>-</w:t>
      </w:r>
    </w:p>
    <w:p w14:paraId="5223FCB8" w14:textId="77777777" w:rsidR="00397534" w:rsidRPr="00397534" w:rsidRDefault="00397534" w:rsidP="00397534">
      <w:pPr>
        <w:rPr>
          <w:rFonts w:ascii="Helvetica" w:hAnsi="Helvetica" w:cs="Helvetica"/>
          <w:b/>
          <w:bCs/>
          <w:color w:val="222222"/>
          <w:sz w:val="21"/>
          <w:szCs w:val="21"/>
        </w:rPr>
      </w:pPr>
    </w:p>
    <w:p w14:paraId="49A2FB01"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lastRenderedPageBreak/>
        <w:t>личной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формы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помощью</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антропоморфного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схвата</w:t>
      </w:r>
    </w:p>
    <w:p w14:paraId="0C843F3E" w14:textId="77777777" w:rsidR="00397534" w:rsidRPr="00397534" w:rsidRDefault="00397534" w:rsidP="00397534">
      <w:pPr>
        <w:rPr>
          <w:rFonts w:ascii="Helvetica" w:hAnsi="Helvetica" w:cs="Helvetica"/>
          <w:b/>
          <w:bCs/>
          <w:color w:val="222222"/>
          <w:sz w:val="21"/>
          <w:szCs w:val="21"/>
        </w:rPr>
      </w:pPr>
    </w:p>
    <w:p w14:paraId="487AD3E3"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3.1. </w:t>
      </w:r>
      <w:r w:rsidRPr="00397534">
        <w:rPr>
          <w:rFonts w:ascii="Helvetica" w:hAnsi="Helvetica" w:cs="Helvetica" w:hint="eastAsia"/>
          <w:b/>
          <w:bCs/>
          <w:color w:val="222222"/>
          <w:sz w:val="21"/>
          <w:szCs w:val="21"/>
        </w:rPr>
        <w:t>Принципы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управления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движением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пальцев</w:t>
      </w:r>
    </w:p>
    <w:p w14:paraId="2B1F854E" w14:textId="77777777" w:rsidR="00397534" w:rsidRPr="00397534" w:rsidRDefault="00397534" w:rsidP="00397534">
      <w:pPr>
        <w:rPr>
          <w:rFonts w:ascii="Helvetica" w:hAnsi="Helvetica" w:cs="Helvetica"/>
          <w:b/>
          <w:bCs/>
          <w:color w:val="222222"/>
          <w:sz w:val="21"/>
          <w:szCs w:val="21"/>
        </w:rPr>
      </w:pPr>
    </w:p>
    <w:p w14:paraId="7349D301"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3.2. </w:t>
      </w:r>
      <w:r w:rsidRPr="00397534">
        <w:rPr>
          <w:rFonts w:ascii="Helvetica" w:hAnsi="Helvetica" w:cs="Helvetica" w:hint="eastAsia"/>
          <w:b/>
          <w:bCs/>
          <w:color w:val="222222"/>
          <w:sz w:val="21"/>
          <w:szCs w:val="21"/>
        </w:rPr>
        <w:t>Кинематическая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модель</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схвата</w:t>
      </w:r>
    </w:p>
    <w:p w14:paraId="7230CD1D" w14:textId="77777777" w:rsidR="00397534" w:rsidRPr="00397534" w:rsidRDefault="00397534" w:rsidP="00397534">
      <w:pPr>
        <w:rPr>
          <w:rFonts w:ascii="Helvetica" w:hAnsi="Helvetica" w:cs="Helvetica"/>
          <w:b/>
          <w:bCs/>
          <w:color w:val="222222"/>
          <w:sz w:val="21"/>
          <w:szCs w:val="21"/>
        </w:rPr>
      </w:pPr>
    </w:p>
    <w:p w14:paraId="5539C633"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3.3. </w:t>
      </w:r>
      <w:r w:rsidRPr="00397534">
        <w:rPr>
          <w:rFonts w:ascii="Helvetica" w:hAnsi="Helvetica" w:cs="Helvetica" w:hint="eastAsia"/>
          <w:b/>
          <w:bCs/>
          <w:color w:val="222222"/>
          <w:sz w:val="21"/>
          <w:szCs w:val="21"/>
        </w:rPr>
        <w:t>Обратная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задача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кинематики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схвата</w:t>
      </w:r>
    </w:p>
    <w:p w14:paraId="24756553" w14:textId="77777777" w:rsidR="00397534" w:rsidRPr="00397534" w:rsidRDefault="00397534" w:rsidP="00397534">
      <w:pPr>
        <w:rPr>
          <w:rFonts w:ascii="Helvetica" w:hAnsi="Helvetica" w:cs="Helvetica"/>
          <w:b/>
          <w:bCs/>
          <w:color w:val="222222"/>
          <w:sz w:val="21"/>
          <w:szCs w:val="21"/>
        </w:rPr>
      </w:pPr>
    </w:p>
    <w:p w14:paraId="46BCEFFA"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3.4. </w:t>
      </w:r>
      <w:r w:rsidRPr="00397534">
        <w:rPr>
          <w:rFonts w:ascii="Helvetica" w:hAnsi="Helvetica" w:cs="Helvetica" w:hint="eastAsia"/>
          <w:b/>
          <w:bCs/>
          <w:color w:val="222222"/>
          <w:sz w:val="21"/>
          <w:szCs w:val="21"/>
        </w:rPr>
        <w:t>Модель</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контактного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взаимодействия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между</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пальцем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объектом</w:t>
      </w:r>
    </w:p>
    <w:p w14:paraId="594F26F4" w14:textId="77777777" w:rsidR="00397534" w:rsidRPr="00397534" w:rsidRDefault="00397534" w:rsidP="00397534">
      <w:pPr>
        <w:rPr>
          <w:rFonts w:ascii="Helvetica" w:hAnsi="Helvetica" w:cs="Helvetica"/>
          <w:b/>
          <w:bCs/>
          <w:color w:val="222222"/>
          <w:sz w:val="21"/>
          <w:szCs w:val="21"/>
        </w:rPr>
      </w:pPr>
    </w:p>
    <w:p w14:paraId="4C965660"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3.5. </w:t>
      </w:r>
      <w:r w:rsidRPr="00397534">
        <w:rPr>
          <w:rFonts w:ascii="Helvetica" w:hAnsi="Helvetica" w:cs="Helvetica" w:hint="eastAsia"/>
          <w:b/>
          <w:bCs/>
          <w:color w:val="222222"/>
          <w:sz w:val="21"/>
          <w:szCs w:val="21"/>
        </w:rPr>
        <w:t>Устойчивое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манипулирование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предметами</w:t>
      </w:r>
    </w:p>
    <w:p w14:paraId="3E7C84C1" w14:textId="77777777" w:rsidR="00397534" w:rsidRPr="00397534" w:rsidRDefault="00397534" w:rsidP="00397534">
      <w:pPr>
        <w:rPr>
          <w:rFonts w:ascii="Helvetica" w:hAnsi="Helvetica" w:cs="Helvetica"/>
          <w:b/>
          <w:bCs/>
          <w:color w:val="222222"/>
          <w:sz w:val="21"/>
          <w:szCs w:val="21"/>
        </w:rPr>
      </w:pPr>
    </w:p>
    <w:p w14:paraId="49FDBED3"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3.6. </w:t>
      </w:r>
      <w:r w:rsidRPr="00397534">
        <w:rPr>
          <w:rFonts w:ascii="Helvetica" w:hAnsi="Helvetica" w:cs="Helvetica" w:hint="eastAsia"/>
          <w:b/>
          <w:bCs/>
          <w:color w:val="222222"/>
          <w:sz w:val="21"/>
          <w:szCs w:val="21"/>
        </w:rPr>
        <w:t>Примеры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организации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циклов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манипуляций</w:t>
      </w:r>
    </w:p>
    <w:p w14:paraId="268E6EE8" w14:textId="77777777" w:rsidR="00397534" w:rsidRPr="00397534" w:rsidRDefault="00397534" w:rsidP="00397534">
      <w:pPr>
        <w:rPr>
          <w:rFonts w:ascii="Helvetica" w:hAnsi="Helvetica" w:cs="Helvetica"/>
          <w:b/>
          <w:bCs/>
          <w:color w:val="222222"/>
          <w:sz w:val="21"/>
          <w:szCs w:val="21"/>
        </w:rPr>
      </w:pPr>
    </w:p>
    <w:p w14:paraId="41419458"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3.7. </w:t>
      </w:r>
      <w:r w:rsidRPr="00397534">
        <w:rPr>
          <w:rFonts w:ascii="Helvetica" w:hAnsi="Helvetica" w:cs="Helvetica" w:hint="eastAsia"/>
          <w:b/>
          <w:bCs/>
          <w:color w:val="222222"/>
          <w:sz w:val="21"/>
          <w:szCs w:val="21"/>
        </w:rPr>
        <w:t>Моделирование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переноса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предметов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помощью</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наложения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связей</w:t>
      </w:r>
      <w:r w:rsidRPr="00397534">
        <w:rPr>
          <w:rFonts w:ascii="Helvetica" w:hAnsi="Helvetica" w:cs="Helvetica"/>
          <w:b/>
          <w:bCs/>
          <w:color w:val="222222"/>
          <w:sz w:val="21"/>
          <w:szCs w:val="21"/>
        </w:rPr>
        <w:t xml:space="preserve"> 99 </w:t>
      </w:r>
      <w:r w:rsidRPr="00397534">
        <w:rPr>
          <w:rFonts w:ascii="Helvetica" w:hAnsi="Helvetica" w:cs="Helvetica" w:hint="eastAsia"/>
          <w:b/>
          <w:bCs/>
          <w:color w:val="222222"/>
          <w:sz w:val="21"/>
          <w:szCs w:val="21"/>
        </w:rPr>
        <w:t>Глава</w:t>
      </w:r>
      <w:r w:rsidRPr="00397534">
        <w:rPr>
          <w:rFonts w:ascii="Helvetica" w:hAnsi="Helvetica" w:cs="Helvetica"/>
          <w:b/>
          <w:bCs/>
          <w:color w:val="222222"/>
          <w:sz w:val="21"/>
          <w:szCs w:val="21"/>
        </w:rPr>
        <w:t xml:space="preserve"> 4. </w:t>
      </w:r>
      <w:r w:rsidRPr="00397534">
        <w:rPr>
          <w:rFonts w:ascii="Helvetica" w:hAnsi="Helvetica" w:cs="Helvetica" w:hint="eastAsia"/>
          <w:b/>
          <w:bCs/>
          <w:color w:val="222222"/>
          <w:sz w:val="21"/>
          <w:szCs w:val="21"/>
        </w:rPr>
        <w:t>Динамика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ходьбы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шестиногого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осесимметричного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шагающего</w:t>
      </w:r>
    </w:p>
    <w:p w14:paraId="0BE4DA8D" w14:textId="77777777" w:rsidR="00397534" w:rsidRPr="00397534" w:rsidRDefault="00397534" w:rsidP="00397534">
      <w:pPr>
        <w:rPr>
          <w:rFonts w:ascii="Helvetica" w:hAnsi="Helvetica" w:cs="Helvetica"/>
          <w:b/>
          <w:bCs/>
          <w:color w:val="222222"/>
          <w:sz w:val="21"/>
          <w:szCs w:val="21"/>
        </w:rPr>
      </w:pPr>
    </w:p>
    <w:p w14:paraId="65A0F9E2"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аппарата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горизонтальном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полуцилиндре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вязким</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трением</w:t>
      </w:r>
    </w:p>
    <w:p w14:paraId="6B9F48D0" w14:textId="77777777" w:rsidR="00397534" w:rsidRPr="00397534" w:rsidRDefault="00397534" w:rsidP="00397534">
      <w:pPr>
        <w:rPr>
          <w:rFonts w:ascii="Helvetica" w:hAnsi="Helvetica" w:cs="Helvetica"/>
          <w:b/>
          <w:bCs/>
          <w:color w:val="222222"/>
          <w:sz w:val="21"/>
          <w:szCs w:val="21"/>
        </w:rPr>
      </w:pPr>
    </w:p>
    <w:p w14:paraId="58B93B1D"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4.1. </w:t>
      </w:r>
      <w:r w:rsidRPr="00397534">
        <w:rPr>
          <w:rFonts w:ascii="Helvetica" w:hAnsi="Helvetica" w:cs="Helvetica" w:hint="eastAsia"/>
          <w:b/>
          <w:bCs/>
          <w:color w:val="222222"/>
          <w:sz w:val="21"/>
          <w:szCs w:val="21"/>
        </w:rPr>
        <w:t>Вводные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замечания</w:t>
      </w:r>
    </w:p>
    <w:p w14:paraId="551DA292" w14:textId="77777777" w:rsidR="00397534" w:rsidRPr="00397534" w:rsidRDefault="00397534" w:rsidP="00397534">
      <w:pPr>
        <w:rPr>
          <w:rFonts w:ascii="Helvetica" w:hAnsi="Helvetica" w:cs="Helvetica"/>
          <w:b/>
          <w:bCs/>
          <w:color w:val="222222"/>
          <w:sz w:val="21"/>
          <w:szCs w:val="21"/>
        </w:rPr>
      </w:pPr>
    </w:p>
    <w:p w14:paraId="6CF2AF7A"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4.2. </w:t>
      </w:r>
      <w:r w:rsidRPr="00397534">
        <w:rPr>
          <w:rFonts w:ascii="Helvetica" w:hAnsi="Helvetica" w:cs="Helvetica" w:hint="eastAsia"/>
          <w:b/>
          <w:bCs/>
          <w:color w:val="222222"/>
          <w:sz w:val="21"/>
          <w:szCs w:val="21"/>
        </w:rPr>
        <w:t>Модели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аппарата</w:t>
      </w:r>
    </w:p>
    <w:p w14:paraId="3542BF80" w14:textId="77777777" w:rsidR="00397534" w:rsidRPr="00397534" w:rsidRDefault="00397534" w:rsidP="00397534">
      <w:pPr>
        <w:rPr>
          <w:rFonts w:ascii="Helvetica" w:hAnsi="Helvetica" w:cs="Helvetica"/>
          <w:b/>
          <w:bCs/>
          <w:color w:val="222222"/>
          <w:sz w:val="21"/>
          <w:szCs w:val="21"/>
        </w:rPr>
      </w:pPr>
    </w:p>
    <w:p w14:paraId="5CB965CB"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4.3. </w:t>
      </w:r>
      <w:r w:rsidRPr="00397534">
        <w:rPr>
          <w:rFonts w:ascii="Helvetica" w:hAnsi="Helvetica" w:cs="Helvetica" w:hint="eastAsia"/>
          <w:b/>
          <w:bCs/>
          <w:color w:val="222222"/>
          <w:sz w:val="21"/>
          <w:szCs w:val="21"/>
        </w:rPr>
        <w:t>Моделирование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контактного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взаимодействия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между</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пятой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w:t>
      </w:r>
      <w:r w:rsidRPr="00397534">
        <w:rPr>
          <w:rFonts w:ascii="Helvetica" w:hAnsi="Helvetica" w:cs="Helvetica"/>
          <w:b/>
          <w:bCs/>
          <w:color w:val="222222"/>
          <w:sz w:val="21"/>
          <w:szCs w:val="21"/>
        </w:rPr>
        <w:t>-</w:t>
      </w:r>
    </w:p>
    <w:p w14:paraId="4F8303D9" w14:textId="77777777" w:rsidR="00397534" w:rsidRPr="00397534" w:rsidRDefault="00397534" w:rsidP="00397534">
      <w:pPr>
        <w:rPr>
          <w:rFonts w:ascii="Helvetica" w:hAnsi="Helvetica" w:cs="Helvetica"/>
          <w:b/>
          <w:bCs/>
          <w:color w:val="222222"/>
          <w:sz w:val="21"/>
          <w:szCs w:val="21"/>
        </w:rPr>
      </w:pPr>
    </w:p>
    <w:p w14:paraId="70377345"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верхностью</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цилиндра</w:t>
      </w:r>
    </w:p>
    <w:p w14:paraId="1A4E1D4C" w14:textId="77777777" w:rsidR="00397534" w:rsidRPr="00397534" w:rsidRDefault="00397534" w:rsidP="00397534">
      <w:pPr>
        <w:rPr>
          <w:rFonts w:ascii="Helvetica" w:hAnsi="Helvetica" w:cs="Helvetica"/>
          <w:b/>
          <w:bCs/>
          <w:color w:val="222222"/>
          <w:sz w:val="21"/>
          <w:szCs w:val="21"/>
        </w:rPr>
      </w:pPr>
    </w:p>
    <w:p w14:paraId="41C6B092"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4.4. </w:t>
      </w:r>
      <w:r w:rsidRPr="00397534">
        <w:rPr>
          <w:rFonts w:ascii="Helvetica" w:hAnsi="Helvetica" w:cs="Helvetica" w:hint="eastAsia"/>
          <w:b/>
          <w:bCs/>
          <w:color w:val="222222"/>
          <w:sz w:val="21"/>
          <w:szCs w:val="21"/>
        </w:rPr>
        <w:t>Исследование</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устойчивости</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положений</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статического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равновесия</w:t>
      </w:r>
    </w:p>
    <w:p w14:paraId="7E70A135" w14:textId="77777777" w:rsidR="00397534" w:rsidRPr="00397534" w:rsidRDefault="00397534" w:rsidP="00397534">
      <w:pPr>
        <w:rPr>
          <w:rFonts w:ascii="Helvetica" w:hAnsi="Helvetica" w:cs="Helvetica"/>
          <w:b/>
          <w:bCs/>
          <w:color w:val="222222"/>
          <w:sz w:val="21"/>
          <w:szCs w:val="21"/>
        </w:rPr>
      </w:pPr>
    </w:p>
    <w:p w14:paraId="41E57C18"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аппарата</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в</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цилиндре</w:t>
      </w:r>
    </w:p>
    <w:p w14:paraId="1BD678B7" w14:textId="77777777" w:rsidR="00397534" w:rsidRPr="00397534" w:rsidRDefault="00397534" w:rsidP="00397534">
      <w:pPr>
        <w:rPr>
          <w:rFonts w:ascii="Helvetica" w:hAnsi="Helvetica" w:cs="Helvetica"/>
          <w:b/>
          <w:bCs/>
          <w:color w:val="222222"/>
          <w:sz w:val="21"/>
          <w:szCs w:val="21"/>
        </w:rPr>
      </w:pPr>
    </w:p>
    <w:p w14:paraId="0DE1CFB6"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4.5. </w:t>
      </w:r>
      <w:r w:rsidRPr="00397534">
        <w:rPr>
          <w:rFonts w:ascii="Helvetica" w:hAnsi="Helvetica" w:cs="Helvetica" w:hint="eastAsia"/>
          <w:b/>
          <w:bCs/>
          <w:color w:val="222222"/>
          <w:sz w:val="21"/>
          <w:szCs w:val="21"/>
        </w:rPr>
        <w:t>Организация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шагового</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цикла</w:t>
      </w:r>
    </w:p>
    <w:p w14:paraId="2AEA3AAE" w14:textId="77777777" w:rsidR="00397534" w:rsidRPr="00397534" w:rsidRDefault="00397534" w:rsidP="00397534">
      <w:pPr>
        <w:rPr>
          <w:rFonts w:ascii="Helvetica" w:hAnsi="Helvetica" w:cs="Helvetica"/>
          <w:b/>
          <w:bCs/>
          <w:color w:val="222222"/>
          <w:sz w:val="21"/>
          <w:szCs w:val="21"/>
        </w:rPr>
      </w:pPr>
    </w:p>
    <w:p w14:paraId="76D9FC93"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b/>
          <w:bCs/>
          <w:color w:val="222222"/>
          <w:sz w:val="21"/>
          <w:szCs w:val="21"/>
        </w:rPr>
        <w:t xml:space="preserve">4.6. </w:t>
      </w:r>
      <w:r w:rsidRPr="00397534">
        <w:rPr>
          <w:rFonts w:ascii="Helvetica" w:hAnsi="Helvetica" w:cs="Helvetica" w:hint="eastAsia"/>
          <w:b/>
          <w:bCs/>
          <w:color w:val="222222"/>
          <w:sz w:val="21"/>
          <w:szCs w:val="21"/>
        </w:rPr>
        <w:t>Стабилизация</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ходьбы</w:t>
      </w:r>
      <w:r w:rsidRPr="00397534">
        <w:rPr>
          <w:rFonts w:ascii="Helvetica" w:hAnsi="Helvetica" w:cs="Helvetica"/>
          <w:b/>
          <w:bCs/>
          <w:color w:val="222222"/>
          <w:sz w:val="21"/>
          <w:szCs w:val="21"/>
        </w:rPr>
        <w:t xml:space="preserve"> </w:t>
      </w:r>
      <w:r w:rsidRPr="00397534">
        <w:rPr>
          <w:rFonts w:ascii="Helvetica" w:hAnsi="Helvetica" w:cs="Helvetica" w:hint="eastAsia"/>
          <w:b/>
          <w:bCs/>
          <w:color w:val="222222"/>
          <w:sz w:val="21"/>
          <w:szCs w:val="21"/>
        </w:rPr>
        <w:t>аппарата</w:t>
      </w:r>
    </w:p>
    <w:p w14:paraId="23BB8BAA" w14:textId="77777777" w:rsidR="00397534" w:rsidRPr="00397534" w:rsidRDefault="00397534" w:rsidP="00397534">
      <w:pPr>
        <w:rPr>
          <w:rFonts w:ascii="Helvetica" w:hAnsi="Helvetica" w:cs="Helvetica"/>
          <w:b/>
          <w:bCs/>
          <w:color w:val="222222"/>
          <w:sz w:val="21"/>
          <w:szCs w:val="21"/>
        </w:rPr>
      </w:pPr>
    </w:p>
    <w:p w14:paraId="6CE9C0C3" w14:textId="77777777" w:rsidR="00397534" w:rsidRPr="00397534" w:rsidRDefault="00397534" w:rsidP="00397534">
      <w:pPr>
        <w:rPr>
          <w:rFonts w:ascii="Helvetica" w:hAnsi="Helvetica" w:cs="Helvetica"/>
          <w:b/>
          <w:bCs/>
          <w:color w:val="222222"/>
          <w:sz w:val="21"/>
          <w:szCs w:val="21"/>
        </w:rPr>
      </w:pPr>
      <w:r w:rsidRPr="00397534">
        <w:rPr>
          <w:rFonts w:ascii="Helvetica" w:hAnsi="Helvetica" w:cs="Helvetica" w:hint="eastAsia"/>
          <w:b/>
          <w:bCs/>
          <w:color w:val="222222"/>
          <w:sz w:val="21"/>
          <w:szCs w:val="21"/>
        </w:rPr>
        <w:t>Заключение</w:t>
      </w:r>
    </w:p>
    <w:p w14:paraId="5E94E808" w14:textId="77777777" w:rsidR="00397534" w:rsidRPr="00397534" w:rsidRDefault="00397534" w:rsidP="00397534">
      <w:pPr>
        <w:rPr>
          <w:rFonts w:ascii="Helvetica" w:hAnsi="Helvetica" w:cs="Helvetica"/>
          <w:b/>
          <w:bCs/>
          <w:color w:val="222222"/>
          <w:sz w:val="21"/>
          <w:szCs w:val="21"/>
        </w:rPr>
      </w:pPr>
    </w:p>
    <w:p w14:paraId="4CCADE6E" w14:textId="11966A07" w:rsidR="004F7911" w:rsidRPr="00397534" w:rsidRDefault="00397534" w:rsidP="00397534">
      <w:r w:rsidRPr="00397534">
        <w:rPr>
          <w:rFonts w:ascii="Helvetica" w:hAnsi="Helvetica" w:cs="Helvetica" w:hint="eastAsia"/>
          <w:b/>
          <w:bCs/>
          <w:color w:val="222222"/>
          <w:sz w:val="21"/>
          <w:szCs w:val="21"/>
        </w:rPr>
        <w:t>Литература</w:t>
      </w:r>
    </w:p>
    <w:sectPr w:rsidR="004F7911" w:rsidRPr="003975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CAA2" w14:textId="77777777" w:rsidR="00AC39BA" w:rsidRDefault="00AC39BA">
      <w:pPr>
        <w:spacing w:after="0" w:line="240" w:lineRule="auto"/>
      </w:pPr>
      <w:r>
        <w:separator/>
      </w:r>
    </w:p>
  </w:endnote>
  <w:endnote w:type="continuationSeparator" w:id="0">
    <w:p w14:paraId="3DC535C8" w14:textId="77777777" w:rsidR="00AC39BA" w:rsidRDefault="00AC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CB88" w14:textId="77777777" w:rsidR="00AC39BA" w:rsidRDefault="00AC39BA"/>
    <w:p w14:paraId="2E2F1153" w14:textId="77777777" w:rsidR="00AC39BA" w:rsidRDefault="00AC39BA"/>
    <w:p w14:paraId="5EB86CCD" w14:textId="77777777" w:rsidR="00AC39BA" w:rsidRDefault="00AC39BA"/>
    <w:p w14:paraId="6432D188" w14:textId="77777777" w:rsidR="00AC39BA" w:rsidRDefault="00AC39BA"/>
    <w:p w14:paraId="0C9D3F2D" w14:textId="77777777" w:rsidR="00AC39BA" w:rsidRDefault="00AC39BA"/>
    <w:p w14:paraId="078D62FD" w14:textId="77777777" w:rsidR="00AC39BA" w:rsidRDefault="00AC39BA"/>
    <w:p w14:paraId="561B3BE1" w14:textId="77777777" w:rsidR="00AC39BA" w:rsidRDefault="00AC39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7B4076" wp14:editId="3B64D4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5F83F" w14:textId="77777777" w:rsidR="00AC39BA" w:rsidRDefault="00AC39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7B40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B5F83F" w14:textId="77777777" w:rsidR="00AC39BA" w:rsidRDefault="00AC39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D51AE0" w14:textId="77777777" w:rsidR="00AC39BA" w:rsidRDefault="00AC39BA"/>
    <w:p w14:paraId="2374F20C" w14:textId="77777777" w:rsidR="00AC39BA" w:rsidRDefault="00AC39BA"/>
    <w:p w14:paraId="587674C6" w14:textId="77777777" w:rsidR="00AC39BA" w:rsidRDefault="00AC39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4084BC" wp14:editId="1430F2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5FD88" w14:textId="77777777" w:rsidR="00AC39BA" w:rsidRDefault="00AC39BA"/>
                          <w:p w14:paraId="06BC3B54" w14:textId="77777777" w:rsidR="00AC39BA" w:rsidRDefault="00AC39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084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65FD88" w14:textId="77777777" w:rsidR="00AC39BA" w:rsidRDefault="00AC39BA"/>
                    <w:p w14:paraId="06BC3B54" w14:textId="77777777" w:rsidR="00AC39BA" w:rsidRDefault="00AC39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6AB588" w14:textId="77777777" w:rsidR="00AC39BA" w:rsidRDefault="00AC39BA"/>
    <w:p w14:paraId="3FC307EF" w14:textId="77777777" w:rsidR="00AC39BA" w:rsidRDefault="00AC39BA">
      <w:pPr>
        <w:rPr>
          <w:sz w:val="2"/>
          <w:szCs w:val="2"/>
        </w:rPr>
      </w:pPr>
    </w:p>
    <w:p w14:paraId="38143A62" w14:textId="77777777" w:rsidR="00AC39BA" w:rsidRDefault="00AC39BA"/>
    <w:p w14:paraId="7B10A447" w14:textId="77777777" w:rsidR="00AC39BA" w:rsidRDefault="00AC39BA">
      <w:pPr>
        <w:spacing w:after="0" w:line="240" w:lineRule="auto"/>
      </w:pPr>
    </w:p>
  </w:footnote>
  <w:footnote w:type="continuationSeparator" w:id="0">
    <w:p w14:paraId="38039882" w14:textId="77777777" w:rsidR="00AC39BA" w:rsidRDefault="00AC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BA"/>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190217</TotalTime>
  <Pages>5</Pages>
  <Words>508</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702</cp:revision>
  <cp:lastPrinted>2009-02-06T05:36:00Z</cp:lastPrinted>
  <dcterms:created xsi:type="dcterms:W3CDTF">2024-01-07T13:43:00Z</dcterms:created>
  <dcterms:modified xsi:type="dcterms:W3CDTF">2025-10-20T08:50:00Z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