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69" w:rsidRDefault="00916A69" w:rsidP="00916A6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Фокіна Анастасія Володимирівна</w:t>
      </w:r>
      <w:r>
        <w:rPr>
          <w:rFonts w:ascii="CIDFont+F4" w:hAnsi="CIDFont+F4" w:cs="CIDFont+F4"/>
          <w:kern w:val="0"/>
          <w:sz w:val="28"/>
          <w:szCs w:val="28"/>
          <w:lang w:eastAsia="ru-RU"/>
        </w:rPr>
        <w:t>, інженер-технолог ТОВ</w:t>
      </w:r>
    </w:p>
    <w:p w:rsidR="00916A69" w:rsidRDefault="00916A69" w:rsidP="00916A6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«Комплексний Агросервіс», тема дисертації: «Біотехнологія</w:t>
      </w:r>
    </w:p>
    <w:p w:rsidR="00916A69" w:rsidRDefault="00916A69" w:rsidP="00916A6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мікроклонального розмноження Origanum vulgare L. та Paulownia</w:t>
      </w:r>
    </w:p>
    <w:p w:rsidR="00916A69" w:rsidRDefault="00916A69" w:rsidP="00916A6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sidRPr="00916A69">
        <w:rPr>
          <w:rFonts w:ascii="CIDFont+F4" w:hAnsi="CIDFont+F4" w:cs="CIDFont+F4"/>
          <w:kern w:val="0"/>
          <w:sz w:val="28"/>
          <w:szCs w:val="28"/>
          <w:lang w:val="en-US" w:eastAsia="ru-RU"/>
        </w:rPr>
        <w:t xml:space="preserve">elongata S.Y.Hu × P.fortunei (Seem.) </w:t>
      </w:r>
      <w:r>
        <w:rPr>
          <w:rFonts w:ascii="CIDFont+F4" w:hAnsi="CIDFont+F4" w:cs="CIDFont+F4"/>
          <w:kern w:val="0"/>
          <w:sz w:val="28"/>
          <w:szCs w:val="28"/>
          <w:lang w:eastAsia="ru-RU"/>
        </w:rPr>
        <w:t>Hemsl.», (162 Біотехнології та</w:t>
      </w:r>
    </w:p>
    <w:p w:rsidR="00916A69" w:rsidRDefault="00916A69" w:rsidP="00916A6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біоінженерія). Спеціалізована вчена рада ДФ 08.078.007 в Державному</w:t>
      </w:r>
    </w:p>
    <w:p w:rsidR="00916A69" w:rsidRDefault="00916A69" w:rsidP="00916A6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вищому навчальному закладі «Український державний хіміко-</w:t>
      </w:r>
    </w:p>
    <w:p w:rsidR="004A5337" w:rsidRPr="00916A69" w:rsidRDefault="00916A69" w:rsidP="00916A69">
      <w:r>
        <w:rPr>
          <w:rFonts w:ascii="CIDFont+F4" w:hAnsi="CIDFont+F4" w:cs="CIDFont+F4"/>
          <w:kern w:val="0"/>
          <w:sz w:val="28"/>
          <w:szCs w:val="28"/>
          <w:lang w:eastAsia="ru-RU"/>
        </w:rPr>
        <w:t>технологічний університет»</w:t>
      </w:r>
    </w:p>
    <w:sectPr w:rsidR="004A5337" w:rsidRPr="00916A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916A69" w:rsidRPr="00916A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CF490-24E9-437F-A2BB-690351C8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2021-11-10T10:19:00Z</dcterms:created>
  <dcterms:modified xsi:type="dcterms:W3CDTF">2021-11-10T17:49:00Z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