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83AC1" w14:textId="77777777" w:rsidR="00955AC3" w:rsidRDefault="00955AC3" w:rsidP="00955AC3">
      <w:pPr>
        <w:rPr>
          <w:rFonts w:ascii="Verdana" w:hAnsi="Verdana"/>
          <w:color w:val="000000"/>
          <w:sz w:val="18"/>
          <w:szCs w:val="18"/>
          <w:shd w:val="clear" w:color="auto" w:fill="FFFFFF"/>
        </w:rPr>
      </w:pPr>
      <w:r>
        <w:rPr>
          <w:rFonts w:ascii="Verdana" w:hAnsi="Verdana"/>
          <w:color w:val="000000"/>
          <w:sz w:val="18"/>
          <w:szCs w:val="18"/>
          <w:shd w:val="clear" w:color="auto" w:fill="FFFFFF"/>
        </w:rPr>
        <w:t>Модернизация системы управления рисками российских банков в условиях посткризисного развития</w:t>
      </w:r>
    </w:p>
    <w:p w14:paraId="7D022948" w14:textId="77777777" w:rsidR="00955AC3" w:rsidRDefault="00955AC3" w:rsidP="00955AC3">
      <w:pPr>
        <w:rPr>
          <w:rFonts w:ascii="Verdana" w:hAnsi="Verdana"/>
          <w:color w:val="000000"/>
          <w:sz w:val="18"/>
          <w:szCs w:val="18"/>
          <w:shd w:val="clear" w:color="auto" w:fill="FFFFFF"/>
        </w:rPr>
      </w:pPr>
    </w:p>
    <w:p w14:paraId="677B7CED" w14:textId="77777777" w:rsidR="00955AC3" w:rsidRDefault="00955AC3" w:rsidP="00955AC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Ионов, Николай Юрьевич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77485D0" w14:textId="77777777" w:rsidR="00955AC3" w:rsidRDefault="00955AC3" w:rsidP="00955AC3">
      <w:pPr>
        <w:rPr>
          <w:rFonts w:ascii="Verdana" w:hAnsi="Verdana"/>
          <w:color w:val="000000"/>
          <w:sz w:val="18"/>
          <w:szCs w:val="18"/>
        </w:rPr>
      </w:pPr>
      <w:r>
        <w:rPr>
          <w:rFonts w:ascii="Verdana" w:hAnsi="Verdana"/>
          <w:color w:val="000000"/>
          <w:sz w:val="18"/>
          <w:szCs w:val="18"/>
        </w:rPr>
        <w:t>2012</w:t>
      </w:r>
    </w:p>
    <w:p w14:paraId="1C3E3DC1" w14:textId="77777777" w:rsidR="00955AC3" w:rsidRDefault="00955AC3" w:rsidP="00955AC3">
      <w:pPr>
        <w:rPr>
          <w:rFonts w:ascii="Verdana" w:hAnsi="Verdana"/>
          <w:b/>
          <w:bCs/>
          <w:color w:val="000000"/>
          <w:sz w:val="18"/>
          <w:szCs w:val="18"/>
        </w:rPr>
      </w:pPr>
      <w:r>
        <w:rPr>
          <w:rFonts w:ascii="Verdana" w:hAnsi="Verdana"/>
          <w:b/>
          <w:bCs/>
          <w:color w:val="000000"/>
          <w:sz w:val="18"/>
          <w:szCs w:val="18"/>
        </w:rPr>
        <w:t>Автор научной работы: </w:t>
      </w:r>
    </w:p>
    <w:p w14:paraId="1AD3C9A4" w14:textId="77777777" w:rsidR="00955AC3" w:rsidRDefault="00955AC3" w:rsidP="00955AC3">
      <w:pPr>
        <w:rPr>
          <w:rFonts w:ascii="Verdana" w:hAnsi="Verdana"/>
          <w:color w:val="000000"/>
          <w:sz w:val="18"/>
          <w:szCs w:val="18"/>
        </w:rPr>
      </w:pPr>
      <w:r>
        <w:rPr>
          <w:rFonts w:ascii="Verdana" w:hAnsi="Verdana"/>
          <w:color w:val="000000"/>
          <w:sz w:val="18"/>
          <w:szCs w:val="18"/>
        </w:rPr>
        <w:t>Ионов, Николай Юрьевич</w:t>
      </w:r>
    </w:p>
    <w:p w14:paraId="49EB58B7" w14:textId="77777777" w:rsidR="00955AC3" w:rsidRDefault="00955AC3" w:rsidP="00955AC3">
      <w:pPr>
        <w:rPr>
          <w:rFonts w:ascii="Verdana" w:hAnsi="Verdana"/>
          <w:b/>
          <w:bCs/>
          <w:color w:val="000000"/>
          <w:sz w:val="18"/>
          <w:szCs w:val="18"/>
        </w:rPr>
      </w:pPr>
      <w:r>
        <w:rPr>
          <w:rFonts w:ascii="Verdana" w:hAnsi="Verdana"/>
          <w:b/>
          <w:bCs/>
          <w:color w:val="000000"/>
          <w:sz w:val="18"/>
          <w:szCs w:val="18"/>
        </w:rPr>
        <w:t>Ученая cтепень: </w:t>
      </w:r>
    </w:p>
    <w:p w14:paraId="64B750E6" w14:textId="77777777" w:rsidR="00955AC3" w:rsidRDefault="00955AC3" w:rsidP="00955AC3">
      <w:pPr>
        <w:rPr>
          <w:rFonts w:ascii="Verdana" w:hAnsi="Verdana"/>
          <w:color w:val="000000"/>
          <w:sz w:val="18"/>
          <w:szCs w:val="18"/>
        </w:rPr>
      </w:pPr>
      <w:r>
        <w:rPr>
          <w:rFonts w:ascii="Verdana" w:hAnsi="Verdana"/>
          <w:color w:val="000000"/>
          <w:sz w:val="18"/>
          <w:szCs w:val="18"/>
        </w:rPr>
        <w:t>кандидат экономических наук</w:t>
      </w:r>
    </w:p>
    <w:p w14:paraId="67A78163" w14:textId="77777777" w:rsidR="00955AC3" w:rsidRDefault="00955AC3" w:rsidP="00955AC3">
      <w:pPr>
        <w:rPr>
          <w:rFonts w:ascii="Verdana" w:hAnsi="Verdana"/>
          <w:b/>
          <w:bCs/>
          <w:color w:val="000000"/>
          <w:sz w:val="18"/>
          <w:szCs w:val="18"/>
        </w:rPr>
      </w:pPr>
      <w:r>
        <w:rPr>
          <w:rFonts w:ascii="Verdana" w:hAnsi="Verdana"/>
          <w:b/>
          <w:bCs/>
          <w:color w:val="000000"/>
          <w:sz w:val="18"/>
          <w:szCs w:val="18"/>
        </w:rPr>
        <w:t>Место защиты диссертации: </w:t>
      </w:r>
    </w:p>
    <w:p w14:paraId="201B9A25" w14:textId="77777777" w:rsidR="00955AC3" w:rsidRDefault="00955AC3" w:rsidP="00955AC3">
      <w:pPr>
        <w:rPr>
          <w:rFonts w:ascii="Verdana" w:hAnsi="Verdana"/>
          <w:color w:val="000000"/>
          <w:sz w:val="18"/>
          <w:szCs w:val="18"/>
        </w:rPr>
      </w:pPr>
      <w:r>
        <w:rPr>
          <w:rFonts w:ascii="Verdana" w:hAnsi="Verdana"/>
          <w:color w:val="000000"/>
          <w:sz w:val="18"/>
          <w:szCs w:val="18"/>
        </w:rPr>
        <w:t>Ростов-на-Дону</w:t>
      </w:r>
    </w:p>
    <w:p w14:paraId="5DF5357C" w14:textId="77777777" w:rsidR="00955AC3" w:rsidRDefault="00955AC3" w:rsidP="00955AC3">
      <w:pPr>
        <w:rPr>
          <w:rFonts w:ascii="Verdana" w:hAnsi="Verdana"/>
          <w:b/>
          <w:bCs/>
          <w:color w:val="000000"/>
          <w:sz w:val="18"/>
          <w:szCs w:val="18"/>
        </w:rPr>
      </w:pPr>
      <w:r>
        <w:rPr>
          <w:rFonts w:ascii="Verdana" w:hAnsi="Verdana"/>
          <w:b/>
          <w:bCs/>
          <w:color w:val="000000"/>
          <w:sz w:val="18"/>
          <w:szCs w:val="18"/>
        </w:rPr>
        <w:t>Код cпециальности ВАК: </w:t>
      </w:r>
    </w:p>
    <w:p w14:paraId="2311D128" w14:textId="77777777" w:rsidR="00955AC3" w:rsidRDefault="00955AC3" w:rsidP="00955AC3">
      <w:pPr>
        <w:rPr>
          <w:rFonts w:ascii="Verdana" w:hAnsi="Verdana"/>
          <w:color w:val="000000"/>
          <w:sz w:val="18"/>
          <w:szCs w:val="18"/>
        </w:rPr>
      </w:pPr>
      <w:r>
        <w:rPr>
          <w:rFonts w:ascii="Verdana" w:hAnsi="Verdana"/>
          <w:color w:val="000000"/>
          <w:sz w:val="18"/>
          <w:szCs w:val="18"/>
        </w:rPr>
        <w:t>08.00.10</w:t>
      </w:r>
    </w:p>
    <w:p w14:paraId="7D91AFB6" w14:textId="77777777" w:rsidR="00955AC3" w:rsidRDefault="00955AC3" w:rsidP="00955AC3">
      <w:pPr>
        <w:rPr>
          <w:rFonts w:ascii="Verdana" w:hAnsi="Verdana"/>
          <w:b/>
          <w:bCs/>
          <w:color w:val="000000"/>
          <w:sz w:val="18"/>
          <w:szCs w:val="18"/>
        </w:rPr>
      </w:pPr>
      <w:r>
        <w:rPr>
          <w:rFonts w:ascii="Verdana" w:hAnsi="Verdana"/>
          <w:b/>
          <w:bCs/>
          <w:color w:val="000000"/>
          <w:sz w:val="18"/>
          <w:szCs w:val="18"/>
        </w:rPr>
        <w:t>Специальность: </w:t>
      </w:r>
    </w:p>
    <w:p w14:paraId="590EE48F" w14:textId="77777777" w:rsidR="00955AC3" w:rsidRDefault="00955AC3" w:rsidP="00955AC3">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B631D23" w14:textId="77777777" w:rsidR="00955AC3" w:rsidRDefault="00955AC3" w:rsidP="00955AC3">
      <w:pPr>
        <w:rPr>
          <w:rFonts w:ascii="Verdana" w:hAnsi="Verdana"/>
          <w:b/>
          <w:bCs/>
          <w:color w:val="000000"/>
          <w:sz w:val="18"/>
          <w:szCs w:val="18"/>
        </w:rPr>
      </w:pPr>
      <w:r>
        <w:rPr>
          <w:rFonts w:ascii="Verdana" w:hAnsi="Verdana"/>
          <w:b/>
          <w:bCs/>
          <w:color w:val="000000"/>
          <w:sz w:val="18"/>
          <w:szCs w:val="18"/>
        </w:rPr>
        <w:t>Количество cтраниц: </w:t>
      </w:r>
    </w:p>
    <w:p w14:paraId="1461A3BB" w14:textId="77777777" w:rsidR="00955AC3" w:rsidRDefault="00955AC3" w:rsidP="00955AC3">
      <w:pPr>
        <w:rPr>
          <w:rFonts w:ascii="Verdana" w:hAnsi="Verdana"/>
          <w:color w:val="000000"/>
          <w:sz w:val="18"/>
          <w:szCs w:val="18"/>
        </w:rPr>
      </w:pPr>
      <w:r>
        <w:rPr>
          <w:rFonts w:ascii="Verdana" w:hAnsi="Verdana"/>
          <w:color w:val="000000"/>
          <w:sz w:val="18"/>
          <w:szCs w:val="18"/>
        </w:rPr>
        <w:t>202</w:t>
      </w:r>
    </w:p>
    <w:p w14:paraId="00D2F283" w14:textId="77777777" w:rsidR="00955AC3" w:rsidRDefault="00955AC3" w:rsidP="00955AC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Ионов, Николай Юрьевич</w:t>
      </w:r>
    </w:p>
    <w:p w14:paraId="37AE3A3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1FB694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 ВЛИЯНИЕ СИСТЕМНЫХ РИСКОВ ФИНАНСОВОЙ</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НА РАЗВИТИЕ РОССИЙСКИХ БАНКОВ.</w:t>
      </w:r>
    </w:p>
    <w:p w14:paraId="1501C6C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 Концептуальные основы исследования процесса глобализации мировой финансовой</w:t>
      </w:r>
      <w:r>
        <w:rPr>
          <w:rStyle w:val="WW8Num2z0"/>
          <w:rFonts w:ascii="Verdana" w:hAnsi="Verdana"/>
          <w:color w:val="000000"/>
          <w:sz w:val="18"/>
          <w:szCs w:val="18"/>
        </w:rPr>
        <w:t> </w:t>
      </w:r>
      <w:r>
        <w:rPr>
          <w:rStyle w:val="WW8Num3z0"/>
          <w:rFonts w:ascii="Verdana" w:hAnsi="Verdana"/>
          <w:color w:val="4682B4"/>
          <w:sz w:val="18"/>
          <w:szCs w:val="18"/>
        </w:rPr>
        <w:t>системы</w:t>
      </w:r>
      <w:r>
        <w:rPr>
          <w:rFonts w:ascii="Verdana" w:hAnsi="Verdana"/>
          <w:color w:val="000000"/>
          <w:sz w:val="18"/>
          <w:szCs w:val="18"/>
        </w:rPr>
        <w:t>.</w:t>
      </w:r>
    </w:p>
    <w:p w14:paraId="00342DF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 Влияние глобальных рисков на особенности</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российских финансово-кредитных институтов.</w:t>
      </w:r>
    </w:p>
    <w:p w14:paraId="6CD43CD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 Эволюционные особенности возникновения</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рисков в условиях преодоления последствий</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w:t>
      </w:r>
    </w:p>
    <w:p w14:paraId="252FC5D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 КОНЦЕПТУАЛЬНАЯ МОДЕЛЬ СИСТЕМЫ</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РИСКАМИ РОССИЙСКИХ БАНКОВ В</w:t>
      </w:r>
      <w:r>
        <w:rPr>
          <w:rStyle w:val="WW8Num2z0"/>
          <w:rFonts w:ascii="Verdana" w:hAnsi="Verdana"/>
          <w:color w:val="000000"/>
          <w:sz w:val="18"/>
          <w:szCs w:val="18"/>
        </w:rPr>
        <w:t> </w:t>
      </w:r>
      <w:r>
        <w:rPr>
          <w:rStyle w:val="WW8Num3z0"/>
          <w:rFonts w:ascii="Verdana" w:hAnsi="Verdana"/>
          <w:color w:val="4682B4"/>
          <w:sz w:val="18"/>
          <w:szCs w:val="18"/>
        </w:rPr>
        <w:t>УСЛОВИЯХ</w:t>
      </w:r>
      <w:r>
        <w:rPr>
          <w:rStyle w:val="WW8Num2z0"/>
          <w:rFonts w:ascii="Verdana" w:hAnsi="Verdana"/>
          <w:color w:val="000000"/>
          <w:sz w:val="18"/>
          <w:szCs w:val="18"/>
        </w:rPr>
        <w:t> </w:t>
      </w:r>
      <w:r>
        <w:rPr>
          <w:rFonts w:ascii="Verdana" w:hAnsi="Verdana"/>
          <w:color w:val="000000"/>
          <w:sz w:val="18"/>
          <w:szCs w:val="18"/>
        </w:rPr>
        <w:t>ПОСТКРИЗИСНОГО РАЗВИТИЯ</w:t>
      </w:r>
    </w:p>
    <w:p w14:paraId="34C5FCB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 Идентификация банковских рисков в условиях преодоления последствий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Fonts w:ascii="Verdana" w:hAnsi="Verdana"/>
          <w:color w:val="000000"/>
          <w:sz w:val="18"/>
          <w:szCs w:val="18"/>
        </w:rPr>
        <w:t>.</w:t>
      </w:r>
    </w:p>
    <w:p w14:paraId="2A7C94A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 Риск-менеджмент в системе бизнес-процессов</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w:t>
      </w:r>
    </w:p>
    <w:p w14:paraId="085FAFE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2.3 Структурно-функциональная схема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рисками</w:t>
      </w:r>
      <w:r>
        <w:rPr>
          <w:rStyle w:val="WW8Num2z0"/>
          <w:rFonts w:ascii="Verdana" w:hAnsi="Verdana"/>
          <w:color w:val="000000"/>
          <w:sz w:val="18"/>
          <w:szCs w:val="18"/>
        </w:rPr>
        <w:t> </w:t>
      </w:r>
      <w:r>
        <w:rPr>
          <w:rFonts w:ascii="Verdana" w:hAnsi="Verdana"/>
          <w:color w:val="000000"/>
          <w:sz w:val="18"/>
          <w:szCs w:val="18"/>
        </w:rPr>
        <w:t>банковской деятельности.</w:t>
      </w:r>
    </w:p>
    <w:p w14:paraId="59EBCD3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 СОВЕРШЕНСТВОВАНИЕ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РИСКАМИ КОММЕРЧЕСКОГО БАНКА НА ОСНОВЕ</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w:t>
      </w:r>
    </w:p>
    <w:p w14:paraId="462D905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риски в системе стратегического управления</w:t>
      </w:r>
      <w:r>
        <w:rPr>
          <w:rStyle w:val="WW8Num2z0"/>
          <w:rFonts w:ascii="Verdana" w:hAnsi="Verdana"/>
          <w:color w:val="000000"/>
          <w:sz w:val="18"/>
          <w:szCs w:val="18"/>
        </w:rPr>
        <w:t> </w:t>
      </w:r>
      <w:r>
        <w:rPr>
          <w:rStyle w:val="WW8Num3z0"/>
          <w:rFonts w:ascii="Verdana" w:hAnsi="Verdana"/>
          <w:color w:val="4682B4"/>
          <w:sz w:val="18"/>
          <w:szCs w:val="18"/>
        </w:rPr>
        <w:t>коммерческим</w:t>
      </w:r>
      <w:r>
        <w:rPr>
          <w:rStyle w:val="WW8Num2z0"/>
          <w:rFonts w:ascii="Verdana" w:hAnsi="Verdana"/>
          <w:color w:val="000000"/>
          <w:sz w:val="18"/>
          <w:szCs w:val="18"/>
        </w:rPr>
        <w:t> </w:t>
      </w:r>
      <w:r>
        <w:rPr>
          <w:rFonts w:ascii="Verdana" w:hAnsi="Verdana"/>
          <w:color w:val="000000"/>
          <w:sz w:val="18"/>
          <w:szCs w:val="18"/>
        </w:rPr>
        <w:t>банком.</w:t>
      </w:r>
    </w:p>
    <w:p w14:paraId="5D06A0F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 xml:space="preserve">инструменты и технологии управления операционными рисками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на основе процессного подхода.</w:t>
      </w:r>
    </w:p>
    <w:p w14:paraId="6259CAE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Синергетический</w:t>
      </w:r>
      <w:r>
        <w:rPr>
          <w:rStyle w:val="WW8Num2z0"/>
          <w:rFonts w:ascii="Verdana" w:hAnsi="Verdana"/>
          <w:color w:val="000000"/>
          <w:sz w:val="18"/>
          <w:szCs w:val="18"/>
        </w:rPr>
        <w:t> </w:t>
      </w:r>
      <w:r>
        <w:rPr>
          <w:rFonts w:ascii="Verdana" w:hAnsi="Verdana"/>
          <w:color w:val="000000"/>
          <w:sz w:val="18"/>
          <w:szCs w:val="18"/>
        </w:rPr>
        <w:t>потенциал взаимодействия системно-функционального и процессного подходов в аппарате</w:t>
      </w:r>
      <w:r>
        <w:rPr>
          <w:rStyle w:val="WW8Num2z0"/>
          <w:rFonts w:ascii="Verdana" w:hAnsi="Verdana"/>
          <w:color w:val="000000"/>
          <w:sz w:val="18"/>
          <w:szCs w:val="18"/>
        </w:rPr>
        <w:t> </w:t>
      </w:r>
      <w:r>
        <w:rPr>
          <w:rStyle w:val="WW8Num3z0"/>
          <w:rFonts w:ascii="Verdana" w:hAnsi="Verdana"/>
          <w:color w:val="4682B4"/>
          <w:sz w:val="18"/>
          <w:szCs w:val="18"/>
        </w:rPr>
        <w:t>инструментарных</w:t>
      </w:r>
      <w:r>
        <w:rPr>
          <w:rStyle w:val="WW8Num2z0"/>
          <w:rFonts w:ascii="Verdana" w:hAnsi="Verdana"/>
          <w:color w:val="000000"/>
          <w:sz w:val="18"/>
          <w:szCs w:val="18"/>
        </w:rPr>
        <w:t> </w:t>
      </w:r>
      <w:r>
        <w:rPr>
          <w:rFonts w:ascii="Verdana" w:hAnsi="Verdana"/>
          <w:color w:val="000000"/>
          <w:sz w:val="18"/>
          <w:szCs w:val="18"/>
        </w:rPr>
        <w:t>средств управления операционными рисками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(на примере ОАО «</w:t>
      </w:r>
      <w:r>
        <w:rPr>
          <w:rStyle w:val="WW8Num3z0"/>
          <w:rFonts w:ascii="Verdana" w:hAnsi="Verdana"/>
          <w:color w:val="4682B4"/>
          <w:sz w:val="18"/>
          <w:szCs w:val="18"/>
        </w:rPr>
        <w:t>Сбербанк</w:t>
      </w:r>
      <w:r>
        <w:rPr>
          <w:rFonts w:ascii="Verdana" w:hAnsi="Verdana"/>
          <w:color w:val="000000"/>
          <w:sz w:val="18"/>
          <w:szCs w:val="18"/>
        </w:rPr>
        <w:t>»).</w:t>
      </w:r>
    </w:p>
    <w:p w14:paraId="29CA7323" w14:textId="77777777" w:rsidR="00955AC3" w:rsidRDefault="00955AC3" w:rsidP="00955AC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"Модернизация системы управления рисками российских банков в условиях посткризисного развития"</w:t>
      </w:r>
    </w:p>
    <w:p w14:paraId="56AFD06B"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Особенности</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модели развития российских коммерческих банков определяются задачами формирования устойчивой национальной финансовой системы, способной противостоять внутренним и внешним угрозам. Российские</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банки и банковская система, в целом, вновь испытывают трудности с</w:t>
      </w:r>
      <w:r>
        <w:rPr>
          <w:rStyle w:val="WW8Num2z0"/>
          <w:rFonts w:ascii="Verdana" w:hAnsi="Verdana"/>
          <w:color w:val="000000"/>
          <w:sz w:val="18"/>
          <w:szCs w:val="18"/>
        </w:rPr>
        <w:t> </w:t>
      </w:r>
      <w:r>
        <w:rPr>
          <w:rStyle w:val="WW8Num3z0"/>
          <w:rFonts w:ascii="Verdana" w:hAnsi="Verdana"/>
          <w:color w:val="4682B4"/>
          <w:sz w:val="18"/>
          <w:szCs w:val="18"/>
        </w:rPr>
        <w:t>ликвидностью</w:t>
      </w:r>
      <w:r>
        <w:rPr>
          <w:rStyle w:val="WW8Num2z0"/>
          <w:rFonts w:ascii="Verdana" w:hAnsi="Verdana"/>
          <w:color w:val="000000"/>
          <w:sz w:val="18"/>
          <w:szCs w:val="18"/>
        </w:rPr>
        <w:t> </w:t>
      </w:r>
      <w:r>
        <w:rPr>
          <w:rFonts w:ascii="Verdana" w:hAnsi="Verdana"/>
          <w:color w:val="000000"/>
          <w:sz w:val="18"/>
          <w:szCs w:val="18"/>
        </w:rPr>
        <w:t>в связи с тем, что растет стоимость заимствований на</w:t>
      </w:r>
      <w:r>
        <w:rPr>
          <w:rStyle w:val="WW8Num2z0"/>
          <w:rFonts w:ascii="Verdana" w:hAnsi="Verdana"/>
          <w:color w:val="000000"/>
          <w:sz w:val="18"/>
          <w:szCs w:val="18"/>
        </w:rPr>
        <w:t> </w:t>
      </w:r>
      <w:r>
        <w:rPr>
          <w:rStyle w:val="WW8Num3z0"/>
          <w:rFonts w:ascii="Verdana" w:hAnsi="Verdana"/>
          <w:color w:val="4682B4"/>
          <w:sz w:val="18"/>
          <w:szCs w:val="18"/>
        </w:rPr>
        <w:t>межбанковском</w:t>
      </w:r>
      <w:r>
        <w:rPr>
          <w:rStyle w:val="WW8Num2z0"/>
          <w:rFonts w:ascii="Verdana" w:hAnsi="Verdana"/>
          <w:color w:val="000000"/>
          <w:sz w:val="18"/>
          <w:szCs w:val="18"/>
        </w:rPr>
        <w:t> </w:t>
      </w:r>
      <w:r>
        <w:rPr>
          <w:rFonts w:ascii="Verdana" w:hAnsi="Verdana"/>
          <w:color w:val="000000"/>
          <w:sz w:val="18"/>
          <w:szCs w:val="18"/>
        </w:rPr>
        <w:t>рынке. В связи с этим, банки увеличивают</w:t>
      </w:r>
      <w:r>
        <w:rPr>
          <w:rStyle w:val="WW8Num2z0"/>
          <w:rFonts w:ascii="Verdana" w:hAnsi="Verdana"/>
          <w:color w:val="000000"/>
          <w:sz w:val="18"/>
          <w:szCs w:val="18"/>
        </w:rPr>
        <w:t> </w:t>
      </w:r>
      <w:r>
        <w:rPr>
          <w:rStyle w:val="WW8Num3z0"/>
          <w:rFonts w:ascii="Verdana" w:hAnsi="Verdana"/>
          <w:color w:val="4682B4"/>
          <w:sz w:val="18"/>
          <w:szCs w:val="18"/>
        </w:rPr>
        <w:t>проценты</w:t>
      </w:r>
      <w:r>
        <w:rPr>
          <w:rStyle w:val="WW8Num2z0"/>
          <w:rFonts w:ascii="Verdana" w:hAnsi="Verdana"/>
          <w:color w:val="000000"/>
          <w:sz w:val="18"/>
          <w:szCs w:val="18"/>
        </w:rPr>
        <w:t> </w:t>
      </w:r>
      <w:r>
        <w:rPr>
          <w:rFonts w:ascii="Verdana" w:hAnsi="Verdana"/>
          <w:color w:val="000000"/>
          <w:sz w:val="18"/>
          <w:szCs w:val="18"/>
        </w:rPr>
        <w:t>по депозитам, чтобы привлечь</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с внутреннего рынка и снизить риски</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Fonts w:ascii="Verdana" w:hAnsi="Verdana"/>
          <w:color w:val="000000"/>
          <w:sz w:val="18"/>
          <w:szCs w:val="18"/>
        </w:rPr>
        <w:t>.</w:t>
      </w:r>
    </w:p>
    <w:p w14:paraId="31DB7662"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Важной составляющей развития отечественных банков в условиях</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и финансовой нестабильности выступает</w:t>
      </w:r>
      <w:r>
        <w:rPr>
          <w:rStyle w:val="WW8Num2z0"/>
          <w:rFonts w:ascii="Verdana" w:hAnsi="Verdana"/>
          <w:color w:val="000000"/>
          <w:sz w:val="18"/>
          <w:szCs w:val="18"/>
        </w:rPr>
        <w:t> </w:t>
      </w:r>
      <w:r>
        <w:rPr>
          <w:rStyle w:val="WW8Num3z0"/>
          <w:rFonts w:ascii="Verdana" w:hAnsi="Verdana"/>
          <w:color w:val="4682B4"/>
          <w:sz w:val="18"/>
          <w:szCs w:val="18"/>
        </w:rPr>
        <w:t>диверсификация</w:t>
      </w:r>
      <w:r>
        <w:rPr>
          <w:rStyle w:val="WW8Num2z0"/>
          <w:rFonts w:ascii="Verdana" w:hAnsi="Verdana"/>
          <w:color w:val="000000"/>
          <w:sz w:val="18"/>
          <w:szCs w:val="18"/>
        </w:rPr>
        <w:t> </w:t>
      </w:r>
      <w:r>
        <w:rPr>
          <w:rFonts w:ascii="Verdana" w:hAnsi="Verdana"/>
          <w:color w:val="000000"/>
          <w:sz w:val="18"/>
          <w:szCs w:val="18"/>
        </w:rPr>
        <w:t>портфелей и инструментов, позволяющая минимизировать потери в случае реализации угроз глобальной финансовой экономики. В условиях неопределенности экономики, субъектам финансового рынка сложно оценить качество систем управления рисками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Кредитные риски, кредитные</w:t>
      </w:r>
      <w:r>
        <w:rPr>
          <w:rStyle w:val="WW8Num2z0"/>
          <w:rFonts w:ascii="Verdana" w:hAnsi="Verdana"/>
          <w:color w:val="000000"/>
          <w:sz w:val="18"/>
          <w:szCs w:val="18"/>
        </w:rPr>
        <w:t> </w:t>
      </w:r>
      <w:r>
        <w:rPr>
          <w:rStyle w:val="WW8Num3z0"/>
          <w:rFonts w:ascii="Verdana" w:hAnsi="Verdana"/>
          <w:color w:val="4682B4"/>
          <w:sz w:val="18"/>
          <w:szCs w:val="18"/>
        </w:rPr>
        <w:t>спрэды</w:t>
      </w:r>
      <w:r>
        <w:rPr>
          <w:rStyle w:val="WW8Num2z0"/>
          <w:rFonts w:ascii="Verdana" w:hAnsi="Verdana"/>
          <w:color w:val="000000"/>
          <w:sz w:val="18"/>
          <w:szCs w:val="18"/>
        </w:rPr>
        <w:t> </w:t>
      </w:r>
      <w:r>
        <w:rPr>
          <w:rFonts w:ascii="Verdana" w:hAnsi="Verdana"/>
          <w:color w:val="000000"/>
          <w:sz w:val="18"/>
          <w:szCs w:val="18"/>
        </w:rPr>
        <w:t>и операционные риски являются основными видами рисков российских коммерческих банков, поэтому функционально необходимы новые функционально действенные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и технологии их оценки.</w:t>
      </w:r>
    </w:p>
    <w:p w14:paraId="4B595B74"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своей деятельности коммерческие банки сталкиваются с совокупностью различных угроз и сопутствующим им видов рисков, отличающихся между собой по времени возникновения, совокупности внешних и внутренних факторов, влияющих на их уровень; однако, все виды рисков взаимосвязаны и оказывают значительное влияние на деятельность банков.</w:t>
      </w:r>
    </w:p>
    <w:p w14:paraId="3E16406A"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Изменение одного вида риска вызывают изменение практически всех остальных рисков</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что затрудняет выбор метода анализа уровня конкретного риска, принятие эффективного решения по его оптимизации и определяет необходимость комплексной оценки множества других</w:t>
      </w:r>
      <w:r>
        <w:rPr>
          <w:rStyle w:val="WW8Num2z0"/>
          <w:rFonts w:ascii="Verdana" w:hAnsi="Verdana"/>
          <w:color w:val="000000"/>
          <w:sz w:val="18"/>
          <w:szCs w:val="18"/>
        </w:rPr>
        <w:t> </w:t>
      </w:r>
      <w:r>
        <w:rPr>
          <w:rStyle w:val="WW8Num3z0"/>
          <w:rFonts w:ascii="Verdana" w:hAnsi="Verdana"/>
          <w:color w:val="4682B4"/>
          <w:sz w:val="18"/>
          <w:szCs w:val="18"/>
        </w:rPr>
        <w:t>рисковых</w:t>
      </w:r>
      <w:r>
        <w:rPr>
          <w:rStyle w:val="WW8Num2z0"/>
          <w:rFonts w:ascii="Verdana" w:hAnsi="Verdana"/>
          <w:color w:val="000000"/>
          <w:sz w:val="18"/>
          <w:szCs w:val="18"/>
        </w:rPr>
        <w:t> </w:t>
      </w:r>
      <w:r>
        <w:rPr>
          <w:rFonts w:ascii="Verdana" w:hAnsi="Verdana"/>
          <w:color w:val="000000"/>
          <w:sz w:val="18"/>
          <w:szCs w:val="18"/>
        </w:rPr>
        <w:t>факторов. В связи с этим, необходима модернизация системы управления рисками на основе разработки новых методов их анализа, оценки уровня и</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регулирования.</w:t>
      </w:r>
    </w:p>
    <w:p w14:paraId="76B20316"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существующую дифференцированную линейку</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оценки рисков, ряд последних, например, связанных с изменением поведения субъектов рынка и работников банка, с состоянием</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финансовых рынков, сложно прогнозировать, независимо от объема имеющейся информации. Современная ситуация в российском</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секторе определяет необходимость выявления новых подходов к решению практических проблем формирования комплексной системы управления рисками банков, ориентированной на обеспечение их надежности и устойчивости.</w:t>
      </w:r>
    </w:p>
    <w:p w14:paraId="262D685E"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влияния финансовой</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на формирование механизмов регулирования рисков финансово-кредитных институтов представлены в трудах российских ученых-экономистов и практиков: Абрамова А.,</w:t>
      </w:r>
      <w:r>
        <w:rPr>
          <w:rStyle w:val="WW8Num2z0"/>
          <w:rFonts w:ascii="Verdana" w:hAnsi="Verdana"/>
          <w:color w:val="000000"/>
          <w:sz w:val="18"/>
          <w:szCs w:val="18"/>
        </w:rPr>
        <w:t> </w:t>
      </w:r>
      <w:r>
        <w:rPr>
          <w:rStyle w:val="WW8Num3z0"/>
          <w:rFonts w:ascii="Verdana" w:hAnsi="Verdana"/>
          <w:color w:val="4682B4"/>
          <w:sz w:val="18"/>
          <w:szCs w:val="18"/>
        </w:rPr>
        <w:t>Аганбегяна</w:t>
      </w:r>
      <w:r>
        <w:rPr>
          <w:rStyle w:val="WW8Num2z0"/>
          <w:rFonts w:ascii="Verdana" w:hAnsi="Verdana"/>
          <w:color w:val="000000"/>
          <w:sz w:val="18"/>
          <w:szCs w:val="18"/>
        </w:rPr>
        <w:t> </w:t>
      </w:r>
      <w:r>
        <w:rPr>
          <w:rFonts w:ascii="Verdana" w:hAnsi="Verdana"/>
          <w:color w:val="000000"/>
          <w:sz w:val="18"/>
          <w:szCs w:val="18"/>
        </w:rPr>
        <w:t>А., Авдокушина Е., Алифановой Е., Андреевой Л., Аникиной И., Архипова А.,</w:t>
      </w:r>
      <w:r>
        <w:rPr>
          <w:rStyle w:val="WW8Num2z0"/>
          <w:rFonts w:ascii="Verdana" w:hAnsi="Verdana"/>
          <w:color w:val="000000"/>
          <w:sz w:val="18"/>
          <w:szCs w:val="18"/>
        </w:rPr>
        <w:t> </w:t>
      </w:r>
      <w:r>
        <w:rPr>
          <w:rStyle w:val="WW8Num3z0"/>
          <w:rFonts w:ascii="Verdana" w:hAnsi="Verdana"/>
          <w:color w:val="4682B4"/>
          <w:sz w:val="18"/>
          <w:szCs w:val="18"/>
        </w:rPr>
        <w:t>Белолипецкого</w:t>
      </w:r>
      <w:r>
        <w:rPr>
          <w:rStyle w:val="WW8Num2z0"/>
          <w:rFonts w:ascii="Verdana" w:hAnsi="Verdana"/>
          <w:color w:val="000000"/>
          <w:sz w:val="18"/>
          <w:szCs w:val="18"/>
        </w:rPr>
        <w:t> </w:t>
      </w:r>
      <w:r>
        <w:rPr>
          <w:rFonts w:ascii="Verdana" w:hAnsi="Verdana"/>
          <w:color w:val="000000"/>
          <w:sz w:val="18"/>
          <w:szCs w:val="18"/>
        </w:rPr>
        <w:t>В., Боднера П., Бурякова Г., Галкина В., Ильясова С., Коллонтая В., Кочетова Э.,</w:t>
      </w:r>
      <w:r>
        <w:rPr>
          <w:rStyle w:val="WW8Num2z0"/>
          <w:rFonts w:ascii="Verdana" w:hAnsi="Verdana"/>
          <w:color w:val="000000"/>
          <w:sz w:val="18"/>
          <w:szCs w:val="18"/>
        </w:rPr>
        <w:t> </w:t>
      </w:r>
      <w:r>
        <w:rPr>
          <w:rStyle w:val="WW8Num3z0"/>
          <w:rFonts w:ascii="Verdana" w:hAnsi="Verdana"/>
          <w:color w:val="4682B4"/>
          <w:sz w:val="18"/>
          <w:szCs w:val="18"/>
        </w:rPr>
        <w:t>Кочмолы</w:t>
      </w:r>
      <w:r>
        <w:rPr>
          <w:rStyle w:val="WW8Num2z0"/>
          <w:rFonts w:ascii="Verdana" w:hAnsi="Verdana"/>
          <w:color w:val="000000"/>
          <w:sz w:val="18"/>
          <w:szCs w:val="18"/>
        </w:rPr>
        <w:t> </w:t>
      </w:r>
      <w:r>
        <w:rPr>
          <w:rFonts w:ascii="Verdana" w:hAnsi="Verdana"/>
          <w:color w:val="000000"/>
          <w:sz w:val="18"/>
          <w:szCs w:val="18"/>
        </w:rPr>
        <w:t>К., Красавиной Л., Осипова Ю.,</w:t>
      </w:r>
      <w:r>
        <w:rPr>
          <w:rStyle w:val="WW8Num2z0"/>
          <w:rFonts w:ascii="Verdana" w:hAnsi="Verdana"/>
          <w:color w:val="000000"/>
          <w:sz w:val="18"/>
          <w:szCs w:val="18"/>
        </w:rPr>
        <w:t> </w:t>
      </w:r>
      <w:r>
        <w:rPr>
          <w:rStyle w:val="WW8Num3z0"/>
          <w:rFonts w:ascii="Verdana" w:hAnsi="Verdana"/>
          <w:color w:val="4682B4"/>
          <w:sz w:val="18"/>
          <w:szCs w:val="18"/>
        </w:rPr>
        <w:t>Радыгина</w:t>
      </w:r>
      <w:r>
        <w:rPr>
          <w:rStyle w:val="WW8Num2z0"/>
          <w:rFonts w:ascii="Verdana" w:hAnsi="Verdana"/>
          <w:color w:val="000000"/>
          <w:sz w:val="18"/>
          <w:szCs w:val="18"/>
        </w:rPr>
        <w:t> </w:t>
      </w:r>
      <w:r>
        <w:rPr>
          <w:rFonts w:ascii="Verdana" w:hAnsi="Verdana"/>
          <w:color w:val="000000"/>
          <w:sz w:val="18"/>
          <w:szCs w:val="18"/>
        </w:rPr>
        <w:t>А., Росликовой И., Сизова В., Тостик В., Чубаровой Г. и др.</w:t>
      </w:r>
    </w:p>
    <w:p w14:paraId="37099DEA"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Мировой опыт управления финансовыми рисками в стратегии коммерческого банка представлен в трудах известных зарубежных ученых: Роуза П., Бернарда Г., Бесси Дж., Боссона Б., Кроуи М., Галай Д., Марка П., Доуна К., Элсингера X., Леара А., Соусси М.,</w:t>
      </w:r>
      <w:r>
        <w:rPr>
          <w:rStyle w:val="WW8Num2z0"/>
          <w:rFonts w:ascii="Verdana" w:hAnsi="Verdana"/>
          <w:color w:val="000000"/>
          <w:sz w:val="18"/>
          <w:szCs w:val="18"/>
        </w:rPr>
        <w:t> </w:t>
      </w:r>
      <w:r>
        <w:rPr>
          <w:rStyle w:val="WW8Num3z0"/>
          <w:rFonts w:ascii="Verdana" w:hAnsi="Verdana"/>
          <w:color w:val="4682B4"/>
          <w:sz w:val="18"/>
          <w:szCs w:val="18"/>
        </w:rPr>
        <w:t>Хаммера</w:t>
      </w:r>
      <w:r>
        <w:rPr>
          <w:rStyle w:val="WW8Num2z0"/>
          <w:rFonts w:ascii="Verdana" w:hAnsi="Verdana"/>
          <w:color w:val="000000"/>
          <w:sz w:val="18"/>
          <w:szCs w:val="18"/>
        </w:rPr>
        <w:t> </w:t>
      </w:r>
      <w:r>
        <w:rPr>
          <w:rFonts w:ascii="Verdana" w:hAnsi="Verdana"/>
          <w:color w:val="000000"/>
          <w:sz w:val="18"/>
          <w:szCs w:val="18"/>
        </w:rPr>
        <w:t>М., Хью Дж. и др.</w:t>
      </w:r>
    </w:p>
    <w:p w14:paraId="06FBE397"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Комплексное исследование рисков в финансово-кредитном</w:t>
      </w:r>
      <w:r>
        <w:rPr>
          <w:rStyle w:val="WW8Num2z0"/>
          <w:rFonts w:ascii="Verdana" w:hAnsi="Verdana"/>
          <w:color w:val="000000"/>
          <w:sz w:val="18"/>
          <w:szCs w:val="18"/>
        </w:rPr>
        <w:t> </w:t>
      </w:r>
      <w:r>
        <w:rPr>
          <w:rStyle w:val="WW8Num3z0"/>
          <w:rFonts w:ascii="Verdana" w:hAnsi="Verdana"/>
          <w:color w:val="4682B4"/>
          <w:sz w:val="18"/>
          <w:szCs w:val="18"/>
        </w:rPr>
        <w:t>секторе</w:t>
      </w:r>
      <w:r>
        <w:rPr>
          <w:rStyle w:val="WW8Num2z0"/>
          <w:rFonts w:ascii="Verdana" w:hAnsi="Verdana"/>
          <w:color w:val="000000"/>
          <w:sz w:val="18"/>
          <w:szCs w:val="18"/>
        </w:rPr>
        <w:t> </w:t>
      </w:r>
      <w:r>
        <w:rPr>
          <w:rFonts w:ascii="Verdana" w:hAnsi="Verdana"/>
          <w:color w:val="000000"/>
          <w:sz w:val="18"/>
          <w:szCs w:val="18"/>
        </w:rPr>
        <w:t>проводилось Алескеровым Ф., Альгиным А., Валенцовой Н., Витлинским В., Дьяконовым Г., Журавлевым И., Золотаревым В., Ивичич И,</w:t>
      </w:r>
      <w:r>
        <w:rPr>
          <w:rStyle w:val="WW8Num2z0"/>
          <w:rFonts w:ascii="Verdana" w:hAnsi="Verdana"/>
          <w:color w:val="000000"/>
          <w:sz w:val="18"/>
          <w:szCs w:val="18"/>
        </w:rPr>
        <w:t> </w:t>
      </w:r>
      <w:r>
        <w:rPr>
          <w:rStyle w:val="WW8Num3z0"/>
          <w:rFonts w:ascii="Verdana" w:hAnsi="Verdana"/>
          <w:color w:val="4682B4"/>
          <w:sz w:val="18"/>
          <w:szCs w:val="18"/>
        </w:rPr>
        <w:t>Игониной</w:t>
      </w:r>
      <w:r>
        <w:rPr>
          <w:rStyle w:val="WW8Num2z0"/>
          <w:rFonts w:ascii="Verdana" w:hAnsi="Verdana"/>
          <w:color w:val="000000"/>
          <w:sz w:val="18"/>
          <w:szCs w:val="18"/>
        </w:rPr>
        <w:t> </w:t>
      </w:r>
      <w:r>
        <w:rPr>
          <w:rFonts w:ascii="Verdana" w:hAnsi="Verdana"/>
          <w:color w:val="000000"/>
          <w:sz w:val="18"/>
          <w:szCs w:val="18"/>
        </w:rPr>
        <w:t>Л, Калтыриным А., Кауровой Н., Козловым А., Ковалевым П.,</w:t>
      </w:r>
      <w:r>
        <w:rPr>
          <w:rStyle w:val="WW8Num2z0"/>
          <w:rFonts w:ascii="Verdana" w:hAnsi="Verdana"/>
          <w:color w:val="000000"/>
          <w:sz w:val="18"/>
          <w:szCs w:val="18"/>
        </w:rPr>
        <w:t> </w:t>
      </w:r>
      <w:r>
        <w:rPr>
          <w:rStyle w:val="WW8Num3z0"/>
          <w:rFonts w:ascii="Verdana" w:hAnsi="Verdana"/>
          <w:color w:val="4682B4"/>
          <w:sz w:val="18"/>
          <w:szCs w:val="18"/>
        </w:rPr>
        <w:t>Лаврушиным</w:t>
      </w:r>
      <w:r>
        <w:rPr>
          <w:rStyle w:val="WW8Num2z0"/>
          <w:rFonts w:ascii="Verdana" w:hAnsi="Verdana"/>
          <w:color w:val="000000"/>
          <w:sz w:val="18"/>
          <w:szCs w:val="18"/>
        </w:rPr>
        <w:t> </w:t>
      </w:r>
      <w:r>
        <w:rPr>
          <w:rFonts w:ascii="Verdana" w:hAnsi="Verdana"/>
          <w:color w:val="000000"/>
          <w:sz w:val="18"/>
          <w:szCs w:val="18"/>
        </w:rPr>
        <w:t>О., Лякиной С., Орловой Н., Пановой Г., Сазыкиным Б., Семенютой О. и др.</w:t>
      </w:r>
    </w:p>
    <w:p w14:paraId="0856D992"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Теоретико-методологические исследования глобального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в контексте анализа тенденций развития финансово-кредитных институтов, проектирования стратегий их развития, инструментов и технологий</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регулирования содержатся в работах: Акиндиновой Н., Ат-тали Ж., Воробьева Е., Вьюгина О.,</w:t>
      </w:r>
      <w:r>
        <w:rPr>
          <w:rStyle w:val="WW8Num2z0"/>
          <w:rFonts w:ascii="Verdana" w:hAnsi="Verdana"/>
          <w:color w:val="000000"/>
          <w:sz w:val="18"/>
          <w:szCs w:val="18"/>
        </w:rPr>
        <w:t> </w:t>
      </w:r>
      <w:r>
        <w:rPr>
          <w:rStyle w:val="WW8Num3z0"/>
          <w:rFonts w:ascii="Verdana" w:hAnsi="Verdana"/>
          <w:color w:val="4682B4"/>
          <w:sz w:val="18"/>
          <w:szCs w:val="18"/>
        </w:rPr>
        <w:t>Делягина</w:t>
      </w:r>
      <w:r>
        <w:rPr>
          <w:rFonts w:ascii="Verdana" w:hAnsi="Verdana"/>
          <w:color w:val="000000"/>
          <w:sz w:val="18"/>
          <w:szCs w:val="18"/>
        </w:rPr>
        <w:t>М., Кругмана П, Мамедова О.,</w:t>
      </w:r>
    </w:p>
    <w:p w14:paraId="06E574FC"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Миркина Я., Никоновой Н., Свиридова О., Шамгунова Р., Фомтева А. и др.</w:t>
      </w:r>
    </w:p>
    <w:p w14:paraId="2BC58AD7"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Выявление особенностей создания, функционирования и модернизации систем управления рисками на основе технологий</w:t>
      </w:r>
      <w:r>
        <w:rPr>
          <w:rStyle w:val="WW8Num2z0"/>
          <w:rFonts w:ascii="Verdana" w:hAnsi="Verdana"/>
          <w:color w:val="000000"/>
          <w:sz w:val="18"/>
          <w:szCs w:val="18"/>
        </w:rPr>
        <w:t> </w:t>
      </w:r>
      <w:r>
        <w:rPr>
          <w:rStyle w:val="WW8Num3z0"/>
          <w:rFonts w:ascii="Verdana" w:hAnsi="Verdana"/>
          <w:color w:val="4682B4"/>
          <w:sz w:val="18"/>
          <w:szCs w:val="18"/>
        </w:rPr>
        <w:t>реинжиниринга</w:t>
      </w:r>
      <w:r>
        <w:rPr>
          <w:rFonts w:ascii="Verdana" w:hAnsi="Verdana"/>
          <w:color w:val="000000"/>
          <w:sz w:val="18"/>
          <w:szCs w:val="18"/>
        </w:rPr>
        <w:t>, проводили ученые Авдашева С., Адлер К)., Андреева Г., Баско О., Бобышев А., Буданов И., Бьёрн А., Вербицкая П.,</w:t>
      </w:r>
      <w:r>
        <w:rPr>
          <w:rStyle w:val="WW8Num2z0"/>
          <w:rFonts w:ascii="Verdana" w:hAnsi="Verdana"/>
          <w:color w:val="000000"/>
          <w:sz w:val="18"/>
          <w:szCs w:val="18"/>
        </w:rPr>
        <w:t> </w:t>
      </w:r>
      <w:r>
        <w:rPr>
          <w:rStyle w:val="WW8Num3z0"/>
          <w:rFonts w:ascii="Verdana" w:hAnsi="Verdana"/>
          <w:color w:val="4682B4"/>
          <w:sz w:val="18"/>
          <w:szCs w:val="18"/>
        </w:rPr>
        <w:t>Гамза</w:t>
      </w:r>
      <w:r>
        <w:rPr>
          <w:rStyle w:val="WW8Num2z0"/>
          <w:rFonts w:ascii="Verdana" w:hAnsi="Verdana"/>
          <w:color w:val="000000"/>
          <w:sz w:val="18"/>
          <w:szCs w:val="18"/>
        </w:rPr>
        <w:t> </w:t>
      </w:r>
      <w:r>
        <w:rPr>
          <w:rFonts w:ascii="Verdana" w:hAnsi="Verdana"/>
          <w:color w:val="000000"/>
          <w:sz w:val="18"/>
          <w:szCs w:val="18"/>
        </w:rPr>
        <w:t>В., Гальперин Ф., Голикова В.,</w:t>
      </w:r>
      <w:r>
        <w:rPr>
          <w:rStyle w:val="WW8Num2z0"/>
          <w:rFonts w:ascii="Verdana" w:hAnsi="Verdana"/>
          <w:color w:val="000000"/>
          <w:sz w:val="18"/>
          <w:szCs w:val="18"/>
        </w:rPr>
        <w:t> </w:t>
      </w:r>
      <w:r>
        <w:rPr>
          <w:rStyle w:val="WW8Num3z0"/>
          <w:rFonts w:ascii="Verdana" w:hAnsi="Verdana"/>
          <w:color w:val="4682B4"/>
          <w:sz w:val="18"/>
          <w:szCs w:val="18"/>
        </w:rPr>
        <w:t>Греф</w:t>
      </w:r>
      <w:r>
        <w:rPr>
          <w:rStyle w:val="WW8Num2z0"/>
          <w:rFonts w:ascii="Verdana" w:hAnsi="Verdana"/>
          <w:color w:val="000000"/>
          <w:sz w:val="18"/>
          <w:szCs w:val="18"/>
        </w:rPr>
        <w:t> </w:t>
      </w:r>
      <w:r>
        <w:rPr>
          <w:rFonts w:ascii="Verdana" w:hAnsi="Verdana"/>
          <w:color w:val="000000"/>
          <w:sz w:val="18"/>
          <w:szCs w:val="18"/>
        </w:rPr>
        <w:t>Г., Зотов Ю., Маллабаев Н., Исаев Р., Козлов А., Хмелев А. и др.</w:t>
      </w:r>
    </w:p>
    <w:p w14:paraId="546C22C9"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недостаточно разработанным и изученным является ряд аспектов, отражающих направления модернизации системы управления рисками российских банков в условиях</w:t>
      </w:r>
      <w:r>
        <w:rPr>
          <w:rStyle w:val="WW8Num2z0"/>
          <w:rFonts w:ascii="Verdana" w:hAnsi="Verdana"/>
          <w:color w:val="000000"/>
          <w:sz w:val="18"/>
          <w:szCs w:val="18"/>
        </w:rPr>
        <w:t> </w:t>
      </w:r>
      <w:r>
        <w:rPr>
          <w:rStyle w:val="WW8Num3z0"/>
          <w:rFonts w:ascii="Verdana" w:hAnsi="Verdana"/>
          <w:color w:val="4682B4"/>
          <w:sz w:val="18"/>
          <w:szCs w:val="18"/>
        </w:rPr>
        <w:t>посткризисного</w:t>
      </w:r>
      <w:r>
        <w:rPr>
          <w:rStyle w:val="WW8Num2z0"/>
          <w:rFonts w:ascii="Verdana" w:hAnsi="Verdana"/>
          <w:color w:val="000000"/>
          <w:sz w:val="18"/>
          <w:szCs w:val="18"/>
        </w:rPr>
        <w:t> </w:t>
      </w:r>
      <w:r>
        <w:rPr>
          <w:rFonts w:ascii="Verdana" w:hAnsi="Verdana"/>
          <w:color w:val="000000"/>
          <w:sz w:val="18"/>
          <w:szCs w:val="18"/>
        </w:rPr>
        <w:t>развития.</w:t>
      </w:r>
    </w:p>
    <w:p w14:paraId="537F5A33"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разработка научно-обоснованного инструментария, обеспечивающего совершенствование системы управления рисками российских банков в условиях посткризисного развития и модернизацию систем риск-менеджмента в интересах расширения объемов</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Fonts w:ascii="Verdana" w:hAnsi="Verdana"/>
          <w:color w:val="000000"/>
          <w:sz w:val="18"/>
          <w:szCs w:val="18"/>
        </w:rPr>
        <w:t>реальной экономики и населения.</w:t>
      </w:r>
    </w:p>
    <w:p w14:paraId="57B446EB"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Алгоритм достижения поставленной цели предусматривает решение ряда задач:</w:t>
      </w:r>
    </w:p>
    <w:p w14:paraId="3A1190E5"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особенности влияния системных рисков финансовой глобализации на деятельность банка;</w:t>
      </w:r>
    </w:p>
    <w:p w14:paraId="4EF06DC4"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установить причины высокой концентрации рисков в российской</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системе и предложить инструменты модернизации системы управления рисками, направленные на обеспечение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 финансовой устойчивости и надежности российских коммерческих банков;</w:t>
      </w:r>
    </w:p>
    <w:p w14:paraId="78AFEA77"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предложить новые инструменты и технологии управления рисками коммерческого банка на</w:t>
      </w:r>
      <w:r>
        <w:rPr>
          <w:rStyle w:val="WW8Num2z0"/>
          <w:rFonts w:ascii="Verdana" w:hAnsi="Verdana"/>
          <w:color w:val="000000"/>
          <w:sz w:val="18"/>
          <w:szCs w:val="18"/>
        </w:rPr>
        <w:t> </w:t>
      </w:r>
      <w:r>
        <w:rPr>
          <w:rStyle w:val="WW8Num3z0"/>
          <w:rFonts w:ascii="Verdana" w:hAnsi="Verdana"/>
          <w:color w:val="4682B4"/>
          <w:sz w:val="18"/>
          <w:szCs w:val="18"/>
        </w:rPr>
        <w:t>посткризисном</w:t>
      </w:r>
      <w:r>
        <w:rPr>
          <w:rStyle w:val="WW8Num2z0"/>
          <w:rFonts w:ascii="Verdana" w:hAnsi="Verdana"/>
          <w:color w:val="000000"/>
          <w:sz w:val="18"/>
          <w:szCs w:val="18"/>
        </w:rPr>
        <w:t> </w:t>
      </w:r>
      <w:r>
        <w:rPr>
          <w:rFonts w:ascii="Verdana" w:hAnsi="Verdana"/>
          <w:color w:val="000000"/>
          <w:sz w:val="18"/>
          <w:szCs w:val="18"/>
        </w:rPr>
        <w:t>рынке;</w:t>
      </w:r>
    </w:p>
    <w:p w14:paraId="0FC2D783"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необходимость использование комплексных многофакторных стресс-моделей оценки</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рисков на основе принципов</w:t>
      </w:r>
      <w:r>
        <w:rPr>
          <w:rStyle w:val="WW8Num2z0"/>
          <w:rFonts w:ascii="Verdana" w:hAnsi="Verdana"/>
          <w:color w:val="000000"/>
          <w:sz w:val="18"/>
          <w:szCs w:val="18"/>
        </w:rPr>
        <w:t> </w:t>
      </w:r>
      <w:r>
        <w:rPr>
          <w:rStyle w:val="WW8Num3z0"/>
          <w:rFonts w:ascii="Verdana" w:hAnsi="Verdana"/>
          <w:color w:val="4682B4"/>
          <w:sz w:val="18"/>
          <w:szCs w:val="18"/>
        </w:rPr>
        <w:t>сценарного</w:t>
      </w:r>
      <w:r>
        <w:rPr>
          <w:rStyle w:val="WW8Num2z0"/>
          <w:rFonts w:ascii="Verdana" w:hAnsi="Verdana"/>
          <w:color w:val="000000"/>
          <w:sz w:val="18"/>
          <w:szCs w:val="18"/>
        </w:rPr>
        <w:t> </w:t>
      </w:r>
      <w:r>
        <w:rPr>
          <w:rFonts w:ascii="Verdana" w:hAnsi="Verdana"/>
          <w:color w:val="000000"/>
          <w:sz w:val="18"/>
          <w:szCs w:val="18"/>
        </w:rPr>
        <w:t>моделирования;</w:t>
      </w:r>
    </w:p>
    <w:p w14:paraId="40D26EDE"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представить схему комплексной информационной системы управления рисками коммерческих банков на основе</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карты;</w:t>
      </w:r>
    </w:p>
    <w:p w14:paraId="63F40FEA"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особенности возникновения и реализации</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рисков коммерческих банков на посткризисном рынке и предложить инструменты их снижения и контроля;</w:t>
      </w:r>
    </w:p>
    <w:p w14:paraId="251378F9"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w:t>
      </w:r>
      <w:r>
        <w:rPr>
          <w:rStyle w:val="WW8Num2z0"/>
          <w:rFonts w:ascii="Verdana" w:hAnsi="Verdana"/>
          <w:color w:val="000000"/>
          <w:sz w:val="18"/>
          <w:szCs w:val="18"/>
        </w:rPr>
        <w:t> </w:t>
      </w:r>
      <w:r>
        <w:rPr>
          <w:rStyle w:val="WW8Num3z0"/>
          <w:rFonts w:ascii="Verdana" w:hAnsi="Verdana"/>
          <w:color w:val="4682B4"/>
          <w:sz w:val="18"/>
          <w:szCs w:val="18"/>
        </w:rPr>
        <w:t>синергетический</w:t>
      </w:r>
      <w:r>
        <w:rPr>
          <w:rStyle w:val="WW8Num2z0"/>
          <w:rFonts w:ascii="Verdana" w:hAnsi="Verdana"/>
          <w:color w:val="000000"/>
          <w:sz w:val="18"/>
          <w:szCs w:val="18"/>
        </w:rPr>
        <w:t> </w:t>
      </w:r>
      <w:r>
        <w:rPr>
          <w:rFonts w:ascii="Verdana" w:hAnsi="Verdana"/>
          <w:color w:val="000000"/>
          <w:sz w:val="18"/>
          <w:szCs w:val="18"/>
        </w:rPr>
        <w:t>потенциал взаимодействия системно-функционального и</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подходов в аппарате инструментарных средств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рисками коммерческих банков (на примере</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Сбербанк</w:t>
      </w:r>
      <w:r>
        <w:rPr>
          <w:rFonts w:ascii="Verdana" w:hAnsi="Verdana"/>
          <w:color w:val="000000"/>
          <w:sz w:val="18"/>
          <w:szCs w:val="18"/>
        </w:rPr>
        <w:t>»).</w:t>
      </w:r>
    </w:p>
    <w:p w14:paraId="7714B0AF"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являются российские коммерческие банки, формирующие новые системы управления рисками в условиях финансовой глобализации. Предметом исследования выступает совокупность методов и инструментов, определяющих направления структурных реформ в банковском секторе и особенности модернизации системы управления рисками в условиях посткризисного развития российских коммерческих банков.</w:t>
      </w:r>
    </w:p>
    <w:p w14:paraId="6FCB2DAC"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Область исследования: Исследование выполнено в рамках паспорта специальностей: 08.00.10 □</w:t>
      </w:r>
      <w:r>
        <w:rPr>
          <w:rStyle w:val="WW8Num2z0"/>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Часть 10. Банки и иные</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организации: п. 10.12. Совершенствование системы управления рисками российских банков.</w:t>
      </w:r>
    </w:p>
    <w:p w14:paraId="60A40250"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 обоснованные в трудах отечественных и зарубежных авторов принципиальные положения и выводы, которые охватывают широкий круг взаимосвязанных проблем управления рисками банковской деятельности в условиях высокого динамизма внешней среды на основе использования информационных технологий; фундаментальные концепции и гипотезы российских и зарубежных ученых, занимающихся вопросами риск-менеджмента финансово-кредитных институтов; программные документы и аналитические материалы, разработанные</w:t>
      </w:r>
      <w:r>
        <w:rPr>
          <w:rStyle w:val="WW8Num2z0"/>
          <w:rFonts w:ascii="Verdana" w:hAnsi="Verdana"/>
          <w:color w:val="000000"/>
          <w:sz w:val="18"/>
          <w:szCs w:val="18"/>
        </w:rPr>
        <w:t> </w:t>
      </w:r>
      <w:r>
        <w:rPr>
          <w:rStyle w:val="WW8Num3z0"/>
          <w:rFonts w:ascii="Verdana" w:hAnsi="Verdana"/>
          <w:color w:val="4682B4"/>
          <w:sz w:val="18"/>
          <w:szCs w:val="18"/>
        </w:rPr>
        <w:t>Базельским</w:t>
      </w:r>
      <w:r>
        <w:rPr>
          <w:rStyle w:val="WW8Num2z0"/>
          <w:rFonts w:ascii="Verdana" w:hAnsi="Verdana"/>
          <w:color w:val="000000"/>
          <w:sz w:val="18"/>
          <w:szCs w:val="18"/>
        </w:rPr>
        <w:t> </w:t>
      </w:r>
      <w:r>
        <w:rPr>
          <w:rFonts w:ascii="Verdana" w:hAnsi="Verdana"/>
          <w:color w:val="000000"/>
          <w:sz w:val="18"/>
          <w:szCs w:val="18"/>
        </w:rPr>
        <w:t xml:space="preserve">комитетом по банковскому надзору, </w:t>
      </w:r>
      <w:r>
        <w:rPr>
          <w:rFonts w:ascii="Verdana" w:hAnsi="Verdana"/>
          <w:color w:val="000000"/>
          <w:sz w:val="18"/>
          <w:szCs w:val="18"/>
        </w:rPr>
        <w:lastRenderedPageBreak/>
        <w:t>Европейским советом по системным рискам (Е8ЯС), Европейским</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советом, международными финансово-кредитными организациями, Банком России, Ассоциацией российских банков и другие источники.</w:t>
      </w:r>
    </w:p>
    <w:p w14:paraId="0EF9A762"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Нормативно-правовой базой исследования деятельности</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в России послужили Гражданский кодекс РФ, Налоговый кодекс</w:t>
      </w:r>
    </w:p>
    <w:p w14:paraId="1A9718CB"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РФ, Федеральный закон РФ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 инструкции, записки Банка России и другие нормативно-правовые акты Российской Федерации, регулирующие функционирование</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в России.</w:t>
      </w:r>
    </w:p>
    <w:p w14:paraId="319EF472"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Инструментарно-методический аппарат исследования представлен рядом базовых методов научного познания, таких как: системно-функциональный подход, исторический, сравнительный, логический, экономико-статистический анализ, программно-целевой, метод обобщения теоретических основ отечественной и зарубежной экономической науки в области управления рисками коммерческих банков в разных экономических условиях, монографического обследования.</w:t>
      </w:r>
    </w:p>
    <w:p w14:paraId="3A1484F1"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Информационно-эмпирическую базу исследования составили официальные данные Федеральной службы государственной статистики, ее регионального представительства в Южном федеральном округе, информационно-аналитические данные Банка России, материалы</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регионального отделения Федеральной службы по финансовым рынкам в Южном федеральном округе, данные внутренней отчетности ОАО «</w:t>
      </w:r>
      <w:r>
        <w:rPr>
          <w:rStyle w:val="WW8Num3z0"/>
          <w:rFonts w:ascii="Verdana" w:hAnsi="Verdana"/>
          <w:color w:val="4682B4"/>
          <w:sz w:val="18"/>
          <w:szCs w:val="18"/>
        </w:rPr>
        <w:t>Сбербанк</w:t>
      </w:r>
      <w:r>
        <w:rPr>
          <w:rStyle w:val="WW8Num2z0"/>
          <w:rFonts w:ascii="Verdana" w:hAnsi="Verdana"/>
          <w:color w:val="000000"/>
          <w:sz w:val="18"/>
          <w:szCs w:val="18"/>
        </w:rPr>
        <w:t> </w:t>
      </w:r>
      <w:r>
        <w:rPr>
          <w:rFonts w:ascii="Verdana" w:hAnsi="Verdana"/>
          <w:color w:val="000000"/>
          <w:sz w:val="18"/>
          <w:szCs w:val="18"/>
        </w:rPr>
        <w:t>России», результаты исследований отечественных и зарубежных ученых, опубликованные в периодической и монографической литературе, авторских расчетов, а также материалы Интернет-ресурсов.</w:t>
      </w:r>
    </w:p>
    <w:p w14:paraId="403CEEFD"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Рабочая гипотеза диссертационного исследования состоит в обосновании предположения о том, что создание функционально-действенной системы адаптивного управления рисками банковской деятельности основывается на выявлении особенностей влияния финансовой глобализации на увеличение</w:t>
      </w:r>
      <w:r>
        <w:rPr>
          <w:rStyle w:val="WW8Num2z0"/>
          <w:rFonts w:ascii="Verdana" w:hAnsi="Verdana"/>
          <w:color w:val="000000"/>
          <w:sz w:val="18"/>
          <w:szCs w:val="18"/>
        </w:rPr>
        <w:t> </w:t>
      </w:r>
      <w:r>
        <w:rPr>
          <w:rStyle w:val="WW8Num3z0"/>
          <w:rFonts w:ascii="Verdana" w:hAnsi="Verdana"/>
          <w:color w:val="4682B4"/>
          <w:sz w:val="18"/>
          <w:szCs w:val="18"/>
        </w:rPr>
        <w:t>рисковой</w:t>
      </w:r>
      <w:r>
        <w:rPr>
          <w:rStyle w:val="WW8Num2z0"/>
          <w:rFonts w:ascii="Verdana" w:hAnsi="Verdana"/>
          <w:color w:val="000000"/>
          <w:sz w:val="18"/>
          <w:szCs w:val="18"/>
        </w:rPr>
        <w:t> </w:t>
      </w:r>
      <w:r>
        <w:rPr>
          <w:rFonts w:ascii="Verdana" w:hAnsi="Verdana"/>
          <w:color w:val="000000"/>
          <w:sz w:val="18"/>
          <w:szCs w:val="18"/>
        </w:rPr>
        <w:t>составляющей в деятельности банков, трансформации совокупности рисков в системные, когда риски функционирования одного банка в условиях усиления взаимозависимости их деятельности переходят к другому финансовому институту. Глобальный финансовый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показал, что система управления</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рисками должна основываться на концептуальной организации банковского дела, научно обоснованной, предметно адаптированной к реалиям банковской деятельности методологии, на передовых технологиях и</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опыте управления рисками. В условиях глобализации и интенсификации банковского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ужесточения конкурентной борьбы усиливается актуальность задачи повышения финансовой надежности банка, нахождения оптимума в соотношении</w:t>
      </w:r>
      <w:r>
        <w:rPr>
          <w:rStyle w:val="WW8Num2z0"/>
          <w:rFonts w:ascii="Verdana" w:hAnsi="Verdana"/>
          <w:color w:val="000000"/>
          <w:sz w:val="18"/>
          <w:szCs w:val="18"/>
        </w:rPr>
        <w:t> </w:t>
      </w:r>
      <w:r>
        <w:rPr>
          <w:rStyle w:val="WW8Num3z0"/>
          <w:rFonts w:ascii="Verdana" w:hAnsi="Verdana"/>
          <w:color w:val="4682B4"/>
          <w:sz w:val="18"/>
          <w:szCs w:val="18"/>
        </w:rPr>
        <w:t>конкурирующих</w:t>
      </w:r>
      <w:r>
        <w:rPr>
          <w:rStyle w:val="WW8Num2z0"/>
          <w:rFonts w:ascii="Verdana" w:hAnsi="Verdana"/>
          <w:color w:val="000000"/>
          <w:sz w:val="18"/>
          <w:szCs w:val="18"/>
        </w:rPr>
        <w:t> </w:t>
      </w:r>
      <w:r>
        <w:rPr>
          <w:rFonts w:ascii="Verdana" w:hAnsi="Verdana"/>
          <w:color w:val="000000"/>
          <w:sz w:val="18"/>
          <w:szCs w:val="18"/>
        </w:rPr>
        <w:t>характеристик - риска и</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 Модернизация системы управления рисками российских банков предполагает разработку инструментария обеспечения их устойчивости на основе создания систем мониторинга, трансляции мероприятий по</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Fonts w:ascii="Verdana" w:hAnsi="Verdana"/>
          <w:color w:val="000000"/>
          <w:sz w:val="18"/>
          <w:szCs w:val="18"/>
        </w:rPr>
        <w:t>риска, внедрения новых инструментов распознавания рисков и управления ими через применение комплексного набора риск-индикаторов в рамках бизнес-моделирования коммерческого банка.</w:t>
      </w:r>
    </w:p>
    <w:p w14:paraId="7CA926CA"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диссертации, выносимые на защиту,</w:t>
      </w:r>
    </w:p>
    <w:p w14:paraId="00420D25"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Процессы финансовой глобализации и</w:t>
      </w:r>
      <w:r>
        <w:rPr>
          <w:rStyle w:val="WW8Num2z0"/>
          <w:rFonts w:ascii="Verdana" w:hAnsi="Verdana"/>
          <w:color w:val="000000"/>
          <w:sz w:val="18"/>
          <w:szCs w:val="18"/>
        </w:rPr>
        <w:t> </w:t>
      </w:r>
      <w:r>
        <w:rPr>
          <w:rStyle w:val="WW8Num3z0"/>
          <w:rFonts w:ascii="Verdana" w:hAnsi="Verdana"/>
          <w:color w:val="4682B4"/>
          <w:sz w:val="18"/>
          <w:szCs w:val="18"/>
        </w:rPr>
        <w:t>интернационализации</w:t>
      </w:r>
      <w:r>
        <w:rPr>
          <w:rStyle w:val="WW8Num2z0"/>
          <w:rFonts w:ascii="Verdana" w:hAnsi="Verdana"/>
          <w:color w:val="000000"/>
          <w:sz w:val="18"/>
          <w:szCs w:val="18"/>
        </w:rPr>
        <w:t> </w:t>
      </w:r>
      <w:r>
        <w:rPr>
          <w:rFonts w:ascii="Verdana" w:hAnsi="Verdana"/>
          <w:color w:val="000000"/>
          <w:sz w:val="18"/>
          <w:szCs w:val="18"/>
        </w:rPr>
        <w:t>банковской деятельности оказывают на национальные кредитные организации двойственное влияние. С одной стороны,</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финансовых рынков воздействует на финансовую устойчивость и надежность коммерческих банков, актуализирует проблемы управления рисками. С другой стороны, финансовая глобализация способствует усилению</w:t>
      </w:r>
      <w:r>
        <w:rPr>
          <w:rStyle w:val="WW8Num2z0"/>
          <w:rFonts w:ascii="Verdana" w:hAnsi="Verdana"/>
          <w:color w:val="000000"/>
          <w:sz w:val="18"/>
          <w:szCs w:val="18"/>
        </w:rPr>
        <w:t> </w:t>
      </w:r>
      <w:r>
        <w:rPr>
          <w:rStyle w:val="WW8Num3z0"/>
          <w:rFonts w:ascii="Verdana" w:hAnsi="Verdana"/>
          <w:color w:val="4682B4"/>
          <w:sz w:val="18"/>
          <w:szCs w:val="18"/>
        </w:rPr>
        <w:t>межбанковской</w:t>
      </w:r>
      <w:r>
        <w:rPr>
          <w:rStyle w:val="WW8Num2z0"/>
          <w:rFonts w:ascii="Verdana" w:hAnsi="Verdana"/>
          <w:color w:val="000000"/>
          <w:sz w:val="18"/>
          <w:szCs w:val="18"/>
        </w:rPr>
        <w:t> </w:t>
      </w:r>
      <w:r>
        <w:rPr>
          <w:rFonts w:ascii="Verdana" w:hAnsi="Verdana"/>
          <w:color w:val="000000"/>
          <w:sz w:val="18"/>
          <w:szCs w:val="18"/>
        </w:rPr>
        <w:t>конкурентной борьбы, внедрению передовых банковских технологий, предложению новых банковских продуктов, обусловливая необходимость адаптации новейших банковских бизнес-процессов к системе управления рисками, создания эффективной системы риск-менеджмента, выступающей механизмом обеспечения финансовой устойчивости и защиты интересов финансово-кредитной организации от</w:t>
      </w:r>
      <w:r>
        <w:rPr>
          <w:rStyle w:val="WW8Num2z0"/>
          <w:rFonts w:ascii="Verdana" w:hAnsi="Verdana"/>
          <w:color w:val="000000"/>
          <w:sz w:val="18"/>
          <w:szCs w:val="18"/>
        </w:rPr>
        <w:t> </w:t>
      </w:r>
      <w:r>
        <w:rPr>
          <w:rStyle w:val="WW8Num3z0"/>
          <w:rFonts w:ascii="Verdana" w:hAnsi="Verdana"/>
          <w:color w:val="4682B4"/>
          <w:sz w:val="18"/>
          <w:szCs w:val="18"/>
        </w:rPr>
        <w:t>неплатежей</w:t>
      </w:r>
      <w:r>
        <w:rPr>
          <w:rFonts w:ascii="Verdana" w:hAnsi="Verdana"/>
          <w:color w:val="000000"/>
          <w:sz w:val="18"/>
          <w:szCs w:val="18"/>
        </w:rPr>
        <w:t>, а также условием для выбора оптимальных решений при проведении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политики.</w:t>
      </w:r>
    </w:p>
    <w:p w14:paraId="00FEFE5D"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Неидентифицированность банковских рисков, возникших вследствие рисковой стратегии их </w:t>
      </w:r>
      <w:r>
        <w:rPr>
          <w:rFonts w:ascii="Verdana" w:hAnsi="Verdana"/>
          <w:color w:val="000000"/>
          <w:sz w:val="18"/>
          <w:szCs w:val="18"/>
        </w:rPr>
        <w:lastRenderedPageBreak/>
        <w:t>экономического поведения (агрессивной кредитной политики банков,</w:t>
      </w:r>
      <w:r>
        <w:rPr>
          <w:rStyle w:val="WW8Num2z0"/>
          <w:rFonts w:ascii="Verdana" w:hAnsi="Verdana"/>
          <w:color w:val="000000"/>
          <w:sz w:val="18"/>
          <w:szCs w:val="18"/>
        </w:rPr>
        <w:t> </w:t>
      </w:r>
      <w:r>
        <w:rPr>
          <w:rStyle w:val="WW8Num3z0"/>
          <w:rFonts w:ascii="Verdana" w:hAnsi="Verdana"/>
          <w:color w:val="4682B4"/>
          <w:sz w:val="18"/>
          <w:szCs w:val="18"/>
        </w:rPr>
        <w:t>нетранспарентности</w:t>
      </w:r>
      <w:r>
        <w:rPr>
          <w:rStyle w:val="WW8Num2z0"/>
          <w:rFonts w:ascii="Verdana" w:hAnsi="Verdana"/>
          <w:color w:val="000000"/>
          <w:sz w:val="18"/>
          <w:szCs w:val="18"/>
        </w:rPr>
        <w:t> </w:t>
      </w:r>
      <w:r>
        <w:rPr>
          <w:rFonts w:ascii="Verdana" w:hAnsi="Verdana"/>
          <w:color w:val="000000"/>
          <w:sz w:val="18"/>
          <w:szCs w:val="18"/>
        </w:rPr>
        <w:t>финансовых потоков, низкого уровня информатизации, непрофессиональных действий и ошибок</w:t>
      </w:r>
      <w:r>
        <w:rPr>
          <w:rStyle w:val="WW8Num2z0"/>
          <w:rFonts w:ascii="Verdana" w:hAnsi="Verdana"/>
          <w:color w:val="000000"/>
          <w:sz w:val="18"/>
          <w:szCs w:val="18"/>
        </w:rPr>
        <w:t> </w:t>
      </w:r>
      <w:r>
        <w:rPr>
          <w:rStyle w:val="WW8Num3z0"/>
          <w:rFonts w:ascii="Verdana" w:hAnsi="Verdana"/>
          <w:color w:val="4682B4"/>
          <w:sz w:val="18"/>
          <w:szCs w:val="18"/>
        </w:rPr>
        <w:t>персонала</w:t>
      </w:r>
      <w:r>
        <w:rPr>
          <w:rStyle w:val="WW8Num2z0"/>
          <w:rFonts w:ascii="Verdana" w:hAnsi="Verdana"/>
          <w:color w:val="000000"/>
          <w:sz w:val="18"/>
          <w:szCs w:val="18"/>
        </w:rPr>
        <w:t> </w:t>
      </w:r>
      <w:r>
        <w:rPr>
          <w:rFonts w:ascii="Verdana" w:hAnsi="Verdana"/>
          <w:color w:val="000000"/>
          <w:sz w:val="18"/>
          <w:szCs w:val="18"/>
        </w:rPr>
        <w:t>и др.), явилась причиной их высокой концентрации, что определяет необходимость перехода к комплексной системе управления рисками, которая должна стать одним из</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инструментов модернизации механизмов банковского регулирования, направленных на обеспечение конкурентоспособности российских банков, создание и развитие их</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преимуществ.</w:t>
      </w:r>
    </w:p>
    <w:p w14:paraId="5170F8EC"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 области управления</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рисками выделены несколько основных направлений - оценка рисков индивидуальных</w:t>
      </w:r>
      <w:r>
        <w:rPr>
          <w:rStyle w:val="WW8Num2z0"/>
          <w:rFonts w:ascii="Verdana" w:hAnsi="Verdana"/>
          <w:color w:val="000000"/>
          <w:sz w:val="18"/>
          <w:szCs w:val="18"/>
        </w:rPr>
        <w:t> </w:t>
      </w:r>
      <w:r>
        <w:rPr>
          <w:rStyle w:val="WW8Num3z0"/>
          <w:rFonts w:ascii="Verdana" w:hAnsi="Verdana"/>
          <w:color w:val="4682B4"/>
          <w:sz w:val="18"/>
          <w:szCs w:val="18"/>
        </w:rPr>
        <w:t>заемщиков</w:t>
      </w:r>
      <w:r>
        <w:rPr>
          <w:rStyle w:val="WW8Num2z0"/>
          <w:rFonts w:ascii="Verdana" w:hAnsi="Verdana"/>
          <w:color w:val="000000"/>
          <w:sz w:val="18"/>
          <w:szCs w:val="18"/>
        </w:rPr>
        <w:t> </w:t>
      </w:r>
      <w:r>
        <w:rPr>
          <w:rFonts w:ascii="Verdana" w:hAnsi="Verdana"/>
          <w:color w:val="000000"/>
          <w:sz w:val="18"/>
          <w:szCs w:val="18"/>
        </w:rPr>
        <w:t>(физических и юридических лиц), оценка</w:t>
      </w:r>
      <w:r>
        <w:rPr>
          <w:rStyle w:val="WW8Num2z0"/>
          <w:rFonts w:ascii="Verdana" w:hAnsi="Verdana"/>
          <w:color w:val="000000"/>
          <w:sz w:val="18"/>
          <w:szCs w:val="18"/>
        </w:rPr>
        <w:t> </w:t>
      </w:r>
      <w:r>
        <w:rPr>
          <w:rStyle w:val="WW8Num3z0"/>
          <w:rFonts w:ascii="Verdana" w:hAnsi="Verdana"/>
          <w:color w:val="4682B4"/>
          <w:sz w:val="18"/>
          <w:szCs w:val="18"/>
        </w:rPr>
        <w:t>портфельных</w:t>
      </w:r>
      <w:r>
        <w:rPr>
          <w:rStyle w:val="WW8Num2z0"/>
          <w:rFonts w:ascii="Verdana" w:hAnsi="Verdana"/>
          <w:color w:val="000000"/>
          <w:sz w:val="18"/>
          <w:szCs w:val="18"/>
        </w:rPr>
        <w:t> </w:t>
      </w:r>
      <w:r>
        <w:rPr>
          <w:rFonts w:ascii="Verdana" w:hAnsi="Verdana"/>
          <w:color w:val="000000"/>
          <w:sz w:val="18"/>
          <w:szCs w:val="18"/>
        </w:rPr>
        <w:t>рисков, расчет регулятивного и экономического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а также операционного риска. Если до наступления финансового кризиса большинство банков воспринимали кредитные риски только через призму индивидуальных рисков отдельных заемщиков, по которым при выдаче</w:t>
      </w:r>
      <w:r>
        <w:rPr>
          <w:rStyle w:val="WW8Num2z0"/>
          <w:rFonts w:ascii="Verdana" w:hAnsi="Verdana"/>
          <w:color w:val="000000"/>
          <w:sz w:val="18"/>
          <w:szCs w:val="18"/>
        </w:rPr>
        <w:t> </w:t>
      </w:r>
      <w:r>
        <w:rPr>
          <w:rStyle w:val="WW8Num3z0"/>
          <w:rFonts w:ascii="Verdana" w:hAnsi="Verdana"/>
          <w:color w:val="4682B4"/>
          <w:sz w:val="18"/>
          <w:szCs w:val="18"/>
        </w:rPr>
        <w:t>кредита</w:t>
      </w:r>
      <w:r>
        <w:rPr>
          <w:rStyle w:val="WW8Num2z0"/>
          <w:rFonts w:ascii="Verdana" w:hAnsi="Verdana"/>
          <w:color w:val="000000"/>
          <w:sz w:val="18"/>
          <w:szCs w:val="18"/>
        </w:rPr>
        <w:t> </w:t>
      </w:r>
      <w:r>
        <w:rPr>
          <w:rFonts w:ascii="Verdana" w:hAnsi="Verdana"/>
          <w:color w:val="000000"/>
          <w:sz w:val="18"/>
          <w:szCs w:val="18"/>
        </w:rPr>
        <w:t>рассчитывался его лимит на основе определенной методики оценки риска</w:t>
      </w:r>
      <w:r>
        <w:rPr>
          <w:rStyle w:val="WW8Num2z0"/>
          <w:rFonts w:ascii="Verdana" w:hAnsi="Verdana"/>
          <w:color w:val="000000"/>
          <w:sz w:val="18"/>
          <w:szCs w:val="18"/>
        </w:rPr>
        <w:t> </w:t>
      </w:r>
      <w:r>
        <w:rPr>
          <w:rStyle w:val="WW8Num3z0"/>
          <w:rFonts w:ascii="Verdana" w:hAnsi="Verdana"/>
          <w:color w:val="4682B4"/>
          <w:sz w:val="18"/>
          <w:szCs w:val="18"/>
        </w:rPr>
        <w:t>дефолта</w:t>
      </w:r>
      <w:r>
        <w:rPr>
          <w:rStyle w:val="WW8Num2z0"/>
          <w:rFonts w:ascii="Verdana" w:hAnsi="Verdana"/>
          <w:color w:val="000000"/>
          <w:sz w:val="18"/>
          <w:szCs w:val="18"/>
        </w:rPr>
        <w:t> </w:t>
      </w:r>
      <w:r>
        <w:rPr>
          <w:rFonts w:ascii="Verdana" w:hAnsi="Verdana"/>
          <w:color w:val="000000"/>
          <w:sz w:val="18"/>
          <w:szCs w:val="18"/>
        </w:rPr>
        <w:t>данного заемщика, то концентрация рисков, возникших в период кризиса, определила необходимость модернизации систем управления рисками, переходу от формального подхода к оценке рисков к стресс-тестированию, а также их комплексной оценке, необходимой для обеспечения ликвидности, устойчивости и надежности банка.</w:t>
      </w:r>
    </w:p>
    <w:p w14:paraId="760A545A"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Модернизация системы управления рисками финансово-кредитных институтов предполагает, что российские банки должны разрабатывать</w:t>
      </w:r>
      <w:r>
        <w:rPr>
          <w:rStyle w:val="WW8Num2z0"/>
          <w:rFonts w:ascii="Verdana" w:hAnsi="Verdana"/>
          <w:color w:val="000000"/>
          <w:sz w:val="18"/>
          <w:szCs w:val="18"/>
        </w:rPr>
        <w:t> </w:t>
      </w:r>
      <w:r>
        <w:rPr>
          <w:rStyle w:val="WW8Num3z0"/>
          <w:rFonts w:ascii="Verdana" w:hAnsi="Verdana"/>
          <w:color w:val="4682B4"/>
          <w:sz w:val="18"/>
          <w:szCs w:val="18"/>
        </w:rPr>
        <w:t>интегрированные</w:t>
      </w:r>
      <w:r>
        <w:rPr>
          <w:rStyle w:val="WW8Num2z0"/>
          <w:rFonts w:ascii="Verdana" w:hAnsi="Verdana"/>
          <w:color w:val="000000"/>
          <w:sz w:val="18"/>
          <w:szCs w:val="18"/>
        </w:rPr>
        <w:t> </w:t>
      </w:r>
      <w:r>
        <w:rPr>
          <w:rFonts w:ascii="Verdana" w:hAnsi="Verdana"/>
          <w:color w:val="000000"/>
          <w:sz w:val="18"/>
          <w:szCs w:val="18"/>
        </w:rPr>
        <w:t>риск-модели для всех основных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своей клиентской базы на основе мониторинга качества</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портфеля и методов поведенческого</w:t>
      </w:r>
      <w:r>
        <w:rPr>
          <w:rStyle w:val="WW8Num2z0"/>
          <w:rFonts w:ascii="Verdana" w:hAnsi="Verdana"/>
          <w:color w:val="000000"/>
          <w:sz w:val="18"/>
          <w:szCs w:val="18"/>
        </w:rPr>
        <w:t> </w:t>
      </w:r>
      <w:r>
        <w:rPr>
          <w:rStyle w:val="WW8Num3z0"/>
          <w:rFonts w:ascii="Verdana" w:hAnsi="Verdana"/>
          <w:color w:val="4682B4"/>
          <w:sz w:val="18"/>
          <w:szCs w:val="18"/>
        </w:rPr>
        <w:t>скоринга</w:t>
      </w:r>
      <w:r>
        <w:rPr>
          <w:rFonts w:ascii="Verdana" w:hAnsi="Verdana"/>
          <w:color w:val="000000"/>
          <w:sz w:val="18"/>
          <w:szCs w:val="18"/>
        </w:rPr>
        <w:t>. В условиях глобального финансового кризиса проявилась потребность использования комплексных стресс-моделей, построенных на учете множества факторов, прямо или косвенно влияющих на уровень</w:t>
      </w:r>
      <w:r>
        <w:rPr>
          <w:rStyle w:val="WW8Num2z0"/>
          <w:rFonts w:ascii="Verdana" w:hAnsi="Verdana"/>
          <w:color w:val="000000"/>
          <w:sz w:val="18"/>
          <w:szCs w:val="18"/>
        </w:rPr>
        <w:t> </w:t>
      </w:r>
      <w:r>
        <w:rPr>
          <w:rStyle w:val="WW8Num3z0"/>
          <w:rFonts w:ascii="Verdana" w:hAnsi="Verdana"/>
          <w:color w:val="4682B4"/>
          <w:sz w:val="18"/>
          <w:szCs w:val="18"/>
        </w:rPr>
        <w:t>просроченной</w:t>
      </w:r>
      <w:r>
        <w:rPr>
          <w:rStyle w:val="WW8Num2z0"/>
          <w:rFonts w:ascii="Verdana" w:hAnsi="Verdana"/>
          <w:color w:val="000000"/>
          <w:sz w:val="18"/>
          <w:szCs w:val="18"/>
        </w:rPr>
        <w:t> </w:t>
      </w:r>
      <w:r>
        <w:rPr>
          <w:rFonts w:ascii="Verdana" w:hAnsi="Verdana"/>
          <w:color w:val="000000"/>
          <w:sz w:val="18"/>
          <w:szCs w:val="18"/>
        </w:rPr>
        <w:t>задолженности (цены на нефть, на</w:t>
      </w:r>
      <w:r>
        <w:rPr>
          <w:rStyle w:val="WW8Num2z0"/>
          <w:rFonts w:ascii="Verdana" w:hAnsi="Verdana"/>
          <w:color w:val="000000"/>
          <w:sz w:val="18"/>
          <w:szCs w:val="18"/>
        </w:rPr>
        <w:t> </w:t>
      </w:r>
      <w:r>
        <w:rPr>
          <w:rStyle w:val="WW8Num3z0"/>
          <w:rFonts w:ascii="Verdana" w:hAnsi="Verdana"/>
          <w:color w:val="4682B4"/>
          <w:sz w:val="18"/>
          <w:szCs w:val="18"/>
        </w:rPr>
        <w:t>недвижимость</w:t>
      </w:r>
      <w:r>
        <w:rPr>
          <w:rFonts w:ascii="Verdana" w:hAnsi="Verdana"/>
          <w:color w:val="000000"/>
          <w:sz w:val="18"/>
          <w:szCs w:val="18"/>
        </w:rPr>
        <w:t>, курсы основных валют, инфляция, уровень</w:t>
      </w:r>
      <w:r>
        <w:rPr>
          <w:rStyle w:val="WW8Num2z0"/>
          <w:rFonts w:ascii="Verdana" w:hAnsi="Verdana"/>
          <w:color w:val="000000"/>
          <w:sz w:val="18"/>
          <w:szCs w:val="18"/>
        </w:rPr>
        <w:t> </w:t>
      </w:r>
      <w:r>
        <w:rPr>
          <w:rStyle w:val="WW8Num3z0"/>
          <w:rFonts w:ascii="Verdana" w:hAnsi="Verdana"/>
          <w:color w:val="4682B4"/>
          <w:sz w:val="18"/>
          <w:szCs w:val="18"/>
        </w:rPr>
        <w:t>безработицы</w:t>
      </w:r>
      <w:r>
        <w:rPr>
          <w:rStyle w:val="WW8Num2z0"/>
          <w:rFonts w:ascii="Verdana" w:hAnsi="Verdana"/>
          <w:color w:val="000000"/>
          <w:sz w:val="18"/>
          <w:szCs w:val="18"/>
        </w:rPr>
        <w:t> </w:t>
      </w:r>
      <w:r>
        <w:rPr>
          <w:rFonts w:ascii="Verdana" w:hAnsi="Verdana"/>
          <w:color w:val="000000"/>
          <w:sz w:val="18"/>
          <w:szCs w:val="18"/>
        </w:rPr>
        <w:t>по отраслям и т.д.). Это определяет необходимость проведения регулярных стресс-тестов и сценарного моделирования на основе информационно-сетевых комплексных решений управления рисками коммерческих банков.</w:t>
      </w:r>
    </w:p>
    <w:p w14:paraId="05530553"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Комплексный подход к идентификации и оценке рисков коммерческих банков предполагает сбор, систематизацию,</w:t>
      </w:r>
      <w:r>
        <w:rPr>
          <w:rStyle w:val="WW8Num2z0"/>
          <w:rFonts w:ascii="Verdana" w:hAnsi="Verdana"/>
          <w:color w:val="000000"/>
          <w:sz w:val="18"/>
          <w:szCs w:val="18"/>
        </w:rPr>
        <w:t> </w:t>
      </w:r>
      <w:r>
        <w:rPr>
          <w:rStyle w:val="WW8Num3z0"/>
          <w:rFonts w:ascii="Verdana" w:hAnsi="Verdana"/>
          <w:color w:val="4682B4"/>
          <w:sz w:val="18"/>
          <w:szCs w:val="18"/>
        </w:rPr>
        <w:t>ранжирование</w:t>
      </w:r>
      <w:r>
        <w:rPr>
          <w:rStyle w:val="WW8Num2z0"/>
          <w:rFonts w:ascii="Verdana" w:hAnsi="Verdana"/>
          <w:color w:val="000000"/>
          <w:sz w:val="18"/>
          <w:szCs w:val="18"/>
        </w:rPr>
        <w:t> </w:t>
      </w:r>
      <w:r>
        <w:rPr>
          <w:rFonts w:ascii="Verdana" w:hAnsi="Verdana"/>
          <w:color w:val="000000"/>
          <w:sz w:val="18"/>
          <w:szCs w:val="18"/>
        </w:rPr>
        <w:t>и использование на регулярной основе значительного объема адаптированной информации по</w:t>
      </w:r>
      <w:r>
        <w:rPr>
          <w:rStyle w:val="WW8Num2z0"/>
          <w:rFonts w:ascii="Verdana" w:hAnsi="Verdana"/>
          <w:color w:val="000000"/>
          <w:sz w:val="18"/>
          <w:szCs w:val="18"/>
        </w:rPr>
        <w:t> </w:t>
      </w:r>
      <w:r>
        <w:rPr>
          <w:rStyle w:val="WW8Num3z0"/>
          <w:rFonts w:ascii="Verdana" w:hAnsi="Verdana"/>
          <w:color w:val="4682B4"/>
          <w:sz w:val="18"/>
          <w:szCs w:val="18"/>
        </w:rPr>
        <w:t>клиентской</w:t>
      </w:r>
      <w:r>
        <w:rPr>
          <w:rStyle w:val="WW8Num2z0"/>
          <w:rFonts w:ascii="Verdana" w:hAnsi="Verdana"/>
          <w:color w:val="000000"/>
          <w:sz w:val="18"/>
          <w:szCs w:val="18"/>
        </w:rPr>
        <w:t> </w:t>
      </w:r>
      <w:r>
        <w:rPr>
          <w:rFonts w:ascii="Verdana" w:hAnsi="Verdana"/>
          <w:color w:val="000000"/>
          <w:sz w:val="18"/>
          <w:szCs w:val="18"/>
        </w:rPr>
        <w:t>базе, контрагентам и их активным операциям. Без выделения и контроля основных бизнес-процессов, а также без формирования на многоканальной, многостадийной, многофакторной основе единой базы данных по</w:t>
      </w:r>
      <w:r>
        <w:rPr>
          <w:rStyle w:val="WW8Num2z0"/>
          <w:rFonts w:ascii="Verdana" w:hAnsi="Verdana"/>
          <w:color w:val="000000"/>
          <w:sz w:val="18"/>
          <w:szCs w:val="18"/>
        </w:rPr>
        <w:t> </w:t>
      </w:r>
      <w:r>
        <w:rPr>
          <w:rStyle w:val="WW8Num3z0"/>
          <w:rFonts w:ascii="Verdana" w:hAnsi="Verdana"/>
          <w:color w:val="4682B4"/>
          <w:sz w:val="18"/>
          <w:szCs w:val="18"/>
        </w:rPr>
        <w:t>клиентам</w:t>
      </w:r>
      <w:r>
        <w:rPr>
          <w:rStyle w:val="WW8Num2z0"/>
          <w:rFonts w:ascii="Verdana" w:hAnsi="Verdana"/>
          <w:color w:val="000000"/>
          <w:sz w:val="18"/>
          <w:szCs w:val="18"/>
        </w:rPr>
        <w:t> </w:t>
      </w:r>
      <w:r>
        <w:rPr>
          <w:rFonts w:ascii="Verdana" w:hAnsi="Verdana"/>
          <w:color w:val="000000"/>
          <w:sz w:val="18"/>
          <w:szCs w:val="18"/>
        </w:rPr>
        <w:t>провести адекватную оценку таких рисков в условиях информационной асимметрии сложно, поэтому в системе риск-менеджмента банка базовую роль в построении единой</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системы управления рисками приобретает наличие концептуальной и технологической платформы</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и очистки данных.</w:t>
      </w:r>
    </w:p>
    <w:p w14:paraId="5CFFE1BF"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Риск потерь банка от операционных нарушений бизнес-процессов проникает во все аспекты возможных рисков коммерческого банка и взаимосвязан со всеми другими типами риска (рыночным,</w:t>
      </w:r>
      <w:r>
        <w:rPr>
          <w:rStyle w:val="WW8Num2z0"/>
          <w:rFonts w:ascii="Verdana" w:hAnsi="Verdana"/>
          <w:color w:val="000000"/>
          <w:sz w:val="18"/>
          <w:szCs w:val="18"/>
        </w:rPr>
        <w:t> </w:t>
      </w:r>
      <w:r>
        <w:rPr>
          <w:rStyle w:val="WW8Num3z0"/>
          <w:rFonts w:ascii="Verdana" w:hAnsi="Verdana"/>
          <w:color w:val="4682B4"/>
          <w:sz w:val="18"/>
          <w:szCs w:val="18"/>
        </w:rPr>
        <w:t>кредитным</w:t>
      </w:r>
      <w:r>
        <w:rPr>
          <w:rFonts w:ascii="Verdana" w:hAnsi="Verdana"/>
          <w:color w:val="000000"/>
          <w:sz w:val="18"/>
          <w:szCs w:val="18"/>
        </w:rPr>
        <w:t>, риском ликвидности), усложняя их; в связи с чем, на основе постановлений</w:t>
      </w:r>
      <w:r>
        <w:rPr>
          <w:rStyle w:val="WW8Num2z0"/>
          <w:rFonts w:ascii="Verdana" w:hAnsi="Verdana"/>
          <w:color w:val="000000"/>
          <w:sz w:val="18"/>
          <w:szCs w:val="18"/>
        </w:rPr>
        <w:t> </w:t>
      </w:r>
      <w:r>
        <w:rPr>
          <w:rStyle w:val="WW8Num3z0"/>
          <w:rFonts w:ascii="Verdana" w:hAnsi="Verdana"/>
          <w:color w:val="4682B4"/>
          <w:sz w:val="18"/>
          <w:szCs w:val="18"/>
        </w:rPr>
        <w:t>Базельского</w:t>
      </w:r>
      <w:r>
        <w:rPr>
          <w:rStyle w:val="WW8Num2z0"/>
          <w:rFonts w:ascii="Verdana" w:hAnsi="Verdana"/>
          <w:color w:val="000000"/>
          <w:sz w:val="18"/>
          <w:szCs w:val="18"/>
        </w:rPr>
        <w:t> </w:t>
      </w:r>
      <w:r>
        <w:rPr>
          <w:rFonts w:ascii="Verdana" w:hAnsi="Verdana"/>
          <w:color w:val="000000"/>
          <w:sz w:val="18"/>
          <w:szCs w:val="18"/>
        </w:rPr>
        <w:t>комитета кредитные потери, вызванные</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сбоем, с точки зрения составляющих компонент капитала классифицировались как кредитные</w:t>
      </w:r>
      <w:r>
        <w:rPr>
          <w:rStyle w:val="WW8Num2z0"/>
          <w:rFonts w:ascii="Verdana" w:hAnsi="Verdana"/>
          <w:color w:val="000000"/>
          <w:sz w:val="18"/>
          <w:szCs w:val="18"/>
        </w:rPr>
        <w:t> </w:t>
      </w:r>
      <w:r>
        <w:rPr>
          <w:rStyle w:val="WW8Num3z0"/>
          <w:rFonts w:ascii="Verdana" w:hAnsi="Verdana"/>
          <w:color w:val="4682B4"/>
          <w:sz w:val="18"/>
          <w:szCs w:val="18"/>
        </w:rPr>
        <w:t>убытки</w:t>
      </w:r>
      <w:r>
        <w:rPr>
          <w:rFonts w:ascii="Verdana" w:hAnsi="Verdana"/>
          <w:color w:val="000000"/>
          <w:sz w:val="18"/>
          <w:szCs w:val="18"/>
        </w:rPr>
        <w:t>; недостаточное внимание к операционному риску у банков было связано с тем, что управление этим бизнес-процессом до финансового кризиса не требовало</w:t>
      </w:r>
      <w:r>
        <w:rPr>
          <w:rStyle w:val="WW8Num2z0"/>
          <w:rFonts w:ascii="Verdana" w:hAnsi="Verdana"/>
          <w:color w:val="000000"/>
          <w:sz w:val="18"/>
          <w:szCs w:val="18"/>
        </w:rPr>
        <w:t> </w:t>
      </w:r>
      <w:r>
        <w:rPr>
          <w:rStyle w:val="WW8Num3z0"/>
          <w:rFonts w:ascii="Verdana" w:hAnsi="Verdana"/>
          <w:color w:val="4682B4"/>
          <w:sz w:val="18"/>
          <w:szCs w:val="18"/>
        </w:rPr>
        <w:t>резервирования</w:t>
      </w:r>
      <w:r>
        <w:rPr>
          <w:rStyle w:val="WW8Num2z0"/>
          <w:rFonts w:ascii="Verdana" w:hAnsi="Verdana"/>
          <w:color w:val="000000"/>
          <w:sz w:val="18"/>
          <w:szCs w:val="18"/>
        </w:rPr>
        <w:t> </w:t>
      </w:r>
      <w:r>
        <w:rPr>
          <w:rFonts w:ascii="Verdana" w:hAnsi="Verdana"/>
          <w:color w:val="000000"/>
          <w:sz w:val="18"/>
          <w:szCs w:val="18"/>
        </w:rPr>
        <w:t>большого количества капитала.</w:t>
      </w:r>
    </w:p>
    <w:p w14:paraId="5F8436C0"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Система управления операционными рисками коммерческого банка проектируется на основе взаимодополняемых технологий, включающих следующие процессы: проведение самооценки рисков, формирование набора риск-индикаторов, отражающих</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уровень рисков, их динамику, сбор данных о потерях и событиях, которые могут к ним привести, формирование планов мероприятий, направленных на</w:t>
      </w:r>
      <w:r>
        <w:rPr>
          <w:rStyle w:val="WW8Num2z0"/>
          <w:rFonts w:ascii="Verdana" w:hAnsi="Verdana"/>
          <w:color w:val="000000"/>
          <w:sz w:val="18"/>
          <w:szCs w:val="18"/>
        </w:rPr>
        <w:t> </w:t>
      </w:r>
      <w:r>
        <w:rPr>
          <w:rStyle w:val="WW8Num3z0"/>
          <w:rFonts w:ascii="Verdana" w:hAnsi="Verdana"/>
          <w:color w:val="4682B4"/>
          <w:sz w:val="18"/>
          <w:szCs w:val="18"/>
        </w:rPr>
        <w:t>минимизацию</w:t>
      </w:r>
      <w:r>
        <w:rPr>
          <w:rStyle w:val="WW8Num2z0"/>
          <w:rFonts w:ascii="Verdana" w:hAnsi="Verdana"/>
          <w:color w:val="000000"/>
          <w:sz w:val="18"/>
          <w:szCs w:val="18"/>
        </w:rPr>
        <w:t> </w:t>
      </w:r>
      <w:r>
        <w:rPr>
          <w:rFonts w:ascii="Verdana" w:hAnsi="Verdana"/>
          <w:color w:val="000000"/>
          <w:sz w:val="18"/>
          <w:szCs w:val="18"/>
        </w:rPr>
        <w:t>последствий реализации наиболее опасных угроз с точки зрения объема возможных потерь.</w:t>
      </w:r>
    </w:p>
    <w:p w14:paraId="6E353FD6"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заключается в разработке и</w:t>
      </w:r>
      <w:r>
        <w:rPr>
          <w:rStyle w:val="WW8Num2z0"/>
          <w:rFonts w:ascii="Verdana" w:hAnsi="Verdana"/>
          <w:color w:val="000000"/>
          <w:sz w:val="18"/>
          <w:szCs w:val="18"/>
        </w:rPr>
        <w:t> </w:t>
      </w:r>
      <w:r>
        <w:rPr>
          <w:rStyle w:val="WW8Num3z0"/>
          <w:rFonts w:ascii="Verdana" w:hAnsi="Verdana"/>
          <w:color w:val="4682B4"/>
          <w:sz w:val="18"/>
          <w:szCs w:val="18"/>
        </w:rPr>
        <w:t>инструментарном</w:t>
      </w:r>
      <w:r>
        <w:rPr>
          <w:rStyle w:val="WW8Num2z0"/>
          <w:rFonts w:ascii="Verdana" w:hAnsi="Verdana"/>
          <w:color w:val="000000"/>
          <w:sz w:val="18"/>
          <w:szCs w:val="18"/>
        </w:rPr>
        <w:t> </w:t>
      </w:r>
      <w:r>
        <w:rPr>
          <w:rFonts w:ascii="Verdana" w:hAnsi="Verdana"/>
          <w:color w:val="000000"/>
          <w:sz w:val="18"/>
          <w:szCs w:val="18"/>
        </w:rPr>
        <w:t xml:space="preserve">обеспечении системы адаптивного управления банковскими рисками в условиях </w:t>
      </w:r>
      <w:r>
        <w:rPr>
          <w:rFonts w:ascii="Verdana" w:hAnsi="Verdana"/>
          <w:color w:val="000000"/>
          <w:sz w:val="18"/>
          <w:szCs w:val="18"/>
        </w:rPr>
        <w:lastRenderedPageBreak/>
        <w:t>глобализации финансовых отношений и преодоления последствий</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кризиса, что позволяет модернизировать инструменты, технологии и механизмы обеспечения этих процессов.</w:t>
      </w:r>
    </w:p>
    <w:p w14:paraId="0BDED7A7"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Отдельные элементы научной новизны, содержащие критическую массу новационного знания, заключаются в следующих положениях диссертационного исследования:</w:t>
      </w:r>
    </w:p>
    <w:p w14:paraId="7F03CC26"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Выделены инструменты модернизации системы управления банковскими рисками, способствующие обеспечению</w:t>
      </w:r>
      <w:r>
        <w:rPr>
          <w:rStyle w:val="WW8Num2z0"/>
          <w:rFonts w:ascii="Verdana" w:hAnsi="Verdana"/>
          <w:color w:val="000000"/>
          <w:sz w:val="18"/>
          <w:szCs w:val="18"/>
        </w:rPr>
        <w:t> </w:t>
      </w:r>
      <w:r>
        <w:rPr>
          <w:rStyle w:val="WW8Num3z0"/>
          <w:rFonts w:ascii="Verdana" w:hAnsi="Verdana"/>
          <w:color w:val="4682B4"/>
          <w:sz w:val="18"/>
          <w:szCs w:val="18"/>
        </w:rPr>
        <w:t>транспарентности</w:t>
      </w:r>
      <w:r>
        <w:rPr>
          <w:rStyle w:val="WW8Num2z0"/>
          <w:rFonts w:ascii="Verdana" w:hAnsi="Verdana"/>
          <w:color w:val="000000"/>
          <w:sz w:val="18"/>
          <w:szCs w:val="18"/>
        </w:rPr>
        <w:t> </w:t>
      </w:r>
      <w:r>
        <w:rPr>
          <w:rFonts w:ascii="Verdana" w:hAnsi="Verdana"/>
          <w:color w:val="000000"/>
          <w:sz w:val="18"/>
          <w:szCs w:val="18"/>
        </w:rPr>
        <w:t>финансовых потоков, решению проблем ликвидности, разработке стратегии развития банка в контексте снижения воздействия системных рисков финансовой глобализации на его деятельность, а также методы, предусматривающие принятие международных стандартов, сводов выверенных правил ведения финансовых операций в целях обеспечения комплексного контроля за рисками в банковской системе. В отличие от представленных в литературе определений известных ученых (Никоновой И., Свиридова О., Шамгунова Р., Фом-тева А.), в качестве содержания банковской стратегии представлен комплекс альтернативных решений, способов управления</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и пассивами банка, обусловливающих значимое воздействие на состояние его</w:t>
      </w:r>
      <w:r>
        <w:rPr>
          <w:rStyle w:val="WW8Num2z0"/>
          <w:rFonts w:ascii="Verdana" w:hAnsi="Verdana"/>
          <w:color w:val="000000"/>
          <w:sz w:val="18"/>
          <w:szCs w:val="18"/>
        </w:rPr>
        <w:t> </w:t>
      </w:r>
      <w:r>
        <w:rPr>
          <w:rStyle w:val="WW8Num3z0"/>
          <w:rFonts w:ascii="Verdana" w:hAnsi="Verdana"/>
          <w:color w:val="4682B4"/>
          <w:sz w:val="18"/>
          <w:szCs w:val="18"/>
        </w:rPr>
        <w:t>капитализации</w:t>
      </w:r>
      <w:r>
        <w:rPr>
          <w:rFonts w:ascii="Verdana" w:hAnsi="Verdana"/>
          <w:color w:val="000000"/>
          <w:sz w:val="18"/>
          <w:szCs w:val="18"/>
        </w:rPr>
        <w:t>, целью которых становится повышение рыночной стоимости банка, при этом, определено, что рост рыночной стоимости банка и рост капитализации банковской системы способствуют более качественному выполнению ими своих функций, оказывают благоприятное воздействие на всю экономику страны.</w:t>
      </w:r>
    </w:p>
    <w:p w14:paraId="4FBBCDA2"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Выявлены причины высокой концентрации рисков в российской банковской системе (неидентифицированность рисков, проведение агрессивной кредитной политики, неурегулированность вопросов ответственности</w:t>
      </w:r>
      <w:r>
        <w:rPr>
          <w:rStyle w:val="WW8Num2z0"/>
          <w:rFonts w:ascii="Verdana" w:hAnsi="Verdana"/>
          <w:color w:val="000000"/>
          <w:sz w:val="18"/>
          <w:szCs w:val="18"/>
        </w:rPr>
        <w:t> </w:t>
      </w:r>
      <w:r>
        <w:rPr>
          <w:rStyle w:val="WW8Num3z0"/>
          <w:rFonts w:ascii="Verdana" w:hAnsi="Verdana"/>
          <w:color w:val="4682B4"/>
          <w:sz w:val="18"/>
          <w:szCs w:val="18"/>
        </w:rPr>
        <w:t>владельцев</w:t>
      </w:r>
      <w:r>
        <w:rPr>
          <w:rFonts w:ascii="Verdana" w:hAnsi="Verdana"/>
          <w:color w:val="000000"/>
          <w:sz w:val="18"/>
          <w:szCs w:val="18"/>
        </w:rPr>
        <w:t>, топ-менеджеров банков за сокрытие информации о реальном положении дел, наличие бизнес-решений, нарушающих установленные</w:t>
      </w:r>
      <w:r>
        <w:rPr>
          <w:rStyle w:val="WW8Num2z0"/>
          <w:rFonts w:ascii="Verdana" w:hAnsi="Verdana"/>
          <w:color w:val="000000"/>
          <w:sz w:val="18"/>
          <w:szCs w:val="18"/>
        </w:rPr>
        <w:t> </w:t>
      </w:r>
      <w:r>
        <w:rPr>
          <w:rStyle w:val="WW8Num3z0"/>
          <w:rFonts w:ascii="Verdana" w:hAnsi="Verdana"/>
          <w:color w:val="4682B4"/>
          <w:sz w:val="18"/>
          <w:szCs w:val="18"/>
        </w:rPr>
        <w:t>пруденциальные</w:t>
      </w:r>
      <w:r>
        <w:rPr>
          <w:rStyle w:val="WW8Num2z0"/>
          <w:rFonts w:ascii="Verdana" w:hAnsi="Verdana"/>
          <w:color w:val="000000"/>
          <w:sz w:val="18"/>
          <w:szCs w:val="18"/>
        </w:rPr>
        <w:t> </w:t>
      </w:r>
      <w:r>
        <w:rPr>
          <w:rFonts w:ascii="Verdana" w:hAnsi="Verdana"/>
          <w:color w:val="000000"/>
          <w:sz w:val="18"/>
          <w:szCs w:val="18"/>
        </w:rPr>
        <w:t>нормы), что позволило сделать вывод о необходимости формирования системы комплексного управления рисками и перехода от</w:t>
      </w:r>
      <w:r>
        <w:rPr>
          <w:rStyle w:val="WW8Num2z0"/>
          <w:rFonts w:ascii="Verdana" w:hAnsi="Verdana"/>
          <w:color w:val="000000"/>
          <w:sz w:val="18"/>
          <w:szCs w:val="18"/>
        </w:rPr>
        <w:t> </w:t>
      </w:r>
      <w:r>
        <w:rPr>
          <w:rStyle w:val="WW8Num3z0"/>
          <w:rFonts w:ascii="Verdana" w:hAnsi="Verdana"/>
          <w:color w:val="4682B4"/>
          <w:sz w:val="18"/>
          <w:szCs w:val="18"/>
        </w:rPr>
        <w:t>микропруденциального</w:t>
      </w:r>
      <w:r>
        <w:rPr>
          <w:rStyle w:val="WW8Num2z0"/>
          <w:rFonts w:ascii="Verdana" w:hAnsi="Verdana"/>
          <w:color w:val="000000"/>
          <w:sz w:val="18"/>
          <w:szCs w:val="18"/>
        </w:rPr>
        <w:t> </w:t>
      </w:r>
      <w:r>
        <w:rPr>
          <w:rFonts w:ascii="Verdana" w:hAnsi="Verdana"/>
          <w:color w:val="000000"/>
          <w:sz w:val="18"/>
          <w:szCs w:val="18"/>
        </w:rPr>
        <w:t>подхода к оценке банковских рисков к их системной оценке на содержательной основе, производимой независимо от фазы экономического цикла. В отличие от ранее полученных результатов известных ученых (Белолипецкого В.,</w:t>
      </w:r>
      <w:r>
        <w:rPr>
          <w:rStyle w:val="WW8Num2z0"/>
          <w:rFonts w:ascii="Verdana" w:hAnsi="Verdana"/>
          <w:color w:val="000000"/>
          <w:sz w:val="18"/>
          <w:szCs w:val="18"/>
        </w:rPr>
        <w:t> </w:t>
      </w:r>
      <w:r>
        <w:rPr>
          <w:rStyle w:val="WW8Num3z0"/>
          <w:rFonts w:ascii="Verdana" w:hAnsi="Verdana"/>
          <w:color w:val="4682B4"/>
          <w:sz w:val="18"/>
          <w:szCs w:val="18"/>
        </w:rPr>
        <w:t>Калтырина</w:t>
      </w:r>
      <w:r>
        <w:rPr>
          <w:rStyle w:val="WW8Num2z0"/>
          <w:rFonts w:ascii="Verdana" w:hAnsi="Verdana"/>
          <w:color w:val="000000"/>
          <w:sz w:val="18"/>
          <w:szCs w:val="18"/>
        </w:rPr>
        <w:t> </w:t>
      </w:r>
      <w:r>
        <w:rPr>
          <w:rFonts w:ascii="Verdana" w:hAnsi="Verdana"/>
          <w:color w:val="000000"/>
          <w:sz w:val="18"/>
          <w:szCs w:val="18"/>
        </w:rPr>
        <w:t>А., Каурова Н., Лякина О.) выделены направления, инструменты и механизмы модернизации системы управления рисками, направленные на обеспечение конкурентоспособности, финансовой устойчивости и надежности российских коммерческих банков.</w:t>
      </w:r>
    </w:p>
    <w:p w14:paraId="72CC9531"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Установлено, что концентрация рисков, возникших в период глобального финансового кризиса, способствовала переходу от формального подхода к оценке рисков к технологии стресс-тестирования. В отличие от ранее полученных результатов известных ученых в сфере управления банковскими рисками (Исаева Р., Козлова А.,</w:t>
      </w:r>
      <w:r>
        <w:rPr>
          <w:rStyle w:val="WW8Num2z0"/>
          <w:rFonts w:ascii="Verdana" w:hAnsi="Verdana"/>
          <w:color w:val="000000"/>
          <w:sz w:val="18"/>
          <w:szCs w:val="18"/>
        </w:rPr>
        <w:t> </w:t>
      </w:r>
      <w:r>
        <w:rPr>
          <w:rStyle w:val="WW8Num3z0"/>
          <w:rFonts w:ascii="Verdana" w:hAnsi="Verdana"/>
          <w:color w:val="4682B4"/>
          <w:sz w:val="18"/>
          <w:szCs w:val="18"/>
        </w:rPr>
        <w:t>Красавиной</w:t>
      </w:r>
      <w:r>
        <w:rPr>
          <w:rFonts w:ascii="Verdana" w:hAnsi="Verdana"/>
          <w:color w:val="000000"/>
          <w:sz w:val="18"/>
          <w:szCs w:val="18"/>
        </w:rPr>
        <w:t>Л., Хмелева А.) обоснована комплексная система управления рисками коммерческого банка, включающая следующие направления: оценку рисков ликвидности, репутацион-ных рисков, рисков заемщиков, портфельных рисков, расчет регулятивного и экономического капитала, а также разработку и внедрение системы информационного контроля операционного риска.</w:t>
      </w:r>
    </w:p>
    <w:p w14:paraId="2D8474BC"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Обоснована востребованность посткризисной модернизации систем оценки рисков</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банка, проводимой на основе методов поведенческого скоринга в целях управления качеством кредитного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Fonts w:ascii="Verdana" w:hAnsi="Verdana"/>
          <w:color w:val="000000"/>
          <w:sz w:val="18"/>
          <w:szCs w:val="18"/>
        </w:rPr>
        <w:t>. При этом, в отличие от ранее сделанных выводов ученых (Аганбегяна А., Андреевой Л., Боднера П., Бурякова Г., Галкина В.), установлена необходимость использование комплексных стресс-моделей, построенных на основе учета множества факторов, влияющих на уровень просроченной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(цены на нефть, на недвижимость, курсы основных</w:t>
      </w:r>
      <w:r>
        <w:rPr>
          <w:rStyle w:val="WW8Num2z0"/>
          <w:rFonts w:ascii="Verdana" w:hAnsi="Verdana"/>
          <w:color w:val="000000"/>
          <w:sz w:val="18"/>
          <w:szCs w:val="18"/>
        </w:rPr>
        <w:t> </w:t>
      </w:r>
      <w:r>
        <w:rPr>
          <w:rStyle w:val="WW8Num3z0"/>
          <w:rFonts w:ascii="Verdana" w:hAnsi="Verdana"/>
          <w:color w:val="4682B4"/>
          <w:sz w:val="18"/>
          <w:szCs w:val="18"/>
        </w:rPr>
        <w:t>валют</w:t>
      </w:r>
      <w:r>
        <w:rPr>
          <w:rFonts w:ascii="Verdana" w:hAnsi="Verdana"/>
          <w:color w:val="000000"/>
          <w:sz w:val="18"/>
          <w:szCs w:val="18"/>
        </w:rPr>
        <w:t>, инфляция, уровень безработицы по отраслям), и позволяющих систематизировать и совершенствовать методики проведения стресс-тестов на основе принципов сценарного моделирования;</w:t>
      </w:r>
    </w:p>
    <w:p w14:paraId="4D7F148E"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Разработаны и апробированы научно-практические рекомендации, направленные на модернизацию систем риск-менеджмента, позволяющие</w:t>
      </w:r>
      <w:r>
        <w:rPr>
          <w:rStyle w:val="WW8Num2z0"/>
          <w:rFonts w:ascii="Verdana" w:hAnsi="Verdana"/>
          <w:color w:val="000000"/>
          <w:sz w:val="18"/>
          <w:szCs w:val="18"/>
        </w:rPr>
        <w:t> </w:t>
      </w:r>
      <w:r>
        <w:rPr>
          <w:rStyle w:val="WW8Num3z0"/>
          <w:rFonts w:ascii="Verdana" w:hAnsi="Verdana"/>
          <w:color w:val="4682B4"/>
          <w:sz w:val="18"/>
          <w:szCs w:val="18"/>
        </w:rPr>
        <w:t>увязать</w:t>
      </w:r>
      <w:r>
        <w:rPr>
          <w:rStyle w:val="WW8Num2z0"/>
          <w:rFonts w:ascii="Verdana" w:hAnsi="Verdana"/>
          <w:color w:val="000000"/>
          <w:sz w:val="18"/>
          <w:szCs w:val="18"/>
        </w:rPr>
        <w:t> </w:t>
      </w:r>
      <w:r>
        <w:rPr>
          <w:rFonts w:ascii="Verdana" w:hAnsi="Verdana"/>
          <w:color w:val="000000"/>
          <w:sz w:val="18"/>
          <w:szCs w:val="18"/>
        </w:rPr>
        <w:t xml:space="preserve">все риски коммерческого банка в единое целое. В отличие от существующих инструментов, предложенных в работах известных ученых (Аникиной И., Кочмолы К., Радыгина А., Росликовой И., Тостик В., Чубаровой Г.) </w:t>
      </w:r>
      <w:r>
        <w:rPr>
          <w:rFonts w:ascii="Verdana" w:hAnsi="Verdana"/>
          <w:color w:val="000000"/>
          <w:sz w:val="18"/>
          <w:szCs w:val="18"/>
        </w:rPr>
        <w:lastRenderedPageBreak/>
        <w:t>представлены комплексная информационная система управления рисками коммерческих банков на основе стратегической карты, предполагающей создание</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хранилища данных, интегрирующих информацию по всем видам инструментов, операций и клиентов.</w:t>
      </w:r>
    </w:p>
    <w:p w14:paraId="1F4477A3"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Расширен категориальный смысл понятия «</w:t>
      </w:r>
      <w:r>
        <w:rPr>
          <w:rStyle w:val="WW8Num3z0"/>
          <w:rFonts w:ascii="Verdana" w:hAnsi="Verdana"/>
          <w:color w:val="4682B4"/>
          <w:sz w:val="18"/>
          <w:szCs w:val="18"/>
        </w:rPr>
        <w:t>операционный риск</w:t>
      </w:r>
      <w:r>
        <w:rPr>
          <w:rFonts w:ascii="Verdana" w:hAnsi="Verdana"/>
          <w:color w:val="000000"/>
          <w:sz w:val="18"/>
          <w:szCs w:val="18"/>
        </w:rPr>
        <w:t>» коммерческого банка, который, в отличие от предложений известных ученых и практиков (Алескерова Ф., Баско О., Валенцовой Н., Дьяконова Г.), необходимо оценивать не просто как риск операций, включающий виды операционных рисков, связанных с неосознанными исполнительскими ошибками и сбоями в бизнес-процессах, убытки от которых являются прогнозируемыми; новое понимание операционного риска основано на учете операционных провалов,</w:t>
      </w:r>
      <w:r>
        <w:rPr>
          <w:rStyle w:val="WW8Num2z0"/>
          <w:rFonts w:ascii="Verdana" w:hAnsi="Verdana"/>
          <w:color w:val="000000"/>
          <w:sz w:val="18"/>
          <w:szCs w:val="18"/>
        </w:rPr>
        <w:t> </w:t>
      </w:r>
      <w:r>
        <w:rPr>
          <w:rStyle w:val="WW8Num3z0"/>
          <w:rFonts w:ascii="Verdana" w:hAnsi="Verdana"/>
          <w:color w:val="4682B4"/>
          <w:sz w:val="18"/>
          <w:szCs w:val="18"/>
        </w:rPr>
        <w:t>внеконтрактного</w:t>
      </w:r>
      <w:r>
        <w:rPr>
          <w:rStyle w:val="WW8Num2z0"/>
          <w:rFonts w:ascii="Verdana" w:hAnsi="Verdana"/>
          <w:color w:val="000000"/>
          <w:sz w:val="18"/>
          <w:szCs w:val="18"/>
        </w:rPr>
        <w:t> </w:t>
      </w:r>
      <w:r>
        <w:rPr>
          <w:rFonts w:ascii="Verdana" w:hAnsi="Verdana"/>
          <w:color w:val="000000"/>
          <w:sz w:val="18"/>
          <w:szCs w:val="18"/>
        </w:rPr>
        <w:t>поведения сотрудников, проявляющегося в сознательном нарушении профессиональных или моральных стандартов, в низкой профессиональной компетенции или чрезмерной склонностью к риску; а также нарушении стандартов</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и неавторизированного трейдинга.</w:t>
      </w:r>
    </w:p>
    <w:p w14:paraId="20AE58D8"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Доказана целесообразность проектирования комплексной информационной системы управления операционным риском, которая реализуется в качестве наиболее крупного риска коммерческого банка и определяется как риск ненадлежащего функционирования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систем, приводящих к значительным финансовым потерям. В отличие от выводов известных ученых и практиков (Андреевой Г., Вербицкой П.,</w:t>
      </w:r>
      <w:r>
        <w:rPr>
          <w:rStyle w:val="WW8Num2z0"/>
          <w:rFonts w:ascii="Verdana" w:hAnsi="Verdana"/>
          <w:color w:val="000000"/>
          <w:sz w:val="18"/>
          <w:szCs w:val="18"/>
        </w:rPr>
        <w:t> </w:t>
      </w:r>
      <w:r>
        <w:rPr>
          <w:rStyle w:val="WW8Num3z0"/>
          <w:rFonts w:ascii="Verdana" w:hAnsi="Verdana"/>
          <w:color w:val="4682B4"/>
          <w:sz w:val="18"/>
          <w:szCs w:val="18"/>
        </w:rPr>
        <w:t>Грефа</w:t>
      </w:r>
      <w:r>
        <w:rPr>
          <w:rStyle w:val="WW8Num2z0"/>
          <w:rFonts w:ascii="Verdana" w:hAnsi="Verdana"/>
          <w:color w:val="000000"/>
          <w:sz w:val="18"/>
          <w:szCs w:val="18"/>
        </w:rPr>
        <w:t> </w:t>
      </w:r>
      <w:r>
        <w:rPr>
          <w:rFonts w:ascii="Verdana" w:hAnsi="Verdana"/>
          <w:color w:val="000000"/>
          <w:sz w:val="18"/>
          <w:szCs w:val="18"/>
        </w:rPr>
        <w:t>Г., Зотова Ю.), выявлено, что в условиях посткризисного развития</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риски характеризуются большим негативным влиянием, чем другие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риски, при этом, убытки в результате реализации операционных рисков выступают критическими для устойчивости практически любой кредитной организации.</w:t>
      </w:r>
    </w:p>
    <w:p w14:paraId="5B932BE3"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результатов исследования определяется тем, что на основе научной разработки концепции систематизации эмпирического материала обоснованы новые направления развития теории управления рисками и методологии риск-менеджмента в условиях финансовой глобализации и дисбалансов в финансово-кредитном секторе, предложены методы модернизации системы адаптивного управления рисками коммерческих банков в условиях посткризисного развития.</w:t>
      </w:r>
    </w:p>
    <w:p w14:paraId="38078001"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Практическую значимость имеют конкретные рекомендации, направленные на модернизацию системы управления рисками коммерческого банка, выражающуюся в построении стратегической карты, обеспечивающей формирование единой системы управления рисками. Разработанный автором</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может найти применение в деятельности аппарата</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крупных коммерческих банков, ориентированных на формирование бизнес-процессов по регулированию рисков.</w:t>
      </w:r>
    </w:p>
    <w:p w14:paraId="12C6665B"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обеспечивают углубление экономической теории финансовой глобализации и банковского дела, могут выступить основой формирования концептуальных основ антикризисного регулирования развития финансово-кредитных институтов.</w:t>
      </w:r>
    </w:p>
    <w:p w14:paraId="6051692E"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диссертационной работы включены в программу учебно-методического комплекса кафедры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Южного федерального университета. Результаты исследования используются в учебном процессе при преподавании дисциплин: «</w:t>
      </w:r>
      <w:r>
        <w:rPr>
          <w:rStyle w:val="WW8Num3z0"/>
          <w:rFonts w:ascii="Verdana" w:hAnsi="Verdana"/>
          <w:color w:val="4682B4"/>
          <w:sz w:val="18"/>
          <w:szCs w:val="18"/>
        </w:rPr>
        <w:t>Финансы и кредит</w:t>
      </w:r>
      <w:r>
        <w:rPr>
          <w:rFonts w:ascii="Verdana" w:hAnsi="Verdana"/>
          <w:color w:val="000000"/>
          <w:sz w:val="18"/>
          <w:szCs w:val="18"/>
        </w:rPr>
        <w:t>», «</w:t>
      </w:r>
      <w:r>
        <w:rPr>
          <w:rStyle w:val="WW8Num3z0"/>
          <w:rFonts w:ascii="Verdana" w:hAnsi="Verdana"/>
          <w:color w:val="4682B4"/>
          <w:sz w:val="18"/>
          <w:szCs w:val="18"/>
        </w:rPr>
        <w:t>Финансы</w:t>
      </w:r>
      <w:r>
        <w:rPr>
          <w:rFonts w:ascii="Verdana" w:hAnsi="Verdana"/>
          <w:color w:val="000000"/>
          <w:sz w:val="18"/>
          <w:szCs w:val="18"/>
        </w:rPr>
        <w:t>» и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w:t>
      </w:r>
    </w:p>
    <w:p w14:paraId="2E3CE56D"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идеи и концептуальные подходы докладывались автором на региональных и международных научно-практических конференциях, научных семинарах по проблемам развития кредитно-денежной политики, систем управления рисками и банковского риск-менеджмента. Основные результаты исследования внедрены в практическую деятельность ОАО «</w:t>
      </w:r>
      <w:r>
        <w:rPr>
          <w:rStyle w:val="WW8Num3z0"/>
          <w:rFonts w:ascii="Verdana" w:hAnsi="Verdana"/>
          <w:color w:val="4682B4"/>
          <w:sz w:val="18"/>
          <w:szCs w:val="18"/>
        </w:rPr>
        <w:t>Сбербанк России</w:t>
      </w:r>
      <w:r>
        <w:rPr>
          <w:rFonts w:ascii="Verdana" w:hAnsi="Verdana"/>
          <w:color w:val="000000"/>
          <w:sz w:val="18"/>
          <w:szCs w:val="18"/>
        </w:rPr>
        <w:t>» и в учебный процесс Южного федерального университета.</w:t>
      </w:r>
    </w:p>
    <w:p w14:paraId="713A46A9"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Основное содержание диссертации и результаты проведенных научных исследований изложены в 11 научных публикациях общим объемом 6,92, из них лично авторских - 5,91 п.л., в т.ч. 5 статей в коллективных монографиях и 2 статьи в научных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63B5A6D8" w14:textId="77777777" w:rsidR="00955AC3" w:rsidRDefault="00955AC3" w:rsidP="00955AC3">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0"/>
          <w:rFonts w:ascii="Verdana" w:hAnsi="Verdana"/>
          <w:b w:val="0"/>
          <w:bCs w:val="0"/>
          <w:color w:val="535353"/>
          <w:sz w:val="15"/>
          <w:szCs w:val="15"/>
        </w:rPr>
        <w:t>по теме "Финансы, денежное обращение и кредит", Ионов, Николай Юрьевич</w:t>
      </w:r>
    </w:p>
    <w:p w14:paraId="4ACEAA93"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57297C6"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условиях финансовые институты являются экономическими агентами сложнейшей системы, сформированной глобальной финансовой экономикой, которая, как системная целостность, оказывает все возрастающее влияние на подсистемные уровни и глобальных субъектов, и, в то же время, сама находится под воздействием последних.</w:t>
      </w:r>
    </w:p>
    <w:p w14:paraId="483586FB"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Глобальная финансовая система и агенты национальных рынков финансовых услуг не были готовы к</w:t>
      </w:r>
      <w:r>
        <w:rPr>
          <w:rStyle w:val="WW8Num2z0"/>
          <w:rFonts w:ascii="Verdana" w:hAnsi="Verdana"/>
          <w:color w:val="000000"/>
          <w:sz w:val="18"/>
          <w:szCs w:val="18"/>
        </w:rPr>
        <w:t> </w:t>
      </w:r>
      <w:r>
        <w:rPr>
          <w:rStyle w:val="WW8Num3z0"/>
          <w:rFonts w:ascii="Verdana" w:hAnsi="Verdana"/>
          <w:color w:val="4682B4"/>
          <w:sz w:val="18"/>
          <w:szCs w:val="18"/>
        </w:rPr>
        <w:t>кризису</w:t>
      </w:r>
      <w:r>
        <w:rPr>
          <w:rFonts w:ascii="Verdana" w:hAnsi="Verdana"/>
          <w:color w:val="000000"/>
          <w:sz w:val="18"/>
          <w:szCs w:val="18"/>
        </w:rPr>
        <w:t>, поэтому основные агенты финансовых систем, прежде всего,</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Style w:val="WW8Num2z0"/>
          <w:rFonts w:ascii="Verdana" w:hAnsi="Verdana"/>
          <w:color w:val="000000"/>
          <w:sz w:val="18"/>
          <w:szCs w:val="18"/>
        </w:rPr>
        <w:t> </w:t>
      </w:r>
      <w:r>
        <w:rPr>
          <w:rFonts w:ascii="Verdana" w:hAnsi="Verdana"/>
          <w:color w:val="000000"/>
          <w:sz w:val="18"/>
          <w:szCs w:val="18"/>
        </w:rPr>
        <w:t>банки после кризиса предстали перед необходимостью проведения новых структурных реформ, направленных на пересмотр существующей модели развития, модернизацию</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структуры и совершенствование систем управления рисками.</w:t>
      </w:r>
    </w:p>
    <w:p w14:paraId="4888355B"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для действенной оценки событий, связанных с глобальным</w:t>
      </w:r>
      <w:r>
        <w:rPr>
          <w:rStyle w:val="WW8Num2z0"/>
          <w:rFonts w:ascii="Verdana" w:hAnsi="Verdana"/>
          <w:color w:val="000000"/>
          <w:sz w:val="18"/>
          <w:szCs w:val="18"/>
        </w:rPr>
        <w:t> </w:t>
      </w:r>
      <w:r>
        <w:rPr>
          <w:rStyle w:val="WW8Num3z0"/>
          <w:rFonts w:ascii="Verdana" w:hAnsi="Verdana"/>
          <w:color w:val="4682B4"/>
          <w:sz w:val="18"/>
          <w:szCs w:val="18"/>
        </w:rPr>
        <w:t>кризисом</w:t>
      </w:r>
      <w:r>
        <w:rPr>
          <w:rFonts w:ascii="Verdana" w:hAnsi="Verdana"/>
          <w:color w:val="000000"/>
          <w:sz w:val="18"/>
          <w:szCs w:val="18"/>
        </w:rPr>
        <w:t>, необходимо оглянуться на уже появившийся опыт</w:t>
      </w:r>
      <w:r>
        <w:rPr>
          <w:rStyle w:val="WW8Num2z0"/>
          <w:rFonts w:ascii="Verdana" w:hAnsi="Verdana"/>
          <w:color w:val="000000"/>
          <w:sz w:val="18"/>
          <w:szCs w:val="18"/>
        </w:rPr>
        <w:t> </w:t>
      </w:r>
      <w:r>
        <w:rPr>
          <w:rStyle w:val="WW8Num3z0"/>
          <w:rFonts w:ascii="Verdana" w:hAnsi="Verdana"/>
          <w:color w:val="4682B4"/>
          <w:sz w:val="18"/>
          <w:szCs w:val="18"/>
        </w:rPr>
        <w:t>уцравления</w:t>
      </w:r>
      <w:r>
        <w:rPr>
          <w:rStyle w:val="WW8Num2z0"/>
          <w:rFonts w:ascii="Verdana" w:hAnsi="Verdana"/>
          <w:color w:val="000000"/>
          <w:sz w:val="18"/>
          <w:szCs w:val="18"/>
        </w:rPr>
        <w:t> </w:t>
      </w:r>
      <w:r>
        <w:rPr>
          <w:rFonts w:ascii="Verdana" w:hAnsi="Verdana"/>
          <w:color w:val="000000"/>
          <w:sz w:val="18"/>
          <w:szCs w:val="18"/>
        </w:rPr>
        <w:t>финансовых институтов в рискованных условиях, чтобы избежать попадания в две ловушки: разрушение всей системы, и принятие таких ограничений, которые затруднят реализацию мер регулирования сложившихся дисбалансов.</w:t>
      </w:r>
    </w:p>
    <w:p w14:paraId="2C73CCA9"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диссертационного исследования были сделаны комплексные выводы и решены следующие основные задачи:</w:t>
      </w:r>
    </w:p>
    <w:p w14:paraId="717F38BF"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Системные мероприятия должны быть реализованы, во-первых, на основе сведения к минимуму возможных рисков, и, во-вторых, предотвращение возможных последствий новых потрясений. Первое направление подразумевает усиление финансовой дисциплины, введение ограничений на финансовую политику и поведение частных операторов. Что касается второго направления деятельности, то эта проблема предполагает разрыв связей между национальными</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страны и ее банковской системой.</w:t>
      </w:r>
    </w:p>
    <w:p w14:paraId="38B0F0EC"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Посткризисная</w:t>
      </w:r>
      <w:r>
        <w:rPr>
          <w:rStyle w:val="WW8Num2z0"/>
          <w:rFonts w:ascii="Verdana" w:hAnsi="Verdana"/>
          <w:color w:val="000000"/>
          <w:sz w:val="18"/>
          <w:szCs w:val="18"/>
        </w:rPr>
        <w:t> </w:t>
      </w:r>
      <w:r>
        <w:rPr>
          <w:rFonts w:ascii="Verdana" w:hAnsi="Verdana"/>
          <w:color w:val="000000"/>
          <w:sz w:val="18"/>
          <w:szCs w:val="18"/>
        </w:rPr>
        <w:t>реформа глобальной финансовой системы должна затронуть сам фундамент институтов финансовой</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Fonts w:ascii="Verdana" w:hAnsi="Verdana"/>
          <w:color w:val="000000"/>
          <w:sz w:val="18"/>
          <w:szCs w:val="18"/>
        </w:rPr>
        <w:t>, для совершенствования которых необходимо создать механизмы надзора и контроля, продолжающие реализацию комплекса мероприятий по выявлению и снижению системных рисков. В глобальной мировой экономике и на локальных финансовых рынках должна быть создана основа для формирования комплексного механизма, направленного на предотвращение глобальных дисбалансов и урегулирование</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кризисов.</w:t>
      </w:r>
    </w:p>
    <w:p w14:paraId="7717592F"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Российский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сектор за период своего существования пережил достаточно много превращений. В основном, это касается мировоззрения и подходов к планам развития. После произошедших</w:t>
      </w:r>
      <w:r>
        <w:rPr>
          <w:rStyle w:val="WW8Num2z0"/>
          <w:rFonts w:ascii="Verdana" w:hAnsi="Verdana"/>
          <w:color w:val="000000"/>
          <w:sz w:val="18"/>
          <w:szCs w:val="18"/>
        </w:rPr>
        <w:t> </w:t>
      </w:r>
      <w:r>
        <w:rPr>
          <w:rStyle w:val="WW8Num3z0"/>
          <w:rFonts w:ascii="Verdana" w:hAnsi="Verdana"/>
          <w:color w:val="4682B4"/>
          <w:sz w:val="18"/>
          <w:szCs w:val="18"/>
        </w:rPr>
        <w:t>кризисов</w:t>
      </w:r>
      <w:r>
        <w:rPr>
          <w:rFonts w:ascii="Verdana" w:hAnsi="Verdana"/>
          <w:color w:val="000000"/>
          <w:sz w:val="18"/>
          <w:szCs w:val="18"/>
        </w:rPr>
        <w:t>, сопровождавшихся переоценкой сформировавшихся подходов к регулированию</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наступал длительный период переосмыслении, когда появлялись новые взгляды на ведение</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бизнеса в целом и новейшей концепцией развития отдельного банка в частности.</w:t>
      </w:r>
    </w:p>
    <w:p w14:paraId="55C55CE7"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Опыт развития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в условиях финансовой глобализации необходим для выявления и оценки системных рисков, привнесенных использованием финансовых</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Особенность развития коммерческих банков в условиях финансовой глобализации состоит, прежде всего, в том, что они пытались сформировать</w:t>
      </w:r>
      <w:r>
        <w:rPr>
          <w:rStyle w:val="WW8Num2z0"/>
          <w:rFonts w:ascii="Verdana" w:hAnsi="Verdana"/>
          <w:color w:val="000000"/>
          <w:sz w:val="18"/>
          <w:szCs w:val="18"/>
        </w:rPr>
        <w:t> </w:t>
      </w:r>
      <w:r>
        <w:rPr>
          <w:rStyle w:val="WW8Num3z0"/>
          <w:rFonts w:ascii="Verdana" w:hAnsi="Verdana"/>
          <w:color w:val="4682B4"/>
          <w:sz w:val="18"/>
          <w:szCs w:val="18"/>
        </w:rPr>
        <w:t>эксклюзивную</w:t>
      </w:r>
      <w:r>
        <w:rPr>
          <w:rStyle w:val="WW8Num2z0"/>
          <w:rFonts w:ascii="Verdana" w:hAnsi="Verdana"/>
          <w:color w:val="000000"/>
          <w:sz w:val="18"/>
          <w:szCs w:val="18"/>
        </w:rPr>
        <w:t> </w:t>
      </w:r>
      <w:r>
        <w:rPr>
          <w:rFonts w:ascii="Verdana" w:hAnsi="Verdana"/>
          <w:color w:val="000000"/>
          <w:sz w:val="18"/>
          <w:szCs w:val="18"/>
        </w:rPr>
        <w:t>стратегию развития своего бизнеса, но при этом остаться в фарватере основных тенденций рынка.</w:t>
      </w:r>
    </w:p>
    <w:p w14:paraId="0F89FB70"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высветил необходимость ускоренного развития методологии и практики риск-менеджмента во всех сферах деятельности, и, в первую очередь, в банковской. С акцентом на глобальную составляющую, так как</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финансовых рынков стала неоспоримым и значимым фактором.</w:t>
      </w:r>
    </w:p>
    <w:p w14:paraId="3B7FB248"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то же время управление рисками является сравнительно слабой составляющей</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не только в российских, но и во многих зарубежных банках. Частично это связано с недооценкой последствий от поверхностного управления рисками, частично с молодостью проблемы и отсутствием</w:t>
      </w:r>
    </w:p>
    <w:p w14:paraId="2CE74FA5"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127 коллекций» данных, частично с методологическими проблемами , особен</w:t>
      </w:r>
    </w:p>
    <w:p w14:paraId="40E73E77"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127 Исследовательские работы в этом направлении в России не стимулируются и не поддерживаются</w:t>
      </w:r>
      <w:r>
        <w:rPr>
          <w:rStyle w:val="WW8Num2z0"/>
          <w:rFonts w:ascii="Verdana" w:hAnsi="Verdana"/>
          <w:color w:val="000000"/>
          <w:sz w:val="18"/>
          <w:szCs w:val="18"/>
        </w:rPr>
        <w:t> </w:t>
      </w:r>
      <w:r>
        <w:rPr>
          <w:rStyle w:val="WW8Num3z0"/>
          <w:rFonts w:ascii="Verdana" w:hAnsi="Verdana"/>
          <w:color w:val="4682B4"/>
          <w:sz w:val="18"/>
          <w:szCs w:val="18"/>
        </w:rPr>
        <w:t>бизнесом</w:t>
      </w:r>
      <w:r>
        <w:rPr>
          <w:rFonts w:ascii="Verdana" w:hAnsi="Verdana"/>
          <w:color w:val="000000"/>
          <w:sz w:val="18"/>
          <w:szCs w:val="18"/>
        </w:rPr>
        <w:t>, опираясь преимущественно на энтузиастов (можно отметить работы Российской экономической школы, Высшей школы экономики, Банка Финляндии (BOFIT). но применительно к современному</w:t>
      </w:r>
      <w:r>
        <w:rPr>
          <w:rStyle w:val="WW8Num2z0"/>
          <w:rFonts w:ascii="Verdana" w:hAnsi="Verdana"/>
          <w:color w:val="000000"/>
          <w:sz w:val="18"/>
          <w:szCs w:val="18"/>
        </w:rPr>
        <w:t> </w:t>
      </w:r>
      <w:r>
        <w:rPr>
          <w:rStyle w:val="WW8Num3z0"/>
          <w:rFonts w:ascii="Verdana" w:hAnsi="Verdana"/>
          <w:color w:val="4682B4"/>
          <w:sz w:val="18"/>
          <w:szCs w:val="18"/>
        </w:rPr>
        <w:t>банкингу</w:t>
      </w:r>
      <w:r>
        <w:rPr>
          <w:rFonts w:ascii="Verdana" w:hAnsi="Verdana"/>
          <w:color w:val="000000"/>
          <w:sz w:val="18"/>
          <w:szCs w:val="18"/>
        </w:rPr>
        <w:t>.</w:t>
      </w:r>
    </w:p>
    <w:p w14:paraId="025426B0"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Важной задачей является необходимость</w:t>
      </w:r>
      <w:r>
        <w:rPr>
          <w:rStyle w:val="WW8Num2z0"/>
          <w:rFonts w:ascii="Verdana" w:hAnsi="Verdana"/>
          <w:color w:val="000000"/>
          <w:sz w:val="18"/>
          <w:szCs w:val="18"/>
        </w:rPr>
        <w:t> </w:t>
      </w:r>
      <w:r>
        <w:rPr>
          <w:rStyle w:val="WW8Num3z0"/>
          <w:rFonts w:ascii="Verdana" w:hAnsi="Verdana"/>
          <w:color w:val="4682B4"/>
          <w:sz w:val="18"/>
          <w:szCs w:val="18"/>
        </w:rPr>
        <w:t>вложений</w:t>
      </w:r>
      <w:r>
        <w:rPr>
          <w:rStyle w:val="WW8Num2z0"/>
          <w:rFonts w:ascii="Verdana" w:hAnsi="Verdana"/>
          <w:color w:val="000000"/>
          <w:sz w:val="18"/>
          <w:szCs w:val="18"/>
        </w:rPr>
        <w:t> </w:t>
      </w:r>
      <w:r>
        <w:rPr>
          <w:rFonts w:ascii="Verdana" w:hAnsi="Verdana"/>
          <w:color w:val="000000"/>
          <w:sz w:val="18"/>
          <w:szCs w:val="18"/>
        </w:rPr>
        <w:t>в персонал, в информационные технологии, в методическое обеспечение, на что не всегда имеются средства. Несмотря на то, что российская</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система успешно преодолела этапы становления и ускоренного развития, после</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перед ней стоит задача перехода к устойчивому развитию. Отечественные банки должны быть ориентированы не на сиюминутную</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а на устойчивость и эффективность деятельности в</w:t>
      </w:r>
      <w:r>
        <w:rPr>
          <w:rStyle w:val="WW8Num2z0"/>
          <w:rFonts w:ascii="Verdana" w:hAnsi="Verdana"/>
          <w:color w:val="000000"/>
          <w:sz w:val="18"/>
          <w:szCs w:val="18"/>
        </w:rPr>
        <w:t> </w:t>
      </w:r>
      <w:r>
        <w:rPr>
          <w:rStyle w:val="WW8Num3z0"/>
          <w:rFonts w:ascii="Verdana" w:hAnsi="Verdana"/>
          <w:color w:val="4682B4"/>
          <w:sz w:val="18"/>
          <w:szCs w:val="18"/>
        </w:rPr>
        <w:t>волатильном</w:t>
      </w:r>
      <w:r>
        <w:rPr>
          <w:rStyle w:val="WW8Num2z0"/>
          <w:rFonts w:ascii="Verdana" w:hAnsi="Verdana"/>
          <w:color w:val="000000"/>
          <w:sz w:val="18"/>
          <w:szCs w:val="18"/>
        </w:rPr>
        <w:t> </w:t>
      </w:r>
      <w:r>
        <w:rPr>
          <w:rFonts w:ascii="Verdana" w:hAnsi="Verdana"/>
          <w:color w:val="000000"/>
          <w:sz w:val="18"/>
          <w:szCs w:val="18"/>
        </w:rPr>
        <w:t>окружении, по крайней мере, в</w:t>
      </w:r>
      <w:r>
        <w:rPr>
          <w:rStyle w:val="WW8Num2z0"/>
          <w:rFonts w:ascii="Verdana" w:hAnsi="Verdana"/>
          <w:color w:val="000000"/>
          <w:sz w:val="18"/>
          <w:szCs w:val="18"/>
        </w:rPr>
        <w:t> </w:t>
      </w:r>
      <w:r>
        <w:rPr>
          <w:rStyle w:val="WW8Num3z0"/>
          <w:rFonts w:ascii="Verdana" w:hAnsi="Verdana"/>
          <w:color w:val="4682B4"/>
          <w:sz w:val="18"/>
          <w:szCs w:val="18"/>
        </w:rPr>
        <w:t>среднесрочной</w:t>
      </w:r>
      <w:r>
        <w:rPr>
          <w:rStyle w:val="WW8Num2z0"/>
          <w:rFonts w:ascii="Verdana" w:hAnsi="Verdana"/>
          <w:color w:val="000000"/>
          <w:sz w:val="18"/>
          <w:szCs w:val="18"/>
        </w:rPr>
        <w:t> </w:t>
      </w:r>
      <w:r>
        <w:rPr>
          <w:rFonts w:ascii="Verdana" w:hAnsi="Verdana"/>
          <w:color w:val="000000"/>
          <w:sz w:val="18"/>
          <w:szCs w:val="18"/>
        </w:rPr>
        <w:t>перспективе. В этой связи особая роль должна быть отведена развитию управления рисками,</w:t>
      </w:r>
      <w:r>
        <w:rPr>
          <w:rStyle w:val="WW8Num2z0"/>
          <w:rFonts w:ascii="Verdana" w:hAnsi="Verdana"/>
          <w:color w:val="000000"/>
          <w:sz w:val="18"/>
          <w:szCs w:val="18"/>
        </w:rPr>
        <w:t> </w:t>
      </w:r>
      <w:r>
        <w:rPr>
          <w:rStyle w:val="WW8Num3z0"/>
          <w:rFonts w:ascii="Verdana" w:hAnsi="Verdana"/>
          <w:color w:val="4682B4"/>
          <w:sz w:val="18"/>
          <w:szCs w:val="18"/>
        </w:rPr>
        <w:t>пруденциальным</w:t>
      </w:r>
      <w:r>
        <w:rPr>
          <w:rStyle w:val="WW8Num2z0"/>
          <w:rFonts w:ascii="Verdana" w:hAnsi="Verdana"/>
          <w:color w:val="000000"/>
          <w:sz w:val="18"/>
          <w:szCs w:val="18"/>
        </w:rPr>
        <w:t> </w:t>
      </w:r>
      <w:r>
        <w:rPr>
          <w:rFonts w:ascii="Verdana" w:hAnsi="Verdana"/>
          <w:color w:val="000000"/>
          <w:sz w:val="18"/>
          <w:szCs w:val="18"/>
        </w:rPr>
        <w:t>органам и их стимулирующему воздействию. Проектирование новой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рисками в условиях финансовой глобализации - это актуальная проблема не только для России, но и для всех стран.</w:t>
      </w:r>
    </w:p>
    <w:p w14:paraId="715CDE0A"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Коммерческие банки, пережившие кризис и испытавшие системные риски, стали уделять больше внимания таким элементам риск-менеджмента как</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(с учетом ожидаемых и неожиданных потерь,</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активных продуктов, ликвидной позиции банка); оценке рисков</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продуктов (до и после их запуска); процедуре и полномочиям по принятию кредитных решений, а также по установлению</w:t>
      </w:r>
      <w:r>
        <w:rPr>
          <w:rStyle w:val="WW8Num2z0"/>
          <w:rFonts w:ascii="Verdana" w:hAnsi="Verdana"/>
          <w:color w:val="000000"/>
          <w:sz w:val="18"/>
          <w:szCs w:val="18"/>
        </w:rPr>
        <w:t> </w:t>
      </w:r>
      <w:r>
        <w:rPr>
          <w:rStyle w:val="WW8Num3z0"/>
          <w:rFonts w:ascii="Verdana" w:hAnsi="Verdana"/>
          <w:color w:val="4682B4"/>
          <w:sz w:val="18"/>
          <w:szCs w:val="18"/>
        </w:rPr>
        <w:t>лимитов</w:t>
      </w:r>
      <w:r>
        <w:rPr>
          <w:rStyle w:val="WW8Num2z0"/>
          <w:rFonts w:ascii="Verdana" w:hAnsi="Verdana"/>
          <w:color w:val="000000"/>
          <w:sz w:val="18"/>
          <w:szCs w:val="18"/>
        </w:rPr>
        <w:t> </w:t>
      </w:r>
      <w:r>
        <w:rPr>
          <w:rFonts w:ascii="Verdana" w:hAnsi="Verdana"/>
          <w:color w:val="000000"/>
          <w:sz w:val="18"/>
          <w:szCs w:val="18"/>
        </w:rPr>
        <w:t>на прочие активные операции; управлению риском</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Fonts w:ascii="Verdana" w:hAnsi="Verdana"/>
          <w:color w:val="000000"/>
          <w:sz w:val="18"/>
          <w:szCs w:val="18"/>
        </w:rPr>
        <w:t>, операционными рисками; комплексному подходу к разработке и регулярному проведению стресс-тестирования по всем основным</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рискам; разработке и реализации регулярного мониторинга всех основных банковских рисков.</w:t>
      </w:r>
    </w:p>
    <w:p w14:paraId="12BF1701"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 российских банках в последнее время наблюдается активность, которую можно было бы охарактеризовать как «перестройка системы риск-менеджмента». При этом коммерческие банки ощущают острую</w:t>
      </w:r>
      <w:r>
        <w:rPr>
          <w:rStyle w:val="WW8Num2z0"/>
          <w:rFonts w:ascii="Verdana" w:hAnsi="Verdana"/>
          <w:color w:val="000000"/>
          <w:sz w:val="18"/>
          <w:szCs w:val="18"/>
        </w:rPr>
        <w:t> </w:t>
      </w:r>
      <w:r>
        <w:rPr>
          <w:rStyle w:val="WW8Num3z0"/>
          <w:rFonts w:ascii="Verdana" w:hAnsi="Verdana"/>
          <w:color w:val="4682B4"/>
          <w:sz w:val="18"/>
          <w:szCs w:val="18"/>
        </w:rPr>
        <w:t>нехватку</w:t>
      </w:r>
      <w:r>
        <w:rPr>
          <w:rStyle w:val="WW8Num2z0"/>
          <w:rFonts w:ascii="Verdana" w:hAnsi="Verdana"/>
          <w:color w:val="000000"/>
          <w:sz w:val="18"/>
          <w:szCs w:val="18"/>
        </w:rPr>
        <w:t> </w:t>
      </w:r>
      <w:r>
        <w:rPr>
          <w:rFonts w:ascii="Verdana" w:hAnsi="Verdana"/>
          <w:color w:val="000000"/>
          <w:sz w:val="18"/>
          <w:szCs w:val="18"/>
        </w:rPr>
        <w:t>специалистов по оценке рисков и вообще квалифицированных кадров.</w:t>
      </w:r>
    </w:p>
    <w:p w14:paraId="47E24506"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Проблема</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рисков и система управления оцерацион-ными рисками - это комплексная, сложная проблема, состоящая из многих компонентов, и специалисты банка должны быть достаточно компетентны, чтобы идентифицировать и решить ее. Расчет потребности в</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для покрытия операционного риска может производиться одним из трех следующих способов:</w:t>
      </w:r>
    </w:p>
    <w:p w14:paraId="4E7ED1D8"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базовый</w:t>
      </w:r>
      <w:r>
        <w:rPr>
          <w:rStyle w:val="WW8Num2z0"/>
          <w:rFonts w:ascii="Verdana" w:hAnsi="Verdana"/>
          <w:color w:val="000000"/>
          <w:sz w:val="18"/>
          <w:szCs w:val="18"/>
        </w:rPr>
        <w:t> </w:t>
      </w:r>
      <w:r>
        <w:rPr>
          <w:rStyle w:val="WW8Num3z0"/>
          <w:rFonts w:ascii="Verdana" w:hAnsi="Verdana"/>
          <w:color w:val="4682B4"/>
          <w:sz w:val="18"/>
          <w:szCs w:val="18"/>
        </w:rPr>
        <w:t>индикативный</w:t>
      </w:r>
      <w:r>
        <w:rPr>
          <w:rStyle w:val="WW8Num2z0"/>
          <w:rFonts w:ascii="Verdana" w:hAnsi="Verdana"/>
          <w:color w:val="000000"/>
          <w:sz w:val="18"/>
          <w:szCs w:val="18"/>
        </w:rPr>
        <w:t> </w:t>
      </w:r>
      <w:r>
        <w:rPr>
          <w:rFonts w:ascii="Verdana" w:hAnsi="Verdana"/>
          <w:color w:val="000000"/>
          <w:sz w:val="18"/>
          <w:szCs w:val="18"/>
        </w:rPr>
        <w:t>подход (Basic Indicator Approach), в соответствии с которым потребность в капитале</w:t>
      </w:r>
      <w:r>
        <w:rPr>
          <w:rStyle w:val="WW8Num2z0"/>
          <w:rFonts w:ascii="Verdana" w:hAnsi="Verdana"/>
          <w:color w:val="000000"/>
          <w:sz w:val="18"/>
          <w:szCs w:val="18"/>
        </w:rPr>
        <w:t> </w:t>
      </w:r>
      <w:r>
        <w:rPr>
          <w:rStyle w:val="WW8Num3z0"/>
          <w:rFonts w:ascii="Verdana" w:hAnsi="Verdana"/>
          <w:color w:val="4682B4"/>
          <w:sz w:val="18"/>
          <w:szCs w:val="18"/>
        </w:rPr>
        <w:t>рассчитывается</w:t>
      </w:r>
      <w:r>
        <w:rPr>
          <w:rStyle w:val="WW8Num2z0"/>
          <w:rFonts w:ascii="Verdana" w:hAnsi="Verdana"/>
          <w:color w:val="000000"/>
          <w:sz w:val="18"/>
          <w:szCs w:val="18"/>
        </w:rPr>
        <w:t> </w:t>
      </w:r>
      <w:r>
        <w:rPr>
          <w:rFonts w:ascii="Verdana" w:hAnsi="Verdana"/>
          <w:color w:val="000000"/>
          <w:sz w:val="18"/>
          <w:szCs w:val="18"/>
        </w:rPr>
        <w:t>в процентах от среднего</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годового дохода за 3 года;</w:t>
      </w:r>
    </w:p>
    <w:p w14:paraId="72451D10"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стандартизированный подход (Standardized Approach), базирующийся на делении операций банка на восемь так называемых бизнес-линий и определении потребности в капитале для каждой из них;</w:t>
      </w:r>
    </w:p>
    <w:p w14:paraId="6078E798"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подходы (Advanced Measurement Approach), разработанные банками в рамках внутренних систем измерения операционного риска, основанных на количественных и качественных критериях.</w:t>
      </w:r>
    </w:p>
    <w:p w14:paraId="1959AAEE"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Подход базового</w:t>
      </w:r>
      <w:r>
        <w:rPr>
          <w:rStyle w:val="WW8Num2z0"/>
          <w:rFonts w:ascii="Verdana" w:hAnsi="Verdana"/>
          <w:color w:val="000000"/>
          <w:sz w:val="18"/>
          <w:szCs w:val="18"/>
        </w:rPr>
        <w:t> </w:t>
      </w:r>
      <w:r>
        <w:rPr>
          <w:rStyle w:val="WW8Num3z0"/>
          <w:rFonts w:ascii="Verdana" w:hAnsi="Verdana"/>
          <w:color w:val="4682B4"/>
          <w:sz w:val="18"/>
          <w:szCs w:val="18"/>
        </w:rPr>
        <w:t>индикатора</w:t>
      </w:r>
      <w:r>
        <w:rPr>
          <w:rStyle w:val="WW8Num2z0"/>
          <w:rFonts w:ascii="Verdana" w:hAnsi="Verdana"/>
          <w:color w:val="000000"/>
          <w:sz w:val="18"/>
          <w:szCs w:val="18"/>
        </w:rPr>
        <w:t> </w:t>
      </w:r>
      <w:r>
        <w:rPr>
          <w:rFonts w:ascii="Verdana" w:hAnsi="Verdana"/>
          <w:color w:val="000000"/>
          <w:sz w:val="18"/>
          <w:szCs w:val="18"/>
        </w:rPr>
        <w:t>предусматривает оценку операционного риска (и, соответственно, поддержание</w:t>
      </w:r>
      <w:r>
        <w:rPr>
          <w:rStyle w:val="WW8Num2z0"/>
          <w:rFonts w:ascii="Verdana" w:hAnsi="Verdana"/>
          <w:color w:val="000000"/>
          <w:sz w:val="18"/>
          <w:szCs w:val="18"/>
        </w:rPr>
        <w:t> </w:t>
      </w:r>
      <w:r>
        <w:rPr>
          <w:rStyle w:val="WW8Num3z0"/>
          <w:rFonts w:ascii="Verdana" w:hAnsi="Verdana"/>
          <w:color w:val="4682B4"/>
          <w:sz w:val="18"/>
          <w:szCs w:val="18"/>
        </w:rPr>
        <w:t>капитала</w:t>
      </w:r>
      <w:r>
        <w:rPr>
          <w:rFonts w:ascii="Verdana" w:hAnsi="Verdana"/>
          <w:color w:val="000000"/>
          <w:sz w:val="18"/>
          <w:szCs w:val="18"/>
        </w:rPr>
        <w:t>, достаточного для покрытия риска) на основе одного индикатора: валового дохода за год. Под</w:t>
      </w:r>
      <w:r>
        <w:rPr>
          <w:rStyle w:val="WW8Num2z0"/>
          <w:rFonts w:ascii="Verdana" w:hAnsi="Verdana"/>
          <w:color w:val="000000"/>
          <w:sz w:val="18"/>
          <w:szCs w:val="18"/>
        </w:rPr>
        <w:t> </w:t>
      </w:r>
      <w:r>
        <w:rPr>
          <w:rStyle w:val="WW8Num3z0"/>
          <w:rFonts w:ascii="Verdana" w:hAnsi="Verdana"/>
          <w:color w:val="4682B4"/>
          <w:sz w:val="18"/>
          <w:szCs w:val="18"/>
        </w:rPr>
        <w:t>валовым</w:t>
      </w:r>
      <w:r>
        <w:rPr>
          <w:rStyle w:val="WW8Num2z0"/>
          <w:rFonts w:ascii="Verdana" w:hAnsi="Verdana"/>
          <w:color w:val="000000"/>
          <w:sz w:val="18"/>
          <w:szCs w:val="18"/>
        </w:rPr>
        <w:t> </w:t>
      </w:r>
      <w:r>
        <w:rPr>
          <w:rFonts w:ascii="Verdana" w:hAnsi="Verdana"/>
          <w:color w:val="000000"/>
          <w:sz w:val="18"/>
          <w:szCs w:val="18"/>
        </w:rPr>
        <w:t>доходом понимается совокупность чистых</w:t>
      </w:r>
      <w:r>
        <w:rPr>
          <w:rStyle w:val="WW8Num2z0"/>
          <w:rFonts w:ascii="Verdana" w:hAnsi="Verdana"/>
          <w:color w:val="000000"/>
          <w:sz w:val="18"/>
          <w:szCs w:val="18"/>
        </w:rPr>
        <w:t> </w:t>
      </w:r>
      <w:r>
        <w:rPr>
          <w:rStyle w:val="WW8Num3z0"/>
          <w:rFonts w:ascii="Verdana" w:hAnsi="Verdana"/>
          <w:color w:val="4682B4"/>
          <w:sz w:val="18"/>
          <w:szCs w:val="18"/>
        </w:rPr>
        <w:t>процентных</w:t>
      </w:r>
      <w:r>
        <w:rPr>
          <w:rStyle w:val="WW8Num2z0"/>
          <w:rFonts w:ascii="Verdana" w:hAnsi="Verdana"/>
          <w:color w:val="000000"/>
          <w:sz w:val="18"/>
          <w:szCs w:val="18"/>
        </w:rPr>
        <w:t> </w:t>
      </w:r>
      <w:r>
        <w:rPr>
          <w:rFonts w:ascii="Verdana" w:hAnsi="Verdana"/>
          <w:color w:val="000000"/>
          <w:sz w:val="18"/>
          <w:szCs w:val="18"/>
        </w:rPr>
        <w:t>и непроцентных доходов банка (так как это определяется национальным регулятором или стандартами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не уменьшаемая на любые создаваемые</w:t>
      </w:r>
      <w:r>
        <w:rPr>
          <w:rStyle w:val="WW8Num2z0"/>
          <w:rFonts w:ascii="Verdana" w:hAnsi="Verdana"/>
          <w:color w:val="000000"/>
          <w:sz w:val="18"/>
          <w:szCs w:val="18"/>
        </w:rPr>
        <w:t> </w:t>
      </w:r>
      <w:r>
        <w:rPr>
          <w:rStyle w:val="WW8Num3z0"/>
          <w:rFonts w:ascii="Verdana" w:hAnsi="Verdana"/>
          <w:color w:val="4682B4"/>
          <w:sz w:val="18"/>
          <w:szCs w:val="18"/>
        </w:rPr>
        <w:t>резервы</w:t>
      </w:r>
      <w:r>
        <w:rPr>
          <w:rFonts w:ascii="Verdana" w:hAnsi="Verdana"/>
          <w:color w:val="000000"/>
          <w:sz w:val="18"/>
          <w:szCs w:val="18"/>
        </w:rPr>
        <w:t>, на операционные расходы, без учета финансового результата от реализации</w:t>
      </w:r>
      <w:r>
        <w:rPr>
          <w:rStyle w:val="WW8Num2z0"/>
          <w:rFonts w:ascii="Verdana" w:hAnsi="Verdana"/>
          <w:color w:val="000000"/>
          <w:sz w:val="18"/>
          <w:szCs w:val="18"/>
        </w:rPr>
        <w:t>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портфеля ценных бумаг и не учитывающий нерегулярные крупные поступления, например,</w:t>
      </w:r>
      <w:r>
        <w:rPr>
          <w:rStyle w:val="WW8Num2z0"/>
          <w:rFonts w:ascii="Verdana" w:hAnsi="Verdana"/>
          <w:color w:val="000000"/>
          <w:sz w:val="18"/>
          <w:szCs w:val="18"/>
        </w:rPr>
        <w:t> </w:t>
      </w:r>
      <w:r>
        <w:rPr>
          <w:rStyle w:val="WW8Num3z0"/>
          <w:rFonts w:ascii="Verdana" w:hAnsi="Verdana"/>
          <w:color w:val="4682B4"/>
          <w:sz w:val="18"/>
          <w:szCs w:val="18"/>
        </w:rPr>
        <w:t>выплаты</w:t>
      </w:r>
      <w:r>
        <w:rPr>
          <w:rStyle w:val="WW8Num2z0"/>
          <w:rFonts w:ascii="Verdana" w:hAnsi="Verdana"/>
          <w:color w:val="000000"/>
          <w:sz w:val="18"/>
          <w:szCs w:val="18"/>
        </w:rPr>
        <w:t> </w:t>
      </w:r>
      <w:r>
        <w:rPr>
          <w:rFonts w:ascii="Verdana" w:hAnsi="Verdana"/>
          <w:color w:val="000000"/>
          <w:sz w:val="18"/>
          <w:szCs w:val="18"/>
        </w:rPr>
        <w:t>банку по страховым событиям.</w:t>
      </w:r>
    </w:p>
    <w:p w14:paraId="1FFF37D7"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12. Оценка каждого вида риска проводится в соответствии с определенными методами и способами, специфичными для данного вида риска. При этом общим для любых рисков является критичность корректности и полноты данных об оцениваемом риске. Сбор необходимых данных, их верификация и очистка являются ежедневной обязанностью риск-менеджеров и непременной </w:t>
      </w:r>
      <w:r>
        <w:rPr>
          <w:rFonts w:ascii="Verdana" w:hAnsi="Verdana"/>
          <w:color w:val="000000"/>
          <w:sz w:val="18"/>
          <w:szCs w:val="18"/>
        </w:rPr>
        <w:lastRenderedPageBreak/>
        <w:t>функцией используемых ими специализированных информационных систем.</w:t>
      </w:r>
    </w:p>
    <w:p w14:paraId="1D0E029B"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С позиций</w:t>
      </w:r>
      <w:r>
        <w:rPr>
          <w:rStyle w:val="WW8Num2z0"/>
          <w:rFonts w:ascii="Verdana" w:hAnsi="Verdana"/>
          <w:color w:val="000000"/>
          <w:sz w:val="18"/>
          <w:szCs w:val="18"/>
        </w:rPr>
        <w:t> </w:t>
      </w:r>
      <w:r>
        <w:rPr>
          <w:rStyle w:val="WW8Num3z0"/>
          <w:rFonts w:ascii="Verdana" w:hAnsi="Verdana"/>
          <w:color w:val="4682B4"/>
          <w:sz w:val="18"/>
          <w:szCs w:val="18"/>
        </w:rPr>
        <w:t>процессного</w:t>
      </w:r>
      <w:r>
        <w:rPr>
          <w:rStyle w:val="WW8Num2z0"/>
          <w:rFonts w:ascii="Verdana" w:hAnsi="Verdana"/>
          <w:color w:val="000000"/>
          <w:sz w:val="18"/>
          <w:szCs w:val="18"/>
        </w:rPr>
        <w:t> </w:t>
      </w:r>
      <w:r>
        <w:rPr>
          <w:rFonts w:ascii="Verdana" w:hAnsi="Verdana"/>
          <w:color w:val="000000"/>
          <w:sz w:val="18"/>
          <w:szCs w:val="18"/>
        </w:rPr>
        <w:t>подхода управление операционным риском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внутрибанковскую</w:t>
      </w:r>
      <w:r>
        <w:rPr>
          <w:rStyle w:val="WW8Num2z0"/>
          <w:rFonts w:ascii="Verdana" w:hAnsi="Verdana"/>
          <w:color w:val="000000"/>
          <w:sz w:val="18"/>
          <w:szCs w:val="18"/>
        </w:rPr>
        <w:t> </w:t>
      </w:r>
      <w:r>
        <w:rPr>
          <w:rFonts w:ascii="Verdana" w:hAnsi="Verdana"/>
          <w:color w:val="000000"/>
          <w:sz w:val="18"/>
          <w:szCs w:val="18"/>
        </w:rPr>
        <w:t>процедуру, выходные параметры которой представляют</w:t>
      </w:r>
      <w:r>
        <w:rPr>
          <w:rStyle w:val="WW8Num2z0"/>
          <w:rFonts w:ascii="Verdana" w:hAnsi="Verdana"/>
          <w:color w:val="000000"/>
          <w:sz w:val="18"/>
          <w:szCs w:val="18"/>
        </w:rPr>
        <w:t> </w:t>
      </w:r>
      <w:r>
        <w:rPr>
          <w:rStyle w:val="WW8Num3z0"/>
          <w:rFonts w:ascii="Verdana" w:hAnsi="Verdana"/>
          <w:color w:val="4682B4"/>
          <w:sz w:val="18"/>
          <w:szCs w:val="18"/>
        </w:rPr>
        <w:t>потребительскую</w:t>
      </w:r>
      <w:r>
        <w:rPr>
          <w:rStyle w:val="WW8Num2z0"/>
          <w:rFonts w:ascii="Verdana" w:hAnsi="Verdana"/>
          <w:color w:val="000000"/>
          <w:sz w:val="18"/>
          <w:szCs w:val="18"/>
        </w:rPr>
        <w:t> </w:t>
      </w:r>
      <w:r>
        <w:rPr>
          <w:rFonts w:ascii="Verdana" w:hAnsi="Verdana"/>
          <w:color w:val="000000"/>
          <w:sz w:val="18"/>
          <w:szCs w:val="18"/>
        </w:rPr>
        <w:t>ценность для банка, его сотрудников,</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Конечным потребителем выходного параметра</w:t>
      </w:r>
      <w:r>
        <w:rPr>
          <w:rStyle w:val="WW8Num2z0"/>
          <w:rFonts w:ascii="Verdana" w:hAnsi="Verdana"/>
          <w:color w:val="000000"/>
          <w:sz w:val="18"/>
          <w:szCs w:val="18"/>
        </w:rPr>
        <w:t> </w:t>
      </w:r>
      <w:r>
        <w:rPr>
          <w:rStyle w:val="WW8Num3z0"/>
          <w:rFonts w:ascii="Verdana" w:hAnsi="Verdana"/>
          <w:color w:val="4682B4"/>
          <w:sz w:val="18"/>
          <w:szCs w:val="18"/>
        </w:rPr>
        <w:t>внутрибанковской</w:t>
      </w:r>
      <w:r>
        <w:rPr>
          <w:rStyle w:val="WW8Num2z0"/>
          <w:rFonts w:ascii="Verdana" w:hAnsi="Verdana"/>
          <w:color w:val="000000"/>
          <w:sz w:val="18"/>
          <w:szCs w:val="18"/>
        </w:rPr>
        <w:t> </w:t>
      </w:r>
      <w:r>
        <w:rPr>
          <w:rFonts w:ascii="Verdana" w:hAnsi="Verdana"/>
          <w:color w:val="000000"/>
          <w:sz w:val="18"/>
          <w:szCs w:val="18"/>
        </w:rPr>
        <w:t>процедуры могут являться сотрудники,</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банка, акционеры, органы государственного управления, контроля и надзора.</w:t>
      </w:r>
    </w:p>
    <w:p w14:paraId="3D86C36F"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получение дохода в результате основной деятельности банка;</w:t>
      </w:r>
    </w:p>
    <w:p w14:paraId="76044BF8"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условиями и ресурсами основной деятельности банка;</w:t>
      </w:r>
    </w:p>
    <w:p w14:paraId="1DE35059"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управление деятельностью банка, его развитием.</w:t>
      </w:r>
    </w:p>
    <w:p w14:paraId="348E257F"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Наличие моделей, определяющих взаимозависимости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финансовых результатов деятельности банка от основных риск-факторов, помогают риск-менеджерам комплексно оценивать</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риски, прогнозировать изменения риск-профиля, выявлять ситуации, критичные для финансовой устойчивости банка. Модели по оценке рисков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должны быть не статическими, а динамическими, которые могут изменяться вместе с изменением экономической среды, внутренней политики и процессов в банке. Модели должны отражать</w:t>
      </w:r>
      <w:r>
        <w:rPr>
          <w:rStyle w:val="WW8Num2z0"/>
          <w:rFonts w:ascii="Verdana" w:hAnsi="Verdana"/>
          <w:color w:val="000000"/>
          <w:sz w:val="18"/>
          <w:szCs w:val="18"/>
        </w:rPr>
        <w:t> </w:t>
      </w:r>
      <w:r>
        <w:rPr>
          <w:rStyle w:val="WW8Num3z0"/>
          <w:rFonts w:ascii="Verdana" w:hAnsi="Verdana"/>
          <w:color w:val="4682B4"/>
          <w:sz w:val="18"/>
          <w:szCs w:val="18"/>
        </w:rPr>
        <w:t>текущую</w:t>
      </w:r>
      <w:r>
        <w:rPr>
          <w:rStyle w:val="WW8Num2z0"/>
          <w:rFonts w:ascii="Verdana" w:hAnsi="Verdana"/>
          <w:color w:val="000000"/>
          <w:sz w:val="18"/>
          <w:szCs w:val="18"/>
        </w:rPr>
        <w:t> </w:t>
      </w:r>
      <w:r>
        <w:rPr>
          <w:rFonts w:ascii="Verdana" w:hAnsi="Verdana"/>
          <w:color w:val="000000"/>
          <w:sz w:val="18"/>
          <w:szCs w:val="18"/>
        </w:rPr>
        <w:t>ситуацию с операциями и</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банка. Нельзя использовать значения факторов риска в стабильные периоды для прогнозирования рисков в</w:t>
      </w:r>
      <w:r>
        <w:rPr>
          <w:rStyle w:val="WW8Num2z0"/>
          <w:rFonts w:ascii="Verdana" w:hAnsi="Verdana"/>
          <w:color w:val="000000"/>
          <w:sz w:val="18"/>
          <w:szCs w:val="18"/>
        </w:rPr>
        <w:t> </w:t>
      </w:r>
      <w:r>
        <w:rPr>
          <w:rStyle w:val="WW8Num3z0"/>
          <w:rFonts w:ascii="Verdana" w:hAnsi="Verdana"/>
          <w:color w:val="4682B4"/>
          <w:sz w:val="18"/>
          <w:szCs w:val="18"/>
        </w:rPr>
        <w:t>кризисные</w:t>
      </w:r>
      <w:r>
        <w:rPr>
          <w:rFonts w:ascii="Verdana" w:hAnsi="Verdana"/>
          <w:color w:val="000000"/>
          <w:sz w:val="18"/>
          <w:szCs w:val="18"/>
        </w:rPr>
        <w:t>.</w:t>
      </w:r>
    </w:p>
    <w:p w14:paraId="4C4157B2" w14:textId="77777777" w:rsidR="00955AC3" w:rsidRDefault="00955AC3" w:rsidP="00955AC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15. В условиях финансовой глобализации в связи с быстрой изменчивостью среды меняются не только параметры распределений рисков, но и сами законы распределений. Поэтому обязательным условием использования различных моделей оценки рисков является их валидация, как того требует и Базель-П, в котором говорится о необходимости доказывать надзорным органам адекватность внутренних моделей оцени рисков, которые используют банки. Для оценки рисков нужны не просто все данные о деятельности, которые генерируют все системы и люди в организации.</w:t>
      </w:r>
    </w:p>
    <w:p w14:paraId="01CE2A59"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 В ходе диссертационного исследования была детерминирована необходимость перехода от</w:t>
      </w:r>
      <w:r>
        <w:rPr>
          <w:rStyle w:val="WW8Num2z0"/>
          <w:rFonts w:ascii="Verdana" w:hAnsi="Verdana"/>
          <w:color w:val="000000"/>
          <w:sz w:val="18"/>
          <w:szCs w:val="18"/>
        </w:rPr>
        <w:t> </w:t>
      </w:r>
      <w:r>
        <w:rPr>
          <w:rStyle w:val="WW8Num3z0"/>
          <w:rFonts w:ascii="Verdana" w:hAnsi="Verdana"/>
          <w:color w:val="4682B4"/>
          <w:sz w:val="18"/>
          <w:szCs w:val="18"/>
        </w:rPr>
        <w:t>микропруденциального</w:t>
      </w:r>
      <w:r>
        <w:rPr>
          <w:rStyle w:val="WW8Num2z0"/>
          <w:rFonts w:ascii="Verdana" w:hAnsi="Verdana"/>
          <w:color w:val="000000"/>
          <w:sz w:val="18"/>
          <w:szCs w:val="18"/>
        </w:rPr>
        <w:t> </w:t>
      </w:r>
      <w:r>
        <w:rPr>
          <w:rFonts w:ascii="Verdana" w:hAnsi="Verdana"/>
          <w:color w:val="000000"/>
          <w:sz w:val="18"/>
          <w:szCs w:val="18"/>
        </w:rPr>
        <w:t>подхода в процессе оценки банковских рисков к их системной оценке, проводимой на основе содержательного анализа независимо от фазы экономического цикла вследствие высокой концентрации рисков в российской банковской системе (неидентифи-цированность рисков, проведение агрессивной политики) как результат экономической</w:t>
      </w:r>
      <w:r>
        <w:rPr>
          <w:rStyle w:val="WW8Num2z0"/>
          <w:rFonts w:ascii="Verdana" w:hAnsi="Verdana"/>
          <w:color w:val="000000"/>
          <w:sz w:val="18"/>
          <w:szCs w:val="18"/>
        </w:rPr>
        <w:t> </w:t>
      </w:r>
      <w:r>
        <w:rPr>
          <w:rStyle w:val="WW8Num3z0"/>
          <w:rFonts w:ascii="Verdana" w:hAnsi="Verdana"/>
          <w:color w:val="4682B4"/>
          <w:sz w:val="18"/>
          <w:szCs w:val="18"/>
        </w:rPr>
        <w:t>рискоустойчивости</w:t>
      </w:r>
      <w:r>
        <w:rPr>
          <w:rFonts w:ascii="Verdana" w:hAnsi="Verdana"/>
          <w:color w:val="000000"/>
          <w:sz w:val="18"/>
          <w:szCs w:val="18"/>
        </w:rPr>
        <w:t>, нетранспарентность, неурегулированность вопросов ответственности топ-менеджмента коммерческих банков; а также выявлено, что до наступления финансового кризиса большинство банков воспринимали</w:t>
      </w:r>
      <w:r>
        <w:rPr>
          <w:rStyle w:val="WW8Num2z0"/>
          <w:rFonts w:ascii="Verdana" w:hAnsi="Verdana"/>
          <w:color w:val="000000"/>
          <w:sz w:val="18"/>
          <w:szCs w:val="18"/>
        </w:rPr>
        <w:t>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риски через призму индивидуальных рисков отдельных</w:t>
      </w:r>
      <w:r>
        <w:rPr>
          <w:rStyle w:val="WW8Num2z0"/>
          <w:rFonts w:ascii="Verdana" w:hAnsi="Verdana"/>
          <w:color w:val="000000"/>
          <w:sz w:val="18"/>
          <w:szCs w:val="18"/>
        </w:rPr>
        <w:t> </w:t>
      </w:r>
      <w:r>
        <w:rPr>
          <w:rStyle w:val="WW8Num3z0"/>
          <w:rFonts w:ascii="Verdana" w:hAnsi="Verdana"/>
          <w:color w:val="4682B4"/>
          <w:sz w:val="18"/>
          <w:szCs w:val="18"/>
        </w:rPr>
        <w:t>заемщиков</w:t>
      </w:r>
      <w:r>
        <w:rPr>
          <w:rFonts w:ascii="Verdana" w:hAnsi="Verdana"/>
          <w:color w:val="000000"/>
          <w:sz w:val="18"/>
          <w:szCs w:val="18"/>
        </w:rPr>
        <w:t>; в условиях посткризсного развития возникает необходимость в комплексной системе управления</w:t>
      </w:r>
      <w:r>
        <w:rPr>
          <w:rStyle w:val="WW8Num2z0"/>
          <w:rFonts w:ascii="Verdana" w:hAnsi="Verdana"/>
          <w:color w:val="000000"/>
          <w:sz w:val="18"/>
          <w:szCs w:val="18"/>
        </w:rPr>
        <w:t> </w:t>
      </w:r>
      <w:r>
        <w:rPr>
          <w:rStyle w:val="WW8Num3z0"/>
          <w:rFonts w:ascii="Verdana" w:hAnsi="Verdana"/>
          <w:color w:val="4682B4"/>
          <w:sz w:val="18"/>
          <w:szCs w:val="18"/>
        </w:rPr>
        <w:t>кредитными</w:t>
      </w:r>
      <w:r>
        <w:rPr>
          <w:rStyle w:val="WW8Num2z0"/>
          <w:rFonts w:ascii="Verdana" w:hAnsi="Verdana"/>
          <w:color w:val="000000"/>
          <w:sz w:val="18"/>
          <w:szCs w:val="18"/>
        </w:rPr>
        <w:t> </w:t>
      </w:r>
      <w:r>
        <w:rPr>
          <w:rFonts w:ascii="Verdana" w:hAnsi="Verdana"/>
          <w:color w:val="000000"/>
          <w:sz w:val="18"/>
          <w:szCs w:val="18"/>
        </w:rPr>
        <w:t>рисками, включающей идентификацию и оценку рисков заемщиков, оценку</w:t>
      </w:r>
      <w:r>
        <w:rPr>
          <w:rStyle w:val="WW8Num2z0"/>
          <w:rFonts w:ascii="Verdana" w:hAnsi="Verdana"/>
          <w:color w:val="000000"/>
          <w:sz w:val="18"/>
          <w:szCs w:val="18"/>
        </w:rPr>
        <w:t> </w:t>
      </w:r>
      <w:r>
        <w:rPr>
          <w:rStyle w:val="WW8Num3z0"/>
          <w:rFonts w:ascii="Verdana" w:hAnsi="Verdana"/>
          <w:color w:val="4682B4"/>
          <w:sz w:val="18"/>
          <w:szCs w:val="18"/>
        </w:rPr>
        <w:t>портфельных</w:t>
      </w:r>
      <w:r>
        <w:rPr>
          <w:rStyle w:val="WW8Num2z0"/>
          <w:rFonts w:ascii="Verdana" w:hAnsi="Verdana"/>
          <w:color w:val="000000"/>
          <w:sz w:val="18"/>
          <w:szCs w:val="18"/>
        </w:rPr>
        <w:t> </w:t>
      </w:r>
      <w:r>
        <w:rPr>
          <w:rFonts w:ascii="Verdana" w:hAnsi="Verdana"/>
          <w:color w:val="000000"/>
          <w:sz w:val="18"/>
          <w:szCs w:val="18"/>
        </w:rPr>
        <w:t>рисков, расчет регулятивного и экономического капитала, стресс-тестирование.</w:t>
      </w:r>
    </w:p>
    <w:p w14:paraId="5D3B5446"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 В условиях</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модернизации систем оценки рисков</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банка необходима систематизация методики проведения стресс-тестов на основе информационно-сетевых комплексных решений управления кредитными рисками в рамках</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карты и сценарного моделирования, проводимая на основе методов поведенческого</w:t>
      </w:r>
      <w:r>
        <w:rPr>
          <w:rStyle w:val="WW8Num2z0"/>
          <w:rFonts w:ascii="Verdana" w:hAnsi="Verdana"/>
          <w:color w:val="000000"/>
          <w:sz w:val="18"/>
          <w:szCs w:val="18"/>
        </w:rPr>
        <w:t> </w:t>
      </w:r>
      <w:r>
        <w:rPr>
          <w:rStyle w:val="WW8Num3z0"/>
          <w:rFonts w:ascii="Verdana" w:hAnsi="Verdana"/>
          <w:color w:val="4682B4"/>
          <w:sz w:val="18"/>
          <w:szCs w:val="18"/>
        </w:rPr>
        <w:t>скоринга</w:t>
      </w:r>
      <w:r>
        <w:rPr>
          <w:rStyle w:val="WW8Num2z0"/>
          <w:rFonts w:ascii="Verdana" w:hAnsi="Verdana"/>
          <w:color w:val="000000"/>
          <w:sz w:val="18"/>
          <w:szCs w:val="18"/>
        </w:rPr>
        <w:t> </w:t>
      </w:r>
      <w:r>
        <w:rPr>
          <w:rFonts w:ascii="Verdana" w:hAnsi="Verdana"/>
          <w:color w:val="000000"/>
          <w:sz w:val="18"/>
          <w:szCs w:val="18"/>
        </w:rPr>
        <w:t>в целях управления качеством</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портфеля;</w:t>
      </w:r>
    </w:p>
    <w:p w14:paraId="481CE742"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18. Представлены научно-практические рекомендации, направленные на создание методологии риск-менеджмента, выражающиеся в построении стратегической карты риск-менеджмента</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обеспечивающей формирование единой</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системы управления рисками с помощью</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хранилища данных, в которое должна собираться, очищаться и приводиться к общему знаменателю информация по всем видам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операций, клиентов;</w:t>
      </w:r>
    </w:p>
    <w:p w14:paraId="17E0BA0D" w14:textId="77777777" w:rsidR="00955AC3" w:rsidRDefault="00955AC3" w:rsidP="00955AC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19. Представлено новое понимание операционного риска, учитывающая</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Style w:val="WW8Num2z0"/>
          <w:rFonts w:ascii="Verdana" w:hAnsi="Verdana"/>
          <w:color w:val="000000"/>
          <w:sz w:val="18"/>
          <w:szCs w:val="18"/>
        </w:rPr>
        <w:t> </w:t>
      </w:r>
      <w:r>
        <w:rPr>
          <w:rFonts w:ascii="Verdana" w:hAnsi="Verdana"/>
          <w:color w:val="000000"/>
          <w:sz w:val="18"/>
          <w:szCs w:val="18"/>
        </w:rPr>
        <w:t xml:space="preserve">провалы, внеконтрактное поведение сотрудников банка, чрезмерная </w:t>
      </w:r>
      <w:r>
        <w:rPr>
          <w:rFonts w:ascii="Verdana" w:hAnsi="Verdana"/>
          <w:color w:val="000000"/>
          <w:sz w:val="18"/>
          <w:szCs w:val="18"/>
        </w:rPr>
        <w:lastRenderedPageBreak/>
        <w:t>склонность к риску, нарушении стандартов</w:t>
      </w:r>
      <w:r>
        <w:rPr>
          <w:rStyle w:val="WW8Num2z0"/>
          <w:rFonts w:ascii="Verdana" w:hAnsi="Verdana"/>
          <w:color w:val="000000"/>
          <w:sz w:val="18"/>
          <w:szCs w:val="18"/>
        </w:rPr>
        <w:t> </w:t>
      </w:r>
      <w:r>
        <w:rPr>
          <w:rStyle w:val="WW8Num3z0"/>
          <w:rFonts w:ascii="Verdana" w:hAnsi="Verdana"/>
          <w:color w:val="4682B4"/>
          <w:sz w:val="18"/>
          <w:szCs w:val="18"/>
        </w:rPr>
        <w:t>продаж</w:t>
      </w:r>
      <w:r>
        <w:rPr>
          <w:rFonts w:ascii="Verdana" w:hAnsi="Verdana"/>
          <w:color w:val="000000"/>
          <w:sz w:val="18"/>
          <w:szCs w:val="18"/>
        </w:rPr>
        <w:t>, неавторизи-рованном трейдинг, направления минимизации операционного риска проявляются в оптимизаций организационной структуры банка в части выделения</w:t>
      </w:r>
      <w:r>
        <w:rPr>
          <w:rStyle w:val="WW8Num2z0"/>
          <w:rFonts w:ascii="Verdana" w:hAnsi="Verdana"/>
          <w:color w:val="000000"/>
          <w:sz w:val="18"/>
          <w:szCs w:val="18"/>
        </w:rPr>
        <w:t> </w:t>
      </w:r>
      <w:r>
        <w:rPr>
          <w:rStyle w:val="WW8Num3z0"/>
          <w:rFonts w:ascii="Verdana" w:hAnsi="Verdana"/>
          <w:color w:val="4682B4"/>
          <w:sz w:val="18"/>
          <w:szCs w:val="18"/>
        </w:rPr>
        <w:t>рисковых</w:t>
      </w:r>
      <w:r>
        <w:rPr>
          <w:rStyle w:val="WW8Num2z0"/>
          <w:rFonts w:ascii="Verdana" w:hAnsi="Verdana"/>
          <w:color w:val="000000"/>
          <w:sz w:val="18"/>
          <w:szCs w:val="18"/>
        </w:rPr>
        <w:t> </w:t>
      </w:r>
      <w:r>
        <w:rPr>
          <w:rFonts w:ascii="Verdana" w:hAnsi="Verdana"/>
          <w:color w:val="000000"/>
          <w:sz w:val="18"/>
          <w:szCs w:val="18"/>
        </w:rPr>
        <w:t>бизнес-процессов; разработке внутренних правил и процедур совершения банковских операций и</w:t>
      </w:r>
      <w:r>
        <w:rPr>
          <w:rStyle w:val="WW8Num2z0"/>
          <w:rFonts w:ascii="Verdana" w:hAnsi="Verdana"/>
          <w:color w:val="000000"/>
          <w:sz w:val="18"/>
          <w:szCs w:val="18"/>
        </w:rPr>
        <w:t> </w:t>
      </w:r>
      <w:r>
        <w:rPr>
          <w:rStyle w:val="WW8Num3z0"/>
          <w:rFonts w:ascii="Verdana" w:hAnsi="Verdana"/>
          <w:color w:val="4682B4"/>
          <w:sz w:val="18"/>
          <w:szCs w:val="18"/>
        </w:rPr>
        <w:t>сделок</w:t>
      </w:r>
      <w:r>
        <w:rPr>
          <w:rFonts w:ascii="Verdana" w:hAnsi="Verdana"/>
          <w:color w:val="000000"/>
          <w:sz w:val="18"/>
          <w:szCs w:val="18"/>
        </w:rPr>
        <w:t>.</w:t>
      </w:r>
    </w:p>
    <w:p w14:paraId="234E4DDB" w14:textId="77777777" w:rsidR="00955AC3" w:rsidRDefault="00955AC3" w:rsidP="00955AC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Ионов, Николай Юрьевич, 2012 год</w:t>
      </w:r>
    </w:p>
    <w:p w14:paraId="0E0D88D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 Федеральный закон от 28 февраля 2009 г. № 28-ФЗ «О внесении изменений в Федеральный закон «О банках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w:t>
      </w:r>
    </w:p>
    <w:p w14:paraId="3846DE5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Российской Федерации от 1 июля 2010 года N 148-ФЗ О внесении изменений в статьи 131 и 29 Федерального закона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 // http://www.rg.ru/2010/07/05/banki-dok.html</w:t>
      </w:r>
    </w:p>
    <w:p w14:paraId="11CBB73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Российской Федерации от 15 февраля 2010 г. N 11-ФЗ «О внесении изменений в статью 29 Федерального закона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 // http://www.rg.ru/2010/02/17/banki-dok.html</w:t>
      </w:r>
    </w:p>
    <w:p w14:paraId="4F3FD6F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Российской Федерации от 27 октября 2008 г. N 175-ФЗ «О дополнительных мерах для укрепления стабильности банковской системы в период до 31 декабря 2011 года» // http://www.rg.ru/2008/10/28/Ьапк"1-гаегу-ёок.Ь1т1</w:t>
      </w:r>
    </w:p>
    <w:p w14:paraId="5F26F82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Российской Федерации от 28 февраля 2009 г. N 28-ФЗ «О внесении изменений в Федеральный закон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 // http://www.rg.ш/2009/03/04/banki-ukrupnenie-dok.html</w:t>
      </w:r>
    </w:p>
    <w:p w14:paraId="750BE1D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Российской Федерации от 30 декабря 2008 г. N 317-ФЗ «О внесении изменений в статьи 46 и 76 Федерального закона «</w:t>
      </w:r>
      <w:r>
        <w:rPr>
          <w:rStyle w:val="WW8Num3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w:t>
      </w:r>
    </w:p>
    <w:p w14:paraId="63E4BD5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 Письмо Банка России от 24.05.2005 № 76-Т «Об организации управления</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риском в кредитных организациях»</w:t>
      </w:r>
    </w:p>
    <w:p w14:paraId="5941902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 Рекомендации по организации управления операционным риском в</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организациях № 76-Т от 24.05.2005 г.</w:t>
      </w:r>
    </w:p>
    <w:p w14:paraId="4343C2D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 VIII Международный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форум БАНКИ РОССИИ XXI ВЕК</w:t>
      </w:r>
      <w:r>
        <w:rPr>
          <w:rStyle w:val="WW8Num2z0"/>
          <w:rFonts w:ascii="Verdana" w:hAnsi="Verdana"/>
          <w:color w:val="000000"/>
          <w:sz w:val="18"/>
          <w:szCs w:val="18"/>
        </w:rPr>
        <w:t> </w:t>
      </w:r>
      <w:r>
        <w:rPr>
          <w:rStyle w:val="WW8Num3z0"/>
          <w:rFonts w:ascii="Verdana" w:hAnsi="Verdana"/>
          <w:color w:val="4682B4"/>
          <w:sz w:val="18"/>
          <w:szCs w:val="18"/>
        </w:rPr>
        <w:t>Сочи</w:t>
      </w:r>
      <w:r>
        <w:rPr>
          <w:rFonts w:ascii="Verdana" w:hAnsi="Verdana"/>
          <w:color w:val="000000"/>
          <w:sz w:val="18"/>
          <w:szCs w:val="18"/>
        </w:rPr>
        <w:t>, 1-5 сентября 2010 г.11 .Абрамов, А. Финансовый рынок России в условиях государственного капитализма Текст. / А. Абрамов, А.</w:t>
      </w:r>
      <w:r>
        <w:rPr>
          <w:rStyle w:val="WW8Num2z0"/>
          <w:rFonts w:ascii="Verdana" w:hAnsi="Verdana"/>
          <w:color w:val="000000"/>
          <w:sz w:val="18"/>
          <w:szCs w:val="18"/>
        </w:rPr>
        <w:t> </w:t>
      </w:r>
      <w:r>
        <w:rPr>
          <w:rStyle w:val="WW8Num3z0"/>
          <w:rFonts w:ascii="Verdana" w:hAnsi="Verdana"/>
          <w:color w:val="4682B4"/>
          <w:sz w:val="18"/>
          <w:szCs w:val="18"/>
        </w:rPr>
        <w:t>Радыгин</w:t>
      </w:r>
      <w:r>
        <w:rPr>
          <w:rStyle w:val="WW8Num2z0"/>
          <w:rFonts w:ascii="Verdana" w:hAnsi="Verdana"/>
          <w:color w:val="000000"/>
          <w:sz w:val="18"/>
          <w:szCs w:val="18"/>
        </w:rPr>
        <w:t> </w:t>
      </w:r>
      <w:r>
        <w:rPr>
          <w:rFonts w:ascii="Verdana" w:hAnsi="Verdana"/>
          <w:color w:val="000000"/>
          <w:sz w:val="18"/>
          <w:szCs w:val="18"/>
        </w:rPr>
        <w:t>// Вопросы экономики. -2007.- №6.</w:t>
      </w:r>
    </w:p>
    <w:p w14:paraId="1996A56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Алескеров</w:t>
      </w:r>
      <w:r>
        <w:rPr>
          <w:rStyle w:val="WW8Num2z0"/>
          <w:rFonts w:ascii="Verdana" w:hAnsi="Verdana"/>
          <w:color w:val="000000"/>
          <w:sz w:val="18"/>
          <w:szCs w:val="18"/>
        </w:rPr>
        <w:t> </w:t>
      </w:r>
      <w:r>
        <w:rPr>
          <w:rFonts w:ascii="Verdana" w:hAnsi="Verdana"/>
          <w:color w:val="000000"/>
          <w:sz w:val="18"/>
          <w:szCs w:val="18"/>
        </w:rPr>
        <w:t>Ф.Т., Солодков В.М., Челнокова Д.С. Динамический анализ паттернов поведения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России // Экономический журнал</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 Т. 10. № 1. С. 48-61;</w:t>
      </w:r>
    </w:p>
    <w:p w14:paraId="4354E89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Авдашева</w:t>
      </w:r>
      <w:r>
        <w:rPr>
          <w:rStyle w:val="WW8Num2z0"/>
          <w:rFonts w:ascii="Verdana" w:hAnsi="Verdana"/>
          <w:color w:val="000000"/>
          <w:sz w:val="18"/>
          <w:szCs w:val="18"/>
        </w:rPr>
        <w:t> </w:t>
      </w:r>
      <w:r>
        <w:rPr>
          <w:rFonts w:ascii="Verdana" w:hAnsi="Verdana"/>
          <w:color w:val="000000"/>
          <w:sz w:val="18"/>
          <w:szCs w:val="18"/>
        </w:rPr>
        <w:t>С.Б., Голикова В.В., Буданов И.А. Модернизация российских предприятий в цепочках добавленной стоимости // Модернизация экономики и выращивание институтов / отв. ред. Е.Г.Ясин. Т. 2. М.: Изд. дом ГУ ВШЭ, 2005.;</w:t>
      </w:r>
    </w:p>
    <w:p w14:paraId="2B6CBAB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 В. Скоринг как метод оценки</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риска // Банковское дело. 2000. - № 6;</w:t>
      </w:r>
    </w:p>
    <w:p w14:paraId="05438C4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Авдокушин</w:t>
      </w:r>
      <w:r>
        <w:rPr>
          <w:rFonts w:ascii="Verdana" w:hAnsi="Verdana"/>
          <w:color w:val="000000"/>
          <w:sz w:val="18"/>
          <w:szCs w:val="18"/>
        </w:rPr>
        <w:t>, Е.Ф. Новая экономика Текст. / под ред. Е.Ф.</w:t>
      </w:r>
      <w:r>
        <w:rPr>
          <w:rStyle w:val="WW8Num2z0"/>
          <w:rFonts w:ascii="Verdana" w:hAnsi="Verdana"/>
          <w:color w:val="000000"/>
          <w:sz w:val="18"/>
          <w:szCs w:val="18"/>
        </w:rPr>
        <w:t> </w:t>
      </w:r>
      <w:r>
        <w:rPr>
          <w:rStyle w:val="WW8Num3z0"/>
          <w:rFonts w:ascii="Verdana" w:hAnsi="Verdana"/>
          <w:color w:val="4682B4"/>
          <w:sz w:val="18"/>
          <w:szCs w:val="18"/>
        </w:rPr>
        <w:t>Авдокушина</w:t>
      </w:r>
      <w:r>
        <w:rPr>
          <w:rFonts w:ascii="Verdana" w:hAnsi="Verdana"/>
          <w:color w:val="000000"/>
          <w:sz w:val="18"/>
          <w:szCs w:val="18"/>
        </w:rPr>
        <w:t>, B.C. Сизова. М.: Магистр, 2009.</w:t>
      </w:r>
    </w:p>
    <w:p w14:paraId="0B68F6B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Акиндинова</w:t>
      </w:r>
      <w:r>
        <w:rPr>
          <w:rStyle w:val="WW8Num2z0"/>
          <w:rFonts w:ascii="Verdana" w:hAnsi="Verdana"/>
          <w:color w:val="000000"/>
          <w:sz w:val="18"/>
          <w:szCs w:val="18"/>
        </w:rPr>
        <w:t> </w:t>
      </w:r>
      <w:r>
        <w:rPr>
          <w:rFonts w:ascii="Verdana" w:hAnsi="Verdana"/>
          <w:color w:val="000000"/>
          <w:sz w:val="18"/>
          <w:szCs w:val="18"/>
        </w:rPr>
        <w:t>Н.В., Петроневич М.В. Чем закончится</w:t>
      </w:r>
      <w:r>
        <w:rPr>
          <w:rStyle w:val="WW8Num2z0"/>
          <w:rFonts w:ascii="Verdana" w:hAnsi="Verdana"/>
          <w:color w:val="000000"/>
          <w:sz w:val="18"/>
          <w:szCs w:val="18"/>
        </w:rPr>
        <w:t> </w:t>
      </w:r>
      <w:r>
        <w:rPr>
          <w:rStyle w:val="WW8Num3z0"/>
          <w:rFonts w:ascii="Verdana" w:hAnsi="Verdana"/>
          <w:color w:val="4682B4"/>
          <w:sz w:val="18"/>
          <w:szCs w:val="18"/>
        </w:rPr>
        <w:t>кризис</w:t>
      </w:r>
      <w:r>
        <w:rPr>
          <w:rFonts w:ascii="Verdana" w:hAnsi="Verdana"/>
          <w:color w:val="000000"/>
          <w:sz w:val="18"/>
          <w:szCs w:val="18"/>
        </w:rPr>
        <w:t>? Среднесрочные сценарии развития мировой и российской экономики . Форсайт. 2009. № 4. С. 22-35 (Разработчик Центр Развития ГУ-ВШЭ)</w:t>
      </w:r>
    </w:p>
    <w:p w14:paraId="54CE183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Е.С., Андреева Л.Ю. Информационно-сетевая парадигма институционально-сетевого развития</w:t>
      </w:r>
      <w:r>
        <w:rPr>
          <w:rStyle w:val="WW8Num2z0"/>
          <w:rFonts w:ascii="Verdana" w:hAnsi="Verdana"/>
          <w:color w:val="000000"/>
          <w:sz w:val="18"/>
          <w:szCs w:val="18"/>
        </w:rPr>
        <w:t> </w:t>
      </w:r>
      <w:r>
        <w:rPr>
          <w:rStyle w:val="WW8Num3z0"/>
          <w:rFonts w:ascii="Verdana" w:hAnsi="Verdana"/>
          <w:color w:val="4682B4"/>
          <w:sz w:val="18"/>
          <w:szCs w:val="18"/>
        </w:rPr>
        <w:t>страхового</w:t>
      </w:r>
      <w:r>
        <w:rPr>
          <w:rStyle w:val="WW8Num2z0"/>
          <w:rFonts w:ascii="Verdana" w:hAnsi="Verdana"/>
          <w:color w:val="000000"/>
          <w:sz w:val="18"/>
          <w:szCs w:val="18"/>
        </w:rPr>
        <w:t> </w:t>
      </w:r>
      <w:r>
        <w:rPr>
          <w:rFonts w:ascii="Verdana" w:hAnsi="Verdana"/>
          <w:color w:val="000000"/>
          <w:sz w:val="18"/>
          <w:szCs w:val="18"/>
        </w:rPr>
        <w:t>рынка. Ростов-на-Дону, РГЭУ (РИНХ), 2004.</w:t>
      </w:r>
    </w:p>
    <w:p w14:paraId="0184876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 Алексеев, А. БРИК новой волны Текст. / А. Алексеев //Ведомости. -2010. -№ 172(2870) от 14.09.2010.</w:t>
      </w:r>
    </w:p>
    <w:p w14:paraId="544B001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Алешин</w:t>
      </w:r>
      <w:r>
        <w:rPr>
          <w:rFonts w:ascii="Verdana" w:hAnsi="Verdana"/>
          <w:color w:val="000000"/>
          <w:sz w:val="18"/>
          <w:szCs w:val="18"/>
        </w:rPr>
        <w:t>, В.А., Андреева, Л.Ю. Интегрированные финансовые группы на российском рынке Текст. / В.А. Алешин, Л.Ю.</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 Финансовая глобализация. Экономический вестник</w:t>
      </w:r>
      <w:r>
        <w:rPr>
          <w:rStyle w:val="WW8Num2z0"/>
          <w:rFonts w:ascii="Verdana" w:hAnsi="Verdana"/>
          <w:color w:val="000000"/>
          <w:sz w:val="18"/>
          <w:szCs w:val="18"/>
        </w:rPr>
        <w:t> </w:t>
      </w:r>
      <w:r>
        <w:rPr>
          <w:rStyle w:val="WW8Num3z0"/>
          <w:rFonts w:ascii="Verdana" w:hAnsi="Verdana"/>
          <w:color w:val="4682B4"/>
          <w:sz w:val="18"/>
          <w:szCs w:val="18"/>
        </w:rPr>
        <w:t>ВСС</w:t>
      </w:r>
      <w:r>
        <w:rPr>
          <w:rFonts w:ascii="Verdana" w:hAnsi="Verdana"/>
          <w:color w:val="000000"/>
          <w:sz w:val="18"/>
          <w:szCs w:val="18"/>
        </w:rPr>
        <w:t>. 2004. - №2.</w:t>
      </w:r>
    </w:p>
    <w:p w14:paraId="5C502AE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Алифанова</w:t>
      </w:r>
      <w:r>
        <w:rPr>
          <w:rStyle w:val="WW8Num2z0"/>
          <w:rFonts w:ascii="Verdana" w:hAnsi="Verdana"/>
          <w:color w:val="000000"/>
          <w:sz w:val="18"/>
          <w:szCs w:val="18"/>
        </w:rPr>
        <w:t> </w:t>
      </w:r>
      <w:r>
        <w:rPr>
          <w:rFonts w:ascii="Verdana" w:hAnsi="Verdana"/>
          <w:color w:val="000000"/>
          <w:sz w:val="18"/>
          <w:szCs w:val="18"/>
        </w:rPr>
        <w:t>Е. Н., Вовченко Я. Г.,</w:t>
      </w:r>
      <w:r>
        <w:rPr>
          <w:rStyle w:val="WW8Num2z0"/>
          <w:rFonts w:ascii="Verdana" w:hAnsi="Verdana"/>
          <w:color w:val="000000"/>
          <w:sz w:val="18"/>
          <w:szCs w:val="18"/>
        </w:rPr>
        <w:t> </w:t>
      </w:r>
      <w:r>
        <w:rPr>
          <w:rStyle w:val="WW8Num3z0"/>
          <w:rFonts w:ascii="Verdana" w:hAnsi="Verdana"/>
          <w:color w:val="4682B4"/>
          <w:sz w:val="18"/>
          <w:szCs w:val="18"/>
        </w:rPr>
        <w:t>Кочмола</w:t>
      </w:r>
      <w:r>
        <w:rPr>
          <w:rStyle w:val="WW8Num2z0"/>
          <w:rFonts w:ascii="Verdana" w:hAnsi="Verdana"/>
          <w:color w:val="000000"/>
          <w:sz w:val="18"/>
          <w:szCs w:val="18"/>
        </w:rPr>
        <w:t> </w:t>
      </w:r>
      <w:r>
        <w:rPr>
          <w:rFonts w:ascii="Verdana" w:hAnsi="Verdana"/>
          <w:color w:val="000000"/>
          <w:sz w:val="18"/>
          <w:szCs w:val="18"/>
        </w:rPr>
        <w:t>К. В., Росликова И. Г., Толсти к В. Д.,</w:t>
      </w:r>
      <w:r>
        <w:rPr>
          <w:rStyle w:val="WW8Num2z0"/>
          <w:rFonts w:ascii="Verdana" w:hAnsi="Verdana"/>
          <w:color w:val="000000"/>
          <w:sz w:val="18"/>
          <w:szCs w:val="18"/>
        </w:rPr>
        <w:t> </w:t>
      </w:r>
      <w:r>
        <w:rPr>
          <w:rStyle w:val="WW8Num3z0"/>
          <w:rFonts w:ascii="Verdana" w:hAnsi="Verdana"/>
          <w:color w:val="4682B4"/>
          <w:sz w:val="18"/>
          <w:szCs w:val="18"/>
        </w:rPr>
        <w:t>Чубарова</w:t>
      </w:r>
      <w:r>
        <w:rPr>
          <w:rStyle w:val="WW8Num2z0"/>
          <w:rFonts w:ascii="Verdana" w:hAnsi="Verdana"/>
          <w:color w:val="000000"/>
          <w:sz w:val="18"/>
          <w:szCs w:val="18"/>
        </w:rPr>
        <w:t> </w:t>
      </w:r>
      <w:r>
        <w:rPr>
          <w:rFonts w:ascii="Verdana" w:hAnsi="Verdana"/>
          <w:color w:val="000000"/>
          <w:sz w:val="18"/>
          <w:szCs w:val="18"/>
        </w:rPr>
        <w:t>Г. П. Финансовая глобализация и развитие банковской системы России / под ред.</w:t>
      </w:r>
      <w:r>
        <w:rPr>
          <w:rStyle w:val="WW8Num2z0"/>
          <w:rFonts w:ascii="Verdana" w:hAnsi="Verdana"/>
          <w:color w:val="000000"/>
          <w:sz w:val="18"/>
          <w:szCs w:val="18"/>
        </w:rPr>
        <w:t> </w:t>
      </w:r>
      <w:r>
        <w:rPr>
          <w:rStyle w:val="WW8Num3z0"/>
          <w:rFonts w:ascii="Verdana" w:hAnsi="Verdana"/>
          <w:color w:val="4682B4"/>
          <w:sz w:val="18"/>
          <w:szCs w:val="18"/>
        </w:rPr>
        <w:t>Кочмола</w:t>
      </w:r>
      <w:r>
        <w:rPr>
          <w:rStyle w:val="WW8Num2z0"/>
          <w:rFonts w:ascii="Verdana" w:hAnsi="Verdana"/>
          <w:color w:val="000000"/>
          <w:sz w:val="18"/>
          <w:szCs w:val="18"/>
        </w:rPr>
        <w:t> </w:t>
      </w:r>
      <w:r>
        <w:rPr>
          <w:rFonts w:ascii="Verdana" w:hAnsi="Verdana"/>
          <w:color w:val="000000"/>
          <w:sz w:val="18"/>
          <w:szCs w:val="18"/>
        </w:rPr>
        <w:t xml:space="preserve">К. В.: </w:t>
      </w:r>
      <w:r>
        <w:rPr>
          <w:rFonts w:ascii="Verdana" w:hAnsi="Verdana"/>
          <w:color w:val="000000"/>
          <w:sz w:val="18"/>
          <w:szCs w:val="18"/>
        </w:rPr>
        <w:lastRenderedPageBreak/>
        <w:t>Монография. РГЭУ «</w:t>
      </w:r>
      <w:r>
        <w:rPr>
          <w:rStyle w:val="WW8Num3z0"/>
          <w:rFonts w:ascii="Verdana" w:hAnsi="Verdana"/>
          <w:color w:val="4682B4"/>
          <w:sz w:val="18"/>
          <w:szCs w:val="18"/>
        </w:rPr>
        <w:t>РИНХ</w:t>
      </w:r>
      <w:r>
        <w:rPr>
          <w:rFonts w:ascii="Verdana" w:hAnsi="Verdana"/>
          <w:color w:val="000000"/>
          <w:sz w:val="18"/>
          <w:szCs w:val="18"/>
        </w:rPr>
        <w:t>», 2003.</w:t>
      </w:r>
    </w:p>
    <w:p w14:paraId="0A89F6F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Альгин</w:t>
      </w:r>
      <w:r>
        <w:rPr>
          <w:rStyle w:val="WW8Num2z0"/>
          <w:rFonts w:ascii="Verdana" w:hAnsi="Verdana"/>
          <w:color w:val="000000"/>
          <w:sz w:val="18"/>
          <w:szCs w:val="18"/>
        </w:rPr>
        <w:t> </w:t>
      </w:r>
      <w:r>
        <w:rPr>
          <w:rFonts w:ascii="Verdana" w:hAnsi="Verdana"/>
          <w:color w:val="000000"/>
          <w:sz w:val="18"/>
          <w:szCs w:val="18"/>
        </w:rPr>
        <w:t>А.П. Риск и его роль в общественной жизни. — М.: Мысль, 1989.</w:t>
      </w:r>
    </w:p>
    <w:p w14:paraId="69D3696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Изменение модели финансового поведения экономических агентов в условиях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Сборник научных статей к 15-летию МИПП</w:t>
      </w:r>
      <w:r>
        <w:rPr>
          <w:rStyle w:val="WW8Num2z0"/>
          <w:rFonts w:ascii="Verdana" w:hAnsi="Verdana"/>
          <w:color w:val="000000"/>
          <w:sz w:val="18"/>
          <w:szCs w:val="18"/>
        </w:rPr>
        <w:t> </w:t>
      </w:r>
      <w:r>
        <w:rPr>
          <w:rStyle w:val="WW8Num3z0"/>
          <w:rFonts w:ascii="Verdana" w:hAnsi="Verdana"/>
          <w:color w:val="4682B4"/>
          <w:sz w:val="18"/>
          <w:szCs w:val="18"/>
        </w:rPr>
        <w:t>РГУПС</w:t>
      </w:r>
      <w:r>
        <w:rPr>
          <w:rFonts w:ascii="Verdana" w:hAnsi="Verdana"/>
          <w:color w:val="000000"/>
          <w:sz w:val="18"/>
          <w:szCs w:val="18"/>
        </w:rPr>
        <w:t>, — Рост. гос. ун-т путей сообщения. — Ростов н/Д., 2010.</w:t>
      </w:r>
    </w:p>
    <w:p w14:paraId="6E7F2C7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Развитие российского финансового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сценарные подходы // Экономический вестник Южного федерального округа. 2007. №1.</w:t>
      </w:r>
    </w:p>
    <w:p w14:paraId="1FD9DD3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Буряков Г.А., Галкин В.В. Стратегия развития российского рынка финансовых услуг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 Ростовский гос. ун-т путей сообщения. Ростов н/Д, 2007.</w:t>
      </w:r>
    </w:p>
    <w:p w14:paraId="0407ACB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Буряков Г.А., Лушкин С.А. Формирование информа-ционно-компетентностной стратегии акторов финансово-инвестиционного комплекса в условиях финансовой глобализации // Шахты: Изд-во «</w:t>
      </w:r>
      <w:r>
        <w:rPr>
          <w:rStyle w:val="WW8Num3z0"/>
          <w:rFonts w:ascii="Verdana" w:hAnsi="Verdana"/>
          <w:color w:val="4682B4"/>
          <w:sz w:val="18"/>
          <w:szCs w:val="18"/>
        </w:rPr>
        <w:t>ЮРГУЭС</w:t>
      </w:r>
      <w:r>
        <w:rPr>
          <w:rFonts w:ascii="Verdana" w:hAnsi="Verdana"/>
          <w:color w:val="000000"/>
          <w:sz w:val="18"/>
          <w:szCs w:val="18"/>
        </w:rPr>
        <w:t>», 2009.</w:t>
      </w:r>
    </w:p>
    <w:p w14:paraId="3578E0D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Миргородская Е.О. Взгляд на системную</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как доминанта устойчивого развития экономики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Москва, 2004. № 1.</w:t>
      </w:r>
    </w:p>
    <w:p w14:paraId="79573A9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Л.Ю., Миргородская Е.О. Роль финансовых институтов в стратегии укрепления национальной</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 Экономическая теория в XXI веке» 1(8): Экономика постмодерна. Под ред.</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Ю.М., Иншакова О.В - М.:</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2004.</w:t>
      </w:r>
    </w:p>
    <w:p w14:paraId="2270084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Аникина</w:t>
      </w:r>
      <w:r>
        <w:rPr>
          <w:rStyle w:val="WW8Num2z0"/>
          <w:rFonts w:ascii="Verdana" w:hAnsi="Verdana"/>
          <w:color w:val="000000"/>
          <w:sz w:val="18"/>
          <w:szCs w:val="18"/>
        </w:rPr>
        <w:t> </w:t>
      </w:r>
      <w:r>
        <w:rPr>
          <w:rFonts w:ascii="Verdana" w:hAnsi="Verdana"/>
          <w:color w:val="000000"/>
          <w:sz w:val="18"/>
          <w:szCs w:val="18"/>
        </w:rPr>
        <w:t>И.Д. Применение концепции Expectations-Based Management для принятия инвестиционных решений // Вестн. Волгогр. гос. ун-та. Сер. 3,</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Экол. 2010. № 1 (16)</w:t>
      </w:r>
    </w:p>
    <w:p w14:paraId="3EF9651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Аникина</w:t>
      </w:r>
      <w:r>
        <w:rPr>
          <w:rStyle w:val="WW8Num2z0"/>
          <w:rFonts w:ascii="Verdana" w:hAnsi="Verdana"/>
          <w:color w:val="000000"/>
          <w:sz w:val="18"/>
          <w:szCs w:val="18"/>
        </w:rPr>
        <w:t> </w:t>
      </w:r>
      <w:r>
        <w:rPr>
          <w:rFonts w:ascii="Verdana" w:hAnsi="Verdana"/>
          <w:color w:val="000000"/>
          <w:sz w:val="18"/>
          <w:szCs w:val="18"/>
        </w:rPr>
        <w:t>И.Д. Стратегия формирования заемного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компаний // Вестн. Волгогр. гос. ун-та. Сер. 3, Экон. Экол. 2009. №2(15)</w:t>
      </w:r>
    </w:p>
    <w:p w14:paraId="00A7845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Аникина</w:t>
      </w:r>
      <w:r>
        <w:rPr>
          <w:rStyle w:val="WW8Num2z0"/>
          <w:rFonts w:ascii="Verdana" w:hAnsi="Verdana"/>
          <w:color w:val="000000"/>
          <w:sz w:val="18"/>
          <w:szCs w:val="18"/>
        </w:rPr>
        <w:t> </w:t>
      </w:r>
      <w:r>
        <w:rPr>
          <w:rFonts w:ascii="Verdana" w:hAnsi="Verdana"/>
          <w:color w:val="000000"/>
          <w:sz w:val="18"/>
          <w:szCs w:val="18"/>
        </w:rPr>
        <w:t>И.Д. Финансовый и инвестиционный</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общее и особенное Вестн. Волгогр. гос. ун-та. Сер. 3, Экон. Экол. 2009. № 1 (14)</w:t>
      </w:r>
    </w:p>
    <w:p w14:paraId="358CA97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Антипина</w:t>
      </w:r>
      <w:r>
        <w:rPr>
          <w:rStyle w:val="WW8Num2z0"/>
          <w:rFonts w:ascii="Verdana" w:hAnsi="Verdana"/>
          <w:color w:val="000000"/>
          <w:sz w:val="18"/>
          <w:szCs w:val="18"/>
        </w:rPr>
        <w:t> </w:t>
      </w:r>
      <w:r>
        <w:rPr>
          <w:rFonts w:ascii="Verdana" w:hAnsi="Verdana"/>
          <w:color w:val="000000"/>
          <w:sz w:val="18"/>
          <w:szCs w:val="18"/>
        </w:rPr>
        <w:t>О.Н. Что такое «</w:t>
      </w:r>
      <w:r>
        <w:rPr>
          <w:rStyle w:val="WW8Num3z0"/>
          <w:rFonts w:ascii="Verdana" w:hAnsi="Verdana"/>
          <w:color w:val="4682B4"/>
          <w:sz w:val="18"/>
          <w:szCs w:val="18"/>
        </w:rPr>
        <w:t>новая экономика</w:t>
      </w:r>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развитие экономики России: национальные задачи и</w:t>
      </w:r>
      <w:r>
        <w:rPr>
          <w:rStyle w:val="WW8Num2z0"/>
          <w:rFonts w:ascii="Verdana" w:hAnsi="Verdana"/>
          <w:color w:val="000000"/>
          <w:sz w:val="18"/>
          <w:szCs w:val="18"/>
        </w:rPr>
        <w:t> </w:t>
      </w:r>
      <w:r>
        <w:rPr>
          <w:rStyle w:val="WW8Num3z0"/>
          <w:rFonts w:ascii="Verdana" w:hAnsi="Verdana"/>
          <w:color w:val="4682B4"/>
          <w:sz w:val="18"/>
          <w:szCs w:val="18"/>
        </w:rPr>
        <w:t>мировые</w:t>
      </w:r>
      <w:r>
        <w:rPr>
          <w:rStyle w:val="WW8Num2z0"/>
          <w:rFonts w:ascii="Verdana" w:hAnsi="Verdana"/>
          <w:color w:val="000000"/>
          <w:sz w:val="18"/>
          <w:szCs w:val="18"/>
        </w:rPr>
        <w:t> </w:t>
      </w:r>
      <w:r>
        <w:rPr>
          <w:rFonts w:ascii="Verdana" w:hAnsi="Verdana"/>
          <w:color w:val="000000"/>
          <w:sz w:val="18"/>
          <w:szCs w:val="18"/>
        </w:rPr>
        <w:t>тенденции. Материалы конференции 23-25 апреля 2008 г. Сборник статей в 2-х томах. Т. 1.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2008.</w:t>
      </w:r>
    </w:p>
    <w:p w14:paraId="704D117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30. Архипов, А.Ю.</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Style w:val="WW8Num2z0"/>
          <w:rFonts w:ascii="Verdana" w:hAnsi="Verdana"/>
          <w:color w:val="000000"/>
          <w:sz w:val="18"/>
          <w:szCs w:val="18"/>
        </w:rPr>
        <w:t> </w:t>
      </w:r>
      <w:r>
        <w:rPr>
          <w:rFonts w:ascii="Verdana" w:hAnsi="Verdana"/>
          <w:color w:val="000000"/>
          <w:sz w:val="18"/>
          <w:szCs w:val="18"/>
        </w:rPr>
        <w:t>и Россия / А.Ю. Архипов // Россия в глобализирующейся мировой экономике.</w:t>
      </w:r>
      <w:r>
        <w:rPr>
          <w:rStyle w:val="WW8Num2z0"/>
          <w:rFonts w:ascii="Verdana" w:hAnsi="Verdana"/>
          <w:color w:val="000000"/>
          <w:sz w:val="18"/>
          <w:szCs w:val="18"/>
        </w:rPr>
        <w:t> </w:t>
      </w:r>
      <w:r>
        <w:rPr>
          <w:rStyle w:val="WW8Num3z0"/>
          <w:rFonts w:ascii="Verdana" w:hAnsi="Verdana"/>
          <w:color w:val="4682B4"/>
          <w:sz w:val="18"/>
          <w:szCs w:val="18"/>
        </w:rPr>
        <w:t>РГУ</w:t>
      </w:r>
      <w:r>
        <w:rPr>
          <w:rFonts w:ascii="Verdana" w:hAnsi="Verdana"/>
          <w:color w:val="000000"/>
          <w:sz w:val="18"/>
          <w:szCs w:val="18"/>
        </w:rPr>
        <w:t>. 2006.</w:t>
      </w:r>
    </w:p>
    <w:p w14:paraId="57A4F1F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31. Аттали, Жак. Мировой экономический кризис. А что дальше? Текст.- СПб.: Питер, 2009.</w:t>
      </w:r>
    </w:p>
    <w:p w14:paraId="6DE3F08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32. Банки в</w:t>
      </w:r>
      <w:r>
        <w:rPr>
          <w:rStyle w:val="WW8Num2z0"/>
          <w:rFonts w:ascii="Verdana" w:hAnsi="Verdana"/>
          <w:color w:val="000000"/>
          <w:sz w:val="18"/>
          <w:szCs w:val="18"/>
        </w:rPr>
        <w:t> </w:t>
      </w:r>
      <w:r>
        <w:rPr>
          <w:rStyle w:val="WW8Num3z0"/>
          <w:rFonts w:ascii="Verdana" w:hAnsi="Verdana"/>
          <w:color w:val="4682B4"/>
          <w:sz w:val="18"/>
          <w:szCs w:val="18"/>
        </w:rPr>
        <w:t>посткризисной</w:t>
      </w:r>
      <w:r>
        <w:rPr>
          <w:rStyle w:val="WW8Num2z0"/>
          <w:rFonts w:ascii="Verdana" w:hAnsi="Verdana"/>
          <w:color w:val="000000"/>
          <w:sz w:val="18"/>
          <w:szCs w:val="18"/>
        </w:rPr>
        <w:t> </w:t>
      </w:r>
      <w:r>
        <w:rPr>
          <w:rFonts w:ascii="Verdana" w:hAnsi="Verdana"/>
          <w:color w:val="000000"/>
          <w:sz w:val="18"/>
          <w:szCs w:val="18"/>
        </w:rPr>
        <w:t>экономике: Россия и международная практи-ка//Информационно-аналитические материалы</w:t>
      </w:r>
      <w:r>
        <w:rPr>
          <w:rStyle w:val="WW8Num2z0"/>
          <w:rFonts w:ascii="Verdana" w:hAnsi="Verdana"/>
          <w:color w:val="000000"/>
          <w:sz w:val="18"/>
          <w:szCs w:val="18"/>
        </w:rPr>
        <w:t> </w:t>
      </w:r>
      <w:r>
        <w:rPr>
          <w:rStyle w:val="WW8Num3z0"/>
          <w:rFonts w:ascii="Verdana" w:hAnsi="Verdana"/>
          <w:color w:val="4682B4"/>
          <w:sz w:val="18"/>
          <w:szCs w:val="18"/>
        </w:rPr>
        <w:t>АРБ</w:t>
      </w:r>
      <w:r>
        <w:rPr>
          <w:rFonts w:ascii="Verdana" w:hAnsi="Verdana"/>
          <w:color w:val="000000"/>
          <w:sz w:val="18"/>
          <w:szCs w:val="18"/>
        </w:rPr>
        <w:t>. М. 2010.</w:t>
      </w:r>
    </w:p>
    <w:p w14:paraId="5C8FCD7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риски: учебное пособие / кол. авторов ; под. ред. д-ра экон. наук. Проф.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Style w:val="WW8Num2z0"/>
          <w:rFonts w:ascii="Verdana" w:hAnsi="Verdana"/>
          <w:color w:val="000000"/>
          <w:sz w:val="18"/>
          <w:szCs w:val="18"/>
        </w:rPr>
        <w:t> </w:t>
      </w:r>
      <w:r>
        <w:rPr>
          <w:rFonts w:ascii="Verdana" w:hAnsi="Verdana"/>
          <w:color w:val="000000"/>
          <w:sz w:val="18"/>
          <w:szCs w:val="18"/>
        </w:rPr>
        <w:t>и д-ра экон. наук, проф. Н.И.</w:t>
      </w:r>
      <w:r>
        <w:rPr>
          <w:rStyle w:val="WW8Num2z0"/>
          <w:rFonts w:ascii="Verdana" w:hAnsi="Verdana"/>
          <w:color w:val="000000"/>
          <w:sz w:val="18"/>
          <w:szCs w:val="18"/>
        </w:rPr>
        <w:t> </w:t>
      </w:r>
      <w:r>
        <w:rPr>
          <w:rStyle w:val="WW8Num3z0"/>
          <w:rFonts w:ascii="Verdana" w:hAnsi="Verdana"/>
          <w:color w:val="4682B4"/>
          <w:sz w:val="18"/>
          <w:szCs w:val="18"/>
        </w:rPr>
        <w:t>Валенцевой</w:t>
      </w:r>
      <w:r>
        <w:rPr>
          <w:rFonts w:ascii="Verdana" w:hAnsi="Verdana"/>
          <w:color w:val="000000"/>
          <w:sz w:val="18"/>
          <w:szCs w:val="18"/>
        </w:rPr>
        <w:t>.- 2-е изд., стер.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2008.</w:t>
      </w:r>
    </w:p>
    <w:p w14:paraId="13CA982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34. Банковский риск-менеджмент / П.П. Ковалев.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2009.</w:t>
      </w:r>
    </w:p>
    <w:p w14:paraId="5E3C4AB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35. Белов, С. Притяжение Москвы Текст. / С. Белов //Российская газета. Центральный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2008. - №4750 от 12.09.2010.</w:t>
      </w:r>
    </w:p>
    <w:p w14:paraId="4A0C197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36. Бел о</w:t>
      </w:r>
      <w:r>
        <w:rPr>
          <w:rStyle w:val="WW8Num2z0"/>
          <w:rFonts w:ascii="Verdana" w:hAnsi="Verdana"/>
          <w:color w:val="000000"/>
          <w:sz w:val="18"/>
          <w:szCs w:val="18"/>
        </w:rPr>
        <w:t> </w:t>
      </w:r>
      <w:r>
        <w:rPr>
          <w:rStyle w:val="WW8Num3z0"/>
          <w:rFonts w:ascii="Verdana" w:hAnsi="Verdana"/>
          <w:color w:val="4682B4"/>
          <w:sz w:val="18"/>
          <w:szCs w:val="18"/>
        </w:rPr>
        <w:t>липецкий</w:t>
      </w:r>
      <w:r>
        <w:rPr>
          <w:rStyle w:val="WW8Num2z0"/>
          <w:rFonts w:ascii="Verdana" w:hAnsi="Verdana"/>
          <w:color w:val="000000"/>
          <w:sz w:val="18"/>
          <w:szCs w:val="18"/>
        </w:rPr>
        <w:t> </w:t>
      </w:r>
      <w:r>
        <w:rPr>
          <w:rFonts w:ascii="Verdana" w:hAnsi="Verdana"/>
          <w:color w:val="000000"/>
          <w:sz w:val="18"/>
          <w:szCs w:val="18"/>
        </w:rPr>
        <w:t>В.Г. Формирование новой экономики в условиях глобализации. М., 2003.</w:t>
      </w:r>
    </w:p>
    <w:p w14:paraId="4D38C34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Белолипецкий</w:t>
      </w:r>
      <w:r>
        <w:rPr>
          <w:rFonts w:ascii="Verdana" w:hAnsi="Verdana"/>
          <w:color w:val="000000"/>
          <w:sz w:val="18"/>
          <w:szCs w:val="18"/>
        </w:rPr>
        <w:t>, В.Г. Если бы стоимость заговорила. Текст. / В.Г. Бело-липецкий под ред. Ю.М. Осипова // Антология современной философии хозяйства. М.: Магистр, 2008. - Т. 1.</w:t>
      </w:r>
    </w:p>
    <w:p w14:paraId="15A8D36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Бернанке</w:t>
      </w:r>
      <w:r>
        <w:rPr>
          <w:rStyle w:val="WW8Num2z0"/>
          <w:rFonts w:ascii="Verdana" w:hAnsi="Verdana"/>
          <w:color w:val="000000"/>
          <w:sz w:val="18"/>
          <w:szCs w:val="18"/>
        </w:rPr>
        <w:t> </w:t>
      </w:r>
      <w:r>
        <w:rPr>
          <w:rFonts w:ascii="Verdana" w:hAnsi="Verdana"/>
          <w:color w:val="000000"/>
          <w:sz w:val="18"/>
          <w:szCs w:val="18"/>
        </w:rPr>
        <w:t>Б. Инструменты антикризисного регулирования глобальной экономики//Финансовые рынки и финансовые институты. 2010 №2.</w:t>
      </w:r>
    </w:p>
    <w:p w14:paraId="08C341B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39. Боднер П.</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глобальные вызовы. Москва:</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2010.</w:t>
      </w:r>
    </w:p>
    <w:p w14:paraId="45BC791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40. Бонн, И., Орланюк-Малицкая, JI.A. О формировании</w:t>
      </w:r>
      <w:r>
        <w:rPr>
          <w:rStyle w:val="WW8Num2z0"/>
          <w:rFonts w:ascii="Verdana" w:hAnsi="Verdana"/>
          <w:color w:val="000000"/>
          <w:sz w:val="18"/>
          <w:szCs w:val="18"/>
        </w:rPr>
        <w:t> </w:t>
      </w:r>
      <w:r>
        <w:rPr>
          <w:rStyle w:val="WW8Num3z0"/>
          <w:rFonts w:ascii="Verdana" w:hAnsi="Verdana"/>
          <w:color w:val="4682B4"/>
          <w:sz w:val="18"/>
          <w:szCs w:val="18"/>
        </w:rPr>
        <w:t>страховых</w:t>
      </w:r>
      <w:r>
        <w:rPr>
          <w:rStyle w:val="WW8Num2z0"/>
          <w:rFonts w:ascii="Verdana" w:hAnsi="Verdana"/>
          <w:color w:val="000000"/>
          <w:sz w:val="18"/>
          <w:szCs w:val="18"/>
        </w:rPr>
        <w:t> </w:t>
      </w:r>
      <w:r>
        <w:rPr>
          <w:rFonts w:ascii="Verdana" w:hAnsi="Verdana"/>
          <w:color w:val="000000"/>
          <w:sz w:val="18"/>
          <w:szCs w:val="18"/>
        </w:rPr>
        <w:t>услуг Текст.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2000. № 8.</w:t>
      </w:r>
    </w:p>
    <w:p w14:paraId="6A7D89D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Браун</w:t>
      </w:r>
      <w:r>
        <w:rPr>
          <w:rStyle w:val="WW8Num2z0"/>
          <w:rFonts w:ascii="Verdana" w:hAnsi="Verdana"/>
          <w:color w:val="000000"/>
          <w:sz w:val="18"/>
          <w:szCs w:val="18"/>
        </w:rPr>
        <w:t> </w:t>
      </w:r>
      <w:r>
        <w:rPr>
          <w:rFonts w:ascii="Verdana" w:hAnsi="Verdana"/>
          <w:color w:val="000000"/>
          <w:sz w:val="18"/>
          <w:szCs w:val="18"/>
        </w:rPr>
        <w:t>М. Г. Сбалансированная система показателей: на маршруте внедрения.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w:t>
      </w:r>
    </w:p>
    <w:p w14:paraId="6D1E094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42. Бродель Ф. Время мира Спб, «</w:t>
      </w:r>
      <w:r>
        <w:rPr>
          <w:rStyle w:val="WW8Num3z0"/>
          <w:rFonts w:ascii="Verdana" w:hAnsi="Verdana"/>
          <w:color w:val="4682B4"/>
          <w:sz w:val="18"/>
          <w:szCs w:val="18"/>
        </w:rPr>
        <w:t>Ыикас</w:t>
      </w:r>
      <w:r>
        <w:rPr>
          <w:rFonts w:ascii="Verdana" w:hAnsi="Verdana"/>
          <w:color w:val="000000"/>
          <w:sz w:val="18"/>
          <w:szCs w:val="18"/>
        </w:rPr>
        <w:t>», 2009.</w:t>
      </w:r>
    </w:p>
    <w:p w14:paraId="34577CA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43. Бухарова О. При</w:t>
      </w:r>
      <w:r>
        <w:rPr>
          <w:rStyle w:val="WW8Num2z0"/>
          <w:rFonts w:ascii="Verdana" w:hAnsi="Verdana"/>
          <w:color w:val="000000"/>
          <w:sz w:val="18"/>
          <w:szCs w:val="18"/>
        </w:rPr>
        <w:t> </w:t>
      </w:r>
      <w:r>
        <w:rPr>
          <w:rStyle w:val="WW8Num3z0"/>
          <w:rFonts w:ascii="Verdana" w:hAnsi="Verdana"/>
          <w:color w:val="4682B4"/>
          <w:sz w:val="18"/>
          <w:szCs w:val="18"/>
        </w:rPr>
        <w:t>банкротстве</w:t>
      </w:r>
      <w:r>
        <w:rPr>
          <w:rStyle w:val="WW8Num2z0"/>
          <w:rFonts w:ascii="Verdana" w:hAnsi="Verdana"/>
          <w:color w:val="000000"/>
          <w:sz w:val="18"/>
          <w:szCs w:val="18"/>
        </w:rPr>
        <w:t> </w:t>
      </w:r>
      <w:r>
        <w:rPr>
          <w:rFonts w:ascii="Verdana" w:hAnsi="Verdana"/>
          <w:color w:val="000000"/>
          <w:sz w:val="18"/>
          <w:szCs w:val="18"/>
        </w:rPr>
        <w:t>кредитной организации вклады переведут в здоровый банк //Российская Бизнес-газета №775 от 9 ноября 2010 г.</w:t>
      </w:r>
    </w:p>
    <w:p w14:paraId="1B56F18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44. Бьёрн А. Бизнес-процессы.</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совершенствования /Пер. с англ. C.B.</w:t>
      </w:r>
      <w:r>
        <w:rPr>
          <w:rStyle w:val="WW8Num2z0"/>
          <w:rFonts w:ascii="Verdana" w:hAnsi="Verdana"/>
          <w:color w:val="000000"/>
          <w:sz w:val="18"/>
          <w:szCs w:val="18"/>
        </w:rPr>
        <w:t> </w:t>
      </w:r>
      <w:r>
        <w:rPr>
          <w:rStyle w:val="WW8Num3z0"/>
          <w:rFonts w:ascii="Verdana" w:hAnsi="Verdana"/>
          <w:color w:val="4682B4"/>
          <w:sz w:val="18"/>
          <w:szCs w:val="18"/>
        </w:rPr>
        <w:t>Ариничева</w:t>
      </w:r>
      <w:r>
        <w:rPr>
          <w:rStyle w:val="WW8Num2z0"/>
          <w:rFonts w:ascii="Verdana" w:hAnsi="Verdana"/>
          <w:color w:val="000000"/>
          <w:sz w:val="18"/>
          <w:szCs w:val="18"/>
        </w:rPr>
        <w:t> </w:t>
      </w:r>
      <w:r>
        <w:rPr>
          <w:rFonts w:ascii="Verdana" w:hAnsi="Verdana"/>
          <w:color w:val="000000"/>
          <w:sz w:val="18"/>
          <w:szCs w:val="18"/>
        </w:rPr>
        <w:t>/науч. ред. Ю.П. Адлер. М.:</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Стандарты и качество</w:t>
      </w:r>
      <w:r>
        <w:rPr>
          <w:rFonts w:ascii="Verdana" w:hAnsi="Verdana"/>
          <w:color w:val="000000"/>
          <w:sz w:val="18"/>
          <w:szCs w:val="18"/>
        </w:rPr>
        <w:t>», 2003.</w:t>
      </w:r>
    </w:p>
    <w:p w14:paraId="717DC65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стратегия Российской Федерации на период до 2023 года (проект).</w:t>
      </w:r>
      <w:r>
        <w:rPr>
          <w:rStyle w:val="WW8Num2z0"/>
          <w:rFonts w:ascii="Verdana" w:hAnsi="Verdana"/>
          <w:color w:val="000000"/>
          <w:sz w:val="18"/>
          <w:szCs w:val="18"/>
        </w:rPr>
        <w:t> </w:t>
      </w:r>
      <w:r>
        <w:rPr>
          <w:rStyle w:val="WW8Num3z0"/>
          <w:rFonts w:ascii="Verdana" w:hAnsi="Verdana"/>
          <w:color w:val="4682B4"/>
          <w:sz w:val="18"/>
          <w:szCs w:val="18"/>
        </w:rPr>
        <w:t>Минфин</w:t>
      </w:r>
      <w:r>
        <w:rPr>
          <w:rStyle w:val="WW8Num2z0"/>
          <w:rFonts w:ascii="Verdana" w:hAnsi="Verdana"/>
          <w:color w:val="000000"/>
          <w:sz w:val="18"/>
          <w:szCs w:val="18"/>
        </w:rPr>
        <w:t> </w:t>
      </w:r>
      <w:r>
        <w:rPr>
          <w:rFonts w:ascii="Verdana" w:hAnsi="Verdana"/>
          <w:color w:val="000000"/>
          <w:sz w:val="18"/>
          <w:szCs w:val="18"/>
        </w:rPr>
        <w:t>России, август 200851 .Ведев А. Финансовая независимость лучше, но сложнее//Центр</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Исследований Банка Москвы. М., 2008. март.</w:t>
      </w:r>
    </w:p>
    <w:p w14:paraId="012E540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Вербицкая</w:t>
      </w:r>
      <w:r>
        <w:rPr>
          <w:rStyle w:val="WW8Num2z0"/>
          <w:rFonts w:ascii="Verdana" w:hAnsi="Verdana"/>
          <w:color w:val="000000"/>
          <w:sz w:val="18"/>
          <w:szCs w:val="18"/>
        </w:rPr>
        <w:t> </w:t>
      </w:r>
      <w:r>
        <w:rPr>
          <w:rFonts w:ascii="Verdana" w:hAnsi="Verdana"/>
          <w:color w:val="000000"/>
          <w:sz w:val="18"/>
          <w:szCs w:val="18"/>
        </w:rPr>
        <w:t>П.В., Маллабаев Н. Т. Анализ финансового состояния банков-контрагентов //</w:t>
      </w:r>
      <w:r>
        <w:rPr>
          <w:rStyle w:val="WW8Num2z0"/>
          <w:rFonts w:ascii="Verdana" w:hAnsi="Verdana"/>
          <w:color w:val="000000"/>
          <w:sz w:val="18"/>
          <w:szCs w:val="18"/>
        </w:rPr>
        <w:t>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дело. 2000. - № 7;</w:t>
      </w:r>
    </w:p>
    <w:p w14:paraId="6959ECA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Витлинский</w:t>
      </w:r>
      <w:r>
        <w:rPr>
          <w:rStyle w:val="WW8Num2z0"/>
          <w:rFonts w:ascii="Verdana" w:hAnsi="Verdana"/>
          <w:color w:val="000000"/>
          <w:sz w:val="18"/>
          <w:szCs w:val="18"/>
        </w:rPr>
        <w:t> </w:t>
      </w:r>
      <w:r>
        <w:rPr>
          <w:rFonts w:ascii="Verdana" w:hAnsi="Verdana"/>
          <w:color w:val="000000"/>
          <w:sz w:val="18"/>
          <w:szCs w:val="18"/>
        </w:rPr>
        <w:t>В.В. Кредитный риск коммерческого банка. Киев: Знания, 2009.</w:t>
      </w:r>
    </w:p>
    <w:p w14:paraId="39D89C4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48. Воробьев Е. Рынок</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облигаций до и во время кризиса // Рынок</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2008. -N 16(367).</w:t>
      </w:r>
    </w:p>
    <w:p w14:paraId="45F064C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49. Вьюгин О. Россия и мировой кризис: Трансформация долга/ведомости, 2009, №38 (2308) от 4 марта</w:t>
      </w:r>
    </w:p>
    <w:p w14:paraId="3255F77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Гамза</w:t>
      </w:r>
      <w:r>
        <w:rPr>
          <w:rStyle w:val="WW8Num2z0"/>
          <w:rFonts w:ascii="Verdana" w:hAnsi="Verdana"/>
          <w:color w:val="000000"/>
          <w:sz w:val="18"/>
          <w:szCs w:val="18"/>
        </w:rPr>
        <w:t> </w:t>
      </w:r>
      <w:r>
        <w:rPr>
          <w:rFonts w:ascii="Verdana" w:hAnsi="Verdana"/>
          <w:color w:val="000000"/>
          <w:sz w:val="18"/>
          <w:szCs w:val="18"/>
        </w:rPr>
        <w:t>В.А. Методологические основы системной классификации банковских рисков // Банковское дело. 2001. - № 6;</w:t>
      </w:r>
    </w:p>
    <w:p w14:paraId="270432C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51. Гальперин Ф., Бобышев А., Мищенко Я. Практика применения VaR-методологии для оценки и управления</w:t>
      </w:r>
      <w:r>
        <w:rPr>
          <w:rStyle w:val="WW8Num2z0"/>
          <w:rFonts w:ascii="Verdana" w:hAnsi="Verdana"/>
          <w:color w:val="000000"/>
          <w:sz w:val="18"/>
          <w:szCs w:val="18"/>
        </w:rPr>
        <w:t> </w:t>
      </w:r>
      <w:r>
        <w:rPr>
          <w:rStyle w:val="WW8Num3z0"/>
          <w:rFonts w:ascii="Verdana" w:hAnsi="Verdana"/>
          <w:color w:val="4682B4"/>
          <w:sz w:val="18"/>
          <w:szCs w:val="18"/>
        </w:rPr>
        <w:t>кредитным</w:t>
      </w:r>
      <w:r>
        <w:rPr>
          <w:rStyle w:val="WW8Num2z0"/>
          <w:rFonts w:ascii="Verdana" w:hAnsi="Verdana"/>
          <w:color w:val="000000"/>
          <w:sz w:val="18"/>
          <w:szCs w:val="18"/>
        </w:rPr>
        <w:t> </w:t>
      </w:r>
      <w:r>
        <w:rPr>
          <w:rFonts w:ascii="Verdana" w:hAnsi="Verdana"/>
          <w:color w:val="000000"/>
          <w:sz w:val="18"/>
          <w:szCs w:val="18"/>
        </w:rPr>
        <w:t>риском в Альфа-банке // Управление финансовыми рис-ками. -2005. № 2;</w:t>
      </w:r>
    </w:p>
    <w:p w14:paraId="671DCBB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52. Герман</w:t>
      </w:r>
      <w:r>
        <w:rPr>
          <w:rStyle w:val="WW8Num2z0"/>
          <w:rFonts w:ascii="Verdana" w:hAnsi="Verdana"/>
          <w:color w:val="000000"/>
          <w:sz w:val="18"/>
          <w:szCs w:val="18"/>
        </w:rPr>
        <w:t> </w:t>
      </w:r>
      <w:r>
        <w:rPr>
          <w:rStyle w:val="WW8Num3z0"/>
          <w:rFonts w:ascii="Verdana" w:hAnsi="Verdana"/>
          <w:color w:val="4682B4"/>
          <w:sz w:val="18"/>
          <w:szCs w:val="18"/>
        </w:rPr>
        <w:t>Греф</w:t>
      </w:r>
      <w:r>
        <w:rPr>
          <w:rStyle w:val="WW8Num2z0"/>
          <w:rFonts w:ascii="Verdana" w:hAnsi="Verdana"/>
          <w:color w:val="000000"/>
          <w:sz w:val="18"/>
          <w:szCs w:val="18"/>
        </w:rPr>
        <w:t> </w:t>
      </w:r>
      <w:r>
        <w:rPr>
          <w:rFonts w:ascii="Verdana" w:hAnsi="Verdana"/>
          <w:color w:val="000000"/>
          <w:sz w:val="18"/>
          <w:szCs w:val="18"/>
        </w:rPr>
        <w:t>привел Сбербанк к рекордной</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Ведомости -17.11.2010. Электронный ресурс.: http://www.vedomosti.m/finance/news/1147746/germangrefprivelsberba nkkrekordnojpribyli (дата обращения: 28.11.2010).</w:t>
      </w:r>
    </w:p>
    <w:p w14:paraId="7D1E401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Глазьев</w:t>
      </w:r>
      <w:r>
        <w:rPr>
          <w:rStyle w:val="WW8Num2z0"/>
          <w:rFonts w:ascii="Verdana" w:hAnsi="Verdana"/>
          <w:color w:val="000000"/>
          <w:sz w:val="18"/>
          <w:szCs w:val="18"/>
        </w:rPr>
        <w:t> </w:t>
      </w:r>
      <w:r>
        <w:rPr>
          <w:rFonts w:ascii="Verdana" w:hAnsi="Verdana"/>
          <w:color w:val="000000"/>
          <w:sz w:val="18"/>
          <w:szCs w:val="18"/>
        </w:rPr>
        <w:t>С.Ю. Теория долгосрочного технико-экономического развития. М.: ВлаДар, 1993.</w:t>
      </w:r>
    </w:p>
    <w:p w14:paraId="0C8DAD2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В.В. Управление рисками. Страхование. Железнодорожный (Моск. обл.):</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НПЦ «</w:t>
      </w:r>
      <w:r>
        <w:rPr>
          <w:rStyle w:val="WW8Num3z0"/>
          <w:rFonts w:ascii="Verdana" w:hAnsi="Verdana"/>
          <w:color w:val="4682B4"/>
          <w:sz w:val="18"/>
          <w:szCs w:val="18"/>
        </w:rPr>
        <w:t>Крылья</w:t>
      </w:r>
      <w:r>
        <w:rPr>
          <w:rFonts w:ascii="Verdana" w:hAnsi="Verdana"/>
          <w:color w:val="000000"/>
          <w:sz w:val="18"/>
          <w:szCs w:val="18"/>
        </w:rPr>
        <w:t>», 1999.</w:t>
      </w:r>
    </w:p>
    <w:p w14:paraId="3238F3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Гончаренко</w:t>
      </w:r>
      <w:r>
        <w:rPr>
          <w:rStyle w:val="WW8Num2z0"/>
          <w:rFonts w:ascii="Verdana" w:hAnsi="Verdana"/>
          <w:color w:val="000000"/>
          <w:sz w:val="18"/>
          <w:szCs w:val="18"/>
        </w:rPr>
        <w:t> </w:t>
      </w:r>
      <w:r>
        <w:rPr>
          <w:rFonts w:ascii="Verdana" w:hAnsi="Verdana"/>
          <w:color w:val="000000"/>
          <w:sz w:val="18"/>
          <w:szCs w:val="18"/>
        </w:rPr>
        <w:t>Е.О. Бизнес-курс MB А.</w:t>
      </w:r>
      <w:r>
        <w:rPr>
          <w:rStyle w:val="WW8Num2z0"/>
          <w:rFonts w:ascii="Verdana" w:hAnsi="Verdana"/>
          <w:color w:val="000000"/>
          <w:sz w:val="18"/>
          <w:szCs w:val="18"/>
        </w:rPr>
        <w:t> </w:t>
      </w:r>
      <w:r>
        <w:rPr>
          <w:rStyle w:val="WW8Num3z0"/>
          <w:rFonts w:ascii="Verdana" w:hAnsi="Verdana"/>
          <w:color w:val="4682B4"/>
          <w:sz w:val="18"/>
          <w:szCs w:val="18"/>
        </w:rPr>
        <w:t>Слияния</w:t>
      </w:r>
      <w:r>
        <w:rPr>
          <w:rStyle w:val="WW8Num2z0"/>
          <w:rFonts w:ascii="Verdana" w:hAnsi="Verdana"/>
          <w:color w:val="000000"/>
          <w:sz w:val="18"/>
          <w:szCs w:val="18"/>
        </w:rPr>
        <w:t> </w:t>
      </w:r>
      <w:r>
        <w:rPr>
          <w:rFonts w:ascii="Verdana" w:hAnsi="Verdana"/>
          <w:color w:val="000000"/>
          <w:sz w:val="18"/>
          <w:szCs w:val="18"/>
        </w:rPr>
        <w:t>и поглощения. М.: ООО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софт», 2006.</w:t>
      </w:r>
    </w:p>
    <w:p w14:paraId="4DCF69E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56. Горелик С., Григорьев J1. Бизнес-инжиниринг и</w:t>
      </w:r>
      <w:r>
        <w:rPr>
          <w:rStyle w:val="WW8Num2z0"/>
          <w:rFonts w:ascii="Verdana" w:hAnsi="Verdana"/>
          <w:color w:val="000000"/>
          <w:sz w:val="18"/>
          <w:szCs w:val="18"/>
        </w:rPr>
        <w:t> </w:t>
      </w:r>
      <w:r>
        <w:rPr>
          <w:rStyle w:val="WW8Num3z0"/>
          <w:rFonts w:ascii="Verdana" w:hAnsi="Verdana"/>
          <w:color w:val="4682B4"/>
          <w:sz w:val="18"/>
          <w:szCs w:val="18"/>
        </w:rPr>
        <w:t>организационное</w:t>
      </w:r>
      <w:r>
        <w:rPr>
          <w:rStyle w:val="WW8Num2z0"/>
          <w:rFonts w:ascii="Verdana" w:hAnsi="Verdana"/>
          <w:color w:val="000000"/>
          <w:sz w:val="18"/>
          <w:szCs w:val="18"/>
        </w:rPr>
        <w:t> </w:t>
      </w:r>
      <w:r>
        <w:rPr>
          <w:rFonts w:ascii="Verdana" w:hAnsi="Verdana"/>
          <w:color w:val="000000"/>
          <w:sz w:val="18"/>
          <w:szCs w:val="18"/>
        </w:rPr>
        <w:t>развитие // Бизнес Инжиниринг Групп Электронный ресурс.: http://bigc.ru/theory/innovations/improvement.php -01.12.2010</w:t>
      </w:r>
    </w:p>
    <w:p w14:paraId="291E4BB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Делягин</w:t>
      </w:r>
      <w:r>
        <w:rPr>
          <w:rStyle w:val="WW8Num2z0"/>
          <w:rFonts w:ascii="Verdana" w:hAnsi="Verdana"/>
          <w:color w:val="000000"/>
          <w:sz w:val="18"/>
          <w:szCs w:val="18"/>
        </w:rPr>
        <w:t> </w:t>
      </w:r>
      <w:r>
        <w:rPr>
          <w:rFonts w:ascii="Verdana" w:hAnsi="Verdana"/>
          <w:color w:val="000000"/>
          <w:sz w:val="18"/>
          <w:szCs w:val="18"/>
        </w:rPr>
        <w:t>М. Неотвратимые последствия Конец «</w:t>
      </w:r>
      <w:r>
        <w:rPr>
          <w:rStyle w:val="WW8Num3z0"/>
          <w:rFonts w:ascii="Verdana" w:hAnsi="Verdana"/>
          <w:color w:val="4682B4"/>
          <w:sz w:val="18"/>
          <w:szCs w:val="18"/>
        </w:rPr>
        <w:t>непадавшего поколения</w:t>
      </w:r>
      <w:r>
        <w:rPr>
          <w:rFonts w:ascii="Verdana" w:hAnsi="Verdana"/>
          <w:color w:val="000000"/>
          <w:sz w:val="18"/>
          <w:szCs w:val="18"/>
        </w:rPr>
        <w:t>» // Русская жизнь, 19 ноября.</w:t>
      </w:r>
    </w:p>
    <w:p w14:paraId="0A4A5C1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58. Доклад Международного</w:t>
      </w:r>
      <w:r>
        <w:rPr>
          <w:rStyle w:val="WW8Num2z0"/>
          <w:rFonts w:ascii="Verdana" w:hAnsi="Verdana"/>
          <w:color w:val="000000"/>
          <w:sz w:val="18"/>
          <w:szCs w:val="18"/>
        </w:rPr>
        <w:t> </w:t>
      </w:r>
      <w:r>
        <w:rPr>
          <w:rStyle w:val="WW8Num3z0"/>
          <w:rFonts w:ascii="Verdana" w:hAnsi="Verdana"/>
          <w:color w:val="4682B4"/>
          <w:sz w:val="18"/>
          <w:szCs w:val="18"/>
        </w:rPr>
        <w:t>валютного</w:t>
      </w:r>
      <w:r>
        <w:rPr>
          <w:rStyle w:val="WW8Num2z0"/>
          <w:rFonts w:ascii="Verdana" w:hAnsi="Verdana"/>
          <w:color w:val="000000"/>
          <w:sz w:val="18"/>
          <w:szCs w:val="18"/>
        </w:rPr>
        <w:t> </w:t>
      </w:r>
      <w:r>
        <w:rPr>
          <w:rFonts w:ascii="Verdana" w:hAnsi="Verdana"/>
          <w:color w:val="000000"/>
          <w:sz w:val="18"/>
          <w:szCs w:val="18"/>
        </w:rPr>
        <w:t>фонда Перспективы развития мировой экономики. Апрель 2009 г. Гл. 3. От</w:t>
      </w:r>
      <w:r>
        <w:rPr>
          <w:rStyle w:val="WW8Num2z0"/>
          <w:rFonts w:ascii="Verdana" w:hAnsi="Verdana"/>
          <w:color w:val="000000"/>
          <w:sz w:val="18"/>
          <w:szCs w:val="18"/>
        </w:rPr>
        <w:t> </w:t>
      </w:r>
      <w:r>
        <w:rPr>
          <w:rStyle w:val="WW8Num3z0"/>
          <w:rFonts w:ascii="Verdana" w:hAnsi="Verdana"/>
          <w:color w:val="4682B4"/>
          <w:sz w:val="18"/>
          <w:szCs w:val="18"/>
        </w:rPr>
        <w:t>спада</w:t>
      </w:r>
      <w:r>
        <w:rPr>
          <w:rStyle w:val="WW8Num2z0"/>
          <w:rFonts w:ascii="Verdana" w:hAnsi="Verdana"/>
          <w:color w:val="000000"/>
          <w:sz w:val="18"/>
          <w:szCs w:val="18"/>
        </w:rPr>
        <w:t> </w:t>
      </w:r>
      <w:r>
        <w:rPr>
          <w:rFonts w:ascii="Verdana" w:hAnsi="Verdana"/>
          <w:color w:val="000000"/>
          <w:sz w:val="18"/>
          <w:szCs w:val="18"/>
        </w:rPr>
        <w:t>к подъему насколько быстро и</w:t>
      </w:r>
      <w:r>
        <w:rPr>
          <w:rStyle w:val="WW8Num2z0"/>
          <w:rFonts w:ascii="Verdana" w:hAnsi="Verdana"/>
          <w:color w:val="000000"/>
          <w:sz w:val="18"/>
          <w:szCs w:val="18"/>
        </w:rPr>
        <w:t> </w:t>
      </w:r>
      <w:r>
        <w:rPr>
          <w:rStyle w:val="WW8Num3z0"/>
          <w:rFonts w:ascii="Verdana" w:hAnsi="Verdana"/>
          <w:color w:val="4682B4"/>
          <w:sz w:val="18"/>
          <w:szCs w:val="18"/>
        </w:rPr>
        <w:t>динамично</w:t>
      </w:r>
      <w:r>
        <w:rPr>
          <w:rFonts w:ascii="Verdana" w:hAnsi="Verdana"/>
          <w:color w:val="000000"/>
          <w:sz w:val="18"/>
          <w:szCs w:val="18"/>
        </w:rPr>
        <w:t>? // Интернет-ресурс http: //www.imf.org/</w:t>
      </w:r>
    </w:p>
    <w:p w14:paraId="61BB4D7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59. Доклад о результатах и основных направлениях деятельности на 20102012 гг. Минфин России, 2009 г.</w:t>
      </w:r>
    </w:p>
    <w:p w14:paraId="6998DFF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Долгосрочный</w:t>
      </w:r>
      <w:r>
        <w:rPr>
          <w:rStyle w:val="WW8Num2z0"/>
          <w:rFonts w:ascii="Verdana" w:hAnsi="Verdana"/>
          <w:color w:val="000000"/>
          <w:sz w:val="18"/>
          <w:szCs w:val="18"/>
        </w:rPr>
        <w:t> </w:t>
      </w:r>
      <w:r>
        <w:rPr>
          <w:rFonts w:ascii="Verdana" w:hAnsi="Verdana"/>
          <w:color w:val="000000"/>
          <w:sz w:val="18"/>
          <w:szCs w:val="18"/>
        </w:rPr>
        <w:t>прогноз развития экономики России на 2007-2030 гг. (по вариантам). Институт</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прогнозирования РАН, май 2007 г.</w:t>
      </w:r>
    </w:p>
    <w:p w14:paraId="28D611D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Друкер</w:t>
      </w:r>
      <w:r>
        <w:rPr>
          <w:rStyle w:val="WW8Num2z0"/>
          <w:rFonts w:ascii="Verdana" w:hAnsi="Verdana"/>
          <w:color w:val="000000"/>
          <w:sz w:val="18"/>
          <w:szCs w:val="18"/>
        </w:rPr>
        <w:t> </w:t>
      </w:r>
      <w:r>
        <w:rPr>
          <w:rFonts w:ascii="Verdana" w:hAnsi="Verdana"/>
          <w:color w:val="000000"/>
          <w:sz w:val="18"/>
          <w:szCs w:val="18"/>
        </w:rPr>
        <w:t>Питер Ф. Задачи менеджмента в XXI веке: пер. с англ. М.: Издательский дом Вильяме, 2002.</w:t>
      </w:r>
    </w:p>
    <w:p w14:paraId="3776C3D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Дубянская</w:t>
      </w:r>
      <w:r>
        <w:rPr>
          <w:rStyle w:val="WW8Num2z0"/>
          <w:rFonts w:ascii="Verdana" w:hAnsi="Verdana"/>
          <w:color w:val="000000"/>
          <w:sz w:val="18"/>
          <w:szCs w:val="18"/>
        </w:rPr>
        <w:t> </w:t>
      </w:r>
      <w:r>
        <w:rPr>
          <w:rFonts w:ascii="Verdana" w:hAnsi="Verdana"/>
          <w:color w:val="000000"/>
          <w:sz w:val="18"/>
          <w:szCs w:val="18"/>
        </w:rPr>
        <w:t>Г.Ю. Экономика развития, основанная на знаниях: идейно-концептуальные основы. М.: МАКС Пресс, 2007.</w:t>
      </w:r>
    </w:p>
    <w:p w14:paraId="6243D01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Г. Г., Васильева O.K.,</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И. Б. Эффективное управление операционным риском// Банковское дело 2008 - № 12</w:t>
      </w:r>
    </w:p>
    <w:p w14:paraId="5E92088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64. Елеферов В.Г.,</w:t>
      </w:r>
      <w:r>
        <w:rPr>
          <w:rStyle w:val="WW8Num2z0"/>
          <w:rFonts w:ascii="Verdana" w:hAnsi="Verdana"/>
          <w:color w:val="000000"/>
          <w:sz w:val="18"/>
          <w:szCs w:val="18"/>
        </w:rPr>
        <w:t> </w:t>
      </w:r>
      <w:r>
        <w:rPr>
          <w:rStyle w:val="WW8Num3z0"/>
          <w:rFonts w:ascii="Verdana" w:hAnsi="Verdana"/>
          <w:color w:val="4682B4"/>
          <w:sz w:val="18"/>
          <w:szCs w:val="18"/>
        </w:rPr>
        <w:t>Репин</w:t>
      </w:r>
      <w:r>
        <w:rPr>
          <w:rStyle w:val="WW8Num2z0"/>
          <w:rFonts w:ascii="Verdana" w:hAnsi="Verdana"/>
          <w:color w:val="000000"/>
          <w:sz w:val="18"/>
          <w:szCs w:val="18"/>
        </w:rPr>
        <w:t> </w:t>
      </w:r>
      <w:r>
        <w:rPr>
          <w:rFonts w:ascii="Verdana" w:hAnsi="Verdana"/>
          <w:color w:val="000000"/>
          <w:sz w:val="18"/>
          <w:szCs w:val="18"/>
        </w:rPr>
        <w:t>B.B. Бизнес-процессы: Регламентация и управление: учебник. М.: Инфра-М, 2005.</w:t>
      </w:r>
    </w:p>
    <w:p w14:paraId="235DC92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Ермасова</w:t>
      </w:r>
      <w:r>
        <w:rPr>
          <w:rStyle w:val="WW8Num2z0"/>
          <w:rFonts w:ascii="Verdana" w:hAnsi="Verdana"/>
          <w:color w:val="000000"/>
          <w:sz w:val="18"/>
          <w:szCs w:val="18"/>
        </w:rPr>
        <w:t> </w:t>
      </w:r>
      <w:r>
        <w:rPr>
          <w:rFonts w:ascii="Verdana" w:hAnsi="Verdana"/>
          <w:color w:val="000000"/>
          <w:sz w:val="18"/>
          <w:szCs w:val="18"/>
        </w:rPr>
        <w:t>Н.Б. Риск-менеджмент организации. М.: Альфа-Пресс, 2005.72.3агашвили В. С. На пороге нового этапа экономической глобализации // Мировая экономика и международные отношения 2009 - N3.</w:t>
      </w:r>
    </w:p>
    <w:p w14:paraId="5FFBD5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Золотарев</w:t>
      </w:r>
      <w:r>
        <w:rPr>
          <w:rStyle w:val="WW8Num2z0"/>
          <w:rFonts w:ascii="Verdana" w:hAnsi="Verdana"/>
          <w:color w:val="000000"/>
          <w:sz w:val="18"/>
          <w:szCs w:val="18"/>
        </w:rPr>
        <w:t> </w:t>
      </w:r>
      <w:r>
        <w:rPr>
          <w:rFonts w:ascii="Verdana" w:hAnsi="Verdana"/>
          <w:color w:val="000000"/>
          <w:sz w:val="18"/>
          <w:szCs w:val="18"/>
        </w:rPr>
        <w:t>B.C. Семенюта О.Г. Реструктуризация</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и межрегиональные финансовые потоки//Финансовые исследования/Рост. гос. экон. ун-т. 2002. - №3.</w:t>
      </w:r>
    </w:p>
    <w:p w14:paraId="5B278BC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Ю.Ю. Проблема выбора базового значения</w:t>
      </w:r>
      <w:r>
        <w:rPr>
          <w:rStyle w:val="WW8Num2z0"/>
          <w:rFonts w:ascii="Verdana" w:hAnsi="Verdana"/>
          <w:color w:val="000000"/>
          <w:sz w:val="18"/>
          <w:szCs w:val="18"/>
        </w:rPr>
        <w:t> </w:t>
      </w:r>
      <w:r>
        <w:rPr>
          <w:rStyle w:val="WW8Num3z0"/>
          <w:rFonts w:ascii="Verdana" w:hAnsi="Verdana"/>
          <w:color w:val="4682B4"/>
          <w:sz w:val="18"/>
          <w:szCs w:val="18"/>
        </w:rPr>
        <w:t>лимита</w:t>
      </w:r>
      <w:r>
        <w:rPr>
          <w:rStyle w:val="WW8Num2z0"/>
          <w:rFonts w:ascii="Verdana" w:hAnsi="Verdana"/>
          <w:color w:val="000000"/>
          <w:sz w:val="18"/>
          <w:szCs w:val="18"/>
        </w:rPr>
        <w:t> </w:t>
      </w:r>
      <w:r>
        <w:rPr>
          <w:rFonts w:ascii="Verdana" w:hAnsi="Verdana"/>
          <w:color w:val="000000"/>
          <w:sz w:val="18"/>
          <w:szCs w:val="18"/>
        </w:rPr>
        <w:t>при оценке риска МБК // Опе-ративное управление и</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менеджмент в коммерческом банке. — 2002. № 5;</w:t>
      </w:r>
    </w:p>
    <w:p w14:paraId="1729901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68. Зыкова Т. Мобильник роста // Российская газета Центральный выпуск, 2010 г. №5277 (198) от 3 сентября http://rg.ru./2010/09/03/ekonomika-rost.html</w:t>
      </w:r>
    </w:p>
    <w:p w14:paraId="308A349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69. Иванова, Е. Н. Экстернальный эффект и эффект глобализации в контексте эволюционной экономической теории Текст. / E.H. Иванова под ред. Е.Ф.</w:t>
      </w:r>
      <w:r>
        <w:rPr>
          <w:rStyle w:val="WW8Num2z0"/>
          <w:rFonts w:ascii="Verdana" w:hAnsi="Verdana"/>
          <w:color w:val="000000"/>
          <w:sz w:val="18"/>
          <w:szCs w:val="18"/>
        </w:rPr>
        <w:t> </w:t>
      </w:r>
      <w:r>
        <w:rPr>
          <w:rStyle w:val="WW8Num3z0"/>
          <w:rFonts w:ascii="Verdana" w:hAnsi="Verdana"/>
          <w:color w:val="4682B4"/>
          <w:sz w:val="18"/>
          <w:szCs w:val="18"/>
        </w:rPr>
        <w:t>Авдокушина</w:t>
      </w:r>
      <w:r>
        <w:rPr>
          <w:rFonts w:ascii="Verdana" w:hAnsi="Verdana"/>
          <w:color w:val="000000"/>
          <w:sz w:val="18"/>
          <w:szCs w:val="18"/>
        </w:rPr>
        <w:t>, B.C. Сизова. Новая экономика. М.: Магистр, 2009.</w:t>
      </w:r>
    </w:p>
    <w:p w14:paraId="4110B4C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70. Ивичич И.А. Слияния, поглощения и</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в банковской сфере: последние тенденции //</w:t>
      </w:r>
      <w:r>
        <w:rPr>
          <w:rStyle w:val="WW8Num3z0"/>
          <w:rFonts w:ascii="Verdana" w:hAnsi="Verdana"/>
          <w:color w:val="4682B4"/>
          <w:sz w:val="18"/>
          <w:szCs w:val="18"/>
        </w:rPr>
        <w:t>Бухгалтерия</w:t>
      </w:r>
      <w:r>
        <w:rPr>
          <w:rStyle w:val="WW8Num2z0"/>
          <w:rFonts w:ascii="Verdana" w:hAnsi="Verdana"/>
          <w:color w:val="000000"/>
          <w:sz w:val="18"/>
          <w:szCs w:val="18"/>
        </w:rPr>
        <w:t> </w:t>
      </w:r>
      <w:r>
        <w:rPr>
          <w:rFonts w:ascii="Verdana" w:hAnsi="Verdana"/>
          <w:color w:val="000000"/>
          <w:sz w:val="18"/>
          <w:szCs w:val="18"/>
        </w:rPr>
        <w:t>и банки 2009. -№11.</w:t>
      </w:r>
    </w:p>
    <w:p w14:paraId="38F46FB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Игонина</w:t>
      </w:r>
      <w:r>
        <w:rPr>
          <w:rStyle w:val="WW8Num2z0"/>
          <w:rFonts w:ascii="Verdana" w:hAnsi="Verdana"/>
          <w:color w:val="000000"/>
          <w:sz w:val="18"/>
          <w:szCs w:val="18"/>
        </w:rPr>
        <w:t> </w:t>
      </w:r>
      <w:r>
        <w:rPr>
          <w:rFonts w:ascii="Verdana" w:hAnsi="Verdana"/>
          <w:color w:val="000000"/>
          <w:sz w:val="18"/>
          <w:szCs w:val="18"/>
        </w:rPr>
        <w:t>Л.Л. Мировой финансовый кризис и его воздействие на российский финансовый ранок// Экономический Вестник Ростовского Государственного Университета. 2008 - Том 6 - №4.</w:t>
      </w:r>
    </w:p>
    <w:p w14:paraId="146F95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72. Ильясов, С.М. Механизмы обеспечения устойчивости банковской системы в условиях глобализации: механизмы управления, региональные особенности Текст. / С.М. Ильясов.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2008.</w:t>
      </w:r>
    </w:p>
    <w:p w14:paraId="17B41E0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P.A. Бизнес-инжиниринг и управление в</w:t>
      </w:r>
      <w:r>
        <w:rPr>
          <w:rStyle w:val="WW8Num2z0"/>
          <w:rFonts w:ascii="Verdana" w:hAnsi="Verdana"/>
          <w:color w:val="000000"/>
          <w:sz w:val="18"/>
          <w:szCs w:val="18"/>
        </w:rPr>
        <w:t> </w:t>
      </w:r>
      <w:r>
        <w:rPr>
          <w:rStyle w:val="WW8Num3z0"/>
          <w:rFonts w:ascii="Verdana" w:hAnsi="Verdana"/>
          <w:color w:val="4682B4"/>
          <w:sz w:val="18"/>
          <w:szCs w:val="18"/>
        </w:rPr>
        <w:t>коммерческом</w:t>
      </w:r>
      <w:r>
        <w:rPr>
          <w:rStyle w:val="WW8Num2z0"/>
          <w:rFonts w:ascii="Verdana" w:hAnsi="Verdana"/>
          <w:color w:val="000000"/>
          <w:sz w:val="18"/>
          <w:szCs w:val="18"/>
        </w:rPr>
        <w:t> </w:t>
      </w:r>
      <w:r>
        <w:rPr>
          <w:rFonts w:ascii="Verdana" w:hAnsi="Verdana"/>
          <w:color w:val="000000"/>
          <w:sz w:val="18"/>
          <w:szCs w:val="18"/>
        </w:rPr>
        <w:t>банке Практическое пособие. Голос-Пресс. Москва 2009</w:t>
      </w:r>
    </w:p>
    <w:p w14:paraId="73F1DEF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Калтырин</w:t>
      </w:r>
      <w:r>
        <w:rPr>
          <w:rStyle w:val="WW8Num2z0"/>
          <w:rFonts w:ascii="Verdana" w:hAnsi="Verdana"/>
          <w:color w:val="000000"/>
          <w:sz w:val="18"/>
          <w:szCs w:val="18"/>
        </w:rPr>
        <w:t> </w:t>
      </w:r>
      <w:r>
        <w:rPr>
          <w:rFonts w:ascii="Verdana" w:hAnsi="Verdana"/>
          <w:color w:val="000000"/>
          <w:sz w:val="18"/>
          <w:szCs w:val="18"/>
        </w:rPr>
        <w:t>A.B. Проблемы и перспективы развития банковской системы. Ростов-на-Дону: Издательство</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ВШ, 2000.</w:t>
      </w:r>
    </w:p>
    <w:p w14:paraId="2104A34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75. Каплан Р.,</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 Сбалансированная система показателей. От стратегии к действию, / 2-е изд., испр. и доп.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2008.</w:t>
      </w:r>
    </w:p>
    <w:p w14:paraId="49F9592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Каурова</w:t>
      </w:r>
      <w:r>
        <w:rPr>
          <w:rStyle w:val="WW8Num2z0"/>
          <w:rFonts w:ascii="Verdana" w:hAnsi="Verdana"/>
          <w:color w:val="000000"/>
          <w:sz w:val="18"/>
          <w:szCs w:val="18"/>
        </w:rPr>
        <w:t> </w:t>
      </w:r>
      <w:r>
        <w:rPr>
          <w:rFonts w:ascii="Verdana" w:hAnsi="Verdana"/>
          <w:color w:val="000000"/>
          <w:sz w:val="18"/>
          <w:szCs w:val="18"/>
        </w:rPr>
        <w:t>H.H., Лякина О.В. Слияния и поглощения в</w:t>
      </w:r>
      <w:r>
        <w:rPr>
          <w:rStyle w:val="WW8Num2z0"/>
          <w:rFonts w:ascii="Verdana" w:hAnsi="Verdana"/>
          <w:color w:val="000000"/>
          <w:sz w:val="18"/>
          <w:szCs w:val="18"/>
        </w:rPr>
        <w:t> </w:t>
      </w:r>
      <w:r>
        <w:rPr>
          <w:rStyle w:val="WW8Num3z0"/>
          <w:rFonts w:ascii="Verdana" w:hAnsi="Verdana"/>
          <w:color w:val="4682B4"/>
          <w:sz w:val="18"/>
          <w:szCs w:val="18"/>
        </w:rPr>
        <w:t>банковском</w:t>
      </w:r>
      <w:r>
        <w:rPr>
          <w:rStyle w:val="WW8Num2z0"/>
          <w:rFonts w:ascii="Verdana" w:hAnsi="Verdana"/>
          <w:color w:val="000000"/>
          <w:sz w:val="18"/>
          <w:szCs w:val="18"/>
        </w:rPr>
        <w:t> </w:t>
      </w:r>
      <w:r>
        <w:rPr>
          <w:rFonts w:ascii="Verdana" w:hAnsi="Verdana"/>
          <w:color w:val="000000"/>
          <w:sz w:val="18"/>
          <w:szCs w:val="18"/>
        </w:rPr>
        <w:t>секторе // Банковское кредитование. 2006. - № 4.</w:t>
      </w:r>
    </w:p>
    <w:p w14:paraId="7DDEE08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Style w:val="WW8Num2z0"/>
          <w:rFonts w:ascii="Verdana" w:hAnsi="Verdana"/>
          <w:color w:val="000000"/>
          <w:sz w:val="18"/>
          <w:szCs w:val="18"/>
        </w:rPr>
        <w:t> </w:t>
      </w:r>
      <w:r>
        <w:rPr>
          <w:rFonts w:ascii="Verdana" w:hAnsi="Verdana"/>
          <w:color w:val="000000"/>
          <w:sz w:val="18"/>
          <w:szCs w:val="18"/>
        </w:rPr>
        <w:t>и денег//В кн.: Мальтус К., Кейнс Дж., Ларин Ю. Антология экономической классики. М.: Экономика, 2006.</w:t>
      </w:r>
    </w:p>
    <w:p w14:paraId="6A5851F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78. Кейнс Дж. М. Общая теория занятости,</w:t>
      </w:r>
      <w:r>
        <w:rPr>
          <w:rStyle w:val="WW8Num2z0"/>
          <w:rFonts w:ascii="Verdana" w:hAnsi="Verdana"/>
          <w:color w:val="000000"/>
          <w:sz w:val="18"/>
          <w:szCs w:val="18"/>
        </w:rPr>
        <w:t> </w:t>
      </w:r>
      <w:r>
        <w:rPr>
          <w:rStyle w:val="WW8Num3z0"/>
          <w:rFonts w:ascii="Verdana" w:hAnsi="Verdana"/>
          <w:color w:val="4682B4"/>
          <w:sz w:val="18"/>
          <w:szCs w:val="18"/>
        </w:rPr>
        <w:t>процента</w:t>
      </w:r>
      <w:r>
        <w:rPr>
          <w:rStyle w:val="WW8Num2z0"/>
          <w:rFonts w:ascii="Verdana" w:hAnsi="Verdana"/>
          <w:color w:val="000000"/>
          <w:sz w:val="18"/>
          <w:szCs w:val="18"/>
        </w:rPr>
        <w:t> </w:t>
      </w:r>
      <w:r>
        <w:rPr>
          <w:rFonts w:ascii="Verdana" w:hAnsi="Verdana"/>
          <w:color w:val="000000"/>
          <w:sz w:val="18"/>
          <w:szCs w:val="18"/>
        </w:rPr>
        <w:t>и денег. М.: Прогресс, 1978.</w:t>
      </w:r>
    </w:p>
    <w:p w14:paraId="594D501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79. Классики</w:t>
      </w:r>
      <w:r>
        <w:rPr>
          <w:rStyle w:val="WW8Num2z0"/>
          <w:rFonts w:ascii="Verdana" w:hAnsi="Verdana"/>
          <w:color w:val="000000"/>
          <w:sz w:val="18"/>
          <w:szCs w:val="18"/>
        </w:rPr>
        <w:t> </w:t>
      </w:r>
      <w:r>
        <w:rPr>
          <w:rStyle w:val="WW8Num3z0"/>
          <w:rFonts w:ascii="Verdana" w:hAnsi="Verdana"/>
          <w:color w:val="4682B4"/>
          <w:sz w:val="18"/>
          <w:szCs w:val="18"/>
        </w:rPr>
        <w:t>кейнсианства</w:t>
      </w:r>
      <w:r>
        <w:rPr>
          <w:rFonts w:ascii="Verdana" w:hAnsi="Verdana"/>
          <w:color w:val="000000"/>
          <w:sz w:val="18"/>
          <w:szCs w:val="18"/>
        </w:rPr>
        <w:t>: В 2-х т. Т.1.</w:t>
      </w:r>
      <w:r>
        <w:rPr>
          <w:rStyle w:val="WW8Num2z0"/>
          <w:rFonts w:ascii="Verdana" w:hAnsi="Verdana"/>
          <w:color w:val="000000"/>
          <w:sz w:val="18"/>
          <w:szCs w:val="18"/>
        </w:rPr>
        <w:t> </w:t>
      </w:r>
      <w:r>
        <w:rPr>
          <w:rStyle w:val="WW8Num3z0"/>
          <w:rFonts w:ascii="Verdana" w:hAnsi="Verdana"/>
          <w:color w:val="4682B4"/>
          <w:sz w:val="18"/>
          <w:szCs w:val="18"/>
        </w:rPr>
        <w:t>Харрод</w:t>
      </w:r>
      <w:r>
        <w:rPr>
          <w:rStyle w:val="WW8Num2z0"/>
          <w:rFonts w:ascii="Verdana" w:hAnsi="Verdana"/>
          <w:color w:val="000000"/>
          <w:sz w:val="18"/>
          <w:szCs w:val="18"/>
        </w:rPr>
        <w:t> </w:t>
      </w:r>
      <w:r>
        <w:rPr>
          <w:rFonts w:ascii="Verdana" w:hAnsi="Verdana"/>
          <w:color w:val="000000"/>
          <w:sz w:val="18"/>
          <w:szCs w:val="18"/>
        </w:rPr>
        <w:t>Р. К теории экономической динамики.</w:t>
      </w:r>
      <w:r>
        <w:rPr>
          <w:rStyle w:val="WW8Num2z0"/>
          <w:rFonts w:ascii="Verdana" w:hAnsi="Verdana"/>
          <w:color w:val="000000"/>
          <w:sz w:val="18"/>
          <w:szCs w:val="18"/>
        </w:rPr>
        <w:t> </w:t>
      </w:r>
      <w:r>
        <w:rPr>
          <w:rStyle w:val="WW8Num3z0"/>
          <w:rFonts w:ascii="Verdana" w:hAnsi="Verdana"/>
          <w:color w:val="4682B4"/>
          <w:sz w:val="18"/>
          <w:szCs w:val="18"/>
        </w:rPr>
        <w:t>Хансен</w:t>
      </w:r>
      <w:r>
        <w:rPr>
          <w:rStyle w:val="WW8Num2z0"/>
          <w:rFonts w:ascii="Verdana" w:hAnsi="Verdana"/>
          <w:color w:val="000000"/>
          <w:sz w:val="18"/>
          <w:szCs w:val="18"/>
        </w:rPr>
        <w:t> </w:t>
      </w:r>
      <w:r>
        <w:rPr>
          <w:rFonts w:ascii="Verdana" w:hAnsi="Verdana"/>
          <w:color w:val="000000"/>
          <w:sz w:val="18"/>
          <w:szCs w:val="18"/>
        </w:rPr>
        <w:t>Э. Экономические циклы и национальный доход. Ч. I IL - М.: Экономика, 1997.</w:t>
      </w:r>
    </w:p>
    <w:p w14:paraId="06074B2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А. А., Хмелев А.О. Качество</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организации // Деньги и кредит, 2002. № 12.</w:t>
      </w:r>
    </w:p>
    <w:p w14:paraId="60DA7F6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81. Кокшаров А. От «</w:t>
      </w:r>
      <w:r>
        <w:rPr>
          <w:rStyle w:val="WW8Num3z0"/>
          <w:rFonts w:ascii="Verdana" w:hAnsi="Verdana"/>
          <w:color w:val="4682B4"/>
          <w:sz w:val="18"/>
          <w:szCs w:val="18"/>
        </w:rPr>
        <w:t>семерки</w:t>
      </w:r>
      <w:r>
        <w:rPr>
          <w:rFonts w:ascii="Verdana" w:hAnsi="Verdana"/>
          <w:color w:val="000000"/>
          <w:sz w:val="18"/>
          <w:szCs w:val="18"/>
        </w:rPr>
        <w:t>» к «</w:t>
      </w:r>
      <w:r>
        <w:rPr>
          <w:rStyle w:val="WW8Num3z0"/>
          <w:rFonts w:ascii="Verdana" w:hAnsi="Verdana"/>
          <w:color w:val="4682B4"/>
          <w:sz w:val="18"/>
          <w:szCs w:val="18"/>
        </w:rPr>
        <w:t>двадцатке</w:t>
      </w:r>
      <w:r>
        <w:rPr>
          <w:rFonts w:ascii="Verdana" w:hAnsi="Verdana"/>
          <w:color w:val="000000"/>
          <w:sz w:val="18"/>
          <w:szCs w:val="18"/>
        </w:rPr>
        <w:t>» // Эксперт. 2008. - №46</w:t>
      </w:r>
    </w:p>
    <w:p w14:paraId="3956EF7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Коллонтай</w:t>
      </w:r>
      <w:r>
        <w:rPr>
          <w:rStyle w:val="WW8Num2z0"/>
          <w:rFonts w:ascii="Verdana" w:hAnsi="Verdana"/>
          <w:color w:val="000000"/>
          <w:sz w:val="18"/>
          <w:szCs w:val="18"/>
        </w:rPr>
        <w:t> </w:t>
      </w:r>
      <w:r>
        <w:rPr>
          <w:rFonts w:ascii="Verdana" w:hAnsi="Verdana"/>
          <w:color w:val="000000"/>
          <w:sz w:val="18"/>
          <w:szCs w:val="18"/>
        </w:rPr>
        <w:t>В.М. Неолиберальные концепции развития финансовых институтов в условиях глобализации // Философия хозяйства 2004 - №3</w:t>
      </w:r>
    </w:p>
    <w:p w14:paraId="572D2F3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83. Коллонтай, В.М. Пределы новой экономики Текст. / В.М. Коллонтай под ред. Ю.М. Осипова // Антология современной философии хозяйства. Т.1. М.: Магистр, 2008.</w:t>
      </w:r>
    </w:p>
    <w:p w14:paraId="7B788D3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Колотов</w:t>
      </w:r>
      <w:r>
        <w:rPr>
          <w:rStyle w:val="WW8Num2z0"/>
          <w:rFonts w:ascii="Verdana" w:hAnsi="Verdana"/>
          <w:color w:val="000000"/>
          <w:sz w:val="18"/>
          <w:szCs w:val="18"/>
        </w:rPr>
        <w:t> </w:t>
      </w:r>
      <w:r>
        <w:rPr>
          <w:rFonts w:ascii="Verdana" w:hAnsi="Verdana"/>
          <w:color w:val="000000"/>
          <w:sz w:val="18"/>
          <w:szCs w:val="18"/>
        </w:rPr>
        <w:t>К.В., Семерикова Е.А. Разработка АВС-модели банка и ее автоматизация // «Банковское</w:t>
      </w:r>
      <w:r>
        <w:rPr>
          <w:rStyle w:val="WW8Num2z0"/>
          <w:rFonts w:ascii="Verdana" w:hAnsi="Verdana"/>
          <w:color w:val="000000"/>
          <w:sz w:val="18"/>
          <w:szCs w:val="18"/>
        </w:rPr>
        <w:t> </w:t>
      </w:r>
      <w:r>
        <w:rPr>
          <w:rStyle w:val="WW8Num3z0"/>
          <w:rFonts w:ascii="Verdana" w:hAnsi="Verdana"/>
          <w:color w:val="4682B4"/>
          <w:sz w:val="18"/>
          <w:szCs w:val="18"/>
        </w:rPr>
        <w:t>кредитование</w:t>
      </w:r>
      <w:r>
        <w:rPr>
          <w:rFonts w:ascii="Verdana" w:hAnsi="Verdana"/>
          <w:color w:val="000000"/>
          <w:sz w:val="18"/>
          <w:szCs w:val="18"/>
        </w:rPr>
        <w:t>» — 2010 №1</w:t>
      </w:r>
    </w:p>
    <w:p w14:paraId="5ACF7BE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85. Кондратьев, Н.Д. Большие циклы</w:t>
      </w:r>
      <w:r>
        <w:rPr>
          <w:rStyle w:val="WW8Num2z0"/>
          <w:rFonts w:ascii="Verdana" w:hAnsi="Verdana"/>
          <w:color w:val="000000"/>
          <w:sz w:val="18"/>
          <w:szCs w:val="18"/>
        </w:rPr>
        <w:t> </w:t>
      </w:r>
      <w:r>
        <w:rPr>
          <w:rStyle w:val="WW8Num3z0"/>
          <w:rFonts w:ascii="Verdana" w:hAnsi="Verdana"/>
          <w:color w:val="4682B4"/>
          <w:sz w:val="18"/>
          <w:szCs w:val="18"/>
        </w:rPr>
        <w:t>конъюнктуры</w:t>
      </w:r>
      <w:r>
        <w:rPr>
          <w:rStyle w:val="WW8Num2z0"/>
          <w:rFonts w:ascii="Verdana" w:hAnsi="Verdana"/>
          <w:color w:val="000000"/>
          <w:sz w:val="18"/>
          <w:szCs w:val="18"/>
        </w:rPr>
        <w:t> </w:t>
      </w:r>
      <w:r>
        <w:rPr>
          <w:rFonts w:ascii="Verdana" w:hAnsi="Verdana"/>
          <w:color w:val="000000"/>
          <w:sz w:val="18"/>
          <w:szCs w:val="18"/>
        </w:rPr>
        <w:t>и теория предвидения Текст. / Н.Д. Кондратьев. М.: Экономика, 2002.</w:t>
      </w:r>
    </w:p>
    <w:p w14:paraId="64D255C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86. Концепция</w:t>
      </w:r>
      <w:r>
        <w:rPr>
          <w:rStyle w:val="WW8Num2z0"/>
          <w:rFonts w:ascii="Verdana" w:hAnsi="Verdana"/>
          <w:color w:val="000000"/>
          <w:sz w:val="18"/>
          <w:szCs w:val="18"/>
        </w:rPr>
        <w:t> </w:t>
      </w:r>
      <w:r>
        <w:rPr>
          <w:rStyle w:val="WW8Num3z0"/>
          <w:rFonts w:ascii="Verdana" w:hAnsi="Verdana"/>
          <w:color w:val="4682B4"/>
          <w:sz w:val="18"/>
          <w:szCs w:val="18"/>
        </w:rPr>
        <w:t>долгосрочного</w:t>
      </w:r>
      <w:r>
        <w:rPr>
          <w:rStyle w:val="WW8Num2z0"/>
          <w:rFonts w:ascii="Verdana" w:hAnsi="Verdana"/>
          <w:color w:val="000000"/>
          <w:sz w:val="18"/>
          <w:szCs w:val="18"/>
        </w:rPr>
        <w:t> </w:t>
      </w:r>
      <w:r>
        <w:rPr>
          <w:rFonts w:ascii="Verdana" w:hAnsi="Verdana"/>
          <w:color w:val="000000"/>
          <w:sz w:val="18"/>
          <w:szCs w:val="18"/>
        </w:rPr>
        <w:t>социально-экономического развития Российской Федерации на период до 2020 г., утв. распоряжением Правительства РФ от 17 ноября 2008 г. N 1662-р (далее</w:t>
      </w:r>
      <w:r>
        <w:rPr>
          <w:rStyle w:val="WW8Num2z0"/>
          <w:rFonts w:ascii="Verdana" w:hAnsi="Verdana"/>
          <w:color w:val="000000"/>
          <w:sz w:val="18"/>
          <w:szCs w:val="18"/>
        </w:rPr>
        <w:t> </w:t>
      </w:r>
      <w:r>
        <w:rPr>
          <w:rStyle w:val="WW8Num3z0"/>
          <w:rFonts w:ascii="Verdana" w:hAnsi="Verdana"/>
          <w:color w:val="4682B4"/>
          <w:sz w:val="18"/>
          <w:szCs w:val="18"/>
        </w:rPr>
        <w:t>КДР</w:t>
      </w:r>
      <w:r>
        <w:rPr>
          <w:rFonts w:ascii="Verdana" w:hAnsi="Verdana"/>
          <w:color w:val="000000"/>
          <w:sz w:val="18"/>
          <w:szCs w:val="18"/>
        </w:rPr>
        <w:t>)</w:t>
      </w:r>
    </w:p>
    <w:p w14:paraId="7431272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долги растут// РБК daily, 2009 24 декабря.</w:t>
      </w:r>
    </w:p>
    <w:p w14:paraId="1CB7F30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Котенков</w:t>
      </w:r>
      <w:r>
        <w:rPr>
          <w:rStyle w:val="WW8Num2z0"/>
          <w:rFonts w:ascii="Verdana" w:hAnsi="Verdana"/>
          <w:color w:val="000000"/>
          <w:sz w:val="18"/>
          <w:szCs w:val="18"/>
        </w:rPr>
        <w:t> </w:t>
      </w:r>
      <w:r>
        <w:rPr>
          <w:rFonts w:ascii="Verdana" w:hAnsi="Verdana"/>
          <w:color w:val="000000"/>
          <w:sz w:val="18"/>
          <w:szCs w:val="18"/>
        </w:rPr>
        <w:t>В. Н., Сазыкин Б. В. Диагностика развития и финансовой устойчивости банков // Аналитический банковский журнал, 2001. № 8.</w:t>
      </w:r>
    </w:p>
    <w:p w14:paraId="57F3817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89. Кочетов, Э.Г.</w:t>
      </w:r>
      <w:r>
        <w:rPr>
          <w:rStyle w:val="WW8Num2z0"/>
          <w:rFonts w:ascii="Verdana" w:hAnsi="Verdana"/>
          <w:color w:val="000000"/>
          <w:sz w:val="18"/>
          <w:szCs w:val="18"/>
        </w:rPr>
        <w:t> </w:t>
      </w:r>
      <w:r>
        <w:rPr>
          <w:rStyle w:val="WW8Num3z0"/>
          <w:rFonts w:ascii="Verdana" w:hAnsi="Verdana"/>
          <w:color w:val="4682B4"/>
          <w:sz w:val="18"/>
          <w:szCs w:val="18"/>
        </w:rPr>
        <w:t>Глобалистика</w:t>
      </w:r>
      <w:r>
        <w:rPr>
          <w:rFonts w:ascii="Verdana" w:hAnsi="Verdana"/>
          <w:color w:val="000000"/>
          <w:sz w:val="18"/>
          <w:szCs w:val="18"/>
        </w:rPr>
        <w:t>: теория, методология, практика Текст. / Э. Кочетов М.:Инфра-М, 2002.</w:t>
      </w:r>
    </w:p>
    <w:p w14:paraId="33BA092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90. Кочмола, К.В.</w:t>
      </w:r>
      <w:r>
        <w:rPr>
          <w:rStyle w:val="WW8Num2z0"/>
          <w:rFonts w:ascii="Verdana" w:hAnsi="Verdana"/>
          <w:color w:val="000000"/>
          <w:sz w:val="18"/>
          <w:szCs w:val="18"/>
        </w:rPr>
        <w:t> </w:t>
      </w:r>
      <w:r>
        <w:rPr>
          <w:rStyle w:val="WW8Num3z0"/>
          <w:rFonts w:ascii="Verdana" w:hAnsi="Verdana"/>
          <w:color w:val="4682B4"/>
          <w:sz w:val="18"/>
          <w:szCs w:val="18"/>
        </w:rPr>
        <w:t>Портфельная</w:t>
      </w:r>
      <w:r>
        <w:rPr>
          <w:rStyle w:val="WW8Num2z0"/>
          <w:rFonts w:ascii="Verdana" w:hAnsi="Verdana"/>
          <w:color w:val="000000"/>
          <w:sz w:val="18"/>
          <w:szCs w:val="18"/>
        </w:rPr>
        <w:t> </w:t>
      </w:r>
      <w:r>
        <w:rPr>
          <w:rFonts w:ascii="Verdana" w:hAnsi="Verdana"/>
          <w:color w:val="000000"/>
          <w:sz w:val="18"/>
          <w:szCs w:val="18"/>
        </w:rPr>
        <w:t>политика коммерческого банкаТекст. / К.В. Кочмола. Монография. Ростов н/Д:</w:t>
      </w:r>
      <w:r>
        <w:rPr>
          <w:rStyle w:val="WW8Num2z0"/>
          <w:rFonts w:ascii="Verdana" w:hAnsi="Verdana"/>
          <w:color w:val="000000"/>
          <w:sz w:val="18"/>
          <w:szCs w:val="18"/>
        </w:rPr>
        <w:t> </w:t>
      </w:r>
      <w:r>
        <w:rPr>
          <w:rStyle w:val="WW8Num3z0"/>
          <w:rFonts w:ascii="Verdana" w:hAnsi="Verdana"/>
          <w:color w:val="4682B4"/>
          <w:sz w:val="18"/>
          <w:szCs w:val="18"/>
        </w:rPr>
        <w:t>РГЭА</w:t>
      </w:r>
      <w:r>
        <w:rPr>
          <w:rFonts w:ascii="Verdana" w:hAnsi="Verdana"/>
          <w:color w:val="000000"/>
          <w:sz w:val="18"/>
          <w:szCs w:val="18"/>
        </w:rPr>
        <w:t>, 2000.</w:t>
      </w:r>
    </w:p>
    <w:p w14:paraId="02FEA22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91. Красавина, JI.H. Формирование</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финансового российского рынка в условиях глобализации Текст. / JI.H. Красавина // Управление риском. 2008. - №5.</w:t>
      </w:r>
    </w:p>
    <w:p w14:paraId="7D9F320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Кругман</w:t>
      </w:r>
      <w:r>
        <w:rPr>
          <w:rStyle w:val="WW8Num2z0"/>
          <w:rFonts w:ascii="Verdana" w:hAnsi="Verdana"/>
          <w:color w:val="000000"/>
          <w:sz w:val="18"/>
          <w:szCs w:val="18"/>
        </w:rPr>
        <w:t> </w:t>
      </w:r>
      <w:r>
        <w:rPr>
          <w:rFonts w:ascii="Verdana" w:hAnsi="Verdana"/>
          <w:color w:val="000000"/>
          <w:sz w:val="18"/>
          <w:szCs w:val="18"/>
        </w:rPr>
        <w:t>П. Возникновение Великой депрессии? Мировой кризис глазами</w:t>
      </w:r>
      <w:r>
        <w:rPr>
          <w:rStyle w:val="WW8Num2z0"/>
          <w:rFonts w:ascii="Verdana" w:hAnsi="Verdana"/>
          <w:color w:val="000000"/>
          <w:sz w:val="18"/>
          <w:szCs w:val="18"/>
        </w:rPr>
        <w:t> </w:t>
      </w:r>
      <w:r>
        <w:rPr>
          <w:rStyle w:val="WW8Num3z0"/>
          <w:rFonts w:ascii="Verdana" w:hAnsi="Verdana"/>
          <w:color w:val="4682B4"/>
          <w:sz w:val="18"/>
          <w:szCs w:val="18"/>
        </w:rPr>
        <w:t>нобелевского</w:t>
      </w:r>
      <w:r>
        <w:rPr>
          <w:rStyle w:val="WW8Num2z0"/>
          <w:rFonts w:ascii="Verdana" w:hAnsi="Verdana"/>
          <w:color w:val="000000"/>
          <w:sz w:val="18"/>
          <w:szCs w:val="18"/>
        </w:rPr>
        <w:t> </w:t>
      </w:r>
      <w:r>
        <w:rPr>
          <w:rFonts w:ascii="Verdana" w:hAnsi="Verdana"/>
          <w:color w:val="000000"/>
          <w:sz w:val="18"/>
          <w:szCs w:val="18"/>
        </w:rPr>
        <w:t>лауреата Текст. / П. Кругман пер. с англ. В.Н.</w:t>
      </w:r>
      <w:r>
        <w:rPr>
          <w:rStyle w:val="WW8Num2z0"/>
          <w:rFonts w:ascii="Verdana" w:hAnsi="Verdana"/>
          <w:color w:val="000000"/>
          <w:sz w:val="18"/>
          <w:szCs w:val="18"/>
        </w:rPr>
        <w:t> </w:t>
      </w:r>
      <w:r>
        <w:rPr>
          <w:rStyle w:val="WW8Num3z0"/>
          <w:rFonts w:ascii="Verdana" w:hAnsi="Verdana"/>
          <w:color w:val="4682B4"/>
          <w:sz w:val="18"/>
          <w:szCs w:val="18"/>
        </w:rPr>
        <w:t>Егорова</w:t>
      </w:r>
      <w:r>
        <w:rPr>
          <w:rFonts w:ascii="Verdana" w:hAnsi="Verdana"/>
          <w:color w:val="000000"/>
          <w:sz w:val="18"/>
          <w:szCs w:val="18"/>
        </w:rPr>
        <w:t>, под ред. М.Г. Делягина, JI.A. Амелихина. -М.:ЭКСМО, 2009.</w:t>
      </w:r>
    </w:p>
    <w:p w14:paraId="5F4EB5B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93. Кузнецов, A.B.</w:t>
      </w:r>
      <w:r>
        <w:rPr>
          <w:rStyle w:val="WW8Num2z0"/>
          <w:rFonts w:ascii="Verdana" w:hAnsi="Verdana"/>
          <w:color w:val="000000"/>
          <w:sz w:val="18"/>
          <w:szCs w:val="18"/>
        </w:rPr>
        <w:t> </w:t>
      </w:r>
      <w:r>
        <w:rPr>
          <w:rStyle w:val="WW8Num3z0"/>
          <w:rFonts w:ascii="Verdana" w:hAnsi="Verdana"/>
          <w:color w:val="4682B4"/>
          <w:sz w:val="18"/>
          <w:szCs w:val="18"/>
        </w:rPr>
        <w:t>Интернационализация</w:t>
      </w:r>
      <w:r>
        <w:rPr>
          <w:rStyle w:val="WW8Num2z0"/>
          <w:rFonts w:ascii="Verdana" w:hAnsi="Verdana"/>
          <w:color w:val="000000"/>
          <w:sz w:val="18"/>
          <w:szCs w:val="18"/>
        </w:rPr>
        <w:t> </w:t>
      </w:r>
      <w:r>
        <w:rPr>
          <w:rFonts w:ascii="Verdana" w:hAnsi="Verdana"/>
          <w:color w:val="000000"/>
          <w:sz w:val="18"/>
          <w:szCs w:val="18"/>
        </w:rPr>
        <w:t xml:space="preserve">российской экономики: инвестиционный аспект </w:t>
      </w:r>
      <w:r>
        <w:rPr>
          <w:rFonts w:ascii="Verdana" w:hAnsi="Verdana"/>
          <w:color w:val="000000"/>
          <w:sz w:val="18"/>
          <w:szCs w:val="18"/>
        </w:rPr>
        <w:lastRenderedPageBreak/>
        <w:t>Текст. / A.B. Кузнецов. М.: КомКнига, 2007.</w:t>
      </w:r>
    </w:p>
    <w:p w14:paraId="699E44C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94. Кукол Е. Опасные проценты/Центробанк взял под особый контроль 250 банков//Российская газета Центральный выпуск - 2009 -№5028 (204) от 28 октября.</w:t>
      </w:r>
    </w:p>
    <w:p w14:paraId="77C0BC6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95. Кукол Е.</w:t>
      </w:r>
      <w:r>
        <w:rPr>
          <w:rStyle w:val="WW8Num2z0"/>
          <w:rFonts w:ascii="Verdana" w:hAnsi="Verdana"/>
          <w:color w:val="000000"/>
          <w:sz w:val="18"/>
          <w:szCs w:val="18"/>
        </w:rPr>
        <w:t> </w:t>
      </w:r>
      <w:r>
        <w:rPr>
          <w:rStyle w:val="WW8Num3z0"/>
          <w:rFonts w:ascii="Verdana" w:hAnsi="Verdana"/>
          <w:color w:val="4682B4"/>
          <w:sz w:val="18"/>
          <w:szCs w:val="18"/>
        </w:rPr>
        <w:t>Ставка</w:t>
      </w:r>
      <w:r>
        <w:rPr>
          <w:rStyle w:val="WW8Num2z0"/>
          <w:rFonts w:ascii="Verdana" w:hAnsi="Verdana"/>
          <w:color w:val="000000"/>
          <w:sz w:val="18"/>
          <w:szCs w:val="18"/>
        </w:rPr>
        <w:t> </w:t>
      </w:r>
      <w:r>
        <w:rPr>
          <w:rFonts w:ascii="Verdana" w:hAnsi="Verdana"/>
          <w:color w:val="000000"/>
          <w:sz w:val="18"/>
          <w:szCs w:val="18"/>
        </w:rPr>
        <w:t>с минусом//Российская газета Федеральный выпуск - 2009 - №5027 (203) от 27 октября Электронный ресурс.: http://www.rg.ru/2009/10/27/vklady.html</w:t>
      </w:r>
    </w:p>
    <w:p w14:paraId="3809049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Лаврушин</w:t>
      </w:r>
      <w:r>
        <w:rPr>
          <w:rFonts w:ascii="Verdana" w:hAnsi="Verdana"/>
          <w:color w:val="000000"/>
          <w:sz w:val="18"/>
          <w:szCs w:val="18"/>
        </w:rPr>
        <w:t>, О.И. Место рисков в банковской деятельности и их классификация Текст. / О.И. Лаврушин // Банковское дело : учебник. -М.:КНОРУС, 2005.</w:t>
      </w:r>
    </w:p>
    <w:p w14:paraId="4D02568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97. Лаврушин, О.И. Управление деятельностью</w:t>
      </w:r>
      <w:r>
        <w:rPr>
          <w:rStyle w:val="WW8Num2z0"/>
          <w:rFonts w:ascii="Verdana" w:hAnsi="Verdana"/>
          <w:color w:val="000000"/>
          <w:sz w:val="18"/>
          <w:szCs w:val="18"/>
        </w:rPr>
        <w:t> </w:t>
      </w:r>
      <w:r>
        <w:rPr>
          <w:rStyle w:val="WW8Num3z0"/>
          <w:rFonts w:ascii="Verdana" w:hAnsi="Verdana"/>
          <w:color w:val="4682B4"/>
          <w:sz w:val="18"/>
          <w:szCs w:val="18"/>
        </w:rPr>
        <w:t>коммерческого</w:t>
      </w:r>
      <w:r>
        <w:rPr>
          <w:rStyle w:val="WW8Num2z0"/>
          <w:rFonts w:ascii="Verdana" w:hAnsi="Verdana"/>
          <w:color w:val="000000"/>
          <w:sz w:val="18"/>
          <w:szCs w:val="18"/>
        </w:rPr>
        <w:t> </w:t>
      </w:r>
      <w:r>
        <w:rPr>
          <w:rFonts w:ascii="Verdana" w:hAnsi="Verdana"/>
          <w:color w:val="000000"/>
          <w:sz w:val="18"/>
          <w:szCs w:val="18"/>
        </w:rPr>
        <w:t>банка Текст. / под ред. О.И. Лаврушина. М.: Юристъ, 2005.</w:t>
      </w:r>
    </w:p>
    <w:p w14:paraId="6DBF011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Лажу</w:t>
      </w:r>
      <w:r>
        <w:rPr>
          <w:rFonts w:ascii="Verdana" w:hAnsi="Verdana"/>
          <w:color w:val="000000"/>
          <w:sz w:val="18"/>
          <w:szCs w:val="18"/>
        </w:rPr>
        <w:t>, А.Р. Искусство слияний и поглощений Текст. / А.Р. Лажу, С.Ф.</w:t>
      </w:r>
      <w:r>
        <w:rPr>
          <w:rStyle w:val="WW8Num2z0"/>
          <w:rFonts w:ascii="Verdana" w:hAnsi="Verdana"/>
          <w:color w:val="000000"/>
          <w:sz w:val="18"/>
          <w:szCs w:val="18"/>
        </w:rPr>
        <w:t> </w:t>
      </w:r>
      <w:r>
        <w:rPr>
          <w:rStyle w:val="WW8Num3z0"/>
          <w:rFonts w:ascii="Verdana" w:hAnsi="Verdana"/>
          <w:color w:val="4682B4"/>
          <w:sz w:val="18"/>
          <w:szCs w:val="18"/>
        </w:rPr>
        <w:t>Рид</w:t>
      </w:r>
      <w:r>
        <w:rPr>
          <w:rStyle w:val="WW8Num2z0"/>
          <w:rFonts w:ascii="Verdana" w:hAnsi="Verdana"/>
          <w:color w:val="000000"/>
          <w:sz w:val="18"/>
          <w:szCs w:val="18"/>
        </w:rPr>
        <w:t> </w:t>
      </w:r>
      <w:r>
        <w:rPr>
          <w:rFonts w:ascii="Verdana" w:hAnsi="Verdana"/>
          <w:color w:val="000000"/>
          <w:sz w:val="18"/>
          <w:szCs w:val="18"/>
        </w:rPr>
        <w:t>пер. с англ. М.: Альпина Бизнес Букс, 2009.</w:t>
      </w:r>
    </w:p>
    <w:p w14:paraId="5399AD1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99. Ларионова, И.В. Проблематика консолидации</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в финансовом секторе Текст. / И.В. Ларионова //Инвестиционный</w:t>
      </w:r>
      <w:r>
        <w:rPr>
          <w:rStyle w:val="WW8Num2z0"/>
          <w:rFonts w:ascii="Verdana" w:hAnsi="Verdana"/>
          <w:color w:val="000000"/>
          <w:sz w:val="18"/>
          <w:szCs w:val="18"/>
        </w:rPr>
        <w:t> </w:t>
      </w:r>
      <w:r>
        <w:rPr>
          <w:rStyle w:val="WW8Num3z0"/>
          <w:rFonts w:ascii="Verdana" w:hAnsi="Verdana"/>
          <w:color w:val="4682B4"/>
          <w:sz w:val="18"/>
          <w:szCs w:val="18"/>
        </w:rPr>
        <w:t>банкинг</w:t>
      </w:r>
      <w:r>
        <w:rPr>
          <w:rFonts w:ascii="Verdana" w:hAnsi="Verdana"/>
          <w:color w:val="000000"/>
          <w:sz w:val="18"/>
          <w:szCs w:val="18"/>
        </w:rPr>
        <w:t>. -2006.-№1.</w:t>
      </w:r>
    </w:p>
    <w:p w14:paraId="49922E3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H.H. Актуальные условия модернизации российского общества // Вестн. Волгогр. гос. ун-та. Сер. 3, Экон. Экол. 2010. № 1 (16)</w:t>
      </w:r>
    </w:p>
    <w:p w14:paraId="0802B15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101. Левин И. К вопросу о соотношении финансового и реального секторов//Вопросы экономики, 2006, №9.</w:t>
      </w:r>
    </w:p>
    <w:p w14:paraId="6A594E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102. Локшина Ю. По законам большого кризиса// «</w:t>
      </w:r>
      <w:r>
        <w:rPr>
          <w:rStyle w:val="WW8Num3z0"/>
          <w:rFonts w:ascii="Verdana" w:hAnsi="Verdana"/>
          <w:color w:val="4682B4"/>
          <w:sz w:val="18"/>
          <w:szCs w:val="18"/>
        </w:rPr>
        <w:t>Коммерсантъ</w:t>
      </w:r>
      <w:r>
        <w:rPr>
          <w:rFonts w:ascii="Verdana" w:hAnsi="Verdana"/>
          <w:color w:val="000000"/>
          <w:sz w:val="18"/>
          <w:szCs w:val="18"/>
        </w:rPr>
        <w:t>». 2010 № 170 (4470) от 15 сентября. http://www.kommersant.ru./doc.aspx?DocsID=1504394&amp;NodesID=4</w:t>
      </w:r>
    </w:p>
    <w:p w14:paraId="7F129DE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103. Макарычев, М. Барак Обама обсудит с народом последствия экономического кризиса Электронный ресурс. / М. Макарычев // Российская газета. 2010 от 21.09. URL: http://rg.ru./2010/09/21/obama-site-anons.html</w:t>
      </w:r>
    </w:p>
    <w:p w14:paraId="0840BEC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104. Мальцева Г, Рожков Ю., Терский М. О сущности категории «риск»//Вестник</w:t>
      </w:r>
      <w:r>
        <w:rPr>
          <w:rStyle w:val="WW8Num2z0"/>
          <w:rFonts w:ascii="Verdana" w:hAnsi="Verdana"/>
          <w:color w:val="000000"/>
          <w:sz w:val="18"/>
          <w:szCs w:val="18"/>
        </w:rPr>
        <w:t> </w:t>
      </w:r>
      <w:r>
        <w:rPr>
          <w:rStyle w:val="WW8Num3z0"/>
          <w:rFonts w:ascii="Verdana" w:hAnsi="Verdana"/>
          <w:color w:val="4682B4"/>
          <w:sz w:val="18"/>
          <w:szCs w:val="18"/>
        </w:rPr>
        <w:t>ХГАЭП</w:t>
      </w:r>
      <w:r>
        <w:rPr>
          <w:rFonts w:ascii="Verdana" w:hAnsi="Verdana"/>
          <w:color w:val="000000"/>
          <w:sz w:val="18"/>
          <w:szCs w:val="18"/>
        </w:rPr>
        <w:t>. 2006. - № 1.</w:t>
      </w:r>
    </w:p>
    <w:p w14:paraId="36E4792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105. Мамедов, О.Ю. Экономическая тайна финансового кризиса 2008 Текст. / О.Ю. Мамедов // TERRA ECONOMICUS (Экономический вестник Ростовского государственного университета). 2009. - Том 7. -№1.</w:t>
      </w:r>
    </w:p>
    <w:p w14:paraId="76083C8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106. Мартынова Т. Пять банков объединились в УРАЛСИБ//Банковское обозрение 2005 - №36.</w:t>
      </w:r>
    </w:p>
    <w:p w14:paraId="3507212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107. Маршал А. Принципы экономической науки: ./Пер. с англ. М.: ЭКСМО, 2007.</w:t>
      </w:r>
    </w:p>
    <w:p w14:paraId="6D9060E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108. May, В. Мир после кризиса: Что получим на выходе Электронный ресурс. / В. May // Ведомости. 2009. - №27(2297) от 16.02. URL: http://www.vedomosti.rU/newspaper/article.shtml72009/02/l 6/181823</w:t>
      </w:r>
    </w:p>
    <w:p w14:paraId="56E1BE6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Мехряков</w:t>
      </w:r>
      <w:r>
        <w:rPr>
          <w:rStyle w:val="WW8Num2z0"/>
          <w:rFonts w:ascii="Verdana" w:hAnsi="Verdana"/>
          <w:color w:val="000000"/>
          <w:sz w:val="18"/>
          <w:szCs w:val="18"/>
        </w:rPr>
        <w:t> </w:t>
      </w:r>
      <w:r>
        <w:rPr>
          <w:rFonts w:ascii="Verdana" w:hAnsi="Verdana"/>
          <w:color w:val="000000"/>
          <w:sz w:val="18"/>
          <w:szCs w:val="18"/>
        </w:rPr>
        <w:t>В.Д. Нацильнальные банки могут оказаться заложниками при вступлении России в</w:t>
      </w:r>
      <w:r>
        <w:rPr>
          <w:rStyle w:val="WW8Num2z0"/>
          <w:rFonts w:ascii="Verdana" w:hAnsi="Verdana"/>
          <w:color w:val="000000"/>
          <w:sz w:val="18"/>
          <w:szCs w:val="18"/>
        </w:rPr>
        <w:t> </w:t>
      </w:r>
      <w:r>
        <w:rPr>
          <w:rStyle w:val="WW8Num3z0"/>
          <w:rFonts w:ascii="Verdana" w:hAnsi="Verdana"/>
          <w:color w:val="4682B4"/>
          <w:sz w:val="18"/>
          <w:szCs w:val="18"/>
        </w:rPr>
        <w:t>ВТО</w:t>
      </w:r>
      <w:r>
        <w:rPr>
          <w:rStyle w:val="WW8Num2z0"/>
          <w:rFonts w:ascii="Verdana" w:hAnsi="Verdana"/>
          <w:color w:val="000000"/>
          <w:sz w:val="18"/>
          <w:szCs w:val="18"/>
        </w:rPr>
        <w:t> </w:t>
      </w:r>
      <w:r>
        <w:rPr>
          <w:rFonts w:ascii="Verdana" w:hAnsi="Verdana"/>
          <w:color w:val="000000"/>
          <w:sz w:val="18"/>
          <w:szCs w:val="18"/>
        </w:rPr>
        <w:t>//Банковское дело. 2002 - №2</w:t>
      </w:r>
    </w:p>
    <w:p w14:paraId="2D5167E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110. Минаев, С. История с одолжением Текст. / С. Минаев // Власть. 2010. - №36(890) от 13.09.</w:t>
      </w:r>
    </w:p>
    <w:p w14:paraId="270AF8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111. Миркин, Я.М. Национальный доклад «</w:t>
      </w:r>
      <w:r>
        <w:rPr>
          <w:rStyle w:val="WW8Num3z0"/>
          <w:rFonts w:ascii="Verdana" w:hAnsi="Verdana"/>
          <w:color w:val="4682B4"/>
          <w:sz w:val="18"/>
          <w:szCs w:val="18"/>
        </w:rPr>
        <w:t>Риски финансового кризиса в России: факторы, сценарии и политика противодействия</w:t>
      </w:r>
      <w:r>
        <w:rPr>
          <w:rFonts w:ascii="Verdana" w:hAnsi="Verdana"/>
          <w:color w:val="000000"/>
          <w:sz w:val="18"/>
          <w:szCs w:val="18"/>
        </w:rPr>
        <w:t>» Текст. /</w:t>
      </w:r>
    </w:p>
    <w:p w14:paraId="6AD9335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112. Я.М. Миркин и др.. М.: Институт финансовых рынков и прикладной экономики Финансовой академии при Правительстве РФ, 2008.</w:t>
      </w:r>
    </w:p>
    <w:p w14:paraId="2992E5C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113. Миркин, Я.М. Финансовые</w:t>
      </w:r>
      <w:r>
        <w:rPr>
          <w:rStyle w:val="WW8Num2z0"/>
          <w:rFonts w:ascii="Verdana" w:hAnsi="Verdana"/>
          <w:color w:val="000000"/>
          <w:sz w:val="18"/>
          <w:szCs w:val="18"/>
        </w:rPr>
        <w:t> </w:t>
      </w:r>
      <w:r>
        <w:rPr>
          <w:rStyle w:val="WW8Num3z0"/>
          <w:rFonts w:ascii="Verdana" w:hAnsi="Verdana"/>
          <w:color w:val="4682B4"/>
          <w:sz w:val="18"/>
          <w:szCs w:val="18"/>
        </w:rPr>
        <w:t>кризисы</w:t>
      </w:r>
      <w:r>
        <w:rPr>
          <w:rStyle w:val="WW8Num2z0"/>
          <w:rFonts w:ascii="Verdana" w:hAnsi="Verdana"/>
          <w:color w:val="000000"/>
          <w:sz w:val="18"/>
          <w:szCs w:val="18"/>
        </w:rPr>
        <w:t> </w:t>
      </w:r>
      <w:r>
        <w:rPr>
          <w:rFonts w:ascii="Verdana" w:hAnsi="Verdana"/>
          <w:color w:val="000000"/>
          <w:sz w:val="18"/>
          <w:szCs w:val="18"/>
        </w:rPr>
        <w:t>на формирующихся рынках: механизмы возникновения, меры противодействия, риски для России Текст. / Я.М. Миркин. М., 2008.</w:t>
      </w:r>
    </w:p>
    <w:p w14:paraId="0384AE2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Мовсесян</w:t>
      </w:r>
      <w:r>
        <w:rPr>
          <w:rFonts w:ascii="Verdana" w:hAnsi="Verdana"/>
          <w:color w:val="000000"/>
          <w:sz w:val="18"/>
          <w:szCs w:val="18"/>
        </w:rPr>
        <w:t>, А.Г. Транснационализация в мировой экономике Текст. / А.Г. Мовсесян. М., 2001.</w:t>
      </w:r>
    </w:p>
    <w:p w14:paraId="1418BE0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Мурычев</w:t>
      </w:r>
      <w:r>
        <w:rPr>
          <w:rStyle w:val="WW8Num2z0"/>
          <w:rFonts w:ascii="Verdana" w:hAnsi="Verdana"/>
          <w:color w:val="000000"/>
          <w:sz w:val="18"/>
          <w:szCs w:val="18"/>
        </w:rPr>
        <w:t> </w:t>
      </w:r>
      <w:r>
        <w:rPr>
          <w:rFonts w:ascii="Verdana" w:hAnsi="Verdana"/>
          <w:color w:val="000000"/>
          <w:sz w:val="18"/>
          <w:szCs w:val="18"/>
        </w:rPr>
        <w:t>A.B. Инфраструктура кредитования в Рос-сии:возможности повышения эффективности кредитного процес-са//Деньги и кредит 2006 - № 3.</w:t>
      </w:r>
    </w:p>
    <w:p w14:paraId="143E88B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116. Назаров С. Объединение банков штучная работа Сергей Наза-ров//Российская газета - Федеральный выпуск №5351 (272) от 2 декабря 2010 г. http://rg.ru./2010/12/02/banks.html</w:t>
      </w:r>
    </w:p>
    <w:p w14:paraId="3E10294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Найт</w:t>
      </w:r>
      <w:r>
        <w:rPr>
          <w:rStyle w:val="WW8Num2z0"/>
          <w:rFonts w:ascii="Verdana" w:hAnsi="Verdana"/>
          <w:color w:val="000000"/>
          <w:sz w:val="18"/>
          <w:szCs w:val="18"/>
        </w:rPr>
        <w:t> </w:t>
      </w:r>
      <w:r>
        <w:rPr>
          <w:rFonts w:ascii="Verdana" w:hAnsi="Verdana"/>
          <w:color w:val="000000"/>
          <w:sz w:val="18"/>
          <w:szCs w:val="18"/>
        </w:rPr>
        <w:t>Ф. Прибыль. Вехи экономической мысли. Теория факторов производства. Т. 3 / под ред. В.М. Гальперина. - СПб.: Экономическая школа, 1999.</w:t>
      </w:r>
    </w:p>
    <w:p w14:paraId="0D0C5D3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Никонова</w:t>
      </w:r>
      <w:r>
        <w:rPr>
          <w:rStyle w:val="WW8Num2z0"/>
          <w:rFonts w:ascii="Verdana" w:hAnsi="Verdana"/>
          <w:color w:val="000000"/>
          <w:sz w:val="18"/>
          <w:szCs w:val="18"/>
        </w:rPr>
        <w:t> </w:t>
      </w:r>
      <w:r>
        <w:rPr>
          <w:rFonts w:ascii="Verdana" w:hAnsi="Verdana"/>
          <w:color w:val="000000"/>
          <w:sz w:val="18"/>
          <w:szCs w:val="18"/>
        </w:rPr>
        <w:t xml:space="preserve">И.А., Шамгунов Р.Н. Стратегия и стоимость коммерческого банка. М.: Альпина </w:t>
      </w:r>
      <w:r>
        <w:rPr>
          <w:rFonts w:ascii="Verdana" w:hAnsi="Verdana"/>
          <w:color w:val="000000"/>
          <w:sz w:val="18"/>
          <w:szCs w:val="18"/>
        </w:rPr>
        <w:lastRenderedPageBreak/>
        <w:t>Бизнес Букс, 2005</w:t>
      </w:r>
    </w:p>
    <w:p w14:paraId="2E61BBD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119. Орлов С. Кредитно-банковские системы и их роль в рыночной экономике. М. «</w:t>
      </w:r>
      <w:r>
        <w:rPr>
          <w:rStyle w:val="WW8Num3z0"/>
          <w:rFonts w:ascii="Verdana" w:hAnsi="Verdana"/>
          <w:color w:val="4682B4"/>
          <w:sz w:val="18"/>
          <w:szCs w:val="18"/>
        </w:rPr>
        <w:t>Экономистъ</w:t>
      </w:r>
      <w:r>
        <w:rPr>
          <w:rFonts w:ascii="Verdana" w:hAnsi="Verdana"/>
          <w:color w:val="000000"/>
          <w:sz w:val="18"/>
          <w:szCs w:val="18"/>
        </w:rPr>
        <w:t>», 2005.</w:t>
      </w:r>
    </w:p>
    <w:p w14:paraId="766FCFF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120. Орлова, Н.В. Какие тенденции характеризуют российский банковский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Текст./ Н.В. Орлова // Банковское дело. 2008. - № 3.</w:t>
      </w:r>
    </w:p>
    <w:p w14:paraId="3A892A2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121. Орлова, Н.В. Россия 2009: рост</w:t>
      </w:r>
      <w:r>
        <w:rPr>
          <w:rStyle w:val="WW8Num2z0"/>
          <w:rFonts w:ascii="Verdana" w:hAnsi="Verdana"/>
          <w:color w:val="000000"/>
          <w:sz w:val="18"/>
          <w:szCs w:val="18"/>
        </w:rPr>
        <w:t> </w:t>
      </w:r>
      <w:r>
        <w:rPr>
          <w:rStyle w:val="WW8Num3z0"/>
          <w:rFonts w:ascii="Verdana" w:hAnsi="Verdana"/>
          <w:color w:val="4682B4"/>
          <w:sz w:val="18"/>
          <w:szCs w:val="18"/>
        </w:rPr>
        <w:t>просроченных</w:t>
      </w:r>
      <w:r>
        <w:rPr>
          <w:rStyle w:val="WW8Num2z0"/>
          <w:rFonts w:ascii="Verdana" w:hAnsi="Verdana"/>
          <w:color w:val="000000"/>
          <w:sz w:val="18"/>
          <w:szCs w:val="18"/>
        </w:rPr>
        <w:t> </w:t>
      </w:r>
      <w:r>
        <w:rPr>
          <w:rFonts w:ascii="Verdana" w:hAnsi="Verdana"/>
          <w:color w:val="000000"/>
          <w:sz w:val="18"/>
          <w:szCs w:val="18"/>
        </w:rPr>
        <w:t>кредитов Текст./ Н.В. Орлова // Банковское обозрение. - 2009. - №1.</w:t>
      </w:r>
    </w:p>
    <w:p w14:paraId="3B23706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Динамика процессов финансовой глобализации Текст. / Ю.М. Осипов //Философия хозяйства. 2008. - № 3</w:t>
      </w:r>
    </w:p>
    <w:p w14:paraId="599B6BB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Финансовая экономика: глобальный вызов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системе Текст. / Ю.М. Осипов // Философия хозяйства. 2009. X" 2.</w:t>
      </w:r>
    </w:p>
    <w:p w14:paraId="3A803EF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Финансовая экономика: особенности реализации в системе глобального хозяйства//Философия хозяйства 2002 - № 6</w:t>
      </w:r>
    </w:p>
    <w:p w14:paraId="64FBA03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Финансомика как гиперэкономика Текст. / Ю.М. Осипов //Философия хозяйства. 2008. - №6.</w:t>
      </w:r>
    </w:p>
    <w:p w14:paraId="243EDAD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Ю.М. Эпоха Постмодерна / М. :ТЕИС, 2004.</w:t>
      </w:r>
    </w:p>
    <w:p w14:paraId="1A5F2B8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127. Осипов, Ю.М. Финансовая экономика: особенности реализации в системе глобального хозяйства Текст. / Ю.М. Осипов // Философия хозяйства. 2002. - № 6.</w:t>
      </w:r>
    </w:p>
    <w:p w14:paraId="50167CD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128. Основные направления единой государственной</w:t>
      </w:r>
      <w:r>
        <w:rPr>
          <w:rStyle w:val="WW8Num2z0"/>
          <w:rFonts w:ascii="Verdana" w:hAnsi="Verdana"/>
          <w:color w:val="000000"/>
          <w:sz w:val="18"/>
          <w:szCs w:val="18"/>
        </w:rPr>
        <w:t> </w:t>
      </w:r>
      <w:r>
        <w:rPr>
          <w:rStyle w:val="WW8Num3z0"/>
          <w:rFonts w:ascii="Verdana" w:hAnsi="Verdana"/>
          <w:color w:val="4682B4"/>
          <w:sz w:val="18"/>
          <w:szCs w:val="18"/>
        </w:rPr>
        <w:t>денежно</w:t>
      </w:r>
      <w:r>
        <w:rPr>
          <w:rFonts w:ascii="Verdana" w:hAnsi="Verdana"/>
          <w:color w:val="000000"/>
          <w:sz w:val="18"/>
          <w:szCs w:val="18"/>
        </w:rPr>
        <w:t>- кредитной политики на 2010 год и период 2011 и 2012 годов (одобрены Советом директоров Банка России 11 ноября 2009 года)</w:t>
      </w:r>
    </w:p>
    <w:p w14:paraId="09C01BE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129. Официальный сайт Центрального Банка РФ // http://www.cbr.ru/ апа1у1ю5/Ьапк8уз1ет/obsex.pdf</w:t>
      </w:r>
    </w:p>
    <w:p w14:paraId="29FC021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Кредитная политика коммерческого банка Текст. / Г.С. Панова.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«ДИС», 1997.</w:t>
      </w:r>
    </w:p>
    <w:p w14:paraId="43E88ED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Панова</w:t>
      </w:r>
      <w:r>
        <w:rPr>
          <w:rStyle w:val="WW8Num2z0"/>
          <w:rFonts w:ascii="Verdana" w:hAnsi="Verdana"/>
          <w:color w:val="000000"/>
          <w:sz w:val="18"/>
          <w:szCs w:val="18"/>
        </w:rPr>
        <w:t> </w:t>
      </w:r>
      <w:r>
        <w:rPr>
          <w:rFonts w:ascii="Verdana" w:hAnsi="Verdana"/>
          <w:color w:val="000000"/>
          <w:sz w:val="18"/>
          <w:szCs w:val="18"/>
        </w:rPr>
        <w:t>Г.С. Российские банки в зеркале</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тенденций. // Банковские услуги 2002 - № 12</w:t>
      </w:r>
    </w:p>
    <w:p w14:paraId="4BBC6BD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132. Паринов, С.И. К теории сетевой экономики Текст. / С.И. Пари-нов. Новосибирск:</w:t>
      </w:r>
      <w:r>
        <w:rPr>
          <w:rStyle w:val="WW8Num2z0"/>
          <w:rFonts w:ascii="Verdana" w:hAnsi="Verdana"/>
          <w:color w:val="000000"/>
          <w:sz w:val="18"/>
          <w:szCs w:val="18"/>
        </w:rPr>
        <w:t> </w:t>
      </w:r>
      <w:r>
        <w:rPr>
          <w:rStyle w:val="WW8Num3z0"/>
          <w:rFonts w:ascii="Verdana" w:hAnsi="Verdana"/>
          <w:color w:val="4682B4"/>
          <w:sz w:val="18"/>
          <w:szCs w:val="18"/>
        </w:rPr>
        <w:t>ИЭиОПП</w:t>
      </w:r>
      <w:r>
        <w:rPr>
          <w:rStyle w:val="WW8Num2z0"/>
          <w:rFonts w:ascii="Verdana" w:hAnsi="Verdana"/>
          <w:color w:val="000000"/>
          <w:sz w:val="18"/>
          <w:szCs w:val="18"/>
        </w:rPr>
        <w:t> </w:t>
      </w:r>
      <w:r>
        <w:rPr>
          <w:rFonts w:ascii="Verdana" w:hAnsi="Verdana"/>
          <w:color w:val="000000"/>
          <w:sz w:val="18"/>
          <w:szCs w:val="18"/>
        </w:rPr>
        <w:t>СО РАН, 2007.</w:t>
      </w:r>
    </w:p>
    <w:p w14:paraId="1682684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В.В. Банкостраховые группы будущее мировых финансов. // Банковское дело в Москве - 2002 - №11 (71).</w:t>
      </w:r>
    </w:p>
    <w:p w14:paraId="23E8579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134. Петров С. Бизнес и общество: Сами обвалили // Ведомости № 191 (2213), 9 октября 2008;</w:t>
      </w:r>
    </w:p>
    <w:p w14:paraId="237450B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135. Питере Т.,</w:t>
      </w:r>
      <w:r>
        <w:rPr>
          <w:rStyle w:val="WW8Num2z0"/>
          <w:rFonts w:ascii="Verdana" w:hAnsi="Verdana"/>
          <w:color w:val="000000"/>
          <w:sz w:val="18"/>
          <w:szCs w:val="18"/>
        </w:rPr>
        <w:t> </w:t>
      </w:r>
      <w:r>
        <w:rPr>
          <w:rStyle w:val="WW8Num3z0"/>
          <w:rFonts w:ascii="Verdana" w:hAnsi="Verdana"/>
          <w:color w:val="4682B4"/>
          <w:sz w:val="18"/>
          <w:szCs w:val="18"/>
        </w:rPr>
        <w:t>Уотермен</w:t>
      </w:r>
      <w:r>
        <w:rPr>
          <w:rStyle w:val="WW8Num2z0"/>
          <w:rFonts w:ascii="Verdana" w:hAnsi="Verdana"/>
          <w:color w:val="000000"/>
          <w:sz w:val="18"/>
          <w:szCs w:val="18"/>
        </w:rPr>
        <w:t> </w:t>
      </w:r>
      <w:r>
        <w:rPr>
          <w:rFonts w:ascii="Verdana" w:hAnsi="Verdana"/>
          <w:color w:val="000000"/>
          <w:sz w:val="18"/>
          <w:szCs w:val="18"/>
        </w:rPr>
        <w:t>Р. В поисках эффективного управления, изд. 2 -4.М.: Прогресс, 2006.</w:t>
      </w:r>
    </w:p>
    <w:p w14:paraId="4049135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Поланьи</w:t>
      </w:r>
      <w:r>
        <w:rPr>
          <w:rStyle w:val="WW8Num2z0"/>
          <w:rFonts w:ascii="Verdana" w:hAnsi="Verdana"/>
          <w:color w:val="000000"/>
          <w:sz w:val="18"/>
          <w:szCs w:val="18"/>
        </w:rPr>
        <w:t> </w:t>
      </w:r>
      <w:r>
        <w:rPr>
          <w:rFonts w:ascii="Verdana" w:hAnsi="Verdana"/>
          <w:color w:val="000000"/>
          <w:sz w:val="18"/>
          <w:szCs w:val="18"/>
        </w:rPr>
        <w:t>К. Великая трансформация. Политические и экономические истоки нашего времени Текст. / К. Поланьи. Спб.: Алетейя, 2002</w:t>
      </w:r>
    </w:p>
    <w:p w14:paraId="4E778D1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Полтерович</w:t>
      </w:r>
      <w:r>
        <w:rPr>
          <w:rFonts w:ascii="Verdana" w:hAnsi="Verdana"/>
          <w:color w:val="000000"/>
          <w:sz w:val="18"/>
          <w:szCs w:val="18"/>
        </w:rPr>
        <w:t>, В. Механизмы «</w:t>
      </w:r>
      <w:r>
        <w:rPr>
          <w:rStyle w:val="WW8Num3z0"/>
          <w:rFonts w:ascii="Verdana" w:hAnsi="Verdana"/>
          <w:color w:val="4682B4"/>
          <w:sz w:val="18"/>
          <w:szCs w:val="18"/>
        </w:rPr>
        <w:t>ресурсного проклятия</w:t>
      </w:r>
      <w:r>
        <w:rPr>
          <w:rFonts w:ascii="Verdana" w:hAnsi="Verdana"/>
          <w:color w:val="000000"/>
          <w:sz w:val="18"/>
          <w:szCs w:val="18"/>
        </w:rPr>
        <w:t>» и экономическая политика Текст. / В. Полтерович, В. Попов, А.</w:t>
      </w:r>
      <w:r>
        <w:rPr>
          <w:rStyle w:val="WW8Num2z0"/>
          <w:rFonts w:ascii="Verdana" w:hAnsi="Verdana"/>
          <w:color w:val="000000"/>
          <w:sz w:val="18"/>
          <w:szCs w:val="18"/>
        </w:rPr>
        <w:t> </w:t>
      </w:r>
      <w:r>
        <w:rPr>
          <w:rStyle w:val="WW8Num3z0"/>
          <w:rFonts w:ascii="Verdana" w:hAnsi="Verdana"/>
          <w:color w:val="4682B4"/>
          <w:sz w:val="18"/>
          <w:szCs w:val="18"/>
        </w:rPr>
        <w:t>Тонне</w:t>
      </w:r>
      <w:r>
        <w:rPr>
          <w:rStyle w:val="WW8Num2z0"/>
          <w:rFonts w:ascii="Verdana" w:hAnsi="Verdana"/>
          <w:color w:val="000000"/>
          <w:sz w:val="18"/>
          <w:szCs w:val="18"/>
        </w:rPr>
        <w:t> </w:t>
      </w:r>
      <w:r>
        <w:rPr>
          <w:rFonts w:ascii="Verdana" w:hAnsi="Verdana"/>
          <w:color w:val="000000"/>
          <w:sz w:val="18"/>
          <w:szCs w:val="18"/>
        </w:rPr>
        <w:t>// Вопросы экономики. 2007. - № 6.</w:t>
      </w:r>
    </w:p>
    <w:p w14:paraId="5B6C130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138. Попов А. Российские компании предпочитают креди-ты//Управление риском — 2006. № 3</w:t>
      </w:r>
    </w:p>
    <w:p w14:paraId="5C21E5E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Пороховский</w:t>
      </w:r>
      <w:r>
        <w:rPr>
          <w:rFonts w:ascii="Verdana" w:hAnsi="Verdana"/>
          <w:color w:val="000000"/>
          <w:sz w:val="18"/>
          <w:szCs w:val="18"/>
        </w:rPr>
        <w:t>, A.A. Вектор экономического развития Текст. / A.A. Пороховский. М., 2002.</w:t>
      </w:r>
    </w:p>
    <w:p w14:paraId="1B7EA9C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Посаднева</w:t>
      </w:r>
      <w:r>
        <w:rPr>
          <w:rStyle w:val="WW8Num2z0"/>
          <w:rFonts w:ascii="Verdana" w:hAnsi="Verdana"/>
          <w:color w:val="000000"/>
          <w:sz w:val="18"/>
          <w:szCs w:val="18"/>
        </w:rPr>
        <w:t> </w:t>
      </w:r>
      <w:r>
        <w:rPr>
          <w:rFonts w:ascii="Verdana" w:hAnsi="Verdana"/>
          <w:color w:val="000000"/>
          <w:sz w:val="18"/>
          <w:szCs w:val="18"/>
        </w:rPr>
        <w:t>Е.М. Рейтинговая оценка финансовой устойчивости кредитных организаций // Дайджест Финансы. 2002. - № 7.</w:t>
      </w:r>
    </w:p>
    <w:p w14:paraId="6543708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141. Примаков Е. Мир без России? К чему ведет политическая близорукость. М.:ИИК «</w:t>
      </w:r>
      <w:r>
        <w:rPr>
          <w:rStyle w:val="WW8Num3z0"/>
          <w:rFonts w:ascii="Verdana" w:hAnsi="Verdana"/>
          <w:color w:val="4682B4"/>
          <w:sz w:val="18"/>
          <w:szCs w:val="18"/>
        </w:rPr>
        <w:t>Российская газета</w:t>
      </w:r>
      <w:r>
        <w:rPr>
          <w:rFonts w:ascii="Verdana" w:hAnsi="Verdana"/>
          <w:color w:val="000000"/>
          <w:sz w:val="18"/>
          <w:szCs w:val="18"/>
        </w:rPr>
        <w:t>», 2009</w:t>
      </w:r>
    </w:p>
    <w:p w14:paraId="67420C2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142. Примаков, Е Приоритеты развития Электронный ресурс. / Е. Примаков // Российская газета. Федеральный выпуск. 2007. — № 4481 от 02.09. URL: http://www.rg.ru/2007/10/02/primakov.html</w:t>
      </w:r>
    </w:p>
    <w:p w14:paraId="6BD9AEE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143. Прогноз</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показателей 2009-2013 г. Институт народнохозяйственного прогнозирования</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2010 г.</w:t>
      </w:r>
    </w:p>
    <w:p w14:paraId="1916BEB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144. Прогноз научно-технического развития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 xml:space="preserve">перспективу до 2030 года (Концептуальные подходы, </w:t>
      </w:r>
      <w:r>
        <w:rPr>
          <w:rFonts w:ascii="Verdana" w:hAnsi="Verdana"/>
          <w:color w:val="000000"/>
          <w:sz w:val="18"/>
          <w:szCs w:val="18"/>
        </w:rPr>
        <w:lastRenderedPageBreak/>
        <w:t>направления,</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оценки и условия реализации) — Российская академия наук, 2008 год</w:t>
      </w:r>
    </w:p>
    <w:p w14:paraId="18A019C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145. Риск-менеджмент в российских банках стал нужнее, но сла-бее//Аналитический банковский журнал, 2010 г. №6 (180) июнь</w:t>
      </w:r>
    </w:p>
    <w:p w14:paraId="510994D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Робсон</w:t>
      </w:r>
      <w:r>
        <w:rPr>
          <w:rStyle w:val="WW8Num2z0"/>
          <w:rFonts w:ascii="Verdana" w:hAnsi="Verdana"/>
          <w:color w:val="000000"/>
          <w:sz w:val="18"/>
          <w:szCs w:val="18"/>
        </w:rPr>
        <w:t> </w:t>
      </w:r>
      <w:r>
        <w:rPr>
          <w:rFonts w:ascii="Verdana" w:hAnsi="Verdana"/>
          <w:color w:val="000000"/>
          <w:sz w:val="18"/>
          <w:szCs w:val="18"/>
        </w:rPr>
        <w:t>М., Уллах Ф. Практическое руководство по</w:t>
      </w:r>
      <w:r>
        <w:rPr>
          <w:rStyle w:val="WW8Num2z0"/>
          <w:rFonts w:ascii="Verdana" w:hAnsi="Verdana"/>
          <w:color w:val="000000"/>
          <w:sz w:val="18"/>
          <w:szCs w:val="18"/>
        </w:rPr>
        <w:t> </w:t>
      </w:r>
      <w:r>
        <w:rPr>
          <w:rStyle w:val="WW8Num3z0"/>
          <w:rFonts w:ascii="Verdana" w:hAnsi="Verdana"/>
          <w:color w:val="4682B4"/>
          <w:sz w:val="18"/>
          <w:szCs w:val="18"/>
        </w:rPr>
        <w:t>реинжинирингу</w:t>
      </w:r>
      <w:r>
        <w:rPr>
          <w:rStyle w:val="WW8Num2z0"/>
          <w:rFonts w:ascii="Verdana" w:hAnsi="Verdana"/>
          <w:color w:val="000000"/>
          <w:sz w:val="18"/>
          <w:szCs w:val="18"/>
        </w:rPr>
        <w:t> </w:t>
      </w:r>
      <w:r>
        <w:rPr>
          <w:rFonts w:ascii="Verdana" w:hAnsi="Verdana"/>
          <w:color w:val="000000"/>
          <w:sz w:val="18"/>
          <w:szCs w:val="18"/>
        </w:rPr>
        <w:t>бизнес процессов //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 М.: Аудит, ЮНИТИ, 1997.</w:t>
      </w:r>
    </w:p>
    <w:p w14:paraId="77A0337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147. Ротер М, Шук Дж. Учитесь видеть бизнес-процессы. М.: Альпи-на; Бизнес Букс, 2005.</w:t>
      </w:r>
    </w:p>
    <w:p w14:paraId="57E2D53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Роуз</w:t>
      </w:r>
      <w:r>
        <w:rPr>
          <w:rStyle w:val="WW8Num2z0"/>
          <w:rFonts w:ascii="Verdana" w:hAnsi="Verdana"/>
          <w:color w:val="000000"/>
          <w:sz w:val="18"/>
          <w:szCs w:val="18"/>
        </w:rPr>
        <w:t> </w:t>
      </w:r>
      <w:r>
        <w:rPr>
          <w:rFonts w:ascii="Verdana" w:hAnsi="Verdana"/>
          <w:color w:val="000000"/>
          <w:sz w:val="18"/>
          <w:szCs w:val="18"/>
        </w:rPr>
        <w:t>П.С. Банковский менеджмент: пер. с англ. / Питер, 2008;</w:t>
      </w:r>
    </w:p>
    <w:p w14:paraId="3419699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149. Рубини Н. Особенности</w:t>
      </w:r>
      <w:r>
        <w:rPr>
          <w:rStyle w:val="WW8Num2z0"/>
          <w:rFonts w:ascii="Verdana" w:hAnsi="Verdana"/>
          <w:color w:val="000000"/>
          <w:sz w:val="18"/>
          <w:szCs w:val="18"/>
        </w:rPr>
        <w:t> </w:t>
      </w:r>
      <w:r>
        <w:rPr>
          <w:rStyle w:val="WW8Num3z0"/>
          <w:rFonts w:ascii="Verdana" w:hAnsi="Verdana"/>
          <w:color w:val="4682B4"/>
          <w:sz w:val="18"/>
          <w:szCs w:val="18"/>
        </w:rPr>
        <w:t>посткризисного</w:t>
      </w:r>
      <w:r>
        <w:rPr>
          <w:rStyle w:val="WW8Num2z0"/>
          <w:rFonts w:ascii="Verdana" w:hAnsi="Verdana"/>
          <w:color w:val="000000"/>
          <w:sz w:val="18"/>
          <w:szCs w:val="18"/>
        </w:rPr>
        <w:t> </w:t>
      </w:r>
      <w:r>
        <w:rPr>
          <w:rFonts w:ascii="Verdana" w:hAnsi="Verdana"/>
          <w:color w:val="000000"/>
          <w:sz w:val="18"/>
          <w:szCs w:val="18"/>
        </w:rPr>
        <w:t>развития глобальной финансовой экономики//Банковское обозрение, 2011 № 1.</w:t>
      </w:r>
    </w:p>
    <w:p w14:paraId="4DF4361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Русанов</w:t>
      </w:r>
      <w:r>
        <w:rPr>
          <w:rStyle w:val="WW8Num2z0"/>
          <w:rFonts w:ascii="Verdana" w:hAnsi="Verdana"/>
          <w:color w:val="000000"/>
          <w:sz w:val="18"/>
          <w:szCs w:val="18"/>
        </w:rPr>
        <w:t> </w:t>
      </w:r>
      <w:r>
        <w:rPr>
          <w:rFonts w:ascii="Verdana" w:hAnsi="Verdana"/>
          <w:color w:val="000000"/>
          <w:sz w:val="18"/>
          <w:szCs w:val="18"/>
        </w:rPr>
        <w:t>Ю.Ю. Индикаторы мониторинга рисков в банковском</w:t>
      </w:r>
      <w:r>
        <w:rPr>
          <w:rStyle w:val="WW8Num2z0"/>
          <w:rFonts w:ascii="Verdana" w:hAnsi="Verdana"/>
          <w:color w:val="000000"/>
          <w:sz w:val="18"/>
          <w:szCs w:val="18"/>
        </w:rPr>
        <w:t> </w:t>
      </w:r>
      <w:r>
        <w:rPr>
          <w:rStyle w:val="WW8Num3z0"/>
          <w:rFonts w:ascii="Verdana" w:hAnsi="Verdana"/>
          <w:color w:val="4682B4"/>
          <w:sz w:val="18"/>
          <w:szCs w:val="18"/>
        </w:rPr>
        <w:t>менеджменте</w:t>
      </w:r>
      <w:r>
        <w:rPr>
          <w:rStyle w:val="WW8Num2z0"/>
          <w:rFonts w:ascii="Verdana" w:hAnsi="Verdana"/>
          <w:color w:val="000000"/>
          <w:sz w:val="18"/>
          <w:szCs w:val="18"/>
        </w:rPr>
        <w:t> </w:t>
      </w:r>
      <w:r>
        <w:rPr>
          <w:rFonts w:ascii="Verdana" w:hAnsi="Verdana"/>
          <w:color w:val="000000"/>
          <w:sz w:val="18"/>
          <w:szCs w:val="18"/>
        </w:rPr>
        <w:t>// Банковское дело. 2004 - №1 (105)</w:t>
      </w:r>
    </w:p>
    <w:p w14:paraId="2CCD178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151. Рэчмен Дэвид Дж.,</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Майкл X., Куртленд JL</w:t>
      </w:r>
      <w:r>
        <w:rPr>
          <w:rStyle w:val="WW8Num2z0"/>
          <w:rFonts w:ascii="Verdana" w:hAnsi="Verdana"/>
          <w:color w:val="000000"/>
          <w:sz w:val="18"/>
          <w:szCs w:val="18"/>
        </w:rPr>
        <w:t> </w:t>
      </w:r>
      <w:r>
        <w:rPr>
          <w:rStyle w:val="WW8Num3z0"/>
          <w:rFonts w:ascii="Verdana" w:hAnsi="Verdana"/>
          <w:color w:val="4682B4"/>
          <w:sz w:val="18"/>
          <w:szCs w:val="18"/>
        </w:rPr>
        <w:t>Боуви</w:t>
      </w:r>
      <w:r>
        <w:rPr>
          <w:rStyle w:val="WW8Num2z0"/>
          <w:rFonts w:ascii="Verdana" w:hAnsi="Verdana"/>
          <w:color w:val="000000"/>
          <w:sz w:val="18"/>
          <w:szCs w:val="18"/>
        </w:rPr>
        <w:t> </w:t>
      </w:r>
      <w:r>
        <w:rPr>
          <w:rFonts w:ascii="Verdana" w:hAnsi="Verdana"/>
          <w:color w:val="000000"/>
          <w:sz w:val="18"/>
          <w:szCs w:val="18"/>
        </w:rPr>
        <w:t>Современный бизнес / М.: Республика, 2005.</w:t>
      </w:r>
    </w:p>
    <w:p w14:paraId="530D89B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Сазыкин</w:t>
      </w:r>
      <w:r>
        <w:rPr>
          <w:rStyle w:val="WW8Num2z0"/>
          <w:rFonts w:ascii="Verdana" w:hAnsi="Verdana"/>
          <w:color w:val="000000"/>
          <w:sz w:val="18"/>
          <w:szCs w:val="18"/>
        </w:rPr>
        <w:t> </w:t>
      </w:r>
      <w:r>
        <w:rPr>
          <w:rFonts w:ascii="Verdana" w:hAnsi="Verdana"/>
          <w:color w:val="000000"/>
          <w:sz w:val="18"/>
          <w:szCs w:val="18"/>
        </w:rPr>
        <w:t>Б. В. Какие модели управления нужны российскому банку? // Банковские технологии, 2002. №9.</w:t>
      </w:r>
    </w:p>
    <w:p w14:paraId="4967FC6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Сазыкин</w:t>
      </w:r>
      <w:r>
        <w:rPr>
          <w:rStyle w:val="WW8Num2z0"/>
          <w:rFonts w:ascii="Verdana" w:hAnsi="Verdana"/>
          <w:color w:val="000000"/>
          <w:sz w:val="18"/>
          <w:szCs w:val="18"/>
        </w:rPr>
        <w:t> </w:t>
      </w:r>
      <w:r>
        <w:rPr>
          <w:rFonts w:ascii="Verdana" w:hAnsi="Verdana"/>
          <w:color w:val="000000"/>
          <w:sz w:val="18"/>
          <w:szCs w:val="18"/>
        </w:rPr>
        <w:t>Б.В. Управление операционным риском в коммерческом банке. Москва: Вершина, 2008.</w:t>
      </w:r>
    </w:p>
    <w:p w14:paraId="3549EE1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154. Сазыкин, Б. В. Методика анализа банковских</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рисков Текст. / Б.В. Сазыкин // Труды научных сессий</w:t>
      </w:r>
      <w:r>
        <w:rPr>
          <w:rStyle w:val="WW8Num2z0"/>
          <w:rFonts w:ascii="Verdana" w:hAnsi="Verdana"/>
          <w:color w:val="000000"/>
          <w:sz w:val="18"/>
          <w:szCs w:val="18"/>
        </w:rPr>
        <w:t> </w:t>
      </w:r>
      <w:r>
        <w:rPr>
          <w:rStyle w:val="WW8Num3z0"/>
          <w:rFonts w:ascii="Verdana" w:hAnsi="Verdana"/>
          <w:color w:val="4682B4"/>
          <w:sz w:val="18"/>
          <w:szCs w:val="18"/>
        </w:rPr>
        <w:t>МИФИ</w:t>
      </w:r>
      <w:r>
        <w:rPr>
          <w:rFonts w:ascii="Verdana" w:hAnsi="Verdana"/>
          <w:color w:val="000000"/>
          <w:sz w:val="18"/>
          <w:szCs w:val="18"/>
        </w:rPr>
        <w:t>. Экономика и управление. Международное научно-технологическое сотрудничество. -М.: МИФИ, 2004. Т. 13.</w:t>
      </w:r>
    </w:p>
    <w:p w14:paraId="7040459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155. Самад-Хан А., Спивак Г. Современный подход к управлению</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рисками // «</w:t>
      </w:r>
      <w:r>
        <w:rPr>
          <w:rStyle w:val="WW8Num3z0"/>
          <w:rFonts w:ascii="Verdana" w:hAnsi="Verdana"/>
          <w:color w:val="4682B4"/>
          <w:sz w:val="18"/>
          <w:szCs w:val="18"/>
        </w:rPr>
        <w:t>Банковское обозрение</w:t>
      </w:r>
      <w:r>
        <w:rPr>
          <w:rFonts w:ascii="Verdana" w:hAnsi="Verdana"/>
          <w:color w:val="000000"/>
          <w:sz w:val="18"/>
          <w:szCs w:val="18"/>
        </w:rPr>
        <w:t>» 2008 - №12</w:t>
      </w:r>
    </w:p>
    <w:p w14:paraId="6CBBA6FF"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Выявление влияния динамики глобализационных процессов на формирование инфраструктуры финансового рынка. // Terra Economicus (Экономический вестник Ростовского государственного университета) Текст. 2009. - том 7. - №2. - часть 2.</w:t>
      </w:r>
    </w:p>
    <w:p w14:paraId="7602745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Информационно-сетевые инструменты и технологии развития финансовых институтов в условиях финансовой глобализации // Философия хозяйства. Альманах центра общественных наук и экономического факультета</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Ломоносова Текст. 2009.</w:t>
      </w:r>
    </w:p>
    <w:p w14:paraId="57369A4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Модернизация клиентской политики российских коммерческих банков Текст.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ЮФУ</w:t>
      </w:r>
      <w:r>
        <w:rPr>
          <w:rFonts w:ascii="Verdana" w:hAnsi="Verdana"/>
          <w:color w:val="000000"/>
          <w:sz w:val="18"/>
          <w:szCs w:val="18"/>
        </w:rPr>
        <w:t>. - 2009.</w:t>
      </w:r>
    </w:p>
    <w:p w14:paraId="64CA74A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Стратегия развития российских коммерческих банков в условиях глобального финансового кризиса Текст. — Ростов-на-Дону: Изд-во ЮФУ.- 2009.</w:t>
      </w:r>
    </w:p>
    <w:p w14:paraId="45EB28F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Глобальный кризис как кризис финансовой экономики// Экономический вестник Южного федерального округа -2009. №2.</w:t>
      </w:r>
    </w:p>
    <w:p w14:paraId="698EE82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Стратегия обеспечения конкурентоустойчивости банковской системы в условиях системного финансового кризиса // Экономический вестник Южного федерального округа 2009. - №1.</w:t>
      </w:r>
    </w:p>
    <w:p w14:paraId="2A6C7C3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Баско О.В. Управление финансовыми</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Style w:val="WW8Num2z0"/>
          <w:rFonts w:ascii="Verdana" w:hAnsi="Verdana"/>
          <w:color w:val="000000"/>
          <w:sz w:val="18"/>
          <w:szCs w:val="18"/>
        </w:rPr>
        <w:t> </w:t>
      </w:r>
      <w:r>
        <w:rPr>
          <w:rFonts w:ascii="Verdana" w:hAnsi="Verdana"/>
          <w:color w:val="000000"/>
          <w:sz w:val="18"/>
          <w:szCs w:val="18"/>
        </w:rPr>
        <w:t>в условиях кризиса / Под ред. Ю.М, Осипова. Москва - Екатеринбург: УрТИСИ</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СибГУТИ</w:t>
      </w:r>
      <w:r>
        <w:rPr>
          <w:rFonts w:ascii="Verdana" w:hAnsi="Verdana"/>
          <w:color w:val="000000"/>
          <w:sz w:val="18"/>
          <w:szCs w:val="18"/>
        </w:rPr>
        <w:t>», 2008. 0,8 п.л.</w:t>
      </w:r>
    </w:p>
    <w:p w14:paraId="1EE5A98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Влияние степени доверительности</w:t>
      </w:r>
      <w:r>
        <w:rPr>
          <w:rStyle w:val="WW8Num2z0"/>
          <w:rFonts w:ascii="Verdana" w:hAnsi="Verdana"/>
          <w:color w:val="000000"/>
          <w:sz w:val="18"/>
          <w:szCs w:val="18"/>
        </w:rPr>
        <w:t> </w:t>
      </w:r>
      <w:r>
        <w:rPr>
          <w:rStyle w:val="WW8Num3z0"/>
          <w:rFonts w:ascii="Verdana" w:hAnsi="Verdana"/>
          <w:color w:val="4682B4"/>
          <w:sz w:val="18"/>
          <w:szCs w:val="18"/>
        </w:rPr>
        <w:t>контрактных</w:t>
      </w:r>
      <w:r>
        <w:rPr>
          <w:rStyle w:val="WW8Num2z0"/>
          <w:rFonts w:ascii="Verdana" w:hAnsi="Verdana"/>
          <w:color w:val="000000"/>
          <w:sz w:val="18"/>
          <w:szCs w:val="18"/>
        </w:rPr>
        <w:t> </w:t>
      </w:r>
      <w:r>
        <w:rPr>
          <w:rFonts w:ascii="Verdana" w:hAnsi="Verdana"/>
          <w:color w:val="000000"/>
          <w:sz w:val="18"/>
          <w:szCs w:val="18"/>
        </w:rPr>
        <w:t>отношений на конкурентоустойчивость компаний / Под ред. Ю.М, Осипова. Москва - Екатеринбург: УрТИСИ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СибГУТИ</w:t>
      </w:r>
      <w:r>
        <w:rPr>
          <w:rFonts w:ascii="Verdana" w:hAnsi="Verdana"/>
          <w:color w:val="000000"/>
          <w:sz w:val="18"/>
          <w:szCs w:val="18"/>
        </w:rPr>
        <w:t>», 2008.</w:t>
      </w:r>
    </w:p>
    <w:p w14:paraId="6BA5D40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Интегрированные системы управления развитием финансовых институтов как модель обеспечения конкурентоспособности бизнеса // Экономические и</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исследования: Альманах научных трудов. 2008. - Вып. 2(26).</w:t>
      </w:r>
    </w:p>
    <w:p w14:paraId="53C3A93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Современные системы управления информационной</w:t>
      </w:r>
      <w:r>
        <w:rPr>
          <w:rStyle w:val="WW8Num2z0"/>
          <w:rFonts w:ascii="Verdana" w:hAnsi="Verdana"/>
          <w:color w:val="000000"/>
          <w:sz w:val="18"/>
          <w:szCs w:val="18"/>
        </w:rPr>
        <w:t> </w:t>
      </w:r>
      <w:r>
        <w:rPr>
          <w:rStyle w:val="WW8Num3z0"/>
          <w:rFonts w:ascii="Verdana" w:hAnsi="Verdana"/>
          <w:color w:val="4682B4"/>
          <w:sz w:val="18"/>
          <w:szCs w:val="18"/>
        </w:rPr>
        <w:t>прозрачностью</w:t>
      </w:r>
      <w:r>
        <w:rPr>
          <w:rStyle w:val="WW8Num2z0"/>
          <w:rFonts w:ascii="Verdana" w:hAnsi="Verdana"/>
          <w:color w:val="000000"/>
          <w:sz w:val="18"/>
          <w:szCs w:val="18"/>
        </w:rPr>
        <w:t> </w:t>
      </w:r>
      <w:r>
        <w:rPr>
          <w:rFonts w:ascii="Verdana" w:hAnsi="Verdana"/>
          <w:color w:val="000000"/>
          <w:sz w:val="18"/>
          <w:szCs w:val="18"/>
        </w:rPr>
        <w:t>финансовых компаний // Экономический вестник Южного федерального округа. 2008. - №8.</w:t>
      </w:r>
    </w:p>
    <w:p w14:paraId="143EB3D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Особенности развития финансово-кредитных институтов в условиях кризиса</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Style w:val="WW8Num2z0"/>
          <w:rFonts w:ascii="Verdana" w:hAnsi="Verdana"/>
          <w:color w:val="000000"/>
          <w:sz w:val="18"/>
          <w:szCs w:val="18"/>
        </w:rPr>
        <w:t> </w:t>
      </w:r>
      <w:r>
        <w:rPr>
          <w:rFonts w:ascii="Verdana" w:hAnsi="Verdana"/>
          <w:color w:val="000000"/>
          <w:sz w:val="18"/>
          <w:szCs w:val="18"/>
        </w:rPr>
        <w:t xml:space="preserve">// Экономические и институциональные исследования. Альманах научных </w:t>
      </w:r>
      <w:r>
        <w:rPr>
          <w:rFonts w:ascii="Verdana" w:hAnsi="Verdana"/>
          <w:color w:val="000000"/>
          <w:sz w:val="18"/>
          <w:szCs w:val="18"/>
        </w:rPr>
        <w:lastRenderedPageBreak/>
        <w:t>трудов. 2008. — выпуск 1(25).</w:t>
      </w:r>
    </w:p>
    <w:p w14:paraId="4486F0D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Модернизация финансово-кредитных институтов на основе заимствования технологий управления рисками // Экономический вестник Южного федерального округа. 2008. - № 10.</w:t>
      </w:r>
    </w:p>
    <w:p w14:paraId="07D1390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Свиридов</w:t>
      </w:r>
      <w:r>
        <w:rPr>
          <w:rStyle w:val="WW8Num2z0"/>
          <w:rFonts w:ascii="Verdana" w:hAnsi="Verdana"/>
          <w:color w:val="000000"/>
          <w:sz w:val="18"/>
          <w:szCs w:val="18"/>
        </w:rPr>
        <w:t> </w:t>
      </w:r>
      <w:r>
        <w:rPr>
          <w:rFonts w:ascii="Verdana" w:hAnsi="Verdana"/>
          <w:color w:val="000000"/>
          <w:sz w:val="18"/>
          <w:szCs w:val="18"/>
        </w:rPr>
        <w:t>О.Ю. Особенности регулирования российского рынка финансово-кредитных услуг в условиях глобализацииЮкономические и институциональные исследования: Альманах научных трудов. -2007. Вып. 4</w:t>
      </w:r>
    </w:p>
    <w:p w14:paraId="00847BE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169. Сейранян, Т.</w:t>
      </w:r>
      <w:r>
        <w:rPr>
          <w:rStyle w:val="WW8Num2z0"/>
          <w:rFonts w:ascii="Verdana" w:hAnsi="Verdana"/>
          <w:color w:val="000000"/>
          <w:sz w:val="18"/>
          <w:szCs w:val="18"/>
        </w:rPr>
        <w:t> </w:t>
      </w:r>
      <w:r>
        <w:rPr>
          <w:rStyle w:val="WW8Num3z0"/>
          <w:rFonts w:ascii="Verdana" w:hAnsi="Verdana"/>
          <w:color w:val="4682B4"/>
          <w:sz w:val="18"/>
          <w:szCs w:val="18"/>
        </w:rPr>
        <w:t>Облигации</w:t>
      </w:r>
      <w:r>
        <w:rPr>
          <w:rStyle w:val="WW8Num2z0"/>
          <w:rFonts w:ascii="Verdana" w:hAnsi="Verdana"/>
          <w:color w:val="000000"/>
          <w:sz w:val="18"/>
          <w:szCs w:val="18"/>
        </w:rPr>
        <w:t> </w:t>
      </w:r>
      <w:r>
        <w:rPr>
          <w:rFonts w:ascii="Verdana" w:hAnsi="Verdana"/>
          <w:color w:val="000000"/>
          <w:sz w:val="18"/>
          <w:szCs w:val="18"/>
        </w:rPr>
        <w:t>европейских банков снова в цене Электронный ресурс. / Т. Сейранян // Ведомости. Финансы 2010 от 02.08. URL: http://www.vedomosti.ru/fmance/news/2010/08/02/1072475</w:t>
      </w:r>
    </w:p>
    <w:p w14:paraId="7591607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Синев</w:t>
      </w:r>
      <w:r>
        <w:rPr>
          <w:rStyle w:val="WW8Num2z0"/>
          <w:rFonts w:ascii="Verdana" w:hAnsi="Verdana"/>
          <w:color w:val="000000"/>
          <w:sz w:val="18"/>
          <w:szCs w:val="18"/>
        </w:rPr>
        <w:t> </w:t>
      </w:r>
      <w:r>
        <w:rPr>
          <w:rFonts w:ascii="Verdana" w:hAnsi="Verdana"/>
          <w:color w:val="000000"/>
          <w:sz w:val="18"/>
          <w:szCs w:val="18"/>
        </w:rPr>
        <w:t>А. Г. Влияние глобализации на банковский бизнес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и кредит. 2003. - N 3.</w:t>
      </w:r>
    </w:p>
    <w:p w14:paraId="652FC85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171. Система «5+». Оценка личной эффективности работника // Презентация</w:t>
      </w:r>
      <w:r>
        <w:rPr>
          <w:rStyle w:val="WW8Num2z0"/>
          <w:rFonts w:ascii="Verdana" w:hAnsi="Verdana"/>
          <w:color w:val="000000"/>
          <w:sz w:val="18"/>
          <w:szCs w:val="18"/>
        </w:rPr>
        <w:t> </w:t>
      </w:r>
      <w:r>
        <w:rPr>
          <w:rStyle w:val="WW8Num3z0"/>
          <w:rFonts w:ascii="Verdana" w:hAnsi="Verdana"/>
          <w:color w:val="4682B4"/>
          <w:sz w:val="18"/>
          <w:szCs w:val="18"/>
        </w:rPr>
        <w:t>Сбербанка</w:t>
      </w:r>
    </w:p>
    <w:p w14:paraId="7525C60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Смит</w:t>
      </w:r>
      <w:r>
        <w:rPr>
          <w:rStyle w:val="WW8Num2z0"/>
          <w:rFonts w:ascii="Verdana" w:hAnsi="Verdana"/>
          <w:color w:val="000000"/>
          <w:sz w:val="18"/>
          <w:szCs w:val="18"/>
        </w:rPr>
        <w:t> </w:t>
      </w:r>
      <w:r>
        <w:rPr>
          <w:rFonts w:ascii="Verdana" w:hAnsi="Verdana"/>
          <w:color w:val="000000"/>
          <w:sz w:val="18"/>
          <w:szCs w:val="18"/>
        </w:rPr>
        <w:t>А.Исследования о природе и причинах богатства народов. -М.: ЭКСМО, 2007.</w:t>
      </w:r>
    </w:p>
    <w:p w14:paraId="452B40F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Солнцев</w:t>
      </w:r>
      <w:r>
        <w:rPr>
          <w:rStyle w:val="WW8Num2z0"/>
          <w:rFonts w:ascii="Verdana" w:hAnsi="Verdana"/>
          <w:color w:val="000000"/>
          <w:sz w:val="18"/>
          <w:szCs w:val="18"/>
        </w:rPr>
        <w:t> </w:t>
      </w:r>
      <w:r>
        <w:rPr>
          <w:rFonts w:ascii="Verdana" w:hAnsi="Verdana"/>
          <w:color w:val="000000"/>
          <w:sz w:val="18"/>
          <w:szCs w:val="18"/>
        </w:rPr>
        <w:t>О.В., Хромов М. Кредитный</w:t>
      </w:r>
      <w:r>
        <w:rPr>
          <w:rStyle w:val="WW8Num2z0"/>
          <w:rFonts w:ascii="Verdana" w:hAnsi="Verdana"/>
          <w:color w:val="000000"/>
          <w:sz w:val="18"/>
          <w:szCs w:val="18"/>
        </w:rPr>
        <w:t> </w:t>
      </w:r>
      <w:r>
        <w:rPr>
          <w:rStyle w:val="WW8Num3z0"/>
          <w:rFonts w:ascii="Verdana" w:hAnsi="Verdana"/>
          <w:color w:val="4682B4"/>
          <w:sz w:val="18"/>
          <w:szCs w:val="18"/>
        </w:rPr>
        <w:t>бум</w:t>
      </w:r>
      <w:r>
        <w:rPr>
          <w:rStyle w:val="WW8Num2z0"/>
          <w:rFonts w:ascii="Verdana" w:hAnsi="Verdana"/>
          <w:color w:val="000000"/>
          <w:sz w:val="18"/>
          <w:szCs w:val="18"/>
        </w:rPr>
        <w:t> </w:t>
      </w:r>
      <w:r>
        <w:rPr>
          <w:rFonts w:ascii="Verdana" w:hAnsi="Verdana"/>
          <w:color w:val="000000"/>
          <w:sz w:val="18"/>
          <w:szCs w:val="18"/>
        </w:rPr>
        <w:t>и стратегии различных групп банков // Банковское дело в Москве. 2007 - №11 (95).</w:t>
      </w:r>
    </w:p>
    <w:p w14:paraId="2767A9E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174. Солнцев, О.Г. Особенности развития российского финансового рынка в условиях реализации системных рисков Текст. / О.Г. Солнцев // Управление риском. 2009. - № 2.</w:t>
      </w:r>
    </w:p>
    <w:p w14:paraId="4EED036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Сорос</w:t>
      </w:r>
      <w:r>
        <w:rPr>
          <w:rFonts w:ascii="Verdana" w:hAnsi="Verdana"/>
          <w:color w:val="000000"/>
          <w:sz w:val="18"/>
          <w:szCs w:val="18"/>
        </w:rPr>
        <w:t>, Дж. Алхимия финансов Текст. / Дж. Сорос. М.: Инфра-М, 2000.</w:t>
      </w:r>
    </w:p>
    <w:p w14:paraId="75A7E75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176. Сорос, Дж. Кризис</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капитализма. Открытое общество в опасности Текст. / Дж. Сорос. М.: Инфра-М, 1999.</w:t>
      </w:r>
    </w:p>
    <w:p w14:paraId="4562266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177. Сорос, Дж. Новый взгляд на открытое общество Текст. / Дж. Сорос. -М.: Магистр, 1997.</w:t>
      </w:r>
    </w:p>
    <w:p w14:paraId="61673F2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Сото</w:t>
      </w:r>
      <w:r>
        <w:rPr>
          <w:rFonts w:ascii="Verdana" w:hAnsi="Verdana"/>
          <w:color w:val="000000"/>
          <w:sz w:val="18"/>
          <w:szCs w:val="18"/>
        </w:rPr>
        <w:t>, Э. Загадка капитала. Почему капитализм торжествует на Западе и терпит поражение во всем остальном мире Текст. /</w:t>
      </w:r>
      <w:r>
        <w:rPr>
          <w:rStyle w:val="WW8Num2z0"/>
          <w:rFonts w:ascii="Verdana" w:hAnsi="Verdana"/>
          <w:color w:val="000000"/>
          <w:sz w:val="18"/>
          <w:szCs w:val="18"/>
        </w:rPr>
        <w:t> </w:t>
      </w:r>
      <w:r>
        <w:rPr>
          <w:rStyle w:val="WW8Num3z0"/>
          <w:rFonts w:ascii="Verdana" w:hAnsi="Verdana"/>
          <w:color w:val="4682B4"/>
          <w:sz w:val="18"/>
          <w:szCs w:val="18"/>
        </w:rPr>
        <w:t>Эрнандо</w:t>
      </w:r>
      <w:r>
        <w:rPr>
          <w:rStyle w:val="WW8Num2z0"/>
          <w:rFonts w:ascii="Verdana" w:hAnsi="Verdana"/>
          <w:color w:val="000000"/>
          <w:sz w:val="18"/>
          <w:szCs w:val="18"/>
        </w:rPr>
        <w:t> </w:t>
      </w:r>
      <w:r>
        <w:rPr>
          <w:rFonts w:ascii="Verdana" w:hAnsi="Verdana"/>
          <w:color w:val="000000"/>
          <w:sz w:val="18"/>
          <w:szCs w:val="18"/>
        </w:rPr>
        <w:t>де Сото. М.: Олимп-Бизнес, 2004.</w:t>
      </w:r>
    </w:p>
    <w:p w14:paraId="50EF05A0"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179. Стенограмма выступления председателя Центрального банка России Сергея Игнатьева // Ведомости, 19 ноября 2008. http://www.prime-tass.m/news/show.asp?id=3023&amp;ct=articles</w:t>
      </w:r>
    </w:p>
    <w:p w14:paraId="7CB79D0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Стиглер</w:t>
      </w:r>
      <w:r>
        <w:rPr>
          <w:rFonts w:ascii="Verdana" w:hAnsi="Verdana"/>
          <w:color w:val="000000"/>
          <w:sz w:val="18"/>
          <w:szCs w:val="18"/>
        </w:rPr>
        <w:t>, Дж. Экономическая теория информации Текст. / Дж. Стиглер, под ред. В. Гальперина // Теория</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СПб.: Экономическая школа, 1999.</w:t>
      </w:r>
    </w:p>
    <w:p w14:paraId="2B0FB71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181. Стрелец, И.А. Сетевая экономика: проблемы и перспективы развития Текст. / И.А. Стрелец. М.: Инфра-М, 2006.</w:t>
      </w:r>
    </w:p>
    <w:p w14:paraId="14F0956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182. Такер Р.</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как формула роста. Новое будущее ведущих компаний Текст. / Р. Такер пер. с англ. М.: ЗАО «Олимп-Бизнес», 2006.</w:t>
      </w:r>
    </w:p>
    <w:p w14:paraId="6CA036E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Таранкова</w:t>
      </w:r>
      <w:r>
        <w:rPr>
          <w:rFonts w:ascii="Verdana" w:hAnsi="Verdana"/>
          <w:color w:val="000000"/>
          <w:sz w:val="18"/>
          <w:szCs w:val="18"/>
        </w:rPr>
        <w:t>, Л.Г. Деятельность «Группы 20» по преодолению мирового финансового кризиса Текст. / Л.Г. Таранкова, Б.В.</w:t>
      </w:r>
      <w:r>
        <w:rPr>
          <w:rStyle w:val="WW8Num2z0"/>
          <w:rFonts w:ascii="Verdana" w:hAnsi="Verdana"/>
          <w:color w:val="000000"/>
          <w:sz w:val="18"/>
          <w:szCs w:val="18"/>
        </w:rPr>
        <w:t> </w:t>
      </w:r>
      <w:r>
        <w:rPr>
          <w:rStyle w:val="WW8Num3z0"/>
          <w:rFonts w:ascii="Verdana" w:hAnsi="Verdana"/>
          <w:color w:val="4682B4"/>
          <w:sz w:val="18"/>
          <w:szCs w:val="18"/>
        </w:rPr>
        <w:t>Минин</w:t>
      </w:r>
      <w:r>
        <w:rPr>
          <w:rStyle w:val="WW8Num2z0"/>
          <w:rFonts w:ascii="Verdana" w:hAnsi="Verdana"/>
          <w:color w:val="000000"/>
          <w:sz w:val="18"/>
          <w:szCs w:val="18"/>
        </w:rPr>
        <w:t> </w:t>
      </w:r>
      <w:r>
        <w:rPr>
          <w:rFonts w:ascii="Verdana" w:hAnsi="Verdana"/>
          <w:color w:val="000000"/>
          <w:sz w:val="18"/>
          <w:szCs w:val="18"/>
        </w:rPr>
        <w:t>// Деньги и кредит. 2009. - № 5.</w:t>
      </w:r>
    </w:p>
    <w:p w14:paraId="5968303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Тосунян</w:t>
      </w:r>
      <w:r>
        <w:rPr>
          <w:rStyle w:val="WW8Num2z0"/>
          <w:rFonts w:ascii="Verdana" w:hAnsi="Verdana"/>
          <w:color w:val="000000"/>
          <w:sz w:val="18"/>
          <w:szCs w:val="18"/>
        </w:rPr>
        <w:t> </w:t>
      </w:r>
      <w:r>
        <w:rPr>
          <w:rFonts w:ascii="Verdana" w:hAnsi="Verdana"/>
          <w:color w:val="000000"/>
          <w:sz w:val="18"/>
          <w:szCs w:val="18"/>
        </w:rPr>
        <w:t>Г.А. Модернизация и эффективность банковской системы России как определяющий фактор активизации</w:t>
      </w:r>
      <w:r>
        <w:rPr>
          <w:rStyle w:val="WW8Num2z0"/>
          <w:rFonts w:ascii="Verdana" w:hAnsi="Verdana"/>
          <w:color w:val="000000"/>
          <w:sz w:val="18"/>
          <w:szCs w:val="18"/>
        </w:rPr>
        <w:t> </w:t>
      </w:r>
      <w:r>
        <w:rPr>
          <w:rStyle w:val="WW8Num3z0"/>
          <w:rFonts w:ascii="Verdana" w:hAnsi="Verdana"/>
          <w:color w:val="4682B4"/>
          <w:sz w:val="18"/>
          <w:szCs w:val="18"/>
        </w:rPr>
        <w:t>кредитования</w:t>
      </w:r>
      <w:r>
        <w:rPr>
          <w:rStyle w:val="WW8Num2z0"/>
          <w:rFonts w:ascii="Verdana" w:hAnsi="Verdana"/>
          <w:color w:val="000000"/>
          <w:sz w:val="18"/>
          <w:szCs w:val="18"/>
        </w:rPr>
        <w:t> </w:t>
      </w:r>
      <w:r>
        <w:rPr>
          <w:rFonts w:ascii="Verdana" w:hAnsi="Verdana"/>
          <w:color w:val="000000"/>
          <w:sz w:val="18"/>
          <w:szCs w:val="18"/>
        </w:rPr>
        <w:t>Текст. // Презентация Президент</w:t>
      </w:r>
      <w:r>
        <w:rPr>
          <w:rStyle w:val="WW8Num2z0"/>
          <w:rFonts w:ascii="Verdana" w:hAnsi="Verdana"/>
          <w:color w:val="000000"/>
          <w:sz w:val="18"/>
          <w:szCs w:val="18"/>
        </w:rPr>
        <w:t> </w:t>
      </w:r>
      <w:r>
        <w:rPr>
          <w:rStyle w:val="WW8Num3z0"/>
          <w:rFonts w:ascii="Verdana" w:hAnsi="Verdana"/>
          <w:color w:val="4682B4"/>
          <w:sz w:val="18"/>
          <w:szCs w:val="18"/>
        </w:rPr>
        <w:t>отель</w:t>
      </w:r>
      <w:r>
        <w:rPr>
          <w:rFonts w:ascii="Verdana" w:hAnsi="Verdana"/>
          <w:color w:val="000000"/>
          <w:sz w:val="18"/>
          <w:szCs w:val="18"/>
        </w:rPr>
        <w:t>, Москва, Россия - 7 июля 2010 года</w:t>
      </w:r>
    </w:p>
    <w:p w14:paraId="0D0F5DA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185. Тоффлер, Э. Третья волна Текст. / Э. Тоффлер. М.: ACT, 2004.</w:t>
      </w:r>
    </w:p>
    <w:p w14:paraId="218923D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186. Третий «</w:t>
      </w:r>
      <w:r>
        <w:rPr>
          <w:rStyle w:val="WW8Num3z0"/>
          <w:rFonts w:ascii="Verdana" w:hAnsi="Verdana"/>
          <w:color w:val="4682B4"/>
          <w:sz w:val="18"/>
          <w:szCs w:val="18"/>
        </w:rPr>
        <w:t>Базель</w:t>
      </w:r>
      <w:r>
        <w:rPr>
          <w:rFonts w:ascii="Verdana" w:hAnsi="Verdana"/>
          <w:color w:val="000000"/>
          <w:sz w:val="18"/>
          <w:szCs w:val="18"/>
        </w:rPr>
        <w:t>» не лучше второго// «</w:t>
      </w:r>
      <w:r>
        <w:rPr>
          <w:rStyle w:val="WW8Num3z0"/>
          <w:rFonts w:ascii="Verdana" w:hAnsi="Verdana"/>
          <w:color w:val="4682B4"/>
          <w:sz w:val="18"/>
          <w:szCs w:val="18"/>
        </w:rPr>
        <w:t>Эксперт</w:t>
      </w:r>
      <w:r>
        <w:rPr>
          <w:rFonts w:ascii="Verdana" w:hAnsi="Verdana"/>
          <w:color w:val="000000"/>
          <w:sz w:val="18"/>
          <w:szCs w:val="18"/>
        </w:rPr>
        <w:t>». 2010. №37 (721)/20 сентября http ://www.expert.ru/printissues/expert/2010/37/news3bazelneluchshe 2go/</w:t>
      </w:r>
    </w:p>
    <w:p w14:paraId="2531BEB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Тысячникова</w:t>
      </w:r>
      <w:r>
        <w:rPr>
          <w:rStyle w:val="WW8Num2z0"/>
          <w:rFonts w:ascii="Verdana" w:hAnsi="Verdana"/>
          <w:color w:val="000000"/>
          <w:sz w:val="18"/>
          <w:szCs w:val="18"/>
        </w:rPr>
        <w:t> </w:t>
      </w:r>
      <w:r>
        <w:rPr>
          <w:rFonts w:ascii="Verdana" w:hAnsi="Verdana"/>
          <w:color w:val="000000"/>
          <w:sz w:val="18"/>
          <w:szCs w:val="18"/>
        </w:rPr>
        <w:t>H.A. В управлении операционным риском системе внутреннего контроля (</w:t>
      </w:r>
      <w:r>
        <w:rPr>
          <w:rStyle w:val="WW8Num3z0"/>
          <w:rFonts w:ascii="Verdana" w:hAnsi="Verdana"/>
          <w:color w:val="4682B4"/>
          <w:sz w:val="18"/>
          <w:szCs w:val="18"/>
        </w:rPr>
        <w:t>СВК</w:t>
      </w:r>
      <w:r>
        <w:rPr>
          <w:rFonts w:ascii="Verdana" w:hAnsi="Verdana"/>
          <w:color w:val="000000"/>
          <w:sz w:val="18"/>
          <w:szCs w:val="18"/>
        </w:rPr>
        <w:t>) отводится ключевая роль // «</w:t>
      </w:r>
      <w:r>
        <w:rPr>
          <w:rStyle w:val="WW8Num3z0"/>
          <w:rFonts w:ascii="Verdana" w:hAnsi="Verdana"/>
          <w:color w:val="4682B4"/>
          <w:sz w:val="18"/>
          <w:szCs w:val="18"/>
        </w:rPr>
        <w:t>Внутренний контроль в кредитной организации</w:t>
      </w:r>
      <w:r>
        <w:rPr>
          <w:rFonts w:ascii="Verdana" w:hAnsi="Verdana"/>
          <w:color w:val="000000"/>
          <w:sz w:val="18"/>
          <w:szCs w:val="18"/>
        </w:rPr>
        <w:t>» —2009 №1</w:t>
      </w:r>
    </w:p>
    <w:p w14:paraId="006E156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Улюкаев</w:t>
      </w:r>
      <w:r>
        <w:rPr>
          <w:rStyle w:val="WW8Num2z0"/>
          <w:rFonts w:ascii="Verdana" w:hAnsi="Verdana"/>
          <w:color w:val="000000"/>
          <w:sz w:val="18"/>
          <w:szCs w:val="18"/>
        </w:rPr>
        <w:t> </w:t>
      </w:r>
      <w:r>
        <w:rPr>
          <w:rFonts w:ascii="Verdana" w:hAnsi="Verdana"/>
          <w:color w:val="000000"/>
          <w:sz w:val="18"/>
          <w:szCs w:val="18"/>
        </w:rPr>
        <w:t>А ЦБ больше не</w:t>
      </w:r>
      <w:r>
        <w:rPr>
          <w:rStyle w:val="WW8Num2z0"/>
          <w:rFonts w:ascii="Verdana" w:hAnsi="Verdana"/>
          <w:color w:val="000000"/>
          <w:sz w:val="18"/>
          <w:szCs w:val="18"/>
        </w:rPr>
        <w:t> </w:t>
      </w:r>
      <w:r>
        <w:rPr>
          <w:rStyle w:val="WW8Num3z0"/>
          <w:rFonts w:ascii="Verdana" w:hAnsi="Verdana"/>
          <w:color w:val="4682B4"/>
          <w:sz w:val="18"/>
          <w:szCs w:val="18"/>
        </w:rPr>
        <w:t>планирует</w:t>
      </w:r>
      <w:r>
        <w:rPr>
          <w:rStyle w:val="WW8Num2z0"/>
          <w:rFonts w:ascii="Verdana" w:hAnsi="Verdana"/>
          <w:color w:val="000000"/>
          <w:sz w:val="18"/>
          <w:szCs w:val="18"/>
        </w:rPr>
        <w:t> </w:t>
      </w:r>
      <w:r>
        <w:rPr>
          <w:rFonts w:ascii="Verdana" w:hAnsi="Verdana"/>
          <w:color w:val="000000"/>
          <w:sz w:val="18"/>
          <w:szCs w:val="18"/>
        </w:rPr>
        <w:t>снижать ставку рефинанси-рования//Ведомости, 2010. от 29 июня</w:t>
      </w:r>
    </w:p>
    <w:p w14:paraId="1A37B64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189. Улюкаев, А., Российский банковский сектор в условиях нестабильности на</w:t>
      </w:r>
      <w:r>
        <w:rPr>
          <w:rStyle w:val="WW8Num2z0"/>
          <w:rFonts w:ascii="Verdana" w:hAnsi="Verdana"/>
          <w:color w:val="000000"/>
          <w:sz w:val="18"/>
          <w:szCs w:val="18"/>
        </w:rPr>
        <w:t> </w:t>
      </w:r>
      <w:r>
        <w:rPr>
          <w:rStyle w:val="WW8Num3z0"/>
          <w:rFonts w:ascii="Verdana" w:hAnsi="Verdana"/>
          <w:color w:val="4682B4"/>
          <w:sz w:val="18"/>
          <w:szCs w:val="18"/>
        </w:rPr>
        <w:t>мировом</w:t>
      </w:r>
      <w:r>
        <w:rPr>
          <w:rStyle w:val="WW8Num2z0"/>
          <w:rFonts w:ascii="Verdana" w:hAnsi="Verdana"/>
          <w:color w:val="000000"/>
          <w:sz w:val="18"/>
          <w:szCs w:val="18"/>
        </w:rPr>
        <w:t> </w:t>
      </w:r>
      <w:r>
        <w:rPr>
          <w:rFonts w:ascii="Verdana" w:hAnsi="Verdana"/>
          <w:color w:val="000000"/>
          <w:sz w:val="18"/>
          <w:szCs w:val="18"/>
        </w:rPr>
        <w:t>финансовом рынке: проблемы и перспективы Текст. / А. Улюкаев, Е. Данилова // Вопросы экономики. 2008. - № 3.</w:t>
      </w:r>
    </w:p>
    <w:p w14:paraId="6657D16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190. Управление операционными рисками в ARIS // http://www.aris-portal.ru/article/aris-risk/</w:t>
      </w:r>
    </w:p>
    <w:p w14:paraId="5209301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191. Феррари М. Человеческий фактор источник операционного риска // Бизнес и банки - 2008 - 21.</w:t>
      </w:r>
    </w:p>
    <w:p w14:paraId="45862E5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192. Финансово-кредитный энциклопедический словарь / под ред. А. 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xml:space="preserve">. М.: </w:t>
      </w:r>
      <w:r>
        <w:rPr>
          <w:rFonts w:ascii="Verdana" w:hAnsi="Verdana"/>
          <w:color w:val="000000"/>
          <w:sz w:val="18"/>
          <w:szCs w:val="18"/>
        </w:rPr>
        <w:lastRenderedPageBreak/>
        <w:t>Финансы и статистика, 2002.</w:t>
      </w:r>
    </w:p>
    <w:p w14:paraId="47AD30A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Фомтев</w:t>
      </w:r>
      <w:r>
        <w:rPr>
          <w:rStyle w:val="WW8Num2z0"/>
          <w:rFonts w:ascii="Verdana" w:hAnsi="Verdana"/>
          <w:color w:val="000000"/>
          <w:sz w:val="18"/>
          <w:szCs w:val="18"/>
        </w:rPr>
        <w:t> </w:t>
      </w:r>
      <w:r>
        <w:rPr>
          <w:rFonts w:ascii="Verdana" w:hAnsi="Verdana"/>
          <w:color w:val="000000"/>
          <w:sz w:val="18"/>
          <w:szCs w:val="18"/>
        </w:rPr>
        <w:t>А.Н. Риск-менеджмент. М.: Дашков и КО, 2004.</w:t>
      </w:r>
    </w:p>
    <w:p w14:paraId="5A30371B"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194. Фридман М. Стратегия развития национального рынка банковских услуг//Материалы международной банковской конференции. М.: «</w:t>
      </w:r>
      <w:r>
        <w:rPr>
          <w:rStyle w:val="WW8Num3z0"/>
          <w:rFonts w:ascii="Verdana" w:hAnsi="Verdana"/>
          <w:color w:val="4682B4"/>
          <w:sz w:val="18"/>
          <w:szCs w:val="18"/>
        </w:rPr>
        <w:t>Экономистъ</w:t>
      </w:r>
      <w:r>
        <w:rPr>
          <w:rFonts w:ascii="Verdana" w:hAnsi="Verdana"/>
          <w:color w:val="000000"/>
          <w:sz w:val="18"/>
          <w:szCs w:val="18"/>
        </w:rPr>
        <w:t>», 2003.</w:t>
      </w:r>
    </w:p>
    <w:p w14:paraId="06BEE8B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195. Хазин М. Теория кризиса. Доклад на конференции в г. Модена, Италия. 9 июля 2008 г.</w:t>
      </w:r>
    </w:p>
    <w:p w14:paraId="64F384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Хазин</w:t>
      </w:r>
      <w:r>
        <w:rPr>
          <w:rFonts w:ascii="Verdana" w:hAnsi="Verdana"/>
          <w:color w:val="000000"/>
          <w:sz w:val="18"/>
          <w:szCs w:val="18"/>
        </w:rPr>
        <w:t>, M.JI. Закат империи доллара и конец Pax Americana Текст. / М.Л. Хазин, А. Кобяков. М.: ТЕИС, 2003.</w:t>
      </w:r>
    </w:p>
    <w:p w14:paraId="6D1C296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197. Хазин, М.Л.</w:t>
      </w:r>
      <w:r>
        <w:rPr>
          <w:rStyle w:val="WW8Num2z0"/>
          <w:rFonts w:ascii="Verdana" w:hAnsi="Verdana"/>
          <w:color w:val="000000"/>
          <w:sz w:val="18"/>
          <w:szCs w:val="18"/>
        </w:rPr>
        <w:t> </w:t>
      </w:r>
      <w:r>
        <w:rPr>
          <w:rStyle w:val="WW8Num3z0"/>
          <w:rFonts w:ascii="Verdana" w:hAnsi="Verdana"/>
          <w:color w:val="4682B4"/>
          <w:sz w:val="18"/>
          <w:szCs w:val="18"/>
        </w:rPr>
        <w:t>Тупик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догоняющего</w:t>
      </w:r>
      <w:r>
        <w:rPr>
          <w:rFonts w:ascii="Verdana" w:hAnsi="Verdana"/>
          <w:color w:val="000000"/>
          <w:sz w:val="18"/>
          <w:szCs w:val="18"/>
        </w:rPr>
        <w:t>» развития Текст. / М.Л. Хазин // Крепость Россия: прощание с либерализмом: сб. статей. М.: Яуза, Эксмо, 2005.</w:t>
      </w:r>
    </w:p>
    <w:p w14:paraId="6C6D24B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Хайек</w:t>
      </w:r>
      <w:r>
        <w:rPr>
          <w:rFonts w:ascii="Verdana" w:hAnsi="Verdana"/>
          <w:color w:val="000000"/>
          <w:sz w:val="18"/>
          <w:szCs w:val="18"/>
        </w:rPr>
        <w:t>, Ф.А. Пагубная самонадеянность Текст. / Ф.А. Хайек. -М.: Новости, 1992.</w:t>
      </w:r>
    </w:p>
    <w:p w14:paraId="32275C1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Хаммер</w:t>
      </w:r>
      <w:r>
        <w:rPr>
          <w:rStyle w:val="WW8Num2z0"/>
          <w:rFonts w:ascii="Verdana" w:hAnsi="Verdana"/>
          <w:color w:val="000000"/>
          <w:sz w:val="18"/>
          <w:szCs w:val="18"/>
        </w:rPr>
        <w:t> </w:t>
      </w:r>
      <w:r>
        <w:rPr>
          <w:rFonts w:ascii="Verdana" w:hAnsi="Verdana"/>
          <w:color w:val="000000"/>
          <w:sz w:val="18"/>
          <w:szCs w:val="18"/>
        </w:rPr>
        <w:t>М., Чампи Дж. Реинжиниринг</w:t>
      </w:r>
      <w:r>
        <w:rPr>
          <w:rStyle w:val="WW8Num2z0"/>
          <w:rFonts w:ascii="Verdana" w:hAnsi="Verdana"/>
          <w:color w:val="000000"/>
          <w:sz w:val="18"/>
          <w:szCs w:val="18"/>
        </w:rPr>
        <w:t> </w:t>
      </w:r>
      <w:r>
        <w:rPr>
          <w:rStyle w:val="WW8Num3z0"/>
          <w:rFonts w:ascii="Verdana" w:hAnsi="Verdana"/>
          <w:color w:val="4682B4"/>
          <w:sz w:val="18"/>
          <w:szCs w:val="18"/>
        </w:rPr>
        <w:t>корпорации</w:t>
      </w:r>
      <w:r>
        <w:rPr>
          <w:rFonts w:ascii="Verdana" w:hAnsi="Verdana"/>
          <w:color w:val="000000"/>
          <w:sz w:val="18"/>
          <w:szCs w:val="18"/>
        </w:rPr>
        <w:t>: Манифест революции в бизнесе: Пер. с англ. СПб.: Изд-во С.-Петербург, ун-та, 1997</w:t>
      </w:r>
    </w:p>
    <w:p w14:paraId="2B0410A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200. Хантингтон, С. Многоликая глобализация. Культурное разнообразие в современном мире Текст. / С. Хантингтон, П. Бергер [и др.] // Антология. М.: Аспект Пресс, 2004.</w:t>
      </w:r>
    </w:p>
    <w:p w14:paraId="55FFC90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201. Харрис, И. Инструменты и технологии управления рисками в глобальной экономике Текст. / И. Харрис. — М.: Финансы и статистика, 2010.</w:t>
      </w:r>
    </w:p>
    <w:p w14:paraId="50CF329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Хафбауэр</w:t>
      </w:r>
      <w:r>
        <w:rPr>
          <w:rFonts w:ascii="Verdana" w:hAnsi="Verdana"/>
          <w:color w:val="000000"/>
          <w:sz w:val="18"/>
          <w:szCs w:val="18"/>
        </w:rPr>
        <w:t>, Г.Размышления о раунде Доха Текст. / Г. Хафбауэр, Джеффри Дж. Шотт, Воан Фонг</w:t>
      </w:r>
      <w:r>
        <w:rPr>
          <w:rStyle w:val="WW8Num2z0"/>
          <w:rFonts w:ascii="Verdana" w:hAnsi="Verdana"/>
          <w:color w:val="000000"/>
          <w:sz w:val="18"/>
          <w:szCs w:val="18"/>
        </w:rPr>
        <w:t> </w:t>
      </w:r>
      <w:r>
        <w:rPr>
          <w:rStyle w:val="WW8Num3z0"/>
          <w:rFonts w:ascii="Verdana" w:hAnsi="Verdana"/>
          <w:color w:val="4682B4"/>
          <w:sz w:val="18"/>
          <w:szCs w:val="18"/>
        </w:rPr>
        <w:t>Вонг</w:t>
      </w:r>
      <w:r>
        <w:rPr>
          <w:rStyle w:val="WW8Num2z0"/>
          <w:rFonts w:ascii="Verdana" w:hAnsi="Verdana"/>
          <w:color w:val="000000"/>
          <w:sz w:val="18"/>
          <w:szCs w:val="18"/>
        </w:rPr>
        <w:t> </w:t>
      </w:r>
      <w:r>
        <w:rPr>
          <w:rFonts w:ascii="Verdana" w:hAnsi="Verdana"/>
          <w:color w:val="000000"/>
          <w:sz w:val="18"/>
          <w:szCs w:val="18"/>
        </w:rPr>
        <w:t>// Институт международной экономики. Петерсон. — 06.2010.</w:t>
      </w:r>
    </w:p>
    <w:p w14:paraId="37D55F3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203. Хелд, Д. Глобальные трансформации. Политика, экономика и культура Текст. / Д. Хелд, Д. Гольдблатт [и др.]. М.: Праксис, 2004.</w:t>
      </w:r>
    </w:p>
    <w:p w14:paraId="0FB1B07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Хикс</w:t>
      </w:r>
      <w:r>
        <w:rPr>
          <w:rStyle w:val="WW8Num2z0"/>
          <w:rFonts w:ascii="Verdana" w:hAnsi="Verdana"/>
          <w:color w:val="000000"/>
          <w:sz w:val="18"/>
          <w:szCs w:val="18"/>
        </w:rPr>
        <w:t> </w:t>
      </w:r>
      <w:r>
        <w:rPr>
          <w:rFonts w:ascii="Verdana" w:hAnsi="Verdana"/>
          <w:color w:val="000000"/>
          <w:sz w:val="18"/>
          <w:szCs w:val="18"/>
        </w:rPr>
        <w:t>Дж. Р. К теории</w:t>
      </w:r>
      <w:r>
        <w:rPr>
          <w:rStyle w:val="WW8Num2z0"/>
          <w:rFonts w:ascii="Verdana" w:hAnsi="Verdana"/>
          <w:color w:val="000000"/>
          <w:sz w:val="18"/>
          <w:szCs w:val="18"/>
        </w:rPr>
        <w:t> </w:t>
      </w:r>
      <w:r>
        <w:rPr>
          <w:rStyle w:val="WW8Num3z0"/>
          <w:rFonts w:ascii="Verdana" w:hAnsi="Verdana"/>
          <w:color w:val="4682B4"/>
          <w:sz w:val="18"/>
          <w:szCs w:val="18"/>
        </w:rPr>
        <w:t>торгового</w:t>
      </w:r>
      <w:r>
        <w:rPr>
          <w:rStyle w:val="WW8Num2z0"/>
          <w:rFonts w:ascii="Verdana" w:hAnsi="Verdana"/>
          <w:color w:val="000000"/>
          <w:sz w:val="18"/>
          <w:szCs w:val="18"/>
        </w:rPr>
        <w:t> </w:t>
      </w:r>
      <w:r>
        <w:rPr>
          <w:rFonts w:ascii="Verdana" w:hAnsi="Verdana"/>
          <w:color w:val="000000"/>
          <w:sz w:val="18"/>
          <w:szCs w:val="18"/>
        </w:rPr>
        <w:t>цикла. М.: Прогресс. 2009.</w:t>
      </w:r>
    </w:p>
    <w:p w14:paraId="2ECAD07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205. Хусаинов, З.И.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сделок</w:t>
      </w:r>
      <w:r>
        <w:rPr>
          <w:rStyle w:val="WW8Num2z0"/>
          <w:rFonts w:ascii="Verdana" w:hAnsi="Verdana"/>
          <w:color w:val="000000"/>
          <w:sz w:val="18"/>
          <w:szCs w:val="18"/>
        </w:rPr>
        <w:t> </w:t>
      </w:r>
      <w:r>
        <w:rPr>
          <w:rFonts w:ascii="Verdana" w:hAnsi="Verdana"/>
          <w:color w:val="000000"/>
          <w:sz w:val="18"/>
          <w:szCs w:val="18"/>
        </w:rPr>
        <w:t>слияний и поглощений: интегрированная методика Текст. / З.И. Хусаинов // Корпоративные Финансы. 2008. - №5.</w:t>
      </w:r>
    </w:p>
    <w:p w14:paraId="35AD4BC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206. Центр развития Текст. // Новый курс. 2010. - № 19.</w:t>
      </w:r>
    </w:p>
    <w:p w14:paraId="5440577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Чекмарев</w:t>
      </w:r>
      <w:r>
        <w:rPr>
          <w:rFonts w:ascii="Verdana" w:hAnsi="Verdana"/>
          <w:color w:val="000000"/>
          <w:sz w:val="18"/>
          <w:szCs w:val="18"/>
        </w:rPr>
        <w:t>, В. В. Рынок и государство: трансформация традиционного подхода Текст. / В.В. Чекмарев // Философия хозяйства. 2000. — №4.</w:t>
      </w:r>
    </w:p>
    <w:p w14:paraId="4367A7E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Шапкин</w:t>
      </w:r>
      <w:r>
        <w:rPr>
          <w:rStyle w:val="WW8Num2z0"/>
          <w:rFonts w:ascii="Verdana" w:hAnsi="Verdana"/>
          <w:color w:val="000000"/>
          <w:sz w:val="18"/>
          <w:szCs w:val="18"/>
        </w:rPr>
        <w:t> </w:t>
      </w:r>
      <w:r>
        <w:rPr>
          <w:rFonts w:ascii="Verdana" w:hAnsi="Verdana"/>
          <w:color w:val="000000"/>
          <w:sz w:val="18"/>
          <w:szCs w:val="18"/>
        </w:rPr>
        <w:t>A.C., Шапкин В.А. Теория риска и моделирование</w:t>
      </w:r>
      <w:r>
        <w:rPr>
          <w:rStyle w:val="WW8Num2z0"/>
          <w:rFonts w:ascii="Verdana" w:hAnsi="Verdana"/>
          <w:color w:val="000000"/>
          <w:sz w:val="18"/>
          <w:szCs w:val="18"/>
        </w:rPr>
        <w:t> </w:t>
      </w:r>
      <w:r>
        <w:rPr>
          <w:rStyle w:val="WW8Num3z0"/>
          <w:rFonts w:ascii="Verdana" w:hAnsi="Verdana"/>
          <w:color w:val="4682B4"/>
          <w:sz w:val="18"/>
          <w:szCs w:val="18"/>
        </w:rPr>
        <w:t>рисковых</w:t>
      </w:r>
      <w:r>
        <w:rPr>
          <w:rStyle w:val="WW8Num2z0"/>
          <w:rFonts w:ascii="Verdana" w:hAnsi="Verdana"/>
          <w:color w:val="000000"/>
          <w:sz w:val="18"/>
          <w:szCs w:val="18"/>
        </w:rPr>
        <w:t> </w:t>
      </w:r>
      <w:r>
        <w:rPr>
          <w:rFonts w:ascii="Verdana" w:hAnsi="Verdana"/>
          <w:color w:val="000000"/>
          <w:sz w:val="18"/>
          <w:szCs w:val="18"/>
        </w:rPr>
        <w:t>ситуаций. М.: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2007</w:t>
      </w:r>
    </w:p>
    <w:p w14:paraId="7AA1FE1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Шаршукова</w:t>
      </w:r>
      <w:r>
        <w:rPr>
          <w:rStyle w:val="WW8Num2z0"/>
          <w:rFonts w:ascii="Verdana" w:hAnsi="Verdana"/>
          <w:color w:val="000000"/>
          <w:sz w:val="18"/>
          <w:szCs w:val="18"/>
        </w:rPr>
        <w:t> </w:t>
      </w:r>
      <w:r>
        <w:rPr>
          <w:rFonts w:ascii="Verdana" w:hAnsi="Verdana"/>
          <w:color w:val="000000"/>
          <w:sz w:val="18"/>
          <w:szCs w:val="18"/>
        </w:rPr>
        <w:t>Л.Г. Предпринимательский риск и критерии его оценки: Дис. .канд. экон. наук. -М., 1995.</w:t>
      </w:r>
    </w:p>
    <w:p w14:paraId="339CE39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Шинкаренко</w:t>
      </w:r>
      <w:r>
        <w:rPr>
          <w:rStyle w:val="WW8Num2z0"/>
          <w:rFonts w:ascii="Verdana" w:hAnsi="Verdana"/>
          <w:color w:val="000000"/>
          <w:sz w:val="18"/>
          <w:szCs w:val="18"/>
        </w:rPr>
        <w:t> </w:t>
      </w:r>
      <w:r>
        <w:rPr>
          <w:rFonts w:ascii="Verdana" w:hAnsi="Verdana"/>
          <w:color w:val="000000"/>
          <w:sz w:val="18"/>
          <w:szCs w:val="18"/>
        </w:rPr>
        <w:t>И. Э. Риск-менеджмент как философия управления рисками корпорации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2007 - № 2.</w:t>
      </w:r>
    </w:p>
    <w:p w14:paraId="24D4C73E"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211. Шустер Л. Управление</w:t>
      </w:r>
      <w:r>
        <w:rPr>
          <w:rStyle w:val="WW8Num2z0"/>
          <w:rFonts w:ascii="Verdana" w:hAnsi="Verdana"/>
          <w:color w:val="000000"/>
          <w:sz w:val="18"/>
          <w:szCs w:val="18"/>
        </w:rPr>
        <w:t> </w:t>
      </w:r>
      <w:r>
        <w:rPr>
          <w:rStyle w:val="WW8Num3z0"/>
          <w:rFonts w:ascii="Verdana" w:hAnsi="Verdana"/>
          <w:color w:val="4682B4"/>
          <w:sz w:val="18"/>
          <w:szCs w:val="18"/>
        </w:rPr>
        <w:t>банковскими</w:t>
      </w:r>
      <w:r>
        <w:rPr>
          <w:rStyle w:val="WW8Num2z0"/>
          <w:rFonts w:ascii="Verdana" w:hAnsi="Verdana"/>
          <w:color w:val="000000"/>
          <w:sz w:val="18"/>
          <w:szCs w:val="18"/>
        </w:rPr>
        <w:t> </w:t>
      </w:r>
      <w:r>
        <w:rPr>
          <w:rFonts w:ascii="Verdana" w:hAnsi="Verdana"/>
          <w:color w:val="000000"/>
          <w:sz w:val="18"/>
          <w:szCs w:val="18"/>
        </w:rPr>
        <w:t>рисками // Проблемы теории и практики управления. — 2006. № 4.</w:t>
      </w:r>
    </w:p>
    <w:p w14:paraId="11EC5AC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Ясин</w:t>
      </w:r>
      <w:r>
        <w:rPr>
          <w:rStyle w:val="WW8Num2z0"/>
          <w:rFonts w:ascii="Verdana" w:hAnsi="Verdana"/>
          <w:color w:val="000000"/>
          <w:sz w:val="18"/>
          <w:szCs w:val="18"/>
        </w:rPr>
        <w:t> </w:t>
      </w:r>
      <w:r>
        <w:rPr>
          <w:rFonts w:ascii="Verdana" w:hAnsi="Verdana"/>
          <w:color w:val="000000"/>
          <w:sz w:val="18"/>
          <w:szCs w:val="18"/>
        </w:rPr>
        <w:t>Е. Опасные долги/Грозит ли</w:t>
      </w:r>
      <w:r>
        <w:rPr>
          <w:rStyle w:val="WW8Num2z0"/>
          <w:rFonts w:ascii="Verdana" w:hAnsi="Verdana"/>
          <w:color w:val="000000"/>
          <w:sz w:val="18"/>
          <w:szCs w:val="18"/>
        </w:rPr>
        <w:t> </w:t>
      </w:r>
      <w:r>
        <w:rPr>
          <w:rStyle w:val="WW8Num3z0"/>
          <w:rFonts w:ascii="Verdana" w:hAnsi="Verdana"/>
          <w:color w:val="4682B4"/>
          <w:sz w:val="18"/>
          <w:szCs w:val="18"/>
        </w:rPr>
        <w:t>дефолт</w:t>
      </w:r>
      <w:r>
        <w:rPr>
          <w:rStyle w:val="WW8Num2z0"/>
          <w:rFonts w:ascii="Verdana" w:hAnsi="Verdana"/>
          <w:color w:val="000000"/>
          <w:sz w:val="18"/>
          <w:szCs w:val="18"/>
        </w:rPr>
        <w:t> </w:t>
      </w:r>
      <w:r>
        <w:rPr>
          <w:rFonts w:ascii="Verdana" w:hAnsi="Verdana"/>
          <w:color w:val="000000"/>
          <w:sz w:val="18"/>
          <w:szCs w:val="18"/>
        </w:rPr>
        <w:t>российским госкомпа-ниям//Российская газета (Федеральный выпуск), 2007 N4393 от 21 июня http://www.rg.ru/2007/06/21/dolgi.html</w:t>
      </w:r>
    </w:p>
    <w:p w14:paraId="3362980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213. Arrow К. J., Hurwicz L. On the Stability of the Competitive Equilibrium, I // Studies in Resource Allocation Processes / Ed. by K. J. Arrow, L. Hurwicz. Cambridge, 1977.</w:t>
      </w:r>
    </w:p>
    <w:p w14:paraId="686EE5F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214. BIS Quarterly Review June 2010, Statistical Annex</w:t>
      </w:r>
    </w:p>
    <w:p w14:paraId="0178E8A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215. IMF Government Finance Statistics Yearbook 2009</w:t>
      </w:r>
    </w:p>
    <w:p w14:paraId="16824A27"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216. Kawai Masahiro, Newfarmer Richard, Schmukler Sergio. Crisis and Contagion in East Asia: Nine Lessons. World Bank, 2003.</w:t>
      </w:r>
    </w:p>
    <w:p w14:paraId="1F637AD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217. Keynes J. M. The General Theory of Employment, Interest and Money. N.Y., 1936 (русский перевод: Кейнс Дж. М. Общая теория занятости, процента и</w:t>
      </w:r>
      <w:r>
        <w:rPr>
          <w:rStyle w:val="WW8Num2z0"/>
          <w:rFonts w:ascii="Verdana" w:hAnsi="Verdana"/>
          <w:color w:val="000000"/>
          <w:sz w:val="18"/>
          <w:szCs w:val="18"/>
        </w:rPr>
        <w:t> </w:t>
      </w:r>
      <w:r>
        <w:rPr>
          <w:rStyle w:val="WW8Num3z0"/>
          <w:rFonts w:ascii="Verdana" w:hAnsi="Verdana"/>
          <w:color w:val="4682B4"/>
          <w:sz w:val="18"/>
          <w:szCs w:val="18"/>
        </w:rPr>
        <w:t>денег</w:t>
      </w:r>
      <w:r>
        <w:rPr>
          <w:rFonts w:ascii="Verdana" w:hAnsi="Verdana"/>
          <w:color w:val="000000"/>
          <w:sz w:val="18"/>
          <w:szCs w:val="18"/>
        </w:rPr>
        <w:t>. - М., 1978).</w:t>
      </w:r>
    </w:p>
    <w:p w14:paraId="466C195A"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218. Nickson S., Banking Focus: The New Basel Accord //</w:t>
      </w:r>
      <w:r>
        <w:rPr>
          <w:rStyle w:val="WW8Num2z0"/>
          <w:rFonts w:ascii="Verdana" w:hAnsi="Verdana"/>
          <w:color w:val="000000"/>
          <w:sz w:val="18"/>
          <w:szCs w:val="18"/>
        </w:rPr>
        <w:t> </w:t>
      </w:r>
      <w:r>
        <w:rPr>
          <w:rFonts w:ascii="Verdana" w:hAnsi="Verdana"/>
          <w:color w:val="000000"/>
          <w:sz w:val="18"/>
          <w:szCs w:val="18"/>
        </w:rPr>
        <w:t>. 2004. Sept.</w:t>
      </w:r>
    </w:p>
    <w:p w14:paraId="3C157D55"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219. Rebelo S. Real Business Cycle Models: Past, Present and Future. NBER Working Paper 11401, 2005.</w:t>
      </w:r>
    </w:p>
    <w:p w14:paraId="1F75E9C4"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220. Risk Concentrations Principles, Joint Forum- Basel Committee, IOSCO, I AIS, 1999</w:t>
      </w:r>
    </w:p>
    <w:p w14:paraId="0995CD6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221. Risk Management and Control Guidance for the Securities Firms and Their Supervisors, IOSCO, 1998</w:t>
      </w:r>
    </w:p>
    <w:p w14:paraId="52F5FA6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222. Shumpeter J.A. Business Cycles: A Theoretical Historical and Statistical Analysis of the Capitalism Process.- N.Y.: Mc Graw Hill, 1939.</w:t>
      </w:r>
    </w:p>
    <w:p w14:paraId="41932EC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223. Shumpeter J.A. The Theory of Economic Development. Harvard Univ. Press, Cambridge, MA, 1934 (русский перевод:</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Дж. Теория экономического развития. М., 1982).</w:t>
      </w:r>
    </w:p>
    <w:p w14:paraId="46769CCD"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224. Stiglitz J.E. More instruments and broader goals; Moving toward the Post-Washington consensus // Wider Annual Lectures // UN Univ. 1997. Vol. 2, May.</w:t>
      </w:r>
    </w:p>
    <w:p w14:paraId="4F6A3EC3"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225. Temin P. Real Business Cycle Views of the Great Depression and Recent Events: a Review of T. Kehoe and E. Prescotfs «Great Depression of the Twentieth Century» // Journal of Economic Literature 2008 Vol. 46.</w:t>
      </w:r>
    </w:p>
    <w:p w14:paraId="39F693F6"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226. Barnard G. Russia's Long and Winding Road to a more Efficient and Resilient Banking Sector. OECD Economics Department Working Papers 731:34.2009;</w:t>
      </w:r>
    </w:p>
    <w:p w14:paraId="43970508"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227. Bessis J. Risk Management in Banking. New York: John Wiley &amp; Sons, Inc., 2011;</w:t>
      </w:r>
    </w:p>
    <w:p w14:paraId="13A8D462"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228. Bossone B. Should Banks Be Narrowed? Washington DC: International Monetary Fund, 2001;</w:t>
      </w:r>
    </w:p>
    <w:p w14:paraId="4EE86A39"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229. Crouhy M., Galai D., Mark R. Risk Management. McGraw-Hill Publishing, 2001;</w:t>
      </w:r>
    </w:p>
    <w:p w14:paraId="453FF68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230. Down К Beyond Value at Risk. The New Science of Risk Management. New York: John Wiley &amp; Sons, Inc., 2000;</w:t>
      </w:r>
    </w:p>
    <w:p w14:paraId="41E09EFC"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231. Eisinger H., Lehar A., Summer M. Risk Assessment for Banking Systems // Management Science. 2006. № 52;</w:t>
      </w:r>
    </w:p>
    <w:p w14:paraId="61400781" w14:textId="77777777" w:rsidR="00955AC3" w:rsidRDefault="00955AC3" w:rsidP="00955AC3">
      <w:pPr>
        <w:pStyle w:val="WW8Num1z2"/>
        <w:shd w:val="clear" w:color="auto" w:fill="F7F7F7"/>
        <w:spacing w:after="0"/>
        <w:rPr>
          <w:rFonts w:ascii="Verdana" w:hAnsi="Verdana"/>
          <w:color w:val="000000"/>
          <w:sz w:val="18"/>
          <w:szCs w:val="18"/>
        </w:rPr>
      </w:pPr>
      <w:r>
        <w:rPr>
          <w:rFonts w:ascii="Verdana" w:hAnsi="Verdana"/>
          <w:color w:val="000000"/>
          <w:sz w:val="18"/>
          <w:szCs w:val="18"/>
        </w:rPr>
        <w:t>232. Gauthier C., Lehar A., Souissi M. Macroprudential Regulation and Systemic Capital Requirements. Bank of Canada Working Paper 4. 2010 ; Hough J. The logic of economic reform in Russia, Brookings Institution Press. 2001.</w:t>
      </w:r>
    </w:p>
    <w:p w14:paraId="31D52B2A" w14:textId="1A950C98" w:rsidR="001757B5" w:rsidRPr="00955AC3" w:rsidRDefault="00955AC3" w:rsidP="00955AC3">
      <w:r>
        <w:rPr>
          <w:rFonts w:ascii="Verdana" w:hAnsi="Verdana"/>
          <w:color w:val="000000"/>
          <w:sz w:val="18"/>
          <w:szCs w:val="18"/>
        </w:rPr>
        <w:br/>
      </w:r>
      <w:r>
        <w:rPr>
          <w:rFonts w:ascii="Verdana" w:hAnsi="Verdana"/>
          <w:color w:val="000000"/>
          <w:sz w:val="18"/>
          <w:szCs w:val="18"/>
        </w:rPr>
        <w:br/>
      </w:r>
      <w:bookmarkStart w:id="0" w:name="_GoBack"/>
      <w:bookmarkEnd w:id="0"/>
    </w:p>
    <w:sectPr w:rsidR="001757B5" w:rsidRPr="00955AC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1F6BC" w14:textId="77777777" w:rsidR="00190088" w:rsidRDefault="00190088">
      <w:pPr>
        <w:spacing w:after="0" w:line="240" w:lineRule="auto"/>
      </w:pPr>
      <w:r>
        <w:separator/>
      </w:r>
    </w:p>
  </w:endnote>
  <w:endnote w:type="continuationSeparator" w:id="0">
    <w:p w14:paraId="547F53C7" w14:textId="77777777" w:rsidR="00190088" w:rsidRDefault="0019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CB22A" w14:textId="77777777" w:rsidR="00190088" w:rsidRDefault="00190088">
      <w:pPr>
        <w:spacing w:after="0" w:line="240" w:lineRule="auto"/>
      </w:pPr>
      <w:r>
        <w:separator/>
      </w:r>
    </w:p>
  </w:footnote>
  <w:footnote w:type="continuationSeparator" w:id="0">
    <w:p w14:paraId="0E35BD9D" w14:textId="77777777" w:rsidR="00190088" w:rsidRDefault="00190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0088"/>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2B8"/>
    <w:rsid w:val="009360E1"/>
    <w:rsid w:val="00936CD2"/>
    <w:rsid w:val="00937023"/>
    <w:rsid w:val="009373FB"/>
    <w:rsid w:val="009379ED"/>
    <w:rsid w:val="00940DD2"/>
    <w:rsid w:val="00941A14"/>
    <w:rsid w:val="00941A40"/>
    <w:rsid w:val="00942207"/>
    <w:rsid w:val="0094299E"/>
    <w:rsid w:val="00942D7F"/>
    <w:rsid w:val="00942F81"/>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3313"/>
    <w:rsid w:val="00E256AB"/>
    <w:rsid w:val="00E2638D"/>
    <w:rsid w:val="00E32E34"/>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20</Pages>
  <Words>10275</Words>
  <Characters>58574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108</cp:revision>
  <cp:lastPrinted>2009-02-06T05:36:00Z</cp:lastPrinted>
  <dcterms:created xsi:type="dcterms:W3CDTF">2016-12-16T14:44:00Z</dcterms:created>
  <dcterms:modified xsi:type="dcterms:W3CDTF">2017-01-03T16:03:00Z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