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CF5C" w14:textId="77777777" w:rsidR="00B934D5" w:rsidRDefault="00B934D5" w:rsidP="00B934D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готовности старшеклассников к социально-профессиональному самоопределению в сфере экологии</w:t>
      </w:r>
    </w:p>
    <w:bookmarkEnd w:id="0"/>
    <w:p w14:paraId="342CC7D0" w14:textId="4434D390" w:rsidR="00B934D5" w:rsidRDefault="00B934D5" w:rsidP="00B934D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Черкашин, Евгений Олегович</w:t>
      </w:r>
      <w:r>
        <w:rPr>
          <w:rFonts w:ascii="Verdana" w:hAnsi="Verdana"/>
          <w:color w:val="000000"/>
          <w:sz w:val="18"/>
          <w:szCs w:val="18"/>
        </w:rPr>
        <w:br/>
      </w:r>
    </w:p>
    <w:p w14:paraId="5BC86AC9" w14:textId="77777777" w:rsidR="00B934D5" w:rsidRDefault="00B934D5" w:rsidP="00B934D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2B57AEF" w14:textId="77777777" w:rsidR="00B934D5" w:rsidRDefault="00B934D5" w:rsidP="00B934D5">
      <w:pPr>
        <w:rPr>
          <w:rFonts w:ascii="Verdana" w:hAnsi="Verdana"/>
          <w:color w:val="000000"/>
          <w:sz w:val="18"/>
          <w:szCs w:val="18"/>
        </w:rPr>
      </w:pPr>
      <w:r>
        <w:rPr>
          <w:rFonts w:ascii="Verdana" w:hAnsi="Verdana"/>
          <w:color w:val="000000"/>
          <w:sz w:val="18"/>
          <w:szCs w:val="18"/>
        </w:rPr>
        <w:t>2012</w:t>
      </w:r>
    </w:p>
    <w:p w14:paraId="7739FB76" w14:textId="77777777" w:rsidR="00B934D5" w:rsidRDefault="00B934D5" w:rsidP="00B934D5">
      <w:pPr>
        <w:rPr>
          <w:rFonts w:ascii="Verdana" w:hAnsi="Verdana"/>
          <w:b/>
          <w:bCs/>
          <w:color w:val="000000"/>
          <w:sz w:val="18"/>
          <w:szCs w:val="18"/>
        </w:rPr>
      </w:pPr>
      <w:r>
        <w:rPr>
          <w:rFonts w:ascii="Verdana" w:hAnsi="Verdana"/>
          <w:b/>
          <w:bCs/>
          <w:color w:val="000000"/>
          <w:sz w:val="18"/>
          <w:szCs w:val="18"/>
        </w:rPr>
        <w:t>Автор научной работы: </w:t>
      </w:r>
    </w:p>
    <w:p w14:paraId="0670D981" w14:textId="77777777" w:rsidR="00B934D5" w:rsidRDefault="00B934D5" w:rsidP="00B934D5">
      <w:pPr>
        <w:rPr>
          <w:rFonts w:ascii="Verdana" w:hAnsi="Verdana"/>
          <w:color w:val="000000"/>
          <w:sz w:val="18"/>
          <w:szCs w:val="18"/>
        </w:rPr>
      </w:pPr>
      <w:r>
        <w:rPr>
          <w:rFonts w:ascii="Verdana" w:hAnsi="Verdana"/>
          <w:color w:val="000000"/>
          <w:sz w:val="18"/>
          <w:szCs w:val="18"/>
        </w:rPr>
        <w:t>Черкашин, Евгений Олегович</w:t>
      </w:r>
    </w:p>
    <w:p w14:paraId="3254D240" w14:textId="77777777" w:rsidR="00B934D5" w:rsidRDefault="00B934D5" w:rsidP="00B934D5">
      <w:pPr>
        <w:rPr>
          <w:rFonts w:ascii="Verdana" w:hAnsi="Verdana"/>
          <w:b/>
          <w:bCs/>
          <w:color w:val="000000"/>
          <w:sz w:val="18"/>
          <w:szCs w:val="18"/>
        </w:rPr>
      </w:pPr>
      <w:r>
        <w:rPr>
          <w:rFonts w:ascii="Verdana" w:hAnsi="Verdana"/>
          <w:b/>
          <w:bCs/>
          <w:color w:val="000000"/>
          <w:sz w:val="18"/>
          <w:szCs w:val="18"/>
        </w:rPr>
        <w:t>Ученая cтепень: </w:t>
      </w:r>
    </w:p>
    <w:p w14:paraId="7B12B76A" w14:textId="77777777" w:rsidR="00B934D5" w:rsidRDefault="00B934D5" w:rsidP="00B934D5">
      <w:pPr>
        <w:rPr>
          <w:rFonts w:ascii="Verdana" w:hAnsi="Verdana"/>
          <w:color w:val="000000"/>
          <w:sz w:val="18"/>
          <w:szCs w:val="18"/>
        </w:rPr>
      </w:pPr>
      <w:r>
        <w:rPr>
          <w:rFonts w:ascii="Verdana" w:hAnsi="Verdana"/>
          <w:color w:val="000000"/>
          <w:sz w:val="18"/>
          <w:szCs w:val="18"/>
        </w:rPr>
        <w:t>кандидат педагогических наук</w:t>
      </w:r>
    </w:p>
    <w:p w14:paraId="1813595E" w14:textId="77777777" w:rsidR="00B934D5" w:rsidRDefault="00B934D5" w:rsidP="00B934D5">
      <w:pPr>
        <w:rPr>
          <w:rFonts w:ascii="Verdana" w:hAnsi="Verdana"/>
          <w:b/>
          <w:bCs/>
          <w:color w:val="000000"/>
          <w:sz w:val="18"/>
          <w:szCs w:val="18"/>
        </w:rPr>
      </w:pPr>
      <w:r>
        <w:rPr>
          <w:rFonts w:ascii="Verdana" w:hAnsi="Verdana"/>
          <w:b/>
          <w:bCs/>
          <w:color w:val="000000"/>
          <w:sz w:val="18"/>
          <w:szCs w:val="18"/>
        </w:rPr>
        <w:t>Место защиты диссертации: </w:t>
      </w:r>
    </w:p>
    <w:p w14:paraId="3958285E" w14:textId="77777777" w:rsidR="00B934D5" w:rsidRDefault="00B934D5" w:rsidP="00B934D5">
      <w:pPr>
        <w:rPr>
          <w:rFonts w:ascii="Verdana" w:hAnsi="Verdana"/>
          <w:color w:val="000000"/>
          <w:sz w:val="18"/>
          <w:szCs w:val="18"/>
        </w:rPr>
      </w:pPr>
      <w:r>
        <w:rPr>
          <w:rFonts w:ascii="Verdana" w:hAnsi="Verdana"/>
          <w:color w:val="000000"/>
          <w:sz w:val="18"/>
          <w:szCs w:val="18"/>
        </w:rPr>
        <w:t>Москва</w:t>
      </w:r>
    </w:p>
    <w:p w14:paraId="061160FD" w14:textId="77777777" w:rsidR="00B934D5" w:rsidRDefault="00B934D5" w:rsidP="00B934D5">
      <w:pPr>
        <w:rPr>
          <w:rFonts w:ascii="Verdana" w:hAnsi="Verdana"/>
          <w:b/>
          <w:bCs/>
          <w:color w:val="000000"/>
          <w:sz w:val="18"/>
          <w:szCs w:val="18"/>
        </w:rPr>
      </w:pPr>
      <w:r>
        <w:rPr>
          <w:rFonts w:ascii="Verdana" w:hAnsi="Verdana"/>
          <w:b/>
          <w:bCs/>
          <w:color w:val="000000"/>
          <w:sz w:val="18"/>
          <w:szCs w:val="18"/>
        </w:rPr>
        <w:t>Код cпециальности ВАК: </w:t>
      </w:r>
    </w:p>
    <w:p w14:paraId="63C27E48" w14:textId="77777777" w:rsidR="00B934D5" w:rsidRDefault="00B934D5" w:rsidP="00B934D5">
      <w:pPr>
        <w:rPr>
          <w:rFonts w:ascii="Verdana" w:hAnsi="Verdana"/>
          <w:color w:val="000000"/>
          <w:sz w:val="18"/>
          <w:szCs w:val="18"/>
        </w:rPr>
      </w:pPr>
      <w:r>
        <w:rPr>
          <w:rFonts w:ascii="Verdana" w:hAnsi="Verdana"/>
          <w:color w:val="000000"/>
          <w:sz w:val="18"/>
          <w:szCs w:val="18"/>
        </w:rPr>
        <w:t>13.00.01</w:t>
      </w:r>
    </w:p>
    <w:p w14:paraId="37738F16" w14:textId="77777777" w:rsidR="00B934D5" w:rsidRDefault="00B934D5" w:rsidP="00B934D5">
      <w:pPr>
        <w:rPr>
          <w:rFonts w:ascii="Verdana" w:hAnsi="Verdana"/>
          <w:b/>
          <w:bCs/>
          <w:color w:val="000000"/>
          <w:sz w:val="18"/>
          <w:szCs w:val="18"/>
        </w:rPr>
      </w:pPr>
      <w:r>
        <w:rPr>
          <w:rFonts w:ascii="Verdana" w:hAnsi="Verdana"/>
          <w:b/>
          <w:bCs/>
          <w:color w:val="000000"/>
          <w:sz w:val="18"/>
          <w:szCs w:val="18"/>
        </w:rPr>
        <w:t>Специальность: </w:t>
      </w:r>
    </w:p>
    <w:p w14:paraId="67450D4A" w14:textId="77777777" w:rsidR="00B934D5" w:rsidRDefault="00B934D5" w:rsidP="00B934D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F1BC8F7" w14:textId="77777777" w:rsidR="00B934D5" w:rsidRDefault="00B934D5" w:rsidP="00B934D5">
      <w:pPr>
        <w:rPr>
          <w:rFonts w:ascii="Verdana" w:hAnsi="Verdana"/>
          <w:b/>
          <w:bCs/>
          <w:color w:val="000000"/>
          <w:sz w:val="18"/>
          <w:szCs w:val="18"/>
        </w:rPr>
      </w:pPr>
      <w:r>
        <w:rPr>
          <w:rFonts w:ascii="Verdana" w:hAnsi="Verdana"/>
          <w:b/>
          <w:bCs/>
          <w:color w:val="000000"/>
          <w:sz w:val="18"/>
          <w:szCs w:val="18"/>
        </w:rPr>
        <w:t>Количество cтраниц: </w:t>
      </w:r>
    </w:p>
    <w:p w14:paraId="47F999F3" w14:textId="77777777" w:rsidR="00B934D5" w:rsidRDefault="00B934D5" w:rsidP="00B934D5">
      <w:pPr>
        <w:rPr>
          <w:rFonts w:ascii="Verdana" w:hAnsi="Verdana"/>
          <w:color w:val="000000"/>
          <w:sz w:val="18"/>
          <w:szCs w:val="18"/>
        </w:rPr>
      </w:pPr>
      <w:r>
        <w:rPr>
          <w:rFonts w:ascii="Verdana" w:hAnsi="Verdana"/>
          <w:color w:val="000000"/>
          <w:sz w:val="18"/>
          <w:szCs w:val="18"/>
        </w:rPr>
        <w:t>250</w:t>
      </w:r>
    </w:p>
    <w:p w14:paraId="4D93E089" w14:textId="77777777" w:rsidR="00B934D5" w:rsidRDefault="00B934D5" w:rsidP="00B934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Черкашин, Евгений Олегович</w:t>
      </w:r>
    </w:p>
    <w:p w14:paraId="3D19B8C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D21E9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готовности старшеклассников к самоопределению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экологии - социально-педагогическая проблема</w:t>
      </w:r>
    </w:p>
    <w:p w14:paraId="7DECED4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готовности старшеклассников к социально-профессиональному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сфере экологии</w:t>
      </w:r>
    </w:p>
    <w:p w14:paraId="0556EBB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Современное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социально-профессиональному самоопределению в сфере</w:t>
      </w:r>
      <w:r>
        <w:rPr>
          <w:rStyle w:val="WW8Num2z0"/>
          <w:rFonts w:ascii="Verdana" w:hAnsi="Verdana"/>
          <w:color w:val="000000"/>
          <w:sz w:val="18"/>
          <w:szCs w:val="18"/>
        </w:rPr>
        <w:t> </w:t>
      </w:r>
      <w:r>
        <w:rPr>
          <w:rStyle w:val="WW8Num3z0"/>
          <w:rFonts w:ascii="Verdana" w:hAnsi="Verdana"/>
          <w:color w:val="4682B4"/>
          <w:sz w:val="18"/>
          <w:szCs w:val="18"/>
        </w:rPr>
        <w:t>экологии</w:t>
      </w:r>
    </w:p>
    <w:p w14:paraId="729DDDA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 Социально-профессиональное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старшеклассников в сфере экологии как процесс и результат: источники, содержание, функции, структура, классификация</w:t>
      </w:r>
    </w:p>
    <w:p w14:paraId="2D4DAB3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7ADF23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средства и организационно-методическое обеспечение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социально-профессиональному самоопределению в сфере экологии</w:t>
      </w:r>
    </w:p>
    <w:p w14:paraId="0730DE6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готовности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социально-профессиональному</w:t>
      </w:r>
      <w:r>
        <w:rPr>
          <w:rStyle w:val="WW8Num2z0"/>
          <w:rFonts w:ascii="Verdana" w:hAnsi="Verdana"/>
          <w:color w:val="000000"/>
          <w:sz w:val="18"/>
          <w:szCs w:val="18"/>
        </w:rPr>
        <w:t> </w:t>
      </w:r>
      <w:r>
        <w:rPr>
          <w:rFonts w:ascii="Verdana" w:hAnsi="Verdana"/>
          <w:color w:val="000000"/>
          <w:sz w:val="18"/>
          <w:szCs w:val="18"/>
        </w:rPr>
        <w:t>самоопределению в сфере экологии</w:t>
      </w:r>
    </w:p>
    <w:p w14:paraId="78D1BDE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этапы и содержание формирования готовности старшеклассников к социально-профессиональному самоопределению в сфере экологии</w:t>
      </w:r>
    </w:p>
    <w:p w14:paraId="216F63F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2.3. Средства,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приёмы и оценка эффективности педагогического сопровождения готовности старшеклассников к социально-профессиональному самоопределению в сфере экологии</w:t>
      </w:r>
    </w:p>
    <w:p w14:paraId="495AF02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0BB871F" w14:textId="77777777" w:rsidR="00B934D5" w:rsidRDefault="00B934D5" w:rsidP="00B934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готовности </w:t>
      </w:r>
      <w:r>
        <w:rPr>
          <w:rStyle w:val="WW8Num1z0"/>
          <w:rFonts w:ascii="Verdana" w:hAnsi="Verdana"/>
          <w:b w:val="0"/>
          <w:bCs w:val="0"/>
          <w:color w:val="535353"/>
          <w:sz w:val="15"/>
          <w:szCs w:val="15"/>
        </w:rPr>
        <w:lastRenderedPageBreak/>
        <w:t>старшеклассников к социально-профессиональному самоопределению в сфере экологии"</w:t>
      </w:r>
    </w:p>
    <w:p w14:paraId="753B7545"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Динамизм современного мира и, в особенности, России, стремительное обновление знаний во всех областях науки и практики, увеличение антропогенной нагрузки на природу и здоровье сделали актуальным способность человека эффективно действовать в изменяющихся условиях. Всё более очевидной становится необходимость осознанной активности личности по выявлению и отстаиванию</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в сфере экологии. Общественные отношения, призванные удовлетворять потребность граждан в экологическом благополучии и безопасности и составляющие сферу экологии, приобретают в социальном становлении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всё большее значение. Включение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деятельность в сфере экологии обуславливает социальную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значимость их готовности к социально-профессиональному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сфере экологии. Действуя в сфере экологии, молодые люди реализуют свой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выбор в качестве субъекта социального становления, обеспечивая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социально-профессиональному самоопределению.</w:t>
      </w:r>
    </w:p>
    <w:p w14:paraId="050EBD13"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Признанием на государственном уровне актуальности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подрастающего поколения к социально-профессиональному самоопределению в сфере экологии можно считать положения Федеральных государственных образовательных стандартов (</w:t>
      </w:r>
      <w:r>
        <w:rPr>
          <w:rStyle w:val="WW8Num3z0"/>
          <w:rFonts w:ascii="Verdana" w:hAnsi="Verdana"/>
          <w:color w:val="4682B4"/>
          <w:sz w:val="18"/>
          <w:szCs w:val="18"/>
        </w:rPr>
        <w:t>ФГОС</w:t>
      </w:r>
      <w:r>
        <w:rPr>
          <w:rFonts w:ascii="Verdana" w:hAnsi="Verdana"/>
          <w:color w:val="000000"/>
          <w:sz w:val="18"/>
          <w:szCs w:val="18"/>
        </w:rPr>
        <w:t>) основного общего образования (приказ № 1897 Минобрнауки РФ от 17 декабря 2010 г.) и среднего (полного) общего образования (приказ № 413 Минобрнауки РФ от 17 мая 2012 г.), содержащие сведения о назначении и компонентах готовности к социально-профессиональному самоопределению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сфере экологии.</w:t>
      </w:r>
    </w:p>
    <w:p w14:paraId="21782FB0"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устойчивый интерес научного сообщества к различным аспектам готовности подрастающего поколения к социально-профессиональному самоопределению указывают многочисленные публикации из различных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областей педагогики. Работы В.В.</w:t>
      </w:r>
      <w:r>
        <w:rPr>
          <w:rStyle w:val="WW8Num2z0"/>
          <w:rFonts w:ascii="Verdana" w:hAnsi="Verdana"/>
          <w:color w:val="000000"/>
          <w:sz w:val="18"/>
          <w:szCs w:val="18"/>
        </w:rPr>
        <w:t> </w:t>
      </w:r>
      <w:r>
        <w:rPr>
          <w:rStyle w:val="WW8Num3z0"/>
          <w:rFonts w:ascii="Verdana" w:hAnsi="Verdana"/>
          <w:color w:val="4682B4"/>
          <w:sz w:val="18"/>
          <w:szCs w:val="18"/>
        </w:rPr>
        <w:t>Богоявлинского</w:t>
      </w:r>
      <w:r>
        <w:rPr>
          <w:rFonts w:ascii="Verdana" w:hAnsi="Verdana"/>
          <w:color w:val="000000"/>
          <w:sz w:val="18"/>
          <w:szCs w:val="18"/>
        </w:rPr>
        <w:t>, Н.Ю. Бугаковой, Л.С. Выготского, А.Е.</w:t>
      </w:r>
      <w:r>
        <w:rPr>
          <w:rStyle w:val="WW8Num2z0"/>
          <w:rFonts w:ascii="Verdana" w:hAnsi="Verdana"/>
          <w:color w:val="000000"/>
          <w:sz w:val="18"/>
          <w:szCs w:val="18"/>
        </w:rPr>
        <w:t> </w:t>
      </w:r>
      <w:r>
        <w:rPr>
          <w:rStyle w:val="WW8Num3z0"/>
          <w:rFonts w:ascii="Verdana" w:hAnsi="Verdana"/>
          <w:color w:val="4682B4"/>
          <w:sz w:val="18"/>
          <w:szCs w:val="18"/>
        </w:rPr>
        <w:t>Голомштока</w:t>
      </w:r>
      <w:r>
        <w:rPr>
          <w:rFonts w:ascii="Verdana" w:hAnsi="Verdana"/>
          <w:color w:val="000000"/>
          <w:sz w:val="18"/>
          <w:szCs w:val="18"/>
        </w:rPr>
        <w:t>, Н.Э. Касаткиной, Е.А. Климова, Б.П.</w:t>
      </w:r>
      <w:r>
        <w:rPr>
          <w:rStyle w:val="WW8Num2z0"/>
          <w:rFonts w:ascii="Verdana" w:hAnsi="Verdana"/>
          <w:color w:val="000000"/>
          <w:sz w:val="18"/>
          <w:szCs w:val="18"/>
        </w:rPr>
        <w:t> </w:t>
      </w:r>
      <w:r>
        <w:rPr>
          <w:rStyle w:val="WW8Num3z0"/>
          <w:rFonts w:ascii="Verdana" w:hAnsi="Verdana"/>
          <w:color w:val="4682B4"/>
          <w:sz w:val="18"/>
          <w:szCs w:val="18"/>
        </w:rPr>
        <w:t>Невзорова</w:t>
      </w:r>
      <w:r>
        <w:rPr>
          <w:rFonts w:ascii="Verdana" w:hAnsi="Verdana"/>
          <w:color w:val="000000"/>
          <w:sz w:val="18"/>
          <w:szCs w:val="18"/>
        </w:rPr>
        <w:t>, A.B. Петровского, H.H. Пряжникова, Н.Н.Родичева,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Т.И. Шалавиной, М.Г. Ярошевского и др. посвящены психолого-педагогическим аспектам формирования готовности старшеклассников к социально-профессиональному самоопределению. Результаты исследований A.B.</w:t>
      </w:r>
      <w:r>
        <w:rPr>
          <w:rStyle w:val="WW8Num2z0"/>
          <w:rFonts w:ascii="Verdana" w:hAnsi="Verdana"/>
          <w:color w:val="000000"/>
          <w:sz w:val="18"/>
          <w:szCs w:val="18"/>
        </w:rPr>
        <w:t> </w:t>
      </w:r>
      <w:r>
        <w:rPr>
          <w:rStyle w:val="WW8Num3z0"/>
          <w:rFonts w:ascii="Verdana" w:hAnsi="Verdana"/>
          <w:color w:val="4682B4"/>
          <w:sz w:val="18"/>
          <w:szCs w:val="18"/>
        </w:rPr>
        <w:t>Гагарина</w:t>
      </w:r>
      <w:r>
        <w:rPr>
          <w:rFonts w:ascii="Verdana" w:hAnsi="Verdana"/>
          <w:color w:val="000000"/>
          <w:sz w:val="18"/>
          <w:szCs w:val="18"/>
        </w:rPr>
        <w:t>, Е.А. Климова, П.А. Шавира, А.Н.</w:t>
      </w:r>
      <w:r>
        <w:rPr>
          <w:rStyle w:val="WW8Num2z0"/>
          <w:rFonts w:ascii="Verdana" w:hAnsi="Verdana"/>
          <w:color w:val="000000"/>
          <w:sz w:val="18"/>
          <w:szCs w:val="18"/>
        </w:rPr>
        <w:t> </w:t>
      </w:r>
      <w:r>
        <w:rPr>
          <w:rStyle w:val="WW8Num3z0"/>
          <w:rFonts w:ascii="Verdana" w:hAnsi="Verdana"/>
          <w:color w:val="4682B4"/>
          <w:sz w:val="18"/>
          <w:szCs w:val="18"/>
        </w:rPr>
        <w:t>Захлебного</w:t>
      </w:r>
      <w:r>
        <w:rPr>
          <w:rFonts w:ascii="Verdana" w:hAnsi="Verdana"/>
          <w:color w:val="000000"/>
          <w:sz w:val="18"/>
          <w:szCs w:val="18"/>
        </w:rPr>
        <w:t>, И.Д. Зверева, Е.В.Титова и др. позволяют говорить о связи готовности старшеклассников к самоопределению в сфере экологии с формированием экологического сознания, построением и реализацией жизненных и профессиональных планов, сохранением здоровья в условиях экологического кризиса. На взаимосвязь теоретических знаний учащихся с их практическим опытом посредством деятельности в сфере экологии указывают работы С.Н.</w:t>
      </w:r>
      <w:r>
        <w:rPr>
          <w:rStyle w:val="WW8Num2z0"/>
          <w:rFonts w:ascii="Verdana" w:hAnsi="Verdana"/>
          <w:color w:val="000000"/>
          <w:sz w:val="18"/>
          <w:szCs w:val="18"/>
        </w:rPr>
        <w:t> </w:t>
      </w:r>
      <w:r>
        <w:rPr>
          <w:rStyle w:val="WW8Num3z0"/>
          <w:rFonts w:ascii="Verdana" w:hAnsi="Verdana"/>
          <w:color w:val="4682B4"/>
          <w:sz w:val="18"/>
          <w:szCs w:val="18"/>
        </w:rPr>
        <w:t>Глазачева</w:t>
      </w:r>
      <w:r>
        <w:rPr>
          <w:rFonts w:ascii="Verdana" w:hAnsi="Verdana"/>
          <w:color w:val="000000"/>
          <w:sz w:val="18"/>
          <w:szCs w:val="18"/>
        </w:rPr>
        <w:t>, В.М. Назаренко, В.В. Пасечника, О.Н. Пономарёвой, И.Т.</w:t>
      </w:r>
      <w:r>
        <w:rPr>
          <w:rStyle w:val="WW8Num2z0"/>
          <w:rFonts w:ascii="Verdana" w:hAnsi="Verdana"/>
          <w:color w:val="000000"/>
          <w:sz w:val="18"/>
          <w:szCs w:val="18"/>
        </w:rPr>
        <w:t> </w:t>
      </w:r>
      <w:r>
        <w:rPr>
          <w:rStyle w:val="WW8Num3z0"/>
          <w:rFonts w:ascii="Verdana" w:hAnsi="Verdana"/>
          <w:color w:val="4682B4"/>
          <w:sz w:val="18"/>
          <w:szCs w:val="18"/>
        </w:rPr>
        <w:t>Суравегиной</w:t>
      </w:r>
      <w:r>
        <w:rPr>
          <w:rStyle w:val="WW8Num2z0"/>
          <w:rFonts w:ascii="Verdana" w:hAnsi="Verdana"/>
          <w:color w:val="000000"/>
          <w:sz w:val="18"/>
          <w:szCs w:val="18"/>
        </w:rPr>
        <w:t> </w:t>
      </w:r>
      <w:r>
        <w:rPr>
          <w:rFonts w:ascii="Verdana" w:hAnsi="Verdana"/>
          <w:color w:val="000000"/>
          <w:sz w:val="18"/>
          <w:szCs w:val="18"/>
        </w:rPr>
        <w:t>и др.</w:t>
      </w:r>
    </w:p>
    <w:p w14:paraId="1ACA25B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состояние готовности старшеклассников к самоопределению в сфере экологии свидетельствует о недостатке внимания к данной проблеме, что вызвано недостаточной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Fonts w:ascii="Verdana" w:hAnsi="Verdana"/>
          <w:color w:val="000000"/>
          <w:sz w:val="18"/>
          <w:szCs w:val="18"/>
        </w:rPr>
        <w:t>, содержательной и организационно-методической обеспеченностью образовательного процесса, направленного на формирование этого качества личности учащихся, а также доминированием в содержании общего образования информационной составляющей. Это обусловлено противоречием между необходимостью решения комплекса педагогических задач по организации и сопровождению социально-профессионального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в сфере экологии и недостаточной дидактической и организационно-методической обеспеченностью этого процесса. Вследствие чего возникла потребность в изучении теоретических и практических аспектов формирования готовности старшеклассников к социально-профессиональному самоопределению в сфере экологии.</w:t>
      </w:r>
    </w:p>
    <w:p w14:paraId="5816A358"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 недостаточная разработанность проблемы готовности старшеклассников к социально-профессиональному само4 определению в сфере экологии обусловили тему исследования: «Формирование готовности старшеклассников к социально-профессиональному самоопределению в сфере экологии».</w:t>
      </w:r>
    </w:p>
    <w:p w14:paraId="77853F15"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заключалась в отсутствии теоретико-методического обеспечения образовательного процесса формирования готовности старшеклассников к социально-</w:t>
      </w:r>
      <w:r>
        <w:rPr>
          <w:rFonts w:ascii="Verdana" w:hAnsi="Verdana"/>
          <w:color w:val="000000"/>
          <w:sz w:val="18"/>
          <w:szCs w:val="18"/>
        </w:rPr>
        <w:lastRenderedPageBreak/>
        <w:t>профессиональному самоопределению в сфере экологии.</w:t>
      </w:r>
    </w:p>
    <w:p w14:paraId="4DD1F9D8"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разработать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 организационно-методические средства формирования готовности старшеклассников к социально-профессиональному самоопределению в сфере экологии.</w:t>
      </w:r>
    </w:p>
    <w:p w14:paraId="0B6ABEFF"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готовность старшеклассников к самоопределению. Предмет: процесс формирования готовности старшеклассников к социально-профессиональному самоопределению в сфере экологии.</w:t>
      </w:r>
    </w:p>
    <w:p w14:paraId="192DE2DA"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готовность старшеклассников к социально-профессиональному самоопределению в сфере экологии будет сформирована, если\</w:t>
      </w:r>
    </w:p>
    <w:p w14:paraId="1064911A"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образовательный процесс, направленный на формирование готовности старшеклассников к социально-профессиональному самоопределению в сфере экологии, обеспечивает их</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w:t>
      </w:r>
    </w:p>
    <w:p w14:paraId="7D1F45F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старшеклассников в сфере экологии осуществляется на основе специально организованных учебных ситуаций, моделирующих социальную практику;</w:t>
      </w:r>
    </w:p>
    <w:p w14:paraId="33CD2047"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деятельность старшеклассников в сфере экологии рассматривается в качестве источника ситуаций социально-профессионального самоопределения в сфере экологии;</w:t>
      </w:r>
    </w:p>
    <w:p w14:paraId="5F5C1922"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актуализация социально-профессионального самоопределения старшеклассников в сфере экологии осуществляется поэтапно в ходе решения</w:t>
      </w:r>
      <w:r>
        <w:rPr>
          <w:rStyle w:val="WW8Num2z0"/>
          <w:rFonts w:ascii="Verdana" w:hAnsi="Verdana"/>
          <w:color w:val="000000"/>
          <w:sz w:val="18"/>
          <w:szCs w:val="18"/>
        </w:rPr>
        <w:t> </w:t>
      </w:r>
      <w:r>
        <w:rPr>
          <w:rStyle w:val="WW8Num3z0"/>
          <w:rFonts w:ascii="Verdana" w:hAnsi="Verdana"/>
          <w:color w:val="4682B4"/>
          <w:sz w:val="18"/>
          <w:szCs w:val="18"/>
        </w:rPr>
        <w:t>уча</w:t>
      </w:r>
      <w:r>
        <w:rPr>
          <w:rFonts w:ascii="Verdana" w:hAnsi="Verdana"/>
          <w:color w:val="000000"/>
          <w:sz w:val="18"/>
          <w:szCs w:val="18"/>
        </w:rPr>
        <w:t>3 щимися проблемных ситуаций экологического содержания.</w:t>
      </w:r>
    </w:p>
    <w:p w14:paraId="6B3D2948"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46599A2"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предпосылки формирования готовности старшеклассников к социально-профессиональному самоопределению в сфере экологии.</w:t>
      </w:r>
    </w:p>
    <w:p w14:paraId="68C393AC"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концептуальные основы формирования готовности старшеклассников к социально-профессиональному самоопределению в сфере экологии.</w:t>
      </w:r>
    </w:p>
    <w:p w14:paraId="320513B0"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показатели и уровни готовности старшеклассников к социально-профессиональному самоопределению в сфере экологии.</w:t>
      </w:r>
    </w:p>
    <w:p w14:paraId="07D1177D"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дидактические средства и организационно-методическое обеспечение формирования готовности старшеклассников к социально-профессиональному самоопределению в сфере экологии.</w:t>
      </w:r>
    </w:p>
    <w:p w14:paraId="7B7ED3FF"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труды философов, социологов,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посвящённые различным аспектам развития и формирования качеств личности, обуславливающих готовность к различным видам деятельности (М.Я.Дьяченко, И.В.</w:t>
      </w:r>
      <w:r>
        <w:rPr>
          <w:rStyle w:val="WW8Num2z0"/>
          <w:rFonts w:ascii="Verdana" w:hAnsi="Verdana"/>
          <w:color w:val="000000"/>
          <w:sz w:val="18"/>
          <w:szCs w:val="18"/>
        </w:rPr>
        <w:t> </w:t>
      </w:r>
      <w:r>
        <w:rPr>
          <w:rStyle w:val="WW8Num3z0"/>
          <w:rFonts w:ascii="Verdana" w:hAnsi="Verdana"/>
          <w:color w:val="4682B4"/>
          <w:sz w:val="18"/>
          <w:szCs w:val="18"/>
        </w:rPr>
        <w:t>Имедадзе</w:t>
      </w:r>
      <w:r>
        <w:rPr>
          <w:rFonts w:ascii="Verdana" w:hAnsi="Verdana"/>
          <w:color w:val="000000"/>
          <w:sz w:val="18"/>
          <w:szCs w:val="18"/>
        </w:rPr>
        <w:t>, Р.Д. Санжаева, Д.Н.Узнадзе,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и др.); проблемному обучению (В.</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Д.В. Вилькеев, А.М.Матюшкин,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экопсихологи-ческим аспектам развития личности (И.Я. Зимняя, В.А.Медведев, В.И.</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В.В. Рубцов, В.А. Ясвин); вопросам методологии, содержания и организации общего экологического образования (C.B.</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С.Н. Глазачев, А.Н. Захлебный, И.Д.</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В.М. Назаренко, И.Н. Пономарёва, О.Н. Пономарёва, И.Т.</w:t>
      </w:r>
      <w:r>
        <w:rPr>
          <w:rStyle w:val="WW8Num2z0"/>
          <w:rFonts w:ascii="Verdana" w:hAnsi="Verdana"/>
          <w:color w:val="000000"/>
          <w:sz w:val="18"/>
          <w:szCs w:val="18"/>
        </w:rPr>
        <w:t> </w:t>
      </w:r>
      <w:r>
        <w:rPr>
          <w:rStyle w:val="WW8Num3z0"/>
          <w:rFonts w:ascii="Verdana" w:hAnsi="Verdana"/>
          <w:color w:val="4682B4"/>
          <w:sz w:val="18"/>
          <w:szCs w:val="18"/>
        </w:rPr>
        <w:t>Суравегина</w:t>
      </w:r>
      <w:r>
        <w:rPr>
          <w:rFonts w:ascii="Verdana" w:hAnsi="Verdana"/>
          <w:color w:val="000000"/>
          <w:sz w:val="18"/>
          <w:szCs w:val="18"/>
        </w:rPr>
        <w:t>, Н.М. Чернова); теории и практике педагогического исследования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Ю.К. Бабанский, В.И. Загвязинский, В.Г.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В.И. Михеев, А.М.Новиков, И.П.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w:t>
      </w:r>
    </w:p>
    <w:p w14:paraId="4B97E9AD"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Использовался комплекс взаимодополняющих теоретических (изучение и анализ литературы по теме исследования; анализ педагогического опыта в области экологического образования; моделирование) и эмпирических методов: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изучение продуктов учебной деятельности; изучение актуального опыта общего обра6 зования, пролонгированные наблюдения, педагогический эксперимент, ретроспективный анализ личного педагогического опыта; количественная и качественная обработка и представление экспериментальных результатов.</w:t>
      </w:r>
    </w:p>
    <w:p w14:paraId="1DEC7E6C"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 этапы исследования. На первом этапе (1999-2002) осуществлялся поиск и апробация средств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приёмов формирования готовности старшеклассников к </w:t>
      </w:r>
      <w:r>
        <w:rPr>
          <w:rFonts w:ascii="Verdana" w:hAnsi="Verdana"/>
          <w:color w:val="000000"/>
          <w:sz w:val="18"/>
          <w:szCs w:val="18"/>
        </w:rPr>
        <w:lastRenderedPageBreak/>
        <w:t>самоопределению в сфере экологии, что позволило определить направление научного поиска и разработать программу педагогического эксперимента.</w:t>
      </w:r>
    </w:p>
    <w:p w14:paraId="14BAB048"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(2003-2006) было изучено состояние готовности старшеклассников к социально-профессиональному самоопределению в сфере экологии, что позволило установить базовые параметры образовательного процесса, направленного на формирование готовности старшеклассников к самоопределению в сфере экологии.</w:t>
      </w:r>
    </w:p>
    <w:p w14:paraId="590972BA"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Содержанием третьего этапа (2007-2011) стала экспериментальная проверка образовательного процесса, направленного на формирование готовности учащихся к самоопределению в сфере экологии, статистическая обработка опытных данных, обобщение результатов исследования.</w:t>
      </w:r>
    </w:p>
    <w:p w14:paraId="5A8328BA"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выступили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МУК № 13 «</w:t>
      </w:r>
      <w:r>
        <w:rPr>
          <w:rStyle w:val="WW8Num3z0"/>
          <w:rFonts w:ascii="Verdana" w:hAnsi="Verdana"/>
          <w:color w:val="4682B4"/>
          <w:sz w:val="18"/>
          <w:szCs w:val="18"/>
        </w:rPr>
        <w:t>Хамовники</w:t>
      </w:r>
      <w:r>
        <w:rPr>
          <w:rFonts w:ascii="Verdana" w:hAnsi="Verdana"/>
          <w:color w:val="000000"/>
          <w:sz w:val="18"/>
          <w:szCs w:val="18"/>
        </w:rPr>
        <w:t>» и ГБОУ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23, 34, 40, 45, 171 г. Москвы. Различными видами эксперимента были охвачены более 190 учащихся 9-10 классов.</w:t>
      </w:r>
    </w:p>
    <w:p w14:paraId="74BE5BA2"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45CE3D8D"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сферы экологии и состояния общего образования выявлены предпосылки формирования готовности старшеклассников к социально-профессиональному самоопределению в сфере экологии: экологические, социальные, социально-педагогические, психолого-педагогические;</w:t>
      </w:r>
    </w:p>
    <w:p w14:paraId="141C330D"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противоречий современного общества в сферах экологии и общего образования, а также особенностей деятельности учащихся в сфере экологии, обоснована существенная социальная и личная значимость готовности старшеклассников к социально-профессиональному самоопределению в сфере экологии;</w:t>
      </w:r>
    </w:p>
    <w:p w14:paraId="18DF319F"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па основе анализа сферы экологии как среды социального становления старшеклассников выявлены её компоненты, выступающие факторами социально-профессионального самоопределения старшеклассников в сфере экологии: социальный, антропогенный, природный и соматический.</w:t>
      </w:r>
    </w:p>
    <w:p w14:paraId="457F6792"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 концептуальных основ формирования готовности старшеклассников к социально-профессиональному самоопределению на основе анализа сферы экологии как среды социального становления разработана типология позиций старшеклассников в сфере экологии по виду деятельности (</w:t>
      </w:r>
      <w:r>
        <w:rPr>
          <w:rStyle w:val="WW8Num3z0"/>
          <w:rFonts w:ascii="Verdana" w:hAnsi="Verdana"/>
          <w:color w:val="4682B4"/>
          <w:sz w:val="18"/>
          <w:szCs w:val="18"/>
        </w:rPr>
        <w:t>познавательная</w:t>
      </w:r>
      <w:r>
        <w:rPr>
          <w:rFonts w:ascii="Verdana" w:hAnsi="Verdana"/>
          <w:color w:val="000000"/>
          <w:sz w:val="18"/>
          <w:szCs w:val="18"/>
        </w:rPr>
        <w:t>, природоохранительная, игровая, профориентационная, эстетическая,</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и др.);</w:t>
      </w:r>
    </w:p>
    <w:p w14:paraId="43B51877"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сферы экологии как среды социального становления разработана типология ситуаций социально-профессионального самоопределения старшеклассников в сфере экологии по - источнику ситуативного опыта, контексту и</w:t>
      </w:r>
      <w:r>
        <w:rPr>
          <w:rStyle w:val="WW8Num2z0"/>
          <w:rFonts w:ascii="Verdana" w:hAnsi="Verdana"/>
          <w:color w:val="000000"/>
          <w:sz w:val="18"/>
          <w:szCs w:val="18"/>
        </w:rPr>
        <w:t> </w:t>
      </w:r>
      <w:r>
        <w:rPr>
          <w:rStyle w:val="WW8Num3z0"/>
          <w:rFonts w:ascii="Verdana" w:hAnsi="Verdana"/>
          <w:color w:val="4682B4"/>
          <w:sz w:val="18"/>
          <w:szCs w:val="18"/>
        </w:rPr>
        <w:t>проблемным</w:t>
      </w:r>
      <w:r>
        <w:rPr>
          <w:rStyle w:val="WW8Num2z0"/>
          <w:rFonts w:ascii="Verdana" w:hAnsi="Verdana"/>
          <w:color w:val="000000"/>
          <w:sz w:val="18"/>
          <w:szCs w:val="18"/>
        </w:rPr>
        <w:t> </w:t>
      </w:r>
      <w:r>
        <w:rPr>
          <w:rFonts w:ascii="Verdana" w:hAnsi="Verdana"/>
          <w:color w:val="000000"/>
          <w:sz w:val="18"/>
          <w:szCs w:val="18"/>
        </w:rPr>
        <w:t>компонентам ситуации, виду затруднения, компоненту среды как источнику противоречия, масштабу противоречия, назначению, значимости, месту разрешения, продолжительности, участию</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регулярности возникновения;</w:t>
      </w:r>
    </w:p>
    <w:p w14:paraId="15787190"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содержание и установлена соподчинённость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сфере экологии как ситуативной производной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старшеклассника - устойчивой совокупности его отношений в обществе, которая развивается в деятельности по мере накопления учащимся социального опыта, определяя его мысли и поступки и проявляясь в них, как правило, на протяжении всей жизни;</w:t>
      </w:r>
    </w:p>
    <w:p w14:paraId="48A95D1B"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 состав и структура субъектной позиции в ситуации самоопределения, включающая совокупность отношений учащихся: к социальным отношениям в сфере экологии; к объектам живой и неживой природы как источнику и содержанию (предмету) социальных отношений в сфере экологии; к сфере экологии как совокупности социальных отношений по поводу природных объектов и явлений, зафиксированных в виде социальных ролей, статусов и социальных ожиданий; к противоречиям в деятельности в сфере эко8 логии, возникающим вследствие несоответствия позиций индивида как субъекта деятельности и адресованных ему социальных ожиданий; к себе как субъекту собственного развития и к деятельности самоопределения как к средству</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сфере экологии.</w:t>
      </w:r>
    </w:p>
    <w:p w14:paraId="2465ACB4"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разработана типология социалыю-профессионального самоопределения старшеклассников в сфере экологии как деятельности,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Fonts w:ascii="Verdana" w:hAnsi="Verdana"/>
          <w:color w:val="000000"/>
          <w:sz w:val="18"/>
          <w:szCs w:val="18"/>
        </w:rPr>
        <w:t>, соотнесение и гармонизации собственной позиции применительно к условиям деятельности в сфере экологии, по содержанию обусловленных ситуациями субъективных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по составу субъекта; по регулярности; по произвольности; по участию педагога; по продолжительности; по учебному времени; по соотношению самоопределения и обусловившей его деятельности; по содержанию деятельности, обусловившей самоопределение в сфере экологии;</w:t>
      </w:r>
    </w:p>
    <w:p w14:paraId="6B9F2B56"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функции социально-профессионального самоопределения старшеклассников в сфере экологии: гармонизации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условий деятельности;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воспитательная функция; профориента-ционная функция; функция интеграции субъектов деятельности в сфере экологии; стимулирующая функция; образовательная функция; природоохранительная. природовосстановительная,</w:t>
      </w:r>
      <w:r>
        <w:rPr>
          <w:rStyle w:val="WW8Num2z0"/>
          <w:rFonts w:ascii="Verdana" w:hAnsi="Verdana"/>
          <w:color w:val="000000"/>
          <w:sz w:val="18"/>
          <w:szCs w:val="18"/>
        </w:rPr>
        <w:t> </w:t>
      </w:r>
      <w:r>
        <w:rPr>
          <w:rStyle w:val="WW8Num3z0"/>
          <w:rFonts w:ascii="Verdana" w:hAnsi="Verdana"/>
          <w:color w:val="4682B4"/>
          <w:sz w:val="18"/>
          <w:szCs w:val="18"/>
        </w:rPr>
        <w:t>оздоровительная</w:t>
      </w:r>
      <w:r>
        <w:rPr>
          <w:rFonts w:ascii="Verdana" w:hAnsi="Verdana"/>
          <w:color w:val="000000"/>
          <w:sz w:val="18"/>
          <w:szCs w:val="18"/>
        </w:rPr>
        <w:t>, эстетическая и игровая функции;</w:t>
      </w:r>
    </w:p>
    <w:p w14:paraId="544E7A0D"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установлена структура готовности старшеклассников к социально-профессиональному самоопределению в сфере экологии, включающая моти-вационно-потребностный, деятельностно-практический и когнитивный компоненты, определены содержание и цель образовательного процесса, направленного на формирование соответствующих компонентов готовности старшеклассников к социально-профессиональному самоопределению в сфере экологии;</w:t>
      </w:r>
    </w:p>
    <w:p w14:paraId="61AD2FA5"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содержание и выявлена структура ситуации социалыюпрофессионального самоопределения старшеклассника в сфере экологии, включающая а) позицию старшеклассника как личности и как субъекта дея9 тельности в сфере экологии; б) социальные ожидания, адресованные</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как субъекту деятельности в сфере экологии, которые определяют выбор средств, способов и условий его деятельности;</w:t>
      </w:r>
    </w:p>
    <w:p w14:paraId="4C09AE7F"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организационно-методических средств определено содержание образования, обеспечивающего готовность старшеклассников к социально-профессиональному самоопределению в сфере экологии, включающее когнитивный, деятельностно-практический и ценностно-ориентационный компоненты, а также продуктивную и репродуктивную составляющие;</w:t>
      </w:r>
    </w:p>
    <w:p w14:paraId="2A782B02"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приёмы, составляющие процессуальную основу социально-профессионального самоопределения старшеклассников в сфере экологии; методические приёмы педагогического сопровождения социально-профессионального самоопределения старшеклассников в сфере экологии.</w:t>
      </w:r>
    </w:p>
    <w:p w14:paraId="5F16C2A4"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дидактические принципы образовательного процесса, направленного на формирование готовности старшеклассников к социально-профессиональному самоопределению в сфере экологии: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Fonts w:ascii="Verdana" w:hAnsi="Verdana"/>
          <w:color w:val="000000"/>
          <w:sz w:val="18"/>
          <w:szCs w:val="18"/>
        </w:rPr>
        <w:t>™, индивидуализации; диалогичности и рефлексии субъектов образовательного процесса; социальной обусловленности эмоций субъектов образовательного процесса;</w:t>
      </w:r>
    </w:p>
    <w:p w14:paraId="07360265"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 образовательный процесс, направленный на формирование готовности старшеклассников к социально-профессиональному самоопределению в сфере экологии, как личностно-ориентированный процесс организации учебной деятельности старшеклассников, обеспечивающий формирование качеств, значимых для социально-профессионального самоопределения в сфере экологии;</w:t>
      </w:r>
    </w:p>
    <w:p w14:paraId="3E0696FC"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процессуальная основа образовательного процесса, направленного на формирование готовности старшеклассников к социально-профессиональному самоопределению в сфере экологии, включающая содержательно-процессуальные циклы на основе проблемных ситуаций, возникающих у старшеклассников в учебной деятельности и обеспечивающих им</w:t>
      </w:r>
    </w:p>
    <w:p w14:paraId="1DDB2787"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прохождение этапов социально-профессиональное самоопределения: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собственной позиции в сфере экологии; соотнесения собственной позиции с условиями деятельности в сфере экологии, гармонизации собственной позиции 4с условиями деятельности в сфере экологии.</w:t>
      </w:r>
    </w:p>
    <w:p w14:paraId="7B8821AF"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установлены критерии готовности старшеклассников к социально-профессиональному самоопределению в сфере экологии: отношение старшеклассников к проблемным ситуациям и к самоопределению в сфере экологии; опыт исследования ситуации в сфере экологии, исследования позиции в сфере экологии, соотнесения и гармонизации позиции с условиями деятельности в сфере экологии; представления об экологии и экологических аспектах деятельности, о собственных ценностных ориентациях, возможностях в сфере экологии; соответствующие им показатели (эмпирические признаки)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готовности старшеклассников к социально-профессиональному самоопределению в сфере экологии.</w:t>
      </w:r>
    </w:p>
    <w:p w14:paraId="308126E5"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обеспечивалась непротиворечивостью теоретико-методологических позиций, методологической обоснованностью положений исследования, опирающихся на общепринятые идеи, законы и принципы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полнотой рассмотрения предмета исследования; соответствием средств и методов цели и содержанию исследования; разнообразием информационных источников;</w:t>
      </w:r>
      <w:r>
        <w:rPr>
          <w:rStyle w:val="WW8Num2z0"/>
          <w:rFonts w:ascii="Verdana" w:hAnsi="Verdana"/>
          <w:color w:val="000000"/>
          <w:sz w:val="18"/>
          <w:szCs w:val="18"/>
        </w:rPr>
        <w:t> </w:t>
      </w:r>
      <w:r>
        <w:rPr>
          <w:rStyle w:val="WW8Num3z0"/>
          <w:rFonts w:ascii="Verdana" w:hAnsi="Verdana"/>
          <w:color w:val="4682B4"/>
          <w:sz w:val="18"/>
          <w:szCs w:val="18"/>
        </w:rPr>
        <w:t>апробированием</w:t>
      </w:r>
      <w:r>
        <w:rPr>
          <w:rFonts w:ascii="Verdana" w:hAnsi="Verdana"/>
          <w:color w:val="000000"/>
          <w:sz w:val="18"/>
          <w:szCs w:val="18"/>
        </w:rPr>
        <w:t>научных положений; качественным и количественным анализом экспериментальных данных.</w:t>
      </w:r>
    </w:p>
    <w:p w14:paraId="65BDDD74"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на основе выделения факторов и условий формирования готовности старшеклассников к социально-профессиональному самоопределению в сфере экологии разработаны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и организационно-методические средства образовательного процесса, обеспечивающего формирование рассматриваемого качества личности старшеклассников. Эти положения вносят вклад в теорию и методику общего и дополнительного образования школьников и могут быть использованы учёными в дальнейших исследованиях по проблеме.</w:t>
      </w:r>
    </w:p>
    <w:p w14:paraId="3FE5A92C"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могут быть использованы для разработки методических материалов, обеспечивающих формирование готовности старшеклассников к социально-профессиональному самоопределению в сфере экологии: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педвузов и системы повышения квалификации учителей - в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практикумов, для производственно-педагогической практики;</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Style w:val="WW8Num2z0"/>
          <w:rFonts w:ascii="Verdana" w:hAnsi="Verdana"/>
          <w:color w:val="000000"/>
          <w:sz w:val="18"/>
          <w:szCs w:val="18"/>
        </w:rPr>
        <w:t> </w:t>
      </w:r>
      <w:r>
        <w:rPr>
          <w:rFonts w:ascii="Verdana" w:hAnsi="Verdana"/>
          <w:color w:val="000000"/>
          <w:sz w:val="18"/>
          <w:szCs w:val="18"/>
        </w:rPr>
        <w:t>- в разработке средств обучения и методических приемов, обеспечивающих формирование готовности школьников к самоопределению в сфере экологии; учителями,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дополнительного образования и школьниками - в практическом социально-творческом взаимодействии.</w:t>
      </w:r>
    </w:p>
    <w:p w14:paraId="6897C464"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результаты исследования, выносимые на защиту:</w:t>
      </w:r>
    </w:p>
    <w:p w14:paraId="21560E24"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Экологические, социальные, социально-педагогические и психолого-педагогические предпосылки, обеспечивающие формирование и обуславливающие социальную значимость готовности старшеклассников к социально-профессиональному самоопределению в сфере экологии.</w:t>
      </w:r>
    </w:p>
    <w:p w14:paraId="7D693E6F"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Концептуальные основы формирования готовности старшеклассников к социально-профессиональному самоопределению в сфере экологии, включающие содержание, структуру и типологию ситуаций самоопределения старшеклассников в сфере экологии; содержание, структуру, компоненты, функции, факторы и типологию самоопределения старшеклассников в сфере экологии; содержание и структуру готовности старшеклассников к самоопределению в сфере экологии; содержание, структуру и типологию позиций старшеклассников в сфере экологии.</w:t>
      </w:r>
    </w:p>
    <w:p w14:paraId="498D33D7"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Дидактические средства формирования готовности старшеклассников к социально-профессиональному самоопределению в сфере экологии: дидактические принципы; цель, методы, содержание образования, обеспечивающего формирование искомого качества личности учащихся;</w:t>
      </w:r>
    </w:p>
    <w:p w14:paraId="490AA156"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Организационно-методические средства формирования готовности старшеклассников к социально-профессиональному самоопределению в сфере экологи, включающие средства обучения, методические приёмы, этапы и функциональные элементы образовательного процесса, направленного на формирования искомого качества личности учащихся.</w:t>
      </w:r>
    </w:p>
    <w:p w14:paraId="37DC3F1A"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Критерии, показатели и уровни готовности старшеклассников к социально-профессиональному самоопределению в сфере экологии, отражающие состояние мотивационно-</w:t>
      </w:r>
      <w:r>
        <w:rPr>
          <w:rFonts w:ascii="Verdana" w:hAnsi="Verdana"/>
          <w:color w:val="000000"/>
          <w:sz w:val="18"/>
          <w:szCs w:val="18"/>
        </w:rPr>
        <w:lastRenderedPageBreak/>
        <w:t>потребностного, когнитивного и деятельностно-практического компонентов готовности;</w:t>
      </w:r>
    </w:p>
    <w:p w14:paraId="176DA0A4"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реализована посредством обсуждения и публикации основных положений и результатов в научных журналах и на международных, федеральных, региональных, межвузовских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в Москве (2000-2012), Брянске (2010), Кемерово (1999, 2001, 2009), Костроме (2008), Пензе (2009), Курске (2010, 2012), на заседаниях лаборатории социально-профессионального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ИСМО</w:t>
      </w:r>
      <w:r>
        <w:rPr>
          <w:rStyle w:val="WW8Num2z0"/>
          <w:rFonts w:ascii="Verdana" w:hAnsi="Verdana"/>
          <w:color w:val="000000"/>
          <w:sz w:val="18"/>
          <w:szCs w:val="18"/>
        </w:rPr>
        <w:t> </w:t>
      </w:r>
      <w:r>
        <w:rPr>
          <w:rFonts w:ascii="Verdana" w:hAnsi="Verdana"/>
          <w:color w:val="000000"/>
          <w:sz w:val="18"/>
          <w:szCs w:val="18"/>
        </w:rPr>
        <w:t>РАО (1999-2012), на ежегодных научно-практических конференциях молодых ученых ИСМО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(2000-2012). Результаты исследования (учебно-методические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были внедрены в работу ГБОУ</w:t>
      </w:r>
      <w:r>
        <w:rPr>
          <w:rStyle w:val="WW8Num2z0"/>
          <w:rFonts w:ascii="Verdana" w:hAnsi="Verdana"/>
          <w:color w:val="000000"/>
          <w:sz w:val="18"/>
          <w:szCs w:val="18"/>
        </w:rPr>
        <w:t> </w:t>
      </w:r>
      <w:r>
        <w:rPr>
          <w:rStyle w:val="WW8Num3z0"/>
          <w:rFonts w:ascii="Verdana" w:hAnsi="Verdana"/>
          <w:color w:val="4682B4"/>
          <w:sz w:val="18"/>
          <w:szCs w:val="18"/>
        </w:rPr>
        <w:t>МУК</w:t>
      </w:r>
      <w:r>
        <w:rPr>
          <w:rStyle w:val="WW8Num2z0"/>
          <w:rFonts w:ascii="Verdana" w:hAnsi="Verdana"/>
          <w:color w:val="000000"/>
          <w:sz w:val="18"/>
          <w:szCs w:val="18"/>
        </w:rPr>
        <w:t> </w:t>
      </w:r>
      <w:r>
        <w:rPr>
          <w:rFonts w:ascii="Verdana" w:hAnsi="Verdana"/>
          <w:color w:val="000000"/>
          <w:sz w:val="18"/>
          <w:szCs w:val="18"/>
        </w:rPr>
        <w:t>№ 13 и ГБОУ СОШ №№ 23, 34, 40, 45, 171.</w:t>
      </w:r>
    </w:p>
    <w:p w14:paraId="63B85F09"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включающих по три параграфа и завершающихся выводами по главам, заключения, списка цитированной литературы, приложений. Содержит рисунки, таблицы и диаграммы.</w:t>
      </w:r>
    </w:p>
    <w:p w14:paraId="3322C399" w14:textId="77777777" w:rsidR="00B934D5" w:rsidRDefault="00B934D5" w:rsidP="00B934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Черкашин, Евгений Олегович</w:t>
      </w:r>
    </w:p>
    <w:p w14:paraId="57B68A90"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0EEA92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социально-профессиональному самоопределению в сфере экологии включает мотиваци-онно-потребностный, деятельностно-практический и когнитивный компоненты. Это позволяет рассматривать образовательный процесс, направленный на формирование готовности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самоопределению в сфере экологии, как</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 и индивидуально ориентированный процесс организации учебной деятельности старших школьников, обеспечивающий формирование качеств, значимых для социально-профессионального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 сфере экологии.</w:t>
      </w:r>
    </w:p>
    <w:p w14:paraId="2EDD0EA5"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формирования готовности учащихся старших классов к социально-профессиональному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сфере экологии выступают принципы</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индивидуализации, диалогичности, рефлексии и социальной репрезентации эмоций в ситуациях, требующих от</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социально-профессионального самоопределения в сфере экологии.</w:t>
      </w:r>
    </w:p>
    <w:p w14:paraId="7187ADF9"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образования, предъявляемого старшеклассников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 отражает структуру формируемого качества личности и включает ценностно-ориентационный, деятельностно-практический и когнитивный компоненты. Содержание образования имеет два источника - социальный и индивидуальный опыт. Социальный опыт входит в репродуктивную составляющую содержания образования, а индивидуальный - в продуктивную составляющую содержания образования. Репродуктивная составляющая содержания образования является результатом процесса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а продуктивная составляющая содержания образования отражает процесс</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старшеклассников как субъектов социально-профессионального самоопределения.</w:t>
      </w:r>
    </w:p>
    <w:p w14:paraId="7D2A2815"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Условием достижения цели образовательного процесса выступает систематизированная и научно обоснованная совокупность методов, форм и средств обучения, применяемая на практике в строгом соответствии с</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принципами.</w:t>
      </w:r>
    </w:p>
    <w:p w14:paraId="5550ACE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обучения, организационные формы обучения и средства</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поддержки образовательного процесса являются важным элементом дидактического обеспечения.</w:t>
      </w:r>
    </w:p>
    <w:p w14:paraId="130717A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Образовательный процесс формирования готовности старшеклассников к социально-профессиональному самоопределению в сфере экологии включал</w:t>
      </w:r>
      <w:r>
        <w:rPr>
          <w:rStyle w:val="WW8Num2z0"/>
          <w:rFonts w:ascii="Verdana" w:hAnsi="Verdana"/>
          <w:color w:val="000000"/>
          <w:sz w:val="18"/>
          <w:szCs w:val="18"/>
        </w:rPr>
        <w:t> </w:t>
      </w:r>
      <w:r>
        <w:rPr>
          <w:rStyle w:val="WW8Num3z0"/>
          <w:rFonts w:ascii="Verdana" w:hAnsi="Verdana"/>
          <w:color w:val="4682B4"/>
          <w:sz w:val="18"/>
          <w:szCs w:val="18"/>
        </w:rPr>
        <w:t>внешкольную</w:t>
      </w:r>
      <w:r>
        <w:rPr>
          <w:rStyle w:val="WW8Num2z0"/>
          <w:rFonts w:ascii="Verdana" w:hAnsi="Verdana"/>
          <w:color w:val="000000"/>
          <w:sz w:val="18"/>
          <w:szCs w:val="18"/>
        </w:rPr>
        <w:t> </w:t>
      </w:r>
      <w:r>
        <w:rPr>
          <w:rFonts w:ascii="Verdana" w:hAnsi="Verdana"/>
          <w:color w:val="000000"/>
          <w:sz w:val="18"/>
          <w:szCs w:val="18"/>
        </w:rPr>
        <w:t>часть, за пределами общеобразовательного учреждения в форме</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 и школьную часть, протекающую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в течение девятого и десятого класса в форме</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об экологических аспектах повседневной жизни современного человека, экологических аспектах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w:t>
      </w:r>
      <w:r>
        <w:rPr>
          <w:rStyle w:val="WW8Num3z0"/>
          <w:rFonts w:ascii="Verdana" w:hAnsi="Verdana"/>
          <w:color w:val="4682B4"/>
          <w:sz w:val="18"/>
          <w:szCs w:val="18"/>
        </w:rPr>
        <w:t>экологическим</w:t>
      </w:r>
      <w:r>
        <w:rPr>
          <w:rFonts w:ascii="Verdana" w:hAnsi="Verdana"/>
          <w:color w:val="000000"/>
          <w:sz w:val="18"/>
          <w:szCs w:val="18"/>
        </w:rPr>
        <w:t>» профессиям.</w:t>
      </w:r>
    </w:p>
    <w:p w14:paraId="1224334C" w14:textId="77777777" w:rsidR="00B934D5" w:rsidRDefault="00B934D5" w:rsidP="00B934D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образовательный процесс построен из совокупности монотонно повторяющихся содержательно-процессуальных элементов, включающих этапы самоопределения: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 xml:space="preserve">собственной позиции применительно к деятельности в сфере экологии; </w:t>
      </w:r>
      <w:r>
        <w:rPr>
          <w:rFonts w:ascii="Verdana" w:hAnsi="Verdana"/>
          <w:color w:val="000000"/>
          <w:sz w:val="18"/>
          <w:szCs w:val="18"/>
        </w:rPr>
        <w:lastRenderedPageBreak/>
        <w:t>соотнесения позиции с условиями деятельности; гармонизации позиции с условиями деятельности в сфере экологии.</w:t>
      </w:r>
    </w:p>
    <w:p w14:paraId="11D0B039"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 показал, что педагогическое сопровождение формирования готовности старшеклассников к самоопределению в сфере экологии является совокупностью</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приёмов, заданных целью образовательного процесса и требованиями конкретных педагогических ситуаций.</w:t>
      </w:r>
    </w:p>
    <w:p w14:paraId="0E05245F"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Испытание комплекса средств и методических приёмов показало целесообразность их применения для формирования готовности учащихся к самоопределению в сфере экологии, включая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собственной позиции в сфере экологии в конкретной ситуации; соотнесение собственной позиции в сфере экологии с условиями деятельности в конкретной ситуации; гармонизацию собственной позиции в сфере экологии с условиями деятельности.</w:t>
      </w:r>
    </w:p>
    <w:p w14:paraId="765103AF"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D07531A"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результате исследования:</w:t>
      </w:r>
    </w:p>
    <w:p w14:paraId="3D0BD01B"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экологические, социальные, социально-педагогические и психолого-педагогические предпосылки, обеспечивающие формирование и обуславливающие социальную значимость готовности старшеклассников к социально-профессиональному самоопределению в сфере экологии, на основе анализа сферы экологии как среды социального становления старшеклассников выявлены её компоненты, выступающие факторами социально-профессионального самоопределения старшеклассников в сфере экологии: социальный, антропогенный, природный и соматический.</w:t>
      </w:r>
    </w:p>
    <w:p w14:paraId="093B767A"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Обоснована существенная социальная и личная значимость готовности старшеклассников к социально-профессиональному самоопределению в сфере экологии на основе анализа противоречий современного общества в сферах экологии и общего образования, а также особенностей деятельности учащихся в сфере экологии.</w:t>
      </w:r>
    </w:p>
    <w:p w14:paraId="493CD18E"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Разработаны концептуальные основы формирования готовности старшеклассников к социально-профессиональному самоопределению в сфере экологии, включающие:</w:t>
      </w:r>
    </w:p>
    <w:p w14:paraId="3D400702"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типология ситуаций социально-профессионального самоопределения старшеклассников в сфере экологии по - источнику ситуативного опыта, контексту и</w:t>
      </w:r>
      <w:r>
        <w:rPr>
          <w:rStyle w:val="WW8Num2z0"/>
          <w:rFonts w:ascii="Verdana" w:hAnsi="Verdana"/>
          <w:color w:val="000000"/>
          <w:sz w:val="18"/>
          <w:szCs w:val="18"/>
        </w:rPr>
        <w:t> </w:t>
      </w:r>
      <w:r>
        <w:rPr>
          <w:rStyle w:val="WW8Num3z0"/>
          <w:rFonts w:ascii="Verdana" w:hAnsi="Verdana"/>
          <w:color w:val="4682B4"/>
          <w:sz w:val="18"/>
          <w:szCs w:val="18"/>
        </w:rPr>
        <w:t>проблемным</w:t>
      </w:r>
      <w:r>
        <w:rPr>
          <w:rStyle w:val="WW8Num2z0"/>
          <w:rFonts w:ascii="Verdana" w:hAnsi="Verdana"/>
          <w:color w:val="000000"/>
          <w:sz w:val="18"/>
          <w:szCs w:val="18"/>
        </w:rPr>
        <w:t> </w:t>
      </w:r>
      <w:r>
        <w:rPr>
          <w:rFonts w:ascii="Verdana" w:hAnsi="Verdana"/>
          <w:color w:val="000000"/>
          <w:sz w:val="18"/>
          <w:szCs w:val="18"/>
        </w:rPr>
        <w:t>компонентам ситуации, виду затруднения, компоненту среды как источнику противоречия, масштабу противоречия, назначению, значимости, месту разрешения, продолжительности, участию</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регулярности возникновения;</w:t>
      </w:r>
    </w:p>
    <w:p w14:paraId="5C59AA12"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и соподчинённость</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старшеклассника в сфере экологии как ситуативной производной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старшеклассника - устойчивой совокупности его отношений в обществе, которая развивается в деятельности по мере накопления учащимся социального опыта, определяя его мысли и поступки и проявляясь в них, как правило, на протяжении всей жизни; состав и структура субъектной позиции в ситуации самоопределения, включающая совокупность отношений учащихся: к социальным отношениям в сфере экологии; к объектам живой и неживой природы как источнику и содержанию (предмету) социальных отношений в сфере экологии; к сфере экологии как совокупности социальных отношений по поводу природных объектов и явлений, зафиксированных в виде социальных ролей, статусов и социальных ожиданий; к противоречиям в деятельности в сфере экологии, возникающим вследствие несоответствия позиций индивида как субъекта деятельности и адресованных ему социальных ожиданий; к себе как субъекту собственного развития и к деятельности самоопределения как к средству</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сфере экологии.</w:t>
      </w:r>
    </w:p>
    <w:p w14:paraId="76DE6647"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типология социально-профессионального самоопределения старшеклассников в сфере экологии как деятельности, направленной на осознание, соотнесение и гармонизации собственной позиции применительно к условиям деятельности в сфере экологии, по содержанию обусловленных ситуациями субъективных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xml:space="preserve">; по составу субъекта; по регулярности; по произвольности; по участию педагога; по продолжительности; по учебному времени; по соотношению </w:t>
      </w:r>
      <w:r>
        <w:rPr>
          <w:rFonts w:ascii="Verdana" w:hAnsi="Verdana"/>
          <w:color w:val="000000"/>
          <w:sz w:val="18"/>
          <w:szCs w:val="18"/>
        </w:rPr>
        <w:lastRenderedPageBreak/>
        <w:t>самоопределения и обусловившей его деятельности; по содержанию деятельности, обусловившей</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 сфере экологии;</w:t>
      </w:r>
    </w:p>
    <w:p w14:paraId="4D06A7A8"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функции социально-профессионального самоопределения старшеклассников в сфере экологии: гармонизации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условий деятельности; социализации;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функция; профориентационная функция; функция интеграции субъектов деятельности в сфере экологии;</w:t>
      </w:r>
    </w:p>
    <w:p w14:paraId="135AA73C"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208 стимулирующая функция; образовательная функция; природоохранительная, природовосстановительная,</w:t>
      </w:r>
      <w:r>
        <w:rPr>
          <w:rStyle w:val="WW8Num2z0"/>
          <w:rFonts w:ascii="Verdana" w:hAnsi="Verdana"/>
          <w:color w:val="000000"/>
          <w:sz w:val="18"/>
          <w:szCs w:val="18"/>
        </w:rPr>
        <w:t> </w:t>
      </w:r>
      <w:r>
        <w:rPr>
          <w:rStyle w:val="WW8Num3z0"/>
          <w:rFonts w:ascii="Verdana" w:hAnsi="Verdana"/>
          <w:color w:val="4682B4"/>
          <w:sz w:val="18"/>
          <w:szCs w:val="18"/>
        </w:rPr>
        <w:t>оздоровительная</w:t>
      </w:r>
      <w:r>
        <w:rPr>
          <w:rFonts w:ascii="Verdana" w:hAnsi="Verdana"/>
          <w:color w:val="000000"/>
          <w:sz w:val="18"/>
          <w:szCs w:val="18"/>
        </w:rPr>
        <w:t>, эстетическая и игровая функции;</w:t>
      </w:r>
    </w:p>
    <w:p w14:paraId="17CE5C0D" w14:textId="77777777" w:rsidR="00B934D5" w:rsidRDefault="00B934D5" w:rsidP="00B934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структура готовности старшеклассников к социально-профессиональному самоопределению в сфере экологии, включающая мотивационно-потребностный, деятельностно-практический и когнитивный компоненты, определены содержание и цель образовательного процесса, направленного на формирование соответствующих компонентов готовности старшеклассников к социально-профессиональному самоопределению в сфере экологии;</w:t>
      </w:r>
    </w:p>
    <w:p w14:paraId="62AE1B7D"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и выявлена структура ситуации социально-профессионального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сфере экологии, включающая а) позицию старшеклассника как личности и как субъекта деятельности в сфере экологии; б) социальные ожидания, адресованные</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как субъекту деятельности в сфере экологии, которые определяют выбор средств, способов и условий его деятельности;</w:t>
      </w:r>
    </w:p>
    <w:p w14:paraId="4C61702A"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средства и организационно-методическое обеспечение формирования готовности старшеклассников к социально-профессиональному самоопределению в сфере экологи, включающие:</w:t>
      </w:r>
    </w:p>
    <w:p w14:paraId="5118C85C"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дидактические принципы образовательного процесса, направленного на формирование готовности старшеклассников к социально-профессиональному самоопределению в сфере экологии: проблемности, индивидуализации; диалогичности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социальной обусловленности эмоций субъектов образовательного процесса;</w:t>
      </w:r>
    </w:p>
    <w:p w14:paraId="3ECB47BD"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образования, обеспечивающего</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старшеклассников к социально-профессиональному самоопределению в сфере экологии, включающее когнитивный, деятельностно-практический и ценностно-ориентационный компоненты, а также продуктивную и репродуктивную составляющие;</w:t>
      </w:r>
    </w:p>
    <w:p w14:paraId="178C0118"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процессуальная основа образовательного процесса, направленного на формирование готовности старшеклассников к социально-профессиональному самоопределению в сфере экологии, включающая содержательно-процессуальные циклы на основе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возникающих у старшеклассников в учебной деятельности и обеспечивающих им прохождение этапов социально-профессиональное самоопределения: осознания собственной позиции в сфере экологии; соотнесения собственной позиции с условиями деятельности в сфере экологии, гармонизации собственной позиции с условиями деятельности в сфере экологии.</w:t>
      </w:r>
    </w:p>
    <w:p w14:paraId="7112AA9E"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приёмы, составляющие процессуальную основу социально-профессионального самоопределения старшеклассников в сфере экологии; методические приёмы педагогического сопровождения социально-профессионального самоопределения старшеклассников в сфере экологии, модель образовательного процесса, направленного на формирование готовности старшеклассников к социально-профессиональному самоопределению в сфере экологии, как личностно-ориентированный процесс организации учебной деятельности старшеклассников, обеспечивающий формирование качеств, значимых для социально-профессионального самоопределения в сфере экологии;</w:t>
      </w:r>
    </w:p>
    <w:p w14:paraId="74285260" w14:textId="77777777" w:rsidR="00B934D5" w:rsidRDefault="00B934D5" w:rsidP="00B934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Разработаны критерии, отражающие состояние мотивационно-потребностного, когнитивного и деятельностно-практического компонентов готовности: отношение старшеклассников к проблемным ситуациям и к самоопределению в сфере экологии; опыт исследования ситуации в сфере экологии, исследования позиции в сфере экологии, соотнесения и гармонизации позиции с условиями деятельности в сфере экологии; представления об экологии и экологических аспектах деятельности, о собственных ценностных ориентациях, возможностях в сфере экологии; </w:t>
      </w:r>
      <w:r>
        <w:rPr>
          <w:rFonts w:ascii="Verdana" w:hAnsi="Verdana"/>
          <w:color w:val="000000"/>
          <w:sz w:val="18"/>
          <w:szCs w:val="18"/>
        </w:rPr>
        <w:lastRenderedPageBreak/>
        <w:t>соответствующие им показатели (эмпирические признаки)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готовности старшеклассников к социально-профессиональному самоопределению в сфере экологии.</w:t>
      </w:r>
    </w:p>
    <w:p w14:paraId="49ED2B21" w14:textId="77777777" w:rsidR="00B934D5" w:rsidRDefault="00B934D5" w:rsidP="00B934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Черкашин, Евгений Олегович, 2012 год</w:t>
      </w:r>
    </w:p>
    <w:p w14:paraId="2A9C6D6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1..Абульханова-Славская К.А. Деятельность и психология. - М.: Наука, 1980. -304с.</w:t>
      </w:r>
    </w:p>
    <w:p w14:paraId="4E1CD44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О путях построения типологии личности // Психологический журнал. 1983. №1. С. 54-70.</w:t>
      </w:r>
    </w:p>
    <w:p w14:paraId="4309019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Социальное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личности: проблемы и стратегии исследования // Психологический журнал. 1994. Т.Н. №4. С. 39-55.</w:t>
      </w:r>
    </w:p>
    <w:p w14:paraId="4B8F98A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К.А. Типология активности личности // Психологический журнал. 1985. Т.6. №5. С. 3-18.</w:t>
      </w:r>
    </w:p>
    <w:p w14:paraId="5EDF6C5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 Аксёнова И.В. Сочетание репродуктивных,</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Style w:val="WW8Num2z0"/>
          <w:rFonts w:ascii="Verdana" w:hAnsi="Verdana"/>
          <w:color w:val="000000"/>
          <w:sz w:val="18"/>
          <w:szCs w:val="18"/>
        </w:rPr>
        <w:t> </w:t>
      </w:r>
      <w:r>
        <w:rPr>
          <w:rFonts w:ascii="Verdana" w:hAnsi="Verdana"/>
          <w:color w:val="000000"/>
          <w:sz w:val="18"/>
          <w:szCs w:val="18"/>
        </w:rPr>
        <w:t>и исследовательских работ учащихся при обучении химии. /Автореф. дис. к.п.н. М.: 1995.- 16с.</w:t>
      </w:r>
    </w:p>
    <w:p w14:paraId="3C4B6E1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Е.А. Педагогическое сопровождение старшеклассников в процессе разработки и реализации индивидуальных образовательных траекторий. /Автореф. дис. д-ра п.н. Тюмень,2006. 42с.</w:t>
      </w:r>
    </w:p>
    <w:p w14:paraId="34CB3C3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И. Педагогические условия становления личностно-ориентированной позиции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начальных классов. / Автореф. дис. к. п. н. Владимир, 1998- 18 с.</w:t>
      </w:r>
    </w:p>
    <w:p w14:paraId="73D1542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Т. В. Взаимосвязь невербального поведения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и их статусно-ролевых позиций в учебной группе. / Автореф. дис. к.пс.н. -М., 2006 -19 с.</w:t>
      </w:r>
    </w:p>
    <w:p w14:paraId="409758E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Наука, 1977. -345с.</w:t>
      </w:r>
    </w:p>
    <w:p w14:paraId="0939866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Л. М. Формирование эстетической позиции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как проблема образования учителя искусства. / Автореф. дис. к.п.н. Москва, 2004 -21 с.</w:t>
      </w:r>
    </w:p>
    <w:p w14:paraId="7EE709D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Ашихмина</w:t>
      </w:r>
      <w:r>
        <w:rPr>
          <w:rStyle w:val="WW8Num2z0"/>
          <w:rFonts w:ascii="Verdana" w:hAnsi="Verdana"/>
          <w:color w:val="000000"/>
          <w:sz w:val="18"/>
          <w:szCs w:val="18"/>
        </w:rPr>
        <w:t> </w:t>
      </w:r>
      <w:r>
        <w:rPr>
          <w:rFonts w:ascii="Verdana" w:hAnsi="Verdana"/>
          <w:color w:val="000000"/>
          <w:sz w:val="18"/>
          <w:szCs w:val="18"/>
        </w:rPr>
        <w:t>Т.Я. и др. Школьный экологический мониторинг: Учеб.-метод. пособ. / Под ред.Т.Я.Ашихминой. М.: Агар, 2000. - 350с.</w:t>
      </w:r>
    </w:p>
    <w:p w14:paraId="007276A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М.: Педагогика, 1977. - 254с.</w:t>
      </w:r>
    </w:p>
    <w:p w14:paraId="423F630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Багдай</w:t>
      </w:r>
      <w:r>
        <w:rPr>
          <w:rStyle w:val="WW8Num2z0"/>
          <w:rFonts w:ascii="Verdana" w:hAnsi="Verdana"/>
          <w:color w:val="000000"/>
          <w:sz w:val="18"/>
          <w:szCs w:val="18"/>
        </w:rPr>
        <w:t> </w:t>
      </w:r>
      <w:r>
        <w:rPr>
          <w:rFonts w:ascii="Verdana" w:hAnsi="Verdana"/>
          <w:color w:val="000000"/>
          <w:sz w:val="18"/>
          <w:szCs w:val="18"/>
        </w:rPr>
        <w:t>Е. В. Формирование рефлексивной позиции студента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 Автореф. дис. к.п.н. Киров, 2007 -18 с.</w:t>
      </w:r>
    </w:p>
    <w:p w14:paraId="14C7B6E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 Балл Г.А. Теория учебных задач: Психолого-педагогический аспект.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1990.- 184с.</w:t>
      </w:r>
    </w:p>
    <w:p w14:paraId="4CC07E4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Бармина</w:t>
      </w:r>
      <w:r>
        <w:rPr>
          <w:rStyle w:val="WW8Num2z0"/>
          <w:rFonts w:ascii="Verdana" w:hAnsi="Verdana"/>
          <w:color w:val="000000"/>
          <w:sz w:val="18"/>
          <w:szCs w:val="18"/>
        </w:rPr>
        <w:t> </w:t>
      </w:r>
      <w:r>
        <w:rPr>
          <w:rFonts w:ascii="Verdana" w:hAnsi="Verdana"/>
          <w:color w:val="000000"/>
          <w:sz w:val="18"/>
          <w:szCs w:val="18"/>
        </w:rPr>
        <w:t>Т. В. Материнская позиция как детерминанта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женщины. / Автореф. дис. к.пс.н. Комсомольск-на-Амуре, 2006 - 24 с.</w:t>
      </w:r>
    </w:p>
    <w:p w14:paraId="0FBA4DA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В.И. Принцип природосообразности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в социально-педагогической деятельности. //Вестник экологического образования в России. №4 (22), декабрь, 2001. С. 17-19.</w:t>
      </w:r>
    </w:p>
    <w:p w14:paraId="7940E46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Самопознание. Опыт философской автобиографии. М.: Мысль, 1990. 220 с.</w:t>
      </w:r>
    </w:p>
    <w:p w14:paraId="4987A8E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Теория учебника: Дидактический аспект- М.: Педагогика, 1988.- 160 с.</w:t>
      </w:r>
    </w:p>
    <w:p w14:paraId="74684DA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 Богоярков С.А. Теория и практика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профессиональному самоопределению в условиях развития образования 197099 гг. (На примере Респ. Хакасии). /Автореф. дис. д-ра п.и. Курган,2000. -41 с.</w:t>
      </w:r>
    </w:p>
    <w:p w14:paraId="607823C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1968.-464 с.</w:t>
      </w:r>
    </w:p>
    <w:p w14:paraId="7C00C1E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М. В. Становление нравственной позиции подростка в условиях</w:t>
      </w:r>
      <w:r>
        <w:rPr>
          <w:rStyle w:val="WW8Num2z0"/>
          <w:rFonts w:ascii="Verdana" w:hAnsi="Verdana"/>
          <w:color w:val="000000"/>
          <w:sz w:val="18"/>
          <w:szCs w:val="18"/>
        </w:rPr>
        <w:t> </w:t>
      </w:r>
      <w:r>
        <w:rPr>
          <w:rStyle w:val="WW8Num3z0"/>
          <w:rFonts w:ascii="Verdana" w:hAnsi="Verdana"/>
          <w:color w:val="4682B4"/>
          <w:sz w:val="18"/>
          <w:szCs w:val="18"/>
        </w:rPr>
        <w:t>клубной</w:t>
      </w:r>
      <w:r>
        <w:rPr>
          <w:rStyle w:val="WW8Num2z0"/>
          <w:rFonts w:ascii="Verdana" w:hAnsi="Verdana"/>
          <w:color w:val="000000"/>
          <w:sz w:val="18"/>
          <w:szCs w:val="18"/>
        </w:rPr>
        <w:t> </w:t>
      </w:r>
      <w:r>
        <w:rPr>
          <w:rFonts w:ascii="Verdana" w:hAnsi="Verdana"/>
          <w:color w:val="000000"/>
          <w:sz w:val="18"/>
          <w:szCs w:val="18"/>
        </w:rPr>
        <w:t>деятельности. / Автореф. дис. к.п.н. СПб., 2006. - 20 с.</w:t>
      </w:r>
    </w:p>
    <w:p w14:paraId="441AF75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Боргояков</w:t>
      </w:r>
      <w:r>
        <w:rPr>
          <w:rStyle w:val="WW8Num2z0"/>
          <w:rFonts w:ascii="Verdana" w:hAnsi="Verdana"/>
          <w:color w:val="000000"/>
          <w:sz w:val="18"/>
          <w:szCs w:val="18"/>
        </w:rPr>
        <w:t> </w:t>
      </w:r>
      <w:r>
        <w:rPr>
          <w:rFonts w:ascii="Verdana" w:hAnsi="Verdana"/>
          <w:color w:val="000000"/>
          <w:sz w:val="18"/>
          <w:szCs w:val="18"/>
        </w:rPr>
        <w:t>С.А. Теория и практика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в условиях развития образования 1970-90-е гг. (на примере республики Хакасия). М.:ЦСПСМ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2001.-200с.</w:t>
      </w:r>
    </w:p>
    <w:p w14:paraId="598F580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Е.М. Профессиональное самоопределение: личностный аспект. /Автореф. дис. д-ра психол.н. М.,1995. 46с.</w:t>
      </w:r>
    </w:p>
    <w:p w14:paraId="6B3046A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24. Бороздина JT.B. Исследование уровня притязаний. Учеб. пособие. -М.:1993.- 140с.</w:t>
      </w:r>
    </w:p>
    <w:p w14:paraId="36134D2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 Бортникова J1. Г. Динамика развития рефлексивности и обоснованности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 зависимости от особенностей внутренней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(Младший школьный и подростковый возраст). / Автореф. дис. к. пс. н. -Сургут, 2000-17 с.</w:t>
      </w:r>
    </w:p>
    <w:p w14:paraId="1D83E54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Проблемы психологии субъекта. М.: Рос.акад. наук, Психолог. Инст., 1994. - 108с.</w:t>
      </w:r>
    </w:p>
    <w:p w14:paraId="680098C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Субъект: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М.:Изд-во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 -392с.</w:t>
      </w:r>
    </w:p>
    <w:p w14:paraId="79F21A6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Будич</w:t>
      </w:r>
      <w:r>
        <w:rPr>
          <w:rStyle w:val="WW8Num2z0"/>
          <w:rFonts w:ascii="Verdana" w:hAnsi="Verdana"/>
          <w:color w:val="000000"/>
          <w:sz w:val="18"/>
          <w:szCs w:val="18"/>
        </w:rPr>
        <w:t> </w:t>
      </w:r>
      <w:r>
        <w:rPr>
          <w:rFonts w:ascii="Verdana" w:hAnsi="Verdana"/>
          <w:color w:val="000000"/>
          <w:sz w:val="18"/>
          <w:szCs w:val="18"/>
        </w:rPr>
        <w:t>Н.Ю. Психологические факторы личностного самоопределения: Монография. Кемерово: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2010. - 99с.</w:t>
      </w:r>
    </w:p>
    <w:p w14:paraId="57EAE06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Будникова</w:t>
      </w:r>
      <w:r>
        <w:rPr>
          <w:rStyle w:val="WW8Num2z0"/>
          <w:rFonts w:ascii="Verdana" w:hAnsi="Verdana"/>
          <w:color w:val="000000"/>
          <w:sz w:val="18"/>
          <w:szCs w:val="18"/>
        </w:rPr>
        <w:t> </w:t>
      </w:r>
      <w:r>
        <w:rPr>
          <w:rFonts w:ascii="Verdana" w:hAnsi="Verdana"/>
          <w:color w:val="000000"/>
          <w:sz w:val="18"/>
          <w:szCs w:val="18"/>
        </w:rPr>
        <w:t>С. П. Психологические условия становления профессиональной позиции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на этапе производственной (педагогической) практики. / Автореф. дис. к.пс.н. Калуга, 2003. - 22 с.</w:t>
      </w:r>
    </w:p>
    <w:p w14:paraId="68AF3E8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Валентьев</w:t>
      </w:r>
      <w:r>
        <w:rPr>
          <w:rStyle w:val="WW8Num2z0"/>
          <w:rFonts w:ascii="Verdana" w:hAnsi="Verdana"/>
          <w:color w:val="000000"/>
          <w:sz w:val="18"/>
          <w:szCs w:val="18"/>
        </w:rPr>
        <w:t> </w:t>
      </w:r>
      <w:r>
        <w:rPr>
          <w:rFonts w:ascii="Verdana" w:hAnsi="Verdana"/>
          <w:color w:val="000000"/>
          <w:sz w:val="18"/>
          <w:szCs w:val="18"/>
        </w:rPr>
        <w:t>А. Ф. Формирование социальной позиции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выпускников образовательного учреждения провинциального города. / Автореф. дис. к.п.н. Москва, 2007 - 24 с.</w:t>
      </w:r>
    </w:p>
    <w:p w14:paraId="25FFD2C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Весна</w:t>
      </w:r>
      <w:r>
        <w:rPr>
          <w:rStyle w:val="WW8Num2z0"/>
          <w:rFonts w:ascii="Verdana" w:hAnsi="Verdana"/>
          <w:color w:val="000000"/>
          <w:sz w:val="18"/>
          <w:szCs w:val="18"/>
        </w:rPr>
        <w:t> </w:t>
      </w:r>
      <w:r>
        <w:rPr>
          <w:rFonts w:ascii="Verdana" w:hAnsi="Verdana"/>
          <w:color w:val="000000"/>
          <w:sz w:val="18"/>
          <w:szCs w:val="18"/>
        </w:rPr>
        <w:t>Е.Б. Психологические закономерности и механизмы процесса социализации-индивидуализации в онтогенезе. Автореф. д-ра п.н. М.,1998. -41с.</w:t>
      </w:r>
    </w:p>
    <w:p w14:paraId="6247276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Вехова</w:t>
      </w:r>
      <w:r>
        <w:rPr>
          <w:rStyle w:val="WW8Num2z0"/>
          <w:rFonts w:ascii="Verdana" w:hAnsi="Verdana"/>
          <w:color w:val="000000"/>
          <w:sz w:val="18"/>
          <w:szCs w:val="18"/>
        </w:rPr>
        <w:t> </w:t>
      </w:r>
      <w:r>
        <w:rPr>
          <w:rFonts w:ascii="Verdana" w:hAnsi="Verdana"/>
          <w:color w:val="000000"/>
          <w:sz w:val="18"/>
          <w:szCs w:val="18"/>
        </w:rPr>
        <w:t>А.П. Жизненное самоопределение старшеклассников: педагогические условия развития: Монография. Волгоград: Изд-во</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2003. -150с.</w:t>
      </w:r>
    </w:p>
    <w:p w14:paraId="5EBEF92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Вилюнас</w:t>
      </w:r>
      <w:r>
        <w:rPr>
          <w:rStyle w:val="WW8Num2z0"/>
          <w:rFonts w:ascii="Verdana" w:hAnsi="Verdana"/>
          <w:color w:val="000000"/>
          <w:sz w:val="18"/>
          <w:szCs w:val="18"/>
        </w:rPr>
        <w:t> </w:t>
      </w:r>
      <w:r>
        <w:rPr>
          <w:rFonts w:ascii="Verdana" w:hAnsi="Verdana"/>
          <w:color w:val="000000"/>
          <w:sz w:val="18"/>
          <w:szCs w:val="18"/>
        </w:rPr>
        <w:t>В.К. Психологические механизмы мотивации человека.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1990.-288с.</w:t>
      </w:r>
    </w:p>
    <w:p w14:paraId="5F690E2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Ю.Е., Галкин Ю.Ю, Серов Г.П. и др. Экологическое право РФ: Курс лекций /под ред. Ю.Е.Винокурова. М.: Изд-во МНЭПУ,1999. - 457 с.</w:t>
      </w:r>
    </w:p>
    <w:p w14:paraId="5C4FF45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Гаврикова</w:t>
      </w:r>
      <w:r>
        <w:rPr>
          <w:rStyle w:val="WW8Num2z0"/>
          <w:rFonts w:ascii="Verdana" w:hAnsi="Verdana"/>
          <w:color w:val="000000"/>
          <w:sz w:val="18"/>
          <w:szCs w:val="18"/>
        </w:rPr>
        <w:t> </w:t>
      </w:r>
      <w:r>
        <w:rPr>
          <w:rFonts w:ascii="Verdana" w:hAnsi="Verdana"/>
          <w:color w:val="000000"/>
          <w:sz w:val="18"/>
          <w:szCs w:val="18"/>
        </w:rPr>
        <w:t>О.Ю. Формирование гуманистической педагогической позиции студентов</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Style w:val="WW8Num2z0"/>
          <w:rFonts w:ascii="Verdana" w:hAnsi="Verdana"/>
          <w:color w:val="000000"/>
          <w:sz w:val="18"/>
          <w:szCs w:val="18"/>
        </w:rPr>
        <w:t> </w:t>
      </w:r>
      <w:r>
        <w:rPr>
          <w:rFonts w:ascii="Verdana" w:hAnsi="Verdana"/>
          <w:color w:val="000000"/>
          <w:sz w:val="18"/>
          <w:szCs w:val="18"/>
        </w:rPr>
        <w:t>вуза на основе активизации нравственно-когнитивной и</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сфер./Автореф. Дис.к.п.н. Омск, 2004. - 25 с.</w:t>
      </w:r>
    </w:p>
    <w:p w14:paraId="025D53C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Гагарин</w:t>
      </w:r>
      <w:r>
        <w:rPr>
          <w:rStyle w:val="WW8Num2z0"/>
          <w:rFonts w:ascii="Verdana" w:hAnsi="Verdana"/>
          <w:color w:val="000000"/>
          <w:sz w:val="18"/>
          <w:szCs w:val="18"/>
        </w:rPr>
        <w:t> </w:t>
      </w:r>
      <w:r>
        <w:rPr>
          <w:rFonts w:ascii="Verdana" w:hAnsi="Verdana"/>
          <w:color w:val="000000"/>
          <w:sz w:val="18"/>
          <w:szCs w:val="18"/>
        </w:rPr>
        <w:t>A.B. Воспитание природой. Некоторые аспекты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экологического образования и воспитания. М.: Московский городской психолого-педагогический институт, 2000. - 232 с.</w:t>
      </w:r>
    </w:p>
    <w:p w14:paraId="51628B5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Базовая культура 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/Базовая культура личности. М., 1989. - С. 67-89.</w:t>
      </w:r>
    </w:p>
    <w:p w14:paraId="4C87A6D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как объект науки. М.,Воронеж, 1998. - 480с.</w:t>
      </w:r>
    </w:p>
    <w:p w14:paraId="0B17DBE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Гасанова</w:t>
      </w:r>
      <w:r>
        <w:rPr>
          <w:rStyle w:val="WW8Num2z0"/>
          <w:rFonts w:ascii="Verdana" w:hAnsi="Verdana"/>
          <w:color w:val="000000"/>
          <w:sz w:val="18"/>
          <w:szCs w:val="18"/>
        </w:rPr>
        <w:t> </w:t>
      </w:r>
      <w:r>
        <w:rPr>
          <w:rFonts w:ascii="Verdana" w:hAnsi="Verdana"/>
          <w:color w:val="000000"/>
          <w:sz w:val="18"/>
          <w:szCs w:val="18"/>
        </w:rPr>
        <w:t>С. С. Формирование нравственной позиции подростков в условиях</w:t>
      </w:r>
      <w:r>
        <w:rPr>
          <w:rStyle w:val="WW8Num2z0"/>
          <w:rFonts w:ascii="Verdana" w:hAnsi="Verdana"/>
          <w:color w:val="000000"/>
          <w:sz w:val="18"/>
          <w:szCs w:val="18"/>
        </w:rPr>
        <w:t> </w:t>
      </w:r>
      <w:r>
        <w:rPr>
          <w:rStyle w:val="WW8Num3z0"/>
          <w:rFonts w:ascii="Verdana" w:hAnsi="Verdana"/>
          <w:color w:val="4682B4"/>
          <w:sz w:val="18"/>
          <w:szCs w:val="18"/>
        </w:rPr>
        <w:t>многокультурного</w:t>
      </w:r>
      <w:r>
        <w:rPr>
          <w:rStyle w:val="WW8Num2z0"/>
          <w:rFonts w:ascii="Verdana" w:hAnsi="Verdana"/>
          <w:color w:val="000000"/>
          <w:sz w:val="18"/>
          <w:szCs w:val="18"/>
        </w:rPr>
        <w:t> </w:t>
      </w:r>
      <w:r>
        <w:rPr>
          <w:rFonts w:ascii="Verdana" w:hAnsi="Verdana"/>
          <w:color w:val="000000"/>
          <w:sz w:val="18"/>
          <w:szCs w:val="18"/>
        </w:rPr>
        <w:t>образования. / Автореф. дис. к.п.н. Махачкала, 2005.-25 с.</w:t>
      </w:r>
    </w:p>
    <w:p w14:paraId="2D5CBC7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Система прикладных статистако-математических методов обработки экспериментальных данных в сельском хозяйстве.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1992. 4.1. 160с., 4.2.-192 с.</w:t>
      </w:r>
    </w:p>
    <w:p w14:paraId="59B6B88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прак-тико-ориентированных образовательных концепций). М.:1997. - 697 с.</w:t>
      </w:r>
    </w:p>
    <w:p w14:paraId="51D2260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Личностное самоопределение как психологическая проблема // Вопросы психологии. № 2. 1988. С.38-41.</w:t>
      </w:r>
    </w:p>
    <w:p w14:paraId="060AA91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Психологическое содержание личностного самоопределения//Вопросы психологии 1994 3 с.43-52.</w:t>
      </w:r>
    </w:p>
    <w:p w14:paraId="6205FEE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Психология личностного самоопределения. /Автореф. дис. д-ра психол.н. М.,1996. 60с.</w:t>
      </w:r>
    </w:p>
    <w:p w14:paraId="1B1076B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С.Н. Экологическая культура и образование: очерки истории, теории и практики. М.: Горизонт, 1997. - 57с.</w:t>
      </w:r>
    </w:p>
    <w:p w14:paraId="61A787B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И. И. Становление субъектной позиции будущего учителя в условиях инновационной деятельности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 Авто-реф. дис. к.п.н. Комсомольск-на-Амуре, 2003 -27 с.</w:t>
      </w:r>
    </w:p>
    <w:p w14:paraId="730FA3D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Горбатов</w:t>
      </w:r>
      <w:r>
        <w:rPr>
          <w:rStyle w:val="WW8Num2z0"/>
          <w:rFonts w:ascii="Verdana" w:hAnsi="Verdana"/>
          <w:color w:val="000000"/>
          <w:sz w:val="18"/>
          <w:szCs w:val="18"/>
        </w:rPr>
        <w:t> </w:t>
      </w:r>
      <w:r>
        <w:rPr>
          <w:rFonts w:ascii="Verdana" w:hAnsi="Verdana"/>
          <w:color w:val="000000"/>
          <w:sz w:val="18"/>
          <w:szCs w:val="18"/>
        </w:rPr>
        <w:t>Д.С. Практикум по психологическому исследованию: Учебное пособие. Самара: Изд. дом «Бахрах-М»,2003. - 272 с.</w:t>
      </w:r>
    </w:p>
    <w:p w14:paraId="3A0D802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Груздова</w:t>
      </w:r>
      <w:r>
        <w:rPr>
          <w:rStyle w:val="WW8Num2z0"/>
          <w:rFonts w:ascii="Verdana" w:hAnsi="Verdana"/>
          <w:color w:val="000000"/>
          <w:sz w:val="18"/>
          <w:szCs w:val="18"/>
        </w:rPr>
        <w:t> </w:t>
      </w:r>
      <w:r>
        <w:rPr>
          <w:rFonts w:ascii="Verdana" w:hAnsi="Verdana"/>
          <w:color w:val="000000"/>
          <w:sz w:val="18"/>
          <w:szCs w:val="18"/>
        </w:rPr>
        <w:t>Е. В. Научно-педагогические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 xml:space="preserve">позиции воспитателя. / </w:t>
      </w:r>
      <w:r>
        <w:rPr>
          <w:rFonts w:ascii="Verdana" w:hAnsi="Verdana"/>
          <w:color w:val="000000"/>
          <w:sz w:val="18"/>
          <w:szCs w:val="18"/>
        </w:rPr>
        <w:lastRenderedPageBreak/>
        <w:t>Автореф. дис. к.п.н. Архангельск, 2001- 18 с.</w:t>
      </w:r>
    </w:p>
    <w:p w14:paraId="32FABE4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Губанова</w:t>
      </w:r>
      <w:r>
        <w:rPr>
          <w:rStyle w:val="WW8Num2z0"/>
          <w:rFonts w:ascii="Verdana" w:hAnsi="Verdana"/>
          <w:color w:val="000000"/>
          <w:sz w:val="18"/>
          <w:szCs w:val="18"/>
        </w:rPr>
        <w:t> </w:t>
      </w:r>
      <w:r>
        <w:rPr>
          <w:rFonts w:ascii="Verdana" w:hAnsi="Verdana"/>
          <w:color w:val="000000"/>
          <w:sz w:val="18"/>
          <w:szCs w:val="18"/>
        </w:rPr>
        <w:t>М.И. Система формирования готовности будущего учителя к педагогическому сопровождению социального самоопределения старшеклассников. /Автореф. дис. д-ра п.н. Кемерово, 2004. 43 с.</w:t>
      </w:r>
    </w:p>
    <w:p w14:paraId="5862564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Губанова</w:t>
      </w:r>
      <w:r>
        <w:rPr>
          <w:rStyle w:val="WW8Num2z0"/>
          <w:rFonts w:ascii="Verdana" w:hAnsi="Verdana"/>
          <w:color w:val="000000"/>
          <w:sz w:val="18"/>
          <w:szCs w:val="18"/>
        </w:rPr>
        <w:t> </w:t>
      </w:r>
      <w:r>
        <w:rPr>
          <w:rFonts w:ascii="Verdana" w:hAnsi="Verdana"/>
          <w:color w:val="000000"/>
          <w:sz w:val="18"/>
          <w:szCs w:val="18"/>
        </w:rPr>
        <w:t>М.И. Формирование готовности будущего учителя к педагогическому сопровождению социального самоопределения старшеклассников: Монография. Кемерово: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КРИРПО, 2003. - 236 с.</w:t>
      </w:r>
    </w:p>
    <w:p w14:paraId="4F959DC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Методы и организационные формы обучения. М.: Народное образование, 2001. - 128 с.</w:t>
      </w:r>
    </w:p>
    <w:p w14:paraId="39D2413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1996. - 544с.</w:t>
      </w:r>
    </w:p>
    <w:p w14:paraId="521CD31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Левин В.А. Экологическая педагогика и психология. Ростов-на-Дону: Феникс, 1996. -480 с.</w:t>
      </w:r>
    </w:p>
    <w:p w14:paraId="36DAF9B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Долматова</w:t>
      </w:r>
      <w:r>
        <w:rPr>
          <w:rStyle w:val="WW8Num2z0"/>
          <w:rFonts w:ascii="Verdana" w:hAnsi="Verdana"/>
          <w:color w:val="000000"/>
          <w:sz w:val="18"/>
          <w:szCs w:val="18"/>
        </w:rPr>
        <w:t> </w:t>
      </w:r>
      <w:r>
        <w:rPr>
          <w:rFonts w:ascii="Verdana" w:hAnsi="Verdana"/>
          <w:color w:val="000000"/>
          <w:sz w:val="18"/>
          <w:szCs w:val="18"/>
        </w:rPr>
        <w:t>В. Н. Психолого-педагогические условия преодоления иждивенческой позиции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детского дома. / Автореф. дис. к.пс.н. -Липецк, 2008- 17 с.</w:t>
      </w:r>
    </w:p>
    <w:p w14:paraId="09AAAB9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Дружина</w:t>
      </w:r>
      <w:r>
        <w:rPr>
          <w:rStyle w:val="WW8Num2z0"/>
          <w:rFonts w:ascii="Verdana" w:hAnsi="Verdana"/>
          <w:color w:val="000000"/>
          <w:sz w:val="18"/>
          <w:szCs w:val="18"/>
        </w:rPr>
        <w:t> </w:t>
      </w:r>
      <w:r>
        <w:rPr>
          <w:rFonts w:ascii="Verdana" w:hAnsi="Verdana"/>
          <w:color w:val="000000"/>
          <w:sz w:val="18"/>
          <w:szCs w:val="18"/>
        </w:rPr>
        <w:t>Е. В. Педагогические условия воспитания</w:t>
      </w:r>
      <w:r>
        <w:rPr>
          <w:rStyle w:val="WW8Num2z0"/>
          <w:rFonts w:ascii="Verdana" w:hAnsi="Verdana"/>
          <w:color w:val="000000"/>
          <w:sz w:val="18"/>
          <w:szCs w:val="18"/>
        </w:rPr>
        <w:t> </w:t>
      </w:r>
      <w:r>
        <w:rPr>
          <w:rStyle w:val="WW8Num3z0"/>
          <w:rFonts w:ascii="Verdana" w:hAnsi="Verdana"/>
          <w:color w:val="4682B4"/>
          <w:sz w:val="18"/>
          <w:szCs w:val="18"/>
        </w:rPr>
        <w:t>экогуманистической</w:t>
      </w:r>
      <w:r>
        <w:rPr>
          <w:rStyle w:val="WW8Num2z0"/>
          <w:rFonts w:ascii="Verdana" w:hAnsi="Verdana"/>
          <w:color w:val="000000"/>
          <w:sz w:val="18"/>
          <w:szCs w:val="18"/>
        </w:rPr>
        <w:t> </w:t>
      </w:r>
      <w:r>
        <w:rPr>
          <w:rFonts w:ascii="Verdana" w:hAnsi="Verdana"/>
          <w:color w:val="000000"/>
          <w:sz w:val="18"/>
          <w:szCs w:val="18"/>
        </w:rPr>
        <w:t>позиции младшего школьника. / Автореф. дис. к.п.н. Хабаровск, 2008 -20 с.</w:t>
      </w:r>
    </w:p>
    <w:p w14:paraId="7385659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Дулинец</w:t>
      </w:r>
      <w:r>
        <w:rPr>
          <w:rStyle w:val="WW8Num2z0"/>
          <w:rFonts w:ascii="Verdana" w:hAnsi="Verdana"/>
          <w:color w:val="000000"/>
          <w:sz w:val="18"/>
          <w:szCs w:val="18"/>
        </w:rPr>
        <w:t> </w:t>
      </w:r>
      <w:r>
        <w:rPr>
          <w:rFonts w:ascii="Verdana" w:hAnsi="Verdana"/>
          <w:color w:val="000000"/>
          <w:sz w:val="18"/>
          <w:szCs w:val="18"/>
        </w:rPr>
        <w:t>Т. Г. Становление субъектной позиции учащихся в учебном процессе. / Автореф. дис. к. п. н. Красноярск, 2005 - 23 с.</w:t>
      </w:r>
    </w:p>
    <w:p w14:paraId="5F984D3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Ельцова</w:t>
      </w:r>
      <w:r>
        <w:rPr>
          <w:rStyle w:val="WW8Num2z0"/>
          <w:rFonts w:ascii="Verdana" w:hAnsi="Verdana"/>
          <w:color w:val="000000"/>
          <w:sz w:val="18"/>
          <w:szCs w:val="18"/>
        </w:rPr>
        <w:t> </w:t>
      </w:r>
      <w:r>
        <w:rPr>
          <w:rFonts w:ascii="Verdana" w:hAnsi="Verdana"/>
          <w:color w:val="000000"/>
          <w:sz w:val="18"/>
          <w:szCs w:val="18"/>
        </w:rPr>
        <w:t>В.А. Ценностные аспекты личностного самоопределения (теория и практика): Монография. Самара: Изд-во</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2004. - 201с.</w:t>
      </w:r>
    </w:p>
    <w:p w14:paraId="70D729B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Ю.В. Логика: Учебник. 3-е изд., перераб. и доп. - М.: ТК Велби, Изд-во Проспект, 2004. - 288с.</w:t>
      </w:r>
    </w:p>
    <w:p w14:paraId="09676F0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Йовайша</w:t>
      </w:r>
      <w:r>
        <w:rPr>
          <w:rStyle w:val="WW8Num2z0"/>
          <w:rFonts w:ascii="Verdana" w:hAnsi="Verdana"/>
          <w:color w:val="000000"/>
          <w:sz w:val="18"/>
          <w:szCs w:val="18"/>
        </w:rPr>
        <w:t> </w:t>
      </w:r>
      <w:r>
        <w:rPr>
          <w:rFonts w:ascii="Verdana" w:hAnsi="Verdana"/>
          <w:color w:val="000000"/>
          <w:sz w:val="18"/>
          <w:szCs w:val="18"/>
        </w:rPr>
        <w:t>Л.А. Проблемы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1983.</w:t>
      </w:r>
    </w:p>
    <w:p w14:paraId="601B1F9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М.: Политиздат, 1974.-328с.</w:t>
      </w:r>
    </w:p>
    <w:p w14:paraId="0B9862C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Л.А. Исследовательский метод в условиях гуманизации образования: Монография. Казань: Изд-во КГУ, 1999. - 135с.</w:t>
      </w:r>
    </w:p>
    <w:p w14:paraId="7011AA6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62. Карасёва Е. О. Развитие мировоззренческой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 современной семье как социокультурной ценности. / Автореф. дис. к.п.н. Ставрополь, 2003.-27 с.</w:t>
      </w:r>
    </w:p>
    <w:p w14:paraId="70C424C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Карягина</w:t>
      </w:r>
      <w:r>
        <w:rPr>
          <w:rStyle w:val="WW8Num2z0"/>
          <w:rFonts w:ascii="Verdana" w:hAnsi="Verdana"/>
          <w:color w:val="000000"/>
          <w:sz w:val="18"/>
          <w:szCs w:val="18"/>
        </w:rPr>
        <w:t> </w:t>
      </w:r>
      <w:r>
        <w:rPr>
          <w:rFonts w:ascii="Verdana" w:hAnsi="Verdana"/>
          <w:color w:val="000000"/>
          <w:sz w:val="18"/>
          <w:szCs w:val="18"/>
        </w:rPr>
        <w:t>Г. В. Формирование гуманистической позиции будущего учителя. / Автореф. дис. к.п.н. Оренбург, 2001. - 20 с.</w:t>
      </w:r>
    </w:p>
    <w:p w14:paraId="2FC32EC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Н.Э. Теория и практика формирования профессионального самоопределения молодежи в условиях непрерывного образования. /Автореф. дис. д-ра п.н. Кемерово, 1995. 38с.</w:t>
      </w:r>
    </w:p>
    <w:p w14:paraId="6DE624F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М.: Арена, 1994. - 222с.</w:t>
      </w:r>
    </w:p>
    <w:p w14:paraId="3125ED8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 А. Образ мира в разнотипных</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М.: МГУ, 1995.</w:t>
      </w:r>
    </w:p>
    <w:p w14:paraId="17172CF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Ростов-на-Дону: Феникс, 1996. - 509 с.</w:t>
      </w:r>
    </w:p>
    <w:p w14:paraId="6F23D08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Человек как субъект труда и проблемы психологии // Вопросы психологии. 1984. №4. С. 5 14.</w:t>
      </w:r>
    </w:p>
    <w:p w14:paraId="4C04712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Клочко</w:t>
      </w:r>
      <w:r>
        <w:rPr>
          <w:rStyle w:val="WW8Num2z0"/>
          <w:rFonts w:ascii="Verdana" w:hAnsi="Verdana"/>
          <w:color w:val="000000"/>
          <w:sz w:val="18"/>
          <w:szCs w:val="18"/>
        </w:rPr>
        <w:t> </w:t>
      </w:r>
      <w:r>
        <w:rPr>
          <w:rFonts w:ascii="Verdana" w:hAnsi="Verdana"/>
          <w:color w:val="000000"/>
          <w:sz w:val="18"/>
          <w:szCs w:val="18"/>
        </w:rPr>
        <w:t>Ю.Н. Социологические проблемы профессионального самоопределения и интеграции молодежи в социально-производственную структуру в современных условиях. /Автореф. дис. д-ра социол.н. Ставрополь, 1998. -35с.</w:t>
      </w:r>
    </w:p>
    <w:p w14:paraId="6175234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Козырева</w:t>
      </w:r>
      <w:r>
        <w:rPr>
          <w:rStyle w:val="WW8Num2z0"/>
          <w:rFonts w:ascii="Verdana" w:hAnsi="Verdana"/>
          <w:color w:val="000000"/>
          <w:sz w:val="18"/>
          <w:szCs w:val="18"/>
        </w:rPr>
        <w:t> </w:t>
      </w:r>
      <w:r>
        <w:rPr>
          <w:rFonts w:ascii="Verdana" w:hAnsi="Verdana"/>
          <w:color w:val="000000"/>
          <w:sz w:val="18"/>
          <w:szCs w:val="18"/>
        </w:rPr>
        <w:t>Н. А. Психологические условия формирования творческой позиции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(на материале игр с противоречием). / Автореф. дис. к.п.н.-М., 2007-22 с.</w:t>
      </w:r>
    </w:p>
    <w:p w14:paraId="65D84E2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Т. А. Формирование экологической позиции учащихся в ходе</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 Автореф. дис. к.пс.н. Астрахань, 2002 - 17 с.</w:t>
      </w:r>
    </w:p>
    <w:p w14:paraId="363A76A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Открытие «Я». -М.: Политиздат, 1978. -366с.</w:t>
      </w:r>
    </w:p>
    <w:p w14:paraId="7BE6814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Коповая</w:t>
      </w:r>
      <w:r>
        <w:rPr>
          <w:rStyle w:val="WW8Num2z0"/>
          <w:rFonts w:ascii="Verdana" w:hAnsi="Verdana"/>
          <w:color w:val="000000"/>
          <w:sz w:val="18"/>
          <w:szCs w:val="18"/>
        </w:rPr>
        <w:t> </w:t>
      </w:r>
      <w:r>
        <w:rPr>
          <w:rFonts w:ascii="Verdana" w:hAnsi="Verdana"/>
          <w:color w:val="000000"/>
          <w:sz w:val="18"/>
          <w:szCs w:val="18"/>
        </w:rPr>
        <w:t>О.В. Личностное самоопределение девиантных подростков: Монография. Саратов: Изд-во «</w:t>
      </w:r>
      <w:r>
        <w:rPr>
          <w:rStyle w:val="WW8Num3z0"/>
          <w:rFonts w:ascii="Verdana" w:hAnsi="Verdana"/>
          <w:color w:val="4682B4"/>
          <w:sz w:val="18"/>
          <w:szCs w:val="18"/>
        </w:rPr>
        <w:t>Наука</w:t>
      </w:r>
      <w:r>
        <w:rPr>
          <w:rFonts w:ascii="Verdana" w:hAnsi="Verdana"/>
          <w:color w:val="000000"/>
          <w:sz w:val="18"/>
          <w:szCs w:val="18"/>
        </w:rPr>
        <w:t>», 2008. - 111с.</w:t>
      </w:r>
    </w:p>
    <w:p w14:paraId="54FADC8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74.</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Г. И. Психологические условия ориентации старших школьников на позицию</w:t>
      </w:r>
      <w:r>
        <w:rPr>
          <w:rStyle w:val="WW8Num2z0"/>
          <w:rFonts w:ascii="Verdana" w:hAnsi="Verdana"/>
          <w:color w:val="000000"/>
          <w:sz w:val="18"/>
          <w:szCs w:val="18"/>
        </w:rPr>
        <w:t> </w:t>
      </w:r>
      <w:r>
        <w:rPr>
          <w:rStyle w:val="WW8Num3z0"/>
          <w:rFonts w:ascii="Verdana" w:hAnsi="Verdana"/>
          <w:color w:val="4682B4"/>
          <w:sz w:val="18"/>
          <w:szCs w:val="18"/>
        </w:rPr>
        <w:t>самоутверждения</w:t>
      </w:r>
      <w:r>
        <w:rPr>
          <w:rFonts w:ascii="Verdana" w:hAnsi="Verdana"/>
          <w:color w:val="000000"/>
          <w:sz w:val="18"/>
          <w:szCs w:val="18"/>
        </w:rPr>
        <w:t>. / Автореф. дис. к.пс.н. Калуга, 2000 -23 с.</w:t>
      </w:r>
    </w:p>
    <w:p w14:paraId="36EC2A5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Н.Е. Жизненное самоопределение выпускников: Моногра-фия. М.: Изд-во Спутник+, 2006. - 148с.</w:t>
      </w:r>
    </w:p>
    <w:p w14:paraId="1D216E5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В.И. Метафизика самоопределения: Монография. Кемерово: Изд-во Кузбассвузиздат, 1995. - 220с.</w:t>
      </w:r>
    </w:p>
    <w:p w14:paraId="26933A4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В.И. Метафизическое самоопределение человека. /Автореф. дис. д-ра филос.н. Томск, 1995. 45с.</w:t>
      </w:r>
    </w:p>
    <w:p w14:paraId="792E94F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78. Красовская J1. И. Формирование профессиональной позиции учителя в процессе изучения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 Автореф. дис. к.п.н. Кривой Рог, 1996.-20 с.</w:t>
      </w:r>
    </w:p>
    <w:p w14:paraId="0B16DC1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Кривошеенко</w:t>
      </w:r>
      <w:r>
        <w:rPr>
          <w:rStyle w:val="WW8Num2z0"/>
          <w:rFonts w:ascii="Verdana" w:hAnsi="Verdana"/>
          <w:color w:val="000000"/>
          <w:sz w:val="18"/>
          <w:szCs w:val="18"/>
        </w:rPr>
        <w:t> </w:t>
      </w:r>
      <w:r>
        <w:rPr>
          <w:rFonts w:ascii="Verdana" w:hAnsi="Verdana"/>
          <w:color w:val="000000"/>
          <w:sz w:val="18"/>
          <w:szCs w:val="18"/>
        </w:rPr>
        <w:t>Л.П. Теория и практика подготовки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школьников. /Автореф. дис. д-ра п.н. М.,2000. 40с.</w:t>
      </w:r>
    </w:p>
    <w:p w14:paraId="070750E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Кривых</w:t>
      </w:r>
      <w:r>
        <w:rPr>
          <w:rStyle w:val="WW8Num2z0"/>
          <w:rFonts w:ascii="Verdana" w:hAnsi="Verdana"/>
          <w:color w:val="000000"/>
          <w:sz w:val="18"/>
          <w:szCs w:val="18"/>
        </w:rPr>
        <w:t> </w:t>
      </w:r>
      <w:r>
        <w:rPr>
          <w:rFonts w:ascii="Verdana" w:hAnsi="Verdana"/>
          <w:color w:val="000000"/>
          <w:sz w:val="18"/>
          <w:szCs w:val="18"/>
        </w:rPr>
        <w:t>C.B. Развивающее и развивающееся образование. Синергетиче-ские аспекты образования. Новокузнецк:</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,2000. - 195с.</w:t>
      </w:r>
    </w:p>
    <w:p w14:paraId="3EB6836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Крицкая</w:t>
      </w:r>
      <w:r>
        <w:rPr>
          <w:rStyle w:val="WW8Num2z0"/>
          <w:rFonts w:ascii="Verdana" w:hAnsi="Verdana"/>
          <w:color w:val="000000"/>
          <w:sz w:val="18"/>
          <w:szCs w:val="18"/>
        </w:rPr>
        <w:t> </w:t>
      </w:r>
      <w:r>
        <w:rPr>
          <w:rFonts w:ascii="Verdana" w:hAnsi="Verdana"/>
          <w:color w:val="000000"/>
          <w:sz w:val="18"/>
          <w:szCs w:val="18"/>
        </w:rPr>
        <w:t>Н. Ф. Формирование гражданской позиции подростка на основе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процессе изучения общественных дисциплин. / Автореф. дис. к.п.н. Киров, 2005. - 21 с.</w:t>
      </w:r>
    </w:p>
    <w:p w14:paraId="7ADB108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Г.Ю. Перспективные школьные технологии: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об-во России, 2001. - 224с.</w:t>
      </w:r>
    </w:p>
    <w:p w14:paraId="4116FC2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В.Н., Титов Е.В. Тесты по экологии. 10(11).: Учебно-методическое пособие М.: Дрофа, 2002. - 176с.</w:t>
      </w:r>
    </w:p>
    <w:p w14:paraId="29D3C1E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H. М. Преодоление подростками нарушений социально-психологического развития в процессе становления продуктивной позиции в образовании. / Автореф. дис. к.пс.н. Орел, 2002 - 21 с.</w:t>
      </w:r>
    </w:p>
    <w:p w14:paraId="3BC37A9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И.Ю., Колюцкий В.Н. Возрастная психология: Полный жизненный цикл развития человека.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ТЦ «</w:t>
      </w:r>
      <w:r>
        <w:rPr>
          <w:rStyle w:val="WW8Num3z0"/>
          <w:rFonts w:ascii="Verdana" w:hAnsi="Verdana"/>
          <w:color w:val="4682B4"/>
          <w:sz w:val="18"/>
          <w:szCs w:val="18"/>
        </w:rPr>
        <w:t>Сфера</w:t>
      </w:r>
      <w:r>
        <w:rPr>
          <w:rFonts w:ascii="Verdana" w:hAnsi="Verdana"/>
          <w:color w:val="000000"/>
          <w:sz w:val="18"/>
          <w:szCs w:val="18"/>
        </w:rPr>
        <w:t>»,2001. - 464 с.</w:t>
      </w:r>
    </w:p>
    <w:p w14:paraId="5541BB8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Кундозерова</w:t>
      </w:r>
      <w:r>
        <w:rPr>
          <w:rStyle w:val="WW8Num2z0"/>
          <w:rFonts w:ascii="Verdana" w:hAnsi="Verdana"/>
          <w:color w:val="000000"/>
          <w:sz w:val="18"/>
          <w:szCs w:val="18"/>
        </w:rPr>
        <w:t> </w:t>
      </w:r>
      <w:r>
        <w:rPr>
          <w:rFonts w:ascii="Verdana" w:hAnsi="Verdana"/>
          <w:color w:val="000000"/>
          <w:sz w:val="18"/>
          <w:szCs w:val="18"/>
        </w:rPr>
        <w:t>Л.И. Педагогические основы формирования профессионального самоопределения детей-сирот как средства их социальной защиты. /Автореф. дис. д-ра п.н. М.,1999. 40 с.</w:t>
      </w:r>
    </w:p>
    <w:p w14:paraId="55C331D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Е. Г. Педагогические условия формирования профессионально-субъектной позиции учащихся педагогических классов. / Автореф. дис. к. п. н. Ставрополь, 1999 - 20 с.</w:t>
      </w:r>
    </w:p>
    <w:p w14:paraId="3C5C914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Гармонизация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 Автореф. дис. д-ра п.н. Тюмень,2006. 46 с.</w:t>
      </w:r>
    </w:p>
    <w:p w14:paraId="463E07C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1975.-304 с.</w:t>
      </w:r>
    </w:p>
    <w:p w14:paraId="54BDB6A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томах /под ред В.В.Давыдова, Т.2. -М: Педагогика, 1983.-318 с.</w:t>
      </w:r>
    </w:p>
    <w:p w14:paraId="0D1548E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Потребности, мотивы и эмоции:</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М.: Изд-во МГУ, 1971.-38с.</w:t>
      </w:r>
    </w:p>
    <w:p w14:paraId="049AF27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92. ЮЗ.Лернер И.Я.</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методов обучения. М.: Педагогика, 1981.- 186 с.</w:t>
      </w:r>
    </w:p>
    <w:p w14:paraId="4755185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Лингарт</w:t>
      </w:r>
      <w:r>
        <w:rPr>
          <w:rStyle w:val="WW8Num2z0"/>
          <w:rFonts w:ascii="Verdana" w:hAnsi="Verdana"/>
          <w:color w:val="000000"/>
          <w:sz w:val="18"/>
          <w:szCs w:val="18"/>
        </w:rPr>
        <w:t> </w:t>
      </w:r>
      <w:r>
        <w:rPr>
          <w:rFonts w:ascii="Verdana" w:hAnsi="Verdana"/>
          <w:color w:val="000000"/>
          <w:sz w:val="18"/>
          <w:szCs w:val="18"/>
        </w:rPr>
        <w:t>Йозеф. Процесс и структура человеческого учения: /Пер. с чеш. Р.Е.Мельцера М.: Прогресс, 1970.-685 с.</w:t>
      </w:r>
    </w:p>
    <w:p w14:paraId="2694DD7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Философия воспитания. Специальный курс: Учебное пособие для студентов высших учебных заведений. М.: Прометей, 1995. - 282с.</w:t>
      </w:r>
    </w:p>
    <w:p w14:paraId="3801CA3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 С. Психологические условия развития мотивации профессиональной деятельности, связанной со становлением субъектно-деятельностной позиции будущих менеджеров на этапе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Автореф. дис. к.п.н. Ставрополь, 2005- 23 с.</w:t>
      </w:r>
    </w:p>
    <w:p w14:paraId="37B8917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О. Н. Формирование духовно-нравственной позиции учащихся в процессе обучения. / Автореф. дис. к.п.н. Саратов, 2005 - 20 с.219</w:t>
      </w:r>
    </w:p>
    <w:p w14:paraId="3EB0DC5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97. Ю.Матвеева С. В. Референтность и формирование профессионально-педагогической позиции учителя начальных классов. / Автореф. дис. к. п. н. Волгоград, 2001- 147 с.</w:t>
      </w:r>
    </w:p>
    <w:p w14:paraId="2200ECB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98. Ш.Матюшкин A.M.</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 xml:space="preserve">ситуации в мышлении и обучении. М.: Педагогика, 1972. - </w:t>
      </w:r>
      <w:r>
        <w:rPr>
          <w:rFonts w:ascii="Verdana" w:hAnsi="Verdana"/>
          <w:color w:val="000000"/>
          <w:sz w:val="18"/>
          <w:szCs w:val="18"/>
        </w:rPr>
        <w:lastRenderedPageBreak/>
        <w:t>207 с.</w:t>
      </w:r>
    </w:p>
    <w:p w14:paraId="1885E16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Петросян А.Г. Психологические предпосылки групповых форм</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М.: Б.и., 1981. - С.37-82. (В помощь</w:t>
      </w:r>
      <w:r>
        <w:rPr>
          <w:rStyle w:val="WW8Num2z0"/>
          <w:rFonts w:ascii="Verdana" w:hAnsi="Verdana"/>
          <w:color w:val="000000"/>
          <w:sz w:val="18"/>
          <w:szCs w:val="18"/>
        </w:rPr>
        <w:t> </w:t>
      </w:r>
      <w:r>
        <w:rPr>
          <w:rStyle w:val="WW8Num3z0"/>
          <w:rFonts w:ascii="Verdana" w:hAnsi="Verdana"/>
          <w:color w:val="4682B4"/>
          <w:sz w:val="18"/>
          <w:szCs w:val="18"/>
        </w:rPr>
        <w:t>слушателям</w:t>
      </w:r>
      <w:r>
        <w:rPr>
          <w:rStyle w:val="WW8Num2z0"/>
          <w:rFonts w:ascii="Verdana" w:hAnsi="Verdana"/>
          <w:color w:val="000000"/>
          <w:sz w:val="18"/>
          <w:szCs w:val="18"/>
        </w:rPr>
        <w:t> </w:t>
      </w:r>
      <w:r>
        <w:rPr>
          <w:rFonts w:ascii="Verdana" w:hAnsi="Verdana"/>
          <w:color w:val="000000"/>
          <w:sz w:val="18"/>
          <w:szCs w:val="18"/>
        </w:rPr>
        <w:t>факультета новых форм обучения).</w:t>
      </w:r>
    </w:p>
    <w:p w14:paraId="6325EE3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100. ПЗ.Махмутов М.И. Организация проблемного обучения в школе: Книга для учителей. М.: Просвещение, 1977. - 240с.</w:t>
      </w:r>
    </w:p>
    <w:p w14:paraId="4131534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Проблемное обучение. Основные вопросы теории. М.: Педагогика, 1975. - 368с.</w:t>
      </w:r>
    </w:p>
    <w:p w14:paraId="1C53CE3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Машарова</w:t>
      </w:r>
      <w:r>
        <w:rPr>
          <w:rStyle w:val="WW8Num2z0"/>
          <w:rFonts w:ascii="Verdana" w:hAnsi="Verdana"/>
          <w:color w:val="000000"/>
          <w:sz w:val="18"/>
          <w:szCs w:val="18"/>
        </w:rPr>
        <w:t> </w:t>
      </w:r>
      <w:r>
        <w:rPr>
          <w:rFonts w:ascii="Verdana" w:hAnsi="Verdana"/>
          <w:color w:val="000000"/>
          <w:sz w:val="18"/>
          <w:szCs w:val="18"/>
        </w:rPr>
        <w:t>Т.В. Социальное самоопределение учащейся молодежи в условиях современного общества. Киров:</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2003.</w:t>
      </w:r>
    </w:p>
    <w:p w14:paraId="5619DEA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103. Пб.Машарова Т.В. Теория и практика социального самоопределения подростка в учебной деятельности. /Автореф. дис. д-ра п.н. Ярославль, 1999. -39с.</w:t>
      </w:r>
    </w:p>
    <w:p w14:paraId="397F96F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Машарова</w:t>
      </w:r>
      <w:r>
        <w:rPr>
          <w:rStyle w:val="WW8Num2z0"/>
          <w:rFonts w:ascii="Verdana" w:hAnsi="Verdana"/>
          <w:color w:val="000000"/>
          <w:sz w:val="18"/>
          <w:szCs w:val="18"/>
        </w:rPr>
        <w:t> </w:t>
      </w:r>
      <w:r>
        <w:rPr>
          <w:rFonts w:ascii="Verdana" w:hAnsi="Verdana"/>
          <w:color w:val="000000"/>
          <w:sz w:val="18"/>
          <w:szCs w:val="18"/>
        </w:rPr>
        <w:t>Т.В., Сырцова E.J1. Социальное самоопределение учащейся молодёжи: возможности и проблемы. Киров: ВГУ, 2007.</w:t>
      </w:r>
    </w:p>
    <w:p w14:paraId="6ED05E7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В.И. Экологическое сознание индивидуальное и коллективное. Труды института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Том 2. -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1997. - 345с.</w:t>
      </w:r>
    </w:p>
    <w:p w14:paraId="4AC422E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В.И., Алдашева A.A. Экологическое сознание: Уч. пос. М.: Логос, 2001.-376с.</w:t>
      </w:r>
    </w:p>
    <w:p w14:paraId="617B58D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Проблемы экспериментальной психологии личности. -Пермь, 1970.-С. 166-170.</w:t>
      </w:r>
    </w:p>
    <w:p w14:paraId="540B61E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108. Миронова T.JI. Самосознание профессионала. Улан-Удэ: Изд-во Бурятского госуниверситета. 1999. - 200 с.</w:t>
      </w:r>
    </w:p>
    <w:p w14:paraId="53B6DCA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Мирский</w:t>
      </w:r>
      <w:r>
        <w:rPr>
          <w:rStyle w:val="WW8Num2z0"/>
          <w:rFonts w:ascii="Verdana" w:hAnsi="Verdana"/>
          <w:color w:val="000000"/>
          <w:sz w:val="18"/>
          <w:szCs w:val="18"/>
        </w:rPr>
        <w:t> </w:t>
      </w:r>
      <w:r>
        <w:rPr>
          <w:rFonts w:ascii="Verdana" w:hAnsi="Verdana"/>
          <w:color w:val="000000"/>
          <w:sz w:val="18"/>
          <w:szCs w:val="18"/>
        </w:rPr>
        <w:t>Э.М. Междисциплинарные исследования и дисциплинарная организация науки. М.: Наука, 1980. - 302 с.</w:t>
      </w:r>
    </w:p>
    <w:p w14:paraId="293C3D2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теории измерений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Науч.-метод, пособие для педагогов-исследователей,</w:t>
      </w:r>
      <w:r>
        <w:rPr>
          <w:rStyle w:val="WW8Num2z0"/>
          <w:rFonts w:ascii="Verdana" w:hAnsi="Verdana"/>
          <w:color w:val="000000"/>
          <w:sz w:val="18"/>
          <w:szCs w:val="18"/>
        </w:rPr>
        <w:t> </w:t>
      </w:r>
      <w:r>
        <w:rPr>
          <w:rStyle w:val="WW8Num3z0"/>
          <w:rFonts w:ascii="Verdana" w:hAnsi="Verdana"/>
          <w:color w:val="4682B4"/>
          <w:sz w:val="18"/>
          <w:szCs w:val="18"/>
        </w:rPr>
        <w:t>математиков</w:t>
      </w:r>
      <w:r>
        <w:rPr>
          <w:rFonts w:ascii="Verdana" w:hAnsi="Verdana"/>
          <w:color w:val="000000"/>
          <w:sz w:val="18"/>
          <w:szCs w:val="18"/>
        </w:rPr>
        <w:t>, аспирантов и науч. работников, занимающихся вопросами методики пед. исследований. М.: Высшая школа, 1987. - 200 с.</w:t>
      </w:r>
    </w:p>
    <w:p w14:paraId="0701C68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A.B. Этнопедагогические основы формирования жизненного и профессионального самоопределения старшеклассников. /Автореф. дис. д-рап.н. М.,2000.-38 с.</w:t>
      </w:r>
    </w:p>
    <w:p w14:paraId="6A29CA9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A.B. Теория и практика жизненного и профессионального самоопределения старшеклассников (С использованием материалов этнопе-дагогики народа саха). М.: Academia, 2000. 176 с.</w:t>
      </w:r>
    </w:p>
    <w:p w14:paraId="604EAAE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психология: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 под ред. В.А. Сластёнина. 4-е изд., доп. М.: Изд. центр «</w:t>
      </w:r>
      <w:r>
        <w:rPr>
          <w:rStyle w:val="WW8Num3z0"/>
          <w:rFonts w:ascii="Verdana" w:hAnsi="Verdana"/>
          <w:color w:val="4682B4"/>
          <w:sz w:val="18"/>
          <w:szCs w:val="18"/>
        </w:rPr>
        <w:t>Академия</w:t>
      </w:r>
      <w:r>
        <w:rPr>
          <w:rFonts w:ascii="Verdana" w:hAnsi="Verdana"/>
          <w:color w:val="000000"/>
          <w:sz w:val="18"/>
          <w:szCs w:val="18"/>
        </w:rPr>
        <w:t>», 2003. — 200с.</w:t>
      </w:r>
    </w:p>
    <w:p w14:paraId="44FF066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Личность и неврозы. JL: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1960. -426 с.</w:t>
      </w:r>
    </w:p>
    <w:p w14:paraId="06A691B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H.H. Современная образовательная ситуация в России: тенденции развития // Вестник университета РАО, № 1(7), 1999. С.3-13.</w:t>
      </w:r>
    </w:p>
    <w:p w14:paraId="3F31C91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Докторская диссертация?: Пособие для докторантов и соискателей ученой степени доктора наук.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1999. - 120с.</w:t>
      </w:r>
    </w:p>
    <w:p w14:paraId="73FC517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Российское образование в новой эпохе: парадоксы наследия, векторы развития: Публицистическая монография. М.: Эгвест, 2000. -268с.</w:t>
      </w:r>
    </w:p>
    <w:p w14:paraId="31CF3C5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Т.А. Ценностное самоопределение старшеклассника: Монография. Оренбург: Изд-во 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2009. - 171с.</w:t>
      </w:r>
    </w:p>
    <w:p w14:paraId="7649DED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Математика нечёткости // Наука и жизнь, №7, 1982. С.60-67.</w:t>
      </w:r>
    </w:p>
    <w:p w14:paraId="0AF6E22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В.Ф. Школа учит мыслить. -М. ¡Просвещение, 1987- 208 с.</w:t>
      </w:r>
    </w:p>
    <w:p w14:paraId="3C4DE7E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В. А. Развитие толерантной позиции студентов в процессе профессиональной подготовки в университете. / Автореф. дис. к.пс.н. Краснодар, 2005-18 с.</w:t>
      </w:r>
    </w:p>
    <w:p w14:paraId="13C7441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Пантилеев</w:t>
      </w:r>
      <w:r>
        <w:rPr>
          <w:rStyle w:val="WW8Num2z0"/>
          <w:rFonts w:ascii="Verdana" w:hAnsi="Verdana"/>
          <w:color w:val="000000"/>
          <w:sz w:val="18"/>
          <w:szCs w:val="18"/>
        </w:rPr>
        <w:t> </w:t>
      </w:r>
      <w:r>
        <w:rPr>
          <w:rFonts w:ascii="Verdana" w:hAnsi="Verdana"/>
          <w:color w:val="000000"/>
          <w:sz w:val="18"/>
          <w:szCs w:val="18"/>
        </w:rPr>
        <w:t>С.Р. Самоотношение как эмоционально-оценочная система:</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М.: Изд-во МГУ, 1991. - 108 с.</w:t>
      </w:r>
    </w:p>
    <w:p w14:paraId="5E8B194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Панько</w:t>
      </w:r>
      <w:r>
        <w:rPr>
          <w:rStyle w:val="WW8Num2z0"/>
          <w:rFonts w:ascii="Verdana" w:hAnsi="Verdana"/>
          <w:color w:val="000000"/>
          <w:sz w:val="18"/>
          <w:szCs w:val="18"/>
        </w:rPr>
        <w:t> </w:t>
      </w:r>
      <w:r>
        <w:rPr>
          <w:rFonts w:ascii="Verdana" w:hAnsi="Verdana"/>
          <w:color w:val="000000"/>
          <w:sz w:val="18"/>
          <w:szCs w:val="18"/>
        </w:rPr>
        <w:t>В.П. Исследовательский и эвристический методы обучения как средство</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воспитания учащихся. /Автореф. дис. к.п.н. М.,1983. -20 с.</w:t>
      </w:r>
    </w:p>
    <w:p w14:paraId="19551E6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 Паутова Jl. Е. Акмеологическая продуктивность инновационной позиции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развитии творческой готовности студентов к профессиональной деятельности / Автореф. дис. к. пс. н. Шуя, 2004 - 23 с.</w:t>
      </w:r>
    </w:p>
    <w:p w14:paraId="717CCB1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Пачиков</w:t>
      </w:r>
      <w:r>
        <w:rPr>
          <w:rStyle w:val="WW8Num2z0"/>
          <w:rFonts w:ascii="Verdana" w:hAnsi="Verdana"/>
          <w:color w:val="000000"/>
          <w:sz w:val="18"/>
          <w:szCs w:val="18"/>
        </w:rPr>
        <w:t> </w:t>
      </w:r>
      <w:r>
        <w:rPr>
          <w:rFonts w:ascii="Verdana" w:hAnsi="Verdana"/>
          <w:color w:val="000000"/>
          <w:sz w:val="18"/>
          <w:szCs w:val="18"/>
        </w:rPr>
        <w:t>В. И. Педагогические условия формирования экономической позиции учащихся старших классов. / Автореф. дис. к.п.н. Екатеринбург, 2006- 19 с.</w:t>
      </w:r>
    </w:p>
    <w:p w14:paraId="5B88BBA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Пашкевич</w:t>
      </w:r>
      <w:r>
        <w:rPr>
          <w:rStyle w:val="WW8Num2z0"/>
          <w:rFonts w:ascii="Verdana" w:hAnsi="Verdana"/>
          <w:color w:val="000000"/>
          <w:sz w:val="18"/>
          <w:szCs w:val="18"/>
        </w:rPr>
        <w:t> </w:t>
      </w:r>
      <w:r>
        <w:rPr>
          <w:rFonts w:ascii="Verdana" w:hAnsi="Verdana"/>
          <w:color w:val="000000"/>
          <w:sz w:val="18"/>
          <w:szCs w:val="18"/>
        </w:rPr>
        <w:t>Т. Д. Изменение профессиональной позиции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дошкольного образовательного учреждения в условиях повышения квалификации. / Автореф. дис. к.п.н. Барнаул, 2002. - 19 с.</w:t>
      </w:r>
    </w:p>
    <w:p w14:paraId="2793BE6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Пеньковская</w:t>
      </w:r>
      <w:r>
        <w:rPr>
          <w:rStyle w:val="WW8Num2z0"/>
          <w:rFonts w:ascii="Verdana" w:hAnsi="Verdana"/>
          <w:color w:val="000000"/>
          <w:sz w:val="18"/>
          <w:szCs w:val="18"/>
        </w:rPr>
        <w:t> </w:t>
      </w:r>
      <w:r>
        <w:rPr>
          <w:rFonts w:ascii="Verdana" w:hAnsi="Verdana"/>
          <w:color w:val="000000"/>
          <w:sz w:val="18"/>
          <w:szCs w:val="18"/>
        </w:rPr>
        <w:t>О. В. Психолого-педагогические условия смены эгоцентрической позиции у младших школьников с трудностями в обучении. / Автореф. дис. к.п.н. Елец, 2004 - 18 с.</w:t>
      </w:r>
    </w:p>
    <w:p w14:paraId="69FD1D6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128. МЗ.Пидкастистый П.И., Портнов M.JI. Опрос как средство обучения. М.: Пед. об-во. России, 1999. - 154с.</w:t>
      </w:r>
    </w:p>
    <w:p w14:paraId="2E5D24E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A.M. Исследовательское поведение: стратегии познания, помощь, противодействие, конфликт. М., 2000. - 266с.</w:t>
      </w:r>
    </w:p>
    <w:p w14:paraId="465C6AE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М.: Просвещение, Владос, 1996.-432с.</w:t>
      </w:r>
    </w:p>
    <w:p w14:paraId="627E35B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Д. А. Особенности альтруистической позиции в подростковом возрасте. / Автореф. дис. к.пс.н. -М., 2006 -19 с.</w:t>
      </w:r>
    </w:p>
    <w:p w14:paraId="1EDEF1B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О. К. Содержание и методы формирования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позиции студентов педагогического университета. / Автореф. дис. к.п.н. -Самара, 2000. 24 с.</w:t>
      </w:r>
    </w:p>
    <w:p w14:paraId="69EAC8B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В.А., Чистякова С.Н. и др. Профессиональное самоопределение молодежи. Педагогика. №5, 1993. - С. 33-37.</w:t>
      </w:r>
    </w:p>
    <w:p w14:paraId="6F234E9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134. Пономарёва О.Н.</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обучения экологии в средней школе / Автореф. д- ра п.н. М.: 2000. - 45с.</w:t>
      </w:r>
    </w:p>
    <w:p w14:paraId="388B4B4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Пономарчук</w:t>
      </w:r>
      <w:r>
        <w:rPr>
          <w:rStyle w:val="WW8Num2z0"/>
          <w:rFonts w:ascii="Verdana" w:hAnsi="Verdana"/>
          <w:color w:val="000000"/>
          <w:sz w:val="18"/>
          <w:szCs w:val="18"/>
        </w:rPr>
        <w:t> </w:t>
      </w:r>
      <w:r>
        <w:rPr>
          <w:rFonts w:ascii="Verdana" w:hAnsi="Verdana"/>
          <w:color w:val="000000"/>
          <w:sz w:val="18"/>
          <w:szCs w:val="18"/>
        </w:rPr>
        <w:t>Н. Д. Формирование активной жизненной позиции подростка в</w:t>
      </w:r>
      <w:r>
        <w:rPr>
          <w:rStyle w:val="WW8Num2z0"/>
          <w:rFonts w:ascii="Verdana" w:hAnsi="Verdana"/>
          <w:color w:val="000000"/>
          <w:sz w:val="18"/>
          <w:szCs w:val="18"/>
        </w:rPr>
        <w:t> </w:t>
      </w:r>
      <w:r>
        <w:rPr>
          <w:rStyle w:val="WW8Num3z0"/>
          <w:rFonts w:ascii="Verdana" w:hAnsi="Verdana"/>
          <w:color w:val="4682B4"/>
          <w:sz w:val="18"/>
          <w:szCs w:val="18"/>
        </w:rPr>
        <w:t>клубных</w:t>
      </w:r>
      <w:r>
        <w:rPr>
          <w:rStyle w:val="WW8Num2z0"/>
          <w:rFonts w:ascii="Verdana" w:hAnsi="Verdana"/>
          <w:color w:val="000000"/>
          <w:sz w:val="18"/>
          <w:szCs w:val="18"/>
        </w:rPr>
        <w:t> </w:t>
      </w:r>
      <w:r>
        <w:rPr>
          <w:rFonts w:ascii="Verdana" w:hAnsi="Verdana"/>
          <w:color w:val="000000"/>
          <w:sz w:val="18"/>
          <w:szCs w:val="18"/>
        </w:rPr>
        <w:t>объединениях по интересам. / Автореф. дис. к.п.н. Киев, 1991.-25с.</w:t>
      </w:r>
    </w:p>
    <w:p w14:paraId="52D3BAD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И. Педагогический потенциал песенного творчества В. С. Высоцкого (1938-1980) и реализация его в процессе воспитания нравственно-гражданской позиции современных школьников. / Автореф. дис. к.п.н. -Екатеринбург, 2002. 21 с.</w:t>
      </w:r>
    </w:p>
    <w:p w14:paraId="1FB367A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H.H., Поспелов И.Н. Формирование</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у школьников. М.: Педагогика, - 152с.</w:t>
      </w:r>
    </w:p>
    <w:p w14:paraId="409B54B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138. Программно-методические материалы: Экология 5-11 кл. /Сост. В.Н. Кузнецов. 3-е изд. перераб. и доп. - М.: Дрофа, 2000. - 224с.</w:t>
      </w:r>
    </w:p>
    <w:p w14:paraId="220CF5E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139. Профессиональное самоопределение и становление личности при формировании специалиста с высшим образованием / Под ред. JT.JT. Кондратьевой, Ю.В.</w:t>
      </w:r>
      <w:r>
        <w:rPr>
          <w:rStyle w:val="WW8Num2z0"/>
          <w:rFonts w:ascii="Verdana" w:hAnsi="Verdana"/>
          <w:color w:val="000000"/>
          <w:sz w:val="18"/>
          <w:szCs w:val="18"/>
        </w:rPr>
        <w:t> </w:t>
      </w:r>
      <w:r>
        <w:rPr>
          <w:rStyle w:val="WW8Num3z0"/>
          <w:rFonts w:ascii="Verdana" w:hAnsi="Verdana"/>
          <w:color w:val="4682B4"/>
          <w:sz w:val="18"/>
          <w:szCs w:val="18"/>
        </w:rPr>
        <w:t>Укке</w:t>
      </w:r>
      <w:r>
        <w:rPr>
          <w:rFonts w:ascii="Verdana" w:hAnsi="Verdana"/>
          <w:color w:val="000000"/>
          <w:sz w:val="18"/>
          <w:szCs w:val="18"/>
        </w:rPr>
        <w:t>, А.К. Колесовой. М.: Педагогика, 1977. - 48 с.</w:t>
      </w:r>
    </w:p>
    <w:p w14:paraId="66424C1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140. Профессиональное самоопределение и становление советского молодого человека // Под ред. H.H. Чистякова. Кемерово, 1979. - 181 с.</w:t>
      </w:r>
    </w:p>
    <w:p w14:paraId="186E493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141. Профессиональное самоопределение молодежи: концепция / Отв. ред. В.А.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С.Н. Чистякова // Педагогика, 1993, № 5. С. 33-37.</w:t>
      </w:r>
    </w:p>
    <w:p w14:paraId="59FC105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Б.Б. Здоровье населения России по регионам. Общественное здоровье /Россия в окружающем мире: 1999 (Аналитический ежегодник). Под общей ред. H.H. Моисеева. -М.: Изд-во МНЭПУ, 1999. 168с.</w:t>
      </w:r>
    </w:p>
    <w:p w14:paraId="360C6E8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Активизирующие опросники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М.: Воронеж, 1997.</w:t>
      </w:r>
    </w:p>
    <w:p w14:paraId="15F98B2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и личностное самоопределение. М.: Институт практической психологии, Воронеж: НПО «</w:t>
      </w:r>
      <w:r>
        <w:rPr>
          <w:rStyle w:val="WW8Num3z0"/>
          <w:rFonts w:ascii="Verdana" w:hAnsi="Verdana"/>
          <w:color w:val="4682B4"/>
          <w:sz w:val="18"/>
          <w:szCs w:val="18"/>
        </w:rPr>
        <w:t>Модек</w:t>
      </w:r>
      <w:r>
        <w:rPr>
          <w:rFonts w:ascii="Verdana" w:hAnsi="Verdana"/>
          <w:color w:val="000000"/>
          <w:sz w:val="18"/>
          <w:szCs w:val="18"/>
        </w:rPr>
        <w:t>», 1996.</w:t>
      </w:r>
    </w:p>
    <w:p w14:paraId="215C745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Теоретико-методологические основы активизации профессионального самоопределения. /Автореф. дис. д-ра п.н. Екатерен-бург,1995. 39с.</w:t>
      </w:r>
    </w:p>
    <w:p w14:paraId="72E9172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Теория и практика профессионального самоопределения. М.: МГППИ, 1999.</w:t>
      </w:r>
    </w:p>
    <w:p w14:paraId="73295D2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Пряжникова Е.Ю. Психология труда и человеческого достоинства. М.: Академия. 2001.</w:t>
      </w:r>
    </w:p>
    <w:p w14:paraId="14E766E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Рабунский</w:t>
      </w:r>
      <w:r>
        <w:rPr>
          <w:rStyle w:val="WW8Num2z0"/>
          <w:rFonts w:ascii="Verdana" w:hAnsi="Verdana"/>
          <w:color w:val="000000"/>
          <w:sz w:val="18"/>
          <w:szCs w:val="18"/>
        </w:rPr>
        <w:t> </w:t>
      </w:r>
      <w:r>
        <w:rPr>
          <w:rFonts w:ascii="Verdana" w:hAnsi="Verdana"/>
          <w:color w:val="000000"/>
          <w:sz w:val="18"/>
          <w:szCs w:val="18"/>
        </w:rPr>
        <w:t>Е.С. Индивидуальный подход в процессе обучения школьников (На основе анализа их</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деятельности). М.: «</w:t>
      </w:r>
      <w:r>
        <w:rPr>
          <w:rStyle w:val="WW8Num3z0"/>
          <w:rFonts w:ascii="Verdana" w:hAnsi="Verdana"/>
          <w:color w:val="4682B4"/>
          <w:sz w:val="18"/>
          <w:szCs w:val="18"/>
        </w:rPr>
        <w:t>Педагогика</w:t>
      </w:r>
      <w:r>
        <w:rPr>
          <w:rFonts w:ascii="Verdana" w:hAnsi="Verdana"/>
          <w:color w:val="000000"/>
          <w:sz w:val="18"/>
          <w:szCs w:val="18"/>
        </w:rPr>
        <w:t>», 1975. - 184 с.</w:t>
      </w:r>
    </w:p>
    <w:p w14:paraId="0C64702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149. Развитие информационных технологий в образовании: Аналитический доклад /Институт</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по инф. технология в образовании (</w:t>
      </w:r>
      <w:r>
        <w:rPr>
          <w:rStyle w:val="WW8Num3z0"/>
          <w:rFonts w:ascii="Verdana" w:hAnsi="Verdana"/>
          <w:color w:val="4682B4"/>
          <w:sz w:val="18"/>
          <w:szCs w:val="18"/>
        </w:rPr>
        <w:t>ИИТО</w:t>
      </w:r>
      <w:r>
        <w:rPr>
          <w:rFonts w:ascii="Verdana" w:hAnsi="Verdana"/>
          <w:color w:val="000000"/>
          <w:sz w:val="18"/>
          <w:szCs w:val="18"/>
        </w:rPr>
        <w:t>). -М.:ИЧП «</w:t>
      </w:r>
      <w:r>
        <w:rPr>
          <w:rStyle w:val="WW8Num3z0"/>
          <w:rFonts w:ascii="Verdana" w:hAnsi="Verdana"/>
          <w:color w:val="4682B4"/>
          <w:sz w:val="18"/>
          <w:szCs w:val="18"/>
        </w:rPr>
        <w:t>Издательство Магистр</w:t>
      </w:r>
      <w:r>
        <w:rPr>
          <w:rFonts w:ascii="Verdana" w:hAnsi="Verdana"/>
          <w:color w:val="000000"/>
          <w:sz w:val="18"/>
          <w:szCs w:val="18"/>
        </w:rPr>
        <w:t>», 1997. 60 с.</w:t>
      </w:r>
    </w:p>
    <w:p w14:paraId="042EA09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150. Развитие социальных эмоций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психологическое исследование /А.В.Запорожец, Я.З.Неверович, А.Д.Кошелева и др., -М.: Педагогика, 1986. 172 с.</w:t>
      </w:r>
    </w:p>
    <w:p w14:paraId="0BD4A63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Психология и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Генезис, 2005.</w:t>
      </w:r>
    </w:p>
    <w:p w14:paraId="77F862A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Я и моя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Программа профессионального самоопределения для подростков: Учебно-методическое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и педагогов. -М.: Генезис, 2000. 128 с.</w:t>
      </w:r>
    </w:p>
    <w:p w14:paraId="0EED1A4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Экология (теории, законы, правила, принципы и гипотезы). М.: Журнал «</w:t>
      </w:r>
      <w:r>
        <w:rPr>
          <w:rStyle w:val="WW8Num3z0"/>
          <w:rFonts w:ascii="Verdana" w:hAnsi="Verdana"/>
          <w:color w:val="4682B4"/>
          <w:sz w:val="18"/>
          <w:szCs w:val="18"/>
        </w:rPr>
        <w:t>Россия молодая</w:t>
      </w:r>
      <w:r>
        <w:rPr>
          <w:rFonts w:ascii="Verdana" w:hAnsi="Verdana"/>
          <w:color w:val="000000"/>
          <w:sz w:val="18"/>
          <w:szCs w:val="18"/>
        </w:rPr>
        <w:t>», 1994. - 367 с.</w:t>
      </w:r>
    </w:p>
    <w:p w14:paraId="3916C50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Ретивых</w:t>
      </w:r>
      <w:r>
        <w:rPr>
          <w:rStyle w:val="WW8Num2z0"/>
          <w:rFonts w:ascii="Verdana" w:hAnsi="Verdana"/>
          <w:color w:val="000000"/>
          <w:sz w:val="18"/>
          <w:szCs w:val="18"/>
        </w:rPr>
        <w:t> </w:t>
      </w:r>
      <w:r>
        <w:rPr>
          <w:rFonts w:ascii="Verdana" w:hAnsi="Verdana"/>
          <w:color w:val="000000"/>
          <w:sz w:val="18"/>
          <w:szCs w:val="18"/>
        </w:rPr>
        <w:t>М.В. Формирование у старшеклассников готовности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/Автореф. дис. д-ра п.п. М.,1998. 37 с.</w:t>
      </w:r>
    </w:p>
    <w:p w14:paraId="39917B3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Н.Ф. Мониторинг готовности старшеклассников к профессиональному самоопределению.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 обновляющейся школе. Сб. научных трудов.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2002. - С. 98 -108.</w:t>
      </w:r>
    </w:p>
    <w:p w14:paraId="1D3055A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Н.Ф. Проблемы формирования ключевых компетенций социально-профессионального самоопределения молодежи в 12-летней школе: На пути к 12-ти летней школе: Сборник научных трудов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 РАО, 2000. - С.216-222.</w:t>
      </w:r>
    </w:p>
    <w:p w14:paraId="6253BB3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H.A. Экологическое образование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теория и практика /Автореф. д-ра п.н. М.: 2000 - 49 с.</w:t>
      </w:r>
    </w:p>
    <w:p w14:paraId="41431AD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Одарённый ребенок в массовой школе. М.: Сентябрь, 2001.-208 с.</w:t>
      </w:r>
    </w:p>
    <w:p w14:paraId="466A1B8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Савиных</w:t>
      </w:r>
      <w:r>
        <w:rPr>
          <w:rStyle w:val="WW8Num2z0"/>
          <w:rFonts w:ascii="Verdana" w:hAnsi="Verdana"/>
          <w:color w:val="000000"/>
          <w:sz w:val="18"/>
          <w:szCs w:val="18"/>
        </w:rPr>
        <w:t> </w:t>
      </w:r>
      <w:r>
        <w:rPr>
          <w:rFonts w:ascii="Verdana" w:hAnsi="Verdana"/>
          <w:color w:val="000000"/>
          <w:sz w:val="18"/>
          <w:szCs w:val="18"/>
        </w:rPr>
        <w:t>В.Л. Теория и практика управленческого содействия профессиональному самоопределению подростков группы риска. /Автореф. дис. д-ра п.н. Курган,2000. 41 с.</w:t>
      </w:r>
    </w:p>
    <w:p w14:paraId="6FAEC6F5"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Саитбаева</w:t>
      </w:r>
      <w:r>
        <w:rPr>
          <w:rStyle w:val="WW8Num2z0"/>
          <w:rFonts w:ascii="Verdana" w:hAnsi="Verdana"/>
          <w:color w:val="000000"/>
          <w:sz w:val="18"/>
          <w:szCs w:val="18"/>
        </w:rPr>
        <w:t> </w:t>
      </w:r>
      <w:r>
        <w:rPr>
          <w:rFonts w:ascii="Verdana" w:hAnsi="Verdana"/>
          <w:color w:val="000000"/>
          <w:sz w:val="18"/>
          <w:szCs w:val="18"/>
        </w:rPr>
        <w:t>Э.В. Теоретические основы самоопределения педагогапрофессионала: Монография. М.: Изд-во Прометей 2000. - 203 с.225</w:t>
      </w:r>
    </w:p>
    <w:p w14:paraId="1F1398B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Сальцева</w:t>
      </w:r>
      <w:r>
        <w:rPr>
          <w:rStyle w:val="WW8Num2z0"/>
          <w:rFonts w:ascii="Verdana" w:hAnsi="Verdana"/>
          <w:color w:val="000000"/>
          <w:sz w:val="18"/>
          <w:szCs w:val="18"/>
        </w:rPr>
        <w:t> </w:t>
      </w:r>
      <w:r>
        <w:rPr>
          <w:rFonts w:ascii="Verdana" w:hAnsi="Verdana"/>
          <w:color w:val="000000"/>
          <w:sz w:val="18"/>
          <w:szCs w:val="18"/>
        </w:rPr>
        <w:t>C.B. Теория и практика профессионального самоопределения школьников в учреждениях дополнительного образования. /Автореф. дис. д-ра п.н. М., 1996. -35 с.</w:t>
      </w:r>
    </w:p>
    <w:p w14:paraId="4DD5A98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Самоненко</w:t>
      </w:r>
      <w:r>
        <w:rPr>
          <w:rStyle w:val="WW8Num2z0"/>
          <w:rFonts w:ascii="Verdana" w:hAnsi="Verdana"/>
          <w:color w:val="000000"/>
          <w:sz w:val="18"/>
          <w:szCs w:val="18"/>
        </w:rPr>
        <w:t> </w:t>
      </w:r>
      <w:r>
        <w:rPr>
          <w:rFonts w:ascii="Verdana" w:hAnsi="Verdana"/>
          <w:color w:val="000000"/>
          <w:sz w:val="18"/>
          <w:szCs w:val="18"/>
        </w:rPr>
        <w:t>Ю.А. Психология и педагогика: Учеб. пос. для вузов. — М.: ЮНИТИ-ДАНА, 2001. 277 с.</w:t>
      </w:r>
    </w:p>
    <w:p w14:paraId="18D550C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Санжаева</w:t>
      </w:r>
      <w:r>
        <w:rPr>
          <w:rStyle w:val="WW8Num2z0"/>
          <w:rFonts w:ascii="Verdana" w:hAnsi="Verdana"/>
          <w:color w:val="000000"/>
          <w:sz w:val="18"/>
          <w:szCs w:val="18"/>
        </w:rPr>
        <w:t> </w:t>
      </w:r>
      <w:r>
        <w:rPr>
          <w:rFonts w:ascii="Verdana" w:hAnsi="Verdana"/>
          <w:color w:val="000000"/>
          <w:sz w:val="18"/>
          <w:szCs w:val="18"/>
        </w:rPr>
        <w:t>Р.Д. Психологические механизмы формирования готовности человека к деятельности. Автореф. д-ра п.н. Новосибирск, 1997. - 41 с.</w:t>
      </w:r>
    </w:p>
    <w:p w14:paraId="4A878BC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Т.Н. Педагогическое сопровождение жизненного самоопределения старшеклассников. /Автореф. дис. д-ра п.н. Кострома,2010. -46с.</w:t>
      </w:r>
    </w:p>
    <w:p w14:paraId="4D0A035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Т.Н. Педагогическое сопровождение жизненного самоопределения старшеклассников: Монография.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2010.-399с.</w:t>
      </w:r>
    </w:p>
    <w:p w14:paraId="142F2DB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166. Свенцицкий A.JI. Социальная психология: М.: Проспект, 2004. 332 с.</w:t>
      </w:r>
    </w:p>
    <w:p w14:paraId="70F8E0A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Г. А. Учебный диалог как способ формирования профессиональной позиции будущего учителя. / Автореф. дис. к.п.н. Н. Новгород, 2005.-25 с.</w:t>
      </w:r>
    </w:p>
    <w:p w14:paraId="16CE479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Формирование научного стиля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в процессе обучения (на материале</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химии, биологии). /Автореф. докт. пед. наук. -М.: 1986.-31с.</w:t>
      </w:r>
    </w:p>
    <w:p w14:paraId="029D7A9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Сиск</w:t>
      </w:r>
      <w:r>
        <w:rPr>
          <w:rStyle w:val="WW8Num2z0"/>
          <w:rFonts w:ascii="Verdana" w:hAnsi="Verdana"/>
          <w:color w:val="000000"/>
          <w:sz w:val="18"/>
          <w:szCs w:val="18"/>
        </w:rPr>
        <w:t> </w:t>
      </w:r>
      <w:r>
        <w:rPr>
          <w:rFonts w:ascii="Verdana" w:hAnsi="Verdana"/>
          <w:color w:val="000000"/>
          <w:sz w:val="18"/>
          <w:szCs w:val="18"/>
        </w:rPr>
        <w:t>Д.А. Изучение будущего (концепция образовательного курса) //Вопросы психологии. №4, 1991. С.7-8.</w:t>
      </w:r>
    </w:p>
    <w:p w14:paraId="6E74F408"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Скотникова</w:t>
      </w:r>
      <w:r>
        <w:rPr>
          <w:rStyle w:val="WW8Num2z0"/>
          <w:rFonts w:ascii="Verdana" w:hAnsi="Verdana"/>
          <w:color w:val="000000"/>
          <w:sz w:val="18"/>
          <w:szCs w:val="18"/>
        </w:rPr>
        <w:t> </w:t>
      </w:r>
      <w:r>
        <w:rPr>
          <w:rFonts w:ascii="Verdana" w:hAnsi="Verdana"/>
          <w:color w:val="000000"/>
          <w:sz w:val="18"/>
          <w:szCs w:val="18"/>
        </w:rPr>
        <w:t>А. М. Психологическая структура и типы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позиции. / Автореф. дис. к.пс.н. М., 2008 -24 с.</w:t>
      </w:r>
    </w:p>
    <w:p w14:paraId="17C2B67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Собкин</w:t>
      </w:r>
      <w:r>
        <w:rPr>
          <w:rStyle w:val="WW8Num2z0"/>
          <w:rFonts w:ascii="Verdana" w:hAnsi="Verdana"/>
          <w:color w:val="000000"/>
          <w:sz w:val="18"/>
          <w:szCs w:val="18"/>
        </w:rPr>
        <w:t> </w:t>
      </w:r>
      <w:r>
        <w:rPr>
          <w:rFonts w:ascii="Verdana" w:hAnsi="Verdana"/>
          <w:color w:val="000000"/>
          <w:sz w:val="18"/>
          <w:szCs w:val="18"/>
        </w:rPr>
        <w:t xml:space="preserve">B.C., Писарский П.С. Типы региональных образовательных ситуаций в Российской </w:t>
      </w:r>
      <w:r>
        <w:rPr>
          <w:rFonts w:ascii="Verdana" w:hAnsi="Verdana"/>
          <w:color w:val="000000"/>
          <w:sz w:val="18"/>
          <w:szCs w:val="18"/>
        </w:rPr>
        <w:lastRenderedPageBreak/>
        <w:t>Федерации. Труды по социологии образования. Том 4. Выпуск 5. М.: Центр социологии образования РАО, 1998. - 96с.</w:t>
      </w:r>
    </w:p>
    <w:p w14:paraId="23DDEE3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 И. Особенности социальных представлений у лиц с различными типами ценностно-смысловой позиции. / Автореф. дис. к.пс.н. Самара, 2006-20 с.</w:t>
      </w:r>
    </w:p>
    <w:p w14:paraId="14093DD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173. Сочень JI. Т. Влияние профессиональной позиции педагога на уровень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 Автореф. дис. к.пс.н. Москва, 2000. - 25 с.</w:t>
      </w:r>
    </w:p>
    <w:p w14:paraId="4195B32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Стрельникова</w:t>
      </w:r>
      <w:r>
        <w:rPr>
          <w:rStyle w:val="WW8Num2z0"/>
          <w:rFonts w:ascii="Verdana" w:hAnsi="Verdana"/>
          <w:color w:val="000000"/>
          <w:sz w:val="18"/>
          <w:szCs w:val="18"/>
        </w:rPr>
        <w:t> </w:t>
      </w:r>
      <w:r>
        <w:rPr>
          <w:rFonts w:ascii="Verdana" w:hAnsi="Verdana"/>
          <w:color w:val="000000"/>
          <w:sz w:val="18"/>
          <w:szCs w:val="18"/>
        </w:rPr>
        <w:t>Э. П. Формирование гражданской позиции старшеклассников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школы. / Автореф. дис. к.п.н. Липецк, 2001. -20 с.</w:t>
      </w:r>
    </w:p>
    <w:p w14:paraId="270791E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Сушков</w:t>
      </w:r>
      <w:r>
        <w:rPr>
          <w:rStyle w:val="WW8Num2z0"/>
          <w:rFonts w:ascii="Verdana" w:hAnsi="Verdana"/>
          <w:color w:val="000000"/>
          <w:sz w:val="18"/>
          <w:szCs w:val="18"/>
        </w:rPr>
        <w:t> </w:t>
      </w:r>
      <w:r>
        <w:rPr>
          <w:rFonts w:ascii="Verdana" w:hAnsi="Verdana"/>
          <w:color w:val="000000"/>
          <w:sz w:val="18"/>
          <w:szCs w:val="18"/>
        </w:rPr>
        <w:t>И.Р. Психология взаимоотношений. М.: Академический Проект, ИП РАН, Екатеринбург: Деловая книга, 1999. -448с.</w:t>
      </w:r>
    </w:p>
    <w:p w14:paraId="6875FCF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Методика организации исследовательской деятельности учащихся на природе. //Журнал научно-образовательных и творческих проектов «Пирамида-мАх1ма», №1-2, 2003. С.52-59.</w:t>
      </w:r>
    </w:p>
    <w:p w14:paraId="1177C2EB"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Олимпиада школьников по экологии. Подготовка и проведение: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МНЭПУ, 2002. - 230 с.</w:t>
      </w:r>
    </w:p>
    <w:p w14:paraId="3A7D63A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Планшет-таблица//Биология в школе.№4, 1995 С.35-36. 248.</w:t>
      </w:r>
    </w:p>
    <w:p w14:paraId="7764AC9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Проектная деятельность учащихся в сфере экологии: Подходы к организации и сопровождению // «Пирамида-мАх1ма» №5-6, 2002. -С.39-43.</w:t>
      </w:r>
    </w:p>
    <w:p w14:paraId="6C3D520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Теория и практика формирования готовности старшеклассников к исследовательской деятельности в сфере экологии: Монография. М.: Таганка, 2003.-268с.</w:t>
      </w:r>
    </w:p>
    <w:p w14:paraId="077FB8A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Формирование готовности старшеклассников к исследовательской деятельности в сфере экологии. // «</w:t>
      </w:r>
      <w:r>
        <w:rPr>
          <w:rStyle w:val="WW8Num3z0"/>
          <w:rFonts w:ascii="Verdana" w:hAnsi="Verdana"/>
          <w:color w:val="4682B4"/>
          <w:sz w:val="18"/>
          <w:szCs w:val="18"/>
        </w:rPr>
        <w:t>Педагогика</w:t>
      </w:r>
      <w:r>
        <w:rPr>
          <w:rFonts w:ascii="Verdana" w:hAnsi="Verdana"/>
          <w:color w:val="000000"/>
          <w:sz w:val="18"/>
          <w:szCs w:val="18"/>
        </w:rPr>
        <w:t>», № 9, 2003. С.39-45.</w:t>
      </w:r>
    </w:p>
    <w:p w14:paraId="49DC5CE6"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Формирование готовности старшеклассников к исследовательской деятельности в сфере экологии: дисс. докт. пед. наук М.: Таганка, 2004. - 360 с.</w:t>
      </w:r>
    </w:p>
    <w:p w14:paraId="25E4C92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Демидова И.М. Иллюстрированный</w:t>
      </w:r>
      <w:r>
        <w:rPr>
          <w:rStyle w:val="WW8Num2z0"/>
          <w:rFonts w:ascii="Verdana" w:hAnsi="Verdana"/>
          <w:color w:val="000000"/>
          <w:sz w:val="18"/>
          <w:szCs w:val="18"/>
        </w:rPr>
        <w:t> </w:t>
      </w:r>
      <w:r>
        <w:rPr>
          <w:rStyle w:val="WW8Num3z0"/>
          <w:rFonts w:ascii="Verdana" w:hAnsi="Verdana"/>
          <w:color w:val="4682B4"/>
          <w:sz w:val="18"/>
          <w:szCs w:val="18"/>
        </w:rPr>
        <w:t>кроссворд</w:t>
      </w:r>
      <w:r>
        <w:rPr>
          <w:rFonts w:ascii="Verdana" w:hAnsi="Verdana"/>
          <w:color w:val="000000"/>
          <w:sz w:val="18"/>
          <w:szCs w:val="18"/>
        </w:rPr>
        <w:t>: «</w:t>
      </w:r>
      <w:r>
        <w:rPr>
          <w:rStyle w:val="WW8Num3z0"/>
          <w:rFonts w:ascii="Verdana" w:hAnsi="Verdana"/>
          <w:color w:val="4682B4"/>
          <w:sz w:val="18"/>
          <w:szCs w:val="18"/>
        </w:rPr>
        <w:t>Не ходите, дети, в Африку гулять!</w:t>
      </w:r>
      <w:r>
        <w:rPr>
          <w:rFonts w:ascii="Verdana" w:hAnsi="Verdana"/>
          <w:color w:val="000000"/>
          <w:sz w:val="18"/>
          <w:szCs w:val="18"/>
        </w:rPr>
        <w:t>» //Альманах «</w:t>
      </w:r>
      <w:r>
        <w:rPr>
          <w:rStyle w:val="WW8Num3z0"/>
          <w:rFonts w:ascii="Verdana" w:hAnsi="Verdana"/>
          <w:color w:val="4682B4"/>
          <w:sz w:val="18"/>
          <w:szCs w:val="18"/>
        </w:rPr>
        <w:t>Лазурь</w:t>
      </w:r>
      <w:r>
        <w:rPr>
          <w:rFonts w:ascii="Verdana" w:hAnsi="Verdana"/>
          <w:color w:val="000000"/>
          <w:sz w:val="18"/>
          <w:szCs w:val="18"/>
        </w:rPr>
        <w:t>». М.: Изд. «</w:t>
      </w:r>
      <w:r>
        <w:rPr>
          <w:rStyle w:val="WW8Num3z0"/>
          <w:rFonts w:ascii="Verdana" w:hAnsi="Verdana"/>
          <w:color w:val="4682B4"/>
          <w:sz w:val="18"/>
          <w:szCs w:val="18"/>
        </w:rPr>
        <w:t>Лазурь</w:t>
      </w:r>
      <w:r>
        <w:rPr>
          <w:rFonts w:ascii="Verdana" w:hAnsi="Verdana"/>
          <w:color w:val="000000"/>
          <w:sz w:val="18"/>
          <w:szCs w:val="18"/>
        </w:rPr>
        <w:t>», №4, 1998. - С.42-43.</w:t>
      </w:r>
    </w:p>
    <w:p w14:paraId="5505E90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Теплов Д.Л. Самостоятельная работа учащихся на</w:t>
      </w:r>
      <w:r>
        <w:rPr>
          <w:rStyle w:val="WW8Num2z0"/>
          <w:rFonts w:ascii="Verdana" w:hAnsi="Verdana"/>
          <w:color w:val="000000"/>
          <w:sz w:val="18"/>
          <w:szCs w:val="18"/>
        </w:rPr>
        <w:t> </w:t>
      </w:r>
      <w:r>
        <w:rPr>
          <w:rStyle w:val="WW8Num3z0"/>
          <w:rFonts w:ascii="Verdana" w:hAnsi="Verdana"/>
          <w:color w:val="4682B4"/>
          <w:sz w:val="18"/>
          <w:szCs w:val="18"/>
        </w:rPr>
        <w:t>экскурсии</w:t>
      </w:r>
      <w:r>
        <w:rPr>
          <w:rFonts w:ascii="Verdana" w:hAnsi="Verdana"/>
          <w:color w:val="000000"/>
          <w:sz w:val="18"/>
          <w:szCs w:val="18"/>
        </w:rPr>
        <w:t>. //Биология в школе. М.: Школа-Пресс, №1, 1998 - С.73-78.</w:t>
      </w:r>
    </w:p>
    <w:p w14:paraId="5ECAC30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Е.В., Черкашин Е.О. Жизнь и экологическая информация // Журн. научно-образ. и творч. проектов «Пирамида-мАмма», 2002. №5-6. - С.37-38.</w:t>
      </w:r>
    </w:p>
    <w:p w14:paraId="23A8066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186. Толковый словарь русского языка». 4-е издание, доп. М.: Азбуковник, 1999.- 944 с.2Ю.Толстых А. В. Формирование и самоопределение личности в исторической динамике поколений. /Автореф. дис. д-ра психол.н. М.,1994. 47 с.</w:t>
      </w:r>
    </w:p>
    <w:p w14:paraId="000AA61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Томин</w:t>
      </w:r>
      <w:r>
        <w:rPr>
          <w:rStyle w:val="WW8Num2z0"/>
          <w:rFonts w:ascii="Verdana" w:hAnsi="Verdana"/>
          <w:color w:val="000000"/>
          <w:sz w:val="18"/>
          <w:szCs w:val="18"/>
        </w:rPr>
        <w:t> </w:t>
      </w:r>
      <w:r>
        <w:rPr>
          <w:rFonts w:ascii="Verdana" w:hAnsi="Verdana"/>
          <w:color w:val="000000"/>
          <w:sz w:val="18"/>
          <w:szCs w:val="18"/>
        </w:rPr>
        <w:t>H.A. Профессиональное самоопределение школьников: теория, практика, исследование: Монография.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2001. -324с.</w:t>
      </w:r>
    </w:p>
    <w:p w14:paraId="33927FD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Тяглова</w:t>
      </w:r>
      <w:r>
        <w:rPr>
          <w:rStyle w:val="WW8Num2z0"/>
          <w:rFonts w:ascii="Verdana" w:hAnsi="Verdana"/>
          <w:color w:val="000000"/>
          <w:sz w:val="18"/>
          <w:szCs w:val="18"/>
        </w:rPr>
        <w:t> </w:t>
      </w:r>
      <w:r>
        <w:rPr>
          <w:rFonts w:ascii="Verdana" w:hAnsi="Verdana"/>
          <w:color w:val="000000"/>
          <w:sz w:val="18"/>
          <w:szCs w:val="18"/>
        </w:rPr>
        <w:t>Е. В. Дидактические условия становления мировоззренческой позиции учащихся в процессе исследовательской деятельности. / Автореф. дис. к.п.н. Волгоград, 2003 - 20 с.</w:t>
      </w:r>
    </w:p>
    <w:p w14:paraId="163E6F5D"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Т. Ф. Формирование конструктивной позиции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курсантов вузов МВД России. / Автореф. дис. к.пс.н. СПб., 1999 - 20 с.</w:t>
      </w:r>
    </w:p>
    <w:p w14:paraId="7442FC4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 Р. Этническая позиция личности и ее влияние на профессиональную деятельность педагога. /Автореф. дис.к.пс.н. Казань,2000 - 19 с.</w:t>
      </w:r>
    </w:p>
    <w:p w14:paraId="48D42FA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Психология интеллекта: парадоксы исследования.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М.: Изд-во «Барс», 1997. 382с.</w:t>
      </w:r>
    </w:p>
    <w:p w14:paraId="0F3575E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как компонент личностно-ориентированной парадигмы образования // Ученик в обновляющейся школе. Сборник научных трудов. / Под ред. Ю.И.Дика, А.В.Хуторского. М., 2002.</w:t>
      </w:r>
    </w:p>
    <w:p w14:paraId="10F832E0"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Развитие одарённости школьников: Методика продуктивного обучения: Пособие для учителя.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2000.-320с.</w:t>
      </w:r>
    </w:p>
    <w:p w14:paraId="1CC471B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Современная дидактика: Учебник для вузов. СПб.: Питер, 2001.-554с.</w:t>
      </w:r>
    </w:p>
    <w:p w14:paraId="374AADF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 xml:space="preserve">Е.О. в соавт. Система профессиональной ориентации молодежи: книга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Часть I /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М., 2010. -127с. (доля авт. уч. - 1 пл.).</w:t>
      </w:r>
    </w:p>
    <w:p w14:paraId="47003FE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Е.О. «</w:t>
      </w:r>
      <w:r>
        <w:rPr>
          <w:rStyle w:val="WW8Num3z0"/>
          <w:rFonts w:ascii="Verdana" w:hAnsi="Verdana"/>
          <w:color w:val="4682B4"/>
          <w:sz w:val="18"/>
          <w:szCs w:val="18"/>
        </w:rPr>
        <w:t>Социальная направленность самоопределения старшеклассников в сфере экологии</w:t>
      </w:r>
      <w:r>
        <w:rPr>
          <w:rFonts w:ascii="Verdana" w:hAnsi="Verdana"/>
          <w:color w:val="000000"/>
          <w:sz w:val="18"/>
          <w:szCs w:val="18"/>
        </w:rPr>
        <w:t>» // Журн. «Вестник</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Серия «</w:t>
      </w:r>
      <w:r>
        <w:rPr>
          <w:rStyle w:val="WW8Num3z0"/>
          <w:rFonts w:ascii="Verdana" w:hAnsi="Verdana"/>
          <w:color w:val="4682B4"/>
          <w:sz w:val="18"/>
          <w:szCs w:val="18"/>
        </w:rPr>
        <w:t>Педагогика</w:t>
      </w:r>
      <w:r>
        <w:rPr>
          <w:rFonts w:ascii="Verdana" w:hAnsi="Verdana"/>
          <w:color w:val="000000"/>
          <w:sz w:val="18"/>
          <w:szCs w:val="18"/>
        </w:rPr>
        <w:t>» , 2011 №3 - С. 126-129.</w:t>
      </w:r>
    </w:p>
    <w:p w14:paraId="6F9F9D8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Е.О. «</w:t>
      </w:r>
      <w:r>
        <w:rPr>
          <w:rStyle w:val="WW8Num3z0"/>
          <w:rFonts w:ascii="Verdana" w:hAnsi="Verdana"/>
          <w:color w:val="4682B4"/>
          <w:sz w:val="18"/>
          <w:szCs w:val="18"/>
        </w:rPr>
        <w:t>Сфера экологии как среда становления субъектной позиции старшеклассников</w:t>
      </w:r>
      <w:r>
        <w:rPr>
          <w:rFonts w:ascii="Verdana" w:hAnsi="Verdana"/>
          <w:color w:val="000000"/>
          <w:sz w:val="18"/>
          <w:szCs w:val="18"/>
        </w:rPr>
        <w:t>» // Журн. «Образование. Наука. Научные кадры», 2011 №3 - С. 138-141.</w:t>
      </w:r>
    </w:p>
    <w:p w14:paraId="596C7CB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Е.О. «</w:t>
      </w:r>
      <w:r>
        <w:rPr>
          <w:rStyle w:val="WW8Num3z0"/>
          <w:rFonts w:ascii="Verdana" w:hAnsi="Verdana"/>
          <w:color w:val="4682B4"/>
          <w:sz w:val="18"/>
          <w:szCs w:val="18"/>
        </w:rPr>
        <w:t>Формирование готовности старшеклассников к самоопределению в сфере экологии</w:t>
      </w:r>
      <w:r>
        <w:rPr>
          <w:rFonts w:ascii="Verdana" w:hAnsi="Verdana"/>
          <w:color w:val="000000"/>
          <w:sz w:val="18"/>
          <w:szCs w:val="18"/>
        </w:rPr>
        <w:t>» // Журн. «</w:t>
      </w:r>
      <w:r>
        <w:rPr>
          <w:rStyle w:val="WW8Num3z0"/>
          <w:rFonts w:ascii="Verdana" w:hAnsi="Verdana"/>
          <w:color w:val="4682B4"/>
          <w:sz w:val="18"/>
          <w:szCs w:val="18"/>
        </w:rPr>
        <w:t>Психология и психотехника</w:t>
      </w:r>
      <w:r>
        <w:rPr>
          <w:rFonts w:ascii="Verdana" w:hAnsi="Verdana"/>
          <w:color w:val="000000"/>
          <w:sz w:val="18"/>
          <w:szCs w:val="18"/>
        </w:rPr>
        <w:t>», 2011 №7 (34) - С. 56-69.</w:t>
      </w:r>
    </w:p>
    <w:p w14:paraId="31F89B5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Е.О. Профессиональные пробы старшеклассников в сфере экологии // Журн. «</w:t>
      </w:r>
      <w:r>
        <w:rPr>
          <w:rStyle w:val="WW8Num3z0"/>
          <w:rFonts w:ascii="Verdana" w:hAnsi="Verdana"/>
          <w:color w:val="4682B4"/>
          <w:sz w:val="18"/>
          <w:szCs w:val="18"/>
        </w:rPr>
        <w:t>Современная наука: Актуальные проблемы теории и практики</w:t>
      </w:r>
      <w:r>
        <w:rPr>
          <w:rFonts w:ascii="Verdana" w:hAnsi="Verdana"/>
          <w:color w:val="000000"/>
          <w:sz w:val="18"/>
          <w:szCs w:val="18"/>
        </w:rPr>
        <w:t>», 2011 №4 - С. 46-50.231 .</w:t>
      </w:r>
      <w:r>
        <w:rPr>
          <w:rStyle w:val="WW8Num3z0"/>
          <w:rFonts w:ascii="Verdana" w:hAnsi="Verdana"/>
          <w:color w:val="4682B4"/>
          <w:sz w:val="18"/>
          <w:szCs w:val="18"/>
        </w:rPr>
        <w:t>Чеснокова</w:t>
      </w:r>
      <w:r>
        <w:rPr>
          <w:rStyle w:val="WW8Num2z0"/>
          <w:rFonts w:ascii="Verdana" w:hAnsi="Verdana"/>
          <w:color w:val="000000"/>
          <w:sz w:val="18"/>
          <w:szCs w:val="18"/>
        </w:rPr>
        <w:t> </w:t>
      </w:r>
      <w:r>
        <w:rPr>
          <w:rFonts w:ascii="Verdana" w:hAnsi="Verdana"/>
          <w:color w:val="000000"/>
          <w:sz w:val="18"/>
          <w:szCs w:val="18"/>
        </w:rPr>
        <w:t>И.И. Проблемы самосознания в психологии. М.: Наука, 1977.- 144с.</w:t>
      </w:r>
    </w:p>
    <w:p w14:paraId="296C614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 Метод проектов, или Попытка избавить учителя от обязанностей всезнающего оракула //Директор школы, №3, 1998. С.11-16. 233.Чечель И. Метод проектов: субъективная и объективная оценка результатов //Директор школы, №4,1998. - С.3-10.</w:t>
      </w:r>
    </w:p>
    <w:p w14:paraId="3DDCA04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Педагогические основы профессионального самоопределения учащихся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/Автореф. дис. д-ра п.н. М.,1996. 37с.</w:t>
      </w:r>
    </w:p>
    <w:p w14:paraId="53FCD80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Профессиональное самоопределение учащихся инновационных учебных заведений: Монография. М.: Изд-во Респ.ИПКРО, 1995. 4.1. - 164с., 4.2.-126с.</w:t>
      </w:r>
    </w:p>
    <w:p w14:paraId="25F9168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Пряжников Н.С. Педагогическое сопровождение социально-профессионального самоопределения учащихся. / Ученик в обновляющейся школе. Сборник научных трудов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 РАО, 2002. - С 89 -98.</w:t>
      </w:r>
    </w:p>
    <w:p w14:paraId="5FE3296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Родичев Н.Ф. и др. Профессиональные пробы: технология и методика проведения: методическое пособие для учителей 5-11 классов. -М.: ОИЦ «</w:t>
      </w:r>
      <w:r>
        <w:rPr>
          <w:rStyle w:val="WW8Num3z0"/>
          <w:rFonts w:ascii="Verdana" w:hAnsi="Verdana"/>
          <w:color w:val="4682B4"/>
          <w:sz w:val="18"/>
          <w:szCs w:val="18"/>
        </w:rPr>
        <w:t>Академия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w:t>
      </w:r>
      <w:r>
        <w:rPr>
          <w:rFonts w:ascii="Verdana" w:hAnsi="Verdana"/>
          <w:color w:val="000000"/>
          <w:sz w:val="18"/>
          <w:szCs w:val="18"/>
        </w:rPr>
        <w:t>», 2011. 192 с.</w:t>
      </w:r>
    </w:p>
    <w:p w14:paraId="28B7B91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Шабельников</w:t>
      </w:r>
      <w:r>
        <w:rPr>
          <w:rStyle w:val="WW8Num2z0"/>
          <w:rFonts w:ascii="Verdana" w:hAnsi="Verdana"/>
          <w:color w:val="000000"/>
          <w:sz w:val="18"/>
          <w:szCs w:val="18"/>
        </w:rPr>
        <w:t> </w:t>
      </w:r>
      <w:r>
        <w:rPr>
          <w:rFonts w:ascii="Verdana" w:hAnsi="Verdana"/>
          <w:color w:val="000000"/>
          <w:sz w:val="18"/>
          <w:szCs w:val="18"/>
        </w:rPr>
        <w:t>И. В. Влияние ориентировки в</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качествах сверстников на субъектные позиции и статус подростков и юношей в группе. / Автореф. дис. к.п.н. М., 2003 - 24 с.</w:t>
      </w:r>
    </w:p>
    <w:p w14:paraId="2B43B5EA"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П.А. Психология профессионального самоопределения в ранней юности. М.: Педагогика, 1981. - 96 с.</w:t>
      </w:r>
    </w:p>
    <w:p w14:paraId="5FA6ABB2"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Шалавина</w:t>
      </w:r>
      <w:r>
        <w:rPr>
          <w:rStyle w:val="WW8Num2z0"/>
          <w:rFonts w:ascii="Verdana" w:hAnsi="Verdana"/>
          <w:color w:val="000000"/>
          <w:sz w:val="18"/>
          <w:szCs w:val="18"/>
        </w:rPr>
        <w:t> </w:t>
      </w:r>
      <w:r>
        <w:rPr>
          <w:rFonts w:ascii="Verdana" w:hAnsi="Verdana"/>
          <w:color w:val="000000"/>
          <w:sz w:val="18"/>
          <w:szCs w:val="18"/>
        </w:rPr>
        <w:t>Т.И. Теория и практика личностно-ориентированной подготовки будущего учителя к профессиональному самоопределению. /Автореф. дис. д-ра п.н. М.,1995. 31с.</w:t>
      </w:r>
    </w:p>
    <w:p w14:paraId="1815B5C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Активизация учения школьников. М.: Педагогика, 1982. -208с.</w:t>
      </w:r>
    </w:p>
    <w:p w14:paraId="13EADB79"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Шамхалова</w:t>
      </w:r>
      <w:r>
        <w:rPr>
          <w:rStyle w:val="WW8Num2z0"/>
          <w:rFonts w:ascii="Verdana" w:hAnsi="Verdana"/>
          <w:color w:val="000000"/>
          <w:sz w:val="18"/>
          <w:szCs w:val="18"/>
        </w:rPr>
        <w:t> </w:t>
      </w:r>
      <w:r>
        <w:rPr>
          <w:rFonts w:ascii="Verdana" w:hAnsi="Verdana"/>
          <w:color w:val="000000"/>
          <w:sz w:val="18"/>
          <w:szCs w:val="18"/>
        </w:rPr>
        <w:t>А. Э. Формирование нравственно-этической позиции детей 6-8 лет: На материале Республики Дагестан. / Автореф. дис. к.п.н. Махачкала, 2006- 182 с.</w:t>
      </w:r>
    </w:p>
    <w:p w14:paraId="33F27E6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Шапатина</w:t>
      </w:r>
      <w:r>
        <w:rPr>
          <w:rStyle w:val="WW8Num2z0"/>
          <w:rFonts w:ascii="Verdana" w:hAnsi="Verdana"/>
          <w:color w:val="000000"/>
          <w:sz w:val="18"/>
          <w:szCs w:val="18"/>
        </w:rPr>
        <w:t> </w:t>
      </w:r>
      <w:r>
        <w:rPr>
          <w:rFonts w:ascii="Verdana" w:hAnsi="Verdana"/>
          <w:color w:val="000000"/>
          <w:sz w:val="18"/>
          <w:szCs w:val="18"/>
        </w:rPr>
        <w:t>О. В. Согласование родительских позиций как условие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семье. / Автореф. дис. к.пс.н. М., 2001 - 18 с.</w:t>
      </w:r>
    </w:p>
    <w:p w14:paraId="78E93B1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В.И. Система профессионального самоопределения и социально-ориентированные технологии формирования конкурентоспособной личности: Монография. Сочи: Изд-во СГУТиКД, 2003. - 256с.</w:t>
      </w:r>
    </w:p>
    <w:p w14:paraId="268DE317"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Шаронин</w:t>
      </w:r>
      <w:r>
        <w:rPr>
          <w:rStyle w:val="WW8Num2z0"/>
          <w:rFonts w:ascii="Verdana" w:hAnsi="Verdana"/>
          <w:color w:val="000000"/>
          <w:sz w:val="18"/>
          <w:szCs w:val="18"/>
        </w:rPr>
        <w:t> </w:t>
      </w:r>
      <w:r>
        <w:rPr>
          <w:rFonts w:ascii="Verdana" w:hAnsi="Verdana"/>
          <w:color w:val="000000"/>
          <w:sz w:val="18"/>
          <w:szCs w:val="18"/>
        </w:rPr>
        <w:t>Ю.В. Психолого-педагогические основы формирования творческой личности в системе непрерывного образования (Синергетический подход). М.:МГИУ,1998. - 321с.</w:t>
      </w:r>
    </w:p>
    <w:p w14:paraId="2C4DA021"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Шепелева</w:t>
      </w:r>
      <w:r>
        <w:rPr>
          <w:rStyle w:val="WW8Num2z0"/>
          <w:rFonts w:ascii="Verdana" w:hAnsi="Verdana"/>
          <w:color w:val="000000"/>
          <w:sz w:val="18"/>
          <w:szCs w:val="18"/>
        </w:rPr>
        <w:t> </w:t>
      </w:r>
      <w:r>
        <w:rPr>
          <w:rFonts w:ascii="Verdana" w:hAnsi="Verdana"/>
          <w:color w:val="000000"/>
          <w:sz w:val="18"/>
          <w:szCs w:val="18"/>
        </w:rPr>
        <w:t>Е.В., Родионов М.А. Средства массовой информации как фактор самоопределения старшеклассников: Монография. Пенза: Изд-во</w:t>
      </w:r>
      <w:r>
        <w:rPr>
          <w:rStyle w:val="WW8Num2z0"/>
          <w:rFonts w:ascii="Verdana" w:hAnsi="Verdana"/>
          <w:color w:val="000000"/>
          <w:sz w:val="18"/>
          <w:szCs w:val="18"/>
        </w:rPr>
        <w:t> </w:t>
      </w:r>
      <w:r>
        <w:rPr>
          <w:rStyle w:val="WW8Num3z0"/>
          <w:rFonts w:ascii="Verdana" w:hAnsi="Verdana"/>
          <w:color w:val="4682B4"/>
          <w:sz w:val="18"/>
          <w:szCs w:val="18"/>
        </w:rPr>
        <w:t>ПГПУ</w:t>
      </w:r>
      <w:r>
        <w:rPr>
          <w:rFonts w:ascii="Verdana" w:hAnsi="Verdana"/>
          <w:color w:val="000000"/>
          <w:sz w:val="18"/>
          <w:szCs w:val="18"/>
        </w:rPr>
        <w:t>, 2010.- 163с.</w:t>
      </w:r>
    </w:p>
    <w:p w14:paraId="3904E35C"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Шматуха</w:t>
      </w:r>
      <w:r>
        <w:rPr>
          <w:rStyle w:val="WW8Num2z0"/>
          <w:rFonts w:ascii="Verdana" w:hAnsi="Verdana"/>
          <w:color w:val="000000"/>
          <w:sz w:val="18"/>
          <w:szCs w:val="18"/>
        </w:rPr>
        <w:t> </w:t>
      </w:r>
      <w:r>
        <w:rPr>
          <w:rFonts w:ascii="Verdana" w:hAnsi="Verdana"/>
          <w:color w:val="000000"/>
          <w:sz w:val="18"/>
          <w:szCs w:val="18"/>
        </w:rPr>
        <w:t>В. А. Формирование автономной позиции старшеклассников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как фактор становления их</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 Автореф. дис. к.п.н. Ярославль, 2004 - 22 с.</w:t>
      </w:r>
    </w:p>
    <w:p w14:paraId="0B93244E"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Драгунова Т.В. Возрастные и индивидуальные особенности младших подростков. М.: 1967. - С.305-359.</w:t>
      </w:r>
    </w:p>
    <w:p w14:paraId="26E47CAF"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216. Яковлева E.JI. Психология творческого потенциала личности. М.: Флинта, 1997. -224с.</w:t>
      </w:r>
    </w:p>
    <w:p w14:paraId="26900FD4"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Психология отношений к природе. М.: Смысл, 2000. - 456с. 254. McDavid J.W.,Harari Н. Social Psychology. Individuals, groups, societies. -N.Y., 1968.-P. 12-32.</w:t>
      </w:r>
    </w:p>
    <w:p w14:paraId="7FBC1213" w14:textId="77777777" w:rsidR="00B934D5" w:rsidRDefault="00B934D5" w:rsidP="00B934D5">
      <w:pPr>
        <w:pStyle w:val="WW8Num1z2"/>
        <w:shd w:val="clear" w:color="auto" w:fill="F7F7F7"/>
        <w:spacing w:after="0"/>
        <w:rPr>
          <w:rFonts w:ascii="Verdana" w:hAnsi="Verdana"/>
          <w:color w:val="000000"/>
          <w:sz w:val="18"/>
          <w:szCs w:val="18"/>
        </w:rPr>
      </w:pPr>
      <w:r>
        <w:rPr>
          <w:rFonts w:ascii="Verdana" w:hAnsi="Verdana"/>
          <w:color w:val="000000"/>
          <w:sz w:val="18"/>
          <w:szCs w:val="18"/>
        </w:rPr>
        <w:t>218. Qatley K., Jenkins J.M. Understanding Emotions. Cambridge, Max.: Blackwell Publichers Inc., 1996. -P.24-27.</w:t>
      </w:r>
    </w:p>
    <w:p w14:paraId="34FA484F" w14:textId="5DE57E92" w:rsidR="00B934D5" w:rsidRPr="00B934D5" w:rsidRDefault="00B934D5" w:rsidP="00B934D5">
      <w:r>
        <w:rPr>
          <w:rFonts w:ascii="Verdana" w:hAnsi="Verdana"/>
          <w:color w:val="000000"/>
          <w:sz w:val="18"/>
          <w:szCs w:val="18"/>
        </w:rPr>
        <w:lastRenderedPageBreak/>
        <w:br/>
      </w:r>
    </w:p>
    <w:sectPr w:rsidR="00B934D5" w:rsidRPr="00B934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926D" w14:textId="77777777" w:rsidR="00AF1548" w:rsidRDefault="00AF1548">
      <w:pPr>
        <w:spacing w:after="0" w:line="240" w:lineRule="auto"/>
      </w:pPr>
      <w:r>
        <w:separator/>
      </w:r>
    </w:p>
  </w:endnote>
  <w:endnote w:type="continuationSeparator" w:id="0">
    <w:p w14:paraId="02FDF223" w14:textId="77777777" w:rsidR="00AF1548" w:rsidRDefault="00AF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AFA47" w14:textId="77777777" w:rsidR="00AF1548" w:rsidRDefault="00AF1548">
      <w:pPr>
        <w:spacing w:after="0" w:line="240" w:lineRule="auto"/>
      </w:pPr>
      <w:r>
        <w:separator/>
      </w:r>
    </w:p>
  </w:footnote>
  <w:footnote w:type="continuationSeparator" w:id="0">
    <w:p w14:paraId="170E249E" w14:textId="77777777" w:rsidR="00AF1548" w:rsidRDefault="00AF1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48"/>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3631</TotalTime>
  <Pages>19</Pages>
  <Words>9491</Words>
  <Characters>54099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706</cp:revision>
  <cp:lastPrinted>2009-02-06T05:36:00Z</cp:lastPrinted>
  <dcterms:created xsi:type="dcterms:W3CDTF">2016-09-19T15:12:00Z</dcterms:created>
  <dcterms:modified xsi:type="dcterms:W3CDTF">2016-11-11T14:09:00Z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