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6FCD"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Кропотов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Андрей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Владимирович</w:t>
      </w:r>
      <w:r w:rsidRPr="00F2260D">
        <w:rPr>
          <w:rFonts w:ascii="Helvetica" w:hAnsi="Helvetica" w:cs="Helvetica"/>
          <w:b/>
          <w:bCs/>
          <w:color w:val="222222"/>
          <w:sz w:val="21"/>
          <w:szCs w:val="21"/>
        </w:rPr>
        <w:t>.</w:t>
      </w:r>
    </w:p>
    <w:p w14:paraId="4F8A15DD"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Анализ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человека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контролирующих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ретропозонов</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семейства</w:t>
      </w:r>
      <w:r w:rsidRPr="00F2260D">
        <w:rPr>
          <w:rFonts w:ascii="Helvetica" w:hAnsi="Helvetica" w:cs="Helvetica"/>
          <w:b/>
          <w:bCs/>
          <w:color w:val="222222"/>
          <w:sz w:val="21"/>
          <w:szCs w:val="21"/>
        </w:rPr>
        <w:t xml:space="preserve"> : </w:t>
      </w:r>
      <w:r w:rsidRPr="00F2260D">
        <w:rPr>
          <w:rFonts w:ascii="Helvetica" w:hAnsi="Helvetica" w:cs="Helvetica" w:hint="eastAsia"/>
          <w:b/>
          <w:bCs/>
          <w:color w:val="222222"/>
          <w:sz w:val="21"/>
          <w:szCs w:val="21"/>
        </w:rPr>
        <w:t>диссертация</w:t>
      </w:r>
      <w:r w:rsidRPr="00F2260D">
        <w:rPr>
          <w:rFonts w:ascii="Helvetica" w:hAnsi="Helvetica" w:cs="Helvetica"/>
          <w:b/>
          <w:bCs/>
          <w:color w:val="222222"/>
          <w:sz w:val="21"/>
          <w:szCs w:val="21"/>
        </w:rPr>
        <w:t xml:space="preserve"> ... </w:t>
      </w:r>
      <w:r w:rsidRPr="00F2260D">
        <w:rPr>
          <w:rFonts w:ascii="Helvetica" w:hAnsi="Helvetica" w:cs="Helvetica" w:hint="eastAsia"/>
          <w:b/>
          <w:bCs/>
          <w:color w:val="222222"/>
          <w:sz w:val="21"/>
          <w:szCs w:val="21"/>
        </w:rPr>
        <w:t>кандидата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биологических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наук</w:t>
      </w:r>
      <w:r w:rsidRPr="00F2260D">
        <w:rPr>
          <w:rFonts w:ascii="Helvetica" w:hAnsi="Helvetica" w:cs="Helvetica"/>
          <w:b/>
          <w:bCs/>
          <w:color w:val="222222"/>
          <w:sz w:val="21"/>
          <w:szCs w:val="21"/>
        </w:rPr>
        <w:t xml:space="preserve"> : 03.00.25. - </w:t>
      </w:r>
      <w:r w:rsidRPr="00F2260D">
        <w:rPr>
          <w:rFonts w:ascii="Helvetica" w:hAnsi="Helvetica" w:cs="Helvetica" w:hint="eastAsia"/>
          <w:b/>
          <w:bCs/>
          <w:color w:val="222222"/>
          <w:sz w:val="21"/>
          <w:szCs w:val="21"/>
        </w:rPr>
        <w:t>Санкт</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Петербург</w:t>
      </w:r>
      <w:r w:rsidRPr="00F2260D">
        <w:rPr>
          <w:rFonts w:ascii="Helvetica" w:hAnsi="Helvetica" w:cs="Helvetica"/>
          <w:b/>
          <w:bCs/>
          <w:color w:val="222222"/>
          <w:sz w:val="21"/>
          <w:szCs w:val="21"/>
        </w:rPr>
        <w:t xml:space="preserve">, 1999. - 125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 </w:t>
      </w:r>
      <w:r w:rsidRPr="00F2260D">
        <w:rPr>
          <w:rFonts w:ascii="Helvetica" w:hAnsi="Helvetica" w:cs="Helvetica" w:hint="eastAsia"/>
          <w:b/>
          <w:bCs/>
          <w:color w:val="222222"/>
          <w:sz w:val="21"/>
          <w:szCs w:val="21"/>
        </w:rPr>
        <w:t>ил</w:t>
      </w:r>
      <w:r w:rsidRPr="00F2260D">
        <w:rPr>
          <w:rFonts w:ascii="Helvetica" w:hAnsi="Helvetica" w:cs="Helvetica"/>
          <w:b/>
          <w:bCs/>
          <w:color w:val="222222"/>
          <w:sz w:val="21"/>
          <w:szCs w:val="21"/>
        </w:rPr>
        <w:t>.</w:t>
      </w:r>
    </w:p>
    <w:p w14:paraId="7F75AC0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больше</w:t>
      </w:r>
    </w:p>
    <w:p w14:paraId="605491B5"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Цитаты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текста</w:t>
      </w:r>
      <w:r w:rsidRPr="00F2260D">
        <w:rPr>
          <w:rFonts w:ascii="Helvetica" w:hAnsi="Helvetica" w:cs="Helvetica"/>
          <w:b/>
          <w:bCs/>
          <w:color w:val="222222"/>
          <w:sz w:val="21"/>
          <w:szCs w:val="21"/>
        </w:rPr>
        <w:t>:</w:t>
      </w:r>
    </w:p>
    <w:p w14:paraId="2766A399"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стр</w:t>
      </w:r>
      <w:r w:rsidRPr="00F2260D">
        <w:rPr>
          <w:rFonts w:ascii="Helvetica" w:hAnsi="Helvetica" w:cs="Helvetica"/>
          <w:b/>
          <w:bCs/>
          <w:color w:val="222222"/>
          <w:sz w:val="21"/>
          <w:szCs w:val="21"/>
        </w:rPr>
        <w:t>. 2</w:t>
      </w:r>
    </w:p>
    <w:p w14:paraId="279EEC1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ОГЛАВЛЕНИЕ</w:t>
      </w:r>
      <w:r w:rsidRPr="00F2260D">
        <w:rPr>
          <w:rFonts w:ascii="Helvetica" w:hAnsi="Helvetica" w:cs="Helvetica"/>
          <w:b/>
          <w:bCs/>
          <w:color w:val="222222"/>
          <w:sz w:val="21"/>
          <w:szCs w:val="21"/>
        </w:rPr>
        <w:t xml:space="preserve"> I. </w:t>
      </w:r>
      <w:r w:rsidRPr="00F2260D">
        <w:rPr>
          <w:rFonts w:ascii="Helvetica" w:hAnsi="Helvetica" w:cs="Helvetica" w:hint="eastAsia"/>
          <w:b/>
          <w:bCs/>
          <w:color w:val="222222"/>
          <w:sz w:val="21"/>
          <w:szCs w:val="21"/>
        </w:rPr>
        <w:t>ВВЕДЕНИЕ</w:t>
      </w:r>
      <w:r w:rsidRPr="00F2260D">
        <w:rPr>
          <w:rFonts w:ascii="Helvetica" w:hAnsi="Helvetica" w:cs="Helvetica"/>
          <w:b/>
          <w:bCs/>
          <w:color w:val="222222"/>
          <w:sz w:val="21"/>
          <w:szCs w:val="21"/>
        </w:rPr>
        <w:t xml:space="preserve"> 8 II. </w:t>
      </w:r>
      <w:r w:rsidRPr="00F2260D">
        <w:rPr>
          <w:rFonts w:ascii="Helvetica" w:hAnsi="Helvetica" w:cs="Helvetica" w:hint="eastAsia"/>
          <w:b/>
          <w:bCs/>
          <w:color w:val="222222"/>
          <w:sz w:val="21"/>
          <w:szCs w:val="21"/>
        </w:rPr>
        <w:t>ОБЗОР</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ЛИТЕРАТУРЫ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Структура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функции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ретропозонов</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семейства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Регуляция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генов</w:t>
      </w:r>
      <w:r w:rsidRPr="00F2260D">
        <w:rPr>
          <w:rFonts w:ascii="Helvetica" w:hAnsi="Helvetica" w:cs="Helvetica"/>
          <w:b/>
          <w:bCs/>
          <w:color w:val="222222"/>
          <w:sz w:val="21"/>
          <w:szCs w:val="21"/>
        </w:rPr>
        <w:t xml:space="preserve"> 3-</w:t>
      </w:r>
      <w:r w:rsidRPr="00F2260D">
        <w:rPr>
          <w:rFonts w:ascii="Helvetica" w:hAnsi="Helvetica" w:cs="Helvetica" w:hint="eastAsia"/>
          <w:b/>
          <w:bCs/>
          <w:color w:val="222222"/>
          <w:sz w:val="21"/>
          <w:szCs w:val="21"/>
        </w:rPr>
        <w:t>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класса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Регуляция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III. </w:t>
      </w:r>
      <w:r w:rsidRPr="00F2260D">
        <w:rPr>
          <w:rFonts w:ascii="Helvetica" w:hAnsi="Helvetica" w:cs="Helvetica" w:hint="eastAsia"/>
          <w:b/>
          <w:bCs/>
          <w:color w:val="222222"/>
          <w:sz w:val="21"/>
          <w:szCs w:val="21"/>
        </w:rPr>
        <w:t>МАТЕРИАЛЫ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МЕТОДЫ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Линии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использованные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работе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Получение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цитоплазматической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фракций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культивируемых</w:t>
      </w:r>
    </w:p>
    <w:p w14:paraId="16D30698"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стр</w:t>
      </w:r>
      <w:r w:rsidRPr="00F2260D">
        <w:rPr>
          <w:rFonts w:ascii="Helvetica" w:hAnsi="Helvetica" w:cs="Helvetica"/>
          <w:b/>
          <w:bCs/>
          <w:color w:val="222222"/>
          <w:sz w:val="21"/>
          <w:szCs w:val="21"/>
        </w:rPr>
        <w:t>. 4</w:t>
      </w:r>
    </w:p>
    <w:p w14:paraId="38B0B476"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позитивными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факторами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Часть</w:t>
      </w:r>
      <w:r w:rsidRPr="00F2260D">
        <w:rPr>
          <w:rFonts w:ascii="Helvetica" w:hAnsi="Helvetica" w:cs="Helvetica"/>
          <w:b/>
          <w:bCs/>
          <w:color w:val="222222"/>
          <w:sz w:val="21"/>
          <w:szCs w:val="21"/>
        </w:rPr>
        <w:t xml:space="preserve"> 2. </w:t>
      </w:r>
      <w:r w:rsidRPr="00F2260D">
        <w:rPr>
          <w:rFonts w:ascii="Helvetica" w:hAnsi="Helvetica" w:cs="Helvetica" w:hint="eastAsia"/>
          <w:b/>
          <w:bCs/>
          <w:color w:val="222222"/>
          <w:sz w:val="21"/>
          <w:szCs w:val="21"/>
        </w:rPr>
        <w:t>Клонирование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исследование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свойств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вероятного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репрессора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РПЗ</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зависимой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Отбор</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секвенирование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кДНК</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клона</w:t>
      </w:r>
      <w:r w:rsidRPr="00F2260D">
        <w:rPr>
          <w:rFonts w:ascii="Helvetica" w:hAnsi="Helvetica" w:cs="Helvetica"/>
          <w:b/>
          <w:bCs/>
          <w:color w:val="222222"/>
          <w:sz w:val="21"/>
          <w:szCs w:val="21"/>
        </w:rPr>
        <w:t xml:space="preserve"> , </w:t>
      </w:r>
      <w:r w:rsidRPr="00F2260D">
        <w:rPr>
          <w:rFonts w:ascii="Helvetica" w:hAnsi="Helvetica" w:cs="Helvetica" w:hint="eastAsia"/>
          <w:b/>
          <w:bCs/>
          <w:color w:val="222222"/>
          <w:sz w:val="21"/>
          <w:szCs w:val="21"/>
        </w:rPr>
        <w:t>кодирующего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который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связывается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DB-</w:t>
      </w:r>
      <w:r w:rsidRPr="00F2260D">
        <w:rPr>
          <w:rFonts w:ascii="Helvetica" w:hAnsi="Helvetica" w:cs="Helvetica" w:hint="eastAsia"/>
          <w:b/>
          <w:bCs/>
          <w:color w:val="222222"/>
          <w:sz w:val="21"/>
          <w:szCs w:val="21"/>
        </w:rPr>
        <w:t>регионом</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Компьютерный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анализ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последовательности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Экспрессия</w:t>
      </w:r>
      <w:r w:rsidRPr="00F2260D">
        <w:rPr>
          <w:rFonts w:ascii="Helvetica" w:hAnsi="Helvetica" w:cs="Helvetica"/>
          <w:b/>
          <w:bCs/>
          <w:color w:val="222222"/>
          <w:sz w:val="21"/>
          <w:szCs w:val="21"/>
        </w:rPr>
        <w:t xml:space="preserve"> A C R</w:t>
      </w:r>
    </w:p>
    <w:p w14:paraId="6E07D207"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стр</w:t>
      </w:r>
      <w:r w:rsidRPr="00F2260D">
        <w:rPr>
          <w:rFonts w:ascii="Helvetica" w:hAnsi="Helvetica" w:cs="Helvetica"/>
          <w:b/>
          <w:bCs/>
          <w:color w:val="222222"/>
          <w:sz w:val="21"/>
          <w:szCs w:val="21"/>
        </w:rPr>
        <w:t>. 12</w:t>
      </w:r>
    </w:p>
    <w:p w14:paraId="3D115B77"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Е</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соН</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очистить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рекомбинантный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исследовать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его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репрессорную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активность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системе</w:t>
      </w:r>
      <w:r w:rsidRPr="00F2260D">
        <w:rPr>
          <w:rFonts w:ascii="Helvetica" w:hAnsi="Helvetica" w:cs="Helvetica"/>
          <w:b/>
          <w:bCs/>
          <w:color w:val="222222"/>
          <w:sz w:val="21"/>
          <w:szCs w:val="21"/>
        </w:rPr>
        <w:t xml:space="preserve"> Alu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in vitro. 13 </w:t>
      </w:r>
      <w:r w:rsidRPr="00F2260D">
        <w:rPr>
          <w:rFonts w:ascii="Helvetica" w:hAnsi="Helvetica" w:cs="Helvetica" w:hint="eastAsia"/>
          <w:b/>
          <w:bCs/>
          <w:color w:val="222222"/>
          <w:sz w:val="21"/>
          <w:szCs w:val="21"/>
        </w:rPr>
        <w:t>ОБЗОР</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ЛИТЕРАТУРЫ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Структура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функции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ретропозонов</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семейства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Большая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часть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геномов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эукариот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содержит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информации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последовательностях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У</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некоторых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видов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некодирующая</w:t>
      </w:r>
    </w:p>
    <w:p w14:paraId="5DEEC70F" w14:textId="77777777" w:rsidR="00F2260D" w:rsidRPr="00F2260D" w:rsidRDefault="00F2260D" w:rsidP="00F2260D">
      <w:pPr>
        <w:rPr>
          <w:rFonts w:ascii="Helvetica" w:hAnsi="Helvetica" w:cs="Helvetica"/>
          <w:b/>
          <w:bCs/>
          <w:color w:val="222222"/>
          <w:sz w:val="21"/>
          <w:szCs w:val="21"/>
        </w:rPr>
      </w:pPr>
    </w:p>
    <w:p w14:paraId="2C577AB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Оглавление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диссертации</w:t>
      </w:r>
    </w:p>
    <w:p w14:paraId="330AB5E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кандидат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биологических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наук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Кропотов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Андрей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Владимирович</w:t>
      </w:r>
    </w:p>
    <w:p w14:paraId="3CF09A49"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lastRenderedPageBreak/>
        <w:t>ОГЛАВЛЕНИЕ</w:t>
      </w:r>
    </w:p>
    <w:p w14:paraId="755BADAB" w14:textId="77777777" w:rsidR="00F2260D" w:rsidRPr="00F2260D" w:rsidRDefault="00F2260D" w:rsidP="00F2260D">
      <w:pPr>
        <w:rPr>
          <w:rFonts w:ascii="Helvetica" w:hAnsi="Helvetica" w:cs="Helvetica"/>
          <w:b/>
          <w:bCs/>
          <w:color w:val="222222"/>
          <w:sz w:val="21"/>
          <w:szCs w:val="21"/>
        </w:rPr>
      </w:pPr>
    </w:p>
    <w:p w14:paraId="5922807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b/>
          <w:bCs/>
          <w:color w:val="222222"/>
          <w:sz w:val="21"/>
          <w:szCs w:val="21"/>
        </w:rPr>
        <w:t xml:space="preserve">I. </w:t>
      </w:r>
      <w:r w:rsidRPr="00F2260D">
        <w:rPr>
          <w:rFonts w:ascii="Helvetica" w:hAnsi="Helvetica" w:cs="Helvetica" w:hint="eastAsia"/>
          <w:b/>
          <w:bCs/>
          <w:color w:val="222222"/>
          <w:sz w:val="21"/>
          <w:szCs w:val="21"/>
        </w:rPr>
        <w:t>ВВЕДЕНИЕ</w:t>
      </w:r>
    </w:p>
    <w:p w14:paraId="1BA64AB1" w14:textId="77777777" w:rsidR="00F2260D" w:rsidRPr="00F2260D" w:rsidRDefault="00F2260D" w:rsidP="00F2260D">
      <w:pPr>
        <w:rPr>
          <w:rFonts w:ascii="Helvetica" w:hAnsi="Helvetica" w:cs="Helvetica"/>
          <w:b/>
          <w:bCs/>
          <w:color w:val="222222"/>
          <w:sz w:val="21"/>
          <w:szCs w:val="21"/>
        </w:rPr>
      </w:pPr>
    </w:p>
    <w:p w14:paraId="558C2165"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b/>
          <w:bCs/>
          <w:color w:val="222222"/>
          <w:sz w:val="21"/>
          <w:szCs w:val="21"/>
        </w:rPr>
        <w:t xml:space="preserve">II. </w:t>
      </w:r>
      <w:r w:rsidRPr="00F2260D">
        <w:rPr>
          <w:rFonts w:ascii="Helvetica" w:hAnsi="Helvetica" w:cs="Helvetica" w:hint="eastAsia"/>
          <w:b/>
          <w:bCs/>
          <w:color w:val="222222"/>
          <w:sz w:val="21"/>
          <w:szCs w:val="21"/>
        </w:rPr>
        <w:t>ОБЗОР</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ЛИТЕРАТУРЫ</w:t>
      </w:r>
    </w:p>
    <w:p w14:paraId="7BEA0943" w14:textId="77777777" w:rsidR="00F2260D" w:rsidRPr="00F2260D" w:rsidRDefault="00F2260D" w:rsidP="00F2260D">
      <w:pPr>
        <w:rPr>
          <w:rFonts w:ascii="Helvetica" w:hAnsi="Helvetica" w:cs="Helvetica"/>
          <w:b/>
          <w:bCs/>
          <w:color w:val="222222"/>
          <w:sz w:val="21"/>
          <w:szCs w:val="21"/>
        </w:rPr>
      </w:pPr>
    </w:p>
    <w:p w14:paraId="5C724CEB"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Структура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функции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ретропозонов</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семейства</w:t>
      </w:r>
    </w:p>
    <w:p w14:paraId="27FDBDB2" w14:textId="77777777" w:rsidR="00F2260D" w:rsidRPr="00F2260D" w:rsidRDefault="00F2260D" w:rsidP="00F2260D">
      <w:pPr>
        <w:rPr>
          <w:rFonts w:ascii="Helvetica" w:hAnsi="Helvetica" w:cs="Helvetica"/>
          <w:b/>
          <w:bCs/>
          <w:color w:val="222222"/>
          <w:sz w:val="21"/>
          <w:szCs w:val="21"/>
        </w:rPr>
      </w:pPr>
    </w:p>
    <w:p w14:paraId="4C6325D6"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Регуляция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генов</w:t>
      </w:r>
      <w:r w:rsidRPr="00F2260D">
        <w:rPr>
          <w:rFonts w:ascii="Helvetica" w:hAnsi="Helvetica" w:cs="Helvetica"/>
          <w:b/>
          <w:bCs/>
          <w:color w:val="222222"/>
          <w:sz w:val="21"/>
          <w:szCs w:val="21"/>
        </w:rPr>
        <w:t xml:space="preserve"> 3-</w:t>
      </w:r>
      <w:r w:rsidRPr="00F2260D">
        <w:rPr>
          <w:rFonts w:ascii="Helvetica" w:hAnsi="Helvetica" w:cs="Helvetica" w:hint="eastAsia"/>
          <w:b/>
          <w:bCs/>
          <w:color w:val="222222"/>
          <w:sz w:val="21"/>
          <w:szCs w:val="21"/>
        </w:rPr>
        <w:t>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класса</w:t>
      </w:r>
    </w:p>
    <w:p w14:paraId="12AF6A39" w14:textId="77777777" w:rsidR="00F2260D" w:rsidRPr="00F2260D" w:rsidRDefault="00F2260D" w:rsidP="00F2260D">
      <w:pPr>
        <w:rPr>
          <w:rFonts w:ascii="Helvetica" w:hAnsi="Helvetica" w:cs="Helvetica"/>
          <w:b/>
          <w:bCs/>
          <w:color w:val="222222"/>
          <w:sz w:val="21"/>
          <w:szCs w:val="21"/>
        </w:rPr>
      </w:pPr>
    </w:p>
    <w:p w14:paraId="6E8ABA4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Регуляция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p>
    <w:p w14:paraId="5B1886F6" w14:textId="77777777" w:rsidR="00F2260D" w:rsidRPr="00F2260D" w:rsidRDefault="00F2260D" w:rsidP="00F2260D">
      <w:pPr>
        <w:rPr>
          <w:rFonts w:ascii="Helvetica" w:hAnsi="Helvetica" w:cs="Helvetica"/>
          <w:b/>
          <w:bCs/>
          <w:color w:val="222222"/>
          <w:sz w:val="21"/>
          <w:szCs w:val="21"/>
        </w:rPr>
      </w:pPr>
    </w:p>
    <w:p w14:paraId="56FE777D"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b/>
          <w:bCs/>
          <w:color w:val="222222"/>
          <w:sz w:val="21"/>
          <w:szCs w:val="21"/>
        </w:rPr>
        <w:t xml:space="preserve">III. </w:t>
      </w:r>
      <w:r w:rsidRPr="00F2260D">
        <w:rPr>
          <w:rFonts w:ascii="Helvetica" w:hAnsi="Helvetica" w:cs="Helvetica" w:hint="eastAsia"/>
          <w:b/>
          <w:bCs/>
          <w:color w:val="222222"/>
          <w:sz w:val="21"/>
          <w:szCs w:val="21"/>
        </w:rPr>
        <w:t>МАТЕРИАЛЫ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МЕТОДЫ</w:t>
      </w:r>
    </w:p>
    <w:p w14:paraId="7B3AD45E" w14:textId="77777777" w:rsidR="00F2260D" w:rsidRPr="00F2260D" w:rsidRDefault="00F2260D" w:rsidP="00F2260D">
      <w:pPr>
        <w:rPr>
          <w:rFonts w:ascii="Helvetica" w:hAnsi="Helvetica" w:cs="Helvetica"/>
          <w:b/>
          <w:bCs/>
          <w:color w:val="222222"/>
          <w:sz w:val="21"/>
          <w:szCs w:val="21"/>
        </w:rPr>
      </w:pPr>
    </w:p>
    <w:p w14:paraId="1AF211D0"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Линии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использованные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работе</w:t>
      </w:r>
    </w:p>
    <w:p w14:paraId="53A20F2F" w14:textId="77777777" w:rsidR="00F2260D" w:rsidRPr="00F2260D" w:rsidRDefault="00F2260D" w:rsidP="00F2260D">
      <w:pPr>
        <w:rPr>
          <w:rFonts w:ascii="Helvetica" w:hAnsi="Helvetica" w:cs="Helvetica"/>
          <w:b/>
          <w:bCs/>
          <w:color w:val="222222"/>
          <w:sz w:val="21"/>
          <w:szCs w:val="21"/>
        </w:rPr>
      </w:pPr>
    </w:p>
    <w:p w14:paraId="0B2D67E0"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Получение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цитоплазматической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фракций</w:t>
      </w:r>
    </w:p>
    <w:p w14:paraId="67F6C222" w14:textId="77777777" w:rsidR="00F2260D" w:rsidRPr="00F2260D" w:rsidRDefault="00F2260D" w:rsidP="00F2260D">
      <w:pPr>
        <w:rPr>
          <w:rFonts w:ascii="Helvetica" w:hAnsi="Helvetica" w:cs="Helvetica"/>
          <w:b/>
          <w:bCs/>
          <w:color w:val="222222"/>
          <w:sz w:val="21"/>
          <w:szCs w:val="21"/>
        </w:rPr>
      </w:pPr>
    </w:p>
    <w:p w14:paraId="0082705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культивируемых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клеток</w:t>
      </w:r>
    </w:p>
    <w:p w14:paraId="271B7E5D" w14:textId="77777777" w:rsidR="00F2260D" w:rsidRPr="00F2260D" w:rsidRDefault="00F2260D" w:rsidP="00F2260D">
      <w:pPr>
        <w:rPr>
          <w:rFonts w:ascii="Helvetica" w:hAnsi="Helvetica" w:cs="Helvetica"/>
          <w:b/>
          <w:bCs/>
          <w:color w:val="222222"/>
          <w:sz w:val="21"/>
          <w:szCs w:val="21"/>
        </w:rPr>
      </w:pPr>
    </w:p>
    <w:p w14:paraId="64CB6C55"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Мечение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проб</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для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гель</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шифт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экспериментов</w:t>
      </w:r>
    </w:p>
    <w:p w14:paraId="6B07E735" w14:textId="77777777" w:rsidR="00F2260D" w:rsidRPr="00F2260D" w:rsidRDefault="00F2260D" w:rsidP="00F2260D">
      <w:pPr>
        <w:rPr>
          <w:rFonts w:ascii="Helvetica" w:hAnsi="Helvetica" w:cs="Helvetica"/>
          <w:b/>
          <w:bCs/>
          <w:color w:val="222222"/>
          <w:sz w:val="21"/>
          <w:szCs w:val="21"/>
        </w:rPr>
      </w:pPr>
    </w:p>
    <w:p w14:paraId="293DDB2F"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4. </w:t>
      </w:r>
      <w:r w:rsidRPr="00F2260D">
        <w:rPr>
          <w:rFonts w:ascii="Helvetica" w:hAnsi="Helvetica" w:cs="Helvetica" w:hint="eastAsia"/>
          <w:b/>
          <w:bCs/>
          <w:color w:val="222222"/>
          <w:sz w:val="21"/>
          <w:szCs w:val="21"/>
        </w:rPr>
        <w:t>Гель</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шифт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эксперименты</w:t>
      </w:r>
    </w:p>
    <w:p w14:paraId="450E6886" w14:textId="77777777" w:rsidR="00F2260D" w:rsidRPr="00F2260D" w:rsidRDefault="00F2260D" w:rsidP="00F2260D">
      <w:pPr>
        <w:rPr>
          <w:rFonts w:ascii="Helvetica" w:hAnsi="Helvetica" w:cs="Helvetica"/>
          <w:b/>
          <w:bCs/>
          <w:color w:val="222222"/>
          <w:sz w:val="21"/>
          <w:szCs w:val="21"/>
        </w:rPr>
      </w:pPr>
    </w:p>
    <w:p w14:paraId="54CCBD56"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5. </w:t>
      </w:r>
      <w:r w:rsidRPr="00F2260D">
        <w:rPr>
          <w:rFonts w:ascii="Helvetica" w:hAnsi="Helvetica" w:cs="Helvetica" w:hint="eastAsia"/>
          <w:b/>
          <w:bCs/>
          <w:color w:val="222222"/>
          <w:sz w:val="21"/>
          <w:szCs w:val="21"/>
        </w:rPr>
        <w:t>Определение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равновесной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константы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ДНК</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связывания</w:t>
      </w:r>
    </w:p>
    <w:p w14:paraId="4D887238" w14:textId="77777777" w:rsidR="00F2260D" w:rsidRPr="00F2260D" w:rsidRDefault="00F2260D" w:rsidP="00F2260D">
      <w:pPr>
        <w:rPr>
          <w:rFonts w:ascii="Helvetica" w:hAnsi="Helvetica" w:cs="Helvetica"/>
          <w:b/>
          <w:bCs/>
          <w:color w:val="222222"/>
          <w:sz w:val="21"/>
          <w:szCs w:val="21"/>
        </w:rPr>
      </w:pPr>
    </w:p>
    <w:p w14:paraId="0692B05B"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lastRenderedPageBreak/>
        <w:t>для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w:t>
      </w:r>
    </w:p>
    <w:p w14:paraId="448436A6" w14:textId="77777777" w:rsidR="00F2260D" w:rsidRPr="00F2260D" w:rsidRDefault="00F2260D" w:rsidP="00F2260D">
      <w:pPr>
        <w:rPr>
          <w:rFonts w:ascii="Helvetica" w:hAnsi="Helvetica" w:cs="Helvetica"/>
          <w:b/>
          <w:bCs/>
          <w:color w:val="222222"/>
          <w:sz w:val="21"/>
          <w:szCs w:val="21"/>
        </w:rPr>
      </w:pPr>
    </w:p>
    <w:p w14:paraId="1F3162DC"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6. </w:t>
      </w:r>
      <w:r w:rsidRPr="00F2260D">
        <w:rPr>
          <w:rFonts w:ascii="Helvetica" w:hAnsi="Helvetica" w:cs="Helvetica" w:hint="eastAsia"/>
          <w:b/>
          <w:bCs/>
          <w:color w:val="222222"/>
          <w:sz w:val="21"/>
          <w:szCs w:val="21"/>
        </w:rPr>
        <w:t>Транскрипция</w:t>
      </w:r>
      <w:r w:rsidRPr="00F2260D">
        <w:rPr>
          <w:rFonts w:ascii="Helvetica" w:hAnsi="Helvetica" w:cs="Helvetica"/>
          <w:b/>
          <w:bCs/>
          <w:color w:val="222222"/>
          <w:sz w:val="21"/>
          <w:szCs w:val="21"/>
        </w:rPr>
        <w:t xml:space="preserve"> in vitro</w:t>
      </w:r>
    </w:p>
    <w:p w14:paraId="44AA629F" w14:textId="77777777" w:rsidR="00F2260D" w:rsidRPr="00F2260D" w:rsidRDefault="00F2260D" w:rsidP="00F2260D">
      <w:pPr>
        <w:rPr>
          <w:rFonts w:ascii="Helvetica" w:hAnsi="Helvetica" w:cs="Helvetica"/>
          <w:b/>
          <w:bCs/>
          <w:color w:val="222222"/>
          <w:sz w:val="21"/>
          <w:szCs w:val="21"/>
        </w:rPr>
      </w:pPr>
    </w:p>
    <w:p w14:paraId="5796394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7. </w:t>
      </w:r>
      <w:r w:rsidRPr="00F2260D">
        <w:rPr>
          <w:rFonts w:ascii="Helvetica" w:hAnsi="Helvetica" w:cs="Helvetica" w:hint="eastAsia"/>
          <w:b/>
          <w:bCs/>
          <w:color w:val="222222"/>
          <w:sz w:val="21"/>
          <w:szCs w:val="21"/>
        </w:rPr>
        <w:t>Отбор</w:t>
      </w:r>
      <w:r w:rsidRPr="00F2260D">
        <w:rPr>
          <w:rFonts w:ascii="Helvetica" w:hAnsi="Helvetica" w:cs="Helvetica"/>
          <w:b/>
          <w:bCs/>
          <w:color w:val="222222"/>
          <w:sz w:val="21"/>
          <w:szCs w:val="21"/>
        </w:rPr>
        <w:t xml:space="preserve"> DB31 </w:t>
      </w:r>
      <w:r w:rsidRPr="00F2260D">
        <w:rPr>
          <w:rFonts w:ascii="Helvetica" w:hAnsi="Helvetica" w:cs="Helvetica" w:hint="eastAsia"/>
          <w:b/>
          <w:bCs/>
          <w:color w:val="222222"/>
          <w:sz w:val="21"/>
          <w:szCs w:val="21"/>
        </w:rPr>
        <w:t>клона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экспрессионной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клонотеки</w:t>
      </w:r>
      <w:r w:rsidRPr="00F2260D">
        <w:rPr>
          <w:rFonts w:ascii="Helvetica" w:hAnsi="Helvetica" w:cs="Helvetica"/>
          <w:b/>
          <w:bCs/>
          <w:color w:val="222222"/>
          <w:sz w:val="21"/>
          <w:szCs w:val="21"/>
        </w:rPr>
        <w:t xml:space="preserve"> HeLa </w:t>
      </w:r>
      <w:r w:rsidRPr="00F2260D">
        <w:rPr>
          <w:rFonts w:ascii="Helvetica" w:hAnsi="Helvetica" w:cs="Helvetica" w:hint="eastAsia"/>
          <w:b/>
          <w:bCs/>
          <w:color w:val="222222"/>
          <w:sz w:val="21"/>
          <w:szCs w:val="21"/>
        </w:rPr>
        <w:t>в</w:t>
      </w:r>
    </w:p>
    <w:p w14:paraId="3920A952" w14:textId="77777777" w:rsidR="00F2260D" w:rsidRPr="00F2260D" w:rsidRDefault="00F2260D" w:rsidP="00F2260D">
      <w:pPr>
        <w:rPr>
          <w:rFonts w:ascii="Helvetica" w:hAnsi="Helvetica" w:cs="Helvetica"/>
          <w:b/>
          <w:bCs/>
          <w:color w:val="222222"/>
          <w:sz w:val="21"/>
          <w:szCs w:val="21"/>
        </w:rPr>
      </w:pPr>
    </w:p>
    <w:p w14:paraId="350C75AC"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векторе</w:t>
      </w:r>
      <w:r w:rsidRPr="00F2260D">
        <w:rPr>
          <w:rFonts w:ascii="Helvetica" w:hAnsi="Helvetica" w:cs="Helvetica"/>
          <w:b/>
          <w:bCs/>
          <w:color w:val="222222"/>
          <w:sz w:val="21"/>
          <w:szCs w:val="21"/>
        </w:rPr>
        <w:t xml:space="preserve"> A,gt11</w:t>
      </w:r>
    </w:p>
    <w:p w14:paraId="3A0B1AE1" w14:textId="77777777" w:rsidR="00F2260D" w:rsidRPr="00F2260D" w:rsidRDefault="00F2260D" w:rsidP="00F2260D">
      <w:pPr>
        <w:rPr>
          <w:rFonts w:ascii="Helvetica" w:hAnsi="Helvetica" w:cs="Helvetica"/>
          <w:b/>
          <w:bCs/>
          <w:color w:val="222222"/>
          <w:sz w:val="21"/>
          <w:szCs w:val="21"/>
        </w:rPr>
      </w:pPr>
    </w:p>
    <w:p w14:paraId="571309F2"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8. </w:t>
      </w:r>
      <w:r w:rsidRPr="00F2260D">
        <w:rPr>
          <w:rFonts w:ascii="Helvetica" w:hAnsi="Helvetica" w:cs="Helvetica" w:hint="eastAsia"/>
          <w:b/>
          <w:bCs/>
          <w:color w:val="222222"/>
          <w:sz w:val="21"/>
          <w:szCs w:val="21"/>
        </w:rPr>
        <w:t>Секвенирование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ДНК</w:t>
      </w:r>
    </w:p>
    <w:p w14:paraId="10716B73" w14:textId="77777777" w:rsidR="00F2260D" w:rsidRPr="00F2260D" w:rsidRDefault="00F2260D" w:rsidP="00F2260D">
      <w:pPr>
        <w:rPr>
          <w:rFonts w:ascii="Helvetica" w:hAnsi="Helvetica" w:cs="Helvetica"/>
          <w:b/>
          <w:bCs/>
          <w:color w:val="222222"/>
          <w:sz w:val="21"/>
          <w:szCs w:val="21"/>
        </w:rPr>
      </w:pPr>
    </w:p>
    <w:p w14:paraId="6A33C8C8"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9. </w:t>
      </w:r>
      <w:r w:rsidRPr="00F2260D">
        <w:rPr>
          <w:rFonts w:ascii="Helvetica" w:hAnsi="Helvetica" w:cs="Helvetica" w:hint="eastAsia"/>
          <w:b/>
          <w:bCs/>
          <w:color w:val="222222"/>
          <w:sz w:val="21"/>
          <w:szCs w:val="21"/>
        </w:rPr>
        <w:t>Экспрессия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рекомбинантного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белка</w:t>
      </w:r>
      <w:r w:rsidRPr="00F2260D">
        <w:rPr>
          <w:rFonts w:ascii="Helvetica" w:hAnsi="Helvetica" w:cs="Helvetica"/>
          <w:b/>
          <w:bCs/>
          <w:color w:val="222222"/>
          <w:sz w:val="21"/>
          <w:szCs w:val="21"/>
        </w:rPr>
        <w:t xml:space="preserve"> ACR1 (rACR1)</w:t>
      </w:r>
    </w:p>
    <w:p w14:paraId="5FAA8EB9" w14:textId="77777777" w:rsidR="00F2260D" w:rsidRPr="00F2260D" w:rsidRDefault="00F2260D" w:rsidP="00F2260D">
      <w:pPr>
        <w:rPr>
          <w:rFonts w:ascii="Helvetica" w:hAnsi="Helvetica" w:cs="Helvetica"/>
          <w:b/>
          <w:bCs/>
          <w:color w:val="222222"/>
          <w:sz w:val="21"/>
          <w:szCs w:val="21"/>
        </w:rPr>
      </w:pPr>
    </w:p>
    <w:p w14:paraId="2D3248E4"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E.coli</w:t>
      </w:r>
    </w:p>
    <w:p w14:paraId="7D232C10" w14:textId="77777777" w:rsidR="00F2260D" w:rsidRPr="00F2260D" w:rsidRDefault="00F2260D" w:rsidP="00F2260D">
      <w:pPr>
        <w:rPr>
          <w:rFonts w:ascii="Helvetica" w:hAnsi="Helvetica" w:cs="Helvetica"/>
          <w:b/>
          <w:bCs/>
          <w:color w:val="222222"/>
          <w:sz w:val="21"/>
          <w:szCs w:val="21"/>
        </w:rPr>
      </w:pPr>
    </w:p>
    <w:p w14:paraId="495E6ED4"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10. </w:t>
      </w:r>
      <w:r w:rsidRPr="00F2260D">
        <w:rPr>
          <w:rFonts w:ascii="Helvetica" w:hAnsi="Helvetica" w:cs="Helvetica" w:hint="eastAsia"/>
          <w:b/>
          <w:bCs/>
          <w:color w:val="222222"/>
          <w:sz w:val="21"/>
          <w:szCs w:val="21"/>
        </w:rPr>
        <w:t>Получение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очистка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антител</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на</w:t>
      </w:r>
      <w:r w:rsidRPr="00F2260D">
        <w:rPr>
          <w:rFonts w:ascii="Helvetica" w:hAnsi="Helvetica" w:cs="Helvetica"/>
          <w:b/>
          <w:bCs/>
          <w:color w:val="222222"/>
          <w:sz w:val="21"/>
          <w:szCs w:val="21"/>
        </w:rPr>
        <w:t xml:space="preserve"> ACR1</w:t>
      </w:r>
    </w:p>
    <w:p w14:paraId="46CE8F29" w14:textId="77777777" w:rsidR="00F2260D" w:rsidRPr="00F2260D" w:rsidRDefault="00F2260D" w:rsidP="00F2260D">
      <w:pPr>
        <w:rPr>
          <w:rFonts w:ascii="Helvetica" w:hAnsi="Helvetica" w:cs="Helvetica"/>
          <w:b/>
          <w:bCs/>
          <w:color w:val="222222"/>
          <w:sz w:val="21"/>
          <w:szCs w:val="21"/>
        </w:rPr>
      </w:pPr>
    </w:p>
    <w:p w14:paraId="7D56F10E"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11. </w:t>
      </w:r>
      <w:r w:rsidRPr="00F2260D">
        <w:rPr>
          <w:rFonts w:ascii="Helvetica" w:hAnsi="Helvetica" w:cs="Helvetica" w:hint="eastAsia"/>
          <w:b/>
          <w:bCs/>
          <w:color w:val="222222"/>
          <w:sz w:val="21"/>
          <w:szCs w:val="21"/>
        </w:rPr>
        <w:t>Электрофорез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иммуноблоттинг</w:t>
      </w:r>
    </w:p>
    <w:p w14:paraId="0B6AAC23" w14:textId="77777777" w:rsidR="00F2260D" w:rsidRPr="00F2260D" w:rsidRDefault="00F2260D" w:rsidP="00F2260D">
      <w:pPr>
        <w:rPr>
          <w:rFonts w:ascii="Helvetica" w:hAnsi="Helvetica" w:cs="Helvetica"/>
          <w:b/>
          <w:bCs/>
          <w:color w:val="222222"/>
          <w:sz w:val="21"/>
          <w:szCs w:val="21"/>
        </w:rPr>
      </w:pPr>
    </w:p>
    <w:p w14:paraId="165A6C8C"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12. </w:t>
      </w:r>
      <w:r w:rsidRPr="00F2260D">
        <w:rPr>
          <w:rFonts w:ascii="Helvetica" w:hAnsi="Helvetica" w:cs="Helvetica" w:hint="eastAsia"/>
          <w:b/>
          <w:bCs/>
          <w:color w:val="222222"/>
          <w:sz w:val="21"/>
          <w:szCs w:val="21"/>
        </w:rPr>
        <w:t>Иммунофлуоресцентное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окрашивание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клеток</w:t>
      </w:r>
    </w:p>
    <w:p w14:paraId="2602E252" w14:textId="77777777" w:rsidR="00F2260D" w:rsidRPr="00F2260D" w:rsidRDefault="00F2260D" w:rsidP="00F2260D">
      <w:pPr>
        <w:rPr>
          <w:rFonts w:ascii="Helvetica" w:hAnsi="Helvetica" w:cs="Helvetica"/>
          <w:b/>
          <w:bCs/>
          <w:color w:val="222222"/>
          <w:sz w:val="21"/>
          <w:szCs w:val="21"/>
        </w:rPr>
      </w:pPr>
    </w:p>
    <w:p w14:paraId="57B124C0"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13. </w:t>
      </w:r>
      <w:r w:rsidRPr="00F2260D">
        <w:rPr>
          <w:rFonts w:ascii="Helvetica" w:hAnsi="Helvetica" w:cs="Helvetica" w:hint="eastAsia"/>
          <w:b/>
          <w:bCs/>
          <w:color w:val="222222"/>
          <w:sz w:val="21"/>
          <w:szCs w:val="21"/>
        </w:rPr>
        <w:t>Определение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пероксидазной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активности</w:t>
      </w:r>
      <w:r w:rsidRPr="00F2260D">
        <w:rPr>
          <w:rFonts w:ascii="Helvetica" w:hAnsi="Helvetica" w:cs="Helvetica"/>
          <w:b/>
          <w:bCs/>
          <w:color w:val="222222"/>
          <w:sz w:val="21"/>
          <w:szCs w:val="21"/>
        </w:rPr>
        <w:t xml:space="preserve"> ACR1</w:t>
      </w:r>
    </w:p>
    <w:p w14:paraId="41DBC619" w14:textId="77777777" w:rsidR="00F2260D" w:rsidRPr="00F2260D" w:rsidRDefault="00F2260D" w:rsidP="00F2260D">
      <w:pPr>
        <w:rPr>
          <w:rFonts w:ascii="Helvetica" w:hAnsi="Helvetica" w:cs="Helvetica"/>
          <w:b/>
          <w:bCs/>
          <w:color w:val="222222"/>
          <w:sz w:val="21"/>
          <w:szCs w:val="21"/>
        </w:rPr>
      </w:pPr>
    </w:p>
    <w:p w14:paraId="274B7996"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b/>
          <w:bCs/>
          <w:color w:val="222222"/>
          <w:sz w:val="21"/>
          <w:szCs w:val="21"/>
        </w:rPr>
        <w:t xml:space="preserve">IV. </w:t>
      </w:r>
      <w:r w:rsidRPr="00F2260D">
        <w:rPr>
          <w:rFonts w:ascii="Helvetica" w:hAnsi="Helvetica" w:cs="Helvetica" w:hint="eastAsia"/>
          <w:b/>
          <w:bCs/>
          <w:color w:val="222222"/>
          <w:sz w:val="21"/>
          <w:szCs w:val="21"/>
        </w:rPr>
        <w:t>РЕЗУЛЬТАТЫ</w:t>
      </w:r>
    </w:p>
    <w:p w14:paraId="1584346E" w14:textId="77777777" w:rsidR="00F2260D" w:rsidRPr="00F2260D" w:rsidRDefault="00F2260D" w:rsidP="00F2260D">
      <w:pPr>
        <w:rPr>
          <w:rFonts w:ascii="Helvetica" w:hAnsi="Helvetica" w:cs="Helvetica"/>
          <w:b/>
          <w:bCs/>
          <w:color w:val="222222"/>
          <w:sz w:val="21"/>
          <w:szCs w:val="21"/>
        </w:rPr>
      </w:pPr>
    </w:p>
    <w:p w14:paraId="0BDC17A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Часть</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Анализ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взаимодействия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w:t>
      </w:r>
    </w:p>
    <w:p w14:paraId="15837A1F" w14:textId="77777777" w:rsidR="00F2260D" w:rsidRPr="00F2260D" w:rsidRDefault="00F2260D" w:rsidP="00F2260D">
      <w:pPr>
        <w:rPr>
          <w:rFonts w:ascii="Helvetica" w:hAnsi="Helvetica" w:cs="Helvetica"/>
          <w:b/>
          <w:bCs/>
          <w:color w:val="222222"/>
          <w:sz w:val="21"/>
          <w:szCs w:val="21"/>
        </w:rPr>
      </w:pPr>
    </w:p>
    <w:p w14:paraId="6FF0A9B0"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человека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промотором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ретропозонов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семейства</w:t>
      </w:r>
    </w:p>
    <w:p w14:paraId="7EAAA824" w14:textId="77777777" w:rsidR="00F2260D" w:rsidRPr="00F2260D" w:rsidRDefault="00F2260D" w:rsidP="00F2260D">
      <w:pPr>
        <w:rPr>
          <w:rFonts w:ascii="Helvetica" w:hAnsi="Helvetica" w:cs="Helvetica"/>
          <w:b/>
          <w:bCs/>
          <w:color w:val="222222"/>
          <w:sz w:val="21"/>
          <w:szCs w:val="21"/>
        </w:rPr>
      </w:pPr>
    </w:p>
    <w:p w14:paraId="740159CC"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Участок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покрывающий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бокси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последовательность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расположенную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З</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направлении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ВОВ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регион</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взаимодействует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несколькими</w:t>
      </w:r>
    </w:p>
    <w:p w14:paraId="72DED686" w14:textId="77777777" w:rsidR="00F2260D" w:rsidRPr="00F2260D" w:rsidRDefault="00F2260D" w:rsidP="00F2260D">
      <w:pPr>
        <w:rPr>
          <w:rFonts w:ascii="Helvetica" w:hAnsi="Helvetica" w:cs="Helvetica"/>
          <w:b/>
          <w:bCs/>
          <w:color w:val="222222"/>
          <w:sz w:val="21"/>
          <w:szCs w:val="21"/>
        </w:rPr>
      </w:pPr>
    </w:p>
    <w:p w14:paraId="69D8D6C7"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ядерными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сиквенс</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специфическим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образом</w:t>
      </w:r>
    </w:p>
    <w:p w14:paraId="3EB47320" w14:textId="77777777" w:rsidR="00F2260D" w:rsidRPr="00F2260D" w:rsidRDefault="00F2260D" w:rsidP="00F2260D">
      <w:pPr>
        <w:rPr>
          <w:rFonts w:ascii="Helvetica" w:hAnsi="Helvetica" w:cs="Helvetica"/>
          <w:b/>
          <w:bCs/>
          <w:color w:val="222222"/>
          <w:sz w:val="21"/>
          <w:szCs w:val="21"/>
        </w:rPr>
      </w:pPr>
    </w:p>
    <w:p w14:paraId="2BB15C82"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Белок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формирующий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большей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аффинностью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связывается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олигонуклеотидами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представляющими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ВОВ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регионы</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наименее</w:t>
      </w:r>
    </w:p>
    <w:p w14:paraId="4E369E73" w14:textId="77777777" w:rsidR="00F2260D" w:rsidRPr="00F2260D" w:rsidRDefault="00F2260D" w:rsidP="00F2260D">
      <w:pPr>
        <w:rPr>
          <w:rFonts w:ascii="Helvetica" w:hAnsi="Helvetica" w:cs="Helvetica"/>
          <w:b/>
          <w:bCs/>
          <w:color w:val="222222"/>
          <w:sz w:val="21"/>
          <w:szCs w:val="21"/>
        </w:rPr>
      </w:pPr>
    </w:p>
    <w:p w14:paraId="20697699"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транскрипционно</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активных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подсемейств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ретропозонов</w:t>
      </w:r>
    </w:p>
    <w:p w14:paraId="08F796BD" w14:textId="77777777" w:rsidR="00F2260D" w:rsidRPr="00F2260D" w:rsidRDefault="00F2260D" w:rsidP="00F2260D">
      <w:pPr>
        <w:rPr>
          <w:rFonts w:ascii="Helvetica" w:hAnsi="Helvetica" w:cs="Helvetica"/>
          <w:b/>
          <w:bCs/>
          <w:color w:val="222222"/>
          <w:sz w:val="21"/>
          <w:szCs w:val="21"/>
        </w:rPr>
      </w:pPr>
    </w:p>
    <w:p w14:paraId="1D5E8B42"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Один</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между</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человеческими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ВРВ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пробами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формируется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бокс</w:t>
      </w:r>
    </w:p>
    <w:p w14:paraId="4F11181A" w14:textId="77777777" w:rsidR="00F2260D" w:rsidRPr="00F2260D" w:rsidRDefault="00F2260D" w:rsidP="00F2260D">
      <w:pPr>
        <w:rPr>
          <w:rFonts w:ascii="Helvetica" w:hAnsi="Helvetica" w:cs="Helvetica"/>
          <w:b/>
          <w:bCs/>
          <w:color w:val="222222"/>
          <w:sz w:val="21"/>
          <w:szCs w:val="21"/>
        </w:rPr>
      </w:pPr>
    </w:p>
    <w:p w14:paraId="5DD66EF7"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связывающим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белком</w:t>
      </w:r>
    </w:p>
    <w:p w14:paraId="066BEB8D" w14:textId="77777777" w:rsidR="00F2260D" w:rsidRPr="00F2260D" w:rsidRDefault="00F2260D" w:rsidP="00F2260D">
      <w:pPr>
        <w:rPr>
          <w:rFonts w:ascii="Helvetica" w:hAnsi="Helvetica" w:cs="Helvetica"/>
          <w:b/>
          <w:bCs/>
          <w:color w:val="222222"/>
          <w:sz w:val="21"/>
          <w:szCs w:val="21"/>
        </w:rPr>
      </w:pPr>
    </w:p>
    <w:p w14:paraId="7538305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4 </w:t>
      </w:r>
      <w:r w:rsidRPr="00F2260D">
        <w:rPr>
          <w:rFonts w:ascii="Helvetica" w:hAnsi="Helvetica" w:cs="Helvetica" w:hint="eastAsia"/>
          <w:b/>
          <w:bCs/>
          <w:color w:val="222222"/>
          <w:sz w:val="21"/>
          <w:szCs w:val="21"/>
        </w:rPr>
        <w:t>Формирование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некоторых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гель</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шифт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между</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человека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промотором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подавляется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клетках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инфицированных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аденовирусом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или</w:t>
      </w:r>
    </w:p>
    <w:p w14:paraId="07A2D186" w14:textId="77777777" w:rsidR="00F2260D" w:rsidRPr="00F2260D" w:rsidRDefault="00F2260D" w:rsidP="00F2260D">
      <w:pPr>
        <w:rPr>
          <w:rFonts w:ascii="Helvetica" w:hAnsi="Helvetica" w:cs="Helvetica"/>
          <w:b/>
          <w:bCs/>
          <w:color w:val="222222"/>
          <w:sz w:val="21"/>
          <w:szCs w:val="21"/>
        </w:rPr>
      </w:pPr>
    </w:p>
    <w:p w14:paraId="0C4CAE6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экспрессирующих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аденовирусный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Е</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ген</w:t>
      </w:r>
    </w:p>
    <w:p w14:paraId="74CBDCD7" w14:textId="77777777" w:rsidR="00F2260D" w:rsidRPr="00F2260D" w:rsidRDefault="00F2260D" w:rsidP="00F2260D">
      <w:pPr>
        <w:rPr>
          <w:rFonts w:ascii="Helvetica" w:hAnsi="Helvetica" w:cs="Helvetica"/>
          <w:b/>
          <w:bCs/>
          <w:color w:val="222222"/>
          <w:sz w:val="21"/>
          <w:szCs w:val="21"/>
        </w:rPr>
      </w:pPr>
    </w:p>
    <w:p w14:paraId="4BE4171F"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5 </w:t>
      </w:r>
      <w:r w:rsidRPr="00F2260D">
        <w:rPr>
          <w:rFonts w:ascii="Helvetica" w:hAnsi="Helvetica" w:cs="Helvetica" w:hint="eastAsia"/>
          <w:b/>
          <w:bCs/>
          <w:color w:val="222222"/>
          <w:sz w:val="21"/>
          <w:szCs w:val="21"/>
        </w:rPr>
        <w:t>Комплекс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формируется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отличным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НС</w:t>
      </w:r>
      <w:r w:rsidRPr="00F2260D">
        <w:rPr>
          <w:rFonts w:ascii="Helvetica" w:hAnsi="Helvetica" w:cs="Helvetica"/>
          <w:b/>
          <w:bCs/>
          <w:color w:val="222222"/>
          <w:sz w:val="21"/>
          <w:szCs w:val="21"/>
        </w:rPr>
        <w:t>2</w:t>
      </w:r>
    </w:p>
    <w:p w14:paraId="0857D336" w14:textId="77777777" w:rsidR="00F2260D" w:rsidRPr="00F2260D" w:rsidRDefault="00F2260D" w:rsidP="00F2260D">
      <w:pPr>
        <w:rPr>
          <w:rFonts w:ascii="Helvetica" w:hAnsi="Helvetica" w:cs="Helvetica"/>
          <w:b/>
          <w:bCs/>
          <w:color w:val="222222"/>
          <w:sz w:val="21"/>
          <w:szCs w:val="21"/>
        </w:rPr>
      </w:pPr>
    </w:p>
    <w:p w14:paraId="2C4E7504"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6 </w:t>
      </w:r>
      <w:r w:rsidRPr="00F2260D">
        <w:rPr>
          <w:rFonts w:ascii="Helvetica" w:hAnsi="Helvetica" w:cs="Helvetica" w:hint="eastAsia"/>
          <w:b/>
          <w:bCs/>
          <w:color w:val="222222"/>
          <w:sz w:val="21"/>
          <w:szCs w:val="21"/>
        </w:rPr>
        <w:t>Белок</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формирующий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гель</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шифт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ВРВ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олигонуклеотидом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взаимодействует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боксом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lastRenderedPageBreak/>
        <w:t>аденовирусного</w:t>
      </w:r>
    </w:p>
    <w:p w14:paraId="58EBEF58" w14:textId="77777777" w:rsidR="00F2260D" w:rsidRPr="00F2260D" w:rsidRDefault="00F2260D" w:rsidP="00F2260D">
      <w:pPr>
        <w:rPr>
          <w:rFonts w:ascii="Helvetica" w:hAnsi="Helvetica" w:cs="Helvetica"/>
          <w:b/>
          <w:bCs/>
          <w:color w:val="222222"/>
          <w:sz w:val="21"/>
          <w:szCs w:val="21"/>
        </w:rPr>
      </w:pPr>
    </w:p>
    <w:p w14:paraId="6E49FB7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гена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же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афинностью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что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боксом</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повторов</w:t>
      </w:r>
    </w:p>
    <w:p w14:paraId="27406DFB" w14:textId="77777777" w:rsidR="00F2260D" w:rsidRPr="00F2260D" w:rsidRDefault="00F2260D" w:rsidP="00F2260D">
      <w:pPr>
        <w:rPr>
          <w:rFonts w:ascii="Helvetica" w:hAnsi="Helvetica" w:cs="Helvetica"/>
          <w:b/>
          <w:bCs/>
          <w:color w:val="222222"/>
          <w:sz w:val="21"/>
          <w:szCs w:val="21"/>
        </w:rPr>
      </w:pPr>
    </w:p>
    <w:p w14:paraId="6DC7EBC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7 </w:t>
      </w:r>
      <w:r w:rsidRPr="00F2260D">
        <w:rPr>
          <w:rFonts w:ascii="Helvetica" w:hAnsi="Helvetica" w:cs="Helvetica" w:hint="eastAsia"/>
          <w:b/>
          <w:bCs/>
          <w:color w:val="222222"/>
          <w:sz w:val="21"/>
          <w:szCs w:val="21"/>
        </w:rPr>
        <w:t>Белки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НМС</w:t>
      </w:r>
      <w:r w:rsidRPr="00F2260D">
        <w:rPr>
          <w:rFonts w:ascii="Helvetica" w:hAnsi="Helvetica" w:cs="Helvetica"/>
          <w:b/>
          <w:bCs/>
          <w:color w:val="222222"/>
          <w:sz w:val="21"/>
          <w:szCs w:val="21"/>
        </w:rPr>
        <w:t xml:space="preserve">1/2 </w:t>
      </w:r>
      <w:r w:rsidRPr="00F2260D">
        <w:rPr>
          <w:rFonts w:ascii="Helvetica" w:hAnsi="Helvetica" w:cs="Helvetica" w:hint="eastAsia"/>
          <w:b/>
          <w:bCs/>
          <w:color w:val="222222"/>
          <w:sz w:val="21"/>
          <w:szCs w:val="21"/>
        </w:rPr>
        <w:t>взаимодействует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ВОВ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регионом</w:t>
      </w:r>
    </w:p>
    <w:p w14:paraId="29AC4672" w14:textId="77777777" w:rsidR="00F2260D" w:rsidRPr="00F2260D" w:rsidRDefault="00F2260D" w:rsidP="00F2260D">
      <w:pPr>
        <w:rPr>
          <w:rFonts w:ascii="Helvetica" w:hAnsi="Helvetica" w:cs="Helvetica"/>
          <w:b/>
          <w:bCs/>
          <w:color w:val="222222"/>
          <w:sz w:val="21"/>
          <w:szCs w:val="21"/>
        </w:rPr>
      </w:pPr>
    </w:p>
    <w:p w14:paraId="51175CA7"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повторов</w:t>
      </w:r>
    </w:p>
    <w:p w14:paraId="084A5953" w14:textId="77777777" w:rsidR="00F2260D" w:rsidRPr="00F2260D" w:rsidRDefault="00F2260D" w:rsidP="00F2260D">
      <w:pPr>
        <w:rPr>
          <w:rFonts w:ascii="Helvetica" w:hAnsi="Helvetica" w:cs="Helvetica"/>
          <w:b/>
          <w:bCs/>
          <w:color w:val="222222"/>
          <w:sz w:val="21"/>
          <w:szCs w:val="21"/>
        </w:rPr>
      </w:pPr>
    </w:p>
    <w:p w14:paraId="275172C9"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8 </w:t>
      </w:r>
      <w:r w:rsidRPr="00F2260D">
        <w:rPr>
          <w:rFonts w:ascii="Helvetica" w:hAnsi="Helvetica" w:cs="Helvetica" w:hint="eastAsia"/>
          <w:b/>
          <w:bCs/>
          <w:color w:val="222222"/>
          <w:sz w:val="21"/>
          <w:szCs w:val="21"/>
        </w:rPr>
        <w:t>Формирование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одного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комплексов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образуемых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ядерными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человека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ВОВ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последовательностью</w:t>
      </w:r>
      <w:r w:rsidRPr="00F2260D">
        <w:rPr>
          <w:rFonts w:ascii="Helvetica" w:hAnsi="Helvetica" w:cs="Helvetica"/>
          <w:b/>
          <w:bCs/>
          <w:color w:val="222222"/>
          <w:sz w:val="21"/>
          <w:szCs w:val="21"/>
        </w:rPr>
        <w:t>,</w:t>
      </w:r>
    </w:p>
    <w:p w14:paraId="7AAD543F" w14:textId="77777777" w:rsidR="00F2260D" w:rsidRPr="00F2260D" w:rsidRDefault="00F2260D" w:rsidP="00F2260D">
      <w:pPr>
        <w:rPr>
          <w:rFonts w:ascii="Helvetica" w:hAnsi="Helvetica" w:cs="Helvetica"/>
          <w:b/>
          <w:bCs/>
          <w:color w:val="222222"/>
          <w:sz w:val="21"/>
          <w:szCs w:val="21"/>
        </w:rPr>
      </w:pPr>
    </w:p>
    <w:p w14:paraId="6685DCCF"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стимулируется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добавлении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экзогенных</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НМС</w:t>
      </w:r>
      <w:r w:rsidRPr="00F2260D">
        <w:rPr>
          <w:rFonts w:ascii="Helvetica" w:hAnsi="Helvetica" w:cs="Helvetica"/>
          <w:b/>
          <w:bCs/>
          <w:color w:val="222222"/>
          <w:sz w:val="21"/>
          <w:szCs w:val="21"/>
        </w:rPr>
        <w:t>1/2</w:t>
      </w:r>
    </w:p>
    <w:p w14:paraId="3874EF01" w14:textId="77777777" w:rsidR="00F2260D" w:rsidRPr="00F2260D" w:rsidRDefault="00F2260D" w:rsidP="00F2260D">
      <w:pPr>
        <w:rPr>
          <w:rFonts w:ascii="Helvetica" w:hAnsi="Helvetica" w:cs="Helvetica"/>
          <w:b/>
          <w:bCs/>
          <w:color w:val="222222"/>
          <w:sz w:val="21"/>
          <w:szCs w:val="21"/>
        </w:rPr>
      </w:pPr>
    </w:p>
    <w:p w14:paraId="7901D23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9 </w:t>
      </w:r>
      <w:r w:rsidRPr="00F2260D">
        <w:rPr>
          <w:rFonts w:ascii="Helvetica" w:hAnsi="Helvetica" w:cs="Helvetica" w:hint="eastAsia"/>
          <w:b/>
          <w:bCs/>
          <w:color w:val="222222"/>
          <w:sz w:val="21"/>
          <w:szCs w:val="21"/>
        </w:rPr>
        <w:t>Последовательность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расположенная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правее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бокса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промотора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1</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РВ</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регион</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связывается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p>
    <w:p w14:paraId="55EAE53E" w14:textId="77777777" w:rsidR="00F2260D" w:rsidRPr="00F2260D" w:rsidRDefault="00F2260D" w:rsidP="00F2260D">
      <w:pPr>
        <w:rPr>
          <w:rFonts w:ascii="Helvetica" w:hAnsi="Helvetica" w:cs="Helvetica"/>
          <w:b/>
          <w:bCs/>
          <w:color w:val="222222"/>
          <w:sz w:val="21"/>
          <w:szCs w:val="21"/>
        </w:rPr>
      </w:pPr>
    </w:p>
    <w:p w14:paraId="2F696433"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негативными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факторами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РПЗ</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зависимой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последовательность</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расположенная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левее</w:t>
      </w:r>
      <w:r w:rsidRPr="00F2260D">
        <w:rPr>
          <w:rFonts w:ascii="Helvetica" w:hAnsi="Helvetica" w:cs="Helvetica"/>
          <w:b/>
          <w:bCs/>
          <w:color w:val="222222"/>
          <w:sz w:val="21"/>
          <w:szCs w:val="21"/>
        </w:rPr>
        <w:t xml:space="preserve"> (UB-</w:t>
      </w:r>
      <w:r w:rsidRPr="00F2260D">
        <w:rPr>
          <w:rFonts w:ascii="Helvetica" w:hAnsi="Helvetica" w:cs="Helvetica" w:hint="eastAsia"/>
          <w:b/>
          <w:bCs/>
          <w:color w:val="222222"/>
          <w:sz w:val="21"/>
          <w:szCs w:val="21"/>
        </w:rPr>
        <w:t>регион</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p>
    <w:p w14:paraId="7935C8D9" w14:textId="77777777" w:rsidR="00F2260D" w:rsidRPr="00F2260D" w:rsidRDefault="00F2260D" w:rsidP="00F2260D">
      <w:pPr>
        <w:rPr>
          <w:rFonts w:ascii="Helvetica" w:hAnsi="Helvetica" w:cs="Helvetica"/>
          <w:b/>
          <w:bCs/>
          <w:color w:val="222222"/>
          <w:sz w:val="21"/>
          <w:szCs w:val="21"/>
        </w:rPr>
      </w:pPr>
    </w:p>
    <w:p w14:paraId="1F67223F"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позитивными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факторами</w:t>
      </w:r>
    </w:p>
    <w:p w14:paraId="529996A3" w14:textId="77777777" w:rsidR="00F2260D" w:rsidRPr="00F2260D" w:rsidRDefault="00F2260D" w:rsidP="00F2260D">
      <w:pPr>
        <w:rPr>
          <w:rFonts w:ascii="Helvetica" w:hAnsi="Helvetica" w:cs="Helvetica"/>
          <w:b/>
          <w:bCs/>
          <w:color w:val="222222"/>
          <w:sz w:val="21"/>
          <w:szCs w:val="21"/>
        </w:rPr>
      </w:pPr>
    </w:p>
    <w:p w14:paraId="6934DD8E"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Часть</w:t>
      </w:r>
      <w:r w:rsidRPr="00F2260D">
        <w:rPr>
          <w:rFonts w:ascii="Helvetica" w:hAnsi="Helvetica" w:cs="Helvetica"/>
          <w:b/>
          <w:bCs/>
          <w:color w:val="222222"/>
          <w:sz w:val="21"/>
          <w:szCs w:val="21"/>
        </w:rPr>
        <w:t xml:space="preserve"> 2. </w:t>
      </w:r>
      <w:r w:rsidRPr="00F2260D">
        <w:rPr>
          <w:rFonts w:ascii="Helvetica" w:hAnsi="Helvetica" w:cs="Helvetica" w:hint="eastAsia"/>
          <w:b/>
          <w:bCs/>
          <w:color w:val="222222"/>
          <w:sz w:val="21"/>
          <w:szCs w:val="21"/>
        </w:rPr>
        <w:t>Клонирование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исследование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свойств</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вероятного</w:t>
      </w:r>
    </w:p>
    <w:p w14:paraId="2C247178" w14:textId="77777777" w:rsidR="00F2260D" w:rsidRPr="00F2260D" w:rsidRDefault="00F2260D" w:rsidP="00F2260D">
      <w:pPr>
        <w:rPr>
          <w:rFonts w:ascii="Helvetica" w:hAnsi="Helvetica" w:cs="Helvetica"/>
          <w:b/>
          <w:bCs/>
          <w:color w:val="222222"/>
          <w:sz w:val="21"/>
          <w:szCs w:val="21"/>
        </w:rPr>
      </w:pPr>
    </w:p>
    <w:p w14:paraId="0D21DD1E"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репрессора</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РПЗ</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зависимой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транскрипции</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p>
    <w:p w14:paraId="672C772D" w14:textId="77777777" w:rsidR="00F2260D" w:rsidRPr="00F2260D" w:rsidRDefault="00F2260D" w:rsidP="00F2260D">
      <w:pPr>
        <w:rPr>
          <w:rFonts w:ascii="Helvetica" w:hAnsi="Helvetica" w:cs="Helvetica"/>
          <w:b/>
          <w:bCs/>
          <w:color w:val="222222"/>
          <w:sz w:val="21"/>
          <w:szCs w:val="21"/>
        </w:rPr>
      </w:pPr>
    </w:p>
    <w:p w14:paraId="2FE4EAC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lastRenderedPageBreak/>
        <w:t>§</w:t>
      </w:r>
      <w:r w:rsidRPr="00F2260D">
        <w:rPr>
          <w:rFonts w:ascii="Helvetica" w:hAnsi="Helvetica" w:cs="Helvetica"/>
          <w:b/>
          <w:bCs/>
          <w:color w:val="222222"/>
          <w:sz w:val="21"/>
          <w:szCs w:val="21"/>
        </w:rPr>
        <w:t xml:space="preserve">1 </w:t>
      </w:r>
      <w:r w:rsidRPr="00F2260D">
        <w:rPr>
          <w:rFonts w:ascii="Helvetica" w:hAnsi="Helvetica" w:cs="Helvetica" w:hint="eastAsia"/>
          <w:b/>
          <w:bCs/>
          <w:color w:val="222222"/>
          <w:sz w:val="21"/>
          <w:szCs w:val="21"/>
        </w:rPr>
        <w:t>Отбор</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секвенирование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кДНК</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клона</w:t>
      </w:r>
      <w:r w:rsidRPr="00F2260D">
        <w:rPr>
          <w:rFonts w:ascii="Helvetica" w:hAnsi="Helvetica" w:cs="Helvetica"/>
          <w:b/>
          <w:bCs/>
          <w:color w:val="222222"/>
          <w:sz w:val="21"/>
          <w:szCs w:val="21"/>
        </w:rPr>
        <w:t xml:space="preserve"> , </w:t>
      </w:r>
      <w:r w:rsidRPr="00F2260D">
        <w:rPr>
          <w:rFonts w:ascii="Helvetica" w:hAnsi="Helvetica" w:cs="Helvetica" w:hint="eastAsia"/>
          <w:b/>
          <w:bCs/>
          <w:color w:val="222222"/>
          <w:sz w:val="21"/>
          <w:szCs w:val="21"/>
        </w:rPr>
        <w:t>кодирующего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белок</w:t>
      </w:r>
      <w:r w:rsidRPr="00F2260D">
        <w:rPr>
          <w:rFonts w:ascii="Helvetica" w:hAnsi="Helvetica" w:cs="Helvetica"/>
          <w:b/>
          <w:bCs/>
          <w:color w:val="222222"/>
          <w:sz w:val="21"/>
          <w:szCs w:val="21"/>
        </w:rPr>
        <w:t>,</w:t>
      </w:r>
    </w:p>
    <w:p w14:paraId="7C10215E" w14:textId="77777777" w:rsidR="00F2260D" w:rsidRPr="00F2260D" w:rsidRDefault="00F2260D" w:rsidP="00F2260D">
      <w:pPr>
        <w:rPr>
          <w:rFonts w:ascii="Helvetica" w:hAnsi="Helvetica" w:cs="Helvetica"/>
          <w:b/>
          <w:bCs/>
          <w:color w:val="222222"/>
          <w:sz w:val="21"/>
          <w:szCs w:val="21"/>
        </w:rPr>
      </w:pPr>
    </w:p>
    <w:p w14:paraId="11DD1920"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который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связывается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DB-</w:t>
      </w:r>
      <w:r w:rsidRPr="00F2260D">
        <w:rPr>
          <w:rFonts w:ascii="Helvetica" w:hAnsi="Helvetica" w:cs="Helvetica" w:hint="eastAsia"/>
          <w:b/>
          <w:bCs/>
          <w:color w:val="222222"/>
          <w:sz w:val="21"/>
          <w:szCs w:val="21"/>
        </w:rPr>
        <w:t>регионом</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p>
    <w:p w14:paraId="6A198B68" w14:textId="77777777" w:rsidR="00F2260D" w:rsidRPr="00F2260D" w:rsidRDefault="00F2260D" w:rsidP="00F2260D">
      <w:pPr>
        <w:rPr>
          <w:rFonts w:ascii="Helvetica" w:hAnsi="Helvetica" w:cs="Helvetica"/>
          <w:b/>
          <w:bCs/>
          <w:color w:val="222222"/>
          <w:sz w:val="21"/>
          <w:szCs w:val="21"/>
        </w:rPr>
      </w:pPr>
    </w:p>
    <w:p w14:paraId="71060A1E"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2 </w:t>
      </w:r>
      <w:r w:rsidRPr="00F2260D">
        <w:rPr>
          <w:rFonts w:ascii="Helvetica" w:hAnsi="Helvetica" w:cs="Helvetica" w:hint="eastAsia"/>
          <w:b/>
          <w:bCs/>
          <w:color w:val="222222"/>
          <w:sz w:val="21"/>
          <w:szCs w:val="21"/>
        </w:rPr>
        <w:t>Компьютерный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анализ</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белковой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последовательности</w:t>
      </w:r>
    </w:p>
    <w:p w14:paraId="0FBF0BF9" w14:textId="77777777" w:rsidR="00F2260D" w:rsidRPr="00F2260D" w:rsidRDefault="00F2260D" w:rsidP="00F2260D">
      <w:pPr>
        <w:rPr>
          <w:rFonts w:ascii="Helvetica" w:hAnsi="Helvetica" w:cs="Helvetica"/>
          <w:b/>
          <w:bCs/>
          <w:color w:val="222222"/>
          <w:sz w:val="21"/>
          <w:szCs w:val="21"/>
        </w:rPr>
      </w:pPr>
    </w:p>
    <w:p w14:paraId="2F3B18A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3 </w:t>
      </w:r>
      <w:r w:rsidRPr="00F2260D">
        <w:rPr>
          <w:rFonts w:ascii="Helvetica" w:hAnsi="Helvetica" w:cs="Helvetica" w:hint="eastAsia"/>
          <w:b/>
          <w:bCs/>
          <w:color w:val="222222"/>
          <w:sz w:val="21"/>
          <w:szCs w:val="21"/>
        </w:rPr>
        <w:t>Экспрессия</w:t>
      </w:r>
      <w:r w:rsidRPr="00F2260D">
        <w:rPr>
          <w:rFonts w:ascii="Helvetica" w:hAnsi="Helvetica" w:cs="Helvetica"/>
          <w:b/>
          <w:bCs/>
          <w:color w:val="222222"/>
          <w:sz w:val="21"/>
          <w:szCs w:val="21"/>
        </w:rPr>
        <w:t xml:space="preserve"> ACR1 </w:t>
      </w:r>
      <w:r w:rsidRPr="00F2260D">
        <w:rPr>
          <w:rFonts w:ascii="Helvetica" w:hAnsi="Helvetica" w:cs="Helvetica" w:hint="eastAsia"/>
          <w:b/>
          <w:bCs/>
          <w:color w:val="222222"/>
          <w:sz w:val="21"/>
          <w:szCs w:val="21"/>
        </w:rPr>
        <w:t>в</w:t>
      </w:r>
      <w:r w:rsidRPr="00F2260D">
        <w:rPr>
          <w:rFonts w:ascii="Helvetica" w:hAnsi="Helvetica" w:cs="Helvetica"/>
          <w:b/>
          <w:bCs/>
          <w:color w:val="222222"/>
          <w:sz w:val="21"/>
          <w:szCs w:val="21"/>
        </w:rPr>
        <w:t xml:space="preserve"> E.coli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его</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очистка</w:t>
      </w:r>
    </w:p>
    <w:p w14:paraId="092DF6FF" w14:textId="77777777" w:rsidR="00F2260D" w:rsidRPr="00F2260D" w:rsidRDefault="00F2260D" w:rsidP="00F2260D">
      <w:pPr>
        <w:rPr>
          <w:rFonts w:ascii="Helvetica" w:hAnsi="Helvetica" w:cs="Helvetica"/>
          <w:b/>
          <w:bCs/>
          <w:color w:val="222222"/>
          <w:sz w:val="21"/>
          <w:szCs w:val="21"/>
        </w:rPr>
      </w:pPr>
    </w:p>
    <w:p w14:paraId="436941D2"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4 rACR1 </w:t>
      </w:r>
      <w:r w:rsidRPr="00F2260D">
        <w:rPr>
          <w:rFonts w:ascii="Helvetica" w:hAnsi="Helvetica" w:cs="Helvetica" w:hint="eastAsia"/>
          <w:b/>
          <w:bCs/>
          <w:color w:val="222222"/>
          <w:sz w:val="21"/>
          <w:szCs w:val="21"/>
        </w:rPr>
        <w:t>связывается</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с</w:t>
      </w:r>
      <w:r w:rsidRPr="00F2260D">
        <w:rPr>
          <w:rFonts w:ascii="Helvetica" w:hAnsi="Helvetica" w:cs="Helvetica"/>
          <w:b/>
          <w:bCs/>
          <w:color w:val="222222"/>
          <w:sz w:val="21"/>
          <w:szCs w:val="21"/>
        </w:rPr>
        <w:t xml:space="preserve"> BDB-</w:t>
      </w:r>
      <w:r w:rsidRPr="00F2260D">
        <w:rPr>
          <w:rFonts w:ascii="Helvetica" w:hAnsi="Helvetica" w:cs="Helvetica" w:hint="eastAsia"/>
          <w:b/>
          <w:bCs/>
          <w:color w:val="222222"/>
          <w:sz w:val="21"/>
          <w:szCs w:val="21"/>
        </w:rPr>
        <w:t>регионом</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in vitro</w:t>
      </w:r>
    </w:p>
    <w:p w14:paraId="380EDD12" w14:textId="77777777" w:rsidR="00F2260D" w:rsidRPr="00F2260D" w:rsidRDefault="00F2260D" w:rsidP="00F2260D">
      <w:pPr>
        <w:rPr>
          <w:rFonts w:ascii="Helvetica" w:hAnsi="Helvetica" w:cs="Helvetica"/>
          <w:b/>
          <w:bCs/>
          <w:color w:val="222222"/>
          <w:sz w:val="21"/>
          <w:szCs w:val="21"/>
        </w:rPr>
      </w:pPr>
    </w:p>
    <w:p w14:paraId="2D43D5D4"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5 rACR1 </w:t>
      </w:r>
      <w:r w:rsidRPr="00F2260D">
        <w:rPr>
          <w:rFonts w:ascii="Helvetica" w:hAnsi="Helvetica" w:cs="Helvetica" w:hint="eastAsia"/>
          <w:b/>
          <w:bCs/>
          <w:color w:val="222222"/>
          <w:sz w:val="21"/>
          <w:szCs w:val="21"/>
        </w:rPr>
        <w:t>имеет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пероксидазную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активность</w:t>
      </w:r>
    </w:p>
    <w:p w14:paraId="1E6EFB23" w14:textId="77777777" w:rsidR="00F2260D" w:rsidRPr="00F2260D" w:rsidRDefault="00F2260D" w:rsidP="00F2260D">
      <w:pPr>
        <w:rPr>
          <w:rFonts w:ascii="Helvetica" w:hAnsi="Helvetica" w:cs="Helvetica"/>
          <w:b/>
          <w:bCs/>
          <w:color w:val="222222"/>
          <w:sz w:val="21"/>
          <w:szCs w:val="21"/>
        </w:rPr>
      </w:pPr>
    </w:p>
    <w:p w14:paraId="22A52E61"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6 </w:t>
      </w:r>
      <w:r w:rsidRPr="00F2260D">
        <w:rPr>
          <w:rFonts w:ascii="Helvetica" w:hAnsi="Helvetica" w:cs="Helvetica" w:hint="eastAsia"/>
          <w:b/>
          <w:bCs/>
          <w:color w:val="222222"/>
          <w:sz w:val="21"/>
          <w:szCs w:val="21"/>
        </w:rPr>
        <w:t>Определение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клеточной</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локализации</w:t>
      </w:r>
      <w:r w:rsidRPr="00F2260D">
        <w:rPr>
          <w:rFonts w:ascii="Helvetica" w:hAnsi="Helvetica" w:cs="Helvetica"/>
          <w:b/>
          <w:bCs/>
          <w:color w:val="222222"/>
          <w:sz w:val="21"/>
          <w:szCs w:val="21"/>
        </w:rPr>
        <w:t xml:space="preserve"> ACR1</w:t>
      </w:r>
    </w:p>
    <w:p w14:paraId="35F10FB6" w14:textId="77777777" w:rsidR="00F2260D" w:rsidRPr="00F2260D" w:rsidRDefault="00F2260D" w:rsidP="00F2260D">
      <w:pPr>
        <w:rPr>
          <w:rFonts w:ascii="Helvetica" w:hAnsi="Helvetica" w:cs="Helvetica"/>
          <w:b/>
          <w:bCs/>
          <w:color w:val="222222"/>
          <w:sz w:val="21"/>
          <w:szCs w:val="21"/>
        </w:rPr>
      </w:pPr>
    </w:p>
    <w:p w14:paraId="7BF4961A" w14:textId="77777777" w:rsidR="00F2260D" w:rsidRPr="00F2260D" w:rsidRDefault="00F2260D" w:rsidP="00F2260D">
      <w:pPr>
        <w:rPr>
          <w:rFonts w:ascii="Helvetica" w:hAnsi="Helvetica" w:cs="Helvetica"/>
          <w:b/>
          <w:bCs/>
          <w:color w:val="222222"/>
          <w:sz w:val="21"/>
          <w:szCs w:val="21"/>
        </w:rPr>
      </w:pPr>
      <w:r w:rsidRPr="00F2260D">
        <w:rPr>
          <w:rFonts w:ascii="Helvetica" w:hAnsi="Helvetica" w:cs="Helvetica" w:hint="eastAsia"/>
          <w:b/>
          <w:bCs/>
          <w:color w:val="222222"/>
          <w:sz w:val="21"/>
          <w:szCs w:val="21"/>
        </w:rPr>
        <w:t>§</w:t>
      </w:r>
      <w:r w:rsidRPr="00F2260D">
        <w:rPr>
          <w:rFonts w:ascii="Helvetica" w:hAnsi="Helvetica" w:cs="Helvetica"/>
          <w:b/>
          <w:bCs/>
          <w:color w:val="222222"/>
          <w:sz w:val="21"/>
          <w:szCs w:val="21"/>
        </w:rPr>
        <w:t xml:space="preserve">7 </w:t>
      </w:r>
      <w:r w:rsidRPr="00F2260D">
        <w:rPr>
          <w:rFonts w:ascii="Helvetica" w:hAnsi="Helvetica" w:cs="Helvetica" w:hint="eastAsia"/>
          <w:b/>
          <w:bCs/>
          <w:color w:val="222222"/>
          <w:sz w:val="21"/>
          <w:szCs w:val="21"/>
        </w:rPr>
        <w:t>Рекомбинантный</w:t>
      </w:r>
      <w:r w:rsidRPr="00F2260D">
        <w:rPr>
          <w:rFonts w:ascii="Helvetica" w:hAnsi="Helvetica" w:cs="Helvetica"/>
          <w:b/>
          <w:bCs/>
          <w:color w:val="222222"/>
          <w:sz w:val="21"/>
          <w:szCs w:val="21"/>
        </w:rPr>
        <w:t xml:space="preserve"> ACR1 </w:t>
      </w:r>
      <w:r w:rsidRPr="00F2260D">
        <w:rPr>
          <w:rFonts w:ascii="Helvetica" w:hAnsi="Helvetica" w:cs="Helvetica" w:hint="eastAsia"/>
          <w:b/>
          <w:bCs/>
          <w:color w:val="222222"/>
          <w:sz w:val="21"/>
          <w:szCs w:val="21"/>
        </w:rPr>
        <w:t>специфически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репрессирует</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РПЗ</w:t>
      </w:r>
      <w:r w:rsidRPr="00F2260D">
        <w:rPr>
          <w:rFonts w:ascii="Helvetica" w:hAnsi="Helvetica" w:cs="Helvetica"/>
          <w:b/>
          <w:bCs/>
          <w:color w:val="222222"/>
          <w:sz w:val="21"/>
          <w:szCs w:val="21"/>
        </w:rPr>
        <w:t>-</w:t>
      </w:r>
      <w:r w:rsidRPr="00F2260D">
        <w:rPr>
          <w:rFonts w:ascii="Helvetica" w:hAnsi="Helvetica" w:cs="Helvetica" w:hint="eastAsia"/>
          <w:b/>
          <w:bCs/>
          <w:color w:val="222222"/>
          <w:sz w:val="21"/>
          <w:szCs w:val="21"/>
        </w:rPr>
        <w:t>зависимую</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транскрипцию</w:t>
      </w:r>
      <w:r w:rsidRPr="00F2260D">
        <w:rPr>
          <w:rFonts w:ascii="Helvetica" w:hAnsi="Helvetica" w:cs="Helvetica"/>
          <w:b/>
          <w:bCs/>
          <w:color w:val="222222"/>
          <w:sz w:val="21"/>
          <w:szCs w:val="21"/>
        </w:rPr>
        <w:t xml:space="preserve"> Alu-</w:t>
      </w:r>
      <w:r w:rsidRPr="00F2260D">
        <w:rPr>
          <w:rFonts w:ascii="Helvetica" w:hAnsi="Helvetica" w:cs="Helvetica" w:hint="eastAsia"/>
          <w:b/>
          <w:bCs/>
          <w:color w:val="222222"/>
          <w:sz w:val="21"/>
          <w:szCs w:val="21"/>
        </w:rPr>
        <w:t>повторов</w:t>
      </w:r>
      <w:r w:rsidRPr="00F2260D">
        <w:rPr>
          <w:rFonts w:ascii="Helvetica" w:hAnsi="Helvetica" w:cs="Helvetica"/>
          <w:b/>
          <w:bCs/>
          <w:color w:val="222222"/>
          <w:sz w:val="21"/>
          <w:szCs w:val="21"/>
        </w:rPr>
        <w:t xml:space="preserve"> in vitro</w:t>
      </w:r>
    </w:p>
    <w:p w14:paraId="712F4D3E" w14:textId="77777777" w:rsidR="00F2260D" w:rsidRPr="00F2260D" w:rsidRDefault="00F2260D" w:rsidP="00F2260D">
      <w:pPr>
        <w:rPr>
          <w:rFonts w:ascii="Helvetica" w:hAnsi="Helvetica" w:cs="Helvetica"/>
          <w:b/>
          <w:bCs/>
          <w:color w:val="222222"/>
          <w:sz w:val="21"/>
          <w:szCs w:val="21"/>
        </w:rPr>
      </w:pPr>
    </w:p>
    <w:p w14:paraId="109CC004" w14:textId="3EB32FA5" w:rsidR="00484EB4" w:rsidRPr="00F2260D" w:rsidRDefault="00F2260D" w:rsidP="00F2260D">
      <w:r w:rsidRPr="00F2260D">
        <w:rPr>
          <w:rFonts w:ascii="Helvetica" w:hAnsi="Helvetica" w:cs="Helvetica"/>
          <w:b/>
          <w:bCs/>
          <w:color w:val="222222"/>
          <w:sz w:val="21"/>
          <w:szCs w:val="21"/>
        </w:rPr>
        <w:t xml:space="preserve">V. </w:t>
      </w:r>
      <w:r w:rsidRPr="00F2260D">
        <w:rPr>
          <w:rFonts w:ascii="Helvetica" w:hAnsi="Helvetica" w:cs="Helvetica" w:hint="eastAsia"/>
          <w:b/>
          <w:bCs/>
          <w:color w:val="222222"/>
          <w:sz w:val="21"/>
          <w:szCs w:val="21"/>
        </w:rPr>
        <w:t>ОБСУЖДЕНИЕ</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И</w:t>
      </w:r>
      <w:r w:rsidRPr="00F2260D">
        <w:rPr>
          <w:rFonts w:ascii="Helvetica" w:hAnsi="Helvetica" w:cs="Helvetica"/>
          <w:b/>
          <w:bCs/>
          <w:color w:val="222222"/>
          <w:sz w:val="21"/>
          <w:szCs w:val="21"/>
        </w:rPr>
        <w:t xml:space="preserve"> </w:t>
      </w:r>
      <w:r w:rsidRPr="00F2260D">
        <w:rPr>
          <w:rFonts w:ascii="Helvetica" w:hAnsi="Helvetica" w:cs="Helvetica" w:hint="eastAsia"/>
          <w:b/>
          <w:bCs/>
          <w:color w:val="222222"/>
          <w:sz w:val="21"/>
          <w:szCs w:val="21"/>
        </w:rPr>
        <w:t>ВЫВОДЫ</w:t>
      </w:r>
    </w:p>
    <w:sectPr w:rsidR="00484EB4" w:rsidRPr="00F226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2BA6" w14:textId="77777777" w:rsidR="00D6654C" w:rsidRDefault="00D6654C">
      <w:pPr>
        <w:spacing w:after="0" w:line="240" w:lineRule="auto"/>
      </w:pPr>
      <w:r>
        <w:separator/>
      </w:r>
    </w:p>
  </w:endnote>
  <w:endnote w:type="continuationSeparator" w:id="0">
    <w:p w14:paraId="02A776EB" w14:textId="77777777" w:rsidR="00D6654C" w:rsidRDefault="00D6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EBBB" w14:textId="77777777" w:rsidR="00D6654C" w:rsidRDefault="00D6654C"/>
    <w:p w14:paraId="0E615973" w14:textId="77777777" w:rsidR="00D6654C" w:rsidRDefault="00D6654C"/>
    <w:p w14:paraId="47B155A3" w14:textId="77777777" w:rsidR="00D6654C" w:rsidRDefault="00D6654C"/>
    <w:p w14:paraId="792F2547" w14:textId="77777777" w:rsidR="00D6654C" w:rsidRDefault="00D6654C"/>
    <w:p w14:paraId="20B6178C" w14:textId="77777777" w:rsidR="00D6654C" w:rsidRDefault="00D6654C"/>
    <w:p w14:paraId="04B207FE" w14:textId="77777777" w:rsidR="00D6654C" w:rsidRDefault="00D6654C"/>
    <w:p w14:paraId="3CE93C3E" w14:textId="77777777" w:rsidR="00D6654C" w:rsidRDefault="00D665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5AA1D" wp14:editId="0F6BF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90956" w14:textId="77777777" w:rsidR="00D6654C" w:rsidRDefault="00D66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5AA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590956" w14:textId="77777777" w:rsidR="00D6654C" w:rsidRDefault="00D66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8ED5D" w14:textId="77777777" w:rsidR="00D6654C" w:rsidRDefault="00D6654C"/>
    <w:p w14:paraId="0376F6A2" w14:textId="77777777" w:rsidR="00D6654C" w:rsidRDefault="00D6654C"/>
    <w:p w14:paraId="05E06345" w14:textId="77777777" w:rsidR="00D6654C" w:rsidRDefault="00D665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AF381" wp14:editId="255C6D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0EA4" w14:textId="77777777" w:rsidR="00D6654C" w:rsidRDefault="00D6654C"/>
                          <w:p w14:paraId="20C98B10" w14:textId="77777777" w:rsidR="00D6654C" w:rsidRDefault="00D66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AF3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070EA4" w14:textId="77777777" w:rsidR="00D6654C" w:rsidRDefault="00D6654C"/>
                    <w:p w14:paraId="20C98B10" w14:textId="77777777" w:rsidR="00D6654C" w:rsidRDefault="00D66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4D0D4F" w14:textId="77777777" w:rsidR="00D6654C" w:rsidRDefault="00D6654C"/>
    <w:p w14:paraId="03044EDE" w14:textId="77777777" w:rsidR="00D6654C" w:rsidRDefault="00D6654C">
      <w:pPr>
        <w:rPr>
          <w:sz w:val="2"/>
          <w:szCs w:val="2"/>
        </w:rPr>
      </w:pPr>
    </w:p>
    <w:p w14:paraId="575252D8" w14:textId="77777777" w:rsidR="00D6654C" w:rsidRDefault="00D6654C"/>
    <w:p w14:paraId="0C410B28" w14:textId="77777777" w:rsidR="00D6654C" w:rsidRDefault="00D6654C">
      <w:pPr>
        <w:spacing w:after="0" w:line="240" w:lineRule="auto"/>
      </w:pPr>
    </w:p>
  </w:footnote>
  <w:footnote w:type="continuationSeparator" w:id="0">
    <w:p w14:paraId="654A4076" w14:textId="77777777" w:rsidR="00D6654C" w:rsidRDefault="00D6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54C"/>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213785</TotalTime>
  <Pages>6</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2373</cp:revision>
  <cp:lastPrinted>2009-02-06T05:36:00Z</cp:lastPrinted>
  <dcterms:created xsi:type="dcterms:W3CDTF">2024-01-07T13:43:00Z</dcterms:created>
  <dcterms:modified xsi:type="dcterms:W3CDTF">2025-11-23T10:20:00Z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