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BF4" w:rsidRDefault="00B27903" w:rsidP="00B27903">
      <w:pPr>
        <w:rPr>
          <w:rFonts w:ascii="Times New Roman" w:hAnsi="Times New Roman" w:cs="Times New Roman"/>
          <w:b/>
          <w:color w:val="000000"/>
          <w:sz w:val="24"/>
          <w:szCs w:val="24"/>
          <w:lang w:val="en-US"/>
        </w:rPr>
      </w:pPr>
      <w:r w:rsidRPr="00B27903">
        <w:rPr>
          <w:rFonts w:ascii="Times New Roman" w:hAnsi="Times New Roman" w:cs="Times New Roman" w:hint="eastAsia"/>
          <w:b/>
          <w:color w:val="000000"/>
          <w:sz w:val="24"/>
          <w:szCs w:val="24"/>
        </w:rPr>
        <w:t>Курбанов</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Кази</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Керимович</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Морфологический</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строй</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табасаранского</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языка</w:t>
      </w:r>
      <w:r w:rsidRPr="00B27903">
        <w:rPr>
          <w:rFonts w:ascii="Times New Roman" w:hAnsi="Times New Roman" w:cs="Times New Roman"/>
          <w:b/>
          <w:color w:val="000000"/>
          <w:sz w:val="24"/>
          <w:szCs w:val="24"/>
        </w:rPr>
        <w:t xml:space="preserve"> : </w:t>
      </w:r>
      <w:r w:rsidRPr="00B27903">
        <w:rPr>
          <w:rFonts w:ascii="Times New Roman" w:hAnsi="Times New Roman" w:cs="Times New Roman" w:hint="eastAsia"/>
          <w:b/>
          <w:color w:val="000000"/>
          <w:sz w:val="24"/>
          <w:szCs w:val="24"/>
        </w:rPr>
        <w:t>Проблема</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лит</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нормы</w:t>
      </w:r>
      <w:r w:rsidRPr="00B27903">
        <w:rPr>
          <w:rFonts w:ascii="Times New Roman" w:hAnsi="Times New Roman" w:cs="Times New Roman"/>
          <w:b/>
          <w:color w:val="000000"/>
          <w:sz w:val="24"/>
          <w:szCs w:val="24"/>
        </w:rPr>
        <w:t xml:space="preserve"> : </w:t>
      </w:r>
      <w:r w:rsidRPr="00B27903">
        <w:rPr>
          <w:rFonts w:ascii="Times New Roman" w:hAnsi="Times New Roman" w:cs="Times New Roman" w:hint="eastAsia"/>
          <w:b/>
          <w:color w:val="000000"/>
          <w:sz w:val="24"/>
          <w:szCs w:val="24"/>
        </w:rPr>
        <w:t>диссертация</w:t>
      </w:r>
      <w:r w:rsidRPr="00B27903">
        <w:rPr>
          <w:rFonts w:ascii="Times New Roman" w:hAnsi="Times New Roman" w:cs="Times New Roman"/>
          <w:b/>
          <w:color w:val="000000"/>
          <w:sz w:val="24"/>
          <w:szCs w:val="24"/>
        </w:rPr>
        <w:t xml:space="preserve"> ... </w:t>
      </w:r>
      <w:r w:rsidRPr="00B27903">
        <w:rPr>
          <w:rFonts w:ascii="Times New Roman" w:hAnsi="Times New Roman" w:cs="Times New Roman" w:hint="eastAsia"/>
          <w:b/>
          <w:color w:val="000000"/>
          <w:sz w:val="24"/>
          <w:szCs w:val="24"/>
        </w:rPr>
        <w:t>доктора</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филологических</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наук</w:t>
      </w:r>
      <w:r w:rsidRPr="00B27903">
        <w:rPr>
          <w:rFonts w:ascii="Times New Roman" w:hAnsi="Times New Roman" w:cs="Times New Roman"/>
          <w:b/>
          <w:color w:val="000000"/>
          <w:sz w:val="24"/>
          <w:szCs w:val="24"/>
        </w:rPr>
        <w:t xml:space="preserve"> : 10.02.09.- </w:t>
      </w:r>
      <w:r w:rsidRPr="00B27903">
        <w:rPr>
          <w:rFonts w:ascii="Times New Roman" w:hAnsi="Times New Roman" w:cs="Times New Roman" w:hint="eastAsia"/>
          <w:b/>
          <w:color w:val="000000"/>
          <w:sz w:val="24"/>
          <w:szCs w:val="24"/>
        </w:rPr>
        <w:t>Махачкала</w:t>
      </w:r>
      <w:r w:rsidRPr="00B27903">
        <w:rPr>
          <w:rFonts w:ascii="Times New Roman" w:hAnsi="Times New Roman" w:cs="Times New Roman"/>
          <w:b/>
          <w:color w:val="000000"/>
          <w:sz w:val="24"/>
          <w:szCs w:val="24"/>
        </w:rPr>
        <w:t xml:space="preserve">, 1998.- 375 </w:t>
      </w:r>
      <w:r w:rsidRPr="00B27903">
        <w:rPr>
          <w:rFonts w:ascii="Times New Roman" w:hAnsi="Times New Roman" w:cs="Times New Roman" w:hint="eastAsia"/>
          <w:b/>
          <w:color w:val="000000"/>
          <w:sz w:val="24"/>
          <w:szCs w:val="24"/>
        </w:rPr>
        <w:t>с</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ил</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РГБ</w:t>
      </w:r>
      <w:r w:rsidRPr="00B27903">
        <w:rPr>
          <w:rFonts w:ascii="Times New Roman" w:hAnsi="Times New Roman" w:cs="Times New Roman"/>
          <w:b/>
          <w:color w:val="000000"/>
          <w:sz w:val="24"/>
          <w:szCs w:val="24"/>
        </w:rPr>
        <w:t xml:space="preserve"> </w:t>
      </w:r>
      <w:r w:rsidRPr="00B27903">
        <w:rPr>
          <w:rFonts w:ascii="Times New Roman" w:hAnsi="Times New Roman" w:cs="Times New Roman" w:hint="eastAsia"/>
          <w:b/>
          <w:color w:val="000000"/>
          <w:sz w:val="24"/>
          <w:szCs w:val="24"/>
        </w:rPr>
        <w:t>ОД</w:t>
      </w:r>
      <w:r w:rsidRPr="00B27903">
        <w:rPr>
          <w:rFonts w:ascii="Times New Roman" w:hAnsi="Times New Roman" w:cs="Times New Roman"/>
          <w:b/>
          <w:color w:val="000000"/>
          <w:sz w:val="24"/>
          <w:szCs w:val="24"/>
        </w:rPr>
        <w:t>, 71 99-10/35-2</w:t>
      </w:r>
    </w:p>
    <w:p w:rsidR="00B27903" w:rsidRDefault="00B27903" w:rsidP="00B27903">
      <w:pPr>
        <w:rPr>
          <w:rFonts w:ascii="Times New Roman" w:hAnsi="Times New Roman" w:cs="Times New Roman"/>
          <w:b/>
          <w:color w:val="000000"/>
          <w:sz w:val="24"/>
          <w:szCs w:val="24"/>
          <w:lang w:val="en-US"/>
        </w:rPr>
      </w:pPr>
    </w:p>
    <w:p w:rsidR="00B27903" w:rsidRDefault="00B27903" w:rsidP="00B27903">
      <w:pPr>
        <w:rPr>
          <w:rFonts w:ascii="Times New Roman" w:hAnsi="Times New Roman" w:cs="Times New Roman"/>
          <w:b/>
          <w:color w:val="000000"/>
          <w:sz w:val="24"/>
          <w:szCs w:val="24"/>
          <w:lang w:val="en-US"/>
        </w:rPr>
      </w:pPr>
    </w:p>
    <w:p w:rsidR="00B27903" w:rsidRDefault="00B27903" w:rsidP="00B27903">
      <w:pPr>
        <w:rPr>
          <w:rFonts w:ascii="Times New Roman" w:hAnsi="Times New Roman" w:cs="Times New Roman"/>
          <w:b/>
          <w:color w:val="000000"/>
          <w:sz w:val="24"/>
          <w:szCs w:val="24"/>
          <w:lang w:val="en-US"/>
        </w:rPr>
      </w:pPr>
    </w:p>
    <w:p w:rsidR="009E74C9" w:rsidRPr="009E74C9" w:rsidRDefault="009E74C9" w:rsidP="009E74C9">
      <w:pPr>
        <w:tabs>
          <w:tab w:val="clear" w:pos="709"/>
        </w:tabs>
        <w:suppressAutoHyphens w:val="0"/>
        <w:spacing w:after="0" w:line="480" w:lineRule="exact"/>
        <w:ind w:left="320" w:firstLine="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МИНИСТЕРСТВО ОБЩЕГО И ПРОФЕССИОНАЛЬНОГО</w:t>
      </w:r>
    </w:p>
    <w:p w:rsidR="009E74C9" w:rsidRPr="009E74C9" w:rsidRDefault="009E74C9" w:rsidP="009E74C9">
      <w:pPr>
        <w:tabs>
          <w:tab w:val="clear" w:pos="709"/>
        </w:tabs>
        <w:suppressAutoHyphens w:val="0"/>
        <w:spacing w:after="340" w:line="480" w:lineRule="exact"/>
        <w:ind w:firstLine="0"/>
        <w:jc w:val="center"/>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ОБРАЗОВАНИЯ</w:t>
      </w:r>
      <w:r w:rsidRPr="009E74C9">
        <w:rPr>
          <w:rFonts w:ascii="Times New Roman" w:eastAsia="Times New Roman" w:hAnsi="Times New Roman" w:cs="Times New Roman"/>
          <w:color w:val="000000"/>
          <w:kern w:val="0"/>
          <w:sz w:val="28"/>
          <w:szCs w:val="28"/>
          <w:lang w:eastAsia="ru-RU" w:bidi="ru-RU"/>
        </w:rPr>
        <w:br/>
        <w:t>РОССИЙСКОЙ ФЕДЕРАЦИИ</w:t>
      </w:r>
    </w:p>
    <w:p w:rsidR="009E74C9" w:rsidRPr="009E74C9" w:rsidRDefault="009E74C9" w:rsidP="009E74C9">
      <w:pPr>
        <w:tabs>
          <w:tab w:val="clear" w:pos="709"/>
        </w:tabs>
        <w:suppressAutoHyphens w:val="0"/>
        <w:spacing w:after="882" w:line="280" w:lineRule="exact"/>
        <w:ind w:left="320" w:firstLine="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ДАГЕСТАНСКИЙ ГОСУДАРСТВЕННЫЙ УНИВЕРСИТЕТ</w:t>
      </w:r>
    </w:p>
    <w:p w:rsidR="009E74C9" w:rsidRPr="009E74C9" w:rsidRDefault="009E74C9" w:rsidP="009E74C9">
      <w:pPr>
        <w:tabs>
          <w:tab w:val="clear" w:pos="709"/>
        </w:tabs>
        <w:suppressAutoHyphens w:val="0"/>
        <w:spacing w:after="1602" w:line="280" w:lineRule="exact"/>
        <w:ind w:firstLine="0"/>
        <w:jc w:val="righ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На правах рукописи</w:t>
      </w:r>
    </w:p>
    <w:p w:rsidR="009E74C9" w:rsidRPr="009E74C9" w:rsidRDefault="009E74C9" w:rsidP="009E74C9">
      <w:pPr>
        <w:tabs>
          <w:tab w:val="clear" w:pos="709"/>
        </w:tabs>
        <w:suppressAutoHyphens w:val="0"/>
        <w:spacing w:after="1230" w:line="280" w:lineRule="exact"/>
        <w:ind w:firstLine="0"/>
        <w:jc w:val="center"/>
        <w:rPr>
          <w:rFonts w:ascii="Times New Roman" w:eastAsia="Times New Roman" w:hAnsi="Times New Roman" w:cs="Times New Roman"/>
          <w:b/>
          <w:bCs/>
          <w:color w:val="000000"/>
          <w:spacing w:val="70"/>
          <w:kern w:val="0"/>
          <w:sz w:val="28"/>
          <w:szCs w:val="28"/>
          <w:lang w:eastAsia="ru-RU" w:bidi="ru-RU"/>
        </w:rPr>
      </w:pPr>
      <w:r w:rsidRPr="009E74C9">
        <w:rPr>
          <w:rFonts w:ascii="Times New Roman" w:eastAsia="Times New Roman" w:hAnsi="Times New Roman" w:cs="Times New Roman"/>
          <w:b/>
          <w:bCs/>
          <w:color w:val="000000"/>
          <w:kern w:val="0"/>
          <w:sz w:val="28"/>
          <w:szCs w:val="28"/>
          <w:lang w:eastAsia="ru-RU" w:bidi="ru-RU"/>
        </w:rPr>
        <w:t>КУРБАНОВ Казн Керимович</w:t>
      </w:r>
    </w:p>
    <w:p w:rsidR="009E74C9" w:rsidRPr="009E74C9" w:rsidRDefault="009E74C9" w:rsidP="009E74C9">
      <w:pPr>
        <w:tabs>
          <w:tab w:val="clear" w:pos="709"/>
        </w:tabs>
        <w:suppressAutoHyphens w:val="0"/>
        <w:spacing w:after="296" w:line="280" w:lineRule="exact"/>
        <w:ind w:firstLine="0"/>
        <w:jc w:val="righ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МОРФОЛОГИЧЕСКИЙ СТРОЙ ТАБАСАРАНСКОГО ЯЗЫКА</w:t>
      </w:r>
    </w:p>
    <w:p w:rsidR="009E74C9" w:rsidRPr="009E74C9" w:rsidRDefault="009E74C9" w:rsidP="009E74C9">
      <w:pPr>
        <w:tabs>
          <w:tab w:val="clear" w:pos="709"/>
        </w:tabs>
        <w:suppressAutoHyphens w:val="0"/>
        <w:spacing w:after="1242" w:line="280" w:lineRule="exact"/>
        <w:ind w:firstLine="0"/>
        <w:jc w:val="center"/>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(Проблема литературной нормы)</w:t>
      </w:r>
    </w:p>
    <w:p w:rsidR="009E74C9" w:rsidRPr="009E74C9" w:rsidRDefault="009E74C9" w:rsidP="009E74C9">
      <w:pPr>
        <w:tabs>
          <w:tab w:val="clear" w:pos="709"/>
        </w:tabs>
        <w:suppressAutoHyphens w:val="0"/>
        <w:spacing w:after="621" w:line="280" w:lineRule="exact"/>
        <w:ind w:firstLine="0"/>
        <w:jc w:val="center"/>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Специальность 10.02.09 - ‘Кавказские языки’</w:t>
      </w:r>
    </w:p>
    <w:p w:rsidR="009E74C9" w:rsidRPr="009E74C9" w:rsidRDefault="009E74C9" w:rsidP="009E74C9">
      <w:pPr>
        <w:tabs>
          <w:tab w:val="clear" w:pos="709"/>
        </w:tabs>
        <w:suppressAutoHyphens w:val="0"/>
        <w:spacing w:after="1581" w:line="456" w:lineRule="exact"/>
        <w:ind w:right="40" w:firstLine="0"/>
        <w:jc w:val="center"/>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448310" distB="3175" distL="88265" distR="63500" simplePos="0" relativeHeight="251660288" behindDoc="1" locked="0" layoutInCell="1" allowOverlap="1">
            <wp:simplePos x="0" y="0"/>
            <wp:positionH relativeFrom="margin">
              <wp:posOffset>4382770</wp:posOffset>
            </wp:positionH>
            <wp:positionV relativeFrom="paragraph">
              <wp:posOffset>448310</wp:posOffset>
            </wp:positionV>
            <wp:extent cx="676910" cy="1353185"/>
            <wp:effectExtent l="19050" t="0" r="8890" b="0"/>
            <wp:wrapSquare wrapText="left"/>
            <wp:docPr id="27" name="Рисунок 27" descr="C:\Users\Pavel\AppData\Local\Temp\Rar$DIa0.716\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Pavel\AppData\Local\Temp\Rar$DIa0.716\media\image2.png"/>
                    <pic:cNvPicPr>
                      <a:picLocks noChangeAspect="1" noChangeArrowheads="1"/>
                    </pic:cNvPicPr>
                  </pic:nvPicPr>
                  <pic:blipFill>
                    <a:blip r:embed="rId8" cstate="print"/>
                    <a:srcRect/>
                    <a:stretch>
                      <a:fillRect/>
                    </a:stretch>
                  </pic:blipFill>
                  <pic:spPr bwMode="auto">
                    <a:xfrm>
                      <a:off x="0" y="0"/>
                      <a:ext cx="676910" cy="1353185"/>
                    </a:xfrm>
                    <a:prstGeom prst="rect">
                      <a:avLst/>
                    </a:prstGeom>
                    <a:noFill/>
                  </pic:spPr>
                </pic:pic>
              </a:graphicData>
            </a:graphic>
          </wp:anchor>
        </w:drawing>
      </w:r>
      <w:r w:rsidRPr="009E74C9">
        <w:rPr>
          <w:rFonts w:ascii="Times New Roman" w:eastAsia="Times New Roman" w:hAnsi="Times New Roman" w:cs="Times New Roman"/>
          <w:color w:val="000000"/>
          <w:spacing w:val="70"/>
          <w:kern w:val="0"/>
          <w:sz w:val="28"/>
          <w:szCs w:val="28"/>
          <w:lang w:eastAsia="ru-RU" w:bidi="ru-RU"/>
        </w:rPr>
        <w:t>ДИССЕРТАЦИЯ</w:t>
      </w:r>
      <w:r w:rsidRPr="009E74C9">
        <w:rPr>
          <w:rFonts w:ascii="Times New Roman" w:eastAsia="Times New Roman" w:hAnsi="Times New Roman" w:cs="Times New Roman"/>
          <w:color w:val="000000"/>
          <w:spacing w:val="70"/>
          <w:kern w:val="0"/>
          <w:sz w:val="28"/>
          <w:szCs w:val="28"/>
          <w:lang w:eastAsia="ru-RU" w:bidi="ru-RU"/>
        </w:rPr>
        <w:br/>
      </w:r>
      <w:r w:rsidRPr="009E74C9">
        <w:rPr>
          <w:rFonts w:ascii="Times New Roman" w:eastAsia="Times New Roman" w:hAnsi="Times New Roman" w:cs="Times New Roman"/>
          <w:color w:val="000000"/>
          <w:kern w:val="0"/>
          <w:sz w:val="28"/>
          <w:szCs w:val="28"/>
          <w:lang w:eastAsia="ru-RU" w:bidi="ru-RU"/>
        </w:rPr>
        <w:t>на соискание ученой степени доктора</w:t>
      </w:r>
      <w:r w:rsidRPr="009E74C9">
        <w:rPr>
          <w:rFonts w:ascii="Times New Roman" w:eastAsia="Times New Roman" w:hAnsi="Times New Roman" w:cs="Times New Roman"/>
          <w:color w:val="000000"/>
          <w:kern w:val="0"/>
          <w:sz w:val="28"/>
          <w:szCs w:val="28"/>
          <w:lang w:eastAsia="ru-RU" w:bidi="ru-RU"/>
        </w:rPr>
        <w:br/>
        <w:t>филологических наук</w:t>
      </w:r>
    </w:p>
    <w:p w:rsidR="009E74C9" w:rsidRPr="009E74C9" w:rsidRDefault="009E74C9" w:rsidP="009E74C9">
      <w:pPr>
        <w:tabs>
          <w:tab w:val="clear" w:pos="709"/>
        </w:tabs>
        <w:suppressAutoHyphens w:val="0"/>
        <w:spacing w:after="0" w:line="280" w:lineRule="exact"/>
        <w:ind w:firstLine="0"/>
        <w:jc w:val="right"/>
        <w:rPr>
          <w:rFonts w:ascii="Times New Roman" w:eastAsia="Times New Roman" w:hAnsi="Times New Roman" w:cs="Times New Roman"/>
          <w:color w:val="000000"/>
          <w:kern w:val="0"/>
          <w:sz w:val="28"/>
          <w:szCs w:val="28"/>
          <w:lang w:eastAsia="ru-RU" w:bidi="ru-RU"/>
        </w:rPr>
        <w:sectPr w:rsidR="009E74C9" w:rsidRPr="009E74C9" w:rsidSect="009E74C9">
          <w:type w:val="continuous"/>
          <w:pgSz w:w="11333" w:h="16896"/>
          <w:pgMar w:top="525" w:right="1108" w:bottom="525" w:left="1358" w:header="0" w:footer="3" w:gutter="0"/>
          <w:cols w:space="720"/>
          <w:noEndnote/>
          <w:docGrid w:linePitch="360"/>
        </w:sectPr>
      </w:pPr>
      <w:r>
        <w:rPr>
          <w:rFonts w:ascii="Times New Roman" w:eastAsia="Times New Roman" w:hAnsi="Times New Roman" w:cs="Times New Roman"/>
          <w:noProof/>
          <w:color w:val="000000"/>
          <w:kern w:val="0"/>
          <w:sz w:val="28"/>
          <w:szCs w:val="28"/>
          <w:lang w:eastAsia="ru-RU"/>
        </w:rPr>
        <w:drawing>
          <wp:anchor distT="0" distB="254000" distL="414655" distR="63500" simplePos="0" relativeHeight="251661312" behindDoc="1" locked="0" layoutInCell="1" allowOverlap="1">
            <wp:simplePos x="0" y="0"/>
            <wp:positionH relativeFrom="margin">
              <wp:posOffset>3943985</wp:posOffset>
            </wp:positionH>
            <wp:positionV relativeFrom="paragraph">
              <wp:posOffset>0</wp:posOffset>
            </wp:positionV>
            <wp:extent cx="883920" cy="786130"/>
            <wp:effectExtent l="19050" t="0" r="0" b="0"/>
            <wp:wrapSquare wrapText="left"/>
            <wp:docPr id="28" name="Рисунок 28" descr="C:\Users\Pavel\AppData\Local\Temp\Rar$DIa0.716\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avel\AppData\Local\Temp\Rar$DIa0.716\media\image3.png"/>
                    <pic:cNvPicPr>
                      <a:picLocks noChangeAspect="1" noChangeArrowheads="1"/>
                    </pic:cNvPicPr>
                  </pic:nvPicPr>
                  <pic:blipFill>
                    <a:blip r:embed="rId9" cstate="print"/>
                    <a:srcRect/>
                    <a:stretch>
                      <a:fillRect/>
                    </a:stretch>
                  </pic:blipFill>
                  <pic:spPr bwMode="auto">
                    <a:xfrm>
                      <a:off x="0" y="0"/>
                      <a:ext cx="883920" cy="786130"/>
                    </a:xfrm>
                    <a:prstGeom prst="rect">
                      <a:avLst/>
                    </a:prstGeom>
                    <a:noFill/>
                  </pic:spPr>
                </pic:pic>
              </a:graphicData>
            </a:graphic>
          </wp:anchor>
        </w:drawing>
      </w:r>
      <w:r w:rsidRPr="009E74C9">
        <w:rPr>
          <w:rFonts w:ascii="Times New Roman" w:eastAsia="Times New Roman" w:hAnsi="Times New Roman" w:cs="Times New Roman"/>
          <w:color w:val="000000"/>
          <w:kern w:val="0"/>
          <w:sz w:val="28"/>
          <w:szCs w:val="28"/>
          <w:lang w:eastAsia="ru-RU" w:bidi="ru-RU"/>
        </w:rPr>
        <w:t>Махачкала -1998</w:t>
      </w:r>
    </w:p>
    <w:p w:rsidR="009E74C9" w:rsidRPr="009E74C9" w:rsidRDefault="009E74C9" w:rsidP="009E74C9">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9E74C9" w:rsidRPr="009E74C9" w:rsidRDefault="009E74C9" w:rsidP="009E74C9">
      <w:pPr>
        <w:tabs>
          <w:tab w:val="clear" w:pos="709"/>
        </w:tabs>
        <w:suppressAutoHyphens w:val="0"/>
        <w:spacing w:before="62" w:after="62" w:line="240" w:lineRule="exact"/>
        <w:ind w:firstLine="0"/>
        <w:jc w:val="left"/>
        <w:rPr>
          <w:rFonts w:ascii="Arial Unicode MS" w:eastAsia="Arial Unicode MS" w:hAnsi="Arial Unicode MS" w:cs="Arial Unicode MS"/>
          <w:color w:val="000000"/>
          <w:kern w:val="0"/>
          <w:sz w:val="19"/>
          <w:szCs w:val="19"/>
          <w:lang w:eastAsia="ru-RU" w:bidi="ru-RU"/>
        </w:rPr>
      </w:pPr>
    </w:p>
    <w:p w:rsidR="009E74C9" w:rsidRPr="009E74C9" w:rsidRDefault="009E74C9" w:rsidP="009E74C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9E74C9" w:rsidRPr="009E74C9">
          <w:headerReference w:type="default" r:id="rId10"/>
          <w:pgSz w:w="11333" w:h="16896"/>
          <w:pgMar w:top="1103" w:right="0" w:bottom="1584" w:left="0" w:header="0" w:footer="3" w:gutter="0"/>
          <w:pgNumType w:start="2"/>
          <w:cols w:space="720"/>
          <w:noEndnote/>
          <w:docGrid w:linePitch="360"/>
        </w:sectPr>
      </w:pPr>
    </w:p>
    <w:p w:rsidR="009E74C9" w:rsidRPr="009E74C9" w:rsidRDefault="009E74C9" w:rsidP="009E74C9">
      <w:pPr>
        <w:tabs>
          <w:tab w:val="clear" w:pos="709"/>
        </w:tabs>
        <w:suppressAutoHyphens w:val="0"/>
        <w:spacing w:after="508" w:line="240" w:lineRule="exact"/>
        <w:ind w:left="3920" w:firstLine="0"/>
        <w:jc w:val="left"/>
        <w:rPr>
          <w:rFonts w:ascii="Verdana" w:eastAsia="Verdana" w:hAnsi="Verdana" w:cs="Verdana"/>
          <w:b/>
          <w:bCs/>
          <w:color w:val="000000"/>
          <w:spacing w:val="-10"/>
          <w:kern w:val="0"/>
          <w:sz w:val="24"/>
          <w:szCs w:val="24"/>
          <w:lang w:eastAsia="ru-RU" w:bidi="ru-RU"/>
        </w:rPr>
      </w:pPr>
      <w:r w:rsidRPr="009E74C9">
        <w:rPr>
          <w:rFonts w:ascii="Verdana" w:eastAsia="Verdana" w:hAnsi="Verdana" w:cs="Verdana"/>
          <w:b/>
          <w:bCs/>
          <w:color w:val="000000"/>
          <w:spacing w:val="-10"/>
          <w:kern w:val="0"/>
          <w:sz w:val="24"/>
          <w:szCs w:val="24"/>
          <w:lang w:eastAsia="ru-RU" w:bidi="ru-RU"/>
        </w:rPr>
        <w:t>СОДЕРЖАНИЕ</w:t>
      </w:r>
    </w:p>
    <w:p w:rsidR="009E74C9" w:rsidRPr="009E74C9" w:rsidRDefault="009E74C9" w:rsidP="009E74C9">
      <w:pPr>
        <w:tabs>
          <w:tab w:val="clear" w:pos="709"/>
          <w:tab w:val="right" w:leader="dot" w:pos="9257"/>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fldChar w:fldCharType="begin"/>
      </w:r>
      <w:r w:rsidRPr="009E74C9">
        <w:rPr>
          <w:rFonts w:ascii="Times New Roman" w:eastAsia="Times New Roman" w:hAnsi="Times New Roman" w:cs="Times New Roman"/>
          <w:color w:val="000000"/>
          <w:kern w:val="0"/>
          <w:sz w:val="28"/>
          <w:szCs w:val="28"/>
          <w:lang w:eastAsia="ru-RU" w:bidi="ru-RU"/>
        </w:rPr>
        <w:instrText xml:space="preserve"> TOC \o "1-5" \h \z </w:instrText>
      </w:r>
      <w:r w:rsidRPr="009E74C9">
        <w:rPr>
          <w:rFonts w:ascii="Times New Roman" w:eastAsia="Times New Roman" w:hAnsi="Times New Roman" w:cs="Times New Roman"/>
          <w:color w:val="000000"/>
          <w:kern w:val="0"/>
          <w:sz w:val="28"/>
          <w:szCs w:val="28"/>
          <w:lang w:eastAsia="ru-RU" w:bidi="ru-RU"/>
        </w:rPr>
        <w:fldChar w:fldCharType="separate"/>
      </w:r>
      <w:r w:rsidRPr="009E74C9">
        <w:rPr>
          <w:rFonts w:ascii="Times New Roman" w:eastAsia="Times New Roman" w:hAnsi="Times New Roman" w:cs="Times New Roman"/>
          <w:color w:val="000000"/>
          <w:kern w:val="0"/>
          <w:sz w:val="28"/>
          <w:szCs w:val="28"/>
          <w:lang w:eastAsia="ru-RU" w:bidi="ru-RU"/>
        </w:rPr>
        <w:t>ВВЕДЕНИЕ</w:t>
      </w:r>
      <w:r w:rsidRPr="009E74C9">
        <w:rPr>
          <w:rFonts w:ascii="Times New Roman" w:eastAsia="Times New Roman" w:hAnsi="Times New Roman" w:cs="Times New Roman"/>
          <w:color w:val="000000"/>
          <w:kern w:val="0"/>
          <w:sz w:val="28"/>
          <w:szCs w:val="28"/>
          <w:lang w:eastAsia="ru-RU" w:bidi="ru-RU"/>
        </w:rPr>
        <w:tab/>
        <w:t>6</w:t>
      </w:r>
    </w:p>
    <w:p w:rsidR="009E74C9" w:rsidRPr="009E74C9" w:rsidRDefault="009E74C9" w:rsidP="009E74C9">
      <w:pPr>
        <w:tabs>
          <w:tab w:val="clear" w:pos="709"/>
          <w:tab w:val="left" w:leader="dot" w:pos="6634"/>
          <w:tab w:val="left" w:leader="dot" w:pos="8853"/>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ГЛАВА I. СКЛОНЯЕМЫЕ ЧАСТИ РЕЧИ</w:t>
      </w:r>
      <w:r w:rsidRPr="009E74C9">
        <w:rPr>
          <w:rFonts w:ascii="Times New Roman" w:eastAsia="Times New Roman" w:hAnsi="Times New Roman" w:cs="Times New Roman"/>
          <w:color w:val="000000"/>
          <w:kern w:val="0"/>
          <w:sz w:val="28"/>
          <w:szCs w:val="28"/>
          <w:lang w:eastAsia="ru-RU" w:bidi="ru-RU"/>
        </w:rPr>
        <w:tab/>
        <w:t>!</w:t>
      </w:r>
      <w:r w:rsidRPr="009E74C9">
        <w:rPr>
          <w:rFonts w:ascii="Times New Roman" w:eastAsia="Times New Roman" w:hAnsi="Times New Roman" w:cs="Times New Roman"/>
          <w:color w:val="000000"/>
          <w:kern w:val="0"/>
          <w:sz w:val="28"/>
          <w:szCs w:val="28"/>
          <w:lang w:eastAsia="ru-RU" w:bidi="ru-RU"/>
        </w:rPr>
        <w:tab/>
        <w:t>53</w:t>
      </w:r>
    </w:p>
    <w:p w:rsidR="009E74C9" w:rsidRPr="009E74C9" w:rsidRDefault="009E74C9" w:rsidP="009E74C9">
      <w:pPr>
        <w:tabs>
          <w:tab w:val="clear" w:pos="709"/>
          <w:tab w:val="right" w:leader="dot" w:pos="9257"/>
        </w:tabs>
        <w:suppressAutoHyphens w:val="0"/>
        <w:spacing w:after="0" w:line="475" w:lineRule="exact"/>
        <w:ind w:left="9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Имя существительное</w:t>
      </w:r>
      <w:r w:rsidRPr="009E74C9">
        <w:rPr>
          <w:rFonts w:ascii="Times New Roman" w:eastAsia="Times New Roman" w:hAnsi="Times New Roman" w:cs="Times New Roman"/>
          <w:color w:val="000000"/>
          <w:kern w:val="0"/>
          <w:sz w:val="28"/>
          <w:szCs w:val="28"/>
          <w:lang w:eastAsia="ru-RU" w:bidi="ru-RU"/>
        </w:rPr>
        <w:tab/>
        <w:t>53</w:t>
      </w:r>
    </w:p>
    <w:p w:rsidR="009E74C9" w:rsidRPr="009E74C9" w:rsidRDefault="009E74C9" w:rsidP="009E74C9">
      <w:pPr>
        <w:tabs>
          <w:tab w:val="clear" w:pos="709"/>
          <w:tab w:val="center" w:leader="dot" w:pos="9031"/>
        </w:tabs>
        <w:suppressAutoHyphens w:val="0"/>
        <w:spacing w:after="0" w:line="475" w:lineRule="exact"/>
        <w:ind w:left="2020" w:hanging="520"/>
        <w:jc w:val="left"/>
        <w:rPr>
          <w:rFonts w:ascii="Times New Roman" w:eastAsia="Times New Roman" w:hAnsi="Times New Roman" w:cs="Times New Roman"/>
          <w:color w:val="000000"/>
          <w:kern w:val="0"/>
          <w:sz w:val="28"/>
          <w:szCs w:val="28"/>
          <w:lang w:eastAsia="ru-RU" w:bidi="ru-RU"/>
        </w:rPr>
      </w:pPr>
      <w:hyperlink w:anchor="bookmark2" w:tooltip="Current Document">
        <w:r w:rsidRPr="009E74C9">
          <w:rPr>
            <w:rFonts w:ascii="Times New Roman" w:eastAsia="Times New Roman" w:hAnsi="Times New Roman" w:cs="Times New Roman"/>
            <w:color w:val="000000"/>
            <w:kern w:val="0"/>
            <w:sz w:val="28"/>
            <w:szCs w:val="28"/>
            <w:lang w:eastAsia="ru-RU" w:bidi="ru-RU"/>
          </w:rPr>
          <w:t>Лексико-грамматические категории имен существи</w:t>
        </w:r>
        <w:r w:rsidRPr="009E74C9">
          <w:rPr>
            <w:rFonts w:ascii="Times New Roman" w:eastAsia="Times New Roman" w:hAnsi="Times New Roman" w:cs="Times New Roman"/>
            <w:color w:val="000000"/>
            <w:kern w:val="0"/>
            <w:sz w:val="28"/>
            <w:szCs w:val="28"/>
            <w:lang w:eastAsia="ru-RU" w:bidi="ru-RU"/>
          </w:rPr>
          <w:softHyphen/>
          <w:t xml:space="preserve">тельных </w:t>
        </w:r>
        <w:r w:rsidRPr="009E74C9">
          <w:rPr>
            <w:rFonts w:ascii="Times New Roman" w:eastAsia="Times New Roman" w:hAnsi="Times New Roman" w:cs="Times New Roman"/>
            <w:color w:val="000000"/>
            <w:kern w:val="0"/>
            <w:sz w:val="28"/>
            <w:szCs w:val="28"/>
            <w:lang w:eastAsia="ru-RU" w:bidi="ru-RU"/>
          </w:rPr>
          <w:tab/>
          <w:t>53</w:t>
        </w:r>
      </w:hyperlink>
    </w:p>
    <w:p w:rsidR="009E74C9" w:rsidRPr="009E74C9" w:rsidRDefault="009E74C9" w:rsidP="009E74C9">
      <w:pPr>
        <w:tabs>
          <w:tab w:val="clear" w:pos="709"/>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Грамматические значения и морфологический</w:t>
      </w:r>
    </w:p>
    <w:p w:rsidR="009E74C9" w:rsidRPr="009E74C9" w:rsidRDefault="009E74C9" w:rsidP="009E74C9">
      <w:pPr>
        <w:tabs>
          <w:tab w:val="clear" w:pos="709"/>
          <w:tab w:val="right" w:leader="dot" w:pos="9257"/>
        </w:tabs>
        <w:suppressAutoHyphens w:val="0"/>
        <w:spacing w:after="0" w:line="475" w:lineRule="exact"/>
        <w:ind w:left="202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состав именных лексем</w:t>
      </w:r>
      <w:r w:rsidRPr="009E74C9">
        <w:rPr>
          <w:rFonts w:ascii="Times New Roman" w:eastAsia="Times New Roman" w:hAnsi="Times New Roman" w:cs="Times New Roman"/>
          <w:color w:val="000000"/>
          <w:kern w:val="0"/>
          <w:sz w:val="28"/>
          <w:szCs w:val="28"/>
          <w:lang w:eastAsia="ru-RU" w:bidi="ru-RU"/>
        </w:rPr>
        <w:tab/>
        <w:t>58</w:t>
      </w:r>
    </w:p>
    <w:p w:rsidR="009E74C9" w:rsidRPr="009E74C9" w:rsidRDefault="009E74C9" w:rsidP="009E74C9">
      <w:pPr>
        <w:tabs>
          <w:tab w:val="clear" w:pos="709"/>
          <w:tab w:val="left" w:leader="dot" w:pos="8465"/>
          <w:tab w:val="left" w:leader="dot" w:pos="8674"/>
          <w:tab w:val="left" w:leader="dot" w:pos="8853"/>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hyperlink w:anchor="bookmark5" w:tooltip="Current Document">
        <w:r w:rsidRPr="009E74C9">
          <w:rPr>
            <w:rFonts w:ascii="Times New Roman" w:eastAsia="Times New Roman" w:hAnsi="Times New Roman" w:cs="Times New Roman"/>
            <w:color w:val="000000"/>
            <w:kern w:val="0"/>
            <w:sz w:val="28"/>
            <w:szCs w:val="28"/>
            <w:lang w:eastAsia="ru-RU" w:bidi="ru-RU"/>
          </w:rPr>
          <w:t>Категория класса</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t>67</w:t>
        </w:r>
      </w:hyperlink>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Категория числа</w:t>
      </w:r>
      <w:r w:rsidRPr="009E74C9">
        <w:rPr>
          <w:rFonts w:ascii="Times New Roman" w:eastAsia="Times New Roman" w:hAnsi="Times New Roman" w:cs="Times New Roman"/>
          <w:color w:val="000000"/>
          <w:kern w:val="0"/>
          <w:sz w:val="28"/>
          <w:szCs w:val="28"/>
          <w:lang w:eastAsia="ru-RU" w:bidi="ru-RU"/>
        </w:rPr>
        <w:tab/>
        <w:t>81</w:t>
      </w:r>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hyperlink w:anchor="bookmark6" w:tooltip="Current Document">
        <w:r w:rsidRPr="009E74C9">
          <w:rPr>
            <w:rFonts w:ascii="Times New Roman" w:eastAsia="Times New Roman" w:hAnsi="Times New Roman" w:cs="Times New Roman"/>
            <w:color w:val="000000"/>
            <w:kern w:val="0"/>
            <w:sz w:val="28"/>
            <w:szCs w:val="28"/>
            <w:lang w:eastAsia="ru-RU" w:bidi="ru-RU"/>
          </w:rPr>
          <w:t>Единственное число</w:t>
        </w:r>
        <w:r w:rsidRPr="009E74C9">
          <w:rPr>
            <w:rFonts w:ascii="Times New Roman" w:eastAsia="Times New Roman" w:hAnsi="Times New Roman" w:cs="Times New Roman"/>
            <w:color w:val="000000"/>
            <w:kern w:val="0"/>
            <w:sz w:val="28"/>
            <w:szCs w:val="28"/>
            <w:lang w:eastAsia="ru-RU" w:bidi="ru-RU"/>
          </w:rPr>
          <w:tab/>
          <w:t>81</w:t>
        </w:r>
      </w:hyperlink>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Множественное число</w:t>
      </w:r>
      <w:r w:rsidRPr="009E74C9">
        <w:rPr>
          <w:rFonts w:ascii="Times New Roman" w:eastAsia="Times New Roman" w:hAnsi="Times New Roman" w:cs="Times New Roman"/>
          <w:color w:val="000000"/>
          <w:kern w:val="0"/>
          <w:sz w:val="28"/>
          <w:szCs w:val="28"/>
          <w:lang w:eastAsia="ru-RU" w:bidi="ru-RU"/>
        </w:rPr>
        <w:tab/>
        <w:t>83</w:t>
      </w:r>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Категория падежа</w:t>
      </w:r>
      <w:r w:rsidRPr="009E74C9">
        <w:rPr>
          <w:rFonts w:ascii="Times New Roman" w:eastAsia="Times New Roman" w:hAnsi="Times New Roman" w:cs="Times New Roman"/>
          <w:color w:val="000000"/>
          <w:kern w:val="0"/>
          <w:sz w:val="28"/>
          <w:szCs w:val="28"/>
          <w:lang w:eastAsia="ru-RU" w:bidi="ru-RU"/>
        </w:rPr>
        <w:tab/>
        <w:t>88</w:t>
      </w:r>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Образование косвенной основы</w:t>
      </w:r>
      <w:r w:rsidRPr="009E74C9">
        <w:rPr>
          <w:rFonts w:ascii="Times New Roman" w:eastAsia="Times New Roman" w:hAnsi="Times New Roman" w:cs="Times New Roman"/>
          <w:color w:val="000000"/>
          <w:kern w:val="0"/>
          <w:sz w:val="28"/>
          <w:szCs w:val="28"/>
          <w:lang w:eastAsia="ru-RU" w:bidi="ru-RU"/>
        </w:rPr>
        <w:tab/>
        <w:t>88</w:t>
      </w:r>
    </w:p>
    <w:p w:rsidR="009E74C9" w:rsidRPr="009E74C9" w:rsidRDefault="009E74C9" w:rsidP="009E74C9">
      <w:pPr>
        <w:tabs>
          <w:tab w:val="clear" w:pos="709"/>
          <w:tab w:val="left" w:leader="dot" w:pos="5921"/>
          <w:tab w:val="left" w:leader="dot" w:pos="6130"/>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Основное значение падежей</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t xml:space="preserve">  89</w:t>
      </w:r>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hyperlink w:anchor="bookmark8" w:tooltip="Current Document">
        <w:r w:rsidRPr="009E74C9">
          <w:rPr>
            <w:rFonts w:ascii="Times New Roman" w:eastAsia="Times New Roman" w:hAnsi="Times New Roman" w:cs="Times New Roman"/>
            <w:color w:val="000000"/>
            <w:kern w:val="0"/>
            <w:sz w:val="28"/>
            <w:szCs w:val="28"/>
            <w:lang w:eastAsia="ru-RU" w:bidi="ru-RU"/>
          </w:rPr>
          <w:t>Основные (грамматические, несерийные), падежи</w:t>
        </w:r>
        <w:r w:rsidRPr="009E74C9">
          <w:rPr>
            <w:rFonts w:ascii="Times New Roman" w:eastAsia="Times New Roman" w:hAnsi="Times New Roman" w:cs="Times New Roman"/>
            <w:color w:val="000000"/>
            <w:kern w:val="0"/>
            <w:sz w:val="28"/>
            <w:szCs w:val="28"/>
            <w:lang w:eastAsia="ru-RU" w:bidi="ru-RU"/>
          </w:rPr>
          <w:tab/>
          <w:t>91</w:t>
        </w:r>
      </w:hyperlink>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Именительный падеж</w:t>
      </w:r>
      <w:r w:rsidRPr="009E74C9">
        <w:rPr>
          <w:rFonts w:ascii="Times New Roman" w:eastAsia="Times New Roman" w:hAnsi="Times New Roman" w:cs="Times New Roman"/>
          <w:color w:val="000000"/>
          <w:kern w:val="0"/>
          <w:sz w:val="28"/>
          <w:szCs w:val="28"/>
          <w:lang w:eastAsia="ru-RU" w:bidi="ru-RU"/>
        </w:rPr>
        <w:tab/>
        <w:t>91</w:t>
      </w:r>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hyperlink w:anchor="bookmark9" w:tooltip="Current Document">
        <w:r w:rsidRPr="009E74C9">
          <w:rPr>
            <w:rFonts w:ascii="Times New Roman" w:eastAsia="Times New Roman" w:hAnsi="Times New Roman" w:cs="Times New Roman"/>
            <w:color w:val="000000"/>
            <w:kern w:val="0"/>
            <w:sz w:val="28"/>
            <w:szCs w:val="28"/>
            <w:lang w:eastAsia="ru-RU" w:bidi="ru-RU"/>
          </w:rPr>
          <w:t>Эргативный падеж</w:t>
        </w:r>
        <w:r w:rsidRPr="009E74C9">
          <w:rPr>
            <w:rFonts w:ascii="Times New Roman" w:eastAsia="Times New Roman" w:hAnsi="Times New Roman" w:cs="Times New Roman"/>
            <w:color w:val="000000"/>
            <w:kern w:val="0"/>
            <w:sz w:val="28"/>
            <w:szCs w:val="28"/>
            <w:lang w:eastAsia="ru-RU" w:bidi="ru-RU"/>
          </w:rPr>
          <w:tab/>
          <w:t>93</w:t>
        </w:r>
      </w:hyperlink>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Родительный падеж (генитив)</w:t>
      </w:r>
      <w:r w:rsidRPr="009E74C9">
        <w:rPr>
          <w:rFonts w:ascii="Times New Roman" w:eastAsia="Times New Roman" w:hAnsi="Times New Roman" w:cs="Times New Roman"/>
          <w:color w:val="000000"/>
          <w:kern w:val="0"/>
          <w:sz w:val="28"/>
          <w:szCs w:val="28"/>
          <w:lang w:eastAsia="ru-RU" w:bidi="ru-RU"/>
        </w:rPr>
        <w:tab/>
        <w:t>98</w:t>
      </w:r>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Дательный падеж (датив)</w:t>
      </w:r>
      <w:r w:rsidRPr="009E74C9">
        <w:rPr>
          <w:rFonts w:ascii="Times New Roman" w:eastAsia="Times New Roman" w:hAnsi="Times New Roman" w:cs="Times New Roman"/>
          <w:color w:val="000000"/>
          <w:kern w:val="0"/>
          <w:sz w:val="28"/>
          <w:szCs w:val="28"/>
          <w:lang w:eastAsia="ru-RU" w:bidi="ru-RU"/>
        </w:rPr>
        <w:tab/>
        <w:t>101</w:t>
      </w:r>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hyperlink w:anchor="bookmark10" w:tooltip="Current Document">
        <w:r w:rsidRPr="009E74C9">
          <w:rPr>
            <w:rFonts w:ascii="Times New Roman" w:eastAsia="Times New Roman" w:hAnsi="Times New Roman" w:cs="Times New Roman"/>
            <w:color w:val="000000"/>
            <w:kern w:val="0"/>
            <w:sz w:val="28"/>
            <w:szCs w:val="28"/>
            <w:lang w:eastAsia="ru-RU" w:bidi="ru-RU"/>
          </w:rPr>
          <w:t>Серийные (местные) падежи</w:t>
        </w:r>
        <w:r w:rsidRPr="009E74C9">
          <w:rPr>
            <w:rFonts w:ascii="Times New Roman" w:eastAsia="Times New Roman" w:hAnsi="Times New Roman" w:cs="Times New Roman"/>
            <w:color w:val="000000"/>
            <w:kern w:val="0"/>
            <w:sz w:val="28"/>
            <w:szCs w:val="28"/>
            <w:lang w:eastAsia="ru-RU" w:bidi="ru-RU"/>
          </w:rPr>
          <w:tab/>
          <w:t>104</w:t>
        </w:r>
      </w:hyperlink>
    </w:p>
    <w:p w:rsidR="009E74C9" w:rsidRPr="009E74C9" w:rsidRDefault="009E74C9" w:rsidP="009E74C9">
      <w:pPr>
        <w:tabs>
          <w:tab w:val="clear" w:pos="709"/>
          <w:tab w:val="right" w:leader="dot" w:pos="9257"/>
        </w:tabs>
        <w:suppressAutoHyphens w:val="0"/>
        <w:spacing w:after="0" w:line="475" w:lineRule="exact"/>
        <w:ind w:left="9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Имя числительное</w:t>
      </w:r>
      <w:r w:rsidRPr="009E74C9">
        <w:rPr>
          <w:rFonts w:ascii="Times New Roman" w:eastAsia="Times New Roman" w:hAnsi="Times New Roman" w:cs="Times New Roman"/>
          <w:color w:val="000000"/>
          <w:kern w:val="0"/>
          <w:sz w:val="28"/>
          <w:szCs w:val="28"/>
          <w:lang w:eastAsia="ru-RU" w:bidi="ru-RU"/>
        </w:rPr>
        <w:tab/>
        <w:t>120</w:t>
      </w:r>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hyperlink w:anchor="bookmark12" w:tooltip="Current Document">
        <w:r w:rsidRPr="009E74C9">
          <w:rPr>
            <w:rFonts w:ascii="Times New Roman" w:eastAsia="Times New Roman" w:hAnsi="Times New Roman" w:cs="Times New Roman"/>
            <w:color w:val="000000"/>
            <w:kern w:val="0"/>
            <w:sz w:val="28"/>
            <w:szCs w:val="28"/>
            <w:lang w:eastAsia="ru-RU" w:bidi="ru-RU"/>
          </w:rPr>
          <w:t>Количественные числительные</w:t>
        </w:r>
        <w:r w:rsidRPr="009E74C9">
          <w:rPr>
            <w:rFonts w:ascii="Times New Roman" w:eastAsia="Times New Roman" w:hAnsi="Times New Roman" w:cs="Times New Roman"/>
            <w:color w:val="000000"/>
            <w:kern w:val="0"/>
            <w:sz w:val="28"/>
            <w:szCs w:val="28"/>
            <w:lang w:eastAsia="ru-RU" w:bidi="ru-RU"/>
          </w:rPr>
          <w:tab/>
          <w:t>124</w:t>
        </w:r>
      </w:hyperlink>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hyperlink w:anchor="bookmark13" w:tooltip="Current Document">
        <w:r w:rsidRPr="009E74C9">
          <w:rPr>
            <w:rFonts w:ascii="Times New Roman" w:eastAsia="Times New Roman" w:hAnsi="Times New Roman" w:cs="Times New Roman"/>
            <w:color w:val="000000"/>
            <w:kern w:val="0"/>
            <w:sz w:val="28"/>
            <w:szCs w:val="28"/>
            <w:lang w:eastAsia="ru-RU" w:bidi="ru-RU"/>
          </w:rPr>
          <w:t>Порядковые числительные</w:t>
        </w:r>
        <w:r w:rsidRPr="009E74C9">
          <w:rPr>
            <w:rFonts w:ascii="Times New Roman" w:eastAsia="Times New Roman" w:hAnsi="Times New Roman" w:cs="Times New Roman"/>
            <w:color w:val="000000"/>
            <w:kern w:val="0"/>
            <w:sz w:val="28"/>
            <w:szCs w:val="28"/>
            <w:lang w:eastAsia="ru-RU" w:bidi="ru-RU"/>
          </w:rPr>
          <w:tab/>
          <w:t>125</w:t>
        </w:r>
      </w:hyperlink>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hyperlink w:anchor="bookmark14" w:tooltip="Current Document">
        <w:r w:rsidRPr="009E74C9">
          <w:rPr>
            <w:rFonts w:ascii="Times New Roman" w:eastAsia="Times New Roman" w:hAnsi="Times New Roman" w:cs="Times New Roman"/>
            <w:color w:val="000000"/>
            <w:kern w:val="0"/>
            <w:sz w:val="28"/>
            <w:szCs w:val="28"/>
            <w:lang w:eastAsia="ru-RU" w:bidi="ru-RU"/>
          </w:rPr>
          <w:t>Собирательные числительные</w:t>
        </w:r>
        <w:r w:rsidRPr="009E74C9">
          <w:rPr>
            <w:rFonts w:ascii="Times New Roman" w:eastAsia="Times New Roman" w:hAnsi="Times New Roman" w:cs="Times New Roman"/>
            <w:color w:val="000000"/>
            <w:kern w:val="0"/>
            <w:sz w:val="28"/>
            <w:szCs w:val="28"/>
            <w:lang w:eastAsia="ru-RU" w:bidi="ru-RU"/>
          </w:rPr>
          <w:tab/>
          <w:t xml:space="preserve"> 126</w:t>
        </w:r>
      </w:hyperlink>
    </w:p>
    <w:p w:rsidR="009E74C9" w:rsidRPr="009E74C9" w:rsidRDefault="009E74C9" w:rsidP="009E74C9">
      <w:pPr>
        <w:tabs>
          <w:tab w:val="clear" w:pos="709"/>
          <w:tab w:val="right" w:leader="dot" w:pos="9257"/>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pPr>
      <w:hyperlink w:anchor="bookmark15" w:tooltip="Current Document">
        <w:r w:rsidRPr="009E74C9">
          <w:rPr>
            <w:rFonts w:ascii="Times New Roman" w:eastAsia="Times New Roman" w:hAnsi="Times New Roman" w:cs="Times New Roman"/>
            <w:color w:val="000000"/>
            <w:kern w:val="0"/>
            <w:sz w:val="28"/>
            <w:szCs w:val="28"/>
            <w:lang w:eastAsia="ru-RU" w:bidi="ru-RU"/>
          </w:rPr>
          <w:t>Разделительные числительные</w:t>
        </w:r>
        <w:r w:rsidRPr="009E74C9">
          <w:rPr>
            <w:rFonts w:ascii="Times New Roman" w:eastAsia="Times New Roman" w:hAnsi="Times New Roman" w:cs="Times New Roman"/>
            <w:color w:val="000000"/>
            <w:kern w:val="0"/>
            <w:sz w:val="28"/>
            <w:szCs w:val="28"/>
            <w:lang w:eastAsia="ru-RU" w:bidi="ru-RU"/>
          </w:rPr>
          <w:tab/>
          <w:t>127</w:t>
        </w:r>
      </w:hyperlink>
    </w:p>
    <w:p w:rsidR="009E74C9" w:rsidRPr="009E74C9" w:rsidRDefault="009E74C9" w:rsidP="009E74C9">
      <w:pPr>
        <w:tabs>
          <w:tab w:val="clear" w:pos="709"/>
          <w:tab w:val="left" w:leader="dot" w:pos="5522"/>
          <w:tab w:val="left" w:leader="dot" w:pos="8853"/>
        </w:tabs>
        <w:suppressAutoHyphens w:val="0"/>
        <w:spacing w:after="0" w:line="475" w:lineRule="exact"/>
        <w:ind w:left="1500" w:firstLine="0"/>
        <w:rPr>
          <w:rFonts w:ascii="Times New Roman" w:eastAsia="Times New Roman" w:hAnsi="Times New Roman" w:cs="Times New Roman"/>
          <w:color w:val="000000"/>
          <w:kern w:val="0"/>
          <w:sz w:val="28"/>
          <w:szCs w:val="28"/>
          <w:lang w:eastAsia="ru-RU" w:bidi="ru-RU"/>
        </w:rPr>
        <w:sectPr w:rsidR="009E74C9" w:rsidRPr="009E74C9">
          <w:type w:val="continuous"/>
          <w:pgSz w:w="11333" w:h="16896"/>
          <w:pgMar w:top="1103" w:right="1081" w:bottom="1584" w:left="877" w:header="0" w:footer="3" w:gutter="0"/>
          <w:cols w:space="720"/>
          <w:noEndnote/>
          <w:docGrid w:linePitch="360"/>
        </w:sectPr>
      </w:pPr>
      <w:hyperlink w:anchor="bookmark16" w:tooltip="Current Document">
        <w:r w:rsidRPr="009E74C9">
          <w:rPr>
            <w:rFonts w:ascii="Times New Roman" w:eastAsia="Times New Roman" w:hAnsi="Times New Roman" w:cs="Times New Roman"/>
            <w:color w:val="000000"/>
            <w:kern w:val="0"/>
            <w:sz w:val="28"/>
            <w:szCs w:val="28"/>
            <w:lang w:eastAsia="ru-RU" w:bidi="ru-RU"/>
          </w:rPr>
          <w:t>Кратные числительные</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t>127</w:t>
        </w:r>
      </w:hyperlink>
      <w:r w:rsidRPr="009E74C9">
        <w:rPr>
          <w:rFonts w:ascii="Times New Roman" w:eastAsia="Times New Roman" w:hAnsi="Times New Roman" w:cs="Times New Roman"/>
          <w:color w:val="000000"/>
          <w:kern w:val="0"/>
          <w:sz w:val="28"/>
          <w:szCs w:val="28"/>
          <w:lang w:eastAsia="ru-RU" w:bidi="ru-RU"/>
        </w:rPr>
        <w:fldChar w:fldCharType="end"/>
      </w:r>
    </w:p>
    <w:p w:rsidR="009E74C9" w:rsidRPr="009E74C9" w:rsidRDefault="009E74C9" w:rsidP="009E74C9">
      <w:pPr>
        <w:keepNext/>
        <w:keepLines/>
        <w:tabs>
          <w:tab w:val="clear" w:pos="709"/>
        </w:tabs>
        <w:suppressAutoHyphens w:val="0"/>
        <w:spacing w:after="401" w:line="360" w:lineRule="exact"/>
        <w:ind w:left="5100" w:firstLine="0"/>
        <w:jc w:val="left"/>
        <w:outlineLvl w:val="0"/>
        <w:rPr>
          <w:rFonts w:ascii="Arial Narrow" w:eastAsia="Arial Narrow" w:hAnsi="Arial Narrow" w:cs="Arial Narrow"/>
          <w:color w:val="000000"/>
          <w:kern w:val="0"/>
          <w:sz w:val="36"/>
          <w:szCs w:val="36"/>
          <w:lang w:val="uk-UA" w:eastAsia="uk-UA" w:bidi="uk-UA"/>
        </w:rPr>
      </w:pPr>
      <w:bookmarkStart w:id="0" w:name="bookmark0"/>
      <w:r w:rsidRPr="009E74C9">
        <w:rPr>
          <w:rFonts w:ascii="Arial Narrow" w:eastAsia="Arial Narrow" w:hAnsi="Arial Narrow" w:cs="Arial Narrow"/>
          <w:color w:val="000000"/>
          <w:kern w:val="0"/>
          <w:sz w:val="36"/>
          <w:szCs w:val="36"/>
          <w:lang w:val="uk-UA" w:eastAsia="uk-UA" w:bidi="uk-UA"/>
        </w:rPr>
        <w:t>з</w:t>
      </w:r>
      <w:bookmarkEnd w:id="0"/>
    </w:p>
    <w:p w:rsidR="009E74C9" w:rsidRPr="009E74C9" w:rsidRDefault="009E74C9" w:rsidP="009E74C9">
      <w:pPr>
        <w:tabs>
          <w:tab w:val="clear" w:pos="709"/>
          <w:tab w:val="left" w:leader="dot" w:pos="6673"/>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pict>
          <v:shapetype id="_x0000_t202" coordsize="21600,21600" o:spt="202" path="m,l,21600r21600,l21600,xe">
            <v:stroke joinstyle="miter"/>
            <v:path gradientshapeok="t" o:connecttype="rect"/>
          </v:shapetype>
          <v:shape id="_x0000_s1053" type="#_x0000_t202" style="position:absolute;left:0;text-align:left;margin-left:444.5pt;margin-top:-11.25pt;width:27.1pt;height:675.1pt;z-index:-251654144;mso-wrap-distance-left:66pt;mso-wrap-distance-right:5pt;mso-position-horizontal-relative:margin" filled="f" stroked="f">
            <v:textbox style="mso-fit-shape-to-text:t" inset="0,0,0,0">
              <w:txbxContent>
                <w:p w:rsidR="009E74C9" w:rsidRDefault="009E74C9" w:rsidP="009E74C9">
                  <w:pPr>
                    <w:pStyle w:val="2fff8"/>
                    <w:shd w:val="clear" w:color="auto" w:fill="auto"/>
                  </w:pPr>
                  <w:r>
                    <w:rPr>
                      <w:rStyle w:val="2Exact"/>
                    </w:rPr>
                    <w:t></w:t>
                  </w:r>
                  <w:r>
                    <w:rPr>
                      <w:rStyle w:val="2Exact"/>
                    </w:rPr>
                    <w:t></w:t>
                  </w:r>
                  <w:r>
                    <w:rPr>
                      <w:rStyle w:val="2Exact"/>
                    </w:rPr>
                    <w:t></w:t>
                  </w:r>
                  <w:r>
                    <w:rPr>
                      <w:rStyle w:val="2Exact"/>
                    </w:rPr>
                    <w:t></w:t>
                  </w:r>
                </w:p>
                <w:p w:rsidR="009E74C9" w:rsidRDefault="009E74C9" w:rsidP="009E74C9">
                  <w:pPr>
                    <w:pStyle w:val="2fff8"/>
                    <w:shd w:val="clear" w:color="auto" w:fill="auto"/>
                  </w:pPr>
                  <w:r>
                    <w:rPr>
                      <w:rStyle w:val="2Exact"/>
                    </w:rPr>
                    <w:t></w:t>
                  </w:r>
                  <w:r>
                    <w:rPr>
                      <w:rStyle w:val="2Exact"/>
                    </w:rPr>
                    <w:t></w:t>
                  </w:r>
                  <w:r>
                    <w:rPr>
                      <w:rStyle w:val="2Exact"/>
                    </w:rPr>
                    <w:t></w:t>
                  </w:r>
                  <w:r>
                    <w:rPr>
                      <w:rStyle w:val="2Exact"/>
                    </w:rPr>
                    <w:t></w:t>
                  </w:r>
                </w:p>
                <w:p w:rsidR="009E74C9" w:rsidRDefault="009E74C9" w:rsidP="009E74C9">
                  <w:pPr>
                    <w:pStyle w:val="2fff8"/>
                    <w:shd w:val="clear" w:color="auto" w:fill="auto"/>
                  </w:pPr>
                  <w:r>
                    <w:rPr>
                      <w:rStyle w:val="2Exact"/>
                    </w:rPr>
                    <w:t></w:t>
                  </w:r>
                  <w:r>
                    <w:rPr>
                      <w:rStyle w:val="2Exact"/>
                    </w:rPr>
                    <w:t></w:t>
                  </w:r>
                  <w:r>
                    <w:rPr>
                      <w:rStyle w:val="2Exact"/>
                    </w:rPr>
                    <w:t></w:t>
                  </w:r>
                  <w:r>
                    <w:rPr>
                      <w:rStyle w:val="2Exact"/>
                    </w:rPr>
                    <w:t></w:t>
                  </w:r>
                </w:p>
                <w:p w:rsidR="009E74C9" w:rsidRDefault="009E74C9" w:rsidP="009E74C9">
                  <w:pPr>
                    <w:pStyle w:val="2fff8"/>
                    <w:shd w:val="clear" w:color="auto" w:fill="auto"/>
                  </w:pPr>
                  <w:r>
                    <w:rPr>
                      <w:rStyle w:val="2Exact"/>
                    </w:rPr>
                    <w:t></w:t>
                  </w:r>
                  <w:r>
                    <w:rPr>
                      <w:rStyle w:val="2Exact"/>
                    </w:rPr>
                    <w:t></w:t>
                  </w:r>
                  <w:r>
                    <w:rPr>
                      <w:rStyle w:val="2Exact"/>
                    </w:rPr>
                    <w:t></w:t>
                  </w:r>
                  <w:r>
                    <w:rPr>
                      <w:rStyle w:val="2Exact"/>
                    </w:rPr>
                    <w:t></w:t>
                  </w:r>
                </w:p>
                <w:p w:rsidR="009E74C9" w:rsidRDefault="009E74C9" w:rsidP="009E74C9">
                  <w:pPr>
                    <w:pStyle w:val="2fff8"/>
                    <w:shd w:val="clear" w:color="auto" w:fill="auto"/>
                  </w:pPr>
                  <w:r>
                    <w:rPr>
                      <w:rStyle w:val="2Exact"/>
                    </w:rPr>
                    <w:t></w:t>
                  </w:r>
                  <w:r>
                    <w:rPr>
                      <w:rStyle w:val="2Exact"/>
                    </w:rPr>
                    <w:t></w:t>
                  </w:r>
                  <w:r>
                    <w:rPr>
                      <w:rStyle w:val="2Exact"/>
                    </w:rPr>
                    <w:t></w:t>
                  </w:r>
                  <w:r>
                    <w:rPr>
                      <w:rStyle w:val="2Exact"/>
                    </w:rPr>
                    <w:t></w:t>
                  </w:r>
                </w:p>
                <w:p w:rsidR="009E74C9" w:rsidRDefault="009E74C9" w:rsidP="009E74C9">
                  <w:pPr>
                    <w:pStyle w:val="2fff8"/>
                    <w:shd w:val="clear" w:color="auto" w:fill="auto"/>
                  </w:pPr>
                  <w:r>
                    <w:rPr>
                      <w:rStyle w:val="2Exact"/>
                    </w:rPr>
                    <w:t></w:t>
                  </w:r>
                  <w:r>
                    <w:rPr>
                      <w:rStyle w:val="2Exact"/>
                    </w:rPr>
                    <w:t></w:t>
                  </w:r>
                  <w:r>
                    <w:rPr>
                      <w:rStyle w:val="2Exact"/>
                    </w:rPr>
                    <w:t></w:t>
                  </w:r>
                  <w:r>
                    <w:rPr>
                      <w:rStyle w:val="2Exact"/>
                    </w:rPr>
                    <w:t></w:t>
                  </w:r>
                </w:p>
                <w:p w:rsidR="009E74C9" w:rsidRDefault="009E74C9" w:rsidP="009E74C9">
                  <w:pPr>
                    <w:pStyle w:val="2fff8"/>
                    <w:shd w:val="clear" w:color="auto" w:fill="auto"/>
                  </w:pPr>
                  <w:r>
                    <w:rPr>
                      <w:rStyle w:val="2Exact"/>
                    </w:rPr>
                    <w:t></w:t>
                  </w:r>
                  <w:r>
                    <w:rPr>
                      <w:rStyle w:val="2Exact"/>
                    </w:rPr>
                    <w:t></w:t>
                  </w:r>
                  <w:r>
                    <w:rPr>
                      <w:rStyle w:val="2Exact"/>
                    </w:rPr>
                    <w:t></w:t>
                  </w:r>
                </w:p>
                <w:p w:rsidR="009E74C9" w:rsidRDefault="009E74C9" w:rsidP="009E74C9">
                  <w:pPr>
                    <w:pStyle w:val="2fff8"/>
                    <w:shd w:val="clear" w:color="auto" w:fill="auto"/>
                  </w:pPr>
                  <w:r>
                    <w:rPr>
                      <w:rStyle w:val="2Exact"/>
                    </w:rPr>
                    <w:t></w:t>
                  </w:r>
                  <w:r>
                    <w:rPr>
                      <w:rStyle w:val="2Exact"/>
                    </w:rPr>
                    <w:t></w:t>
                  </w:r>
                  <w:r>
                    <w:rPr>
                      <w:rStyle w:val="2Exact"/>
                    </w:rPr>
                    <w:t></w:t>
                  </w:r>
                  <w:r>
                    <w:rPr>
                      <w:rStyle w:val="2Exact"/>
                    </w:rPr>
                    <w:t></w:t>
                  </w:r>
                </w:p>
                <w:p w:rsidR="009E74C9" w:rsidRDefault="009E74C9" w:rsidP="009E74C9">
                  <w:pPr>
                    <w:pStyle w:val="2fff8"/>
                    <w:shd w:val="clear" w:color="auto" w:fill="auto"/>
                  </w:pPr>
                  <w:r>
                    <w:rPr>
                      <w:rStyle w:val="2Exact"/>
                    </w:rPr>
                    <w:t></w:t>
                  </w:r>
                  <w:r>
                    <w:rPr>
                      <w:rStyle w:val="2Exact"/>
                    </w:rPr>
                    <w:t></w:t>
                  </w:r>
                  <w:r>
                    <w:rPr>
                      <w:rStyle w:val="2Exact"/>
                    </w:rPr>
                    <w:t></w:t>
                  </w:r>
                </w:p>
                <w:p w:rsidR="009E74C9" w:rsidRDefault="009E74C9" w:rsidP="009E74C9">
                  <w:pPr>
                    <w:pStyle w:val="2fff8"/>
                    <w:shd w:val="clear" w:color="auto" w:fill="auto"/>
                  </w:pPr>
                  <w:r>
                    <w:rPr>
                      <w:rStyle w:val="2Exact"/>
                    </w:rPr>
                    <w:t></w:t>
                  </w:r>
                  <w:r>
                    <w:rPr>
                      <w:rStyle w:val="2Exact"/>
                    </w:rPr>
                    <w:t></w:t>
                  </w:r>
                  <w:r>
                    <w:rPr>
                      <w:rStyle w:val="2Exact"/>
                    </w:rPr>
                    <w:t></w:t>
                  </w:r>
                </w:p>
                <w:p w:rsidR="009E74C9" w:rsidRDefault="009E74C9" w:rsidP="009E74C9">
                  <w:pPr>
                    <w:pStyle w:val="2fff8"/>
                    <w:numPr>
                      <w:ilvl w:val="0"/>
                      <w:numId w:val="24"/>
                    </w:numPr>
                    <w:shd w:val="clear" w:color="auto" w:fill="auto"/>
                    <w:tabs>
                      <w:tab w:val="clear" w:pos="709"/>
                    </w:tabs>
                    <w:suppressAutoHyphens w:val="0"/>
                    <w:spacing w:after="0" w:line="480" w:lineRule="exact"/>
                    <w:ind w:firstLine="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b/>
                      <w:bCs/>
                    </w:rPr>
                    <w:t></w:t>
                  </w:r>
                  <w:r>
                    <w:rPr>
                      <w:b/>
                      <w:bCs/>
                    </w:rPr>
                    <w:t></w:t>
                  </w:r>
                  <w:r>
                    <w:rPr>
                      <w:b/>
                      <w:bCs/>
                    </w:rPr>
                    <w:t></w:t>
                  </w:r>
                  <w:r>
                    <w:rPr>
                      <w:b/>
                      <w:bCs/>
                    </w:rPr>
                    <w:t></w:t>
                  </w:r>
                  <w:r>
                    <w:rPr>
                      <w:b/>
                      <w:bCs/>
                    </w:rPr>
                    <w:t></w:t>
                  </w:r>
                  <w:r>
                    <w:rPr>
                      <w:b/>
                      <w:bCs/>
                    </w:rPr>
                    <w:t></w:t>
                  </w:r>
                  <w:r>
                    <w:rPr>
                      <w:b/>
                      <w:bCs/>
                    </w:rPr>
                    <w:t></w:t>
                  </w:r>
                </w:p>
              </w:txbxContent>
            </v:textbox>
            <w10:wrap type="square" side="left" anchorx="margin"/>
          </v:shape>
        </w:pict>
      </w:r>
      <w:r w:rsidRPr="009E74C9">
        <w:rPr>
          <w:rFonts w:ascii="Times New Roman" w:eastAsia="Times New Roman" w:hAnsi="Times New Roman" w:cs="Times New Roman"/>
          <w:color w:val="000000"/>
          <w:kern w:val="0"/>
          <w:sz w:val="28"/>
          <w:szCs w:val="28"/>
          <w:lang w:eastAsia="ru-RU" w:bidi="ru-RU"/>
        </w:rPr>
        <w:t>Дробные числительные</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 w:val="left" w:leader="dot" w:pos="7546"/>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Неопределенные числительные</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5902"/>
          <w:tab w:val="left" w:leader="dot" w:pos="7471"/>
          <w:tab w:val="left" w:leader="dot" w:pos="7556"/>
        </w:tabs>
        <w:suppressAutoHyphens w:val="0"/>
        <w:spacing w:after="0" w:line="480" w:lineRule="exact"/>
        <w:ind w:left="9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Местоимение</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 w:val="left" w:leader="dot" w:pos="754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Личные местоимения</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Возвратные местоимения</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096"/>
          <w:tab w:val="left" w:leader="dot" w:pos="7306"/>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Указательные местоимения</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Вопросительные местоимения</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Отрицательные местоимения</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Определительные местоимения</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6673"/>
          <w:tab w:val="left" w:leader="dot" w:pos="6864"/>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Неопределенные местоимения</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Притяжательные местоимения</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ГЛАВА II. СПРЯГАЕМАЯ ЧАСТЬ РЕЧИ</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9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Глагол</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Морфологическое строение глагольной основы</w:t>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Простая основа</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Производная основа</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Глагольный корень</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Превербы</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6673"/>
          <w:tab w:val="left" w:leader="dot" w:pos="7096"/>
          <w:tab w:val="left" w:leader="dot" w:pos="7522"/>
          <w:tab w:val="left" w:leader="dot" w:pos="7603"/>
          <w:tab w:val="left" w:leader="dot" w:pos="7685"/>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Классные показатели</w:t>
      </w:r>
      <w:r w:rsidRPr="009E74C9">
        <w:rPr>
          <w:rFonts w:ascii="Times New Roman" w:eastAsia="Times New Roman" w:hAnsi="Times New Roman" w:cs="Times New Roman"/>
          <w:color w:val="000000"/>
          <w:kern w:val="0"/>
          <w:sz w:val="28"/>
          <w:szCs w:val="28"/>
          <w:lang w:eastAsia="ru-RU" w:bidi="ru-RU"/>
        </w:rPr>
        <w:tab/>
        <w:t>;</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Глагольные аффиксы</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Синтетические глаголы</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 w:val="left" w:leader="dot" w:pos="7560"/>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Аналитические глаголы</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Каузатив</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Инфинитные глагольные формы</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Масдарная форма</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Целевая форма</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Форма намерения</w:t>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left" w:leader="dot" w:pos="6673"/>
          <w:tab w:val="left" w:leader="dot" w:pos="7471"/>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sectPr w:rsidR="009E74C9" w:rsidRPr="009E74C9">
          <w:headerReference w:type="default" r:id="rId11"/>
          <w:pgSz w:w="11333" w:h="16896"/>
          <w:pgMar w:top="1103" w:right="1081" w:bottom="1584" w:left="877" w:header="0" w:footer="3" w:gutter="0"/>
          <w:pgNumType w:start="4"/>
          <w:cols w:space="720"/>
          <w:noEndnote/>
          <w:docGrid w:linePitch="360"/>
        </w:sectPr>
      </w:pPr>
      <w:r w:rsidRPr="009E74C9">
        <w:rPr>
          <w:rFonts w:ascii="Times New Roman" w:eastAsia="Times New Roman" w:hAnsi="Times New Roman" w:cs="Times New Roman"/>
          <w:color w:val="000000"/>
          <w:kern w:val="0"/>
          <w:sz w:val="28"/>
          <w:szCs w:val="28"/>
          <w:lang w:eastAsia="ru-RU" w:bidi="ru-RU"/>
        </w:rPr>
        <w:t>Деепричастие</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fldChar w:fldCharType="begin"/>
      </w:r>
      <w:r w:rsidRPr="009E74C9">
        <w:rPr>
          <w:rFonts w:ascii="Times New Roman" w:eastAsia="Times New Roman" w:hAnsi="Times New Roman" w:cs="Times New Roman"/>
          <w:color w:val="000000"/>
          <w:kern w:val="0"/>
          <w:sz w:val="28"/>
          <w:szCs w:val="28"/>
          <w:lang w:eastAsia="ru-RU" w:bidi="ru-RU"/>
        </w:rPr>
        <w:instrText xml:space="preserve"> TOC \o "1-5" \h \z </w:instrText>
      </w:r>
      <w:r w:rsidRPr="009E74C9">
        <w:rPr>
          <w:rFonts w:ascii="Times New Roman" w:eastAsia="Times New Roman" w:hAnsi="Times New Roman" w:cs="Times New Roman"/>
          <w:color w:val="000000"/>
          <w:kern w:val="0"/>
          <w:sz w:val="28"/>
          <w:szCs w:val="28"/>
          <w:lang w:eastAsia="ru-RU" w:bidi="ru-RU"/>
        </w:rPr>
        <w:fldChar w:fldCharType="separate"/>
      </w:r>
      <w:hyperlink w:anchor="bookmark37" w:tooltip="Current Document">
        <w:r w:rsidRPr="009E74C9">
          <w:rPr>
            <w:rFonts w:ascii="Times New Roman" w:eastAsia="Times New Roman" w:hAnsi="Times New Roman" w:cs="Times New Roman"/>
            <w:color w:val="000000"/>
            <w:kern w:val="0"/>
            <w:sz w:val="28"/>
            <w:szCs w:val="28"/>
            <w:lang w:eastAsia="ru-RU" w:bidi="ru-RU"/>
          </w:rPr>
          <w:t>Причастие</w:t>
        </w:r>
        <w:r w:rsidRPr="009E74C9">
          <w:rPr>
            <w:rFonts w:ascii="Times New Roman" w:eastAsia="Times New Roman" w:hAnsi="Times New Roman" w:cs="Times New Roman"/>
            <w:color w:val="000000"/>
            <w:kern w:val="0"/>
            <w:sz w:val="28"/>
            <w:szCs w:val="28"/>
            <w:lang w:eastAsia="ru-RU" w:bidi="ru-RU"/>
          </w:rPr>
          <w:tab/>
          <w:t>208</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39" w:tooltip="Current Document">
        <w:r w:rsidRPr="009E74C9">
          <w:rPr>
            <w:rFonts w:ascii="Times New Roman" w:eastAsia="Times New Roman" w:hAnsi="Times New Roman" w:cs="Times New Roman"/>
            <w:color w:val="000000"/>
            <w:kern w:val="0"/>
            <w:sz w:val="28"/>
            <w:szCs w:val="28"/>
            <w:lang w:eastAsia="ru-RU" w:bidi="ru-RU"/>
          </w:rPr>
          <w:t>Категория отрицания</w:t>
        </w:r>
        <w:r w:rsidRPr="009E74C9">
          <w:rPr>
            <w:rFonts w:ascii="Times New Roman" w:eastAsia="Times New Roman" w:hAnsi="Times New Roman" w:cs="Times New Roman"/>
            <w:color w:val="000000"/>
            <w:kern w:val="0"/>
            <w:sz w:val="28"/>
            <w:szCs w:val="28"/>
            <w:lang w:eastAsia="ru-RU" w:bidi="ru-RU"/>
          </w:rPr>
          <w:tab/>
          <w:t xml:space="preserve">  215</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40" w:tooltip="Current Document">
        <w:r w:rsidRPr="009E74C9">
          <w:rPr>
            <w:rFonts w:ascii="Times New Roman" w:eastAsia="Times New Roman" w:hAnsi="Times New Roman" w:cs="Times New Roman"/>
            <w:color w:val="000000"/>
            <w:kern w:val="0"/>
            <w:sz w:val="28"/>
            <w:szCs w:val="28"/>
            <w:lang w:eastAsia="ru-RU" w:bidi="ru-RU"/>
          </w:rPr>
          <w:t>Категория реверсивности</w:t>
        </w:r>
        <w:r w:rsidRPr="009E74C9">
          <w:rPr>
            <w:rFonts w:ascii="Times New Roman" w:eastAsia="Times New Roman" w:hAnsi="Times New Roman" w:cs="Times New Roman"/>
            <w:color w:val="000000"/>
            <w:kern w:val="0"/>
            <w:sz w:val="28"/>
            <w:szCs w:val="28"/>
            <w:lang w:eastAsia="ru-RU" w:bidi="ru-RU"/>
          </w:rPr>
          <w:tab/>
          <w:t>219</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Редупликация</w:t>
      </w:r>
      <w:r w:rsidRPr="009E74C9">
        <w:rPr>
          <w:rFonts w:ascii="Times New Roman" w:eastAsia="Times New Roman" w:hAnsi="Times New Roman" w:cs="Times New Roman"/>
          <w:color w:val="000000"/>
          <w:kern w:val="0"/>
          <w:sz w:val="28"/>
          <w:szCs w:val="28"/>
          <w:lang w:eastAsia="ru-RU" w:bidi="ru-RU"/>
        </w:rPr>
        <w:tab/>
        <w:t>221</w:t>
      </w:r>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Категория наклонения</w:t>
      </w:r>
      <w:r w:rsidRPr="009E74C9">
        <w:rPr>
          <w:rFonts w:ascii="Times New Roman" w:eastAsia="Times New Roman" w:hAnsi="Times New Roman" w:cs="Times New Roman"/>
          <w:color w:val="000000"/>
          <w:kern w:val="0"/>
          <w:sz w:val="28"/>
          <w:szCs w:val="28"/>
          <w:lang w:eastAsia="ru-RU" w:bidi="ru-RU"/>
        </w:rPr>
        <w:tab/>
        <w:t>222</w:t>
      </w:r>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Изъявительное наклонение</w:t>
      </w:r>
      <w:r w:rsidRPr="009E74C9">
        <w:rPr>
          <w:rFonts w:ascii="Times New Roman" w:eastAsia="Times New Roman" w:hAnsi="Times New Roman" w:cs="Times New Roman"/>
          <w:color w:val="000000"/>
          <w:kern w:val="0"/>
          <w:sz w:val="28"/>
          <w:szCs w:val="28"/>
          <w:lang w:eastAsia="ru-RU" w:bidi="ru-RU"/>
        </w:rPr>
        <w:tab/>
        <w:t xml:space="preserve"> 223</w:t>
      </w:r>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Категория времени</w:t>
      </w:r>
      <w:r w:rsidRPr="009E74C9">
        <w:rPr>
          <w:rFonts w:ascii="Times New Roman" w:eastAsia="Times New Roman" w:hAnsi="Times New Roman" w:cs="Times New Roman"/>
          <w:color w:val="000000"/>
          <w:kern w:val="0"/>
          <w:sz w:val="28"/>
          <w:szCs w:val="28"/>
          <w:lang w:eastAsia="ru-RU" w:bidi="ru-RU"/>
        </w:rPr>
        <w:tab/>
        <w:t>223</w:t>
      </w:r>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Настоящее время (презенс)</w:t>
      </w:r>
      <w:r w:rsidRPr="009E74C9">
        <w:rPr>
          <w:rFonts w:ascii="Times New Roman" w:eastAsia="Times New Roman" w:hAnsi="Times New Roman" w:cs="Times New Roman"/>
          <w:color w:val="000000"/>
          <w:kern w:val="0"/>
          <w:sz w:val="28"/>
          <w:szCs w:val="28"/>
          <w:lang w:eastAsia="ru-RU" w:bidi="ru-RU"/>
        </w:rPr>
        <w:tab/>
        <w:t>224</w:t>
      </w:r>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41" w:tooltip="Current Document">
        <w:r w:rsidRPr="009E74C9">
          <w:rPr>
            <w:rFonts w:ascii="Times New Roman" w:eastAsia="Times New Roman" w:hAnsi="Times New Roman" w:cs="Times New Roman"/>
            <w:color w:val="000000"/>
            <w:kern w:val="0"/>
            <w:sz w:val="28"/>
            <w:szCs w:val="28"/>
            <w:lang w:eastAsia="ru-RU" w:bidi="ru-RU"/>
          </w:rPr>
          <w:t>Будущее время (футурум)</w:t>
        </w:r>
        <w:r w:rsidRPr="009E74C9">
          <w:rPr>
            <w:rFonts w:ascii="Times New Roman" w:eastAsia="Times New Roman" w:hAnsi="Times New Roman" w:cs="Times New Roman"/>
            <w:color w:val="000000"/>
            <w:kern w:val="0"/>
            <w:sz w:val="28"/>
            <w:szCs w:val="28"/>
            <w:lang w:eastAsia="ru-RU" w:bidi="ru-RU"/>
          </w:rPr>
          <w:tab/>
          <w:t>229</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42" w:tooltip="Current Document">
        <w:r w:rsidRPr="009E74C9">
          <w:rPr>
            <w:rFonts w:ascii="Times New Roman" w:eastAsia="Times New Roman" w:hAnsi="Times New Roman" w:cs="Times New Roman"/>
            <w:color w:val="000000"/>
            <w:kern w:val="0"/>
            <w:sz w:val="28"/>
            <w:szCs w:val="28"/>
            <w:lang w:eastAsia="ru-RU" w:bidi="ru-RU"/>
          </w:rPr>
          <w:t>Будущее определенное время</w:t>
        </w:r>
        <w:r w:rsidRPr="009E74C9">
          <w:rPr>
            <w:rFonts w:ascii="Times New Roman" w:eastAsia="Times New Roman" w:hAnsi="Times New Roman" w:cs="Times New Roman"/>
            <w:color w:val="000000"/>
            <w:kern w:val="0"/>
            <w:sz w:val="28"/>
            <w:szCs w:val="28"/>
            <w:lang w:eastAsia="ru-RU" w:bidi="ru-RU"/>
          </w:rPr>
          <w:tab/>
          <w:t>229</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Будущее неопределенное время</w:t>
      </w:r>
      <w:r w:rsidRPr="009E74C9">
        <w:rPr>
          <w:rFonts w:ascii="Times New Roman" w:eastAsia="Times New Roman" w:hAnsi="Times New Roman" w:cs="Times New Roman"/>
          <w:color w:val="000000"/>
          <w:kern w:val="0"/>
          <w:sz w:val="28"/>
          <w:szCs w:val="28"/>
          <w:lang w:eastAsia="ru-RU" w:bidi="ru-RU"/>
        </w:rPr>
        <w:tab/>
        <w:t>233</w:t>
      </w:r>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Будущее обобщенное время</w:t>
      </w:r>
      <w:r w:rsidRPr="009E74C9">
        <w:rPr>
          <w:rFonts w:ascii="Times New Roman" w:eastAsia="Times New Roman" w:hAnsi="Times New Roman" w:cs="Times New Roman"/>
          <w:color w:val="000000"/>
          <w:kern w:val="0"/>
          <w:sz w:val="28"/>
          <w:szCs w:val="28"/>
          <w:lang w:eastAsia="ru-RU" w:bidi="ru-RU"/>
        </w:rPr>
        <w:tab/>
        <w:t>235</w:t>
      </w:r>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Прошедшее время</w:t>
      </w:r>
      <w:r w:rsidRPr="009E74C9">
        <w:rPr>
          <w:rFonts w:ascii="Times New Roman" w:eastAsia="Times New Roman" w:hAnsi="Times New Roman" w:cs="Times New Roman"/>
          <w:color w:val="000000"/>
          <w:kern w:val="0"/>
          <w:sz w:val="28"/>
          <w:szCs w:val="28"/>
          <w:lang w:eastAsia="ru-RU" w:bidi="ru-RU"/>
        </w:rPr>
        <w:tab/>
        <w:t>237</w:t>
      </w:r>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43" w:tooltip="Current Document">
        <w:r w:rsidRPr="009E74C9">
          <w:rPr>
            <w:rFonts w:ascii="Times New Roman" w:eastAsia="Times New Roman" w:hAnsi="Times New Roman" w:cs="Times New Roman"/>
            <w:color w:val="000000"/>
            <w:kern w:val="0"/>
            <w:sz w:val="28"/>
            <w:szCs w:val="28"/>
            <w:lang w:eastAsia="ru-RU" w:bidi="ru-RU"/>
          </w:rPr>
          <w:t>Простое прошедшее время (аорист терминативный)</w:t>
        </w:r>
        <w:r w:rsidRPr="009E74C9">
          <w:rPr>
            <w:rFonts w:ascii="Times New Roman" w:eastAsia="Times New Roman" w:hAnsi="Times New Roman" w:cs="Times New Roman"/>
            <w:color w:val="000000"/>
            <w:kern w:val="0"/>
            <w:sz w:val="28"/>
            <w:szCs w:val="28"/>
            <w:lang w:eastAsia="ru-RU" w:bidi="ru-RU"/>
          </w:rPr>
          <w:tab/>
          <w:t>238</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44" w:tooltip="Current Document">
        <w:r w:rsidRPr="009E74C9">
          <w:rPr>
            <w:rFonts w:ascii="Times New Roman" w:eastAsia="Times New Roman" w:hAnsi="Times New Roman" w:cs="Times New Roman"/>
            <w:color w:val="000000"/>
            <w:kern w:val="0"/>
            <w:sz w:val="28"/>
            <w:szCs w:val="28"/>
            <w:lang w:eastAsia="ru-RU" w:bidi="ru-RU"/>
          </w:rPr>
          <w:t>Прошедшее неопределенное время (имперфект)</w:t>
        </w:r>
        <w:r w:rsidRPr="009E74C9">
          <w:rPr>
            <w:rFonts w:ascii="Times New Roman" w:eastAsia="Times New Roman" w:hAnsi="Times New Roman" w:cs="Times New Roman"/>
            <w:color w:val="000000"/>
            <w:kern w:val="0"/>
            <w:sz w:val="28"/>
            <w:szCs w:val="28"/>
            <w:lang w:eastAsia="ru-RU" w:bidi="ru-RU"/>
          </w:rPr>
          <w:tab/>
          <w:t>241</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45" w:tooltip="Current Document">
        <w:r w:rsidRPr="009E74C9">
          <w:rPr>
            <w:rFonts w:ascii="Times New Roman" w:eastAsia="Times New Roman" w:hAnsi="Times New Roman" w:cs="Times New Roman"/>
            <w:color w:val="000000"/>
            <w:kern w:val="0"/>
            <w:sz w:val="28"/>
            <w:szCs w:val="28"/>
            <w:lang w:eastAsia="ru-RU" w:bidi="ru-RU"/>
          </w:rPr>
          <w:t>Преждепрошедшее незаконченное время</w:t>
        </w:r>
        <w:r w:rsidRPr="009E74C9">
          <w:rPr>
            <w:rFonts w:ascii="Times New Roman" w:eastAsia="Times New Roman" w:hAnsi="Times New Roman" w:cs="Times New Roman"/>
            <w:color w:val="000000"/>
            <w:kern w:val="0"/>
            <w:sz w:val="28"/>
            <w:szCs w:val="28"/>
            <w:lang w:eastAsia="ru-RU" w:bidi="ru-RU"/>
          </w:rPr>
          <w:tab/>
          <w:t>244</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46" w:tooltip="Current Document">
        <w:r w:rsidRPr="009E74C9">
          <w:rPr>
            <w:rFonts w:ascii="Times New Roman" w:eastAsia="Times New Roman" w:hAnsi="Times New Roman" w:cs="Times New Roman"/>
            <w:color w:val="000000"/>
            <w:kern w:val="0"/>
            <w:sz w:val="28"/>
            <w:szCs w:val="28"/>
            <w:lang w:eastAsia="ru-RU" w:bidi="ru-RU"/>
          </w:rPr>
          <w:t>Давнопрошедшее результативное время</w:t>
        </w:r>
        <w:r w:rsidRPr="009E74C9">
          <w:rPr>
            <w:rFonts w:ascii="Times New Roman" w:eastAsia="Times New Roman" w:hAnsi="Times New Roman" w:cs="Times New Roman"/>
            <w:color w:val="000000"/>
            <w:kern w:val="0"/>
            <w:sz w:val="28"/>
            <w:szCs w:val="28"/>
            <w:lang w:eastAsia="ru-RU" w:bidi="ru-RU"/>
          </w:rPr>
          <w:tab/>
          <w:t>247</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Повелительное наклонение (императив)</w:t>
      </w:r>
      <w:r w:rsidRPr="009E74C9">
        <w:rPr>
          <w:rFonts w:ascii="Times New Roman" w:eastAsia="Times New Roman" w:hAnsi="Times New Roman" w:cs="Times New Roman"/>
          <w:color w:val="000000"/>
          <w:kern w:val="0"/>
          <w:sz w:val="28"/>
          <w:szCs w:val="28"/>
          <w:lang w:eastAsia="ru-RU" w:bidi="ru-RU"/>
        </w:rPr>
        <w:tab/>
        <w:t>257</w:t>
      </w:r>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47" w:tooltip="Current Document">
        <w:r w:rsidRPr="009E74C9">
          <w:rPr>
            <w:rFonts w:ascii="Times New Roman" w:eastAsia="Times New Roman" w:hAnsi="Times New Roman" w:cs="Times New Roman"/>
            <w:color w:val="000000"/>
            <w:kern w:val="0"/>
            <w:sz w:val="28"/>
            <w:szCs w:val="28"/>
            <w:lang w:eastAsia="ru-RU" w:bidi="ru-RU"/>
          </w:rPr>
          <w:t>Условное наклонение (кондиционалис)</w:t>
        </w:r>
        <w:r w:rsidRPr="009E74C9">
          <w:rPr>
            <w:rFonts w:ascii="Times New Roman" w:eastAsia="Times New Roman" w:hAnsi="Times New Roman" w:cs="Times New Roman"/>
            <w:color w:val="000000"/>
            <w:kern w:val="0"/>
            <w:sz w:val="28"/>
            <w:szCs w:val="28"/>
            <w:lang w:eastAsia="ru-RU" w:bidi="ru-RU"/>
          </w:rPr>
          <w:tab/>
          <w:t>263</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48" w:tooltip="Current Document">
        <w:r w:rsidRPr="009E74C9">
          <w:rPr>
            <w:rFonts w:ascii="Times New Roman" w:eastAsia="Times New Roman" w:hAnsi="Times New Roman" w:cs="Times New Roman"/>
            <w:color w:val="000000"/>
            <w:kern w:val="0"/>
            <w:sz w:val="28"/>
            <w:szCs w:val="28"/>
            <w:lang w:eastAsia="ru-RU" w:bidi="ru-RU"/>
          </w:rPr>
          <w:t>Вопросительное наклонение</w:t>
        </w:r>
        <w:r w:rsidRPr="009E74C9">
          <w:rPr>
            <w:rFonts w:ascii="Times New Roman" w:eastAsia="Times New Roman" w:hAnsi="Times New Roman" w:cs="Times New Roman"/>
            <w:color w:val="000000"/>
            <w:kern w:val="0"/>
            <w:sz w:val="28"/>
            <w:szCs w:val="28"/>
            <w:lang w:eastAsia="ru-RU" w:bidi="ru-RU"/>
          </w:rPr>
          <w:tab/>
          <w:t>269</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49" w:tooltip="Current Document">
        <w:r w:rsidRPr="009E74C9">
          <w:rPr>
            <w:rFonts w:ascii="Times New Roman" w:eastAsia="Times New Roman" w:hAnsi="Times New Roman" w:cs="Times New Roman"/>
            <w:color w:val="000000"/>
            <w:kern w:val="0"/>
            <w:sz w:val="28"/>
            <w:szCs w:val="28"/>
            <w:lang w:eastAsia="ru-RU" w:bidi="ru-RU"/>
          </w:rPr>
          <w:t>Категория вида</w:t>
        </w:r>
        <w:r w:rsidRPr="009E74C9">
          <w:rPr>
            <w:rFonts w:ascii="Times New Roman" w:eastAsia="Times New Roman" w:hAnsi="Times New Roman" w:cs="Times New Roman"/>
            <w:color w:val="000000"/>
            <w:kern w:val="0"/>
            <w:sz w:val="28"/>
            <w:szCs w:val="28"/>
            <w:lang w:eastAsia="ru-RU" w:bidi="ru-RU"/>
          </w:rPr>
          <w:tab/>
          <w:t>271</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50" w:tooltip="Current Document">
        <w:r w:rsidRPr="009E74C9">
          <w:rPr>
            <w:rFonts w:ascii="Times New Roman" w:eastAsia="Times New Roman" w:hAnsi="Times New Roman" w:cs="Times New Roman"/>
            <w:color w:val="000000"/>
            <w:kern w:val="0"/>
            <w:sz w:val="28"/>
            <w:szCs w:val="28"/>
            <w:lang w:eastAsia="ru-RU" w:bidi="ru-RU"/>
          </w:rPr>
          <w:t>Категория залога</w:t>
        </w:r>
        <w:r w:rsidRPr="009E74C9">
          <w:rPr>
            <w:rFonts w:ascii="Times New Roman" w:eastAsia="Times New Roman" w:hAnsi="Times New Roman" w:cs="Times New Roman"/>
            <w:color w:val="000000"/>
            <w:kern w:val="0"/>
            <w:sz w:val="28"/>
            <w:szCs w:val="28"/>
            <w:lang w:eastAsia="ru-RU" w:bidi="ru-RU"/>
          </w:rPr>
          <w:tab/>
          <w:t>277</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51" w:tooltip="Current Document">
        <w:r w:rsidRPr="009E74C9">
          <w:rPr>
            <w:rFonts w:ascii="Times New Roman" w:eastAsia="Times New Roman" w:hAnsi="Times New Roman" w:cs="Times New Roman"/>
            <w:color w:val="000000"/>
            <w:kern w:val="0"/>
            <w:sz w:val="28"/>
            <w:szCs w:val="28"/>
            <w:lang w:eastAsia="ru-RU" w:bidi="ru-RU"/>
          </w:rPr>
          <w:t>Категория лица</w:t>
        </w:r>
        <w:r w:rsidRPr="009E74C9">
          <w:rPr>
            <w:rFonts w:ascii="Times New Roman" w:eastAsia="Times New Roman" w:hAnsi="Times New Roman" w:cs="Times New Roman"/>
            <w:color w:val="000000"/>
            <w:kern w:val="0"/>
            <w:sz w:val="28"/>
            <w:szCs w:val="28"/>
            <w:lang w:eastAsia="ru-RU" w:bidi="ru-RU"/>
          </w:rPr>
          <w:tab/>
          <w:t>281</w:t>
        </w:r>
      </w:hyperlink>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hyperlink w:anchor="bookmark52" w:tooltip="Current Document">
        <w:r w:rsidRPr="009E74C9">
          <w:rPr>
            <w:rFonts w:ascii="Times New Roman" w:eastAsia="Times New Roman" w:hAnsi="Times New Roman" w:cs="Times New Roman"/>
            <w:color w:val="000000"/>
            <w:kern w:val="0"/>
            <w:sz w:val="28"/>
            <w:szCs w:val="28"/>
            <w:lang w:eastAsia="ru-RU" w:bidi="ru-RU"/>
          </w:rPr>
          <w:t>Категория переходности-непереходности</w:t>
        </w:r>
        <w:r w:rsidRPr="009E74C9">
          <w:rPr>
            <w:rFonts w:ascii="Times New Roman" w:eastAsia="Times New Roman" w:hAnsi="Times New Roman" w:cs="Times New Roman"/>
            <w:color w:val="000000"/>
            <w:kern w:val="0"/>
            <w:sz w:val="28"/>
            <w:szCs w:val="28"/>
            <w:lang w:eastAsia="ru-RU" w:bidi="ru-RU"/>
          </w:rPr>
          <w:tab/>
          <w:t>292</w:t>
        </w:r>
      </w:hyperlink>
    </w:p>
    <w:p w:rsidR="009E74C9" w:rsidRPr="009E74C9" w:rsidRDefault="009E74C9" w:rsidP="009E74C9">
      <w:pPr>
        <w:tabs>
          <w:tab w:val="clear" w:pos="709"/>
          <w:tab w:val="left" w:leader="dot" w:pos="7046"/>
          <w:tab w:val="right" w:leader="dot" w:pos="936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ГЛАВА </w:t>
      </w:r>
      <w:r w:rsidRPr="009E74C9">
        <w:rPr>
          <w:rFonts w:ascii="Verdana" w:eastAsia="Verdana" w:hAnsi="Verdana" w:cs="Verdana"/>
          <w:b/>
          <w:bCs/>
          <w:color w:val="000000"/>
          <w:spacing w:val="-10"/>
          <w:kern w:val="0"/>
          <w:sz w:val="24"/>
          <w:szCs w:val="24"/>
          <w:lang w:eastAsia="ru-RU" w:bidi="ru-RU"/>
        </w:rPr>
        <w:t xml:space="preserve">III. </w:t>
      </w:r>
      <w:r w:rsidRPr="009E74C9">
        <w:rPr>
          <w:rFonts w:ascii="Times New Roman" w:eastAsia="Times New Roman" w:hAnsi="Times New Roman" w:cs="Times New Roman"/>
          <w:color w:val="000000"/>
          <w:kern w:val="0"/>
          <w:sz w:val="28"/>
          <w:szCs w:val="28"/>
          <w:lang w:eastAsia="ru-RU" w:bidi="ru-RU"/>
        </w:rPr>
        <w:t>НЕИЗМЕНЯЕМЫЕ ЧАСТИ РЕЧИ</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t>299</w:t>
      </w:r>
    </w:p>
    <w:p w:rsidR="009E74C9" w:rsidRPr="009E74C9" w:rsidRDefault="009E74C9" w:rsidP="009E74C9">
      <w:pPr>
        <w:tabs>
          <w:tab w:val="clear" w:pos="709"/>
          <w:tab w:val="right" w:leader="dot" w:pos="9362"/>
        </w:tabs>
        <w:suppressAutoHyphens w:val="0"/>
        <w:spacing w:after="0" w:line="480" w:lineRule="exact"/>
        <w:ind w:left="86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Имя прилагательное</w:t>
      </w:r>
      <w:r w:rsidRPr="009E74C9">
        <w:rPr>
          <w:rFonts w:ascii="Times New Roman" w:eastAsia="Times New Roman" w:hAnsi="Times New Roman" w:cs="Times New Roman"/>
          <w:color w:val="000000"/>
          <w:kern w:val="0"/>
          <w:sz w:val="28"/>
          <w:szCs w:val="28"/>
          <w:lang w:eastAsia="ru-RU" w:bidi="ru-RU"/>
        </w:rPr>
        <w:tab/>
        <w:t>299</w:t>
      </w:r>
    </w:p>
    <w:p w:rsidR="009E74C9" w:rsidRPr="009E74C9" w:rsidRDefault="009E74C9" w:rsidP="009E74C9">
      <w:pPr>
        <w:tabs>
          <w:tab w:val="clear" w:pos="709"/>
          <w:tab w:val="right" w:leader="dot" w:pos="9362"/>
        </w:tabs>
        <w:suppressAutoHyphens w:val="0"/>
        <w:spacing w:after="0" w:line="480" w:lineRule="exact"/>
        <w:ind w:left="144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Лексико-грамматические разряды имен прилагательных....302 Качественные прилагательные</w:t>
      </w:r>
      <w:r w:rsidRPr="009E74C9">
        <w:rPr>
          <w:rFonts w:ascii="Times New Roman" w:eastAsia="Times New Roman" w:hAnsi="Times New Roman" w:cs="Times New Roman"/>
          <w:color w:val="000000"/>
          <w:kern w:val="0"/>
          <w:sz w:val="28"/>
          <w:szCs w:val="28"/>
          <w:lang w:eastAsia="ru-RU" w:bidi="ru-RU"/>
        </w:rPr>
        <w:tab/>
        <w:t>303</w:t>
      </w:r>
    </w:p>
    <w:p w:rsidR="009E74C9" w:rsidRPr="009E74C9" w:rsidRDefault="009E74C9" w:rsidP="009E74C9">
      <w:pPr>
        <w:tabs>
          <w:tab w:val="clear" w:pos="709"/>
          <w:tab w:val="right" w:leader="dot" w:pos="6702"/>
          <w:tab w:val="right" w:leader="dot" w:pos="9266"/>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Относительные прилагательные</w:t>
      </w:r>
      <w:r w:rsidRPr="009E74C9">
        <w:rPr>
          <w:rFonts w:ascii="Times New Roman" w:eastAsia="Times New Roman" w:hAnsi="Times New Roman" w:cs="Times New Roman"/>
          <w:color w:val="000000"/>
          <w:kern w:val="0"/>
          <w:sz w:val="28"/>
          <w:szCs w:val="28"/>
          <w:lang w:eastAsia="ru-RU" w:bidi="ru-RU"/>
        </w:rPr>
        <w:tab/>
        <w:t>:</w:t>
      </w:r>
      <w:r w:rsidRPr="009E74C9">
        <w:rPr>
          <w:rFonts w:ascii="Times New Roman" w:eastAsia="Times New Roman" w:hAnsi="Times New Roman" w:cs="Times New Roman"/>
          <w:color w:val="000000"/>
          <w:kern w:val="0"/>
          <w:sz w:val="28"/>
          <w:szCs w:val="28"/>
          <w:lang w:eastAsia="ru-RU" w:bidi="ru-RU"/>
        </w:rPr>
        <w:tab/>
        <w:t>304</w:t>
      </w:r>
    </w:p>
    <w:p w:rsidR="009E74C9" w:rsidRPr="009E74C9" w:rsidRDefault="009E74C9" w:rsidP="009E74C9">
      <w:pPr>
        <w:tabs>
          <w:tab w:val="clear" w:pos="709"/>
          <w:tab w:val="right" w:leader="dot" w:pos="9266"/>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hyperlink w:anchor="bookmark55" w:tooltip="Current Document">
        <w:r w:rsidRPr="009E74C9">
          <w:rPr>
            <w:rFonts w:ascii="Times New Roman" w:eastAsia="Times New Roman" w:hAnsi="Times New Roman" w:cs="Times New Roman"/>
            <w:color w:val="000000"/>
            <w:kern w:val="0"/>
            <w:sz w:val="28"/>
            <w:szCs w:val="28"/>
            <w:lang w:eastAsia="ru-RU" w:bidi="ru-RU"/>
          </w:rPr>
          <w:t>Степени сравнения имен прилагательных</w:t>
        </w:r>
        <w:r w:rsidRPr="009E74C9">
          <w:rPr>
            <w:rFonts w:ascii="Times New Roman" w:eastAsia="Times New Roman" w:hAnsi="Times New Roman" w:cs="Times New Roman"/>
            <w:color w:val="000000"/>
            <w:kern w:val="0"/>
            <w:sz w:val="28"/>
            <w:szCs w:val="28"/>
            <w:lang w:eastAsia="ru-RU" w:bidi="ru-RU"/>
          </w:rPr>
          <w:tab/>
          <w:t>305</w:t>
        </w:r>
      </w:hyperlink>
    </w:p>
    <w:p w:rsidR="009E74C9" w:rsidRPr="009E74C9" w:rsidRDefault="009E74C9" w:rsidP="009E74C9">
      <w:pPr>
        <w:tabs>
          <w:tab w:val="clear" w:pos="709"/>
          <w:tab w:val="left" w:leader="dot" w:pos="8799"/>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hyperlink w:anchor="bookmark56" w:tooltip="Current Document">
        <w:r w:rsidRPr="009E74C9">
          <w:rPr>
            <w:rFonts w:ascii="Times New Roman" w:eastAsia="Times New Roman" w:hAnsi="Times New Roman" w:cs="Times New Roman"/>
            <w:color w:val="000000"/>
            <w:kern w:val="0"/>
            <w:sz w:val="28"/>
            <w:szCs w:val="28"/>
            <w:lang w:eastAsia="ru-RU" w:bidi="ru-RU"/>
          </w:rPr>
          <w:t>Способы образования имен прилагательных</w:t>
        </w:r>
        <w:r w:rsidRPr="009E74C9">
          <w:rPr>
            <w:rFonts w:ascii="Times New Roman" w:eastAsia="Times New Roman" w:hAnsi="Times New Roman" w:cs="Times New Roman"/>
            <w:color w:val="000000"/>
            <w:kern w:val="0"/>
            <w:sz w:val="28"/>
            <w:szCs w:val="28"/>
            <w:lang w:eastAsia="ru-RU" w:bidi="ru-RU"/>
          </w:rPr>
          <w:tab/>
          <w:t>307</w:t>
        </w:r>
      </w:hyperlink>
    </w:p>
    <w:p w:rsidR="009E74C9" w:rsidRPr="009E74C9" w:rsidRDefault="009E74C9" w:rsidP="009E74C9">
      <w:pPr>
        <w:tabs>
          <w:tab w:val="clear" w:pos="709"/>
          <w:tab w:val="left" w:leader="dot" w:pos="8799"/>
        </w:tabs>
        <w:suppressAutoHyphens w:val="0"/>
        <w:spacing w:after="0" w:line="480" w:lineRule="exact"/>
        <w:ind w:left="900" w:firstLine="0"/>
        <w:rPr>
          <w:rFonts w:ascii="Times New Roman" w:eastAsia="Times New Roman" w:hAnsi="Times New Roman" w:cs="Times New Roman"/>
          <w:color w:val="000000"/>
          <w:kern w:val="0"/>
          <w:sz w:val="28"/>
          <w:szCs w:val="28"/>
          <w:lang w:eastAsia="ru-RU" w:bidi="ru-RU"/>
        </w:rPr>
      </w:pPr>
      <w:hyperlink w:anchor="bookmark57" w:tooltip="Current Document">
        <w:r w:rsidRPr="009E74C9">
          <w:rPr>
            <w:rFonts w:ascii="Times New Roman" w:eastAsia="Times New Roman" w:hAnsi="Times New Roman" w:cs="Times New Roman"/>
            <w:color w:val="000000"/>
            <w:kern w:val="0"/>
            <w:sz w:val="28"/>
            <w:szCs w:val="28"/>
            <w:lang w:eastAsia="ru-RU" w:bidi="ru-RU"/>
          </w:rPr>
          <w:t>Наречие</w:t>
        </w:r>
        <w:r w:rsidRPr="009E74C9">
          <w:rPr>
            <w:rFonts w:ascii="Times New Roman" w:eastAsia="Times New Roman" w:hAnsi="Times New Roman" w:cs="Times New Roman"/>
            <w:color w:val="000000"/>
            <w:kern w:val="0"/>
            <w:sz w:val="28"/>
            <w:szCs w:val="28"/>
            <w:lang w:eastAsia="ru-RU" w:bidi="ru-RU"/>
          </w:rPr>
          <w:tab/>
          <w:t>309</w:t>
        </w:r>
      </w:hyperlink>
    </w:p>
    <w:p w:rsidR="009E74C9" w:rsidRPr="009E74C9" w:rsidRDefault="009E74C9" w:rsidP="009E74C9">
      <w:pPr>
        <w:tabs>
          <w:tab w:val="clear" w:pos="709"/>
          <w:tab w:val="left" w:leader="dot" w:pos="8799"/>
        </w:tabs>
        <w:suppressAutoHyphens w:val="0"/>
        <w:spacing w:after="0" w:line="480" w:lineRule="exact"/>
        <w:ind w:left="1480" w:firstLine="0"/>
        <w:rPr>
          <w:rFonts w:ascii="Times New Roman" w:eastAsia="Times New Roman" w:hAnsi="Times New Roman" w:cs="Times New Roman"/>
          <w:color w:val="000000"/>
          <w:kern w:val="0"/>
          <w:sz w:val="28"/>
          <w:szCs w:val="28"/>
          <w:lang w:eastAsia="ru-RU" w:bidi="ru-RU"/>
        </w:rPr>
      </w:pPr>
      <w:hyperlink w:anchor="bookmark58" w:tooltip="Current Document">
        <w:r w:rsidRPr="009E74C9">
          <w:rPr>
            <w:rFonts w:ascii="Times New Roman" w:eastAsia="Times New Roman" w:hAnsi="Times New Roman" w:cs="Times New Roman"/>
            <w:color w:val="000000"/>
            <w:kern w:val="0"/>
            <w:sz w:val="28"/>
            <w:szCs w:val="28"/>
            <w:lang w:eastAsia="ru-RU" w:bidi="ru-RU"/>
          </w:rPr>
          <w:t>Образование наречий</w:t>
        </w:r>
        <w:r w:rsidRPr="009E74C9">
          <w:rPr>
            <w:rFonts w:ascii="Times New Roman" w:eastAsia="Times New Roman" w:hAnsi="Times New Roman" w:cs="Times New Roman"/>
            <w:color w:val="000000"/>
            <w:kern w:val="0"/>
            <w:sz w:val="28"/>
            <w:szCs w:val="28"/>
            <w:lang w:eastAsia="ru-RU" w:bidi="ru-RU"/>
          </w:rPr>
          <w:tab/>
          <w:t>312</w:t>
        </w:r>
      </w:hyperlink>
    </w:p>
    <w:p w:rsidR="009E74C9" w:rsidRPr="009E74C9" w:rsidRDefault="009E74C9" w:rsidP="009E74C9">
      <w:pPr>
        <w:tabs>
          <w:tab w:val="clear" w:pos="709"/>
          <w:tab w:val="right" w:leader="dot" w:pos="9266"/>
        </w:tabs>
        <w:suppressAutoHyphens w:val="0"/>
        <w:spacing w:after="0" w:line="480" w:lineRule="exact"/>
        <w:ind w:left="9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Послелоги</w:t>
      </w:r>
      <w:r w:rsidRPr="009E74C9">
        <w:rPr>
          <w:rFonts w:ascii="Times New Roman" w:eastAsia="Times New Roman" w:hAnsi="Times New Roman" w:cs="Times New Roman"/>
          <w:color w:val="000000"/>
          <w:kern w:val="0"/>
          <w:sz w:val="28"/>
          <w:szCs w:val="28"/>
          <w:lang w:eastAsia="ru-RU" w:bidi="ru-RU"/>
        </w:rPr>
        <w:tab/>
        <w:t xml:space="preserve">  315</w:t>
      </w:r>
    </w:p>
    <w:p w:rsidR="009E74C9" w:rsidRPr="009E74C9" w:rsidRDefault="009E74C9" w:rsidP="009E74C9">
      <w:pPr>
        <w:tabs>
          <w:tab w:val="clear" w:pos="709"/>
          <w:tab w:val="left" w:leader="dot" w:pos="8799"/>
        </w:tabs>
        <w:suppressAutoHyphens w:val="0"/>
        <w:spacing w:after="0" w:line="480" w:lineRule="exact"/>
        <w:ind w:left="9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Союзы</w:t>
      </w:r>
      <w:r w:rsidRPr="009E74C9">
        <w:rPr>
          <w:rFonts w:ascii="Times New Roman" w:eastAsia="Times New Roman" w:hAnsi="Times New Roman" w:cs="Times New Roman"/>
          <w:color w:val="000000"/>
          <w:kern w:val="0"/>
          <w:sz w:val="28"/>
          <w:szCs w:val="28"/>
          <w:lang w:eastAsia="ru-RU" w:bidi="ru-RU"/>
        </w:rPr>
        <w:tab/>
        <w:t>317</w:t>
      </w:r>
    </w:p>
    <w:p w:rsidR="009E74C9" w:rsidRPr="009E74C9" w:rsidRDefault="009E74C9" w:rsidP="009E74C9">
      <w:pPr>
        <w:tabs>
          <w:tab w:val="clear" w:pos="709"/>
          <w:tab w:val="right" w:leader="dot" w:pos="9266"/>
        </w:tabs>
        <w:suppressAutoHyphens w:val="0"/>
        <w:spacing w:after="0" w:line="480" w:lineRule="exact"/>
        <w:ind w:left="9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Частицы</w:t>
      </w:r>
      <w:r w:rsidRPr="009E74C9">
        <w:rPr>
          <w:rFonts w:ascii="Times New Roman" w:eastAsia="Times New Roman" w:hAnsi="Times New Roman" w:cs="Times New Roman"/>
          <w:color w:val="000000"/>
          <w:kern w:val="0"/>
          <w:sz w:val="28"/>
          <w:szCs w:val="28"/>
          <w:lang w:eastAsia="ru-RU" w:bidi="ru-RU"/>
        </w:rPr>
        <w:tab/>
        <w:t xml:space="preserve">  320</w:t>
      </w:r>
    </w:p>
    <w:p w:rsidR="009E74C9" w:rsidRPr="009E74C9" w:rsidRDefault="009E74C9" w:rsidP="009E74C9">
      <w:pPr>
        <w:tabs>
          <w:tab w:val="clear" w:pos="709"/>
          <w:tab w:val="left" w:leader="dot" w:pos="8799"/>
        </w:tabs>
        <w:suppressAutoHyphens w:val="0"/>
        <w:spacing w:after="0" w:line="480" w:lineRule="exact"/>
        <w:ind w:left="900"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Междометия</w:t>
      </w:r>
      <w:r w:rsidRPr="009E74C9">
        <w:rPr>
          <w:rFonts w:ascii="Times New Roman" w:eastAsia="Times New Roman" w:hAnsi="Times New Roman" w:cs="Times New Roman"/>
          <w:color w:val="000000"/>
          <w:kern w:val="0"/>
          <w:sz w:val="28"/>
          <w:szCs w:val="28"/>
          <w:lang w:eastAsia="ru-RU" w:bidi="ru-RU"/>
        </w:rPr>
        <w:tab/>
        <w:t>322</w:t>
      </w:r>
    </w:p>
    <w:p w:rsidR="009E74C9" w:rsidRPr="009E74C9" w:rsidRDefault="009E74C9" w:rsidP="009E74C9">
      <w:pPr>
        <w:tabs>
          <w:tab w:val="clear" w:pos="709"/>
          <w:tab w:val="right" w:leader="dot" w:pos="6702"/>
          <w:tab w:val="right" w:leader="dot" w:pos="9266"/>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ЗАКЛЮЧЕНИЕ</w:t>
      </w:r>
      <w:r w:rsidRPr="009E74C9">
        <w:rPr>
          <w:rFonts w:ascii="Times New Roman" w:eastAsia="Times New Roman" w:hAnsi="Times New Roman" w:cs="Times New Roman"/>
          <w:color w:val="000000"/>
          <w:kern w:val="0"/>
          <w:sz w:val="28"/>
          <w:szCs w:val="28"/>
          <w:lang w:eastAsia="ru-RU" w:bidi="ru-RU"/>
        </w:rPr>
        <w:tab/>
        <w:t xml:space="preserve"> •</w:t>
      </w:r>
      <w:r w:rsidRPr="009E74C9">
        <w:rPr>
          <w:rFonts w:ascii="Times New Roman" w:eastAsia="Times New Roman" w:hAnsi="Times New Roman" w:cs="Times New Roman"/>
          <w:color w:val="000000"/>
          <w:kern w:val="0"/>
          <w:sz w:val="28"/>
          <w:szCs w:val="28"/>
          <w:lang w:eastAsia="ru-RU" w:bidi="ru-RU"/>
        </w:rPr>
        <w:tab/>
        <w:t>324</w:t>
      </w:r>
    </w:p>
    <w:p w:rsidR="009E74C9" w:rsidRPr="009E74C9" w:rsidRDefault="009E74C9" w:rsidP="009E74C9">
      <w:pPr>
        <w:tabs>
          <w:tab w:val="clear" w:pos="709"/>
          <w:tab w:val="left" w:leader="dot" w:pos="8203"/>
          <w:tab w:val="left" w:leader="dot" w:pos="87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59" w:tooltip="Current Document">
        <w:r w:rsidRPr="009E74C9">
          <w:rPr>
            <w:rFonts w:ascii="Times New Roman" w:eastAsia="Times New Roman" w:hAnsi="Times New Roman" w:cs="Times New Roman"/>
            <w:color w:val="000000"/>
            <w:kern w:val="0"/>
            <w:sz w:val="28"/>
            <w:szCs w:val="28"/>
            <w:lang w:eastAsia="ru-RU" w:bidi="ru-RU"/>
          </w:rPr>
          <w:t>ЛИТЕРАТУРА</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t>341</w:t>
        </w:r>
      </w:hyperlink>
    </w:p>
    <w:p w:rsidR="009E74C9" w:rsidRPr="009E74C9" w:rsidRDefault="009E74C9" w:rsidP="009E74C9">
      <w:pPr>
        <w:tabs>
          <w:tab w:val="clear" w:pos="709"/>
          <w:tab w:val="left" w:leader="dot" w:pos="3514"/>
          <w:tab w:val="left" w:leader="dot" w:pos="3718"/>
          <w:tab w:val="left" w:leader="dot" w:pos="87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ТРАНСКРИПЦИЯ</w:t>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r>
      <w:r w:rsidRPr="009E74C9">
        <w:rPr>
          <w:rFonts w:ascii="Times New Roman" w:eastAsia="Times New Roman" w:hAnsi="Times New Roman" w:cs="Times New Roman"/>
          <w:color w:val="000000"/>
          <w:kern w:val="0"/>
          <w:sz w:val="28"/>
          <w:szCs w:val="28"/>
          <w:lang w:eastAsia="ru-RU" w:bidi="ru-RU"/>
        </w:rPr>
        <w:tab/>
        <w:t>369</w:t>
      </w:r>
    </w:p>
    <w:p w:rsidR="009E74C9" w:rsidRPr="009E74C9" w:rsidRDefault="009E74C9" w:rsidP="009E74C9">
      <w:pPr>
        <w:tabs>
          <w:tab w:val="clear" w:pos="709"/>
          <w:tab w:val="right" w:leader="dot" w:pos="9266"/>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sectPr w:rsidR="009E74C9" w:rsidRPr="009E74C9">
          <w:headerReference w:type="default" r:id="rId12"/>
          <w:pgSz w:w="11333" w:h="16896"/>
          <w:pgMar w:top="1888" w:right="1089" w:bottom="1672" w:left="763" w:header="0" w:footer="3" w:gutter="0"/>
          <w:pgNumType w:start="4"/>
          <w:cols w:space="720"/>
          <w:noEndnote/>
          <w:docGrid w:linePitch="360"/>
        </w:sectPr>
      </w:pPr>
      <w:r w:rsidRPr="009E74C9">
        <w:rPr>
          <w:rFonts w:ascii="Times New Roman" w:eastAsia="Times New Roman" w:hAnsi="Times New Roman" w:cs="Times New Roman"/>
          <w:color w:val="000000"/>
          <w:kern w:val="0"/>
          <w:sz w:val="28"/>
          <w:szCs w:val="28"/>
          <w:lang w:eastAsia="ru-RU" w:bidi="ru-RU"/>
        </w:rPr>
        <w:t>ПРИНЯТЫЕ СОКРАЩЕНИЯ языков, диалектов, говоров, источников, грамматических форм, фамилий и имен</w:t>
      </w:r>
      <w:r w:rsidRPr="009E74C9">
        <w:rPr>
          <w:rFonts w:ascii="Times New Roman" w:eastAsia="Times New Roman" w:hAnsi="Times New Roman" w:cs="Times New Roman"/>
          <w:color w:val="000000"/>
          <w:kern w:val="0"/>
          <w:sz w:val="28"/>
          <w:szCs w:val="28"/>
          <w:lang w:eastAsia="ru-RU" w:bidi="ru-RU"/>
        </w:rPr>
        <w:tab/>
        <w:t>372</w:t>
      </w:r>
      <w:r w:rsidRPr="009E74C9">
        <w:rPr>
          <w:rFonts w:ascii="Times New Roman" w:eastAsia="Times New Roman" w:hAnsi="Times New Roman" w:cs="Times New Roman"/>
          <w:color w:val="000000"/>
          <w:kern w:val="0"/>
          <w:sz w:val="28"/>
          <w:szCs w:val="28"/>
          <w:lang w:eastAsia="ru-RU" w:bidi="ru-RU"/>
        </w:rPr>
        <w:fldChar w:fldCharType="end"/>
      </w:r>
    </w:p>
    <w:p w:rsidR="009E74C9" w:rsidRPr="009E74C9" w:rsidRDefault="009E74C9" w:rsidP="009E74C9">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9E74C9" w:rsidRPr="009E74C9" w:rsidRDefault="009E74C9" w:rsidP="009E74C9">
      <w:pPr>
        <w:tabs>
          <w:tab w:val="clear" w:pos="709"/>
        </w:tabs>
        <w:suppressAutoHyphens w:val="0"/>
        <w:spacing w:before="118" w:after="118" w:line="240" w:lineRule="exact"/>
        <w:ind w:firstLine="0"/>
        <w:jc w:val="left"/>
        <w:rPr>
          <w:rFonts w:ascii="Arial Unicode MS" w:eastAsia="Arial Unicode MS" w:hAnsi="Arial Unicode MS" w:cs="Arial Unicode MS"/>
          <w:color w:val="000000"/>
          <w:kern w:val="0"/>
          <w:sz w:val="19"/>
          <w:szCs w:val="19"/>
          <w:lang w:eastAsia="ru-RU" w:bidi="ru-RU"/>
        </w:rPr>
      </w:pPr>
    </w:p>
    <w:p w:rsidR="009E74C9" w:rsidRPr="009E74C9" w:rsidRDefault="009E74C9" w:rsidP="009E74C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9E74C9" w:rsidRPr="009E74C9">
          <w:pgSz w:w="11333" w:h="16896"/>
          <w:pgMar w:top="1736" w:right="0" w:bottom="1214" w:left="0" w:header="0" w:footer="3" w:gutter="0"/>
          <w:cols w:space="720"/>
          <w:noEndnote/>
          <w:docGrid w:linePitch="360"/>
        </w:sectPr>
      </w:pPr>
    </w:p>
    <w:p w:rsidR="009E74C9" w:rsidRPr="009E74C9" w:rsidRDefault="009E74C9" w:rsidP="009E74C9">
      <w:pPr>
        <w:tabs>
          <w:tab w:val="clear" w:pos="709"/>
        </w:tabs>
        <w:suppressAutoHyphens w:val="0"/>
        <w:spacing w:after="483" w:line="240" w:lineRule="exact"/>
        <w:ind w:firstLine="0"/>
        <w:jc w:val="center"/>
        <w:rPr>
          <w:rFonts w:ascii="Verdana" w:eastAsia="Verdana" w:hAnsi="Verdana" w:cs="Verdana"/>
          <w:b/>
          <w:bCs/>
          <w:color w:val="000000"/>
          <w:spacing w:val="-10"/>
          <w:kern w:val="0"/>
          <w:sz w:val="24"/>
          <w:szCs w:val="24"/>
          <w:lang w:eastAsia="ru-RU" w:bidi="ru-RU"/>
        </w:rPr>
      </w:pPr>
      <w:r w:rsidRPr="009E74C9">
        <w:rPr>
          <w:rFonts w:ascii="Verdana" w:eastAsia="Verdana" w:hAnsi="Verdana" w:cs="Verdana"/>
          <w:b/>
          <w:bCs/>
          <w:color w:val="000000"/>
          <w:spacing w:val="70"/>
          <w:kern w:val="0"/>
          <w:sz w:val="24"/>
          <w:szCs w:val="24"/>
          <w:lang w:eastAsia="ru-RU" w:bidi="ru-RU"/>
        </w:rPr>
        <w:t>ВВЕДЕНИЕ</w:t>
      </w:r>
    </w:p>
    <w:p w:rsidR="009E74C9" w:rsidRPr="009E74C9" w:rsidRDefault="009E74C9" w:rsidP="009E74C9">
      <w:pPr>
        <w:tabs>
          <w:tab w:val="clear" w:pos="709"/>
        </w:tabs>
        <w:suppressAutoHyphens w:val="0"/>
        <w:spacing w:after="0" w:line="470" w:lineRule="exact"/>
        <w:ind w:firstLine="60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Настоящая диссертация посвящена комплексному исследованию мор</w:t>
      </w:r>
      <w:r w:rsidRPr="009E74C9">
        <w:rPr>
          <w:rFonts w:ascii="Times New Roman" w:eastAsia="Times New Roman" w:hAnsi="Times New Roman" w:cs="Times New Roman"/>
          <w:color w:val="000000"/>
          <w:kern w:val="0"/>
          <w:sz w:val="28"/>
          <w:szCs w:val="28"/>
          <w:lang w:eastAsia="ru-RU" w:bidi="ru-RU"/>
        </w:rPr>
        <w:softHyphen/>
        <w:t>фологической структуры табасаранского литературного языка. В ней дает</w:t>
      </w:r>
      <w:r w:rsidRPr="009E74C9">
        <w:rPr>
          <w:rFonts w:ascii="Times New Roman" w:eastAsia="Times New Roman" w:hAnsi="Times New Roman" w:cs="Times New Roman"/>
          <w:color w:val="000000"/>
          <w:kern w:val="0"/>
          <w:sz w:val="28"/>
          <w:szCs w:val="28"/>
          <w:lang w:eastAsia="ru-RU" w:bidi="ru-RU"/>
        </w:rPr>
        <w:softHyphen/>
        <w:t>ся структурно-функциональная характеристика всех словоизменительных форм изменяющихся частей речи, а также определяются разряды и грамма</w:t>
      </w:r>
      <w:r w:rsidRPr="009E74C9">
        <w:rPr>
          <w:rFonts w:ascii="Times New Roman" w:eastAsia="Times New Roman" w:hAnsi="Times New Roman" w:cs="Times New Roman"/>
          <w:color w:val="000000"/>
          <w:kern w:val="0"/>
          <w:sz w:val="28"/>
          <w:szCs w:val="28"/>
          <w:lang w:eastAsia="ru-RU" w:bidi="ru-RU"/>
        </w:rPr>
        <w:softHyphen/>
        <w:t>тические особенности слов, относящихся к так называемым неизменяю</w:t>
      </w:r>
      <w:r w:rsidRPr="009E74C9">
        <w:rPr>
          <w:rFonts w:ascii="Times New Roman" w:eastAsia="Times New Roman" w:hAnsi="Times New Roman" w:cs="Times New Roman"/>
          <w:color w:val="000000"/>
          <w:kern w:val="0"/>
          <w:sz w:val="28"/>
          <w:szCs w:val="28"/>
          <w:lang w:eastAsia="ru-RU" w:bidi="ru-RU"/>
        </w:rPr>
        <w:softHyphen/>
        <w:t>щимся классам. Особое внимание в диссертации уделяется вопросам упоря</w:t>
      </w:r>
      <w:r w:rsidRPr="009E74C9">
        <w:rPr>
          <w:rFonts w:ascii="Times New Roman" w:eastAsia="Times New Roman" w:hAnsi="Times New Roman" w:cs="Times New Roman"/>
          <w:color w:val="000000"/>
          <w:kern w:val="0"/>
          <w:sz w:val="28"/>
          <w:szCs w:val="28"/>
          <w:lang w:eastAsia="ru-RU" w:bidi="ru-RU"/>
        </w:rPr>
        <w:softHyphen/>
        <w:t>дочения и систематизации отдельных правил, фактов и категорий языка. Такой подход к исследованию материала диссертации прежде всего обус</w:t>
      </w:r>
      <w:r w:rsidRPr="009E74C9">
        <w:rPr>
          <w:rFonts w:ascii="Times New Roman" w:eastAsia="Times New Roman" w:hAnsi="Times New Roman" w:cs="Times New Roman"/>
          <w:color w:val="000000"/>
          <w:kern w:val="0"/>
          <w:sz w:val="28"/>
          <w:szCs w:val="28"/>
          <w:lang w:eastAsia="ru-RU" w:bidi="ru-RU"/>
        </w:rPr>
        <w:softHyphen/>
        <w:t>ловлен все еще продолжающимися спорами вокруг проблем кодификации табасаранского языка. Решение подобных проблем представляет немало</w:t>
      </w:r>
      <w:r w:rsidRPr="009E74C9">
        <w:rPr>
          <w:rFonts w:ascii="Times New Roman" w:eastAsia="Times New Roman" w:hAnsi="Times New Roman" w:cs="Times New Roman"/>
          <w:color w:val="000000"/>
          <w:kern w:val="0"/>
          <w:sz w:val="28"/>
          <w:szCs w:val="28"/>
          <w:lang w:eastAsia="ru-RU" w:bidi="ru-RU"/>
        </w:rPr>
        <w:softHyphen/>
        <w:t>важный интерес и для общего языкознания, поскольку процессы нормали</w:t>
      </w:r>
      <w:r w:rsidRPr="009E74C9">
        <w:rPr>
          <w:rFonts w:ascii="Times New Roman" w:eastAsia="Times New Roman" w:hAnsi="Times New Roman" w:cs="Times New Roman"/>
          <w:color w:val="000000"/>
          <w:kern w:val="0"/>
          <w:sz w:val="28"/>
          <w:szCs w:val="28"/>
          <w:lang w:eastAsia="ru-RU" w:bidi="ru-RU"/>
        </w:rPr>
        <w:softHyphen/>
        <w:t>зации различных языков в определенной мере могут быть сходными.</w:t>
      </w:r>
    </w:p>
    <w:p w:rsidR="009E74C9" w:rsidRPr="009E74C9" w:rsidRDefault="009E74C9" w:rsidP="009E74C9">
      <w:pPr>
        <w:tabs>
          <w:tab w:val="clear" w:pos="709"/>
        </w:tabs>
        <w:suppressAutoHyphens w:val="0"/>
        <w:spacing w:after="45" w:line="470" w:lineRule="exact"/>
        <w:ind w:firstLine="60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Как показывают материалы ряда исследований</w:t>
      </w:r>
      <w:r w:rsidRPr="009E74C9">
        <w:rPr>
          <w:rFonts w:ascii="Times New Roman" w:eastAsia="Times New Roman" w:hAnsi="Times New Roman" w:cs="Times New Roman"/>
          <w:color w:val="000000"/>
          <w:kern w:val="0"/>
          <w:sz w:val="28"/>
          <w:szCs w:val="28"/>
          <w:vertAlign w:val="superscript"/>
          <w:lang w:eastAsia="ru-RU" w:bidi="ru-RU"/>
        </w:rPr>
        <w:footnoteReference w:id="1"/>
      </w:r>
      <w:r w:rsidRPr="009E74C9">
        <w:rPr>
          <w:rFonts w:ascii="Times New Roman" w:eastAsia="Times New Roman" w:hAnsi="Times New Roman" w:cs="Times New Roman"/>
          <w:color w:val="000000"/>
          <w:kern w:val="0"/>
          <w:sz w:val="28"/>
          <w:szCs w:val="28"/>
          <w:lang w:eastAsia="ru-RU" w:bidi="ru-RU"/>
        </w:rPr>
        <w:t>, языки, распростра</w:t>
      </w:r>
      <w:r w:rsidRPr="009E74C9">
        <w:rPr>
          <w:rFonts w:ascii="Times New Roman" w:eastAsia="Times New Roman" w:hAnsi="Times New Roman" w:cs="Times New Roman"/>
          <w:color w:val="000000"/>
          <w:kern w:val="0"/>
          <w:sz w:val="28"/>
          <w:szCs w:val="28"/>
          <w:lang w:eastAsia="ru-RU" w:bidi="ru-RU"/>
        </w:rPr>
        <w:softHyphen/>
        <w:t>ненные в различных регионах мира и принадлежащие к различным генети</w:t>
      </w:r>
      <w:r w:rsidRPr="009E74C9">
        <w:rPr>
          <w:rFonts w:ascii="Times New Roman" w:eastAsia="Times New Roman" w:hAnsi="Times New Roman" w:cs="Times New Roman"/>
          <w:color w:val="000000"/>
          <w:kern w:val="0"/>
          <w:sz w:val="28"/>
          <w:szCs w:val="28"/>
          <w:lang w:eastAsia="ru-RU" w:bidi="ru-RU"/>
        </w:rPr>
        <w:softHyphen/>
        <w:t>ческим семьям, подвержены нормализационным процессам, имеющим зна</w:t>
      </w:r>
      <w:r w:rsidRPr="009E74C9">
        <w:rPr>
          <w:rFonts w:ascii="Times New Roman" w:eastAsia="Times New Roman" w:hAnsi="Times New Roman" w:cs="Times New Roman"/>
          <w:color w:val="000000"/>
          <w:kern w:val="0"/>
          <w:sz w:val="28"/>
          <w:szCs w:val="28"/>
          <w:lang w:eastAsia="ru-RU" w:bidi="ru-RU"/>
        </w:rPr>
        <w:softHyphen/>
        <w:t>чительную степень общности, обладающим огромной социальной ролью и приводящим к существенным социально-культурным следствиям. В част</w:t>
      </w:r>
      <w:r w:rsidRPr="009E74C9">
        <w:rPr>
          <w:rFonts w:ascii="Times New Roman" w:eastAsia="Times New Roman" w:hAnsi="Times New Roman" w:cs="Times New Roman"/>
          <w:color w:val="000000"/>
          <w:kern w:val="0"/>
          <w:sz w:val="28"/>
          <w:szCs w:val="28"/>
          <w:lang w:eastAsia="ru-RU" w:bidi="ru-RU"/>
        </w:rPr>
        <w:softHyphen/>
        <w:t>ности, создается сравнительно устойчивая и в то же время подвижная си</w:t>
      </w:r>
      <w:r w:rsidRPr="009E74C9">
        <w:rPr>
          <w:rFonts w:ascii="Times New Roman" w:eastAsia="Times New Roman" w:hAnsi="Times New Roman" w:cs="Times New Roman"/>
          <w:color w:val="000000"/>
          <w:kern w:val="0"/>
          <w:sz w:val="28"/>
          <w:szCs w:val="28"/>
          <w:lang w:eastAsia="ru-RU" w:bidi="ru-RU"/>
        </w:rPr>
        <w:softHyphen/>
        <w:t>стема языковых средств, способная обслуживать разнообразные культур</w:t>
      </w:r>
      <w:r w:rsidRPr="009E74C9">
        <w:rPr>
          <w:rFonts w:ascii="Times New Roman" w:eastAsia="Times New Roman" w:hAnsi="Times New Roman" w:cs="Times New Roman"/>
          <w:color w:val="000000"/>
          <w:kern w:val="0"/>
          <w:sz w:val="28"/>
          <w:szCs w:val="28"/>
          <w:lang w:eastAsia="ru-RU" w:bidi="ru-RU"/>
        </w:rPr>
        <w:softHyphen/>
        <w:t>ные сферы.</w:t>
      </w:r>
    </w:p>
    <w:p w:rsidR="009E74C9" w:rsidRPr="009E74C9" w:rsidRDefault="009E74C9" w:rsidP="009E74C9">
      <w:pPr>
        <w:tabs>
          <w:tab w:val="clear" w:pos="709"/>
        </w:tabs>
        <w:suppressAutoHyphens w:val="0"/>
        <w:spacing w:after="0" w:line="490" w:lineRule="exact"/>
        <w:ind w:firstLine="60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Источники табасаранского языка дают в этом плане весьма суще</w:t>
      </w:r>
      <w:r w:rsidRPr="009E74C9">
        <w:rPr>
          <w:rFonts w:ascii="Times New Roman" w:eastAsia="Times New Roman" w:hAnsi="Times New Roman" w:cs="Times New Roman"/>
          <w:color w:val="000000"/>
          <w:kern w:val="0"/>
          <w:sz w:val="28"/>
          <w:szCs w:val="28"/>
          <w:lang w:eastAsia="ru-RU" w:bidi="ru-RU"/>
        </w:rPr>
        <w:softHyphen/>
        <w:t>ственный материал для научных поисков в данном направлении, поскольку формирование современного табасаранского языка в большей мере было обусловлено длительными и сложными процессами как диалектной диф</w:t>
      </w:r>
      <w:r w:rsidRPr="009E74C9">
        <w:rPr>
          <w:rFonts w:ascii="Times New Roman" w:eastAsia="Times New Roman" w:hAnsi="Times New Roman" w:cs="Times New Roman"/>
          <w:color w:val="000000"/>
          <w:kern w:val="0"/>
          <w:sz w:val="28"/>
          <w:szCs w:val="28"/>
          <w:lang w:eastAsia="ru-RU" w:bidi="ru-RU"/>
        </w:rPr>
        <w:softHyphen/>
        <w:t>ференциации, так и интеграции, которые с разной степенью интенсивности и попеременно отражались в языке, создавая его чрезвычайно своеобраз</w:t>
      </w:r>
      <w:r w:rsidRPr="009E74C9">
        <w:rPr>
          <w:rFonts w:ascii="Times New Roman" w:eastAsia="Times New Roman" w:hAnsi="Times New Roman" w:cs="Times New Roman"/>
          <w:color w:val="000000"/>
          <w:kern w:val="0"/>
          <w:sz w:val="28"/>
          <w:szCs w:val="28"/>
          <w:lang w:eastAsia="ru-RU" w:bidi="ru-RU"/>
        </w:rPr>
        <w:softHyphen/>
        <w:t xml:space="preserve">ную </w:t>
      </w:r>
      <w:r w:rsidRPr="009E74C9">
        <w:rPr>
          <w:rFonts w:ascii="Times New Roman" w:eastAsia="Times New Roman" w:hAnsi="Times New Roman" w:cs="Times New Roman"/>
          <w:color w:val="000000"/>
          <w:kern w:val="0"/>
          <w:sz w:val="28"/>
          <w:szCs w:val="28"/>
          <w:lang w:val="uk-UA" w:eastAsia="uk-UA" w:bidi="uk-UA"/>
        </w:rPr>
        <w:t>фонетико</w:t>
      </w:r>
      <w:r w:rsidRPr="009E74C9">
        <w:rPr>
          <w:rFonts w:ascii="Times New Roman" w:eastAsia="Times New Roman" w:hAnsi="Times New Roman" w:cs="Times New Roman"/>
          <w:color w:val="000000"/>
          <w:kern w:val="0"/>
          <w:sz w:val="28"/>
          <w:szCs w:val="28"/>
          <w:lang w:eastAsia="ru-RU" w:bidi="ru-RU"/>
        </w:rPr>
        <w:t>-морфологическую структуру, привлекавшую к себе внима</w:t>
      </w:r>
      <w:r w:rsidRPr="009E74C9">
        <w:rPr>
          <w:rFonts w:ascii="Times New Roman" w:eastAsia="Times New Roman" w:hAnsi="Times New Roman" w:cs="Times New Roman"/>
          <w:color w:val="000000"/>
          <w:kern w:val="0"/>
          <w:sz w:val="28"/>
          <w:szCs w:val="28"/>
          <w:lang w:eastAsia="ru-RU" w:bidi="ru-RU"/>
        </w:rPr>
        <w:softHyphen/>
        <w:t>ние ряда лингвистов-кавказоведов.</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Важно отметить в этой связи и то обстоятельство, что устойчивость морфологических норм становится необходимым условием для развития и нормального функционирования табасаранского языка.</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При исследовании проблем, связанных с нормированием литературно</w:t>
      </w:r>
      <w:r w:rsidRPr="009E74C9">
        <w:rPr>
          <w:rFonts w:ascii="Times New Roman" w:eastAsia="Times New Roman" w:hAnsi="Times New Roman" w:cs="Times New Roman"/>
          <w:color w:val="000000"/>
          <w:kern w:val="0"/>
          <w:sz w:val="28"/>
          <w:szCs w:val="28"/>
          <w:lang w:eastAsia="ru-RU" w:bidi="ru-RU"/>
        </w:rPr>
        <w:softHyphen/>
        <w:t>го языка, далеко не последнее место принадлежит (наряду с фонетическими и синтаксическими) явлениям морфологического уровня. Эту особенность нормирования подчеркивал в свое время А. С. Чикобава: ‘Добиваться еди</w:t>
      </w:r>
      <w:r w:rsidRPr="009E74C9">
        <w:rPr>
          <w:rFonts w:ascii="Times New Roman" w:eastAsia="Times New Roman" w:hAnsi="Times New Roman" w:cs="Times New Roman"/>
          <w:color w:val="000000"/>
          <w:kern w:val="0"/>
          <w:sz w:val="28"/>
          <w:szCs w:val="28"/>
          <w:lang w:eastAsia="ru-RU" w:bidi="ru-RU"/>
        </w:rPr>
        <w:softHyphen/>
        <w:t>ных норм в интересах развития литературного языка необходимо, посколь</w:t>
      </w:r>
      <w:r w:rsidRPr="009E74C9">
        <w:rPr>
          <w:rFonts w:ascii="Times New Roman" w:eastAsia="Times New Roman" w:hAnsi="Times New Roman" w:cs="Times New Roman"/>
          <w:color w:val="000000"/>
          <w:kern w:val="0"/>
          <w:sz w:val="28"/>
          <w:szCs w:val="28"/>
          <w:lang w:eastAsia="ru-RU" w:bidi="ru-RU"/>
        </w:rPr>
        <w:softHyphen/>
        <w:t>ку вопрос касается явлений фонетических (орфографических), морфологи</w:t>
      </w:r>
      <w:r w:rsidRPr="009E74C9">
        <w:rPr>
          <w:rFonts w:ascii="Times New Roman" w:eastAsia="Times New Roman" w:hAnsi="Times New Roman" w:cs="Times New Roman"/>
          <w:color w:val="000000"/>
          <w:kern w:val="0"/>
          <w:sz w:val="28"/>
          <w:szCs w:val="28"/>
          <w:lang w:eastAsia="ru-RU" w:bidi="ru-RU"/>
        </w:rPr>
        <w:softHyphen/>
        <w:t>ческих, синтаксических: пестрота в этой сфере лишает литературный язык единства и монолитности; разнобой здесь не признак богатства, а свиде</w:t>
      </w:r>
      <w:r w:rsidRPr="009E74C9">
        <w:rPr>
          <w:rFonts w:ascii="Times New Roman" w:eastAsia="Times New Roman" w:hAnsi="Times New Roman" w:cs="Times New Roman"/>
          <w:color w:val="000000"/>
          <w:kern w:val="0"/>
          <w:sz w:val="28"/>
          <w:szCs w:val="28"/>
          <w:lang w:eastAsia="ru-RU" w:bidi="ru-RU"/>
        </w:rPr>
        <w:softHyphen/>
        <w:t>тельство неупорядоченности норм литературного языка’ (Чикобава 1971: 10</w:t>
      </w:r>
      <w:r w:rsidRPr="009E74C9">
        <w:rPr>
          <w:rFonts w:ascii="CordiaUPC" w:eastAsia="CordiaUPC" w:hAnsi="CordiaUPC" w:cs="CordiaUPC"/>
          <w:b/>
          <w:bCs/>
          <w:color w:val="000000"/>
          <w:kern w:val="0"/>
          <w:sz w:val="40"/>
          <w:szCs w:val="40"/>
          <w:lang w:eastAsia="ru-RU" w:bidi="ru-RU"/>
        </w:rPr>
        <w:t>).</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Изучение и всесторонний научный анализ морфологической системы современного литературного языка </w:t>
      </w:r>
      <w:r w:rsidRPr="009E74C9">
        <w:rPr>
          <w:rFonts w:ascii="Times New Roman" w:eastAsia="Times New Roman" w:hAnsi="Times New Roman" w:cs="Times New Roman"/>
          <w:color w:val="000000"/>
          <w:spacing w:val="100"/>
          <w:kern w:val="0"/>
          <w:sz w:val="28"/>
          <w:szCs w:val="28"/>
          <w:lang w:eastAsia="ru-RU" w:bidi="ru-RU"/>
        </w:rPr>
        <w:t>актуальны</w:t>
      </w:r>
      <w:r w:rsidRPr="009E74C9">
        <w:rPr>
          <w:rFonts w:ascii="Times New Roman" w:eastAsia="Times New Roman" w:hAnsi="Times New Roman" w:cs="Times New Roman"/>
          <w:color w:val="000000"/>
          <w:kern w:val="0"/>
          <w:sz w:val="28"/>
          <w:szCs w:val="28"/>
          <w:lang w:eastAsia="ru-RU" w:bidi="ru-RU"/>
        </w:rPr>
        <w:t xml:space="preserve"> как для создания более полной грамматики табасаранского языка, так и для составления сравнительной грамматики дагестанских языков. Разработка названных вопросов представляет определенный интерес также и для решения обще</w:t>
      </w:r>
      <w:r w:rsidRPr="009E74C9">
        <w:rPr>
          <w:rFonts w:ascii="Times New Roman" w:eastAsia="Times New Roman" w:hAnsi="Times New Roman" w:cs="Times New Roman"/>
          <w:color w:val="000000"/>
          <w:kern w:val="0"/>
          <w:sz w:val="28"/>
          <w:szCs w:val="28"/>
          <w:lang w:eastAsia="ru-RU" w:bidi="ru-RU"/>
        </w:rPr>
        <w:softHyphen/>
        <w:t>типологических проблем, поскольку в системах именного и глагольного словоизменения табасаранского языка проявляются типичные черты поли</w:t>
      </w:r>
      <w:r w:rsidRPr="009E74C9">
        <w:rPr>
          <w:rFonts w:ascii="Times New Roman" w:eastAsia="Times New Roman" w:hAnsi="Times New Roman" w:cs="Times New Roman"/>
          <w:color w:val="000000"/>
          <w:kern w:val="0"/>
          <w:sz w:val="28"/>
          <w:szCs w:val="28"/>
          <w:lang w:eastAsia="ru-RU" w:bidi="ru-RU"/>
        </w:rPr>
        <w:softHyphen/>
        <w:t>синтетизма. Актуальность диссертационной темы и необходимость ее раз</w:t>
      </w:r>
      <w:r w:rsidRPr="009E74C9">
        <w:rPr>
          <w:rFonts w:ascii="Times New Roman" w:eastAsia="Times New Roman" w:hAnsi="Times New Roman" w:cs="Times New Roman"/>
          <w:color w:val="000000"/>
          <w:kern w:val="0"/>
          <w:sz w:val="28"/>
          <w:szCs w:val="28"/>
          <w:lang w:eastAsia="ru-RU" w:bidi="ru-RU"/>
        </w:rPr>
        <w:softHyphen/>
        <w:t>работки подсказаны и тем, что рассматриваемые здесь проблемы до сего времени не стали объектом специального монографического исследования.</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Отсутствие такого рода научных исследований и научно обоснованных выводов приводит к тому, что в школьных учебниках и программах по та</w:t>
      </w:r>
      <w:r w:rsidRPr="009E74C9">
        <w:rPr>
          <w:rFonts w:ascii="Times New Roman" w:eastAsia="Times New Roman" w:hAnsi="Times New Roman" w:cs="Times New Roman"/>
          <w:color w:val="000000"/>
          <w:kern w:val="0"/>
          <w:sz w:val="28"/>
          <w:szCs w:val="28"/>
          <w:lang w:eastAsia="ru-RU" w:bidi="ru-RU"/>
        </w:rPr>
        <w:softHyphen/>
        <w:t>басаранскому языку допускаются фактические ошибки и противоречивые трактовки отдельных морфологических явлений. Различного рода откло</w:t>
      </w:r>
      <w:r w:rsidRPr="009E74C9">
        <w:rPr>
          <w:rFonts w:ascii="Times New Roman" w:eastAsia="Times New Roman" w:hAnsi="Times New Roman" w:cs="Times New Roman"/>
          <w:color w:val="000000"/>
          <w:kern w:val="0"/>
          <w:sz w:val="28"/>
          <w:szCs w:val="28"/>
          <w:lang w:eastAsia="ru-RU" w:bidi="ru-RU"/>
        </w:rPr>
        <w:softHyphen/>
        <w:t>нения от норм литературного языка допускаются также в текстах художе</w:t>
      </w:r>
      <w:r w:rsidRPr="009E74C9">
        <w:rPr>
          <w:rFonts w:ascii="Times New Roman" w:eastAsia="Times New Roman" w:hAnsi="Times New Roman" w:cs="Times New Roman"/>
          <w:color w:val="000000"/>
          <w:kern w:val="0"/>
          <w:sz w:val="28"/>
          <w:szCs w:val="28"/>
          <w:lang w:eastAsia="ru-RU" w:bidi="ru-RU"/>
        </w:rPr>
        <w:softHyphen/>
        <w:t>ственной литературы и средствах массовой информации. Естественно, ак</w:t>
      </w:r>
      <w:r w:rsidRPr="009E74C9">
        <w:rPr>
          <w:rFonts w:ascii="Times New Roman" w:eastAsia="Times New Roman" w:hAnsi="Times New Roman" w:cs="Times New Roman"/>
          <w:color w:val="000000"/>
          <w:kern w:val="0"/>
          <w:sz w:val="28"/>
          <w:szCs w:val="28"/>
          <w:lang w:eastAsia="ru-RU" w:bidi="ru-RU"/>
        </w:rPr>
        <w:softHyphen/>
        <w:t>туальность темы диссертации определяется в том числе и этими факторами, а также возможностями применения полученных результатов в практике преподавания табасаранского языка в вузе, колледже и школе.</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b/>
          <w:bCs/>
          <w:color w:val="000000"/>
          <w:spacing w:val="70"/>
          <w:kern w:val="0"/>
          <w:sz w:val="28"/>
          <w:lang w:eastAsia="ru-RU" w:bidi="ru-RU"/>
        </w:rPr>
        <w:t xml:space="preserve">Цель и задачи исследования. </w:t>
      </w:r>
      <w:r w:rsidRPr="009E74C9">
        <w:rPr>
          <w:rFonts w:ascii="Times New Roman" w:eastAsia="Times New Roman" w:hAnsi="Times New Roman" w:cs="Times New Roman"/>
          <w:color w:val="000000"/>
          <w:kern w:val="0"/>
          <w:sz w:val="28"/>
          <w:szCs w:val="28"/>
          <w:lang w:eastAsia="ru-RU" w:bidi="ru-RU"/>
        </w:rPr>
        <w:t>Основной целью диссерта</w:t>
      </w:r>
      <w:r w:rsidRPr="009E74C9">
        <w:rPr>
          <w:rFonts w:ascii="Times New Roman" w:eastAsia="Times New Roman" w:hAnsi="Times New Roman" w:cs="Times New Roman"/>
          <w:color w:val="000000"/>
          <w:kern w:val="0"/>
          <w:sz w:val="28"/>
          <w:szCs w:val="28"/>
          <w:lang w:eastAsia="ru-RU" w:bidi="ru-RU"/>
        </w:rPr>
        <w:softHyphen/>
        <w:t>ционной работы является всесторонний системный анализ морфологиче</w:t>
      </w:r>
      <w:r w:rsidRPr="009E74C9">
        <w:rPr>
          <w:rFonts w:ascii="Times New Roman" w:eastAsia="Times New Roman" w:hAnsi="Times New Roman" w:cs="Times New Roman"/>
          <w:color w:val="000000"/>
          <w:kern w:val="0"/>
          <w:sz w:val="28"/>
          <w:szCs w:val="28"/>
          <w:lang w:eastAsia="ru-RU" w:bidi="ru-RU"/>
        </w:rPr>
        <w:softHyphen/>
        <w:t>ского строя и установление внутренних закономерностей ряда морфологи</w:t>
      </w:r>
      <w:r w:rsidRPr="009E74C9">
        <w:rPr>
          <w:rFonts w:ascii="Times New Roman" w:eastAsia="Times New Roman" w:hAnsi="Times New Roman" w:cs="Times New Roman"/>
          <w:color w:val="000000"/>
          <w:kern w:val="0"/>
          <w:sz w:val="28"/>
          <w:szCs w:val="28"/>
          <w:lang w:eastAsia="ru-RU" w:bidi="ru-RU"/>
        </w:rPr>
        <w:softHyphen/>
        <w:t>ческих подсистем и определение перспектив и динамики дальнейшего раз</w:t>
      </w:r>
      <w:r w:rsidRPr="009E74C9">
        <w:rPr>
          <w:rFonts w:ascii="Times New Roman" w:eastAsia="Times New Roman" w:hAnsi="Times New Roman" w:cs="Times New Roman"/>
          <w:color w:val="000000"/>
          <w:kern w:val="0"/>
          <w:sz w:val="28"/>
          <w:szCs w:val="28"/>
          <w:lang w:eastAsia="ru-RU" w:bidi="ru-RU"/>
        </w:rPr>
        <w:softHyphen/>
        <w:t>вития современного табасаранского литературного языка, а также наме</w:t>
      </w:r>
      <w:r w:rsidRPr="009E74C9">
        <w:rPr>
          <w:rFonts w:ascii="Times New Roman" w:eastAsia="Times New Roman" w:hAnsi="Times New Roman" w:cs="Times New Roman"/>
          <w:color w:val="000000"/>
          <w:kern w:val="0"/>
          <w:sz w:val="28"/>
          <w:szCs w:val="28"/>
          <w:lang w:eastAsia="ru-RU" w:bidi="ru-RU"/>
        </w:rPr>
        <w:softHyphen/>
        <w:t>тившихся в нем различных функциональных стилей.</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 соответствии с этим в исследовании предполагается решение сле</w:t>
      </w:r>
      <w:r w:rsidRPr="009E74C9">
        <w:rPr>
          <w:rFonts w:ascii="Times New Roman" w:eastAsia="Times New Roman" w:hAnsi="Times New Roman" w:cs="Times New Roman"/>
          <w:color w:val="000000"/>
          <w:kern w:val="0"/>
          <w:sz w:val="28"/>
          <w:szCs w:val="28"/>
          <w:lang w:eastAsia="ru-RU" w:bidi="ru-RU"/>
        </w:rPr>
        <w:softHyphen/>
        <w:t>дующих задач:</w:t>
      </w:r>
    </w:p>
    <w:p w:rsidR="009E74C9" w:rsidRPr="009E74C9" w:rsidRDefault="009E74C9" w:rsidP="009E74C9">
      <w:pPr>
        <w:numPr>
          <w:ilvl w:val="0"/>
          <w:numId w:val="25"/>
        </w:numPr>
        <w:tabs>
          <w:tab w:val="clear" w:pos="709"/>
          <w:tab w:val="left" w:pos="927"/>
        </w:tabs>
        <w:suppressAutoHyphens w:val="0"/>
        <w:spacing w:after="0" w:line="470" w:lineRule="exact"/>
        <w:ind w:firstLine="62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описание системы лексико-грамматических разрядов слов и прису</w:t>
      </w:r>
      <w:r w:rsidRPr="009E74C9">
        <w:rPr>
          <w:rFonts w:ascii="Times New Roman" w:eastAsia="Times New Roman" w:hAnsi="Times New Roman" w:cs="Times New Roman"/>
          <w:color w:val="000000"/>
          <w:kern w:val="0"/>
          <w:sz w:val="28"/>
          <w:szCs w:val="28"/>
          <w:lang w:eastAsia="ru-RU" w:bidi="ru-RU"/>
        </w:rPr>
        <w:softHyphen/>
        <w:t>щих им категориальных значений;</w:t>
      </w:r>
    </w:p>
    <w:p w:rsidR="009E74C9" w:rsidRPr="009E74C9" w:rsidRDefault="009E74C9" w:rsidP="009E74C9">
      <w:pPr>
        <w:numPr>
          <w:ilvl w:val="0"/>
          <w:numId w:val="25"/>
        </w:numPr>
        <w:tabs>
          <w:tab w:val="clear" w:pos="709"/>
          <w:tab w:val="left" w:pos="932"/>
        </w:tabs>
        <w:suppressAutoHyphens w:val="0"/>
        <w:spacing w:after="0" w:line="470" w:lineRule="exact"/>
        <w:ind w:firstLine="62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определение характера и специфики основных морфологических ка</w:t>
      </w:r>
      <w:r w:rsidRPr="009E74C9">
        <w:rPr>
          <w:rFonts w:ascii="Times New Roman" w:eastAsia="Times New Roman" w:hAnsi="Times New Roman" w:cs="Times New Roman"/>
          <w:color w:val="000000"/>
          <w:kern w:val="0"/>
          <w:sz w:val="28"/>
          <w:szCs w:val="28"/>
          <w:lang w:eastAsia="ru-RU" w:bidi="ru-RU"/>
        </w:rPr>
        <w:softHyphen/>
        <w:t>тегорий (класса, числа, падежа, лица, наклонения, времени, аспекта, залога, переходности - непереходности и др.) и средств их выражения;</w:t>
      </w:r>
    </w:p>
    <w:p w:rsidR="009E74C9" w:rsidRPr="009E74C9" w:rsidRDefault="009E74C9" w:rsidP="009E74C9">
      <w:pPr>
        <w:numPr>
          <w:ilvl w:val="0"/>
          <w:numId w:val="25"/>
        </w:numPr>
        <w:tabs>
          <w:tab w:val="clear" w:pos="709"/>
          <w:tab w:val="left" w:pos="922"/>
        </w:tabs>
        <w:suppressAutoHyphens w:val="0"/>
        <w:spacing w:after="0" w:line="470" w:lineRule="exact"/>
        <w:ind w:firstLine="62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анализ основ различных частей речи и определение функционально</w:t>
      </w:r>
      <w:r w:rsidRPr="009E74C9">
        <w:rPr>
          <w:rFonts w:ascii="Times New Roman" w:eastAsia="Times New Roman" w:hAnsi="Times New Roman" w:cs="Times New Roman"/>
          <w:color w:val="000000"/>
          <w:kern w:val="0"/>
          <w:sz w:val="28"/>
          <w:szCs w:val="28"/>
          <w:lang w:eastAsia="ru-RU" w:bidi="ru-RU"/>
        </w:rPr>
        <w:softHyphen/>
        <w:t>семантического содержания корневых и аффиксальных морфем;</w:t>
      </w:r>
    </w:p>
    <w:p w:rsidR="009E74C9" w:rsidRPr="009E74C9" w:rsidRDefault="009E74C9" w:rsidP="009E74C9">
      <w:pPr>
        <w:numPr>
          <w:ilvl w:val="0"/>
          <w:numId w:val="25"/>
        </w:numPr>
        <w:tabs>
          <w:tab w:val="clear" w:pos="709"/>
          <w:tab w:val="left" w:pos="932"/>
        </w:tabs>
        <w:suppressAutoHyphens w:val="0"/>
        <w:spacing w:after="0" w:line="470" w:lineRule="exact"/>
        <w:ind w:firstLine="62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выявление процессов трансформации некоторых морфологических категорий и динамики их дальнейшего развития.</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С выполнением упомянутых задач тесно связано решение и более конкретных вопросов, среди которых:</w:t>
      </w:r>
    </w:p>
    <w:p w:rsidR="009E74C9" w:rsidRPr="009E74C9" w:rsidRDefault="009E74C9" w:rsidP="009E74C9">
      <w:pPr>
        <w:numPr>
          <w:ilvl w:val="0"/>
          <w:numId w:val="26"/>
        </w:numPr>
        <w:tabs>
          <w:tab w:val="clear" w:pos="709"/>
          <w:tab w:val="left" w:pos="937"/>
        </w:tabs>
        <w:suppressAutoHyphens w:val="0"/>
        <w:spacing w:after="0" w:line="470" w:lineRule="exact"/>
        <w:ind w:firstLine="62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характеристика способов образования именных и глагольных лек</w:t>
      </w:r>
      <w:r w:rsidRPr="009E74C9">
        <w:rPr>
          <w:rFonts w:ascii="Times New Roman" w:eastAsia="Times New Roman" w:hAnsi="Times New Roman" w:cs="Times New Roman"/>
          <w:color w:val="000000"/>
          <w:kern w:val="0"/>
          <w:sz w:val="28"/>
          <w:szCs w:val="28"/>
          <w:lang w:eastAsia="ru-RU" w:bidi="ru-RU"/>
        </w:rPr>
        <w:softHyphen/>
        <w:t>сем;</w:t>
      </w:r>
    </w:p>
    <w:p w:rsidR="009E74C9" w:rsidRPr="009E74C9" w:rsidRDefault="009E74C9" w:rsidP="009E74C9">
      <w:pPr>
        <w:numPr>
          <w:ilvl w:val="0"/>
          <w:numId w:val="26"/>
        </w:numPr>
        <w:tabs>
          <w:tab w:val="clear" w:pos="709"/>
          <w:tab w:val="left" w:pos="937"/>
        </w:tabs>
        <w:suppressAutoHyphens w:val="0"/>
        <w:spacing w:after="0" w:line="470" w:lineRule="exact"/>
        <w:ind w:firstLine="62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вопрос‘о категории послелога, обнаруживающей тенденцию к воз</w:t>
      </w:r>
      <w:r w:rsidRPr="009E74C9">
        <w:rPr>
          <w:rFonts w:ascii="Times New Roman" w:eastAsia="Times New Roman" w:hAnsi="Times New Roman" w:cs="Times New Roman"/>
          <w:color w:val="000000"/>
          <w:kern w:val="0"/>
          <w:sz w:val="28"/>
          <w:szCs w:val="28"/>
          <w:lang w:eastAsia="ru-RU" w:bidi="ru-RU"/>
        </w:rPr>
        <w:softHyphen/>
        <w:t>мещению флексий локативов;</w:t>
      </w:r>
    </w:p>
    <w:p w:rsidR="009E74C9" w:rsidRPr="009E74C9" w:rsidRDefault="009E74C9" w:rsidP="009E74C9">
      <w:pPr>
        <w:numPr>
          <w:ilvl w:val="0"/>
          <w:numId w:val="26"/>
        </w:numPr>
        <w:tabs>
          <w:tab w:val="clear" w:pos="709"/>
          <w:tab w:val="left" w:pos="962"/>
        </w:tabs>
        <w:suppressAutoHyphens w:val="0"/>
        <w:spacing w:after="0" w:line="470" w:lineRule="exact"/>
        <w:ind w:firstLine="62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обоснование более приемлемого решения вопроса об основной</w:t>
      </w:r>
    </w:p>
    <w:p w:rsidR="009E74C9" w:rsidRPr="009E74C9" w:rsidRDefault="009E74C9" w:rsidP="009E74C9">
      <w:pPr>
        <w:tabs>
          <w:tab w:val="clear" w:pos="709"/>
          <w:tab w:val="left" w:pos="6643"/>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(словарной) форме глагола;</w:t>
      </w:r>
      <w:r w:rsidRPr="009E74C9">
        <w:rPr>
          <w:rFonts w:ascii="Times New Roman" w:eastAsia="Times New Roman" w:hAnsi="Times New Roman" w:cs="Times New Roman"/>
          <w:color w:val="000000"/>
          <w:kern w:val="0"/>
          <w:sz w:val="28"/>
          <w:szCs w:val="28"/>
          <w:lang w:eastAsia="ru-RU" w:bidi="ru-RU"/>
        </w:rPr>
        <w:tab/>
        <w:t>.</w:t>
      </w:r>
    </w:p>
    <w:p w:rsidR="009E74C9" w:rsidRPr="009E74C9" w:rsidRDefault="009E74C9" w:rsidP="009E74C9">
      <w:pPr>
        <w:numPr>
          <w:ilvl w:val="0"/>
          <w:numId w:val="26"/>
        </w:numPr>
        <w:tabs>
          <w:tab w:val="clear" w:pos="709"/>
          <w:tab w:val="left" w:pos="937"/>
        </w:tabs>
        <w:suppressAutoHyphens w:val="0"/>
        <w:spacing w:after="0" w:line="470" w:lineRule="exact"/>
        <w:ind w:firstLine="62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постановка и решение вопроса о структуре сложных отыменных и отглагольных образований, нахождение лингвистически корректного объ</w:t>
      </w:r>
      <w:r w:rsidRPr="009E74C9">
        <w:rPr>
          <w:rFonts w:ascii="Times New Roman" w:eastAsia="Times New Roman" w:hAnsi="Times New Roman" w:cs="Times New Roman"/>
          <w:color w:val="000000"/>
          <w:kern w:val="0"/>
          <w:sz w:val="28"/>
          <w:szCs w:val="28"/>
          <w:lang w:eastAsia="ru-RU" w:bidi="ru-RU"/>
        </w:rPr>
        <w:softHyphen/>
        <w:t>яснения неоднозначных подходов к морфемной сегментации именных и вербальных основ, а также словоформ, содержащих, помимо корня, класс</w:t>
      </w:r>
      <w:r w:rsidRPr="009E74C9">
        <w:rPr>
          <w:rFonts w:ascii="Times New Roman" w:eastAsia="Times New Roman" w:hAnsi="Times New Roman" w:cs="Times New Roman"/>
          <w:color w:val="000000"/>
          <w:kern w:val="0"/>
          <w:sz w:val="28"/>
          <w:szCs w:val="28"/>
          <w:lang w:eastAsia="ru-RU" w:bidi="ru-RU"/>
        </w:rPr>
        <w:softHyphen/>
        <w:t>но-числовые элементы;</w:t>
      </w:r>
    </w:p>
    <w:p w:rsidR="009E74C9" w:rsidRPr="009E74C9" w:rsidRDefault="009E74C9" w:rsidP="009E74C9">
      <w:pPr>
        <w:numPr>
          <w:ilvl w:val="0"/>
          <w:numId w:val="26"/>
        </w:numPr>
        <w:tabs>
          <w:tab w:val="clear" w:pos="709"/>
          <w:tab w:val="left" w:pos="937"/>
        </w:tabs>
        <w:suppressAutoHyphens w:val="0"/>
        <w:spacing w:after="0" w:line="470" w:lineRule="exact"/>
        <w:ind w:firstLine="62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определение слово- и формообразовательных функций классных экспонентов в структуре различных частей речи;</w:t>
      </w:r>
    </w:p>
    <w:p w:rsidR="009E74C9" w:rsidRPr="009E74C9" w:rsidRDefault="009E74C9" w:rsidP="009E74C9">
      <w:pPr>
        <w:numPr>
          <w:ilvl w:val="0"/>
          <w:numId w:val="26"/>
        </w:numPr>
        <w:tabs>
          <w:tab w:val="clear" w:pos="709"/>
          <w:tab w:val="left" w:pos="937"/>
        </w:tabs>
        <w:suppressAutoHyphens w:val="0"/>
        <w:spacing w:after="0" w:line="470" w:lineRule="exact"/>
        <w:ind w:firstLine="62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пересмотр традиционной квалификации отдельных серий местных падежей в плане их выведения за рамки падежной парадигмы;</w:t>
      </w:r>
    </w:p>
    <w:p w:rsidR="009E74C9" w:rsidRPr="009E74C9" w:rsidRDefault="009E74C9" w:rsidP="009E74C9">
      <w:pPr>
        <w:numPr>
          <w:ilvl w:val="0"/>
          <w:numId w:val="26"/>
        </w:numPr>
        <w:tabs>
          <w:tab w:val="clear" w:pos="709"/>
          <w:tab w:val="left" w:pos="937"/>
        </w:tabs>
        <w:suppressAutoHyphens w:val="0"/>
        <w:spacing w:after="0" w:line="470" w:lineRule="exact"/>
        <w:ind w:firstLine="62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квалификация способов выражения аспектуальных и залоговых от</w:t>
      </w:r>
      <w:r w:rsidRPr="009E74C9">
        <w:rPr>
          <w:rFonts w:ascii="Times New Roman" w:eastAsia="Times New Roman" w:hAnsi="Times New Roman" w:cs="Times New Roman"/>
          <w:color w:val="000000"/>
          <w:kern w:val="0"/>
          <w:sz w:val="28"/>
          <w:szCs w:val="28"/>
          <w:lang w:eastAsia="ru-RU" w:bidi="ru-RU"/>
        </w:rPr>
        <w:softHyphen/>
        <w:t>ношений в глагольных словоформах.</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b/>
          <w:bCs/>
          <w:color w:val="000000"/>
          <w:spacing w:val="70"/>
          <w:kern w:val="0"/>
          <w:sz w:val="28"/>
          <w:lang w:eastAsia="ru-RU" w:bidi="ru-RU"/>
        </w:rPr>
        <w:t xml:space="preserve">Научная новизна </w:t>
      </w:r>
      <w:r w:rsidRPr="009E74C9">
        <w:rPr>
          <w:rFonts w:ascii="Times New Roman" w:eastAsia="Times New Roman" w:hAnsi="Times New Roman" w:cs="Times New Roman"/>
          <w:color w:val="000000"/>
          <w:kern w:val="0"/>
          <w:sz w:val="28"/>
          <w:szCs w:val="28"/>
          <w:lang w:eastAsia="ru-RU" w:bidi="ru-RU"/>
        </w:rPr>
        <w:t>работы видится в том, что в ней впервые определяются важнейшее функциональное назначение и статус младо</w:t>
      </w:r>
      <w:r w:rsidRPr="009E74C9">
        <w:rPr>
          <w:rFonts w:ascii="Times New Roman" w:eastAsia="Times New Roman" w:hAnsi="Times New Roman" w:cs="Times New Roman"/>
          <w:color w:val="000000"/>
          <w:kern w:val="0"/>
          <w:sz w:val="28"/>
          <w:szCs w:val="28"/>
          <w:lang w:eastAsia="ru-RU" w:bidi="ru-RU"/>
        </w:rPr>
        <w:softHyphen/>
        <w:t>письменного табасаранского литературного языка в качестве общенацио</w:t>
      </w:r>
      <w:r w:rsidRPr="009E74C9">
        <w:rPr>
          <w:rFonts w:ascii="Times New Roman" w:eastAsia="Times New Roman" w:hAnsi="Times New Roman" w:cs="Times New Roman"/>
          <w:color w:val="000000"/>
          <w:kern w:val="0"/>
          <w:sz w:val="28"/>
          <w:szCs w:val="28"/>
          <w:lang w:eastAsia="ru-RU" w:bidi="ru-RU"/>
        </w:rPr>
        <w:softHyphen/>
        <w:t>нального достояния. Системному анализу подвергнут морфологический строй, предпринята попытка всестороннего исследования и обобщения в структурно-функциональном аспекте проблемы именной и глагольной де</w:t>
      </w:r>
      <w:r w:rsidRPr="009E74C9">
        <w:rPr>
          <w:rFonts w:ascii="Times New Roman" w:eastAsia="Times New Roman" w:hAnsi="Times New Roman" w:cs="Times New Roman"/>
          <w:color w:val="000000"/>
          <w:kern w:val="0"/>
          <w:sz w:val="28"/>
          <w:szCs w:val="28"/>
          <w:lang w:eastAsia="ru-RU" w:bidi="ru-RU"/>
        </w:rPr>
        <w:softHyphen/>
        <w:t>ривации и парадигматики. В диссертации сделана первая попытка выясне</w:t>
      </w:r>
      <w:r w:rsidRPr="009E74C9">
        <w:rPr>
          <w:rFonts w:ascii="Times New Roman" w:eastAsia="Times New Roman" w:hAnsi="Times New Roman" w:cs="Times New Roman"/>
          <w:color w:val="000000"/>
          <w:kern w:val="0"/>
          <w:sz w:val="28"/>
          <w:szCs w:val="28"/>
          <w:lang w:eastAsia="ru-RU" w:bidi="ru-RU"/>
        </w:rPr>
        <w:softHyphen/>
        <w:t>ния роли и правил размещения некоторых постпозитивных экспонентов глагольной основы, например, тех, которые, выполняя роль классных по</w:t>
      </w:r>
      <w:r w:rsidRPr="009E74C9">
        <w:rPr>
          <w:rFonts w:ascii="Times New Roman" w:eastAsia="Times New Roman" w:hAnsi="Times New Roman" w:cs="Times New Roman"/>
          <w:color w:val="000000"/>
          <w:kern w:val="0"/>
          <w:sz w:val="28"/>
          <w:szCs w:val="28"/>
          <w:lang w:eastAsia="ru-RU" w:bidi="ru-RU"/>
        </w:rPr>
        <w:softHyphen/>
        <w:t>казателей, утратили материальную близость с традиционно выделяемыми классно-числовыми определителями.</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Кроме того, в проведенном исследовании рассматриваются именные и глагольные корневые морфемы с точки зрения их структуры и сочетае</w:t>
      </w:r>
      <w:r w:rsidRPr="009E74C9">
        <w:rPr>
          <w:rFonts w:ascii="Times New Roman" w:eastAsia="Times New Roman" w:hAnsi="Times New Roman" w:cs="Times New Roman"/>
          <w:color w:val="000000"/>
          <w:kern w:val="0"/>
          <w:sz w:val="28"/>
          <w:szCs w:val="28"/>
          <w:lang w:eastAsia="ru-RU" w:bidi="ru-RU"/>
        </w:rPr>
        <w:softHyphen/>
        <w:t>мости с классными показателями в различных позициях сложных вербаль</w:t>
      </w:r>
      <w:r w:rsidRPr="009E74C9">
        <w:rPr>
          <w:rFonts w:ascii="Times New Roman" w:eastAsia="Times New Roman" w:hAnsi="Times New Roman" w:cs="Times New Roman"/>
          <w:color w:val="000000"/>
          <w:kern w:val="0"/>
          <w:sz w:val="28"/>
          <w:szCs w:val="28"/>
          <w:lang w:eastAsia="ru-RU" w:bidi="ru-RU"/>
        </w:rPr>
        <w:softHyphen/>
        <w:t>ных образований, а также определены критерии, по которым в каждом конкретном случае могут быть разграничены словообразовательные и сло</w:t>
      </w:r>
      <w:r w:rsidRPr="009E74C9">
        <w:rPr>
          <w:rFonts w:ascii="Times New Roman" w:eastAsia="Times New Roman" w:hAnsi="Times New Roman" w:cs="Times New Roman"/>
          <w:color w:val="000000"/>
          <w:kern w:val="0"/>
          <w:sz w:val="28"/>
          <w:szCs w:val="28"/>
          <w:lang w:eastAsia="ru-RU" w:bidi="ru-RU"/>
        </w:rPr>
        <w:softHyphen/>
        <w:t>воизменительные аффиксы. Подробному описанию и анализу подвергнуты также служебные части речи и междометия, которые в подобного рода трудах обычно остаются без особого внимания.</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spacing w:val="70"/>
          <w:kern w:val="0"/>
          <w:sz w:val="28"/>
          <w:szCs w:val="28"/>
          <w:lang w:eastAsia="ru-RU" w:bidi="ru-RU"/>
        </w:rPr>
        <w:t>Практическая ценность</w:t>
      </w:r>
      <w:r w:rsidRPr="009E74C9">
        <w:rPr>
          <w:rFonts w:ascii="Times New Roman" w:eastAsia="Times New Roman" w:hAnsi="Times New Roman" w:cs="Times New Roman"/>
          <w:color w:val="000000"/>
          <w:kern w:val="0"/>
          <w:sz w:val="28"/>
          <w:szCs w:val="28"/>
          <w:lang w:eastAsia="ru-RU" w:bidi="ru-RU"/>
        </w:rPr>
        <w:t xml:space="preserve"> исследования вытекает из того, что в нем морфологическая система современного табасаранского литературного языка описана в перспективе его дальнейшего развития. В этой связи основные положения диссертации, проанализированный языковой матери</w:t>
      </w:r>
      <w:r w:rsidRPr="009E74C9">
        <w:rPr>
          <w:rFonts w:ascii="Times New Roman" w:eastAsia="Times New Roman" w:hAnsi="Times New Roman" w:cs="Times New Roman"/>
          <w:color w:val="000000"/>
          <w:kern w:val="0"/>
          <w:sz w:val="28"/>
          <w:szCs w:val="28"/>
          <w:lang w:eastAsia="ru-RU" w:bidi="ru-RU"/>
        </w:rPr>
        <w:softHyphen/>
        <w:t>ал, результаты, полученные при изучении данной проблемы, могут быть использованы при прогнозировании процессов дальнейшего развития дру</w:t>
      </w:r>
      <w:r w:rsidRPr="009E74C9">
        <w:rPr>
          <w:rFonts w:ascii="Times New Roman" w:eastAsia="Times New Roman" w:hAnsi="Times New Roman" w:cs="Times New Roman"/>
          <w:color w:val="000000"/>
          <w:kern w:val="0"/>
          <w:sz w:val="28"/>
          <w:szCs w:val="28"/>
          <w:lang w:eastAsia="ru-RU" w:bidi="ru-RU"/>
        </w:rPr>
        <w:softHyphen/>
        <w:t>гих дагестанских литературных языков, найдут прямой выход в практи</w:t>
      </w:r>
      <w:r w:rsidRPr="009E74C9">
        <w:rPr>
          <w:rFonts w:ascii="Times New Roman" w:eastAsia="Times New Roman" w:hAnsi="Times New Roman" w:cs="Times New Roman"/>
          <w:color w:val="000000"/>
          <w:kern w:val="0"/>
          <w:sz w:val="28"/>
          <w:szCs w:val="28"/>
          <w:lang w:eastAsia="ru-RU" w:bidi="ru-RU"/>
        </w:rPr>
        <w:softHyphen/>
        <w:t>ческую работу по составлению более расширенной нормативной грамма</w:t>
      </w:r>
      <w:r w:rsidRPr="009E74C9">
        <w:rPr>
          <w:rFonts w:ascii="Times New Roman" w:eastAsia="Times New Roman" w:hAnsi="Times New Roman" w:cs="Times New Roman"/>
          <w:color w:val="000000"/>
          <w:kern w:val="0"/>
          <w:sz w:val="28"/>
          <w:szCs w:val="28"/>
          <w:lang w:eastAsia="ru-RU" w:bidi="ru-RU"/>
        </w:rPr>
        <w:softHyphen/>
        <w:t>тики, школьных и вузовских учебных пособий. Результаты исследования могут быть внедрены в учебный процесс и в виде спецкурсов по проблемам нормирования языка. Содержащиеся в диссертации положения и выводы найдут применение не только в учебных заведениях Дагестана, но и при государственной регламентации вопросов языковой жизни.</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spacing w:val="70"/>
          <w:kern w:val="0"/>
          <w:sz w:val="28"/>
          <w:szCs w:val="28"/>
          <w:lang w:eastAsia="ru-RU" w:bidi="ru-RU"/>
        </w:rPr>
        <w:t>Теоретическая значимость</w:t>
      </w:r>
      <w:r w:rsidRPr="009E74C9">
        <w:rPr>
          <w:rFonts w:ascii="Times New Roman" w:eastAsia="Times New Roman" w:hAnsi="Times New Roman" w:cs="Times New Roman"/>
          <w:color w:val="000000"/>
          <w:kern w:val="0"/>
          <w:sz w:val="28"/>
          <w:szCs w:val="28"/>
          <w:lang w:eastAsia="ru-RU" w:bidi="ru-RU"/>
        </w:rPr>
        <w:t xml:space="preserve"> диссертации заключается прежде всего в реализации возможностей синхронно-диахронического метода при изучении морфологических категорий на материале младописьменного ли</w:t>
      </w:r>
      <w:r w:rsidRPr="009E74C9">
        <w:rPr>
          <w:rFonts w:ascii="Times New Roman" w:eastAsia="Times New Roman" w:hAnsi="Times New Roman" w:cs="Times New Roman"/>
          <w:color w:val="000000"/>
          <w:kern w:val="0"/>
          <w:sz w:val="28"/>
          <w:szCs w:val="28"/>
          <w:lang w:eastAsia="ru-RU" w:bidi="ru-RU"/>
        </w:rPr>
        <w:softHyphen/>
        <w:t>тературного языка с точки зрения его слово- и морфообразовательных особенностей. Кроме того, результаты настоящего исследования могут служить научной и материальной базой при сравнительно-историческом и типологическом изучении других близкородственных табасаранскому язы</w:t>
      </w:r>
      <w:r w:rsidRPr="009E74C9">
        <w:rPr>
          <w:rFonts w:ascii="Times New Roman" w:eastAsia="Times New Roman" w:hAnsi="Times New Roman" w:cs="Times New Roman"/>
          <w:color w:val="000000"/>
          <w:kern w:val="0"/>
          <w:sz w:val="28"/>
          <w:szCs w:val="28"/>
          <w:lang w:eastAsia="ru-RU" w:bidi="ru-RU"/>
        </w:rPr>
        <w:softHyphen/>
        <w:t>ков.</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b/>
          <w:bCs/>
          <w:color w:val="000000"/>
          <w:spacing w:val="60"/>
          <w:kern w:val="0"/>
          <w:sz w:val="28"/>
          <w:lang w:eastAsia="ru-RU" w:bidi="ru-RU"/>
        </w:rPr>
        <w:t xml:space="preserve">Методы и источники исследования. </w:t>
      </w:r>
      <w:r w:rsidRPr="009E74C9">
        <w:rPr>
          <w:rFonts w:ascii="Times New Roman" w:eastAsia="Times New Roman" w:hAnsi="Times New Roman" w:cs="Times New Roman"/>
          <w:color w:val="000000"/>
          <w:kern w:val="0"/>
          <w:sz w:val="28"/>
          <w:szCs w:val="28"/>
          <w:lang w:eastAsia="ru-RU" w:bidi="ru-RU"/>
        </w:rPr>
        <w:t>Обозначенные вы</w:t>
      </w:r>
      <w:r w:rsidRPr="009E74C9">
        <w:rPr>
          <w:rFonts w:ascii="Times New Roman" w:eastAsia="Times New Roman" w:hAnsi="Times New Roman" w:cs="Times New Roman"/>
          <w:color w:val="000000"/>
          <w:kern w:val="0"/>
          <w:sz w:val="28"/>
          <w:szCs w:val="28"/>
          <w:lang w:eastAsia="ru-RU" w:bidi="ru-RU"/>
        </w:rPr>
        <w:softHyphen/>
        <w:t>ше цель и задачи в принципе определили методику исследования. Изучение и разносторонний анализ морфологических категорий, парадигматическо</w:t>
      </w:r>
      <w:r w:rsidRPr="009E74C9">
        <w:rPr>
          <w:rFonts w:ascii="Times New Roman" w:eastAsia="Times New Roman" w:hAnsi="Times New Roman" w:cs="Times New Roman"/>
          <w:color w:val="000000"/>
          <w:kern w:val="0"/>
          <w:sz w:val="28"/>
          <w:szCs w:val="28"/>
          <w:lang w:eastAsia="ru-RU" w:bidi="ru-RU"/>
        </w:rPr>
        <w:softHyphen/>
        <w:t>го и деривационного строения именных и глагольных словоформ и их грамматическая характеристика осуществлялись на основе синхронного (отчасти и диахронного) анализа материала. Использовался также описа</w:t>
      </w:r>
      <w:r w:rsidRPr="009E74C9">
        <w:rPr>
          <w:rFonts w:ascii="Times New Roman" w:eastAsia="Times New Roman" w:hAnsi="Times New Roman" w:cs="Times New Roman"/>
          <w:color w:val="000000"/>
          <w:kern w:val="0"/>
          <w:sz w:val="28"/>
          <w:szCs w:val="28"/>
          <w:lang w:eastAsia="ru-RU" w:bidi="ru-RU"/>
        </w:rPr>
        <w:softHyphen/>
        <w:t>тельный метод, привлекались типологические аналогии, которые делают более прозрачными описываемые лингвистические процессы в современ</w:t>
      </w:r>
      <w:r w:rsidRPr="009E74C9">
        <w:rPr>
          <w:rFonts w:ascii="Times New Roman" w:eastAsia="Times New Roman" w:hAnsi="Times New Roman" w:cs="Times New Roman"/>
          <w:color w:val="000000"/>
          <w:kern w:val="0"/>
          <w:sz w:val="28"/>
          <w:szCs w:val="28"/>
          <w:lang w:eastAsia="ru-RU" w:bidi="ru-RU"/>
        </w:rPr>
        <w:softHyphen/>
        <w:t>ном табасаранском языке.</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Диссертация построена на материале современного литературного языка, базирующегося на южном диалекте. Соответственно в ней исполь</w:t>
      </w:r>
      <w:r w:rsidRPr="009E74C9">
        <w:rPr>
          <w:rFonts w:ascii="Times New Roman" w:eastAsia="Times New Roman" w:hAnsi="Times New Roman" w:cs="Times New Roman"/>
          <w:color w:val="000000"/>
          <w:kern w:val="0"/>
          <w:sz w:val="28"/>
          <w:szCs w:val="28"/>
          <w:lang w:eastAsia="ru-RU" w:bidi="ru-RU"/>
        </w:rPr>
        <w:softHyphen/>
        <w:t>зована художественная, учебная и справочная литература, а также издан</w:t>
      </w:r>
      <w:r w:rsidRPr="009E74C9">
        <w:rPr>
          <w:rFonts w:ascii="Times New Roman" w:eastAsia="Times New Roman" w:hAnsi="Times New Roman" w:cs="Times New Roman"/>
          <w:color w:val="000000"/>
          <w:kern w:val="0"/>
          <w:sz w:val="28"/>
          <w:szCs w:val="28"/>
          <w:lang w:eastAsia="ru-RU" w:bidi="ru-RU"/>
        </w:rPr>
        <w:softHyphen/>
        <w:t>ные тексты произведений устного народного творчества. В случаях, когда это представлялось необходимым, привлекались для сравнения данные от</w:t>
      </w:r>
      <w:r w:rsidRPr="009E74C9">
        <w:rPr>
          <w:rFonts w:ascii="Times New Roman" w:eastAsia="Times New Roman" w:hAnsi="Times New Roman" w:cs="Times New Roman"/>
          <w:color w:val="000000"/>
          <w:kern w:val="0"/>
          <w:sz w:val="28"/>
          <w:szCs w:val="28"/>
          <w:lang w:eastAsia="ru-RU" w:bidi="ru-RU"/>
        </w:rPr>
        <w:softHyphen/>
        <w:t>дельных говоров северного диалекта, а также генетически родственных других дагестанских языков.</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b/>
          <w:bCs/>
          <w:color w:val="000000"/>
          <w:spacing w:val="60"/>
          <w:kern w:val="0"/>
          <w:sz w:val="28"/>
          <w:lang w:eastAsia="ru-RU" w:bidi="ru-RU"/>
        </w:rPr>
        <w:t xml:space="preserve">Публикации и апробация работы. </w:t>
      </w:r>
      <w:r w:rsidRPr="009E74C9">
        <w:rPr>
          <w:rFonts w:ascii="Times New Roman" w:eastAsia="Times New Roman" w:hAnsi="Times New Roman" w:cs="Times New Roman"/>
          <w:color w:val="000000"/>
          <w:kern w:val="0"/>
          <w:sz w:val="28"/>
          <w:szCs w:val="28"/>
          <w:lang w:eastAsia="ru-RU" w:bidi="ru-RU"/>
        </w:rPr>
        <w:t>По теме диссертации автором опубликованы две монографии "Морфология табасаранского языка" (1986: 9,5 п.л.) и "Грамматические классы слов табасаранского языка" (1995: 14,5 п.л.). Вопросы диссертационного исследования нашли отражение в подготовленных автором к изданию Русско-табасаранском словаре и нормативной табасаранской грамматике (разделы "Глагол”. “Наречие”. “Служебные части речи”. “Междометие", в 16 учебниках и учебно-методических пособиях, а также в различных статьях, тезисах до</w:t>
      </w:r>
      <w:r w:rsidRPr="009E74C9">
        <w:rPr>
          <w:rFonts w:ascii="Times New Roman" w:eastAsia="Times New Roman" w:hAnsi="Times New Roman" w:cs="Times New Roman"/>
          <w:color w:val="000000"/>
          <w:kern w:val="0"/>
          <w:sz w:val="28"/>
          <w:szCs w:val="28"/>
          <w:lang w:eastAsia="ru-RU" w:bidi="ru-RU"/>
        </w:rPr>
        <w:softHyphen/>
        <w:t>кладов и программах для школ и вузов общим объемом свыше 150 п.л. (см. список публикаций).</w:t>
      </w:r>
    </w:p>
    <w:p w:rsidR="009E74C9" w:rsidRPr="009E74C9" w:rsidRDefault="009E74C9" w:rsidP="009E74C9">
      <w:pPr>
        <w:tabs>
          <w:tab w:val="clear" w:pos="709"/>
        </w:tabs>
        <w:suppressAutoHyphens w:val="0"/>
        <w:spacing w:after="0" w:line="47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Основные положения диссертационной работы неоднократно докла</w:t>
      </w:r>
      <w:r w:rsidRPr="009E74C9">
        <w:rPr>
          <w:rFonts w:ascii="Times New Roman" w:eastAsia="Times New Roman" w:hAnsi="Times New Roman" w:cs="Times New Roman"/>
          <w:color w:val="000000"/>
          <w:kern w:val="0"/>
          <w:sz w:val="28"/>
          <w:szCs w:val="28"/>
          <w:lang w:eastAsia="ru-RU" w:bidi="ru-RU"/>
        </w:rPr>
        <w:softHyphen/>
        <w:t>дывались на различных научно-практических конференциях по проблемам иберийско-кавказских языков (Сухуми, 1977; Махачкала, 1981; Грозный,</w:t>
      </w:r>
    </w:p>
    <w:p w:rsidR="009E74C9" w:rsidRPr="009E74C9" w:rsidRDefault="009E74C9" w:rsidP="009E74C9">
      <w:pPr>
        <w:tabs>
          <w:tab w:val="clear" w:pos="709"/>
          <w:tab w:val="left" w:pos="6581"/>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1983; Махачкала, 1993). Автор выступал на научных сессиях ИЯЛИ ДНЦ РАН, Дагестанского государственного университета, Дагестанского госу</w:t>
      </w:r>
      <w:r w:rsidRPr="009E74C9">
        <w:rPr>
          <w:rFonts w:ascii="Times New Roman" w:eastAsia="Times New Roman" w:hAnsi="Times New Roman" w:cs="Times New Roman"/>
          <w:color w:val="000000"/>
          <w:kern w:val="0"/>
          <w:sz w:val="28"/>
          <w:szCs w:val="28"/>
          <w:lang w:eastAsia="ru-RU" w:bidi="ru-RU"/>
        </w:rPr>
        <w:softHyphen/>
        <w:t>дарственного педагогического университета, Дагестанского* научно</w:t>
      </w:r>
      <w:r w:rsidRPr="009E74C9">
        <w:rPr>
          <w:rFonts w:ascii="Times New Roman" w:eastAsia="Times New Roman" w:hAnsi="Times New Roman" w:cs="Times New Roman"/>
          <w:color w:val="000000"/>
          <w:kern w:val="0"/>
          <w:sz w:val="28"/>
          <w:szCs w:val="28"/>
          <w:lang w:eastAsia="ru-RU" w:bidi="ru-RU"/>
        </w:rPr>
        <w:softHyphen/>
        <w:t>исследовательского института педагогики им. А.А.Тахо-Годи, Института повышения квалификации педагогических кадров Дагестана, на заседани</w:t>
      </w:r>
      <w:r w:rsidRPr="009E74C9">
        <w:rPr>
          <w:rFonts w:ascii="Times New Roman" w:eastAsia="Times New Roman" w:hAnsi="Times New Roman" w:cs="Times New Roman"/>
          <w:color w:val="000000"/>
          <w:kern w:val="0"/>
          <w:sz w:val="28"/>
          <w:szCs w:val="28"/>
          <w:lang w:eastAsia="ru-RU" w:bidi="ru-RU"/>
        </w:rPr>
        <w:softHyphen/>
        <w:t>ях кафедры дагестанских языков Даггосуниверситета. Статьи и сообщения по теме диссертационного исследования публиковались и в республикан</w:t>
      </w:r>
      <w:r w:rsidRPr="009E74C9">
        <w:rPr>
          <w:rFonts w:ascii="Times New Roman" w:eastAsia="Times New Roman" w:hAnsi="Times New Roman" w:cs="Times New Roman"/>
          <w:color w:val="000000"/>
          <w:kern w:val="0"/>
          <w:sz w:val="28"/>
          <w:szCs w:val="28"/>
          <w:lang w:eastAsia="ru-RU" w:bidi="ru-RU"/>
        </w:rPr>
        <w:softHyphen/>
        <w:t>ских журналах.</w:t>
      </w:r>
      <w:r w:rsidRPr="009E74C9">
        <w:rPr>
          <w:rFonts w:ascii="Times New Roman" w:eastAsia="Times New Roman" w:hAnsi="Times New Roman" w:cs="Times New Roman"/>
          <w:color w:val="000000"/>
          <w:kern w:val="0"/>
          <w:sz w:val="28"/>
          <w:szCs w:val="28"/>
          <w:lang w:eastAsia="ru-RU" w:bidi="ru-RU"/>
        </w:rPr>
        <w:tab/>
        <w:t>.</w:t>
      </w:r>
    </w:p>
    <w:p w:rsidR="009E74C9" w:rsidRPr="009E74C9" w:rsidRDefault="009E74C9" w:rsidP="009E74C9">
      <w:pPr>
        <w:tabs>
          <w:tab w:val="clear" w:pos="709"/>
        </w:tabs>
        <w:suppressAutoHyphens w:val="0"/>
        <w:spacing w:after="0" w:line="47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Диссертация обсуждена и одобрена на расширенном заседании кафед</w:t>
      </w:r>
      <w:r w:rsidRPr="009E74C9">
        <w:rPr>
          <w:rFonts w:ascii="Times New Roman" w:eastAsia="Times New Roman" w:hAnsi="Times New Roman" w:cs="Times New Roman"/>
          <w:color w:val="000000"/>
          <w:kern w:val="0"/>
          <w:sz w:val="28"/>
          <w:szCs w:val="28"/>
          <w:lang w:eastAsia="ru-RU" w:bidi="ru-RU"/>
        </w:rPr>
        <w:softHyphen/>
        <w:t xml:space="preserve">ры дагестанских языков ДГУ с участием научных сотрудников ИЯЛИ ДНЦ РАН и </w:t>
      </w:r>
      <w:r w:rsidRPr="009E74C9">
        <w:rPr>
          <w:rFonts w:ascii="Times New Roman" w:eastAsia="Times New Roman" w:hAnsi="Times New Roman" w:cs="Times New Roman"/>
          <w:color w:val="000000"/>
          <w:kern w:val="0"/>
          <w:sz w:val="28"/>
          <w:szCs w:val="28"/>
          <w:lang w:val="uk-UA" w:eastAsia="uk-UA" w:bidi="uk-UA"/>
        </w:rPr>
        <w:t>ДІЛУ.</w:t>
      </w:r>
    </w:p>
    <w:p w:rsidR="009E74C9" w:rsidRPr="009E74C9" w:rsidRDefault="009E74C9" w:rsidP="009E74C9">
      <w:pPr>
        <w:tabs>
          <w:tab w:val="clear" w:pos="709"/>
        </w:tabs>
        <w:suppressAutoHyphens w:val="0"/>
        <w:spacing w:after="112" w:line="47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spacing w:val="70"/>
          <w:kern w:val="0"/>
          <w:sz w:val="28"/>
          <w:szCs w:val="28"/>
          <w:lang w:eastAsia="ru-RU" w:bidi="ru-RU"/>
        </w:rPr>
        <w:t>Структура работы.</w:t>
      </w:r>
      <w:r w:rsidRPr="009E74C9">
        <w:rPr>
          <w:rFonts w:ascii="Times New Roman" w:eastAsia="Times New Roman" w:hAnsi="Times New Roman" w:cs="Times New Roman"/>
          <w:color w:val="000000"/>
          <w:kern w:val="0"/>
          <w:sz w:val="28"/>
          <w:szCs w:val="28"/>
          <w:lang w:eastAsia="ru-RU" w:bidi="ru-RU"/>
        </w:rPr>
        <w:t xml:space="preserve"> Диссертация состоит из введения, трех глав, заключения, списка литературы и списка сокращений.</w:t>
      </w:r>
    </w:p>
    <w:p w:rsidR="00B27903" w:rsidRPr="009E74C9" w:rsidRDefault="00B27903" w:rsidP="00B27903"/>
    <w:p w:rsidR="009E74C9" w:rsidRDefault="009E74C9" w:rsidP="00B27903">
      <w:pPr>
        <w:rPr>
          <w:lang w:val="en-US"/>
        </w:rPr>
      </w:pPr>
    </w:p>
    <w:p w:rsidR="009E74C9" w:rsidRDefault="009E74C9" w:rsidP="00B27903">
      <w:pPr>
        <w:rPr>
          <w:lang w:val="en-US"/>
        </w:rPr>
      </w:pPr>
    </w:p>
    <w:p w:rsidR="009E74C9" w:rsidRPr="009E74C9" w:rsidRDefault="009E74C9" w:rsidP="009E74C9">
      <w:pPr>
        <w:tabs>
          <w:tab w:val="clear" w:pos="709"/>
        </w:tabs>
        <w:suppressAutoHyphens w:val="0"/>
        <w:spacing w:after="254" w:line="240" w:lineRule="exact"/>
        <w:ind w:firstLine="0"/>
        <w:jc w:val="center"/>
        <w:rPr>
          <w:rFonts w:ascii="Verdana" w:eastAsia="Verdana" w:hAnsi="Verdana" w:cs="Verdana"/>
          <w:b/>
          <w:bCs/>
          <w:color w:val="000000"/>
          <w:spacing w:val="-10"/>
          <w:kern w:val="0"/>
          <w:sz w:val="24"/>
          <w:szCs w:val="24"/>
          <w:lang w:eastAsia="ru-RU" w:bidi="ru-RU"/>
        </w:rPr>
      </w:pPr>
      <w:r w:rsidRPr="009E74C9">
        <w:rPr>
          <w:rFonts w:ascii="Verdana" w:eastAsia="Verdana" w:hAnsi="Verdana" w:cs="Verdana"/>
          <w:b/>
          <w:bCs/>
          <w:color w:val="000000"/>
          <w:kern w:val="0"/>
          <w:sz w:val="24"/>
          <w:szCs w:val="24"/>
          <w:lang w:eastAsia="ru-RU" w:bidi="ru-RU"/>
        </w:rPr>
        <w:t>ЗАКЛЮЧЕНИЕ</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Проведенный нами общий обзор морфологического строя современ</w:t>
      </w:r>
      <w:r w:rsidRPr="009E74C9">
        <w:rPr>
          <w:rFonts w:ascii="Times New Roman" w:eastAsia="Times New Roman" w:hAnsi="Times New Roman" w:cs="Times New Roman"/>
          <w:color w:val="000000"/>
          <w:kern w:val="0"/>
          <w:sz w:val="28"/>
          <w:szCs w:val="28"/>
          <w:lang w:eastAsia="ru-RU" w:bidi="ru-RU"/>
        </w:rPr>
        <w:softHyphen/>
        <w:t>ного табасаранского литературного языка не имеет, конечно, своей зада</w:t>
      </w:r>
      <w:r w:rsidRPr="009E74C9">
        <w:rPr>
          <w:rFonts w:ascii="Times New Roman" w:eastAsia="Times New Roman" w:hAnsi="Times New Roman" w:cs="Times New Roman"/>
          <w:color w:val="000000"/>
          <w:kern w:val="0"/>
          <w:sz w:val="28"/>
          <w:szCs w:val="28"/>
          <w:lang w:eastAsia="ru-RU" w:bidi="ru-RU"/>
        </w:rPr>
        <w:softHyphen/>
        <w:t>чей дать исчерпывающие ответы на все неизбежно возникающие вопросы по теме нашего исследования. Это и понятно, так как на фоне определен</w:t>
      </w:r>
      <w:r w:rsidRPr="009E74C9">
        <w:rPr>
          <w:rFonts w:ascii="Times New Roman" w:eastAsia="Times New Roman" w:hAnsi="Times New Roman" w:cs="Times New Roman"/>
          <w:color w:val="000000"/>
          <w:kern w:val="0"/>
          <w:sz w:val="28"/>
          <w:szCs w:val="28"/>
          <w:lang w:eastAsia="ru-RU" w:bidi="ru-RU"/>
        </w:rPr>
        <w:softHyphen/>
        <w:t>ных успехов в изучении табасаранского языка в целом достижения в изуче</w:t>
      </w:r>
      <w:r w:rsidRPr="009E74C9">
        <w:rPr>
          <w:rFonts w:ascii="Times New Roman" w:eastAsia="Times New Roman" w:hAnsi="Times New Roman" w:cs="Times New Roman"/>
          <w:color w:val="000000"/>
          <w:kern w:val="0"/>
          <w:sz w:val="28"/>
          <w:szCs w:val="28"/>
          <w:lang w:eastAsia="ru-RU" w:bidi="ru-RU"/>
        </w:rPr>
        <w:softHyphen/>
        <w:t>нии его литературного, нормированного варианта представляются менее значительными по сравнению с исследованиями, проведенными на диа</w:t>
      </w:r>
      <w:r w:rsidRPr="009E74C9">
        <w:rPr>
          <w:rFonts w:ascii="Times New Roman" w:eastAsia="Times New Roman" w:hAnsi="Times New Roman" w:cs="Times New Roman"/>
          <w:color w:val="000000"/>
          <w:kern w:val="0"/>
          <w:sz w:val="28"/>
          <w:szCs w:val="28"/>
          <w:lang w:eastAsia="ru-RU" w:bidi="ru-RU"/>
        </w:rPr>
        <w:softHyphen/>
        <w:t>лектном уровне.</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Разыскания в области исследования литературного языка отсутству</w:t>
      </w:r>
      <w:r w:rsidRPr="009E74C9">
        <w:rPr>
          <w:rFonts w:ascii="Times New Roman" w:eastAsia="Times New Roman" w:hAnsi="Times New Roman" w:cs="Times New Roman"/>
          <w:color w:val="000000"/>
          <w:kern w:val="0"/>
          <w:sz w:val="28"/>
          <w:szCs w:val="28"/>
          <w:lang w:eastAsia="ru-RU" w:bidi="ru-RU"/>
        </w:rPr>
        <w:softHyphen/>
        <w:t>ют ввиду незавершенности самого процесса становления литературной нормы, хотя ряд трудов в определенной мере, безусловно, продвинули из</w:t>
      </w:r>
      <w:r w:rsidRPr="009E74C9">
        <w:rPr>
          <w:rFonts w:ascii="Times New Roman" w:eastAsia="Times New Roman" w:hAnsi="Times New Roman" w:cs="Times New Roman"/>
          <w:color w:val="000000"/>
          <w:kern w:val="0"/>
          <w:sz w:val="28"/>
          <w:szCs w:val="28"/>
          <w:lang w:eastAsia="ru-RU" w:bidi="ru-RU"/>
        </w:rPr>
        <w:softHyphen/>
        <w:t>учение современного литературного языка (Жирков, Ханмагомедов, Ма</w:t>
      </w:r>
      <w:r w:rsidRPr="009E74C9">
        <w:rPr>
          <w:rFonts w:ascii="Times New Roman" w:eastAsia="Times New Roman" w:hAnsi="Times New Roman" w:cs="Times New Roman"/>
          <w:color w:val="000000"/>
          <w:kern w:val="0"/>
          <w:sz w:val="28"/>
          <w:szCs w:val="28"/>
          <w:lang w:eastAsia="ru-RU" w:bidi="ru-RU"/>
        </w:rPr>
        <w:softHyphen/>
        <w:t>гометов, В.Загиров, Курбанов и др.). Вместе с тем, отдельные идеи, ино</w:t>
      </w:r>
      <w:r w:rsidRPr="009E74C9">
        <w:rPr>
          <w:rFonts w:ascii="Times New Roman" w:eastAsia="Times New Roman" w:hAnsi="Times New Roman" w:cs="Times New Roman"/>
          <w:color w:val="000000"/>
          <w:kern w:val="0"/>
          <w:sz w:val="28"/>
          <w:szCs w:val="28"/>
          <w:lang w:eastAsia="ru-RU" w:bidi="ru-RU"/>
        </w:rPr>
        <w:softHyphen/>
        <w:t>гда выдвигавшиеся табасарановедами, выходят за рамки закономерностей, характерных природе языка в целом, в силу чего в настоящей работе при</w:t>
      </w:r>
      <w:r w:rsidRPr="009E74C9">
        <w:rPr>
          <w:rFonts w:ascii="Times New Roman" w:eastAsia="Times New Roman" w:hAnsi="Times New Roman" w:cs="Times New Roman"/>
          <w:color w:val="000000"/>
          <w:kern w:val="0"/>
          <w:sz w:val="28"/>
          <w:szCs w:val="28"/>
          <w:lang w:eastAsia="ru-RU" w:bidi="ru-RU"/>
        </w:rPr>
        <w:softHyphen/>
        <w:t>влечены к анализу лишь наиболее достоверные факты. Это тем более важ</w:t>
      </w:r>
      <w:r w:rsidRPr="009E74C9">
        <w:rPr>
          <w:rFonts w:ascii="Times New Roman" w:eastAsia="Times New Roman" w:hAnsi="Times New Roman" w:cs="Times New Roman"/>
          <w:color w:val="000000"/>
          <w:kern w:val="0"/>
          <w:sz w:val="28"/>
          <w:szCs w:val="28"/>
          <w:lang w:eastAsia="ru-RU" w:bidi="ru-RU"/>
        </w:rPr>
        <w:softHyphen/>
        <w:t>но, если учесть существенную роль лингвистических данных в обновлении, развитии и прогнозировании литературных норм, которые, как известно, меняются без резких скачков, без потрясений и в течение столетий.</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Вопросы регламентации грамматических норм решаются на уровне лексико-грамматических классов слов (частей речи) литературного языка, в котором процесс окончательного становления не только нормирован</w:t>
      </w:r>
      <w:r w:rsidRPr="009E74C9">
        <w:rPr>
          <w:rFonts w:ascii="Times New Roman" w:eastAsia="Times New Roman" w:hAnsi="Times New Roman" w:cs="Times New Roman"/>
          <w:color w:val="000000"/>
          <w:kern w:val="0"/>
          <w:sz w:val="28"/>
          <w:szCs w:val="28"/>
          <w:lang w:eastAsia="ru-RU" w:bidi="ru-RU"/>
        </w:rPr>
        <w:softHyphen/>
        <w:t>ных вариантов, но и некоторых частей речи все еще продолжается и в на</w:t>
      </w:r>
      <w:r w:rsidRPr="009E74C9">
        <w:rPr>
          <w:rFonts w:ascii="Times New Roman" w:eastAsia="Times New Roman" w:hAnsi="Times New Roman" w:cs="Times New Roman"/>
          <w:color w:val="000000"/>
          <w:kern w:val="0"/>
          <w:sz w:val="28"/>
          <w:szCs w:val="28"/>
          <w:lang w:eastAsia="ru-RU" w:bidi="ru-RU"/>
        </w:rPr>
        <w:softHyphen/>
        <w:t>ши дни.</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Исходя из аргументированных и научно-приемлимых критериев, об</w:t>
      </w:r>
      <w:r w:rsidRPr="009E74C9">
        <w:rPr>
          <w:rFonts w:ascii="Times New Roman" w:eastAsia="Times New Roman" w:hAnsi="Times New Roman" w:cs="Times New Roman"/>
          <w:color w:val="000000"/>
          <w:kern w:val="0"/>
          <w:sz w:val="28"/>
          <w:szCs w:val="28"/>
          <w:lang w:eastAsia="ru-RU" w:bidi="ru-RU"/>
        </w:rPr>
        <w:softHyphen/>
        <w:t>щую классификацию частей речи современного табасаранского языка целе</w:t>
      </w:r>
      <w:r w:rsidRPr="009E74C9">
        <w:rPr>
          <w:rFonts w:ascii="Times New Roman" w:eastAsia="Times New Roman" w:hAnsi="Times New Roman" w:cs="Times New Roman"/>
          <w:color w:val="000000"/>
          <w:kern w:val="0"/>
          <w:sz w:val="28"/>
          <w:szCs w:val="28"/>
          <w:lang w:eastAsia="ru-RU" w:bidi="ru-RU"/>
        </w:rPr>
        <w:softHyphen/>
        <w:t>сообразно представить в следующем виде:</w:t>
      </w:r>
    </w:p>
    <w:p w:rsidR="009E74C9" w:rsidRPr="009E74C9" w:rsidRDefault="009E74C9" w:rsidP="009E74C9">
      <w:pPr>
        <w:numPr>
          <w:ilvl w:val="0"/>
          <w:numId w:val="27"/>
        </w:numPr>
        <w:tabs>
          <w:tab w:val="clear" w:pos="709"/>
          <w:tab w:val="left" w:pos="922"/>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Знаменательные части речи: 1) имя существительное, 2) имя прила</w:t>
      </w:r>
      <w:r w:rsidRPr="009E74C9">
        <w:rPr>
          <w:rFonts w:ascii="Times New Roman" w:eastAsia="Times New Roman" w:hAnsi="Times New Roman" w:cs="Times New Roman"/>
          <w:color w:val="000000"/>
          <w:kern w:val="0"/>
          <w:sz w:val="28"/>
          <w:szCs w:val="28"/>
          <w:lang w:eastAsia="ru-RU" w:bidi="ru-RU"/>
        </w:rPr>
        <w:softHyphen/>
        <w:t>гательное, 3) имя числительное, 4) местоимение, 5) глагол, 6) наречие.</w:t>
      </w:r>
    </w:p>
    <w:p w:rsidR="009E74C9" w:rsidRPr="009E74C9" w:rsidRDefault="009E74C9" w:rsidP="009E74C9">
      <w:pPr>
        <w:numPr>
          <w:ilvl w:val="0"/>
          <w:numId w:val="27"/>
        </w:numPr>
        <w:tabs>
          <w:tab w:val="clear" w:pos="709"/>
          <w:tab w:val="left" w:pos="1030"/>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Служебные части речи: 1) послелоги, 2) союзы, 3) частицы.</w:t>
      </w:r>
    </w:p>
    <w:p w:rsidR="009E74C9" w:rsidRPr="009E74C9" w:rsidRDefault="009E74C9" w:rsidP="009E74C9">
      <w:pPr>
        <w:numPr>
          <w:ilvl w:val="0"/>
          <w:numId w:val="27"/>
        </w:numPr>
        <w:tabs>
          <w:tab w:val="clear" w:pos="709"/>
          <w:tab w:val="left" w:pos="1126"/>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Междометия.</w:t>
      </w:r>
    </w:p>
    <w:p w:rsidR="009E74C9" w:rsidRPr="009E74C9" w:rsidRDefault="009E74C9" w:rsidP="009E74C9">
      <w:pPr>
        <w:tabs>
          <w:tab w:val="clear" w:pos="709"/>
        </w:tabs>
        <w:suppressAutoHyphens w:val="0"/>
        <w:spacing w:after="0" w:line="485"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Все части речи по своей внутренней специфике и отношению друг к другу образуются в самостоятельные группы и в то же время каждая из них выделяется своей особой </w:t>
      </w:r>
      <w:r w:rsidRPr="009E74C9">
        <w:rPr>
          <w:rFonts w:ascii="Times New Roman" w:eastAsia="Times New Roman" w:hAnsi="Times New Roman" w:cs="Times New Roman"/>
          <w:color w:val="000000"/>
          <w:kern w:val="0"/>
          <w:sz w:val="28"/>
          <w:szCs w:val="28"/>
          <w:lang w:val="uk-UA" w:eastAsia="uk-UA" w:bidi="uk-UA"/>
        </w:rPr>
        <w:t>семантико</w:t>
      </w:r>
      <w:r w:rsidRPr="009E74C9">
        <w:rPr>
          <w:rFonts w:ascii="Times New Roman" w:eastAsia="Times New Roman" w:hAnsi="Times New Roman" w:cs="Times New Roman"/>
          <w:color w:val="000000"/>
          <w:kern w:val="0"/>
          <w:sz w:val="28"/>
          <w:szCs w:val="28"/>
          <w:lang w:eastAsia="ru-RU" w:bidi="ru-RU"/>
        </w:rPr>
        <w:t>-грамматической сущностью и опреде</w:t>
      </w:r>
      <w:r w:rsidRPr="009E74C9">
        <w:rPr>
          <w:rFonts w:ascii="Times New Roman" w:eastAsia="Times New Roman" w:hAnsi="Times New Roman" w:cs="Times New Roman"/>
          <w:color w:val="000000"/>
          <w:kern w:val="0"/>
          <w:sz w:val="28"/>
          <w:szCs w:val="28"/>
          <w:lang w:eastAsia="ru-RU" w:bidi="ru-RU"/>
        </w:rPr>
        <w:softHyphen/>
        <w:t>ленной противопоставленностью другим группам.</w:t>
      </w:r>
    </w:p>
    <w:p w:rsidR="009E74C9" w:rsidRPr="009E74C9" w:rsidRDefault="009E74C9" w:rsidP="009E74C9">
      <w:pPr>
        <w:tabs>
          <w:tab w:val="clear" w:pos="709"/>
        </w:tabs>
        <w:suppressAutoHyphens w:val="0"/>
        <w:spacing w:after="0" w:line="485"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Имя существительное как часть речи характеризуется категориальным значением предметности в своей статике, различными лексико</w:t>
      </w:r>
      <w:r w:rsidRPr="009E74C9">
        <w:rPr>
          <w:rFonts w:ascii="Times New Roman" w:eastAsia="Times New Roman" w:hAnsi="Times New Roman" w:cs="Times New Roman"/>
          <w:color w:val="000000"/>
          <w:kern w:val="0"/>
          <w:sz w:val="28"/>
          <w:szCs w:val="28"/>
          <w:lang w:eastAsia="ru-RU" w:bidi="ru-RU"/>
        </w:rPr>
        <w:softHyphen/>
        <w:t>семантическими вариантами, развитой системой слово- и формообразова</w:t>
      </w:r>
      <w:r w:rsidRPr="009E74C9">
        <w:rPr>
          <w:rFonts w:ascii="Times New Roman" w:eastAsia="Times New Roman" w:hAnsi="Times New Roman" w:cs="Times New Roman"/>
          <w:color w:val="000000"/>
          <w:kern w:val="0"/>
          <w:sz w:val="28"/>
          <w:szCs w:val="28"/>
          <w:lang w:eastAsia="ru-RU" w:bidi="ru-RU"/>
        </w:rPr>
        <w:softHyphen/>
        <w:t>тельных моделей. Оно обладает семасиологической категорией класса, грамматическими категориями числа и падежа.</w:t>
      </w:r>
    </w:p>
    <w:p w:rsidR="009E74C9" w:rsidRPr="009E74C9" w:rsidRDefault="009E74C9" w:rsidP="009E74C9">
      <w:pPr>
        <w:tabs>
          <w:tab w:val="clear" w:pos="709"/>
        </w:tabs>
        <w:suppressAutoHyphens w:val="0"/>
        <w:spacing w:after="0" w:line="485"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По лексико-семантическому признаку существительные дифференци</w:t>
      </w:r>
      <w:r w:rsidRPr="009E74C9">
        <w:rPr>
          <w:rFonts w:ascii="Times New Roman" w:eastAsia="Times New Roman" w:hAnsi="Times New Roman" w:cs="Times New Roman"/>
          <w:color w:val="000000"/>
          <w:kern w:val="0"/>
          <w:sz w:val="28"/>
          <w:szCs w:val="28"/>
          <w:lang w:eastAsia="ru-RU" w:bidi="ru-RU"/>
        </w:rPr>
        <w:softHyphen/>
        <w:t>руются на собственные и нарицательные (апеллятивы).</w:t>
      </w:r>
    </w:p>
    <w:p w:rsidR="009E74C9" w:rsidRPr="009E74C9" w:rsidRDefault="009E74C9" w:rsidP="009E74C9">
      <w:pPr>
        <w:tabs>
          <w:tab w:val="clear" w:pos="709"/>
        </w:tabs>
        <w:suppressAutoHyphens w:val="0"/>
        <w:spacing w:after="0" w:line="485"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Категория ‘одушевленность/неодушевленность’ в табасаранских име</w:t>
      </w:r>
      <w:r w:rsidRPr="009E74C9">
        <w:rPr>
          <w:rFonts w:ascii="Times New Roman" w:eastAsia="Times New Roman" w:hAnsi="Times New Roman" w:cs="Times New Roman"/>
          <w:color w:val="000000"/>
          <w:kern w:val="0"/>
          <w:sz w:val="28"/>
          <w:szCs w:val="28"/>
          <w:lang w:eastAsia="ru-RU" w:bidi="ru-RU"/>
        </w:rPr>
        <w:softHyphen/>
        <w:t>нах существительных эксплицитно не выражена. Однако, на семантическом уровне эта понятийная категория отчасти реализуется в противополож</w:t>
      </w:r>
      <w:r w:rsidRPr="009E74C9">
        <w:rPr>
          <w:rFonts w:ascii="Times New Roman" w:eastAsia="Times New Roman" w:hAnsi="Times New Roman" w:cs="Times New Roman"/>
          <w:color w:val="000000"/>
          <w:kern w:val="0"/>
          <w:sz w:val="28"/>
          <w:szCs w:val="28"/>
          <w:lang w:eastAsia="ru-RU" w:bidi="ru-RU"/>
        </w:rPr>
        <w:softHyphen/>
        <w:t xml:space="preserve">ности ‘личность/не-личность’, реализуемой постановкой вопроса </w:t>
      </w:r>
      <w:r w:rsidRPr="009E74C9">
        <w:rPr>
          <w:rFonts w:ascii="Times New Roman" w:eastAsia="Times New Roman" w:hAnsi="Times New Roman" w:cs="Times New Roman"/>
          <w:i/>
          <w:iCs/>
          <w:color w:val="000000"/>
          <w:kern w:val="0"/>
          <w:sz w:val="28"/>
          <w:lang w:eastAsia="ru-RU" w:bidi="ru-RU"/>
        </w:rPr>
        <w:t xml:space="preserve">фуж! </w:t>
      </w:r>
      <w:r w:rsidRPr="009E74C9">
        <w:rPr>
          <w:rFonts w:ascii="Times New Roman" w:eastAsia="Times New Roman" w:hAnsi="Times New Roman" w:cs="Times New Roman"/>
          <w:color w:val="000000"/>
          <w:kern w:val="0"/>
          <w:sz w:val="28"/>
          <w:szCs w:val="28"/>
          <w:lang w:eastAsia="ru-RU" w:bidi="ru-RU"/>
        </w:rPr>
        <w:t xml:space="preserve">‘кто?’ только для наименования человека и вопроса </w:t>
      </w:r>
      <w:r w:rsidRPr="009E74C9">
        <w:rPr>
          <w:rFonts w:ascii="Times New Roman" w:eastAsia="Times New Roman" w:hAnsi="Times New Roman" w:cs="Times New Roman"/>
          <w:i/>
          <w:iCs/>
          <w:color w:val="000000"/>
          <w:kern w:val="0"/>
          <w:sz w:val="28"/>
          <w:lang w:eastAsia="ru-RU" w:bidi="ru-RU"/>
        </w:rPr>
        <w:t>фу!</w:t>
      </w:r>
      <w:r w:rsidRPr="009E74C9">
        <w:rPr>
          <w:rFonts w:ascii="Times New Roman" w:eastAsia="Times New Roman" w:hAnsi="Times New Roman" w:cs="Times New Roman"/>
          <w:color w:val="000000"/>
          <w:kern w:val="0"/>
          <w:sz w:val="28"/>
          <w:szCs w:val="28"/>
          <w:lang w:eastAsia="ru-RU" w:bidi="ru-RU"/>
        </w:rPr>
        <w:t xml:space="preserve"> ‘что?’ - для на</w:t>
      </w:r>
      <w:r w:rsidRPr="009E74C9">
        <w:rPr>
          <w:rFonts w:ascii="Times New Roman" w:eastAsia="Times New Roman" w:hAnsi="Times New Roman" w:cs="Times New Roman"/>
          <w:color w:val="000000"/>
          <w:kern w:val="0"/>
          <w:sz w:val="28"/>
          <w:szCs w:val="28"/>
          <w:lang w:eastAsia="ru-RU" w:bidi="ru-RU"/>
        </w:rPr>
        <w:softHyphen/>
        <w:t>званий всех остальных живых существ, предметов и явлений.</w:t>
      </w:r>
    </w:p>
    <w:p w:rsidR="009E74C9" w:rsidRPr="009E74C9" w:rsidRDefault="009E74C9" w:rsidP="009E74C9">
      <w:pPr>
        <w:tabs>
          <w:tab w:val="clear" w:pos="709"/>
        </w:tabs>
        <w:suppressAutoHyphens w:val="0"/>
        <w:spacing w:after="0" w:line="485"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Имплицитностью характеризуется и семантика пола (рода) в имени существительном. Противопоставление мужского и женского пола может быть выражено лексически (в особенности это касается терминов родства: </w:t>
      </w:r>
      <w:r w:rsidRPr="009E74C9">
        <w:rPr>
          <w:rFonts w:ascii="Times New Roman" w:eastAsia="Times New Roman" w:hAnsi="Times New Roman" w:cs="Times New Roman"/>
          <w:i/>
          <w:iCs/>
          <w:color w:val="000000"/>
          <w:kern w:val="0"/>
          <w:sz w:val="28"/>
          <w:lang w:eastAsia="ru-RU" w:bidi="ru-RU"/>
        </w:rPr>
        <w:t>адаш</w:t>
      </w:r>
      <w:r w:rsidRPr="009E74C9">
        <w:rPr>
          <w:rFonts w:ascii="Times New Roman" w:eastAsia="Times New Roman" w:hAnsi="Times New Roman" w:cs="Times New Roman"/>
          <w:color w:val="000000"/>
          <w:kern w:val="0"/>
          <w:sz w:val="28"/>
          <w:szCs w:val="28"/>
          <w:lang w:eastAsia="ru-RU" w:bidi="ru-RU"/>
        </w:rPr>
        <w:t xml:space="preserve"> ‘отец’ ~ </w:t>
      </w:r>
      <w:r w:rsidRPr="009E74C9">
        <w:rPr>
          <w:rFonts w:ascii="Times New Roman" w:eastAsia="Times New Roman" w:hAnsi="Times New Roman" w:cs="Times New Roman"/>
          <w:i/>
          <w:iCs/>
          <w:color w:val="000000"/>
          <w:kern w:val="0"/>
          <w:sz w:val="28"/>
          <w:lang w:eastAsia="ru-RU" w:bidi="ru-RU"/>
        </w:rPr>
        <w:t>баб</w:t>
      </w:r>
      <w:r w:rsidRPr="009E74C9">
        <w:rPr>
          <w:rFonts w:ascii="Times New Roman" w:eastAsia="Times New Roman" w:hAnsi="Times New Roman" w:cs="Times New Roman"/>
          <w:color w:val="000000"/>
          <w:kern w:val="0"/>
          <w:sz w:val="28"/>
          <w:szCs w:val="28"/>
          <w:lang w:eastAsia="ru-RU" w:bidi="ru-RU"/>
        </w:rPr>
        <w:t xml:space="preserve"> ‘мать’, </w:t>
      </w:r>
      <w:r w:rsidRPr="009E74C9">
        <w:rPr>
          <w:rFonts w:ascii="Times New Roman" w:eastAsia="Times New Roman" w:hAnsi="Times New Roman" w:cs="Times New Roman"/>
          <w:i/>
          <w:iCs/>
          <w:color w:val="000000"/>
          <w:kern w:val="0"/>
          <w:sz w:val="28"/>
          <w:lang w:eastAsia="ru-RU" w:bidi="ru-RU"/>
        </w:rPr>
        <w:t>сижараба</w:t>
      </w:r>
      <w:r w:rsidRPr="009E74C9">
        <w:rPr>
          <w:rFonts w:ascii="Times New Roman" w:eastAsia="Times New Roman" w:hAnsi="Times New Roman" w:cs="Times New Roman"/>
          <w:color w:val="000000"/>
          <w:kern w:val="0"/>
          <w:sz w:val="28"/>
          <w:szCs w:val="28"/>
          <w:lang w:eastAsia="ru-RU" w:bidi="ru-RU"/>
        </w:rPr>
        <w:t xml:space="preserve"> ‘тесть’ ~ </w:t>
      </w:r>
      <w:r w:rsidRPr="009E74C9">
        <w:rPr>
          <w:rFonts w:ascii="Times New Roman" w:eastAsia="Times New Roman" w:hAnsi="Times New Roman" w:cs="Times New Roman"/>
          <w:i/>
          <w:iCs/>
          <w:color w:val="000000"/>
          <w:kern w:val="0"/>
          <w:sz w:val="28"/>
          <w:lang w:eastAsia="ru-RU" w:bidi="ru-RU"/>
        </w:rPr>
        <w:t>сижарбаб</w:t>
      </w:r>
      <w:r w:rsidRPr="009E74C9">
        <w:rPr>
          <w:rFonts w:ascii="Times New Roman" w:eastAsia="Times New Roman" w:hAnsi="Times New Roman" w:cs="Times New Roman"/>
          <w:color w:val="000000"/>
          <w:kern w:val="0"/>
          <w:sz w:val="28"/>
          <w:szCs w:val="28"/>
          <w:lang w:eastAsia="ru-RU" w:bidi="ru-RU"/>
        </w:rPr>
        <w:t xml:space="preserve"> ‘теща’ и др.). Окончания мужского и женского рода дифференцируются в фамилиях и отчествах на </w:t>
      </w:r>
      <w:r w:rsidRPr="009E74C9">
        <w:rPr>
          <w:rFonts w:ascii="Times New Roman" w:eastAsia="Times New Roman" w:hAnsi="Times New Roman" w:cs="Times New Roman"/>
          <w:i/>
          <w:iCs/>
          <w:color w:val="000000"/>
          <w:kern w:val="0"/>
          <w:sz w:val="28"/>
          <w:lang w:eastAsia="ru-RU" w:bidi="ru-RU"/>
        </w:rPr>
        <w:t>-ов(а), -ев(а), -ин{</w:t>
      </w:r>
      <w:r w:rsidRPr="009E74C9">
        <w:rPr>
          <w:rFonts w:ascii="Times New Roman" w:eastAsia="Times New Roman" w:hAnsi="Times New Roman" w:cs="Times New Roman"/>
          <w:color w:val="000000"/>
          <w:kern w:val="0"/>
          <w:sz w:val="28"/>
          <w:szCs w:val="28"/>
          <w:lang w:eastAsia="ru-RU" w:bidi="ru-RU"/>
        </w:rPr>
        <w:t xml:space="preserve">а), </w:t>
      </w:r>
      <w:r w:rsidRPr="009E74C9">
        <w:rPr>
          <w:rFonts w:ascii="Times New Roman" w:eastAsia="Times New Roman" w:hAnsi="Times New Roman" w:cs="Times New Roman"/>
          <w:i/>
          <w:iCs/>
          <w:color w:val="000000"/>
          <w:kern w:val="0"/>
          <w:sz w:val="28"/>
          <w:lang w:eastAsia="ru-RU" w:bidi="ru-RU"/>
        </w:rPr>
        <w:t>-овичУ-овна, -евич/-евна,</w:t>
      </w:r>
      <w:r w:rsidRPr="009E74C9">
        <w:rPr>
          <w:rFonts w:ascii="Times New Roman" w:eastAsia="Times New Roman" w:hAnsi="Times New Roman" w:cs="Times New Roman"/>
          <w:color w:val="000000"/>
          <w:kern w:val="0"/>
          <w:sz w:val="28"/>
          <w:szCs w:val="28"/>
          <w:lang w:eastAsia="ru-RU" w:bidi="ru-RU"/>
        </w:rPr>
        <w:t xml:space="preserve"> и т.д., построен</w:t>
      </w:r>
      <w:r w:rsidRPr="009E74C9">
        <w:rPr>
          <w:rFonts w:ascii="Times New Roman" w:eastAsia="Times New Roman" w:hAnsi="Times New Roman" w:cs="Times New Roman"/>
          <w:color w:val="000000"/>
          <w:kern w:val="0"/>
          <w:sz w:val="28"/>
          <w:szCs w:val="28"/>
          <w:lang w:eastAsia="ru-RU" w:bidi="ru-RU"/>
        </w:rPr>
        <w:softHyphen/>
        <w:t xml:space="preserve">ных по модели русского языка: </w:t>
      </w:r>
      <w:r w:rsidRPr="009E74C9">
        <w:rPr>
          <w:rFonts w:ascii="Times New Roman" w:eastAsia="Times New Roman" w:hAnsi="Times New Roman" w:cs="Times New Roman"/>
          <w:i/>
          <w:iCs/>
          <w:color w:val="000000"/>
          <w:kern w:val="0"/>
          <w:sz w:val="28"/>
          <w:lang w:eastAsia="ru-RU" w:bidi="ru-RU"/>
        </w:rPr>
        <w:t>Сеидов</w:t>
      </w:r>
      <w:r w:rsidRPr="009E74C9">
        <w:rPr>
          <w:rFonts w:ascii="Times New Roman" w:eastAsia="Times New Roman" w:hAnsi="Times New Roman" w:cs="Times New Roman"/>
          <w:color w:val="000000"/>
          <w:kern w:val="0"/>
          <w:sz w:val="28"/>
          <w:szCs w:val="28"/>
          <w:lang w:eastAsia="ru-RU" w:bidi="ru-RU"/>
        </w:rPr>
        <w:t xml:space="preserve"> - </w:t>
      </w:r>
      <w:r w:rsidRPr="009E74C9">
        <w:rPr>
          <w:rFonts w:ascii="Times New Roman" w:eastAsia="Times New Roman" w:hAnsi="Times New Roman" w:cs="Times New Roman"/>
          <w:i/>
          <w:iCs/>
          <w:color w:val="000000"/>
          <w:kern w:val="0"/>
          <w:sz w:val="28"/>
          <w:lang w:eastAsia="ru-RU" w:bidi="ru-RU"/>
        </w:rPr>
        <w:t>Сеидова, Мусаев - Мусаева, Рама</w:t>
      </w:r>
      <w:r w:rsidRPr="009E74C9">
        <w:rPr>
          <w:rFonts w:ascii="Times New Roman" w:eastAsia="Times New Roman" w:hAnsi="Times New Roman" w:cs="Times New Roman"/>
          <w:i/>
          <w:iCs/>
          <w:color w:val="000000"/>
          <w:kern w:val="0"/>
          <w:sz w:val="28"/>
          <w:lang w:eastAsia="ru-RU" w:bidi="ru-RU"/>
        </w:rPr>
        <w:softHyphen/>
        <w:t>занович</w:t>
      </w:r>
      <w:r w:rsidRPr="009E74C9">
        <w:rPr>
          <w:rFonts w:ascii="Times New Roman" w:eastAsia="Times New Roman" w:hAnsi="Times New Roman" w:cs="Times New Roman"/>
          <w:color w:val="000000"/>
          <w:kern w:val="0"/>
          <w:sz w:val="28"/>
          <w:szCs w:val="28"/>
          <w:lang w:eastAsia="ru-RU" w:bidi="ru-RU"/>
        </w:rPr>
        <w:t xml:space="preserve"> - </w:t>
      </w:r>
      <w:r w:rsidRPr="009E74C9">
        <w:rPr>
          <w:rFonts w:ascii="Times New Roman" w:eastAsia="Times New Roman" w:hAnsi="Times New Roman" w:cs="Times New Roman"/>
          <w:i/>
          <w:iCs/>
          <w:color w:val="000000"/>
          <w:kern w:val="0"/>
          <w:sz w:val="28"/>
          <w:lang w:eastAsia="ru-RU" w:bidi="ru-RU"/>
        </w:rPr>
        <w:t>Рамазановна</w:t>
      </w:r>
      <w:r w:rsidRPr="009E74C9">
        <w:rPr>
          <w:rFonts w:ascii="Times New Roman" w:eastAsia="Times New Roman" w:hAnsi="Times New Roman" w:cs="Times New Roman"/>
          <w:color w:val="000000"/>
          <w:kern w:val="0"/>
          <w:sz w:val="28"/>
          <w:szCs w:val="28"/>
          <w:lang w:eastAsia="ru-RU" w:bidi="ru-RU"/>
        </w:rPr>
        <w:t xml:space="preserve"> и т.д. Отдельные названия лиц, животных и птиц, для характерисики соответствующего денотата по биологическому полу сочетаются со словами-определениями </w:t>
      </w:r>
      <w:r w:rsidRPr="009E74C9">
        <w:rPr>
          <w:rFonts w:ascii="Times New Roman" w:eastAsia="Times New Roman" w:hAnsi="Times New Roman" w:cs="Times New Roman"/>
          <w:i/>
          <w:iCs/>
          <w:color w:val="000000"/>
          <w:kern w:val="0"/>
          <w:sz w:val="28"/>
          <w:lang w:eastAsia="ru-RU" w:bidi="ru-RU"/>
        </w:rPr>
        <w:t>жили</w:t>
      </w:r>
      <w:r w:rsidRPr="009E74C9">
        <w:rPr>
          <w:rFonts w:ascii="Times New Roman" w:eastAsia="Times New Roman" w:hAnsi="Times New Roman" w:cs="Times New Roman"/>
          <w:color w:val="000000"/>
          <w:kern w:val="0"/>
          <w:sz w:val="28"/>
          <w:szCs w:val="28"/>
          <w:lang w:eastAsia="ru-RU" w:bidi="ru-RU"/>
        </w:rPr>
        <w:t xml:space="preserve"> ‘мужской/самец’, </w:t>
      </w:r>
      <w:r w:rsidRPr="009E74C9">
        <w:rPr>
          <w:rFonts w:ascii="Times New Roman" w:eastAsia="Times New Roman" w:hAnsi="Times New Roman" w:cs="Times New Roman"/>
          <w:i/>
          <w:iCs/>
          <w:color w:val="000000"/>
          <w:kern w:val="0"/>
          <w:sz w:val="28"/>
          <w:lang w:eastAsia="ru-RU" w:bidi="ru-RU"/>
        </w:rPr>
        <w:t xml:space="preserve">хпи </w:t>
      </w:r>
      <w:r w:rsidRPr="009E74C9">
        <w:rPr>
          <w:rFonts w:ascii="Times New Roman" w:eastAsia="Times New Roman" w:hAnsi="Times New Roman" w:cs="Times New Roman"/>
          <w:color w:val="000000"/>
          <w:kern w:val="0"/>
          <w:sz w:val="28"/>
          <w:szCs w:val="28"/>
          <w:lang w:eastAsia="ru-RU" w:bidi="ru-RU"/>
        </w:rPr>
        <w:t>‘женский/самка’.</w:t>
      </w:r>
    </w:p>
    <w:p w:rsidR="009E74C9" w:rsidRPr="009E74C9" w:rsidRDefault="009E74C9" w:rsidP="009E74C9">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Значение существительного как части речи и его удельный вес в общей схеме лексико-грамматической классификации определяются и тем обстоя</w:t>
      </w:r>
      <w:r w:rsidRPr="009E74C9">
        <w:rPr>
          <w:rFonts w:ascii="Times New Roman" w:eastAsia="Times New Roman" w:hAnsi="Times New Roman" w:cs="Times New Roman"/>
          <w:color w:val="000000"/>
          <w:kern w:val="0"/>
          <w:sz w:val="28"/>
          <w:szCs w:val="28"/>
          <w:lang w:eastAsia="ru-RU" w:bidi="ru-RU"/>
        </w:rPr>
        <w:softHyphen/>
        <w:t>тельством, что примерно половина всех аффиксов табасаранского языка входит в деривационный потенциал именно этой части речи. Проблема структурного многообразия состава слова и наличие ‘принципа двух основ’ вынуждают рассматривать многие аспекты морфологического строя языка на основе анализа конкретных лексем и их форм на морфемном уровне, что существенно облегчает задачу описания соответствующих сло</w:t>
      </w:r>
      <w:r w:rsidRPr="009E74C9">
        <w:rPr>
          <w:rFonts w:ascii="Times New Roman" w:eastAsia="Times New Roman" w:hAnsi="Times New Roman" w:cs="Times New Roman"/>
          <w:color w:val="000000"/>
          <w:kern w:val="0"/>
          <w:sz w:val="28"/>
          <w:szCs w:val="28"/>
          <w:lang w:eastAsia="ru-RU" w:bidi="ru-RU"/>
        </w:rPr>
        <w:softHyphen/>
        <w:t>воизменительных и словообразовательных процессов. Такой подход при</w:t>
      </w:r>
      <w:r w:rsidRPr="009E74C9">
        <w:rPr>
          <w:rFonts w:ascii="Times New Roman" w:eastAsia="Times New Roman" w:hAnsi="Times New Roman" w:cs="Times New Roman"/>
          <w:color w:val="000000"/>
          <w:kern w:val="0"/>
          <w:sz w:val="28"/>
          <w:szCs w:val="28"/>
          <w:lang w:eastAsia="ru-RU" w:bidi="ru-RU"/>
        </w:rPr>
        <w:softHyphen/>
        <w:t>обретает особое значение при решении вопроса, считать ли ту или иную грамматическую категорию словоизменительной или словообразователь</w:t>
      </w:r>
      <w:r w:rsidRPr="009E74C9">
        <w:rPr>
          <w:rFonts w:ascii="Times New Roman" w:eastAsia="Times New Roman" w:hAnsi="Times New Roman" w:cs="Times New Roman"/>
          <w:color w:val="000000"/>
          <w:kern w:val="0"/>
          <w:sz w:val="28"/>
          <w:szCs w:val="28"/>
          <w:lang w:eastAsia="ru-RU" w:bidi="ru-RU"/>
        </w:rPr>
        <w:softHyphen/>
        <w:t>ной (особенно, если исходить из того, что сама проблема разграничения словообразования и словоизменения в табасаранском языке по своей сути достаточно сложна и пока еще далека от разрешения).</w:t>
      </w:r>
    </w:p>
    <w:p w:rsidR="009E74C9" w:rsidRPr="009E74C9" w:rsidRDefault="009E74C9" w:rsidP="009E74C9">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Деривация чаще, чем в других частях речи, проявляется в именах существительных и глаголах, в которых аффиксы характеризуются в целом не только полисентичностью, но и полифункциональностью. В частности, ряд глагольных аффиксов выражает одновременно два и более принципи</w:t>
      </w:r>
      <w:r w:rsidRPr="009E74C9">
        <w:rPr>
          <w:rFonts w:ascii="Times New Roman" w:eastAsia="Times New Roman" w:hAnsi="Times New Roman" w:cs="Times New Roman"/>
          <w:color w:val="000000"/>
          <w:kern w:val="0"/>
          <w:sz w:val="28"/>
          <w:szCs w:val="28"/>
          <w:lang w:eastAsia="ru-RU" w:bidi="ru-RU"/>
        </w:rPr>
        <w:softHyphen/>
        <w:t>ально различных грамматических значения. При этом частям речи таба</w:t>
      </w:r>
      <w:r w:rsidRPr="009E74C9">
        <w:rPr>
          <w:rFonts w:ascii="Times New Roman" w:eastAsia="Times New Roman" w:hAnsi="Times New Roman" w:cs="Times New Roman"/>
          <w:color w:val="000000"/>
          <w:kern w:val="0"/>
          <w:sz w:val="28"/>
          <w:szCs w:val="28"/>
          <w:lang w:eastAsia="ru-RU" w:bidi="ru-RU"/>
        </w:rPr>
        <w:softHyphen/>
        <w:t>саранского языка присуща определенная последовательность расположе</w:t>
      </w:r>
      <w:r w:rsidRPr="009E74C9">
        <w:rPr>
          <w:rFonts w:ascii="Times New Roman" w:eastAsia="Times New Roman" w:hAnsi="Times New Roman" w:cs="Times New Roman"/>
          <w:color w:val="000000"/>
          <w:kern w:val="0"/>
          <w:sz w:val="28"/>
          <w:szCs w:val="28"/>
          <w:lang w:eastAsia="ru-RU" w:bidi="ru-RU"/>
        </w:rPr>
        <w:softHyphen/>
        <w:t>ния словообразовательных и словоизменительных аффиксов в рамках словоформы.</w:t>
      </w:r>
    </w:p>
    <w:p w:rsidR="009E74C9" w:rsidRPr="009E74C9" w:rsidRDefault="009E74C9" w:rsidP="009E74C9">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Субстантивные словообразовательные аффиксы рассматриваются как с точки зрения их этимологии и степени продуктивности, так и с точки зре</w:t>
      </w:r>
      <w:r w:rsidRPr="009E74C9">
        <w:rPr>
          <w:rFonts w:ascii="Times New Roman" w:eastAsia="Times New Roman" w:hAnsi="Times New Roman" w:cs="Times New Roman"/>
          <w:color w:val="000000"/>
          <w:kern w:val="0"/>
          <w:sz w:val="28"/>
          <w:szCs w:val="28"/>
          <w:lang w:eastAsia="ru-RU" w:bidi="ru-RU"/>
        </w:rPr>
        <w:softHyphen/>
        <w:t>ния экспрессивно-эмоциональной окрашенности. Этимологически все они дифференцируются на исконно табасаранские и на заимствованные. К пер</w:t>
      </w:r>
      <w:r w:rsidRPr="009E74C9">
        <w:rPr>
          <w:rFonts w:ascii="Times New Roman" w:eastAsia="Times New Roman" w:hAnsi="Times New Roman" w:cs="Times New Roman"/>
          <w:color w:val="000000"/>
          <w:kern w:val="0"/>
          <w:sz w:val="28"/>
          <w:szCs w:val="28"/>
          <w:lang w:eastAsia="ru-RU" w:bidi="ru-RU"/>
        </w:rPr>
        <w:softHyphen/>
        <w:t xml:space="preserve">вой группе относятся продуктивные суффиксы </w:t>
      </w:r>
      <w:r w:rsidRPr="009E74C9">
        <w:rPr>
          <w:rFonts w:ascii="Times New Roman" w:eastAsia="Times New Roman" w:hAnsi="Times New Roman" w:cs="Times New Roman"/>
          <w:i/>
          <w:iCs/>
          <w:color w:val="000000"/>
          <w:kern w:val="0"/>
          <w:sz w:val="28"/>
          <w:lang w:eastAsia="ru-RU" w:bidi="ru-RU"/>
        </w:rPr>
        <w:t>-вал, -шин, -жви, -шив\</w:t>
      </w:r>
      <w:r w:rsidRPr="009E74C9">
        <w:rPr>
          <w:rFonts w:ascii="Times New Roman" w:eastAsia="Times New Roman" w:hAnsi="Times New Roman" w:cs="Times New Roman"/>
          <w:color w:val="000000"/>
          <w:kern w:val="0"/>
          <w:sz w:val="28"/>
          <w:szCs w:val="28"/>
          <w:lang w:eastAsia="ru-RU" w:bidi="ru-RU"/>
        </w:rPr>
        <w:t xml:space="preserve"> ма</w:t>
      </w:r>
      <w:r w:rsidRPr="009E74C9">
        <w:rPr>
          <w:rFonts w:ascii="Times New Roman" w:eastAsia="Times New Roman" w:hAnsi="Times New Roman" w:cs="Times New Roman"/>
          <w:color w:val="000000"/>
          <w:kern w:val="0"/>
          <w:sz w:val="28"/>
          <w:szCs w:val="28"/>
          <w:lang w:eastAsia="ru-RU" w:bidi="ru-RU"/>
        </w:rPr>
        <w:softHyphen/>
        <w:t xml:space="preserve">лопродуктивные </w:t>
      </w:r>
      <w:r w:rsidRPr="009E74C9">
        <w:rPr>
          <w:rFonts w:ascii="Times New Roman" w:eastAsia="Times New Roman" w:hAnsi="Times New Roman" w:cs="Times New Roman"/>
          <w:i/>
          <w:iCs/>
          <w:color w:val="000000"/>
          <w:kern w:val="0"/>
          <w:sz w:val="28"/>
          <w:lang w:eastAsia="ru-RU" w:bidi="ru-RU"/>
        </w:rPr>
        <w:t>-бях, -бякъ, -аъх (-ях), -рюх, -ац (-яц), -накъ, -акъ</w:t>
      </w:r>
      <w:r w:rsidRPr="009E74C9">
        <w:rPr>
          <w:rFonts w:ascii="Times New Roman" w:eastAsia="Times New Roman" w:hAnsi="Times New Roman" w:cs="Times New Roman"/>
          <w:color w:val="000000"/>
          <w:kern w:val="0"/>
          <w:sz w:val="28"/>
          <w:szCs w:val="28"/>
          <w:lang w:eastAsia="ru-RU" w:bidi="ru-RU"/>
        </w:rPr>
        <w:t xml:space="preserve"> и непро</w:t>
      </w:r>
      <w:r w:rsidRPr="009E74C9">
        <w:rPr>
          <w:rFonts w:ascii="Times New Roman" w:eastAsia="Times New Roman" w:hAnsi="Times New Roman" w:cs="Times New Roman"/>
          <w:color w:val="000000"/>
          <w:kern w:val="0"/>
          <w:sz w:val="28"/>
          <w:szCs w:val="28"/>
          <w:lang w:eastAsia="ru-RU" w:bidi="ru-RU"/>
        </w:rPr>
        <w:softHyphen/>
        <w:t>дуктивные -</w:t>
      </w:r>
      <w:r w:rsidRPr="009E74C9">
        <w:rPr>
          <w:rFonts w:ascii="Times New Roman" w:eastAsia="Times New Roman" w:hAnsi="Times New Roman" w:cs="Times New Roman"/>
          <w:i/>
          <w:iCs/>
          <w:color w:val="000000"/>
          <w:kern w:val="0"/>
          <w:sz w:val="28"/>
          <w:lang w:eastAsia="ru-RU" w:bidi="ru-RU"/>
        </w:rPr>
        <w:t>ал</w:t>
      </w:r>
      <w:r w:rsidRPr="009E74C9">
        <w:rPr>
          <w:rFonts w:ascii="Times New Roman" w:eastAsia="Times New Roman" w:hAnsi="Times New Roman" w:cs="Times New Roman"/>
          <w:color w:val="000000"/>
          <w:kern w:val="0"/>
          <w:sz w:val="28"/>
          <w:szCs w:val="28"/>
          <w:lang w:eastAsia="ru-RU" w:bidi="ru-RU"/>
        </w:rPr>
        <w:t xml:space="preserve">, </w:t>
      </w:r>
      <w:r w:rsidRPr="009E74C9">
        <w:rPr>
          <w:rFonts w:ascii="Times New Roman" w:eastAsia="Times New Roman" w:hAnsi="Times New Roman" w:cs="Times New Roman"/>
          <w:i/>
          <w:iCs/>
          <w:color w:val="000000"/>
          <w:kern w:val="0"/>
          <w:sz w:val="28"/>
          <w:lang w:eastAsia="ru-RU" w:bidi="ru-RU"/>
        </w:rPr>
        <w:t>-ин,</w:t>
      </w:r>
      <w:r w:rsidRPr="009E74C9">
        <w:rPr>
          <w:rFonts w:ascii="Times New Roman" w:eastAsia="Times New Roman" w:hAnsi="Times New Roman" w:cs="Times New Roman"/>
          <w:color w:val="000000"/>
          <w:kern w:val="0"/>
          <w:sz w:val="28"/>
          <w:szCs w:val="28"/>
          <w:lang w:eastAsia="ru-RU" w:bidi="ru-RU"/>
        </w:rPr>
        <w:t xml:space="preserve"> а ко второй - </w:t>
      </w:r>
      <w:r w:rsidRPr="009E74C9">
        <w:rPr>
          <w:rFonts w:ascii="Times New Roman" w:eastAsia="Times New Roman" w:hAnsi="Times New Roman" w:cs="Times New Roman"/>
          <w:i/>
          <w:iCs/>
          <w:color w:val="000000"/>
          <w:kern w:val="0"/>
          <w:sz w:val="28"/>
          <w:lang w:eastAsia="ru-RU" w:bidi="ru-RU"/>
        </w:rPr>
        <w:t>-бан, -баз, -кар, -дар, -ни, -лугъ, -лу, -суз.</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 процессе утраты и переосмысления отдельными аффиксами в соста</w:t>
      </w:r>
      <w:r w:rsidRPr="009E74C9">
        <w:rPr>
          <w:rFonts w:ascii="Times New Roman" w:eastAsia="Times New Roman" w:hAnsi="Times New Roman" w:cs="Times New Roman"/>
          <w:color w:val="000000"/>
          <w:kern w:val="0"/>
          <w:sz w:val="28"/>
          <w:szCs w:val="28"/>
          <w:lang w:eastAsia="ru-RU" w:bidi="ru-RU"/>
        </w:rPr>
        <w:softHyphen/>
        <w:t>ве словоформы своих первоначальных функций-как результат реинтер</w:t>
      </w:r>
      <w:r w:rsidRPr="009E74C9">
        <w:rPr>
          <w:rFonts w:ascii="Times New Roman" w:eastAsia="Times New Roman" w:hAnsi="Times New Roman" w:cs="Times New Roman"/>
          <w:color w:val="000000"/>
          <w:kern w:val="0"/>
          <w:sz w:val="28"/>
          <w:szCs w:val="28"/>
          <w:lang w:eastAsia="ru-RU" w:bidi="ru-RU"/>
        </w:rPr>
        <w:softHyphen/>
        <w:t>претации форманта подчас и классные показатели выполняют словообра</w:t>
      </w:r>
      <w:r w:rsidRPr="009E74C9">
        <w:rPr>
          <w:rFonts w:ascii="Times New Roman" w:eastAsia="Times New Roman" w:hAnsi="Times New Roman" w:cs="Times New Roman"/>
          <w:color w:val="000000"/>
          <w:kern w:val="0"/>
          <w:sz w:val="28"/>
          <w:szCs w:val="28"/>
          <w:lang w:eastAsia="ru-RU" w:bidi="ru-RU"/>
        </w:rPr>
        <w:softHyphen/>
        <w:t xml:space="preserve">зовательную роль: </w:t>
      </w:r>
      <w:r w:rsidRPr="009E74C9">
        <w:rPr>
          <w:rFonts w:ascii="Times New Roman" w:eastAsia="Times New Roman" w:hAnsi="Times New Roman" w:cs="Times New Roman"/>
          <w:i/>
          <w:iCs/>
          <w:color w:val="000000"/>
          <w:kern w:val="0"/>
          <w:sz w:val="28"/>
          <w:lang w:eastAsia="ru-RU" w:bidi="ru-RU"/>
        </w:rPr>
        <w:t>д-исру-р</w:t>
      </w:r>
      <w:r w:rsidRPr="009E74C9">
        <w:rPr>
          <w:rFonts w:ascii="Times New Roman" w:eastAsia="Times New Roman" w:hAnsi="Times New Roman" w:cs="Times New Roman"/>
          <w:color w:val="000000"/>
          <w:kern w:val="0"/>
          <w:sz w:val="28"/>
          <w:szCs w:val="28"/>
          <w:lang w:eastAsia="ru-RU" w:bidi="ru-RU"/>
        </w:rPr>
        <w:t xml:space="preserve"> ‘ловец’, </w:t>
      </w:r>
      <w:r w:rsidRPr="009E74C9">
        <w:rPr>
          <w:rFonts w:ascii="Times New Roman" w:eastAsia="Times New Roman" w:hAnsi="Times New Roman" w:cs="Times New Roman"/>
          <w:i/>
          <w:iCs/>
          <w:color w:val="000000"/>
          <w:kern w:val="0"/>
          <w:sz w:val="28"/>
          <w:lang w:eastAsia="ru-RU" w:bidi="ru-RU"/>
        </w:rPr>
        <w:t>б-исру-б</w:t>
      </w:r>
      <w:r w:rsidRPr="009E74C9">
        <w:rPr>
          <w:rFonts w:ascii="Times New Roman" w:eastAsia="Times New Roman" w:hAnsi="Times New Roman" w:cs="Times New Roman"/>
          <w:color w:val="000000"/>
          <w:kern w:val="0"/>
          <w:sz w:val="28"/>
          <w:szCs w:val="28"/>
          <w:lang w:eastAsia="ru-RU" w:bidi="ru-RU"/>
        </w:rPr>
        <w:t xml:space="preserve"> ‘кусачая (о собаке)’, </w:t>
      </w:r>
      <w:r w:rsidRPr="009E74C9">
        <w:rPr>
          <w:rFonts w:ascii="Times New Roman" w:eastAsia="Times New Roman" w:hAnsi="Times New Roman" w:cs="Times New Roman"/>
          <w:i/>
          <w:iCs/>
          <w:color w:val="000000"/>
          <w:kern w:val="0"/>
          <w:sz w:val="28"/>
          <w:lang w:val="en-US" w:eastAsia="en-US" w:bidi="en-US"/>
        </w:rPr>
        <w:t>unlpy</w:t>
      </w:r>
      <w:r w:rsidRPr="009E74C9">
        <w:rPr>
          <w:rFonts w:ascii="Times New Roman" w:eastAsia="Times New Roman" w:hAnsi="Times New Roman" w:cs="Times New Roman"/>
          <w:i/>
          <w:iCs/>
          <w:color w:val="000000"/>
          <w:kern w:val="0"/>
          <w:sz w:val="28"/>
          <w:lang w:eastAsia="en-US" w:bidi="en-US"/>
        </w:rPr>
        <w:t>-</w:t>
      </w:r>
      <w:r w:rsidRPr="009E74C9">
        <w:rPr>
          <w:rFonts w:ascii="Times New Roman" w:eastAsia="Times New Roman" w:hAnsi="Times New Roman" w:cs="Times New Roman"/>
          <w:i/>
          <w:iCs/>
          <w:color w:val="000000"/>
          <w:kern w:val="0"/>
          <w:sz w:val="28"/>
          <w:lang w:val="en-US" w:eastAsia="en-US" w:bidi="en-US"/>
        </w:rPr>
        <w:t>p</w:t>
      </w:r>
      <w:r w:rsidRPr="009E74C9">
        <w:rPr>
          <w:rFonts w:ascii="Times New Roman" w:eastAsia="Times New Roman" w:hAnsi="Times New Roman" w:cs="Times New Roman"/>
          <w:i/>
          <w:iCs/>
          <w:color w:val="000000"/>
          <w:kern w:val="0"/>
          <w:sz w:val="28"/>
          <w:lang w:eastAsia="en-US" w:bidi="en-US"/>
        </w:rPr>
        <w:t xml:space="preserve"> </w:t>
      </w:r>
      <w:r w:rsidRPr="009E74C9">
        <w:rPr>
          <w:rFonts w:ascii="Times New Roman" w:eastAsia="Times New Roman" w:hAnsi="Times New Roman" w:cs="Times New Roman"/>
          <w:color w:val="000000"/>
          <w:kern w:val="0"/>
          <w:sz w:val="28"/>
          <w:szCs w:val="28"/>
          <w:lang w:eastAsia="ru-RU" w:bidi="ru-RU"/>
        </w:rPr>
        <w:t>‘обжора’, ип1ру-б ‘еда’.</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 системе табасаранского языка для определения именного класса взят принцип группирования имен по личности и вещи, на основе чего в нем выделяются два класса субстантивов:</w:t>
      </w:r>
    </w:p>
    <w:p w:rsidR="009E74C9" w:rsidRPr="009E74C9" w:rsidRDefault="009E74C9" w:rsidP="009E74C9">
      <w:pPr>
        <w:numPr>
          <w:ilvl w:val="0"/>
          <w:numId w:val="28"/>
        </w:numPr>
        <w:tabs>
          <w:tab w:val="clear" w:pos="709"/>
          <w:tab w:val="left" w:pos="95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первый именной класс - ‘класс человека , личности’;</w:t>
      </w:r>
    </w:p>
    <w:p w:rsidR="009E74C9" w:rsidRPr="009E74C9" w:rsidRDefault="009E74C9" w:rsidP="009E74C9">
      <w:pPr>
        <w:numPr>
          <w:ilvl w:val="0"/>
          <w:numId w:val="28"/>
        </w:numPr>
        <w:tabs>
          <w:tab w:val="clear" w:pos="709"/>
          <w:tab w:val="left" w:pos="97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второй именной класс - ‘класс вещи, не-человека, не-личности’.</w:t>
      </w:r>
    </w:p>
    <w:p w:rsidR="009E74C9" w:rsidRPr="009E74C9" w:rsidRDefault="009E74C9" w:rsidP="009E74C9">
      <w:pPr>
        <w:tabs>
          <w:tab w:val="clear" w:pos="709"/>
          <w:tab w:val="left" w:pos="6667"/>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 современном языке именные классы дифференцируются и как кате</w:t>
      </w:r>
      <w:r w:rsidRPr="009E74C9">
        <w:rPr>
          <w:rFonts w:ascii="Times New Roman" w:eastAsia="Times New Roman" w:hAnsi="Times New Roman" w:cs="Times New Roman"/>
          <w:color w:val="000000"/>
          <w:kern w:val="0"/>
          <w:sz w:val="28"/>
          <w:szCs w:val="28"/>
          <w:lang w:eastAsia="ru-RU" w:bidi="ru-RU"/>
        </w:rPr>
        <w:softHyphen/>
        <w:t>гория семасиологическая, и как категория грамматическая. Такая много</w:t>
      </w:r>
      <w:r w:rsidRPr="009E74C9">
        <w:rPr>
          <w:rFonts w:ascii="Times New Roman" w:eastAsia="Times New Roman" w:hAnsi="Times New Roman" w:cs="Times New Roman"/>
          <w:color w:val="000000"/>
          <w:kern w:val="0"/>
          <w:sz w:val="28"/>
          <w:szCs w:val="28"/>
          <w:lang w:eastAsia="ru-RU" w:bidi="ru-RU"/>
        </w:rPr>
        <w:softHyphen/>
        <w:t>плановость данной категории определена прежде всего ее способностью функционировать не только в сфере формальной морфологии в виде грам</w:t>
      </w:r>
      <w:r w:rsidRPr="009E74C9">
        <w:rPr>
          <w:rFonts w:ascii="Times New Roman" w:eastAsia="Times New Roman" w:hAnsi="Times New Roman" w:cs="Times New Roman"/>
          <w:color w:val="000000"/>
          <w:kern w:val="0"/>
          <w:sz w:val="28"/>
          <w:szCs w:val="28"/>
          <w:lang w:eastAsia="ru-RU" w:bidi="ru-RU"/>
        </w:rPr>
        <w:softHyphen/>
        <w:t>матической категории согласуемых частей речи (глаголов, числительных, местоимений, отчасти и прилагательных), но и в сфере семантической в ка</w:t>
      </w:r>
      <w:r w:rsidRPr="009E74C9">
        <w:rPr>
          <w:rFonts w:ascii="Times New Roman" w:eastAsia="Times New Roman" w:hAnsi="Times New Roman" w:cs="Times New Roman"/>
          <w:color w:val="000000"/>
          <w:kern w:val="0"/>
          <w:sz w:val="28"/>
          <w:szCs w:val="28"/>
          <w:lang w:eastAsia="ru-RU" w:bidi="ru-RU"/>
        </w:rPr>
        <w:softHyphen/>
        <w:t>честве наиболее фундаментального признака именной лексики. Для дан</w:t>
      </w:r>
      <w:r w:rsidRPr="009E74C9">
        <w:rPr>
          <w:rFonts w:ascii="Times New Roman" w:eastAsia="Times New Roman" w:hAnsi="Times New Roman" w:cs="Times New Roman"/>
          <w:color w:val="000000"/>
          <w:kern w:val="0"/>
          <w:sz w:val="28"/>
          <w:szCs w:val="28"/>
          <w:lang w:eastAsia="ru-RU" w:bidi="ru-RU"/>
        </w:rPr>
        <w:softHyphen/>
        <w:t>ной категории характерны также и синтаксические особенности. Более то</w:t>
      </w:r>
      <w:r w:rsidRPr="009E74C9">
        <w:rPr>
          <w:rFonts w:ascii="Times New Roman" w:eastAsia="Times New Roman" w:hAnsi="Times New Roman" w:cs="Times New Roman"/>
          <w:color w:val="000000"/>
          <w:kern w:val="0"/>
          <w:sz w:val="28"/>
          <w:szCs w:val="28"/>
          <w:lang w:eastAsia="ru-RU" w:bidi="ru-RU"/>
        </w:rPr>
        <w:softHyphen/>
        <w:t>го, все три классификации (семасиологическая, морфологическая и синтак</w:t>
      </w:r>
      <w:r w:rsidRPr="009E74C9">
        <w:rPr>
          <w:rFonts w:ascii="Times New Roman" w:eastAsia="Times New Roman" w:hAnsi="Times New Roman" w:cs="Times New Roman"/>
          <w:color w:val="000000"/>
          <w:kern w:val="0"/>
          <w:sz w:val="28"/>
          <w:szCs w:val="28"/>
          <w:lang w:eastAsia="ru-RU" w:bidi="ru-RU"/>
        </w:rPr>
        <w:softHyphen/>
        <w:t>сическая) нерасторжимо взаимосвязаны.</w:t>
      </w:r>
      <w:r w:rsidRPr="009E74C9">
        <w:rPr>
          <w:rFonts w:ascii="Times New Roman" w:eastAsia="Times New Roman" w:hAnsi="Times New Roman" w:cs="Times New Roman"/>
          <w:color w:val="000000"/>
          <w:kern w:val="0"/>
          <w:sz w:val="28"/>
          <w:szCs w:val="28"/>
          <w:lang w:eastAsia="ru-RU" w:bidi="ru-RU"/>
        </w:rPr>
        <w:tab/>
        <w:t>•</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Исходя из своеобразных признаков, проявляющихся в каждой от</w:t>
      </w:r>
      <w:r w:rsidRPr="009E74C9">
        <w:rPr>
          <w:rFonts w:ascii="Times New Roman" w:eastAsia="Times New Roman" w:hAnsi="Times New Roman" w:cs="Times New Roman"/>
          <w:color w:val="000000"/>
          <w:kern w:val="0"/>
          <w:sz w:val="28"/>
          <w:szCs w:val="28"/>
          <w:lang w:eastAsia="ru-RU" w:bidi="ru-RU"/>
        </w:rPr>
        <w:softHyphen/>
        <w:t>дельно взятой классификации, все аспекты - семасиологический, морфоло</w:t>
      </w:r>
      <w:r w:rsidRPr="009E74C9">
        <w:rPr>
          <w:rFonts w:ascii="Times New Roman" w:eastAsia="Times New Roman" w:hAnsi="Times New Roman" w:cs="Times New Roman"/>
          <w:color w:val="000000"/>
          <w:kern w:val="0"/>
          <w:sz w:val="28"/>
          <w:szCs w:val="28"/>
          <w:lang w:eastAsia="ru-RU" w:bidi="ru-RU"/>
        </w:rPr>
        <w:softHyphen/>
        <w:t>гический и синтаксический - правомерно было бы рассматривать само</w:t>
      </w:r>
      <w:r w:rsidRPr="009E74C9">
        <w:rPr>
          <w:rFonts w:ascii="Times New Roman" w:eastAsia="Times New Roman" w:hAnsi="Times New Roman" w:cs="Times New Roman"/>
          <w:color w:val="000000"/>
          <w:kern w:val="0"/>
          <w:sz w:val="28"/>
          <w:szCs w:val="28"/>
          <w:lang w:eastAsia="ru-RU" w:bidi="ru-RU"/>
        </w:rPr>
        <w:softHyphen/>
        <w:t>стоятельно, независимо друг от друга. Однако есть факторы, осложняю</w:t>
      </w:r>
      <w:r w:rsidRPr="009E74C9">
        <w:rPr>
          <w:rFonts w:ascii="Times New Roman" w:eastAsia="Times New Roman" w:hAnsi="Times New Roman" w:cs="Times New Roman"/>
          <w:color w:val="000000"/>
          <w:kern w:val="0"/>
          <w:sz w:val="28"/>
          <w:szCs w:val="28"/>
          <w:lang w:eastAsia="ru-RU" w:bidi="ru-RU"/>
        </w:rPr>
        <w:softHyphen/>
        <w:t>щие это положение, например, существующая между ними корреляцион</w:t>
      </w:r>
      <w:r w:rsidRPr="009E74C9">
        <w:rPr>
          <w:rFonts w:ascii="Times New Roman" w:eastAsia="Times New Roman" w:hAnsi="Times New Roman" w:cs="Times New Roman"/>
          <w:color w:val="000000"/>
          <w:kern w:val="0"/>
          <w:sz w:val="28"/>
          <w:szCs w:val="28"/>
          <w:lang w:eastAsia="ru-RU" w:bidi="ru-RU"/>
        </w:rPr>
        <w:softHyphen/>
        <w:t>ная связь, тесные взаимоотношения, которые измеряются тем, что ведущие принципы именной классификации целиком и полностью базируются на возможностях, которыми располагают для этого части речи, представ</w:t>
      </w:r>
      <w:r w:rsidRPr="009E74C9">
        <w:rPr>
          <w:rFonts w:ascii="Times New Roman" w:eastAsia="Times New Roman" w:hAnsi="Times New Roman" w:cs="Times New Roman"/>
          <w:color w:val="000000"/>
          <w:kern w:val="0"/>
          <w:sz w:val="28"/>
          <w:szCs w:val="28"/>
          <w:lang w:eastAsia="ru-RU" w:bidi="ru-RU"/>
        </w:rPr>
        <w:softHyphen/>
        <w:t>ляющие данную категорию.</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Прослеживающаяся ныне в табасаранском языке тенденция изменения категории именных классов в целом может быть определена как нейтрали</w:t>
      </w:r>
      <w:r w:rsidRPr="009E74C9">
        <w:rPr>
          <w:rFonts w:ascii="Times New Roman" w:eastAsia="Times New Roman" w:hAnsi="Times New Roman" w:cs="Times New Roman"/>
          <w:color w:val="000000"/>
          <w:kern w:val="0"/>
          <w:sz w:val="28"/>
          <w:szCs w:val="28"/>
          <w:lang w:eastAsia="ru-RU" w:bidi="ru-RU"/>
        </w:rPr>
        <w:softHyphen/>
        <w:t>зация классных противопоставлений, чего не приходится говорить о кате</w:t>
      </w:r>
      <w:r w:rsidRPr="009E74C9">
        <w:rPr>
          <w:rFonts w:ascii="Times New Roman" w:eastAsia="Times New Roman" w:hAnsi="Times New Roman" w:cs="Times New Roman"/>
          <w:color w:val="000000"/>
          <w:kern w:val="0"/>
          <w:sz w:val="28"/>
          <w:szCs w:val="28"/>
          <w:lang w:eastAsia="ru-RU" w:bidi="ru-RU"/>
        </w:rPr>
        <w:softHyphen/>
        <w:t>гориях числа и падежа, весьма живо действующих в современном языке.</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Грамматическая категория числа является общей для многих частей речи. Она охватывает почти все имена существительные, которые по своей форме и значению имеют единственное и множественное число. Ныне в си</w:t>
      </w:r>
      <w:r w:rsidRPr="009E74C9">
        <w:rPr>
          <w:rFonts w:ascii="Times New Roman" w:eastAsia="Times New Roman" w:hAnsi="Times New Roman" w:cs="Times New Roman"/>
          <w:color w:val="000000"/>
          <w:kern w:val="0"/>
          <w:sz w:val="28"/>
          <w:szCs w:val="28"/>
          <w:lang w:eastAsia="ru-RU" w:bidi="ru-RU"/>
        </w:rPr>
        <w:softHyphen/>
        <w:t>стеме имен существительных вполне последовательно прослеживается про</w:t>
      </w:r>
      <w:r w:rsidRPr="009E74C9">
        <w:rPr>
          <w:rFonts w:ascii="Times New Roman" w:eastAsia="Times New Roman" w:hAnsi="Times New Roman" w:cs="Times New Roman"/>
          <w:color w:val="000000"/>
          <w:kern w:val="0"/>
          <w:sz w:val="28"/>
          <w:szCs w:val="28"/>
          <w:lang w:eastAsia="ru-RU" w:bidi="ru-RU"/>
        </w:rPr>
        <w:softHyphen/>
        <w:t>тивопоставление понятий единичности и множественности имен.</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Единственное число не имеет специального морфологического приз</w:t>
      </w:r>
      <w:r w:rsidRPr="009E74C9">
        <w:rPr>
          <w:rFonts w:ascii="Times New Roman" w:eastAsia="Times New Roman" w:hAnsi="Times New Roman" w:cs="Times New Roman"/>
          <w:color w:val="000000"/>
          <w:kern w:val="0"/>
          <w:sz w:val="28"/>
          <w:szCs w:val="28"/>
          <w:lang w:eastAsia="ru-RU" w:bidi="ru-RU"/>
        </w:rPr>
        <w:softHyphen/>
        <w:t>нака. Формой единственного числа имен существительных является осно</w:t>
      </w:r>
      <w:r w:rsidRPr="009E74C9">
        <w:rPr>
          <w:rFonts w:ascii="Times New Roman" w:eastAsia="Times New Roman" w:hAnsi="Times New Roman" w:cs="Times New Roman"/>
          <w:color w:val="000000"/>
          <w:kern w:val="0"/>
          <w:sz w:val="28"/>
          <w:szCs w:val="28"/>
          <w:lang w:eastAsia="ru-RU" w:bidi="ru-RU"/>
        </w:rPr>
        <w:softHyphen/>
        <w:t>ва, которая содержит значение единственности предмета, явления и ве</w:t>
      </w:r>
      <w:r w:rsidRPr="009E74C9">
        <w:rPr>
          <w:rFonts w:ascii="Times New Roman" w:eastAsia="Times New Roman" w:hAnsi="Times New Roman" w:cs="Times New Roman"/>
          <w:color w:val="000000"/>
          <w:kern w:val="0"/>
          <w:sz w:val="28"/>
          <w:szCs w:val="28"/>
          <w:lang w:eastAsia="ru-RU" w:bidi="ru-RU"/>
        </w:rPr>
        <w:softHyphen/>
        <w:t xml:space="preserve">щества </w:t>
      </w:r>
      <w:r w:rsidRPr="009E74C9">
        <w:rPr>
          <w:rFonts w:ascii="Times New Roman" w:eastAsia="Times New Roman" w:hAnsi="Times New Roman" w:cs="Times New Roman"/>
          <w:i/>
          <w:iCs/>
          <w:color w:val="000000"/>
          <w:kern w:val="0"/>
          <w:sz w:val="28"/>
          <w:lang w:eastAsia="ru-RU" w:bidi="ru-RU"/>
        </w:rPr>
        <w:t>(хал</w:t>
      </w:r>
      <w:r w:rsidRPr="009E74C9">
        <w:rPr>
          <w:rFonts w:ascii="Times New Roman" w:eastAsia="Times New Roman" w:hAnsi="Times New Roman" w:cs="Times New Roman"/>
          <w:color w:val="000000"/>
          <w:kern w:val="0"/>
          <w:sz w:val="28"/>
          <w:szCs w:val="28"/>
          <w:lang w:eastAsia="ru-RU" w:bidi="ru-RU"/>
        </w:rPr>
        <w:t xml:space="preserve"> ‘дом’, </w:t>
      </w:r>
      <w:r w:rsidRPr="009E74C9">
        <w:rPr>
          <w:rFonts w:ascii="Times New Roman" w:eastAsia="Times New Roman" w:hAnsi="Times New Roman" w:cs="Times New Roman"/>
          <w:i/>
          <w:iCs/>
          <w:color w:val="000000"/>
          <w:kern w:val="0"/>
          <w:sz w:val="28"/>
          <w:lang w:eastAsia="ru-RU" w:bidi="ru-RU"/>
        </w:rPr>
        <w:t>хаз</w:t>
      </w:r>
      <w:r w:rsidRPr="009E74C9">
        <w:rPr>
          <w:rFonts w:ascii="Times New Roman" w:eastAsia="Times New Roman" w:hAnsi="Times New Roman" w:cs="Times New Roman"/>
          <w:color w:val="000000"/>
          <w:kern w:val="0"/>
          <w:sz w:val="28"/>
          <w:szCs w:val="28"/>
          <w:lang w:eastAsia="ru-RU" w:bidi="ru-RU"/>
        </w:rPr>
        <w:t xml:space="preserve"> ‘белка’, </w:t>
      </w:r>
      <w:r w:rsidRPr="009E74C9">
        <w:rPr>
          <w:rFonts w:ascii="Times New Roman" w:eastAsia="Times New Roman" w:hAnsi="Times New Roman" w:cs="Times New Roman"/>
          <w:i/>
          <w:iCs/>
          <w:color w:val="000000"/>
          <w:kern w:val="0"/>
          <w:sz w:val="28"/>
          <w:lang w:eastAsia="ru-RU" w:bidi="ru-RU"/>
        </w:rPr>
        <w:t>мархъ</w:t>
      </w:r>
      <w:r w:rsidRPr="009E74C9">
        <w:rPr>
          <w:rFonts w:ascii="Times New Roman" w:eastAsia="Times New Roman" w:hAnsi="Times New Roman" w:cs="Times New Roman"/>
          <w:color w:val="000000"/>
          <w:kern w:val="0"/>
          <w:sz w:val="28"/>
          <w:szCs w:val="28"/>
          <w:lang w:eastAsia="ru-RU" w:bidi="ru-RU"/>
        </w:rPr>
        <w:t xml:space="preserve"> ‘дождь’, </w:t>
      </w:r>
      <w:r w:rsidRPr="009E74C9">
        <w:rPr>
          <w:rFonts w:ascii="Times New Roman" w:eastAsia="Times New Roman" w:hAnsi="Times New Roman" w:cs="Times New Roman"/>
          <w:i/>
          <w:iCs/>
          <w:color w:val="000000"/>
          <w:kern w:val="0"/>
          <w:sz w:val="28"/>
          <w:lang w:eastAsia="ru-RU" w:bidi="ru-RU"/>
        </w:rPr>
        <w:t>чиг</w:t>
      </w:r>
      <w:r w:rsidRPr="009E74C9">
        <w:rPr>
          <w:rFonts w:ascii="Times New Roman" w:eastAsia="Times New Roman" w:hAnsi="Times New Roman" w:cs="Times New Roman"/>
          <w:color w:val="000000"/>
          <w:kern w:val="0"/>
          <w:sz w:val="28"/>
          <w:szCs w:val="28"/>
          <w:lang w:eastAsia="ru-RU" w:bidi="ru-RU"/>
        </w:rPr>
        <w:t xml:space="preserve"> ‘роса’, </w:t>
      </w:r>
      <w:r w:rsidRPr="009E74C9">
        <w:rPr>
          <w:rFonts w:ascii="Times New Roman" w:eastAsia="Times New Roman" w:hAnsi="Times New Roman" w:cs="Times New Roman"/>
          <w:i/>
          <w:iCs/>
          <w:color w:val="000000"/>
          <w:kern w:val="0"/>
          <w:sz w:val="28"/>
          <w:lang w:eastAsia="ru-RU" w:bidi="ru-RU"/>
        </w:rPr>
        <w:t>никк</w:t>
      </w:r>
      <w:r w:rsidRPr="009E74C9">
        <w:rPr>
          <w:rFonts w:ascii="Times New Roman" w:eastAsia="Times New Roman" w:hAnsi="Times New Roman" w:cs="Times New Roman"/>
          <w:color w:val="000000"/>
          <w:kern w:val="0"/>
          <w:sz w:val="28"/>
          <w:szCs w:val="28"/>
          <w:lang w:eastAsia="ru-RU" w:bidi="ru-RU"/>
        </w:rPr>
        <w:t xml:space="preserve"> ‘молоко’, </w:t>
      </w:r>
      <w:r w:rsidRPr="009E74C9">
        <w:rPr>
          <w:rFonts w:ascii="Times New Roman" w:eastAsia="Times New Roman" w:hAnsi="Times New Roman" w:cs="Times New Roman"/>
          <w:i/>
          <w:iCs/>
          <w:color w:val="000000"/>
          <w:kern w:val="0"/>
          <w:sz w:val="28"/>
          <w:lang w:eastAsia="ru-RU" w:bidi="ru-RU"/>
        </w:rPr>
        <w:t>гъизил</w:t>
      </w:r>
      <w:r w:rsidRPr="009E74C9">
        <w:rPr>
          <w:rFonts w:ascii="Times New Roman" w:eastAsia="Times New Roman" w:hAnsi="Times New Roman" w:cs="Times New Roman"/>
          <w:color w:val="000000"/>
          <w:kern w:val="0"/>
          <w:sz w:val="28"/>
          <w:szCs w:val="28"/>
          <w:lang w:eastAsia="ru-RU" w:bidi="ru-RU"/>
        </w:rPr>
        <w:t xml:space="preserve"> ‘золото’) или выражает единство, цельность совокупности одно</w:t>
      </w:r>
      <w:r w:rsidRPr="009E74C9">
        <w:rPr>
          <w:rFonts w:ascii="Times New Roman" w:eastAsia="Times New Roman" w:hAnsi="Times New Roman" w:cs="Times New Roman"/>
          <w:color w:val="000000"/>
          <w:kern w:val="0"/>
          <w:sz w:val="28"/>
          <w:szCs w:val="28"/>
          <w:lang w:eastAsia="ru-RU" w:bidi="ru-RU"/>
        </w:rPr>
        <w:softHyphen/>
        <w:t xml:space="preserve">родных предметов, веществ или явлений </w:t>
      </w:r>
      <w:r w:rsidRPr="009E74C9">
        <w:rPr>
          <w:rFonts w:ascii="Times New Roman" w:eastAsia="Times New Roman" w:hAnsi="Times New Roman" w:cs="Times New Roman"/>
          <w:i/>
          <w:iCs/>
          <w:color w:val="000000"/>
          <w:kern w:val="0"/>
          <w:sz w:val="28"/>
          <w:lang w:eastAsia="ru-RU" w:bidi="ru-RU"/>
        </w:rPr>
        <w:t>(инсаният</w:t>
      </w:r>
      <w:r w:rsidRPr="009E74C9">
        <w:rPr>
          <w:rFonts w:ascii="Times New Roman" w:eastAsia="Times New Roman" w:hAnsi="Times New Roman" w:cs="Times New Roman"/>
          <w:color w:val="000000"/>
          <w:kern w:val="0"/>
          <w:sz w:val="28"/>
          <w:szCs w:val="28"/>
          <w:lang w:eastAsia="ru-RU" w:bidi="ru-RU"/>
        </w:rPr>
        <w:t xml:space="preserve"> ‘человечество’, </w:t>
      </w:r>
      <w:r w:rsidRPr="009E74C9">
        <w:rPr>
          <w:rFonts w:ascii="Times New Roman" w:eastAsia="Times New Roman" w:hAnsi="Times New Roman" w:cs="Times New Roman"/>
          <w:i/>
          <w:iCs/>
          <w:color w:val="000000"/>
          <w:kern w:val="0"/>
          <w:sz w:val="28"/>
          <w:lang w:eastAsia="ru-RU" w:bidi="ru-RU"/>
        </w:rPr>
        <w:t>мал- гъара</w:t>
      </w:r>
      <w:r w:rsidRPr="009E74C9">
        <w:rPr>
          <w:rFonts w:ascii="Times New Roman" w:eastAsia="Times New Roman" w:hAnsi="Times New Roman" w:cs="Times New Roman"/>
          <w:color w:val="000000"/>
          <w:kern w:val="0"/>
          <w:sz w:val="28"/>
          <w:szCs w:val="28"/>
          <w:lang w:eastAsia="ru-RU" w:bidi="ru-RU"/>
        </w:rPr>
        <w:t xml:space="preserve"> ‘скот, живность’, </w:t>
      </w:r>
      <w:r w:rsidRPr="009E74C9">
        <w:rPr>
          <w:rFonts w:ascii="Times New Roman" w:eastAsia="Times New Roman" w:hAnsi="Times New Roman" w:cs="Times New Roman"/>
          <w:i/>
          <w:iCs/>
          <w:color w:val="000000"/>
          <w:kern w:val="0"/>
          <w:sz w:val="28"/>
          <w:lang w:eastAsia="ru-RU" w:bidi="ru-RU"/>
        </w:rPr>
        <w:t>гъямгъяш</w:t>
      </w:r>
      <w:r w:rsidRPr="009E74C9">
        <w:rPr>
          <w:rFonts w:ascii="Times New Roman" w:eastAsia="Times New Roman" w:hAnsi="Times New Roman" w:cs="Times New Roman"/>
          <w:color w:val="000000"/>
          <w:kern w:val="0"/>
          <w:sz w:val="28"/>
          <w:szCs w:val="28"/>
          <w:lang w:eastAsia="ru-RU" w:bidi="ru-RU"/>
        </w:rPr>
        <w:t xml:space="preserve"> ‘барахло, мусор’, </w:t>
      </w:r>
      <w:r w:rsidRPr="009E74C9">
        <w:rPr>
          <w:rFonts w:ascii="Times New Roman" w:eastAsia="Times New Roman" w:hAnsi="Times New Roman" w:cs="Times New Roman"/>
          <w:i/>
          <w:iCs/>
          <w:color w:val="000000"/>
          <w:kern w:val="0"/>
          <w:sz w:val="28"/>
          <w:lang w:eastAsia="ru-RU" w:bidi="ru-RU"/>
        </w:rPr>
        <w:t>варис-мирас</w:t>
      </w:r>
      <w:r w:rsidRPr="009E74C9">
        <w:rPr>
          <w:rFonts w:ascii="Times New Roman" w:eastAsia="Times New Roman" w:hAnsi="Times New Roman" w:cs="Times New Roman"/>
          <w:color w:val="000000"/>
          <w:kern w:val="0"/>
          <w:sz w:val="28"/>
          <w:szCs w:val="28"/>
          <w:lang w:eastAsia="ru-RU" w:bidi="ru-RU"/>
        </w:rPr>
        <w:t xml:space="preserve"> ‘родня’, </w:t>
      </w:r>
      <w:r w:rsidRPr="009E74C9">
        <w:rPr>
          <w:rFonts w:ascii="Times New Roman" w:eastAsia="Times New Roman" w:hAnsi="Times New Roman" w:cs="Times New Roman"/>
          <w:i/>
          <w:iCs/>
          <w:color w:val="000000"/>
          <w:kern w:val="0"/>
          <w:sz w:val="28"/>
          <w:lang w:eastAsia="ru-RU" w:bidi="ru-RU"/>
        </w:rPr>
        <w:t>па</w:t>
      </w:r>
      <w:r w:rsidRPr="009E74C9">
        <w:rPr>
          <w:rFonts w:ascii="Times New Roman" w:eastAsia="Times New Roman" w:hAnsi="Times New Roman" w:cs="Times New Roman"/>
          <w:i/>
          <w:iCs/>
          <w:color w:val="000000"/>
          <w:kern w:val="0"/>
          <w:sz w:val="28"/>
          <w:lang w:eastAsia="ru-RU" w:bidi="ru-RU"/>
        </w:rPr>
        <w:softHyphen/>
        <w:t>лат</w:t>
      </w:r>
      <w:r w:rsidRPr="009E74C9">
        <w:rPr>
          <w:rFonts w:ascii="Times New Roman" w:eastAsia="Times New Roman" w:hAnsi="Times New Roman" w:cs="Times New Roman"/>
          <w:color w:val="000000"/>
          <w:kern w:val="0"/>
          <w:sz w:val="28"/>
          <w:szCs w:val="28"/>
          <w:lang w:eastAsia="ru-RU" w:bidi="ru-RU"/>
        </w:rPr>
        <w:t xml:space="preserve"> ‘платье, одежда’).</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Формы множественного числа образуются при помощи различных аффиксов: </w:t>
      </w:r>
      <w:r w:rsidRPr="009E74C9">
        <w:rPr>
          <w:rFonts w:ascii="Times New Roman" w:eastAsia="Times New Roman" w:hAnsi="Times New Roman" w:cs="Times New Roman"/>
          <w:i/>
          <w:iCs/>
          <w:color w:val="000000"/>
          <w:kern w:val="0"/>
          <w:sz w:val="28"/>
          <w:lang w:eastAsia="ru-RU" w:bidi="ru-RU"/>
        </w:rPr>
        <w:t>-ар</w:t>
      </w:r>
      <w:r w:rsidRPr="009E74C9">
        <w:rPr>
          <w:rFonts w:ascii="Times New Roman" w:eastAsia="Times New Roman" w:hAnsi="Times New Roman" w:cs="Times New Roman"/>
          <w:color w:val="000000"/>
          <w:kern w:val="0"/>
          <w:sz w:val="28"/>
          <w:szCs w:val="28"/>
          <w:lang w:eastAsia="ru-RU" w:bidi="ru-RU"/>
        </w:rPr>
        <w:t xml:space="preserve"> у имен с согласным исходом, </w:t>
      </w:r>
      <w:r w:rsidRPr="009E74C9">
        <w:rPr>
          <w:rFonts w:ascii="Times New Roman" w:eastAsia="Times New Roman" w:hAnsi="Times New Roman" w:cs="Times New Roman"/>
          <w:i/>
          <w:iCs/>
          <w:color w:val="000000"/>
          <w:kern w:val="0"/>
          <w:sz w:val="28"/>
          <w:lang w:eastAsia="ru-RU" w:bidi="ru-RU"/>
        </w:rPr>
        <w:t>-йир</w:t>
      </w:r>
      <w:r w:rsidRPr="009E74C9">
        <w:rPr>
          <w:rFonts w:ascii="Times New Roman" w:eastAsia="Times New Roman" w:hAnsi="Times New Roman" w:cs="Times New Roman"/>
          <w:color w:val="000000"/>
          <w:kern w:val="0"/>
          <w:sz w:val="28"/>
          <w:szCs w:val="28"/>
          <w:lang w:eastAsia="ru-RU" w:bidi="ru-RU"/>
        </w:rPr>
        <w:t xml:space="preserve"> у имен с гласным исхо</w:t>
      </w:r>
      <w:r w:rsidRPr="009E74C9">
        <w:rPr>
          <w:rFonts w:ascii="Times New Roman" w:eastAsia="Times New Roman" w:hAnsi="Times New Roman" w:cs="Times New Roman"/>
          <w:color w:val="000000"/>
          <w:kern w:val="0"/>
          <w:sz w:val="28"/>
          <w:szCs w:val="28"/>
          <w:lang w:eastAsia="ru-RU" w:bidi="ru-RU"/>
        </w:rPr>
        <w:softHyphen/>
        <w:t xml:space="preserve">дом: </w:t>
      </w:r>
      <w:r w:rsidRPr="009E74C9">
        <w:rPr>
          <w:rFonts w:ascii="Times New Roman" w:eastAsia="Times New Roman" w:hAnsi="Times New Roman" w:cs="Times New Roman"/>
          <w:i/>
          <w:iCs/>
          <w:color w:val="000000"/>
          <w:kern w:val="0"/>
          <w:sz w:val="28"/>
          <w:lang w:val="uk-UA" w:eastAsia="uk-UA" w:bidi="uk-UA"/>
        </w:rPr>
        <w:t>кіул</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 xml:space="preserve">‘голова’ - </w:t>
      </w:r>
      <w:r w:rsidRPr="009E74C9">
        <w:rPr>
          <w:rFonts w:ascii="Times New Roman" w:eastAsia="Times New Roman" w:hAnsi="Times New Roman" w:cs="Times New Roman"/>
          <w:i/>
          <w:iCs/>
          <w:color w:val="000000"/>
          <w:kern w:val="0"/>
          <w:sz w:val="28"/>
          <w:lang w:val="uk-UA" w:eastAsia="uk-UA" w:bidi="uk-UA"/>
        </w:rPr>
        <w:t xml:space="preserve">кіул-ар, </w:t>
      </w:r>
      <w:r w:rsidRPr="009E74C9">
        <w:rPr>
          <w:rFonts w:ascii="Times New Roman" w:eastAsia="Times New Roman" w:hAnsi="Times New Roman" w:cs="Times New Roman"/>
          <w:i/>
          <w:iCs/>
          <w:color w:val="000000"/>
          <w:kern w:val="0"/>
          <w:sz w:val="28"/>
          <w:lang w:eastAsia="ru-RU" w:bidi="ru-RU"/>
        </w:rPr>
        <w:t>жил</w:t>
      </w:r>
      <w:r w:rsidRPr="009E74C9">
        <w:rPr>
          <w:rFonts w:ascii="Times New Roman" w:eastAsia="Times New Roman" w:hAnsi="Times New Roman" w:cs="Times New Roman"/>
          <w:color w:val="000000"/>
          <w:kern w:val="0"/>
          <w:sz w:val="28"/>
          <w:szCs w:val="28"/>
          <w:lang w:eastAsia="ru-RU" w:bidi="ru-RU"/>
        </w:rPr>
        <w:t xml:space="preserve"> ‘земля’ - </w:t>
      </w:r>
      <w:r w:rsidRPr="009E74C9">
        <w:rPr>
          <w:rFonts w:ascii="Times New Roman" w:eastAsia="Times New Roman" w:hAnsi="Times New Roman" w:cs="Times New Roman"/>
          <w:i/>
          <w:iCs/>
          <w:color w:val="000000"/>
          <w:kern w:val="0"/>
          <w:sz w:val="28"/>
          <w:lang w:eastAsia="ru-RU" w:bidi="ru-RU"/>
        </w:rPr>
        <w:t>жил-ар, гьар</w:t>
      </w:r>
      <w:r w:rsidRPr="009E74C9">
        <w:rPr>
          <w:rFonts w:ascii="Times New Roman" w:eastAsia="Times New Roman" w:hAnsi="Times New Roman" w:cs="Times New Roman"/>
          <w:color w:val="000000"/>
          <w:kern w:val="0"/>
          <w:sz w:val="28"/>
          <w:szCs w:val="28"/>
          <w:lang w:eastAsia="ru-RU" w:bidi="ru-RU"/>
        </w:rPr>
        <w:t xml:space="preserve"> ‘дерево’ - </w:t>
      </w:r>
      <w:r w:rsidRPr="009E74C9">
        <w:rPr>
          <w:rFonts w:ascii="Times New Roman" w:eastAsia="Times New Roman" w:hAnsi="Times New Roman" w:cs="Times New Roman"/>
          <w:i/>
          <w:iCs/>
          <w:color w:val="000000"/>
          <w:kern w:val="0"/>
          <w:sz w:val="28"/>
          <w:lang w:eastAsia="ru-RU" w:bidi="ru-RU"/>
        </w:rPr>
        <w:t>гъар-ар</w:t>
      </w:r>
      <w:r w:rsidRPr="009E74C9">
        <w:rPr>
          <w:rFonts w:ascii="Times New Roman" w:eastAsia="Times New Roman" w:hAnsi="Times New Roman" w:cs="Times New Roman"/>
          <w:color w:val="000000"/>
          <w:kern w:val="0"/>
          <w:sz w:val="28"/>
          <w:szCs w:val="28"/>
          <w:lang w:eastAsia="ru-RU" w:bidi="ru-RU"/>
        </w:rPr>
        <w:t xml:space="preserve">; </w:t>
      </w:r>
      <w:r w:rsidRPr="009E74C9">
        <w:rPr>
          <w:rFonts w:ascii="Times New Roman" w:eastAsia="Times New Roman" w:hAnsi="Times New Roman" w:cs="Times New Roman"/>
          <w:i/>
          <w:iCs/>
          <w:color w:val="000000"/>
          <w:kern w:val="0"/>
          <w:sz w:val="28"/>
          <w:lang w:eastAsia="ru-RU" w:bidi="ru-RU"/>
        </w:rPr>
        <w:t>дада</w:t>
      </w:r>
      <w:r w:rsidRPr="009E74C9">
        <w:rPr>
          <w:rFonts w:ascii="Times New Roman" w:eastAsia="Times New Roman" w:hAnsi="Times New Roman" w:cs="Times New Roman"/>
          <w:color w:val="000000"/>
          <w:kern w:val="0"/>
          <w:sz w:val="28"/>
          <w:szCs w:val="28"/>
          <w:lang w:eastAsia="ru-RU" w:bidi="ru-RU"/>
        </w:rPr>
        <w:t xml:space="preserve"> ‘мать’ - </w:t>
      </w:r>
      <w:r w:rsidRPr="009E74C9">
        <w:rPr>
          <w:rFonts w:ascii="Times New Roman" w:eastAsia="Times New Roman" w:hAnsi="Times New Roman" w:cs="Times New Roman"/>
          <w:i/>
          <w:iCs/>
          <w:color w:val="000000"/>
          <w:kern w:val="0"/>
          <w:sz w:val="28"/>
          <w:lang w:eastAsia="ru-RU" w:bidi="ru-RU"/>
        </w:rPr>
        <w:t>дад-йир</w:t>
      </w:r>
      <w:r w:rsidRPr="009E74C9">
        <w:rPr>
          <w:rFonts w:ascii="Times New Roman" w:eastAsia="Times New Roman" w:hAnsi="Times New Roman" w:cs="Times New Roman"/>
          <w:color w:val="000000"/>
          <w:kern w:val="0"/>
          <w:sz w:val="28"/>
          <w:szCs w:val="28"/>
          <w:lang w:eastAsia="ru-RU" w:bidi="ru-RU"/>
        </w:rPr>
        <w:t xml:space="preserve">, </w:t>
      </w:r>
      <w:r w:rsidRPr="009E74C9">
        <w:rPr>
          <w:rFonts w:ascii="Times New Roman" w:eastAsia="Times New Roman" w:hAnsi="Times New Roman" w:cs="Times New Roman"/>
          <w:i/>
          <w:iCs/>
          <w:color w:val="000000"/>
          <w:kern w:val="0"/>
          <w:sz w:val="28"/>
          <w:lang w:eastAsia="ru-RU" w:bidi="ru-RU"/>
        </w:rPr>
        <w:t>хюни</w:t>
      </w:r>
      <w:r w:rsidRPr="009E74C9">
        <w:rPr>
          <w:rFonts w:ascii="Times New Roman" w:eastAsia="Times New Roman" w:hAnsi="Times New Roman" w:cs="Times New Roman"/>
          <w:color w:val="000000"/>
          <w:kern w:val="0"/>
          <w:sz w:val="28"/>
          <w:szCs w:val="28"/>
          <w:lang w:eastAsia="ru-RU" w:bidi="ru-RU"/>
        </w:rPr>
        <w:t xml:space="preserve"> ‘корова’ - </w:t>
      </w:r>
      <w:r w:rsidRPr="009E74C9">
        <w:rPr>
          <w:rFonts w:ascii="Times New Roman" w:eastAsia="Times New Roman" w:hAnsi="Times New Roman" w:cs="Times New Roman"/>
          <w:i/>
          <w:iCs/>
          <w:color w:val="000000"/>
          <w:kern w:val="0"/>
          <w:sz w:val="28"/>
          <w:lang w:eastAsia="ru-RU" w:bidi="ru-RU"/>
        </w:rPr>
        <w:t>хюн-йир, далдабу</w:t>
      </w:r>
      <w:r w:rsidRPr="009E74C9">
        <w:rPr>
          <w:rFonts w:ascii="Times New Roman" w:eastAsia="Times New Roman" w:hAnsi="Times New Roman" w:cs="Times New Roman"/>
          <w:color w:val="000000"/>
          <w:kern w:val="0"/>
          <w:sz w:val="28"/>
          <w:szCs w:val="28"/>
          <w:lang w:eastAsia="ru-RU" w:bidi="ru-RU"/>
        </w:rPr>
        <w:t xml:space="preserve"> ‘барабан’ - </w:t>
      </w:r>
      <w:r w:rsidRPr="009E74C9">
        <w:rPr>
          <w:rFonts w:ascii="Times New Roman" w:eastAsia="Times New Roman" w:hAnsi="Times New Roman" w:cs="Times New Roman"/>
          <w:i/>
          <w:iCs/>
          <w:color w:val="000000"/>
          <w:kern w:val="0"/>
          <w:sz w:val="28"/>
          <w:lang w:eastAsia="ru-RU" w:bidi="ru-RU"/>
        </w:rPr>
        <w:t>далдаб- йир</w:t>
      </w:r>
      <w:r w:rsidRPr="009E74C9">
        <w:rPr>
          <w:rFonts w:ascii="Times New Roman" w:eastAsia="Times New Roman" w:hAnsi="Times New Roman" w:cs="Times New Roman"/>
          <w:color w:val="000000"/>
          <w:kern w:val="0"/>
          <w:sz w:val="28"/>
          <w:szCs w:val="28"/>
          <w:lang w:eastAsia="ru-RU" w:bidi="ru-RU"/>
        </w:rPr>
        <w:t xml:space="preserve">, </w:t>
      </w:r>
      <w:r w:rsidRPr="009E74C9">
        <w:rPr>
          <w:rFonts w:ascii="Times New Roman" w:eastAsia="Times New Roman" w:hAnsi="Times New Roman" w:cs="Times New Roman"/>
          <w:i/>
          <w:iCs/>
          <w:color w:val="000000"/>
          <w:kern w:val="0"/>
          <w:sz w:val="28"/>
          <w:lang w:eastAsia="ru-RU" w:bidi="ru-RU"/>
        </w:rPr>
        <w:t>кюкю</w:t>
      </w:r>
      <w:r w:rsidRPr="009E74C9">
        <w:rPr>
          <w:rFonts w:ascii="Times New Roman" w:eastAsia="Times New Roman" w:hAnsi="Times New Roman" w:cs="Times New Roman"/>
          <w:color w:val="000000"/>
          <w:kern w:val="0"/>
          <w:sz w:val="28"/>
          <w:szCs w:val="28"/>
          <w:lang w:eastAsia="ru-RU" w:bidi="ru-RU"/>
        </w:rPr>
        <w:t xml:space="preserve"> ‘цветок’ - </w:t>
      </w:r>
      <w:r w:rsidRPr="009E74C9">
        <w:rPr>
          <w:rFonts w:ascii="Times New Roman" w:eastAsia="Times New Roman" w:hAnsi="Times New Roman" w:cs="Times New Roman"/>
          <w:i/>
          <w:iCs/>
          <w:color w:val="000000"/>
          <w:kern w:val="0"/>
          <w:sz w:val="28"/>
          <w:lang w:eastAsia="ru-RU" w:bidi="ru-RU"/>
        </w:rPr>
        <w:t>юок-йир, тепе</w:t>
      </w:r>
      <w:r w:rsidRPr="009E74C9">
        <w:rPr>
          <w:rFonts w:ascii="Times New Roman" w:eastAsia="Times New Roman" w:hAnsi="Times New Roman" w:cs="Times New Roman"/>
          <w:color w:val="000000"/>
          <w:kern w:val="0"/>
          <w:sz w:val="28"/>
          <w:szCs w:val="28"/>
          <w:lang w:eastAsia="ru-RU" w:bidi="ru-RU"/>
        </w:rPr>
        <w:t xml:space="preserve"> ‘холм, сопка’ - </w:t>
      </w:r>
      <w:r w:rsidRPr="009E74C9">
        <w:rPr>
          <w:rFonts w:ascii="Times New Roman" w:eastAsia="Times New Roman" w:hAnsi="Times New Roman" w:cs="Times New Roman"/>
          <w:i/>
          <w:iCs/>
          <w:color w:val="000000"/>
          <w:kern w:val="0"/>
          <w:sz w:val="28"/>
          <w:lang w:eastAsia="ru-RU" w:bidi="ru-RU"/>
        </w:rPr>
        <w:t>теп-йир.</w:t>
      </w:r>
      <w:r w:rsidRPr="009E74C9">
        <w:rPr>
          <w:rFonts w:ascii="Times New Roman" w:eastAsia="Times New Roman" w:hAnsi="Times New Roman" w:cs="Times New Roman"/>
          <w:color w:val="000000"/>
          <w:kern w:val="0"/>
          <w:sz w:val="28"/>
          <w:szCs w:val="28"/>
          <w:lang w:eastAsia="ru-RU" w:bidi="ru-RU"/>
        </w:rPr>
        <w:t xml:space="preserve"> В некоторых существительных под влиянием корневых переднерядных </w:t>
      </w:r>
      <w:r w:rsidRPr="009E74C9">
        <w:rPr>
          <w:rFonts w:ascii="Times New Roman" w:eastAsia="Times New Roman" w:hAnsi="Times New Roman" w:cs="Times New Roman"/>
          <w:i/>
          <w:iCs/>
          <w:color w:val="000000"/>
          <w:kern w:val="0"/>
          <w:sz w:val="28"/>
          <w:lang w:eastAsia="ru-RU" w:bidi="ru-RU"/>
        </w:rPr>
        <w:t>уъ(ю), э(е) -ар &gt; эр (ер): уъл</w:t>
      </w:r>
      <w:r w:rsidRPr="009E74C9">
        <w:rPr>
          <w:rFonts w:ascii="Times New Roman" w:eastAsia="Times New Roman" w:hAnsi="Times New Roman" w:cs="Times New Roman"/>
          <w:color w:val="000000"/>
          <w:kern w:val="0"/>
          <w:sz w:val="28"/>
          <w:szCs w:val="28"/>
          <w:lang w:eastAsia="ru-RU" w:bidi="ru-RU"/>
        </w:rPr>
        <w:t xml:space="preserve"> ‘хлеб’ - </w:t>
      </w:r>
      <w:r w:rsidRPr="009E74C9">
        <w:rPr>
          <w:rFonts w:ascii="Times New Roman" w:eastAsia="Times New Roman" w:hAnsi="Times New Roman" w:cs="Times New Roman"/>
          <w:i/>
          <w:iCs/>
          <w:color w:val="000000"/>
          <w:kern w:val="0"/>
          <w:sz w:val="28"/>
          <w:lang w:eastAsia="ru-RU" w:bidi="ru-RU"/>
        </w:rPr>
        <w:t>уъл-ер, гъюл</w:t>
      </w:r>
      <w:r w:rsidRPr="009E74C9">
        <w:rPr>
          <w:rFonts w:ascii="Times New Roman" w:eastAsia="Times New Roman" w:hAnsi="Times New Roman" w:cs="Times New Roman"/>
          <w:color w:val="000000"/>
          <w:kern w:val="0"/>
          <w:sz w:val="28"/>
          <w:szCs w:val="28"/>
          <w:lang w:eastAsia="ru-RU" w:bidi="ru-RU"/>
        </w:rPr>
        <w:t xml:space="preserve"> ‘море’ - </w:t>
      </w:r>
      <w:r w:rsidRPr="009E74C9">
        <w:rPr>
          <w:rFonts w:ascii="Times New Roman" w:eastAsia="Times New Roman" w:hAnsi="Times New Roman" w:cs="Times New Roman"/>
          <w:i/>
          <w:iCs/>
          <w:color w:val="000000"/>
          <w:kern w:val="0"/>
          <w:sz w:val="28"/>
          <w:lang w:eastAsia="ru-RU" w:bidi="ru-RU"/>
        </w:rPr>
        <w:t>гъюл-ер, кюл</w:t>
      </w:r>
      <w:r w:rsidRPr="009E74C9">
        <w:rPr>
          <w:rFonts w:ascii="Times New Roman" w:eastAsia="Times New Roman" w:hAnsi="Times New Roman" w:cs="Times New Roman"/>
          <w:color w:val="000000"/>
          <w:kern w:val="0"/>
          <w:sz w:val="28"/>
          <w:szCs w:val="28"/>
          <w:lang w:eastAsia="ru-RU" w:bidi="ru-RU"/>
        </w:rPr>
        <w:t xml:space="preserve"> ‘ветка’ - </w:t>
      </w:r>
      <w:r w:rsidRPr="009E74C9">
        <w:rPr>
          <w:rFonts w:ascii="Times New Roman" w:eastAsia="Times New Roman" w:hAnsi="Times New Roman" w:cs="Times New Roman"/>
          <w:i/>
          <w:iCs/>
          <w:color w:val="000000"/>
          <w:kern w:val="0"/>
          <w:sz w:val="28"/>
          <w:lang w:eastAsia="ru-RU" w:bidi="ru-RU"/>
        </w:rPr>
        <w:t xml:space="preserve">кюл-ер, сес </w:t>
      </w:r>
      <w:r w:rsidRPr="009E74C9">
        <w:rPr>
          <w:rFonts w:ascii="Times New Roman" w:eastAsia="Times New Roman" w:hAnsi="Times New Roman" w:cs="Times New Roman"/>
          <w:color w:val="000000"/>
          <w:kern w:val="0"/>
          <w:sz w:val="28"/>
          <w:szCs w:val="28"/>
          <w:lang w:eastAsia="ru-RU" w:bidi="ru-RU"/>
        </w:rPr>
        <w:t xml:space="preserve">‘голос’ - </w:t>
      </w:r>
      <w:r w:rsidRPr="009E74C9">
        <w:rPr>
          <w:rFonts w:ascii="Times New Roman" w:eastAsia="Times New Roman" w:hAnsi="Times New Roman" w:cs="Times New Roman"/>
          <w:i/>
          <w:iCs/>
          <w:color w:val="000000"/>
          <w:kern w:val="0"/>
          <w:sz w:val="28"/>
          <w:lang w:eastAsia="ru-RU" w:bidi="ru-RU"/>
        </w:rPr>
        <w:t>сес-ер, пеъ</w:t>
      </w:r>
      <w:r w:rsidRPr="009E74C9">
        <w:rPr>
          <w:rFonts w:ascii="Times New Roman" w:eastAsia="Times New Roman" w:hAnsi="Times New Roman" w:cs="Times New Roman"/>
          <w:color w:val="000000"/>
          <w:kern w:val="0"/>
          <w:sz w:val="28"/>
          <w:szCs w:val="28"/>
          <w:lang w:eastAsia="ru-RU" w:bidi="ru-RU"/>
        </w:rPr>
        <w:t xml:space="preserve"> ‘курица’ - </w:t>
      </w:r>
      <w:r w:rsidRPr="009E74C9">
        <w:rPr>
          <w:rFonts w:ascii="Times New Roman" w:eastAsia="Times New Roman" w:hAnsi="Times New Roman" w:cs="Times New Roman"/>
          <w:i/>
          <w:iCs/>
          <w:color w:val="000000"/>
          <w:kern w:val="0"/>
          <w:sz w:val="28"/>
          <w:lang w:eastAsia="ru-RU" w:bidi="ru-RU"/>
        </w:rPr>
        <w:t>пе-эр, шейъ</w:t>
      </w:r>
      <w:r w:rsidRPr="009E74C9">
        <w:rPr>
          <w:rFonts w:ascii="Times New Roman" w:eastAsia="Times New Roman" w:hAnsi="Times New Roman" w:cs="Times New Roman"/>
          <w:color w:val="000000"/>
          <w:kern w:val="0"/>
          <w:sz w:val="28"/>
          <w:szCs w:val="28"/>
          <w:lang w:eastAsia="ru-RU" w:bidi="ru-RU"/>
        </w:rPr>
        <w:t xml:space="preserve"> ‘вещь’ - </w:t>
      </w:r>
      <w:r w:rsidRPr="009E74C9">
        <w:rPr>
          <w:rFonts w:ascii="Times New Roman" w:eastAsia="Times New Roman" w:hAnsi="Times New Roman" w:cs="Times New Roman"/>
          <w:i/>
          <w:iCs/>
          <w:color w:val="000000"/>
          <w:kern w:val="0"/>
          <w:sz w:val="28"/>
          <w:lang w:eastAsia="ru-RU" w:bidi="ru-RU"/>
        </w:rPr>
        <w:t>шей-эр, кеф</w:t>
      </w:r>
      <w:r w:rsidRPr="009E74C9">
        <w:rPr>
          <w:rFonts w:ascii="Times New Roman" w:eastAsia="Times New Roman" w:hAnsi="Times New Roman" w:cs="Times New Roman"/>
          <w:color w:val="000000"/>
          <w:kern w:val="0"/>
          <w:sz w:val="28"/>
          <w:szCs w:val="28"/>
          <w:lang w:eastAsia="ru-RU" w:bidi="ru-RU"/>
        </w:rPr>
        <w:t xml:space="preserve"> ‘наслаждение’ - </w:t>
      </w:r>
      <w:r w:rsidRPr="009E74C9">
        <w:rPr>
          <w:rFonts w:ascii="Times New Roman" w:eastAsia="Times New Roman" w:hAnsi="Times New Roman" w:cs="Times New Roman"/>
          <w:i/>
          <w:iCs/>
          <w:color w:val="000000"/>
          <w:kern w:val="0"/>
          <w:sz w:val="28"/>
          <w:lang w:eastAsia="ru-RU" w:bidi="ru-RU"/>
        </w:rPr>
        <w:t>кеф-ер.</w:t>
      </w:r>
      <w:r w:rsidRPr="009E74C9">
        <w:rPr>
          <w:rFonts w:ascii="Times New Roman" w:eastAsia="Times New Roman" w:hAnsi="Times New Roman" w:cs="Times New Roman"/>
          <w:color w:val="000000"/>
          <w:kern w:val="0"/>
          <w:sz w:val="28"/>
          <w:szCs w:val="28"/>
          <w:lang w:eastAsia="ru-RU" w:bidi="ru-RU"/>
        </w:rPr>
        <w:t xml:space="preserve"> В заимствованиях из азербайджанского языка множественное число образуется при помощи </w:t>
      </w:r>
      <w:r w:rsidRPr="009E74C9">
        <w:rPr>
          <w:rFonts w:ascii="Times New Roman" w:eastAsia="Times New Roman" w:hAnsi="Times New Roman" w:cs="Times New Roman"/>
          <w:i/>
          <w:iCs/>
          <w:color w:val="000000"/>
          <w:kern w:val="0"/>
          <w:sz w:val="28"/>
          <w:lang w:eastAsia="ru-RU" w:bidi="ru-RU"/>
        </w:rPr>
        <w:t>-лар, -лер: дагъ</w:t>
      </w:r>
      <w:r w:rsidRPr="009E74C9">
        <w:rPr>
          <w:rFonts w:ascii="Times New Roman" w:eastAsia="Times New Roman" w:hAnsi="Times New Roman" w:cs="Times New Roman"/>
          <w:color w:val="000000"/>
          <w:kern w:val="0"/>
          <w:sz w:val="28"/>
          <w:szCs w:val="28"/>
          <w:lang w:eastAsia="ru-RU" w:bidi="ru-RU"/>
        </w:rPr>
        <w:t xml:space="preserve"> ‘гора’ - </w:t>
      </w:r>
      <w:r w:rsidRPr="009E74C9">
        <w:rPr>
          <w:rFonts w:ascii="Times New Roman" w:eastAsia="Times New Roman" w:hAnsi="Times New Roman" w:cs="Times New Roman"/>
          <w:i/>
          <w:iCs/>
          <w:color w:val="000000"/>
          <w:kern w:val="0"/>
          <w:sz w:val="28"/>
          <w:lang w:eastAsia="ru-RU" w:bidi="ru-RU"/>
        </w:rPr>
        <w:t>дагъ-лар, багъ</w:t>
      </w:r>
      <w:r w:rsidRPr="009E74C9">
        <w:rPr>
          <w:rFonts w:ascii="Times New Roman" w:eastAsia="Times New Roman" w:hAnsi="Times New Roman" w:cs="Times New Roman"/>
          <w:color w:val="000000"/>
          <w:kern w:val="0"/>
          <w:sz w:val="28"/>
          <w:szCs w:val="28"/>
          <w:lang w:eastAsia="ru-RU" w:bidi="ru-RU"/>
        </w:rPr>
        <w:t xml:space="preserve"> ‘сад’ - </w:t>
      </w:r>
      <w:r w:rsidRPr="009E74C9">
        <w:rPr>
          <w:rFonts w:ascii="Times New Roman" w:eastAsia="Times New Roman" w:hAnsi="Times New Roman" w:cs="Times New Roman"/>
          <w:i/>
          <w:iCs/>
          <w:color w:val="000000"/>
          <w:kern w:val="0"/>
          <w:sz w:val="28"/>
          <w:lang w:eastAsia="ru-RU" w:bidi="ru-RU"/>
        </w:rPr>
        <w:t>багъ-лар, чюл</w:t>
      </w:r>
      <w:r w:rsidRPr="009E74C9">
        <w:rPr>
          <w:rFonts w:ascii="Times New Roman" w:eastAsia="Times New Roman" w:hAnsi="Times New Roman" w:cs="Times New Roman"/>
          <w:color w:val="000000"/>
          <w:kern w:val="0"/>
          <w:sz w:val="28"/>
          <w:szCs w:val="28"/>
          <w:lang w:eastAsia="ru-RU" w:bidi="ru-RU"/>
        </w:rPr>
        <w:t xml:space="preserve"> ‘степь’ - </w:t>
      </w:r>
      <w:r w:rsidRPr="009E74C9">
        <w:rPr>
          <w:rFonts w:ascii="Times New Roman" w:eastAsia="Times New Roman" w:hAnsi="Times New Roman" w:cs="Times New Roman"/>
          <w:i/>
          <w:iCs/>
          <w:color w:val="000000"/>
          <w:kern w:val="0"/>
          <w:sz w:val="28"/>
          <w:lang w:eastAsia="ru-RU" w:bidi="ru-RU"/>
        </w:rPr>
        <w:t>чюл-лер, сел</w:t>
      </w:r>
      <w:r w:rsidRPr="009E74C9">
        <w:rPr>
          <w:rFonts w:ascii="Times New Roman" w:eastAsia="Times New Roman" w:hAnsi="Times New Roman" w:cs="Times New Roman"/>
          <w:color w:val="000000"/>
          <w:kern w:val="0"/>
          <w:sz w:val="28"/>
          <w:szCs w:val="28"/>
          <w:lang w:eastAsia="ru-RU" w:bidi="ru-RU"/>
        </w:rPr>
        <w:t xml:space="preserve"> ‘поток’ - </w:t>
      </w:r>
      <w:r w:rsidRPr="009E74C9">
        <w:rPr>
          <w:rFonts w:ascii="Times New Roman" w:eastAsia="Times New Roman" w:hAnsi="Times New Roman" w:cs="Times New Roman"/>
          <w:i/>
          <w:iCs/>
          <w:color w:val="000000"/>
          <w:kern w:val="0"/>
          <w:sz w:val="28"/>
          <w:lang w:eastAsia="ru-RU" w:bidi="ru-RU"/>
        </w:rPr>
        <w:t>сел-лер.</w:t>
      </w:r>
      <w:r w:rsidRPr="009E74C9">
        <w:rPr>
          <w:rFonts w:ascii="Times New Roman" w:eastAsia="Times New Roman" w:hAnsi="Times New Roman" w:cs="Times New Roman"/>
          <w:color w:val="000000"/>
          <w:kern w:val="0"/>
          <w:sz w:val="28"/>
          <w:szCs w:val="28"/>
          <w:lang w:eastAsia="ru-RU" w:bidi="ru-RU"/>
        </w:rPr>
        <w:t xml:space="preserve"> В ряде существитель</w:t>
      </w:r>
      <w:r w:rsidRPr="009E74C9">
        <w:rPr>
          <w:rFonts w:ascii="Times New Roman" w:eastAsia="Times New Roman" w:hAnsi="Times New Roman" w:cs="Times New Roman"/>
          <w:color w:val="000000"/>
          <w:kern w:val="0"/>
          <w:sz w:val="28"/>
          <w:szCs w:val="28"/>
          <w:lang w:eastAsia="ru-RU" w:bidi="ru-RU"/>
        </w:rPr>
        <w:softHyphen/>
        <w:t xml:space="preserve">ных под влиянием гортанных </w:t>
      </w:r>
      <w:r w:rsidRPr="009E74C9">
        <w:rPr>
          <w:rFonts w:ascii="Times New Roman" w:eastAsia="Times New Roman" w:hAnsi="Times New Roman" w:cs="Times New Roman"/>
          <w:i/>
          <w:iCs/>
          <w:color w:val="000000"/>
          <w:kern w:val="0"/>
          <w:sz w:val="28"/>
          <w:lang w:eastAsia="ru-RU" w:bidi="ru-RU"/>
        </w:rPr>
        <w:t>уъ(ю)</w:t>
      </w:r>
      <w:r w:rsidRPr="009E74C9">
        <w:rPr>
          <w:rFonts w:ascii="Times New Roman" w:eastAsia="Times New Roman" w:hAnsi="Times New Roman" w:cs="Times New Roman"/>
          <w:color w:val="000000"/>
          <w:kern w:val="0"/>
          <w:sz w:val="28"/>
          <w:szCs w:val="28"/>
          <w:lang w:eastAsia="ru-RU" w:bidi="ru-RU"/>
        </w:rPr>
        <w:t xml:space="preserve"> и </w:t>
      </w:r>
      <w:r w:rsidRPr="009E74C9">
        <w:rPr>
          <w:rFonts w:ascii="Times New Roman" w:eastAsia="Times New Roman" w:hAnsi="Times New Roman" w:cs="Times New Roman"/>
          <w:i/>
          <w:iCs/>
          <w:color w:val="000000"/>
          <w:kern w:val="0"/>
          <w:sz w:val="28"/>
          <w:lang w:eastAsia="ru-RU" w:bidi="ru-RU"/>
        </w:rPr>
        <w:t>аъ(я) -ар &gt; -аър: бяъ</w:t>
      </w:r>
      <w:r w:rsidRPr="009E74C9">
        <w:rPr>
          <w:rFonts w:ascii="Times New Roman" w:eastAsia="Times New Roman" w:hAnsi="Times New Roman" w:cs="Times New Roman"/>
          <w:color w:val="000000"/>
          <w:kern w:val="0"/>
          <w:sz w:val="28"/>
          <w:szCs w:val="28"/>
          <w:lang w:eastAsia="ru-RU" w:bidi="ru-RU"/>
        </w:rPr>
        <w:t xml:space="preserve"> ‘вопль’ - </w:t>
      </w:r>
      <w:r w:rsidRPr="009E74C9">
        <w:rPr>
          <w:rFonts w:ascii="Times New Roman" w:eastAsia="Times New Roman" w:hAnsi="Times New Roman" w:cs="Times New Roman"/>
          <w:i/>
          <w:iCs/>
          <w:color w:val="000000"/>
          <w:kern w:val="0"/>
          <w:sz w:val="28"/>
          <w:lang w:eastAsia="ru-RU" w:bidi="ru-RU"/>
        </w:rPr>
        <w:t>бя-аър, нюрх</w:t>
      </w:r>
      <w:r w:rsidRPr="009E74C9">
        <w:rPr>
          <w:rFonts w:ascii="Times New Roman" w:eastAsia="Times New Roman" w:hAnsi="Times New Roman" w:cs="Times New Roman"/>
          <w:color w:val="000000"/>
          <w:kern w:val="0"/>
          <w:sz w:val="28"/>
          <w:szCs w:val="28"/>
          <w:lang w:eastAsia="ru-RU" w:bidi="ru-RU"/>
        </w:rPr>
        <w:t xml:space="preserve"> ‘полба’ - </w:t>
      </w:r>
      <w:r w:rsidRPr="009E74C9">
        <w:rPr>
          <w:rFonts w:ascii="Times New Roman" w:eastAsia="Times New Roman" w:hAnsi="Times New Roman" w:cs="Times New Roman"/>
          <w:i/>
          <w:iCs/>
          <w:color w:val="000000"/>
          <w:kern w:val="0"/>
          <w:sz w:val="28"/>
          <w:lang w:eastAsia="ru-RU" w:bidi="ru-RU"/>
        </w:rPr>
        <w:t>нюрх-яр, люкъ</w:t>
      </w:r>
      <w:r w:rsidRPr="009E74C9">
        <w:rPr>
          <w:rFonts w:ascii="Times New Roman" w:eastAsia="Times New Roman" w:hAnsi="Times New Roman" w:cs="Times New Roman"/>
          <w:color w:val="000000"/>
          <w:kern w:val="0"/>
          <w:sz w:val="28"/>
          <w:szCs w:val="28"/>
          <w:lang w:eastAsia="ru-RU" w:bidi="ru-RU"/>
        </w:rPr>
        <w:t xml:space="preserve"> ‘коршун’ - </w:t>
      </w:r>
      <w:r w:rsidRPr="009E74C9">
        <w:rPr>
          <w:rFonts w:ascii="Times New Roman" w:eastAsia="Times New Roman" w:hAnsi="Times New Roman" w:cs="Times New Roman"/>
          <w:i/>
          <w:iCs/>
          <w:color w:val="000000"/>
          <w:kern w:val="0"/>
          <w:sz w:val="28"/>
          <w:lang w:eastAsia="ru-RU" w:bidi="ru-RU"/>
        </w:rPr>
        <w:t>люкъяр, мяхъв</w:t>
      </w:r>
      <w:r w:rsidRPr="009E74C9">
        <w:rPr>
          <w:rFonts w:ascii="Times New Roman" w:eastAsia="Times New Roman" w:hAnsi="Times New Roman" w:cs="Times New Roman"/>
          <w:color w:val="000000"/>
          <w:kern w:val="0"/>
          <w:sz w:val="28"/>
          <w:szCs w:val="28"/>
          <w:lang w:eastAsia="ru-RU" w:bidi="ru-RU"/>
        </w:rPr>
        <w:t xml:space="preserve"> ‘дуб’ - </w:t>
      </w:r>
      <w:r w:rsidRPr="009E74C9">
        <w:rPr>
          <w:rFonts w:ascii="Times New Roman" w:eastAsia="Times New Roman" w:hAnsi="Times New Roman" w:cs="Times New Roman"/>
          <w:i/>
          <w:iCs/>
          <w:color w:val="000000"/>
          <w:kern w:val="0"/>
          <w:sz w:val="28"/>
          <w:lang w:eastAsia="ru-RU" w:bidi="ru-RU"/>
        </w:rPr>
        <w:t>мяхъв-яр, мяляхъв</w:t>
      </w:r>
      <w:r w:rsidRPr="009E74C9">
        <w:rPr>
          <w:rFonts w:ascii="Times New Roman" w:eastAsia="Times New Roman" w:hAnsi="Times New Roman" w:cs="Times New Roman"/>
          <w:color w:val="000000"/>
          <w:kern w:val="0"/>
          <w:sz w:val="28"/>
          <w:szCs w:val="28"/>
          <w:lang w:eastAsia="ru-RU" w:bidi="ru-RU"/>
        </w:rPr>
        <w:t xml:space="preserve"> ‘червь’ </w:t>
      </w:r>
      <w:r w:rsidRPr="009E74C9">
        <w:rPr>
          <w:rFonts w:ascii="Times New Roman" w:eastAsia="Times New Roman" w:hAnsi="Times New Roman" w:cs="Times New Roman"/>
          <w:i/>
          <w:iCs/>
          <w:color w:val="000000"/>
          <w:kern w:val="0"/>
          <w:sz w:val="28"/>
          <w:lang w:eastAsia="ru-RU" w:bidi="ru-RU"/>
        </w:rPr>
        <w:t>- мялхъв-яр.</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 табасаранском языке основными, исходными принципами склонения имен существительных правомерно считать, во-первых, противопоставле</w:t>
      </w:r>
      <w:r w:rsidRPr="009E74C9">
        <w:rPr>
          <w:rFonts w:ascii="Times New Roman" w:eastAsia="Times New Roman" w:hAnsi="Times New Roman" w:cs="Times New Roman"/>
          <w:color w:val="000000"/>
          <w:kern w:val="0"/>
          <w:sz w:val="28"/>
          <w:szCs w:val="28"/>
          <w:lang w:eastAsia="ru-RU" w:bidi="ru-RU"/>
        </w:rPr>
        <w:softHyphen/>
        <w:t>ние прямой и косвенной основ субстантивов и, во-вторых, объединение падежных единиц как с формальной, так и с функциональной точки зре</w:t>
      </w:r>
      <w:r w:rsidRPr="009E74C9">
        <w:rPr>
          <w:rFonts w:ascii="Times New Roman" w:eastAsia="Times New Roman" w:hAnsi="Times New Roman" w:cs="Times New Roman"/>
          <w:color w:val="000000"/>
          <w:kern w:val="0"/>
          <w:sz w:val="28"/>
          <w:szCs w:val="28"/>
          <w:lang w:eastAsia="ru-RU" w:bidi="ru-RU"/>
        </w:rPr>
        <w:softHyphen/>
        <w:t>ния в группы грамматических (абстрактных, несерийных) и местных (пространственных, серийных) падежей. Картина .образования падежной системы имен существительных в целом характеризуется наличием в ней ‘принципа двух основ’ - прямой и косвенной: первая из них совпадает с номинативом, а вторая вычленяется в остальных падежных формах. Кос</w:t>
      </w:r>
      <w:r w:rsidRPr="009E74C9">
        <w:rPr>
          <w:rFonts w:ascii="Times New Roman" w:eastAsia="Times New Roman" w:hAnsi="Times New Roman" w:cs="Times New Roman"/>
          <w:color w:val="000000"/>
          <w:kern w:val="0"/>
          <w:sz w:val="28"/>
          <w:szCs w:val="28"/>
          <w:lang w:eastAsia="ru-RU" w:bidi="ru-RU"/>
        </w:rPr>
        <w:softHyphen/>
        <w:t>венная основа образуется от прямой при помощи соответствующих аффик</w:t>
      </w:r>
      <w:r w:rsidRPr="009E74C9">
        <w:rPr>
          <w:rFonts w:ascii="Times New Roman" w:eastAsia="Times New Roman" w:hAnsi="Times New Roman" w:cs="Times New Roman"/>
          <w:color w:val="000000"/>
          <w:kern w:val="0"/>
          <w:sz w:val="28"/>
          <w:szCs w:val="28"/>
          <w:lang w:eastAsia="ru-RU" w:bidi="ru-RU"/>
        </w:rPr>
        <w:softHyphen/>
        <w:t>сов, причем этот процесс иногда сопровождается чередованием гласных.</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Известно, что система склонения в табасаранском языке является од</w:t>
      </w:r>
      <w:r w:rsidRPr="009E74C9">
        <w:rPr>
          <w:rFonts w:ascii="Times New Roman" w:eastAsia="Times New Roman" w:hAnsi="Times New Roman" w:cs="Times New Roman"/>
          <w:color w:val="000000"/>
          <w:kern w:val="0"/>
          <w:sz w:val="28"/>
          <w:szCs w:val="28"/>
          <w:lang w:eastAsia="ru-RU" w:bidi="ru-RU"/>
        </w:rPr>
        <w:softHyphen/>
        <w:t>ной из наиболее многопадежных. В определении количественного состава падежей мы исходим из традиции, согласно которой ныне в нем насчиты</w:t>
      </w:r>
      <w:r w:rsidRPr="009E74C9">
        <w:rPr>
          <w:rFonts w:ascii="Times New Roman" w:eastAsia="Times New Roman" w:hAnsi="Times New Roman" w:cs="Times New Roman"/>
          <w:color w:val="000000"/>
          <w:kern w:val="0"/>
          <w:sz w:val="28"/>
          <w:szCs w:val="28"/>
          <w:lang w:eastAsia="ru-RU" w:bidi="ru-RU"/>
        </w:rPr>
        <w:softHyphen/>
        <w:t>вается 46 падежей, из которых 4 падежа - именительный (номинатив), ак</w:t>
      </w:r>
      <w:r w:rsidRPr="009E74C9">
        <w:rPr>
          <w:rFonts w:ascii="Times New Roman" w:eastAsia="Times New Roman" w:hAnsi="Times New Roman" w:cs="Times New Roman"/>
          <w:color w:val="000000"/>
          <w:kern w:val="0"/>
          <w:sz w:val="28"/>
          <w:szCs w:val="28"/>
          <w:lang w:eastAsia="ru-RU" w:bidi="ru-RU"/>
        </w:rPr>
        <w:softHyphen/>
        <w:t>тивный (эргатив), родительный (генитив) и дательный (датив) - основные и 42 падежа - местные, представленные семью сериями по 6 падежей в каж</w:t>
      </w:r>
      <w:r w:rsidRPr="009E74C9">
        <w:rPr>
          <w:rFonts w:ascii="Times New Roman" w:eastAsia="Times New Roman" w:hAnsi="Times New Roman" w:cs="Times New Roman"/>
          <w:color w:val="000000"/>
          <w:kern w:val="0"/>
          <w:sz w:val="28"/>
          <w:szCs w:val="28"/>
          <w:lang w:eastAsia="ru-RU" w:bidi="ru-RU"/>
        </w:rPr>
        <w:softHyphen/>
        <w:t>дой из них. Таким образом, наблюдается двухсистемная градация падежей, которая базируется на двух функционально противоположных типах - не</w:t>
      </w:r>
      <w:r w:rsidRPr="009E74C9">
        <w:rPr>
          <w:rFonts w:ascii="Times New Roman" w:eastAsia="Times New Roman" w:hAnsi="Times New Roman" w:cs="Times New Roman"/>
          <w:color w:val="000000"/>
          <w:kern w:val="0"/>
          <w:sz w:val="28"/>
          <w:szCs w:val="28"/>
          <w:lang w:eastAsia="ru-RU" w:bidi="ru-RU"/>
        </w:rPr>
        <w:softHyphen/>
        <w:t>серийных (основных, грамматических, абстрактных) и серийных (местных, локальных, пространственных) падежах.</w:t>
      </w:r>
    </w:p>
    <w:p w:rsidR="009E74C9" w:rsidRPr="009E74C9" w:rsidRDefault="009E74C9" w:rsidP="009E74C9">
      <w:pPr>
        <w:tabs>
          <w:tab w:val="clear" w:pos="709"/>
        </w:tabs>
        <w:suppressAutoHyphens w:val="0"/>
        <w:spacing w:after="0" w:line="480" w:lineRule="exact"/>
        <w:ind w:firstLine="66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Именительный падеж (номинатив, абсолютив) представляет собой прямую основу единственного числа. Эта же форма используется и для об</w:t>
      </w:r>
      <w:r w:rsidRPr="009E74C9">
        <w:rPr>
          <w:rFonts w:ascii="Times New Roman" w:eastAsia="Times New Roman" w:hAnsi="Times New Roman" w:cs="Times New Roman"/>
          <w:color w:val="000000"/>
          <w:kern w:val="0"/>
          <w:sz w:val="28"/>
          <w:szCs w:val="28"/>
          <w:lang w:eastAsia="ru-RU" w:bidi="ru-RU"/>
        </w:rPr>
        <w:softHyphen/>
        <w:t>разования множественного числа. Номинатив противостоит всем другим не только по признаку отсутствия в нем сегментных аффиксов, но и по своему значению и грамматической роли как падеж подлежащего в двусо</w:t>
      </w:r>
      <w:r w:rsidRPr="009E74C9">
        <w:rPr>
          <w:rFonts w:ascii="Times New Roman" w:eastAsia="Times New Roman" w:hAnsi="Times New Roman" w:cs="Times New Roman"/>
          <w:color w:val="000000"/>
          <w:kern w:val="0"/>
          <w:sz w:val="28"/>
          <w:szCs w:val="28"/>
          <w:lang w:eastAsia="ru-RU" w:bidi="ru-RU"/>
        </w:rPr>
        <w:softHyphen/>
        <w:t>ставных предложениях, хотя данная его функция не является единственной.</w:t>
      </w:r>
    </w:p>
    <w:p w:rsidR="009E74C9" w:rsidRPr="009E74C9" w:rsidRDefault="009E74C9" w:rsidP="009E74C9">
      <w:pPr>
        <w:tabs>
          <w:tab w:val="clear" w:pos="709"/>
        </w:tabs>
        <w:suppressAutoHyphens w:val="0"/>
        <w:spacing w:after="0" w:line="480" w:lineRule="exact"/>
        <w:ind w:firstLine="66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Форма эргатива в табасаранском языке в целом совпадает с косвен</w:t>
      </w:r>
      <w:r w:rsidRPr="009E74C9">
        <w:rPr>
          <w:rFonts w:ascii="Times New Roman" w:eastAsia="Times New Roman" w:hAnsi="Times New Roman" w:cs="Times New Roman"/>
          <w:color w:val="000000"/>
          <w:kern w:val="0"/>
          <w:sz w:val="28"/>
          <w:szCs w:val="28"/>
          <w:lang w:eastAsia="ru-RU" w:bidi="ru-RU"/>
        </w:rPr>
        <w:softHyphen/>
        <w:t>ной основой: он образуется от формы номинатива при помощи аффиксов, которые условно можно подразделить на вокалические, состоящие из одно</w:t>
      </w:r>
      <w:r w:rsidRPr="009E74C9">
        <w:rPr>
          <w:rFonts w:ascii="Times New Roman" w:eastAsia="Times New Roman" w:hAnsi="Times New Roman" w:cs="Times New Roman"/>
          <w:color w:val="000000"/>
          <w:kern w:val="0"/>
          <w:sz w:val="28"/>
          <w:szCs w:val="28"/>
          <w:lang w:eastAsia="ru-RU" w:bidi="ru-RU"/>
        </w:rPr>
        <w:softHyphen/>
        <w:t xml:space="preserve">го лишь гласного, и консонантные, содержащие в своем составе согласный: </w:t>
      </w:r>
      <w:r w:rsidRPr="009E74C9">
        <w:rPr>
          <w:rFonts w:ascii="Times New Roman" w:eastAsia="Times New Roman" w:hAnsi="Times New Roman" w:cs="Times New Roman"/>
          <w:i/>
          <w:iCs/>
          <w:color w:val="000000"/>
          <w:kern w:val="0"/>
          <w:sz w:val="28"/>
          <w:lang w:eastAsia="ru-RU" w:bidi="ru-RU"/>
        </w:rPr>
        <w:t>-и, -у, -ди, -йи, -ри, -ни, -ли, -ну, -ру.</w:t>
      </w:r>
      <w:r w:rsidRPr="009E74C9">
        <w:rPr>
          <w:rFonts w:ascii="Times New Roman" w:eastAsia="Times New Roman" w:hAnsi="Times New Roman" w:cs="Times New Roman"/>
          <w:color w:val="000000"/>
          <w:kern w:val="0"/>
          <w:sz w:val="28"/>
          <w:szCs w:val="28"/>
          <w:lang w:eastAsia="ru-RU" w:bidi="ru-RU"/>
        </w:rPr>
        <w:t xml:space="preserve"> В соответствии с этим выделяются де</w:t>
      </w:r>
      <w:r w:rsidRPr="009E74C9">
        <w:rPr>
          <w:rFonts w:ascii="Times New Roman" w:eastAsia="Times New Roman" w:hAnsi="Times New Roman" w:cs="Times New Roman"/>
          <w:color w:val="000000"/>
          <w:kern w:val="0"/>
          <w:sz w:val="28"/>
          <w:szCs w:val="28"/>
          <w:lang w:eastAsia="ru-RU" w:bidi="ru-RU"/>
        </w:rPr>
        <w:softHyphen/>
        <w:t>вять типов косвенных основ.</w:t>
      </w:r>
    </w:p>
    <w:p w:rsidR="009E74C9" w:rsidRPr="009E74C9" w:rsidRDefault="009E74C9" w:rsidP="009E74C9">
      <w:pPr>
        <w:tabs>
          <w:tab w:val="clear" w:pos="709"/>
        </w:tabs>
        <w:suppressAutoHyphens w:val="0"/>
        <w:spacing w:after="0" w:line="480" w:lineRule="exact"/>
        <w:ind w:firstLine="66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Некоторые исследователи (П. К. Услар, А. Дирр, К. Боуда, Л. И. Жирков), считая невозможным установить определенные правила образования падежных форм по тому или иному типу эргатива, подробно не останавливались на данном вопросе и ограничивались лишь соответ</w:t>
      </w:r>
      <w:r w:rsidRPr="009E74C9">
        <w:rPr>
          <w:rFonts w:ascii="Times New Roman" w:eastAsia="Times New Roman" w:hAnsi="Times New Roman" w:cs="Times New Roman"/>
          <w:color w:val="000000"/>
          <w:kern w:val="0"/>
          <w:sz w:val="28"/>
          <w:szCs w:val="28"/>
          <w:lang w:eastAsia="ru-RU" w:bidi="ru-RU"/>
        </w:rPr>
        <w:softHyphen/>
        <w:t>ствующими примерами, считая, что тип образования эргативного паде</w:t>
      </w:r>
      <w:r w:rsidRPr="009E74C9">
        <w:rPr>
          <w:rFonts w:ascii="Times New Roman" w:eastAsia="Times New Roman" w:hAnsi="Times New Roman" w:cs="Times New Roman"/>
          <w:color w:val="000000"/>
          <w:kern w:val="0"/>
          <w:sz w:val="28"/>
          <w:szCs w:val="28"/>
          <w:lang w:eastAsia="ru-RU" w:bidi="ru-RU"/>
        </w:rPr>
        <w:softHyphen/>
        <w:t>жа каждого слова в отдельности может указать только словарь. Между тем для эргатива, который совпадает с косвенной основой, в грамматической системе современного табасаранского языка все же можно установить от</w:t>
      </w:r>
      <w:r w:rsidRPr="009E74C9">
        <w:rPr>
          <w:rFonts w:ascii="Times New Roman" w:eastAsia="Times New Roman" w:hAnsi="Times New Roman" w:cs="Times New Roman"/>
          <w:color w:val="000000"/>
          <w:kern w:val="0"/>
          <w:sz w:val="28"/>
          <w:szCs w:val="28"/>
          <w:lang w:eastAsia="ru-RU" w:bidi="ru-RU"/>
        </w:rPr>
        <w:softHyphen/>
        <w:t>дельные характерные признаки некоторых групп лексем с точки зрения об</w:t>
      </w:r>
      <w:r w:rsidRPr="009E74C9">
        <w:rPr>
          <w:rFonts w:ascii="Times New Roman" w:eastAsia="Times New Roman" w:hAnsi="Times New Roman" w:cs="Times New Roman"/>
          <w:color w:val="000000"/>
          <w:kern w:val="0"/>
          <w:sz w:val="28"/>
          <w:szCs w:val="28"/>
          <w:lang w:eastAsia="ru-RU" w:bidi="ru-RU"/>
        </w:rPr>
        <w:softHyphen/>
        <w:t>разования падежных групп каждого типа.</w:t>
      </w:r>
    </w:p>
    <w:p w:rsidR="009E74C9" w:rsidRPr="009E74C9" w:rsidRDefault="009E74C9" w:rsidP="009E74C9">
      <w:pPr>
        <w:tabs>
          <w:tab w:val="clear" w:pos="709"/>
        </w:tabs>
        <w:suppressAutoHyphens w:val="0"/>
        <w:spacing w:after="0" w:line="480" w:lineRule="exact"/>
        <w:ind w:firstLine="66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Посредством форманта </w:t>
      </w:r>
      <w:r w:rsidRPr="009E74C9">
        <w:rPr>
          <w:rFonts w:ascii="Times New Roman" w:eastAsia="Times New Roman" w:hAnsi="Times New Roman" w:cs="Times New Roman"/>
          <w:i/>
          <w:iCs/>
          <w:color w:val="000000"/>
          <w:kern w:val="0"/>
          <w:sz w:val="28"/>
          <w:lang w:eastAsia="ru-RU" w:bidi="ru-RU"/>
        </w:rPr>
        <w:t>-и</w:t>
      </w:r>
      <w:r w:rsidRPr="009E74C9">
        <w:rPr>
          <w:rFonts w:ascii="Times New Roman" w:eastAsia="Times New Roman" w:hAnsi="Times New Roman" w:cs="Times New Roman"/>
          <w:color w:val="000000"/>
          <w:kern w:val="0"/>
          <w:sz w:val="28"/>
          <w:szCs w:val="28"/>
          <w:lang w:eastAsia="ru-RU" w:bidi="ru-RU"/>
        </w:rPr>
        <w:t xml:space="preserve"> (I тип) эргатив образуют:</w:t>
      </w:r>
    </w:p>
    <w:p w:rsidR="009E74C9" w:rsidRPr="009E74C9" w:rsidRDefault="009E74C9" w:rsidP="009E74C9">
      <w:pPr>
        <w:tabs>
          <w:tab w:val="clear" w:pos="709"/>
        </w:tabs>
        <w:suppressAutoHyphens w:val="0"/>
        <w:spacing w:after="0" w:line="480" w:lineRule="exact"/>
        <w:ind w:firstLine="66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I) двух- и трехсложные слова с конечным закрытым слогом (с редук</w:t>
      </w:r>
      <w:r w:rsidRPr="009E74C9">
        <w:rPr>
          <w:rFonts w:ascii="Times New Roman" w:eastAsia="Times New Roman" w:hAnsi="Times New Roman" w:cs="Times New Roman"/>
          <w:color w:val="000000"/>
          <w:kern w:val="0"/>
          <w:sz w:val="28"/>
          <w:szCs w:val="28"/>
          <w:lang w:eastAsia="ru-RU" w:bidi="ru-RU"/>
        </w:rPr>
        <w:softHyphen/>
        <w:t xml:space="preserve">цией гласного в финальном слоге): </w:t>
      </w:r>
      <w:r w:rsidRPr="009E74C9">
        <w:rPr>
          <w:rFonts w:ascii="Times New Roman" w:eastAsia="Times New Roman" w:hAnsi="Times New Roman" w:cs="Times New Roman"/>
          <w:i/>
          <w:iCs/>
          <w:color w:val="000000"/>
          <w:kern w:val="0"/>
          <w:sz w:val="28"/>
          <w:lang w:eastAsia="ru-RU" w:bidi="ru-RU"/>
        </w:rPr>
        <w:t>сурсул</w:t>
      </w:r>
      <w:r w:rsidRPr="009E74C9">
        <w:rPr>
          <w:rFonts w:ascii="Times New Roman" w:eastAsia="Times New Roman" w:hAnsi="Times New Roman" w:cs="Times New Roman"/>
          <w:color w:val="000000"/>
          <w:kern w:val="0"/>
          <w:sz w:val="28"/>
          <w:szCs w:val="28"/>
          <w:lang w:eastAsia="ru-RU" w:bidi="ru-RU"/>
        </w:rPr>
        <w:t xml:space="preserve"> ‘рожь’ - </w:t>
      </w:r>
      <w:r w:rsidRPr="009E74C9">
        <w:rPr>
          <w:rFonts w:ascii="Times New Roman" w:eastAsia="Times New Roman" w:hAnsi="Times New Roman" w:cs="Times New Roman"/>
          <w:i/>
          <w:iCs/>
          <w:color w:val="000000"/>
          <w:kern w:val="0"/>
          <w:sz w:val="28"/>
          <w:lang w:eastAsia="ru-RU" w:bidi="ru-RU"/>
        </w:rPr>
        <w:t>сурсли, хумурзаг</w:t>
      </w:r>
      <w:r w:rsidRPr="009E74C9">
        <w:rPr>
          <w:rFonts w:ascii="Times New Roman" w:eastAsia="Times New Roman" w:hAnsi="Times New Roman" w:cs="Times New Roman"/>
          <w:color w:val="000000"/>
          <w:kern w:val="0"/>
          <w:sz w:val="28"/>
          <w:szCs w:val="28"/>
          <w:lang w:eastAsia="ru-RU" w:bidi="ru-RU"/>
        </w:rPr>
        <w:t xml:space="preserve"> ‘арбуз’ - </w:t>
      </w:r>
      <w:r w:rsidRPr="009E74C9">
        <w:rPr>
          <w:rFonts w:ascii="Times New Roman" w:eastAsia="Times New Roman" w:hAnsi="Times New Roman" w:cs="Times New Roman"/>
          <w:i/>
          <w:iCs/>
          <w:color w:val="000000"/>
          <w:kern w:val="0"/>
          <w:sz w:val="28"/>
          <w:szCs w:val="28"/>
          <w:lang w:eastAsia="ru-RU" w:bidi="ru-RU"/>
        </w:rPr>
        <w:t xml:space="preserve">хумурзги, лакан ‘платок’ - лакни, </w:t>
      </w:r>
      <w:r w:rsidRPr="009E74C9">
        <w:rPr>
          <w:rFonts w:ascii="Times New Roman" w:eastAsia="Times New Roman" w:hAnsi="Times New Roman" w:cs="Times New Roman"/>
          <w:i/>
          <w:iCs/>
          <w:color w:val="000000"/>
          <w:kern w:val="0"/>
          <w:sz w:val="28"/>
          <w:szCs w:val="28"/>
          <w:lang w:val="uk-UA" w:eastAsia="uk-UA" w:bidi="uk-UA"/>
        </w:rPr>
        <w:t xml:space="preserve">гьютірахьим </w:t>
      </w:r>
      <w:r w:rsidRPr="009E74C9">
        <w:rPr>
          <w:rFonts w:ascii="Times New Roman" w:eastAsia="Times New Roman" w:hAnsi="Times New Roman" w:cs="Times New Roman"/>
          <w:i/>
          <w:iCs/>
          <w:color w:val="000000"/>
          <w:kern w:val="0"/>
          <w:sz w:val="28"/>
          <w:szCs w:val="28"/>
          <w:lang w:eastAsia="ru-RU" w:bidi="ru-RU"/>
        </w:rPr>
        <w:t xml:space="preserve">‘еж’ - </w:t>
      </w:r>
      <w:r w:rsidRPr="009E74C9">
        <w:rPr>
          <w:rFonts w:ascii="Times New Roman" w:eastAsia="Times New Roman" w:hAnsi="Times New Roman" w:cs="Times New Roman"/>
          <w:i/>
          <w:iCs/>
          <w:color w:val="000000"/>
          <w:kern w:val="0"/>
          <w:sz w:val="28"/>
          <w:szCs w:val="28"/>
          <w:lang w:val="uk-UA" w:eastAsia="uk-UA" w:bidi="uk-UA"/>
        </w:rPr>
        <w:t xml:space="preserve">гьютірахьми, </w:t>
      </w:r>
      <w:r w:rsidRPr="009E74C9">
        <w:rPr>
          <w:rFonts w:ascii="Times New Roman" w:eastAsia="Times New Roman" w:hAnsi="Times New Roman" w:cs="Times New Roman"/>
          <w:i/>
          <w:iCs/>
          <w:color w:val="000000"/>
          <w:kern w:val="0"/>
          <w:sz w:val="28"/>
          <w:szCs w:val="28"/>
          <w:lang w:eastAsia="ru-RU" w:bidi="ru-RU"/>
        </w:rPr>
        <w:t>чвул ‘осень’ - нвли\</w:t>
      </w:r>
    </w:p>
    <w:p w:rsidR="009E74C9" w:rsidRPr="009E74C9" w:rsidRDefault="009E74C9" w:rsidP="009E74C9">
      <w:pPr>
        <w:numPr>
          <w:ilvl w:val="0"/>
          <w:numId w:val="29"/>
        </w:numPr>
        <w:tabs>
          <w:tab w:val="clear" w:pos="709"/>
          <w:tab w:val="left" w:pos="97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односложные слова с конечным согласным без редукции гласно</w:t>
      </w:r>
      <w:r w:rsidRPr="009E74C9">
        <w:rPr>
          <w:rFonts w:ascii="Times New Roman" w:eastAsia="Times New Roman" w:hAnsi="Times New Roman" w:cs="Times New Roman"/>
          <w:color w:val="000000"/>
          <w:kern w:val="0"/>
          <w:sz w:val="28"/>
          <w:szCs w:val="28"/>
          <w:lang w:eastAsia="ru-RU" w:bidi="ru-RU"/>
        </w:rPr>
        <w:softHyphen/>
        <w:t xml:space="preserve">го: </w:t>
      </w:r>
      <w:r w:rsidRPr="009E74C9">
        <w:rPr>
          <w:rFonts w:ascii="Times New Roman" w:eastAsia="Times New Roman" w:hAnsi="Times New Roman" w:cs="Times New Roman"/>
          <w:i/>
          <w:iCs/>
          <w:color w:val="000000"/>
          <w:kern w:val="0"/>
          <w:sz w:val="28"/>
          <w:lang w:val="uk-UA" w:eastAsia="uk-UA" w:bidi="uk-UA"/>
        </w:rPr>
        <w:t>кіул</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 xml:space="preserve">‘голова’ - </w:t>
      </w:r>
      <w:r w:rsidRPr="009E74C9">
        <w:rPr>
          <w:rFonts w:ascii="Times New Roman" w:eastAsia="Times New Roman" w:hAnsi="Times New Roman" w:cs="Times New Roman"/>
          <w:i/>
          <w:iCs/>
          <w:color w:val="000000"/>
          <w:kern w:val="0"/>
          <w:sz w:val="28"/>
          <w:lang w:val="uk-UA" w:eastAsia="uk-UA" w:bidi="uk-UA"/>
        </w:rPr>
        <w:t xml:space="preserve">кіули, </w:t>
      </w:r>
      <w:r w:rsidRPr="009E74C9">
        <w:rPr>
          <w:rFonts w:ascii="Times New Roman" w:eastAsia="Times New Roman" w:hAnsi="Times New Roman" w:cs="Times New Roman"/>
          <w:i/>
          <w:iCs/>
          <w:color w:val="000000"/>
          <w:kern w:val="0"/>
          <w:sz w:val="28"/>
          <w:lang w:eastAsia="ru-RU" w:bidi="ru-RU"/>
        </w:rPr>
        <w:t>ул</w:t>
      </w:r>
      <w:r w:rsidRPr="009E74C9">
        <w:rPr>
          <w:rFonts w:ascii="Times New Roman" w:eastAsia="Times New Roman" w:hAnsi="Times New Roman" w:cs="Times New Roman"/>
          <w:color w:val="000000"/>
          <w:kern w:val="0"/>
          <w:sz w:val="28"/>
          <w:szCs w:val="28"/>
          <w:lang w:eastAsia="ru-RU" w:bidi="ru-RU"/>
        </w:rPr>
        <w:t xml:space="preserve"> ‘глаз’ - </w:t>
      </w:r>
      <w:r w:rsidRPr="009E74C9">
        <w:rPr>
          <w:rFonts w:ascii="Times New Roman" w:eastAsia="Times New Roman" w:hAnsi="Times New Roman" w:cs="Times New Roman"/>
          <w:i/>
          <w:iCs/>
          <w:color w:val="000000"/>
          <w:kern w:val="0"/>
          <w:sz w:val="28"/>
          <w:lang w:eastAsia="ru-RU" w:bidi="ru-RU"/>
        </w:rPr>
        <w:t>ули, цал</w:t>
      </w:r>
      <w:r w:rsidRPr="009E74C9">
        <w:rPr>
          <w:rFonts w:ascii="Times New Roman" w:eastAsia="Times New Roman" w:hAnsi="Times New Roman" w:cs="Times New Roman"/>
          <w:color w:val="000000"/>
          <w:kern w:val="0"/>
          <w:sz w:val="28"/>
          <w:szCs w:val="28"/>
          <w:lang w:eastAsia="ru-RU" w:bidi="ru-RU"/>
        </w:rPr>
        <w:t xml:space="preserve"> ‘стена’ - </w:t>
      </w:r>
      <w:r w:rsidRPr="009E74C9">
        <w:rPr>
          <w:rFonts w:ascii="Times New Roman" w:eastAsia="Times New Roman" w:hAnsi="Times New Roman" w:cs="Times New Roman"/>
          <w:i/>
          <w:iCs/>
          <w:color w:val="000000"/>
          <w:kern w:val="0"/>
          <w:sz w:val="28"/>
          <w:lang w:eastAsia="ru-RU" w:bidi="ru-RU"/>
        </w:rPr>
        <w:t>цали\</w:t>
      </w:r>
    </w:p>
    <w:p w:rsidR="009E74C9" w:rsidRPr="009E74C9" w:rsidRDefault="009E74C9" w:rsidP="009E74C9">
      <w:pPr>
        <w:numPr>
          <w:ilvl w:val="0"/>
          <w:numId w:val="29"/>
        </w:numPr>
        <w:tabs>
          <w:tab w:val="clear" w:pos="709"/>
          <w:tab w:val="left" w:pos="102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односложное слово с конечным гласным </w:t>
      </w:r>
      <w:r w:rsidRPr="009E74C9">
        <w:rPr>
          <w:rFonts w:ascii="Times New Roman" w:eastAsia="Times New Roman" w:hAnsi="Times New Roman" w:cs="Times New Roman"/>
          <w:i/>
          <w:iCs/>
          <w:color w:val="000000"/>
          <w:kern w:val="0"/>
          <w:sz w:val="28"/>
          <w:lang w:val="uk-UA" w:eastAsia="uk-UA" w:bidi="uk-UA"/>
        </w:rPr>
        <w:t>-а: ціа</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 xml:space="preserve">‘огонь’ - </w:t>
      </w:r>
      <w:r w:rsidRPr="009E74C9">
        <w:rPr>
          <w:rFonts w:ascii="Times New Roman" w:eastAsia="Times New Roman" w:hAnsi="Times New Roman" w:cs="Times New Roman"/>
          <w:i/>
          <w:iCs/>
          <w:color w:val="000000"/>
          <w:kern w:val="0"/>
          <w:sz w:val="28"/>
          <w:lang w:val="uk-UA" w:eastAsia="uk-UA" w:bidi="uk-UA"/>
        </w:rPr>
        <w:t>цій</w:t>
      </w:r>
      <w:r w:rsidRPr="009E74C9">
        <w:rPr>
          <w:rFonts w:ascii="Times New Roman" w:eastAsia="Times New Roman" w:hAnsi="Times New Roman" w:cs="Times New Roman"/>
          <w:color w:val="000000"/>
          <w:kern w:val="0"/>
          <w:sz w:val="28"/>
          <w:szCs w:val="28"/>
          <w:lang w:eastAsia="ru-RU" w:bidi="ru-RU"/>
        </w:rPr>
        <w:t>;</w:t>
      </w:r>
    </w:p>
    <w:p w:rsidR="009E74C9" w:rsidRPr="009E74C9" w:rsidRDefault="009E74C9" w:rsidP="009E74C9">
      <w:pPr>
        <w:numPr>
          <w:ilvl w:val="0"/>
          <w:numId w:val="29"/>
        </w:numPr>
        <w:tabs>
          <w:tab w:val="clear" w:pos="709"/>
          <w:tab w:val="left" w:pos="98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заимствования в сочетании с табасаранским суффиксом </w:t>
      </w:r>
      <w:r w:rsidRPr="009E74C9">
        <w:rPr>
          <w:rFonts w:ascii="Times New Roman" w:eastAsia="Times New Roman" w:hAnsi="Times New Roman" w:cs="Times New Roman"/>
          <w:i/>
          <w:iCs/>
          <w:color w:val="000000"/>
          <w:kern w:val="0"/>
          <w:sz w:val="28"/>
          <w:lang w:eastAsia="ru-RU" w:bidi="ru-RU"/>
        </w:rPr>
        <w:t>-вал</w:t>
      </w:r>
      <w:r w:rsidRPr="009E74C9">
        <w:rPr>
          <w:rFonts w:ascii="Times New Roman" w:eastAsia="Times New Roman" w:hAnsi="Times New Roman" w:cs="Times New Roman"/>
          <w:color w:val="000000"/>
          <w:kern w:val="0"/>
          <w:sz w:val="28"/>
          <w:szCs w:val="28"/>
          <w:lang w:eastAsia="ru-RU" w:bidi="ru-RU"/>
        </w:rPr>
        <w:t xml:space="preserve"> (‘-ость’): </w:t>
      </w:r>
      <w:r w:rsidRPr="009E74C9">
        <w:rPr>
          <w:rFonts w:ascii="Times New Roman" w:eastAsia="Times New Roman" w:hAnsi="Times New Roman" w:cs="Times New Roman"/>
          <w:i/>
          <w:iCs/>
          <w:color w:val="000000"/>
          <w:kern w:val="0"/>
          <w:sz w:val="28"/>
          <w:lang w:eastAsia="ru-RU" w:bidi="ru-RU"/>
        </w:rPr>
        <w:t>инсанвал</w:t>
      </w:r>
      <w:r w:rsidRPr="009E74C9">
        <w:rPr>
          <w:rFonts w:ascii="Times New Roman" w:eastAsia="Times New Roman" w:hAnsi="Times New Roman" w:cs="Times New Roman"/>
          <w:color w:val="000000"/>
          <w:kern w:val="0"/>
          <w:sz w:val="28"/>
          <w:szCs w:val="28"/>
          <w:lang w:eastAsia="ru-RU" w:bidi="ru-RU"/>
        </w:rPr>
        <w:t xml:space="preserve"> ‘человечность’ - </w:t>
      </w:r>
      <w:r w:rsidRPr="009E74C9">
        <w:rPr>
          <w:rFonts w:ascii="Times New Roman" w:eastAsia="Times New Roman" w:hAnsi="Times New Roman" w:cs="Times New Roman"/>
          <w:i/>
          <w:iCs/>
          <w:color w:val="000000"/>
          <w:kern w:val="0"/>
          <w:sz w:val="28"/>
          <w:lang w:eastAsia="ru-RU" w:bidi="ru-RU"/>
        </w:rPr>
        <w:t>инсанвали, шадвал</w:t>
      </w:r>
      <w:r w:rsidRPr="009E74C9">
        <w:rPr>
          <w:rFonts w:ascii="Times New Roman" w:eastAsia="Times New Roman" w:hAnsi="Times New Roman" w:cs="Times New Roman"/>
          <w:color w:val="000000"/>
          <w:kern w:val="0"/>
          <w:sz w:val="28"/>
          <w:szCs w:val="28"/>
          <w:lang w:eastAsia="ru-RU" w:bidi="ru-RU"/>
        </w:rPr>
        <w:t xml:space="preserve"> ‘радость’ - </w:t>
      </w:r>
      <w:r w:rsidRPr="009E74C9">
        <w:rPr>
          <w:rFonts w:ascii="Times New Roman" w:eastAsia="Times New Roman" w:hAnsi="Times New Roman" w:cs="Times New Roman"/>
          <w:i/>
          <w:iCs/>
          <w:color w:val="000000"/>
          <w:kern w:val="0"/>
          <w:sz w:val="28"/>
          <w:lang w:eastAsia="ru-RU" w:bidi="ru-RU"/>
        </w:rPr>
        <w:t xml:space="preserve">шадвали, аыикълувал </w:t>
      </w:r>
      <w:r w:rsidRPr="009E74C9">
        <w:rPr>
          <w:rFonts w:ascii="Times New Roman" w:eastAsia="Times New Roman" w:hAnsi="Times New Roman" w:cs="Times New Roman"/>
          <w:color w:val="000000"/>
          <w:kern w:val="0"/>
          <w:sz w:val="28"/>
          <w:szCs w:val="28"/>
          <w:lang w:eastAsia="ru-RU" w:bidi="ru-RU"/>
        </w:rPr>
        <w:t xml:space="preserve">‘увлеченность’ </w:t>
      </w:r>
      <w:r w:rsidRPr="009E74C9">
        <w:rPr>
          <w:rFonts w:ascii="Times New Roman" w:eastAsia="Times New Roman" w:hAnsi="Times New Roman" w:cs="Times New Roman"/>
          <w:i/>
          <w:iCs/>
          <w:color w:val="000000"/>
          <w:kern w:val="0"/>
          <w:sz w:val="28"/>
          <w:lang w:eastAsia="ru-RU" w:bidi="ru-RU"/>
        </w:rPr>
        <w:t>- аыикълували;</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Посредством форманта -у (И тип) эргатив образуют:</w:t>
      </w:r>
    </w:p>
    <w:p w:rsidR="009E74C9" w:rsidRPr="009E74C9" w:rsidRDefault="009E74C9" w:rsidP="009E74C9">
      <w:pPr>
        <w:numPr>
          <w:ilvl w:val="0"/>
          <w:numId w:val="30"/>
        </w:numPr>
        <w:tabs>
          <w:tab w:val="clear" w:pos="709"/>
          <w:tab w:val="left" w:pos="9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односложные имена с согласным исходом: </w:t>
      </w:r>
      <w:r w:rsidRPr="009E74C9">
        <w:rPr>
          <w:rFonts w:ascii="Times New Roman" w:eastAsia="Times New Roman" w:hAnsi="Times New Roman" w:cs="Times New Roman"/>
          <w:i/>
          <w:iCs/>
          <w:color w:val="000000"/>
          <w:kern w:val="0"/>
          <w:sz w:val="28"/>
          <w:lang w:val="uk-UA" w:eastAsia="uk-UA" w:bidi="uk-UA"/>
        </w:rPr>
        <w:t>тіуб</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 xml:space="preserve">‘палец’ - </w:t>
      </w:r>
      <w:r w:rsidRPr="009E74C9">
        <w:rPr>
          <w:rFonts w:ascii="Times New Roman" w:eastAsia="Times New Roman" w:hAnsi="Times New Roman" w:cs="Times New Roman"/>
          <w:i/>
          <w:iCs/>
          <w:color w:val="000000"/>
          <w:kern w:val="0"/>
          <w:sz w:val="28"/>
          <w:lang w:val="uk-UA" w:eastAsia="uk-UA" w:bidi="uk-UA"/>
        </w:rPr>
        <w:t>тіубу</w:t>
      </w:r>
      <w:r w:rsidRPr="009E74C9">
        <w:rPr>
          <w:rFonts w:ascii="Times New Roman" w:eastAsia="Times New Roman" w:hAnsi="Times New Roman" w:cs="Times New Roman"/>
          <w:color w:val="000000"/>
          <w:kern w:val="0"/>
          <w:sz w:val="28"/>
          <w:szCs w:val="28"/>
          <w:lang w:eastAsia="ru-RU" w:bidi="ru-RU"/>
        </w:rPr>
        <w:t xml:space="preserve">, </w:t>
      </w:r>
      <w:r w:rsidRPr="009E74C9">
        <w:rPr>
          <w:rFonts w:ascii="Times New Roman" w:eastAsia="Times New Roman" w:hAnsi="Times New Roman" w:cs="Times New Roman"/>
          <w:i/>
          <w:iCs/>
          <w:color w:val="000000"/>
          <w:kern w:val="0"/>
          <w:sz w:val="28"/>
          <w:lang w:eastAsia="ru-RU" w:bidi="ru-RU"/>
        </w:rPr>
        <w:t xml:space="preserve">ук! </w:t>
      </w:r>
      <w:r w:rsidRPr="009E74C9">
        <w:rPr>
          <w:rFonts w:ascii="Times New Roman" w:eastAsia="Times New Roman" w:hAnsi="Times New Roman" w:cs="Times New Roman"/>
          <w:color w:val="000000"/>
          <w:kern w:val="0"/>
          <w:sz w:val="28"/>
          <w:szCs w:val="28"/>
          <w:lang w:eastAsia="ru-RU" w:bidi="ru-RU"/>
        </w:rPr>
        <w:t xml:space="preserve">‘трава’ - </w:t>
      </w:r>
      <w:r w:rsidRPr="009E74C9">
        <w:rPr>
          <w:rFonts w:ascii="Times New Roman" w:eastAsia="Times New Roman" w:hAnsi="Times New Roman" w:cs="Times New Roman"/>
          <w:i/>
          <w:iCs/>
          <w:color w:val="000000"/>
          <w:kern w:val="0"/>
          <w:sz w:val="28"/>
          <w:lang w:val="uk-UA" w:eastAsia="uk-UA" w:bidi="uk-UA"/>
        </w:rPr>
        <w:t>укіу;</w:t>
      </w:r>
    </w:p>
    <w:p w:rsidR="009E74C9" w:rsidRPr="009E74C9" w:rsidRDefault="009E74C9" w:rsidP="009E74C9">
      <w:pPr>
        <w:numPr>
          <w:ilvl w:val="0"/>
          <w:numId w:val="30"/>
        </w:numPr>
        <w:tabs>
          <w:tab w:val="clear" w:pos="709"/>
          <w:tab w:val="left" w:pos="98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абстрактные имена с суффиксом </w:t>
      </w:r>
      <w:r w:rsidRPr="009E74C9">
        <w:rPr>
          <w:rFonts w:ascii="Times New Roman" w:eastAsia="Times New Roman" w:hAnsi="Times New Roman" w:cs="Times New Roman"/>
          <w:i/>
          <w:iCs/>
          <w:color w:val="000000"/>
          <w:kern w:val="0"/>
          <w:sz w:val="28"/>
          <w:lang w:eastAsia="ru-RU" w:bidi="ru-RU"/>
        </w:rPr>
        <w:t>-шин: манишин</w:t>
      </w:r>
      <w:r w:rsidRPr="009E74C9">
        <w:rPr>
          <w:rFonts w:ascii="Times New Roman" w:eastAsia="Times New Roman" w:hAnsi="Times New Roman" w:cs="Times New Roman"/>
          <w:color w:val="000000"/>
          <w:kern w:val="0"/>
          <w:sz w:val="28"/>
          <w:szCs w:val="28"/>
          <w:lang w:eastAsia="ru-RU" w:bidi="ru-RU"/>
        </w:rPr>
        <w:t xml:space="preserve"> ‘теплота’ - </w:t>
      </w:r>
      <w:r w:rsidRPr="009E74C9">
        <w:rPr>
          <w:rFonts w:ascii="Times New Roman" w:eastAsia="Times New Roman" w:hAnsi="Times New Roman" w:cs="Times New Roman"/>
          <w:i/>
          <w:iCs/>
          <w:color w:val="000000"/>
          <w:kern w:val="0"/>
          <w:sz w:val="28"/>
          <w:lang w:eastAsia="ru-RU" w:bidi="ru-RU"/>
        </w:rPr>
        <w:t xml:space="preserve">манишну, </w:t>
      </w:r>
      <w:r w:rsidRPr="009E74C9">
        <w:rPr>
          <w:rFonts w:ascii="Times New Roman" w:eastAsia="Times New Roman" w:hAnsi="Times New Roman" w:cs="Times New Roman"/>
          <w:i/>
          <w:iCs/>
          <w:color w:val="000000"/>
          <w:kern w:val="0"/>
          <w:sz w:val="28"/>
          <w:lang w:val="uk-UA" w:eastAsia="uk-UA" w:bidi="uk-UA"/>
        </w:rPr>
        <w:t>ціарушин</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 xml:space="preserve">‘пестрота’ - </w:t>
      </w:r>
      <w:r w:rsidRPr="009E74C9">
        <w:rPr>
          <w:rFonts w:ascii="Times New Roman" w:eastAsia="Times New Roman" w:hAnsi="Times New Roman" w:cs="Times New Roman"/>
          <w:i/>
          <w:iCs/>
          <w:color w:val="000000"/>
          <w:kern w:val="0"/>
          <w:sz w:val="28"/>
          <w:lang w:val="uk-UA" w:eastAsia="uk-UA" w:bidi="uk-UA"/>
        </w:rPr>
        <w:t>ціаруїину,</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 xml:space="preserve">а также масдар: </w:t>
      </w:r>
      <w:r w:rsidRPr="009E74C9">
        <w:rPr>
          <w:rFonts w:ascii="Times New Roman" w:eastAsia="Times New Roman" w:hAnsi="Times New Roman" w:cs="Times New Roman"/>
          <w:i/>
          <w:iCs/>
          <w:color w:val="000000"/>
          <w:kern w:val="0"/>
          <w:sz w:val="28"/>
          <w:lang w:val="uk-UA" w:eastAsia="uk-UA" w:bidi="uk-UA"/>
        </w:rPr>
        <w:t>бикіуб</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 xml:space="preserve">‘письмо’ - </w:t>
      </w:r>
      <w:r w:rsidRPr="009E74C9">
        <w:rPr>
          <w:rFonts w:ascii="Times New Roman" w:eastAsia="Times New Roman" w:hAnsi="Times New Roman" w:cs="Times New Roman"/>
          <w:i/>
          <w:iCs/>
          <w:color w:val="000000"/>
          <w:kern w:val="0"/>
          <w:sz w:val="28"/>
          <w:lang w:val="uk-UA" w:eastAsia="uk-UA" w:bidi="uk-UA"/>
        </w:rPr>
        <w:t xml:space="preserve">бикібу, </w:t>
      </w:r>
      <w:r w:rsidRPr="009E74C9">
        <w:rPr>
          <w:rFonts w:ascii="Times New Roman" w:eastAsia="Times New Roman" w:hAnsi="Times New Roman" w:cs="Times New Roman"/>
          <w:i/>
          <w:iCs/>
          <w:color w:val="000000"/>
          <w:kern w:val="0"/>
          <w:sz w:val="28"/>
          <w:lang w:eastAsia="ru-RU" w:bidi="ru-RU"/>
        </w:rPr>
        <w:t>гъягъюб</w:t>
      </w:r>
      <w:r w:rsidRPr="009E74C9">
        <w:rPr>
          <w:rFonts w:ascii="Times New Roman" w:eastAsia="Times New Roman" w:hAnsi="Times New Roman" w:cs="Times New Roman"/>
          <w:color w:val="000000"/>
          <w:kern w:val="0"/>
          <w:sz w:val="28"/>
          <w:szCs w:val="28"/>
          <w:lang w:eastAsia="ru-RU" w:bidi="ru-RU"/>
        </w:rPr>
        <w:t xml:space="preserve"> ‘хождение’ - </w:t>
      </w:r>
      <w:r w:rsidRPr="009E74C9">
        <w:rPr>
          <w:rFonts w:ascii="Times New Roman" w:eastAsia="Times New Roman" w:hAnsi="Times New Roman" w:cs="Times New Roman"/>
          <w:i/>
          <w:iCs/>
          <w:color w:val="000000"/>
          <w:kern w:val="0"/>
          <w:sz w:val="28"/>
          <w:lang w:eastAsia="ru-RU" w:bidi="ru-RU"/>
        </w:rPr>
        <w:t>гъягъбу.</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Посредством форманта </w:t>
      </w:r>
      <w:r w:rsidRPr="009E74C9">
        <w:rPr>
          <w:rFonts w:ascii="Times New Roman" w:eastAsia="Times New Roman" w:hAnsi="Times New Roman" w:cs="Times New Roman"/>
          <w:i/>
          <w:iCs/>
          <w:color w:val="000000"/>
          <w:kern w:val="0"/>
          <w:sz w:val="28"/>
          <w:lang w:eastAsia="ru-RU" w:bidi="ru-RU"/>
        </w:rPr>
        <w:t>-ди</w:t>
      </w:r>
      <w:r w:rsidRPr="009E74C9">
        <w:rPr>
          <w:rFonts w:ascii="Times New Roman" w:eastAsia="Times New Roman" w:hAnsi="Times New Roman" w:cs="Times New Roman"/>
          <w:color w:val="000000"/>
          <w:kern w:val="0"/>
          <w:sz w:val="28"/>
          <w:szCs w:val="28"/>
          <w:lang w:eastAsia="ru-RU" w:bidi="ru-RU"/>
        </w:rPr>
        <w:t xml:space="preserve"> (III тип) эргатив образуют:</w:t>
      </w:r>
    </w:p>
    <w:p w:rsidR="009E74C9" w:rsidRPr="009E74C9" w:rsidRDefault="009E74C9" w:rsidP="009E74C9">
      <w:pPr>
        <w:numPr>
          <w:ilvl w:val="0"/>
          <w:numId w:val="31"/>
        </w:numPr>
        <w:tabs>
          <w:tab w:val="clear" w:pos="709"/>
          <w:tab w:val="left" w:pos="99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односложные имена с согласным исходом, и ряд имен с финальным </w:t>
      </w:r>
      <w:r w:rsidRPr="009E74C9">
        <w:rPr>
          <w:rFonts w:ascii="Times New Roman" w:eastAsia="Times New Roman" w:hAnsi="Times New Roman" w:cs="Times New Roman"/>
          <w:i/>
          <w:iCs/>
          <w:color w:val="000000"/>
          <w:kern w:val="0"/>
          <w:sz w:val="28"/>
          <w:lang w:eastAsia="ru-RU" w:bidi="ru-RU"/>
        </w:rPr>
        <w:t>-и, -у, -уъ(ю): руб</w:t>
      </w:r>
      <w:r w:rsidRPr="009E74C9">
        <w:rPr>
          <w:rFonts w:ascii="Times New Roman" w:eastAsia="Times New Roman" w:hAnsi="Times New Roman" w:cs="Times New Roman"/>
          <w:color w:val="000000"/>
          <w:kern w:val="0"/>
          <w:sz w:val="28"/>
          <w:szCs w:val="28"/>
          <w:lang w:eastAsia="ru-RU" w:bidi="ru-RU"/>
        </w:rPr>
        <w:t xml:space="preserve"> ‘игла’ - </w:t>
      </w:r>
      <w:r w:rsidRPr="009E74C9">
        <w:rPr>
          <w:rFonts w:ascii="Times New Roman" w:eastAsia="Times New Roman" w:hAnsi="Times New Roman" w:cs="Times New Roman"/>
          <w:i/>
          <w:iCs/>
          <w:color w:val="000000"/>
          <w:kern w:val="0"/>
          <w:sz w:val="28"/>
          <w:lang w:eastAsia="ru-RU" w:bidi="ru-RU"/>
        </w:rPr>
        <w:t>рубди, никк</w:t>
      </w:r>
      <w:r w:rsidRPr="009E74C9">
        <w:rPr>
          <w:rFonts w:ascii="Times New Roman" w:eastAsia="Times New Roman" w:hAnsi="Times New Roman" w:cs="Times New Roman"/>
          <w:color w:val="000000"/>
          <w:kern w:val="0"/>
          <w:sz w:val="28"/>
          <w:szCs w:val="28"/>
          <w:lang w:eastAsia="ru-RU" w:bidi="ru-RU"/>
        </w:rPr>
        <w:t xml:space="preserve"> ‘молоко’ - </w:t>
      </w:r>
      <w:r w:rsidRPr="009E74C9">
        <w:rPr>
          <w:rFonts w:ascii="Times New Roman" w:eastAsia="Times New Roman" w:hAnsi="Times New Roman" w:cs="Times New Roman"/>
          <w:i/>
          <w:iCs/>
          <w:color w:val="000000"/>
          <w:kern w:val="0"/>
          <w:sz w:val="28"/>
          <w:lang w:eastAsia="ru-RU" w:bidi="ru-RU"/>
        </w:rPr>
        <w:t>никкди, гъван</w:t>
      </w:r>
      <w:r w:rsidRPr="009E74C9">
        <w:rPr>
          <w:rFonts w:ascii="Times New Roman" w:eastAsia="Times New Roman" w:hAnsi="Times New Roman" w:cs="Times New Roman"/>
          <w:color w:val="000000"/>
          <w:kern w:val="0"/>
          <w:sz w:val="28"/>
          <w:szCs w:val="28"/>
          <w:lang w:eastAsia="ru-RU" w:bidi="ru-RU"/>
        </w:rPr>
        <w:t xml:space="preserve"> ‘камень’ - </w:t>
      </w:r>
      <w:r w:rsidRPr="009E74C9">
        <w:rPr>
          <w:rFonts w:ascii="Times New Roman" w:eastAsia="Times New Roman" w:hAnsi="Times New Roman" w:cs="Times New Roman"/>
          <w:i/>
          <w:iCs/>
          <w:color w:val="000000"/>
          <w:kern w:val="0"/>
          <w:sz w:val="28"/>
          <w:lang w:eastAsia="ru-RU" w:bidi="ru-RU"/>
        </w:rPr>
        <w:t>гъванди, хюни</w:t>
      </w:r>
      <w:r w:rsidRPr="009E74C9">
        <w:rPr>
          <w:rFonts w:ascii="Times New Roman" w:eastAsia="Times New Roman" w:hAnsi="Times New Roman" w:cs="Times New Roman"/>
          <w:color w:val="000000"/>
          <w:kern w:val="0"/>
          <w:sz w:val="28"/>
          <w:szCs w:val="28"/>
          <w:lang w:eastAsia="ru-RU" w:bidi="ru-RU"/>
        </w:rPr>
        <w:t xml:space="preserve"> ‘корова’ - </w:t>
      </w:r>
      <w:r w:rsidRPr="009E74C9">
        <w:rPr>
          <w:rFonts w:ascii="Times New Roman" w:eastAsia="Times New Roman" w:hAnsi="Times New Roman" w:cs="Times New Roman"/>
          <w:i/>
          <w:iCs/>
          <w:color w:val="000000"/>
          <w:kern w:val="0"/>
          <w:sz w:val="28"/>
          <w:lang w:eastAsia="ru-RU" w:bidi="ru-RU"/>
        </w:rPr>
        <w:t>хюнди, гату</w:t>
      </w:r>
      <w:r w:rsidRPr="009E74C9">
        <w:rPr>
          <w:rFonts w:ascii="Times New Roman" w:eastAsia="Times New Roman" w:hAnsi="Times New Roman" w:cs="Times New Roman"/>
          <w:color w:val="000000"/>
          <w:kern w:val="0"/>
          <w:sz w:val="28"/>
          <w:szCs w:val="28"/>
          <w:lang w:eastAsia="ru-RU" w:bidi="ru-RU"/>
        </w:rPr>
        <w:t xml:space="preserve"> ‘кот, кошка’ - </w:t>
      </w:r>
      <w:r w:rsidRPr="009E74C9">
        <w:rPr>
          <w:rFonts w:ascii="Times New Roman" w:eastAsia="Times New Roman" w:hAnsi="Times New Roman" w:cs="Times New Roman"/>
          <w:i/>
          <w:iCs/>
          <w:color w:val="000000"/>
          <w:kern w:val="0"/>
          <w:sz w:val="28"/>
          <w:lang w:eastAsia="ru-RU" w:bidi="ru-RU"/>
        </w:rPr>
        <w:t>гатди, кюкю</w:t>
      </w:r>
      <w:r w:rsidRPr="009E74C9">
        <w:rPr>
          <w:rFonts w:ascii="Times New Roman" w:eastAsia="Times New Roman" w:hAnsi="Times New Roman" w:cs="Times New Roman"/>
          <w:color w:val="000000"/>
          <w:kern w:val="0"/>
          <w:sz w:val="28"/>
          <w:szCs w:val="28"/>
          <w:lang w:eastAsia="ru-RU" w:bidi="ru-RU"/>
        </w:rPr>
        <w:t xml:space="preserve"> ‘цветок’ - </w:t>
      </w:r>
      <w:r w:rsidRPr="009E74C9">
        <w:rPr>
          <w:rFonts w:ascii="Times New Roman" w:eastAsia="Times New Roman" w:hAnsi="Times New Roman" w:cs="Times New Roman"/>
          <w:i/>
          <w:iCs/>
          <w:color w:val="000000"/>
          <w:kern w:val="0"/>
          <w:sz w:val="28"/>
          <w:lang w:eastAsia="ru-RU" w:bidi="ru-RU"/>
        </w:rPr>
        <w:t>кюкди;</w:t>
      </w:r>
    </w:p>
    <w:p w:rsidR="009E74C9" w:rsidRPr="009E74C9" w:rsidRDefault="009E74C9" w:rsidP="009E74C9">
      <w:pPr>
        <w:numPr>
          <w:ilvl w:val="0"/>
          <w:numId w:val="31"/>
        </w:numPr>
        <w:tabs>
          <w:tab w:val="clear" w:pos="709"/>
          <w:tab w:val="left" w:pos="98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субстантивированные адъективы, нумеративы, прономинальные слова и причастия в классе вещей: </w:t>
      </w:r>
      <w:r w:rsidRPr="009E74C9">
        <w:rPr>
          <w:rFonts w:ascii="Times New Roman" w:eastAsia="Times New Roman" w:hAnsi="Times New Roman" w:cs="Times New Roman"/>
          <w:i/>
          <w:iCs/>
          <w:color w:val="000000"/>
          <w:kern w:val="0"/>
          <w:sz w:val="28"/>
          <w:lang w:eastAsia="ru-RU" w:bidi="ru-RU"/>
        </w:rPr>
        <w:t>уьруб</w:t>
      </w:r>
      <w:r w:rsidRPr="009E74C9">
        <w:rPr>
          <w:rFonts w:ascii="Times New Roman" w:eastAsia="Times New Roman" w:hAnsi="Times New Roman" w:cs="Times New Roman"/>
          <w:color w:val="000000"/>
          <w:kern w:val="0"/>
          <w:sz w:val="28"/>
          <w:szCs w:val="28"/>
          <w:lang w:eastAsia="ru-RU" w:bidi="ru-RU"/>
        </w:rPr>
        <w:t xml:space="preserve"> ‘красный’ - </w:t>
      </w:r>
      <w:r w:rsidRPr="009E74C9">
        <w:rPr>
          <w:rFonts w:ascii="Times New Roman" w:eastAsia="Times New Roman" w:hAnsi="Times New Roman" w:cs="Times New Roman"/>
          <w:i/>
          <w:iCs/>
          <w:color w:val="000000"/>
          <w:kern w:val="0"/>
          <w:sz w:val="28"/>
          <w:lang w:eastAsia="ru-RU" w:bidi="ru-RU"/>
        </w:rPr>
        <w:t xml:space="preserve">уърубди, сабпиб </w:t>
      </w:r>
      <w:r w:rsidRPr="009E74C9">
        <w:rPr>
          <w:rFonts w:ascii="Times New Roman" w:eastAsia="Times New Roman" w:hAnsi="Times New Roman" w:cs="Times New Roman"/>
          <w:color w:val="000000"/>
          <w:kern w:val="0"/>
          <w:sz w:val="28"/>
          <w:szCs w:val="28"/>
          <w:lang w:eastAsia="ru-RU" w:bidi="ru-RU"/>
        </w:rPr>
        <w:t xml:space="preserve">‘первый’ - </w:t>
      </w:r>
      <w:r w:rsidRPr="009E74C9">
        <w:rPr>
          <w:rFonts w:ascii="Times New Roman" w:eastAsia="Times New Roman" w:hAnsi="Times New Roman" w:cs="Times New Roman"/>
          <w:i/>
          <w:iCs/>
          <w:color w:val="000000"/>
          <w:kern w:val="0"/>
          <w:sz w:val="28"/>
          <w:lang w:eastAsia="ru-RU" w:bidi="ru-RU"/>
        </w:rPr>
        <w:t>сабпыбди, ихьуб</w:t>
      </w:r>
      <w:r w:rsidRPr="009E74C9">
        <w:rPr>
          <w:rFonts w:ascii="Times New Roman" w:eastAsia="Times New Roman" w:hAnsi="Times New Roman" w:cs="Times New Roman"/>
          <w:color w:val="000000"/>
          <w:kern w:val="0"/>
          <w:sz w:val="28"/>
          <w:szCs w:val="28"/>
          <w:lang w:eastAsia="ru-RU" w:bidi="ru-RU"/>
        </w:rPr>
        <w:t xml:space="preserve"> ‘наш’ - ихьубди, гьафиб ‘пришедший’ - </w:t>
      </w:r>
      <w:r w:rsidRPr="009E74C9">
        <w:rPr>
          <w:rFonts w:ascii="Times New Roman" w:eastAsia="Times New Roman" w:hAnsi="Times New Roman" w:cs="Times New Roman"/>
          <w:i/>
          <w:iCs/>
          <w:color w:val="000000"/>
          <w:kern w:val="0"/>
          <w:sz w:val="28"/>
          <w:lang w:eastAsia="ru-RU" w:bidi="ru-RU"/>
        </w:rPr>
        <w:t>гъафиб-</w:t>
      </w:r>
    </w:p>
    <w:p w:rsidR="009E74C9" w:rsidRPr="009E74C9" w:rsidRDefault="009E74C9" w:rsidP="009E74C9">
      <w:pPr>
        <w:tabs>
          <w:tab w:val="clear" w:pos="709"/>
        </w:tabs>
        <w:suppressAutoHyphens w:val="0"/>
        <w:spacing w:after="0" w:line="480" w:lineRule="exact"/>
        <w:ind w:firstLine="0"/>
        <w:rPr>
          <w:rFonts w:ascii="Times New Roman" w:eastAsia="Times New Roman" w:hAnsi="Times New Roman" w:cs="Times New Roman"/>
          <w:i/>
          <w:iCs/>
          <w:color w:val="000000"/>
          <w:kern w:val="0"/>
          <w:sz w:val="28"/>
          <w:szCs w:val="28"/>
          <w:lang w:eastAsia="ru-RU" w:bidi="ru-RU"/>
        </w:rPr>
      </w:pPr>
      <w:r w:rsidRPr="009E74C9">
        <w:rPr>
          <w:rFonts w:ascii="Times New Roman" w:eastAsia="Times New Roman" w:hAnsi="Times New Roman" w:cs="Times New Roman"/>
          <w:i/>
          <w:iCs/>
          <w:color w:val="000000"/>
          <w:kern w:val="0"/>
          <w:sz w:val="28"/>
          <w:szCs w:val="28"/>
          <w:lang w:eastAsia="ru-RU" w:bidi="ru-RU"/>
        </w:rPr>
        <w:t>ди\</w:t>
      </w:r>
    </w:p>
    <w:p w:rsidR="009E74C9" w:rsidRPr="009E74C9" w:rsidRDefault="009E74C9" w:rsidP="009E74C9">
      <w:pPr>
        <w:numPr>
          <w:ilvl w:val="0"/>
          <w:numId w:val="31"/>
        </w:numPr>
        <w:tabs>
          <w:tab w:val="clear" w:pos="709"/>
          <w:tab w:val="left" w:pos="973"/>
        </w:tabs>
        <w:suppressAutoHyphens w:val="0"/>
        <w:spacing w:after="0" w:line="480" w:lineRule="exact"/>
        <w:jc w:val="left"/>
        <w:rPr>
          <w:rFonts w:ascii="Times New Roman" w:eastAsia="Times New Roman" w:hAnsi="Times New Roman" w:cs="Times New Roman"/>
          <w:i/>
          <w:iCs/>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заимствования: </w:t>
      </w:r>
      <w:r w:rsidRPr="009E74C9">
        <w:rPr>
          <w:rFonts w:ascii="Times New Roman" w:eastAsia="Times New Roman" w:hAnsi="Times New Roman" w:cs="Times New Roman"/>
          <w:i/>
          <w:iCs/>
          <w:color w:val="000000"/>
          <w:kern w:val="0"/>
          <w:sz w:val="28"/>
          <w:szCs w:val="28"/>
          <w:lang w:eastAsia="ru-RU" w:bidi="ru-RU"/>
        </w:rPr>
        <w:t>ударникди, законди, романди; багъди</w:t>
      </w:r>
      <w:r w:rsidRPr="009E74C9">
        <w:rPr>
          <w:rFonts w:ascii="Times New Roman" w:eastAsia="Times New Roman" w:hAnsi="Times New Roman" w:cs="Times New Roman"/>
          <w:color w:val="000000"/>
          <w:kern w:val="0"/>
          <w:sz w:val="28"/>
          <w:szCs w:val="28"/>
          <w:lang w:eastAsia="ru-RU" w:bidi="ru-RU"/>
        </w:rPr>
        <w:t xml:space="preserve"> ‘сад’, </w:t>
      </w:r>
      <w:r w:rsidRPr="009E74C9">
        <w:rPr>
          <w:rFonts w:ascii="Times New Roman" w:eastAsia="Times New Roman" w:hAnsi="Times New Roman" w:cs="Times New Roman"/>
          <w:i/>
          <w:iCs/>
          <w:color w:val="000000"/>
          <w:kern w:val="0"/>
          <w:sz w:val="28"/>
          <w:szCs w:val="28"/>
          <w:lang w:eastAsia="ru-RU" w:bidi="ru-RU"/>
        </w:rPr>
        <w:t xml:space="preserve">дагъди </w:t>
      </w:r>
      <w:r w:rsidRPr="009E74C9">
        <w:rPr>
          <w:rFonts w:ascii="Times New Roman" w:eastAsia="Times New Roman" w:hAnsi="Times New Roman" w:cs="Times New Roman"/>
          <w:color w:val="000000"/>
          <w:kern w:val="0"/>
          <w:sz w:val="28"/>
          <w:szCs w:val="28"/>
          <w:lang w:eastAsia="ru-RU" w:bidi="ru-RU"/>
        </w:rPr>
        <w:t xml:space="preserve">‘гора’, </w:t>
      </w:r>
      <w:r w:rsidRPr="009E74C9">
        <w:rPr>
          <w:rFonts w:ascii="Times New Roman" w:eastAsia="Times New Roman" w:hAnsi="Times New Roman" w:cs="Times New Roman"/>
          <w:i/>
          <w:iCs/>
          <w:color w:val="000000"/>
          <w:kern w:val="0"/>
          <w:sz w:val="28"/>
          <w:szCs w:val="28"/>
          <w:lang w:val="uk-UA" w:eastAsia="uk-UA" w:bidi="uk-UA"/>
        </w:rPr>
        <w:t>кас</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 xml:space="preserve">‘человек’ - </w:t>
      </w:r>
      <w:r w:rsidRPr="009E74C9">
        <w:rPr>
          <w:rFonts w:ascii="Times New Roman" w:eastAsia="Times New Roman" w:hAnsi="Times New Roman" w:cs="Times New Roman"/>
          <w:i/>
          <w:iCs/>
          <w:color w:val="000000"/>
          <w:kern w:val="0"/>
          <w:sz w:val="28"/>
          <w:szCs w:val="28"/>
          <w:lang w:eastAsia="ru-RU" w:bidi="ru-RU"/>
        </w:rPr>
        <w:t>касди;</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Посредством форманта </w:t>
      </w:r>
      <w:r w:rsidRPr="009E74C9">
        <w:rPr>
          <w:rFonts w:ascii="Times New Roman" w:eastAsia="Times New Roman" w:hAnsi="Times New Roman" w:cs="Times New Roman"/>
          <w:i/>
          <w:iCs/>
          <w:color w:val="000000"/>
          <w:kern w:val="0"/>
          <w:sz w:val="28"/>
          <w:lang w:val="uk-UA" w:eastAsia="uk-UA" w:bidi="uk-UA"/>
        </w:rPr>
        <w:t>-ти</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(IV тип) эргатив образуется:</w:t>
      </w:r>
    </w:p>
    <w:p w:rsidR="009E74C9" w:rsidRPr="009E74C9" w:rsidRDefault="009E74C9" w:rsidP="009E74C9">
      <w:pPr>
        <w:tabs>
          <w:tab w:val="clear" w:pos="709"/>
          <w:tab w:val="left" w:pos="8219"/>
        </w:tabs>
        <w:suppressAutoHyphens w:val="0"/>
        <w:spacing w:after="0" w:line="90" w:lineRule="exact"/>
        <w:ind w:left="6640" w:firstLine="0"/>
        <w:rPr>
          <w:rFonts w:ascii="Consolas" w:eastAsia="Consolas" w:hAnsi="Consolas" w:cs="Consolas"/>
          <w:color w:val="000000"/>
          <w:kern w:val="0"/>
          <w:sz w:val="9"/>
          <w:szCs w:val="9"/>
          <w:lang w:eastAsia="ru-RU" w:bidi="ru-RU"/>
        </w:rPr>
      </w:pPr>
      <w:r w:rsidRPr="009E74C9">
        <w:rPr>
          <w:rFonts w:ascii="Consolas" w:eastAsia="Consolas" w:hAnsi="Consolas" w:cs="Consolas"/>
          <w:color w:val="000000"/>
          <w:kern w:val="0"/>
          <w:sz w:val="9"/>
          <w:szCs w:val="9"/>
          <w:lang w:eastAsia="ru-RU" w:bidi="ru-RU"/>
        </w:rPr>
        <w:t>___</w:t>
      </w:r>
      <w:r w:rsidRPr="009E74C9">
        <w:rPr>
          <w:rFonts w:ascii="Consolas" w:eastAsia="Consolas" w:hAnsi="Consolas" w:cs="Consolas"/>
          <w:color w:val="000000"/>
          <w:kern w:val="0"/>
          <w:sz w:val="9"/>
          <w:szCs w:val="9"/>
          <w:lang w:eastAsia="ru-RU" w:bidi="ru-RU"/>
        </w:rPr>
        <w:tab/>
      </w:r>
      <w:r w:rsidRPr="009E74C9">
        <w:rPr>
          <w:rFonts w:ascii="Consolas" w:eastAsia="Consolas" w:hAnsi="Consolas" w:cs="Consolas"/>
          <w:color w:val="000000"/>
          <w:kern w:val="0"/>
          <w:sz w:val="9"/>
          <w:szCs w:val="9"/>
          <w:lang w:val="en-US" w:eastAsia="en-US" w:bidi="en-US"/>
        </w:rPr>
        <w:t>j</w:t>
      </w:r>
    </w:p>
    <w:p w:rsidR="009E74C9" w:rsidRPr="009E74C9" w:rsidRDefault="009E74C9" w:rsidP="009E74C9">
      <w:pPr>
        <w:tabs>
          <w:tab w:val="clear" w:pos="709"/>
        </w:tabs>
        <w:suppressAutoHyphens w:val="0"/>
        <w:spacing w:after="0" w:line="480" w:lineRule="exact"/>
        <w:ind w:firstLine="9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из корнеслов с вокалическим исходом: </w:t>
      </w:r>
      <w:r w:rsidRPr="009E74C9">
        <w:rPr>
          <w:rFonts w:ascii="Times New Roman" w:eastAsia="Times New Roman" w:hAnsi="Times New Roman" w:cs="Times New Roman"/>
          <w:i/>
          <w:iCs/>
          <w:color w:val="000000"/>
          <w:kern w:val="0"/>
          <w:sz w:val="28"/>
          <w:lang w:eastAsia="ru-RU" w:bidi="ru-RU"/>
        </w:rPr>
        <w:t>ара</w:t>
      </w:r>
      <w:r w:rsidRPr="009E74C9">
        <w:rPr>
          <w:rFonts w:ascii="Times New Roman" w:eastAsia="Times New Roman" w:hAnsi="Times New Roman" w:cs="Times New Roman"/>
          <w:color w:val="000000"/>
          <w:kern w:val="0"/>
          <w:sz w:val="28"/>
          <w:szCs w:val="28"/>
          <w:lang w:eastAsia="ru-RU" w:bidi="ru-RU"/>
        </w:rPr>
        <w:t xml:space="preserve"> промежуток - </w:t>
      </w:r>
      <w:r w:rsidRPr="009E74C9">
        <w:rPr>
          <w:rFonts w:ascii="Times New Roman" w:eastAsia="Times New Roman" w:hAnsi="Times New Roman" w:cs="Times New Roman"/>
          <w:i/>
          <w:iCs/>
          <w:color w:val="000000"/>
          <w:kern w:val="0"/>
          <w:sz w:val="28"/>
          <w:lang w:eastAsia="ru-RU" w:bidi="ru-RU"/>
        </w:rPr>
        <w:t xml:space="preserve">араии, хю </w:t>
      </w:r>
      <w:r w:rsidRPr="009E74C9">
        <w:rPr>
          <w:rFonts w:ascii="Times New Roman" w:eastAsia="Times New Roman" w:hAnsi="Times New Roman" w:cs="Times New Roman"/>
          <w:color w:val="000000"/>
          <w:kern w:val="0"/>
          <w:sz w:val="28"/>
          <w:szCs w:val="28"/>
          <w:lang w:eastAsia="ru-RU" w:bidi="ru-RU"/>
        </w:rPr>
        <w:t xml:space="preserve">‘мука’ - </w:t>
      </w:r>
      <w:r w:rsidRPr="009E74C9">
        <w:rPr>
          <w:rFonts w:ascii="Times New Roman" w:eastAsia="Times New Roman" w:hAnsi="Times New Roman" w:cs="Times New Roman"/>
          <w:i/>
          <w:iCs/>
          <w:color w:val="000000"/>
          <w:kern w:val="0"/>
          <w:sz w:val="28"/>
          <w:lang w:eastAsia="ru-RU" w:bidi="ru-RU"/>
        </w:rPr>
        <w:t>хюйи, дада</w:t>
      </w:r>
      <w:r w:rsidRPr="009E74C9">
        <w:rPr>
          <w:rFonts w:ascii="Times New Roman" w:eastAsia="Times New Roman" w:hAnsi="Times New Roman" w:cs="Times New Roman"/>
          <w:color w:val="000000"/>
          <w:kern w:val="0"/>
          <w:sz w:val="28"/>
          <w:szCs w:val="28"/>
          <w:lang w:eastAsia="ru-RU" w:bidi="ru-RU"/>
        </w:rPr>
        <w:t xml:space="preserve"> ‘мать’ - </w:t>
      </w:r>
      <w:r w:rsidRPr="009E74C9">
        <w:rPr>
          <w:rFonts w:ascii="Times New Roman" w:eastAsia="Times New Roman" w:hAnsi="Times New Roman" w:cs="Times New Roman"/>
          <w:i/>
          <w:iCs/>
          <w:color w:val="000000"/>
          <w:kern w:val="0"/>
          <w:sz w:val="28"/>
          <w:lang w:eastAsia="ru-RU" w:bidi="ru-RU"/>
        </w:rPr>
        <w:t>дадайи</w:t>
      </w:r>
      <w:r w:rsidRPr="009E74C9">
        <w:rPr>
          <w:rFonts w:ascii="Times New Roman" w:eastAsia="Times New Roman" w:hAnsi="Times New Roman" w:cs="Times New Roman"/>
          <w:color w:val="000000"/>
          <w:kern w:val="0"/>
          <w:sz w:val="28"/>
          <w:szCs w:val="28"/>
          <w:lang w:eastAsia="ru-RU" w:bidi="ru-RU"/>
        </w:rPr>
        <w:t xml:space="preserve">, </w:t>
      </w:r>
      <w:r w:rsidRPr="009E74C9">
        <w:rPr>
          <w:rFonts w:ascii="Times New Roman" w:eastAsia="Times New Roman" w:hAnsi="Times New Roman" w:cs="Times New Roman"/>
          <w:i/>
          <w:iCs/>
          <w:color w:val="000000"/>
          <w:kern w:val="0"/>
          <w:sz w:val="28"/>
          <w:lang w:eastAsia="ru-RU" w:bidi="ru-RU"/>
        </w:rPr>
        <w:t>хунча</w:t>
      </w:r>
      <w:r w:rsidRPr="009E74C9">
        <w:rPr>
          <w:rFonts w:ascii="Times New Roman" w:eastAsia="Times New Roman" w:hAnsi="Times New Roman" w:cs="Times New Roman"/>
          <w:color w:val="000000"/>
          <w:kern w:val="0"/>
          <w:sz w:val="28"/>
          <w:szCs w:val="28"/>
          <w:lang w:eastAsia="ru-RU" w:bidi="ru-RU"/>
        </w:rPr>
        <w:t xml:space="preserve"> ‘поднос с трапезой’ </w:t>
      </w:r>
      <w:r w:rsidRPr="009E74C9">
        <w:rPr>
          <w:rFonts w:ascii="Times New Roman" w:eastAsia="Times New Roman" w:hAnsi="Times New Roman" w:cs="Times New Roman"/>
          <w:i/>
          <w:iCs/>
          <w:color w:val="000000"/>
          <w:kern w:val="0"/>
          <w:sz w:val="28"/>
          <w:lang w:eastAsia="ru-RU" w:bidi="ru-RU"/>
        </w:rPr>
        <w:t>школа - шко- лайи, парта</w:t>
      </w:r>
      <w:r w:rsidRPr="009E74C9">
        <w:rPr>
          <w:rFonts w:ascii="Times New Roman" w:eastAsia="Times New Roman" w:hAnsi="Times New Roman" w:cs="Times New Roman"/>
          <w:color w:val="000000"/>
          <w:kern w:val="0"/>
          <w:sz w:val="28"/>
          <w:szCs w:val="28"/>
          <w:lang w:eastAsia="ru-RU" w:bidi="ru-RU"/>
        </w:rPr>
        <w:t xml:space="preserve"> - </w:t>
      </w:r>
      <w:r w:rsidRPr="009E74C9">
        <w:rPr>
          <w:rFonts w:ascii="Times New Roman" w:eastAsia="Times New Roman" w:hAnsi="Times New Roman" w:cs="Times New Roman"/>
          <w:i/>
          <w:iCs/>
          <w:color w:val="000000"/>
          <w:kern w:val="0"/>
          <w:sz w:val="28"/>
          <w:lang w:eastAsia="ru-RU" w:bidi="ru-RU"/>
        </w:rPr>
        <w:t>партайи\</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При образовании эргатива формант </w:t>
      </w:r>
      <w:r w:rsidRPr="009E74C9">
        <w:rPr>
          <w:rFonts w:ascii="Times New Roman" w:eastAsia="Times New Roman" w:hAnsi="Times New Roman" w:cs="Times New Roman"/>
          <w:i/>
          <w:iCs/>
          <w:color w:val="000000"/>
          <w:kern w:val="0"/>
          <w:sz w:val="28"/>
          <w:lang w:eastAsia="ru-RU" w:bidi="ru-RU"/>
        </w:rPr>
        <w:t>-ри</w:t>
      </w:r>
      <w:r w:rsidRPr="009E74C9">
        <w:rPr>
          <w:rFonts w:ascii="Times New Roman" w:eastAsia="Times New Roman" w:hAnsi="Times New Roman" w:cs="Times New Roman"/>
          <w:color w:val="000000"/>
          <w:kern w:val="0"/>
          <w:sz w:val="28"/>
          <w:szCs w:val="28"/>
          <w:lang w:eastAsia="ru-RU" w:bidi="ru-RU"/>
        </w:rPr>
        <w:t xml:space="preserve"> (V тип) характеризует людей с точки зрения их экспрессивно-эмоциональной оценки: </w:t>
      </w:r>
      <w:r w:rsidRPr="009E74C9">
        <w:rPr>
          <w:rFonts w:ascii="Times New Roman" w:eastAsia="Times New Roman" w:hAnsi="Times New Roman" w:cs="Times New Roman"/>
          <w:i/>
          <w:iCs/>
          <w:color w:val="000000"/>
          <w:kern w:val="0"/>
          <w:sz w:val="28"/>
          <w:lang w:val="uk-UA" w:eastAsia="uk-UA" w:bidi="uk-UA"/>
        </w:rPr>
        <w:t>гучібях</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 xml:space="preserve">‘трус’ - </w:t>
      </w:r>
      <w:r w:rsidRPr="009E74C9">
        <w:rPr>
          <w:rFonts w:ascii="Times New Roman" w:eastAsia="Times New Roman" w:hAnsi="Times New Roman" w:cs="Times New Roman"/>
          <w:i/>
          <w:iCs/>
          <w:color w:val="000000"/>
          <w:kern w:val="0"/>
          <w:sz w:val="28"/>
          <w:lang w:val="uk-UA" w:eastAsia="uk-UA" w:bidi="uk-UA"/>
        </w:rPr>
        <w:t xml:space="preserve">гучібяхри, </w:t>
      </w:r>
      <w:r w:rsidRPr="009E74C9">
        <w:rPr>
          <w:rFonts w:ascii="Times New Roman" w:eastAsia="Times New Roman" w:hAnsi="Times New Roman" w:cs="Times New Roman"/>
          <w:i/>
          <w:iCs/>
          <w:color w:val="000000"/>
          <w:kern w:val="0"/>
          <w:sz w:val="28"/>
          <w:lang w:eastAsia="ru-RU" w:bidi="ru-RU"/>
        </w:rPr>
        <w:t>шуршях</w:t>
      </w:r>
      <w:r w:rsidRPr="009E74C9">
        <w:rPr>
          <w:rFonts w:ascii="Times New Roman" w:eastAsia="Times New Roman" w:hAnsi="Times New Roman" w:cs="Times New Roman"/>
          <w:color w:val="000000"/>
          <w:kern w:val="0"/>
          <w:sz w:val="28"/>
          <w:szCs w:val="28"/>
          <w:lang w:eastAsia="ru-RU" w:bidi="ru-RU"/>
        </w:rPr>
        <w:t xml:space="preserve"> ‘слюнтяй’ - </w:t>
      </w:r>
      <w:r w:rsidRPr="009E74C9">
        <w:rPr>
          <w:rFonts w:ascii="Times New Roman" w:eastAsia="Times New Roman" w:hAnsi="Times New Roman" w:cs="Times New Roman"/>
          <w:i/>
          <w:iCs/>
          <w:color w:val="000000"/>
          <w:kern w:val="0"/>
          <w:sz w:val="28"/>
          <w:lang w:eastAsia="ru-RU" w:bidi="ru-RU"/>
        </w:rPr>
        <w:t>шуршяхри, авам</w:t>
      </w:r>
      <w:r w:rsidRPr="009E74C9">
        <w:rPr>
          <w:rFonts w:ascii="Times New Roman" w:eastAsia="Times New Roman" w:hAnsi="Times New Roman" w:cs="Times New Roman"/>
          <w:color w:val="000000"/>
          <w:kern w:val="0"/>
          <w:sz w:val="28"/>
          <w:szCs w:val="28"/>
          <w:lang w:eastAsia="ru-RU" w:bidi="ru-RU"/>
        </w:rPr>
        <w:t xml:space="preserve"> ‘невежда’ - </w:t>
      </w:r>
      <w:r w:rsidRPr="009E74C9">
        <w:rPr>
          <w:rFonts w:ascii="Times New Roman" w:eastAsia="Times New Roman" w:hAnsi="Times New Roman" w:cs="Times New Roman"/>
          <w:i/>
          <w:iCs/>
          <w:color w:val="000000"/>
          <w:kern w:val="0"/>
          <w:sz w:val="28"/>
          <w:lang w:eastAsia="ru-RU" w:bidi="ru-RU"/>
        </w:rPr>
        <w:t xml:space="preserve">авамри, езид </w:t>
      </w:r>
      <w:r w:rsidRPr="009E74C9">
        <w:rPr>
          <w:rFonts w:ascii="Times New Roman" w:eastAsia="Times New Roman" w:hAnsi="Times New Roman" w:cs="Times New Roman"/>
          <w:color w:val="000000"/>
          <w:kern w:val="0"/>
          <w:sz w:val="28"/>
          <w:szCs w:val="28"/>
          <w:lang w:eastAsia="ru-RU" w:bidi="ru-RU"/>
        </w:rPr>
        <w:t xml:space="preserve">‘ябедник’ - </w:t>
      </w:r>
      <w:r w:rsidRPr="009E74C9">
        <w:rPr>
          <w:rFonts w:ascii="Times New Roman" w:eastAsia="Times New Roman" w:hAnsi="Times New Roman" w:cs="Times New Roman"/>
          <w:i/>
          <w:iCs/>
          <w:color w:val="000000"/>
          <w:kern w:val="0"/>
          <w:sz w:val="28"/>
          <w:lang w:eastAsia="ru-RU" w:bidi="ru-RU"/>
        </w:rPr>
        <w:t>езидри\</w:t>
      </w:r>
    </w:p>
    <w:p w:rsidR="009E74C9" w:rsidRPr="009E74C9" w:rsidRDefault="009E74C9" w:rsidP="009E74C9">
      <w:pPr>
        <w:tabs>
          <w:tab w:val="clear" w:pos="709"/>
        </w:tabs>
        <w:suppressAutoHyphens w:val="0"/>
        <w:spacing w:after="0" w:line="485"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Посредством форманта </w:t>
      </w:r>
      <w:r w:rsidRPr="009E74C9">
        <w:rPr>
          <w:rFonts w:ascii="Times New Roman" w:eastAsia="Times New Roman" w:hAnsi="Times New Roman" w:cs="Times New Roman"/>
          <w:i/>
          <w:iCs/>
          <w:color w:val="000000"/>
          <w:kern w:val="0"/>
          <w:sz w:val="28"/>
          <w:lang w:eastAsia="ru-RU" w:bidi="ru-RU"/>
        </w:rPr>
        <w:t>-ли</w:t>
      </w:r>
      <w:r w:rsidRPr="009E74C9">
        <w:rPr>
          <w:rFonts w:ascii="Times New Roman" w:eastAsia="Times New Roman" w:hAnsi="Times New Roman" w:cs="Times New Roman"/>
          <w:color w:val="000000"/>
          <w:kern w:val="0"/>
          <w:sz w:val="28"/>
          <w:szCs w:val="28"/>
          <w:lang w:eastAsia="ru-RU" w:bidi="ru-RU"/>
        </w:rPr>
        <w:t xml:space="preserve"> (VI тип) эргатив образуется путем его при</w:t>
      </w:r>
      <w:r w:rsidRPr="009E74C9">
        <w:rPr>
          <w:rFonts w:ascii="Times New Roman" w:eastAsia="Times New Roman" w:hAnsi="Times New Roman" w:cs="Times New Roman"/>
          <w:color w:val="000000"/>
          <w:kern w:val="0"/>
          <w:sz w:val="28"/>
          <w:szCs w:val="28"/>
          <w:lang w:eastAsia="ru-RU" w:bidi="ru-RU"/>
        </w:rPr>
        <w:softHyphen/>
        <w:t xml:space="preserve">соединения к консонантному исходу ряда имен: </w:t>
      </w:r>
      <w:r w:rsidRPr="009E74C9">
        <w:rPr>
          <w:rFonts w:ascii="Times New Roman" w:eastAsia="Times New Roman" w:hAnsi="Times New Roman" w:cs="Times New Roman"/>
          <w:i/>
          <w:iCs/>
          <w:color w:val="000000"/>
          <w:kern w:val="0"/>
          <w:sz w:val="28"/>
          <w:lang w:eastAsia="ru-RU" w:bidi="ru-RU"/>
        </w:rPr>
        <w:t>къаб</w:t>
      </w:r>
      <w:r w:rsidRPr="009E74C9">
        <w:rPr>
          <w:rFonts w:ascii="Times New Roman" w:eastAsia="Times New Roman" w:hAnsi="Times New Roman" w:cs="Times New Roman"/>
          <w:color w:val="000000"/>
          <w:kern w:val="0"/>
          <w:sz w:val="28"/>
          <w:szCs w:val="28"/>
          <w:lang w:eastAsia="ru-RU" w:bidi="ru-RU"/>
        </w:rPr>
        <w:t xml:space="preserve"> ‘ствол дерева, расте</w:t>
      </w:r>
      <w:r w:rsidRPr="009E74C9">
        <w:rPr>
          <w:rFonts w:ascii="Times New Roman" w:eastAsia="Times New Roman" w:hAnsi="Times New Roman" w:cs="Times New Roman"/>
          <w:color w:val="000000"/>
          <w:kern w:val="0"/>
          <w:sz w:val="28"/>
          <w:szCs w:val="28"/>
          <w:lang w:eastAsia="ru-RU" w:bidi="ru-RU"/>
        </w:rPr>
        <w:softHyphen/>
        <w:t xml:space="preserve">ния’ - </w:t>
      </w:r>
      <w:r w:rsidRPr="009E74C9">
        <w:rPr>
          <w:rFonts w:ascii="Times New Roman" w:eastAsia="Times New Roman" w:hAnsi="Times New Roman" w:cs="Times New Roman"/>
          <w:i/>
          <w:iCs/>
          <w:color w:val="000000"/>
          <w:kern w:val="0"/>
          <w:sz w:val="28"/>
          <w:lang w:eastAsia="ru-RU" w:bidi="ru-RU"/>
        </w:rPr>
        <w:t xml:space="preserve">кьабли, </w:t>
      </w:r>
      <w:r w:rsidRPr="009E74C9">
        <w:rPr>
          <w:rFonts w:ascii="Times New Roman" w:eastAsia="Times New Roman" w:hAnsi="Times New Roman" w:cs="Times New Roman"/>
          <w:i/>
          <w:iCs/>
          <w:color w:val="000000"/>
          <w:kern w:val="0"/>
          <w:sz w:val="28"/>
          <w:lang w:val="uk-UA" w:eastAsia="uk-UA" w:bidi="uk-UA"/>
        </w:rPr>
        <w:t>чіамчч</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 xml:space="preserve">‘муха’ - </w:t>
      </w:r>
      <w:r w:rsidRPr="009E74C9">
        <w:rPr>
          <w:rFonts w:ascii="Times New Roman" w:eastAsia="Times New Roman" w:hAnsi="Times New Roman" w:cs="Times New Roman"/>
          <w:i/>
          <w:iCs/>
          <w:color w:val="000000"/>
          <w:kern w:val="0"/>
          <w:sz w:val="28"/>
          <w:lang w:val="uk-UA" w:eastAsia="uk-UA" w:bidi="uk-UA"/>
        </w:rPr>
        <w:t>чіамччли</w:t>
      </w:r>
      <w:r w:rsidRPr="009E74C9">
        <w:rPr>
          <w:rFonts w:ascii="Times New Roman" w:eastAsia="Times New Roman" w:hAnsi="Times New Roman" w:cs="Times New Roman"/>
          <w:color w:val="000000"/>
          <w:kern w:val="0"/>
          <w:sz w:val="28"/>
          <w:szCs w:val="28"/>
          <w:lang w:eastAsia="ru-RU" w:bidi="ru-RU"/>
        </w:rPr>
        <w:t xml:space="preserve">, </w:t>
      </w:r>
      <w:r w:rsidRPr="009E74C9">
        <w:rPr>
          <w:rFonts w:ascii="Times New Roman" w:eastAsia="Times New Roman" w:hAnsi="Times New Roman" w:cs="Times New Roman"/>
          <w:i/>
          <w:iCs/>
          <w:color w:val="000000"/>
          <w:kern w:val="0"/>
          <w:sz w:val="28"/>
          <w:lang w:eastAsia="ru-RU" w:bidi="ru-RU"/>
        </w:rPr>
        <w:t>пеъ</w:t>
      </w:r>
      <w:r w:rsidRPr="009E74C9">
        <w:rPr>
          <w:rFonts w:ascii="Times New Roman" w:eastAsia="Times New Roman" w:hAnsi="Times New Roman" w:cs="Times New Roman"/>
          <w:color w:val="000000"/>
          <w:kern w:val="0"/>
          <w:sz w:val="28"/>
          <w:szCs w:val="28"/>
          <w:lang w:eastAsia="ru-RU" w:bidi="ru-RU"/>
        </w:rPr>
        <w:t xml:space="preserve"> ‘курица’ - </w:t>
      </w:r>
      <w:r w:rsidRPr="009E74C9">
        <w:rPr>
          <w:rFonts w:ascii="Times New Roman" w:eastAsia="Times New Roman" w:hAnsi="Times New Roman" w:cs="Times New Roman"/>
          <w:i/>
          <w:iCs/>
          <w:color w:val="000000"/>
          <w:kern w:val="0"/>
          <w:sz w:val="28"/>
          <w:lang w:eastAsia="ru-RU" w:bidi="ru-RU"/>
        </w:rPr>
        <w:t>пеъли.</w:t>
      </w:r>
    </w:p>
    <w:p w:rsidR="009E74C9" w:rsidRPr="009E74C9" w:rsidRDefault="009E74C9" w:rsidP="009E74C9">
      <w:pPr>
        <w:tabs>
          <w:tab w:val="clear" w:pos="709"/>
        </w:tabs>
        <w:suppressAutoHyphens w:val="0"/>
        <w:spacing w:after="0" w:line="485"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Посредством форманта </w:t>
      </w:r>
      <w:r w:rsidRPr="009E74C9">
        <w:rPr>
          <w:rFonts w:ascii="Times New Roman" w:eastAsia="Times New Roman" w:hAnsi="Times New Roman" w:cs="Times New Roman"/>
          <w:i/>
          <w:iCs/>
          <w:color w:val="000000"/>
          <w:kern w:val="0"/>
          <w:sz w:val="28"/>
          <w:lang w:eastAsia="ru-RU" w:bidi="ru-RU"/>
        </w:rPr>
        <w:t>-ни</w:t>
      </w:r>
      <w:r w:rsidRPr="009E74C9">
        <w:rPr>
          <w:rFonts w:ascii="Times New Roman" w:eastAsia="Times New Roman" w:hAnsi="Times New Roman" w:cs="Times New Roman"/>
          <w:color w:val="000000"/>
          <w:kern w:val="0"/>
          <w:sz w:val="28"/>
          <w:szCs w:val="28"/>
          <w:lang w:eastAsia="ru-RU" w:bidi="ru-RU"/>
        </w:rPr>
        <w:t xml:space="preserve"> (VII тип) эргатив .образуется от несколь</w:t>
      </w:r>
      <w:r w:rsidRPr="009E74C9">
        <w:rPr>
          <w:rFonts w:ascii="Times New Roman" w:eastAsia="Times New Roman" w:hAnsi="Times New Roman" w:cs="Times New Roman"/>
          <w:color w:val="000000"/>
          <w:kern w:val="0"/>
          <w:sz w:val="28"/>
          <w:szCs w:val="28"/>
          <w:lang w:eastAsia="ru-RU" w:bidi="ru-RU"/>
        </w:rPr>
        <w:softHyphen/>
        <w:t xml:space="preserve">ких имен, обозначающих непарные части тела: </w:t>
      </w:r>
      <w:r w:rsidRPr="009E74C9">
        <w:rPr>
          <w:rFonts w:ascii="Times New Roman" w:eastAsia="Times New Roman" w:hAnsi="Times New Roman" w:cs="Times New Roman"/>
          <w:i/>
          <w:iCs/>
          <w:color w:val="000000"/>
          <w:kern w:val="0"/>
          <w:sz w:val="28"/>
          <w:lang w:eastAsia="ru-RU" w:bidi="ru-RU"/>
        </w:rPr>
        <w:t>рижв</w:t>
      </w:r>
      <w:r w:rsidRPr="009E74C9">
        <w:rPr>
          <w:rFonts w:ascii="Times New Roman" w:eastAsia="Times New Roman" w:hAnsi="Times New Roman" w:cs="Times New Roman"/>
          <w:color w:val="000000"/>
          <w:kern w:val="0"/>
          <w:sz w:val="28"/>
          <w:szCs w:val="28"/>
          <w:lang w:eastAsia="ru-RU" w:bidi="ru-RU"/>
        </w:rPr>
        <w:t xml:space="preserve"> ‘хвост’ -</w:t>
      </w:r>
      <w:r w:rsidRPr="009E74C9">
        <w:rPr>
          <w:rFonts w:ascii="Times New Roman" w:eastAsia="Times New Roman" w:hAnsi="Times New Roman" w:cs="Times New Roman"/>
          <w:i/>
          <w:iCs/>
          <w:color w:val="000000"/>
          <w:kern w:val="0"/>
          <w:sz w:val="28"/>
          <w:lang w:eastAsia="ru-RU" w:bidi="ru-RU"/>
        </w:rPr>
        <w:t xml:space="preserve">рижвни, ушв </w:t>
      </w:r>
      <w:r w:rsidRPr="009E74C9">
        <w:rPr>
          <w:rFonts w:ascii="Times New Roman" w:eastAsia="Times New Roman" w:hAnsi="Times New Roman" w:cs="Times New Roman"/>
          <w:color w:val="000000"/>
          <w:kern w:val="0"/>
          <w:sz w:val="28"/>
          <w:szCs w:val="28"/>
          <w:lang w:eastAsia="ru-RU" w:bidi="ru-RU"/>
        </w:rPr>
        <w:t xml:space="preserve">‘рот’ - </w:t>
      </w:r>
      <w:r w:rsidRPr="009E74C9">
        <w:rPr>
          <w:rFonts w:ascii="Times New Roman" w:eastAsia="Times New Roman" w:hAnsi="Times New Roman" w:cs="Times New Roman"/>
          <w:i/>
          <w:iCs/>
          <w:color w:val="000000"/>
          <w:kern w:val="0"/>
          <w:sz w:val="28"/>
          <w:lang w:eastAsia="ru-RU" w:bidi="ru-RU"/>
        </w:rPr>
        <w:t>ушвни</w:t>
      </w:r>
      <w:r w:rsidRPr="009E74C9">
        <w:rPr>
          <w:rFonts w:ascii="Times New Roman" w:eastAsia="Times New Roman" w:hAnsi="Times New Roman" w:cs="Times New Roman"/>
          <w:color w:val="000000"/>
          <w:kern w:val="0"/>
          <w:sz w:val="28"/>
          <w:szCs w:val="28"/>
          <w:lang w:eastAsia="ru-RU" w:bidi="ru-RU"/>
        </w:rPr>
        <w:t xml:space="preserve">, </w:t>
      </w:r>
      <w:r w:rsidRPr="009E74C9">
        <w:rPr>
          <w:rFonts w:ascii="Times New Roman" w:eastAsia="Times New Roman" w:hAnsi="Times New Roman" w:cs="Times New Roman"/>
          <w:i/>
          <w:iCs/>
          <w:color w:val="000000"/>
          <w:kern w:val="0"/>
          <w:sz w:val="28"/>
          <w:lang w:eastAsia="ru-RU" w:bidi="ru-RU"/>
        </w:rPr>
        <w:t>дюд</w:t>
      </w:r>
      <w:r w:rsidRPr="009E74C9">
        <w:rPr>
          <w:rFonts w:ascii="Times New Roman" w:eastAsia="Times New Roman" w:hAnsi="Times New Roman" w:cs="Times New Roman"/>
          <w:color w:val="000000"/>
          <w:kern w:val="0"/>
          <w:sz w:val="28"/>
          <w:szCs w:val="28"/>
          <w:lang w:eastAsia="ru-RU" w:bidi="ru-RU"/>
        </w:rPr>
        <w:t xml:space="preserve"> ‘глотка’ - </w:t>
      </w:r>
      <w:r w:rsidRPr="009E74C9">
        <w:rPr>
          <w:rFonts w:ascii="Times New Roman" w:eastAsia="Times New Roman" w:hAnsi="Times New Roman" w:cs="Times New Roman"/>
          <w:i/>
          <w:iCs/>
          <w:color w:val="000000"/>
          <w:kern w:val="0"/>
          <w:sz w:val="28"/>
          <w:lang w:eastAsia="ru-RU" w:bidi="ru-RU"/>
        </w:rPr>
        <w:t>дюдни.</w:t>
      </w:r>
    </w:p>
    <w:p w:rsidR="009E74C9" w:rsidRPr="009E74C9" w:rsidRDefault="009E74C9" w:rsidP="009E74C9">
      <w:pPr>
        <w:tabs>
          <w:tab w:val="clear" w:pos="709"/>
        </w:tabs>
        <w:suppressAutoHyphens w:val="0"/>
        <w:spacing w:after="0" w:line="485" w:lineRule="exact"/>
        <w:ind w:firstLine="80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Посредствомформанта </w:t>
      </w:r>
      <w:r w:rsidRPr="009E74C9">
        <w:rPr>
          <w:rFonts w:ascii="Times New Roman" w:eastAsia="Times New Roman" w:hAnsi="Times New Roman" w:cs="Times New Roman"/>
          <w:i/>
          <w:iCs/>
          <w:color w:val="000000"/>
          <w:kern w:val="0"/>
          <w:sz w:val="28"/>
          <w:lang w:eastAsia="ru-RU" w:bidi="ru-RU"/>
        </w:rPr>
        <w:t>-ну</w:t>
      </w:r>
      <w:r w:rsidRPr="009E74C9">
        <w:rPr>
          <w:rFonts w:ascii="Times New Roman" w:eastAsia="Times New Roman" w:hAnsi="Times New Roman" w:cs="Times New Roman"/>
          <w:color w:val="000000"/>
          <w:kern w:val="0"/>
          <w:sz w:val="28"/>
          <w:szCs w:val="28"/>
          <w:lang w:eastAsia="ru-RU" w:bidi="ru-RU"/>
        </w:rPr>
        <w:t xml:space="preserve"> (VIII тип) эргатив образуют имена аб</w:t>
      </w:r>
      <w:r w:rsidRPr="009E74C9">
        <w:rPr>
          <w:rFonts w:ascii="Times New Roman" w:eastAsia="Times New Roman" w:hAnsi="Times New Roman" w:cs="Times New Roman"/>
          <w:color w:val="000000"/>
          <w:kern w:val="0"/>
          <w:sz w:val="28"/>
          <w:szCs w:val="28"/>
          <w:lang w:eastAsia="ru-RU" w:bidi="ru-RU"/>
        </w:rPr>
        <w:softHyphen/>
        <w:t xml:space="preserve">страктного значения, причем в косвенных падежах </w:t>
      </w:r>
      <w:r w:rsidRPr="009E74C9">
        <w:rPr>
          <w:rFonts w:ascii="Times New Roman" w:eastAsia="Times New Roman" w:hAnsi="Times New Roman" w:cs="Times New Roman"/>
          <w:i/>
          <w:iCs/>
          <w:color w:val="000000"/>
          <w:kern w:val="0"/>
          <w:sz w:val="28"/>
          <w:lang w:eastAsia="ru-RU" w:bidi="ru-RU"/>
        </w:rPr>
        <w:t>-у &gt; -а-\ фикир</w:t>
      </w:r>
      <w:r w:rsidRPr="009E74C9">
        <w:rPr>
          <w:rFonts w:ascii="Times New Roman" w:eastAsia="Times New Roman" w:hAnsi="Times New Roman" w:cs="Times New Roman"/>
          <w:color w:val="000000"/>
          <w:kern w:val="0"/>
          <w:sz w:val="28"/>
          <w:szCs w:val="28"/>
          <w:lang w:eastAsia="ru-RU" w:bidi="ru-RU"/>
        </w:rPr>
        <w:t xml:space="preserve"> ‘мысль’ - </w:t>
      </w:r>
      <w:r w:rsidRPr="009E74C9">
        <w:rPr>
          <w:rFonts w:ascii="Times New Roman" w:eastAsia="Times New Roman" w:hAnsi="Times New Roman" w:cs="Times New Roman"/>
          <w:i/>
          <w:iCs/>
          <w:color w:val="000000"/>
          <w:kern w:val="0"/>
          <w:sz w:val="28"/>
          <w:lang w:eastAsia="ru-RU" w:bidi="ru-RU"/>
        </w:rPr>
        <w:t>фикирну</w:t>
      </w:r>
      <w:r w:rsidRPr="009E74C9">
        <w:rPr>
          <w:rFonts w:ascii="Times New Roman" w:eastAsia="Times New Roman" w:hAnsi="Times New Roman" w:cs="Times New Roman"/>
          <w:color w:val="000000"/>
          <w:kern w:val="0"/>
          <w:sz w:val="28"/>
          <w:szCs w:val="28"/>
          <w:lang w:eastAsia="ru-RU" w:bidi="ru-RU"/>
        </w:rPr>
        <w:t xml:space="preserve"> (ген. </w:t>
      </w:r>
      <w:r w:rsidRPr="009E74C9">
        <w:rPr>
          <w:rFonts w:ascii="Times New Roman" w:eastAsia="Times New Roman" w:hAnsi="Times New Roman" w:cs="Times New Roman"/>
          <w:i/>
          <w:iCs/>
          <w:color w:val="000000"/>
          <w:kern w:val="0"/>
          <w:sz w:val="28"/>
          <w:lang w:eastAsia="ru-RU" w:bidi="ru-RU"/>
        </w:rPr>
        <w:t>фикирнан,</w:t>
      </w:r>
      <w:r w:rsidRPr="009E74C9">
        <w:rPr>
          <w:rFonts w:ascii="Times New Roman" w:eastAsia="Times New Roman" w:hAnsi="Times New Roman" w:cs="Times New Roman"/>
          <w:color w:val="000000"/>
          <w:kern w:val="0"/>
          <w:sz w:val="28"/>
          <w:szCs w:val="28"/>
          <w:lang w:eastAsia="ru-RU" w:bidi="ru-RU"/>
        </w:rPr>
        <w:t xml:space="preserve"> дат. </w:t>
      </w:r>
      <w:r w:rsidRPr="009E74C9">
        <w:rPr>
          <w:rFonts w:ascii="Times New Roman" w:eastAsia="Times New Roman" w:hAnsi="Times New Roman" w:cs="Times New Roman"/>
          <w:i/>
          <w:iCs/>
          <w:color w:val="000000"/>
          <w:kern w:val="0"/>
          <w:sz w:val="28"/>
          <w:lang w:eastAsia="ru-RU" w:bidi="ru-RU"/>
        </w:rPr>
        <w:t>фикирназ</w:t>
      </w:r>
      <w:r w:rsidRPr="009E74C9">
        <w:rPr>
          <w:rFonts w:ascii="Times New Roman" w:eastAsia="Times New Roman" w:hAnsi="Times New Roman" w:cs="Times New Roman"/>
          <w:color w:val="000000"/>
          <w:kern w:val="0"/>
          <w:sz w:val="28"/>
          <w:szCs w:val="28"/>
          <w:lang w:eastAsia="ru-RU" w:bidi="ru-RU"/>
        </w:rPr>
        <w:t xml:space="preserve"> и т.д., где </w:t>
      </w:r>
      <w:r w:rsidRPr="009E74C9">
        <w:rPr>
          <w:rFonts w:ascii="Times New Roman" w:eastAsia="Times New Roman" w:hAnsi="Times New Roman" w:cs="Times New Roman"/>
          <w:i/>
          <w:iCs/>
          <w:color w:val="000000"/>
          <w:kern w:val="0"/>
          <w:sz w:val="28"/>
          <w:lang w:eastAsia="ru-RU" w:bidi="ru-RU"/>
        </w:rPr>
        <w:t>у &gt; а): къувват</w:t>
      </w:r>
      <w:r w:rsidRPr="009E74C9">
        <w:rPr>
          <w:rFonts w:ascii="Times New Roman" w:eastAsia="Times New Roman" w:hAnsi="Times New Roman" w:cs="Times New Roman"/>
          <w:color w:val="000000"/>
          <w:kern w:val="0"/>
          <w:sz w:val="28"/>
          <w:szCs w:val="28"/>
          <w:lang w:eastAsia="ru-RU" w:bidi="ru-RU"/>
        </w:rPr>
        <w:t xml:space="preserve"> ‘сила’ - </w:t>
      </w:r>
      <w:r w:rsidRPr="009E74C9">
        <w:rPr>
          <w:rFonts w:ascii="Times New Roman" w:eastAsia="Times New Roman" w:hAnsi="Times New Roman" w:cs="Times New Roman"/>
          <w:i/>
          <w:iCs/>
          <w:color w:val="000000"/>
          <w:kern w:val="0"/>
          <w:sz w:val="28"/>
          <w:lang w:eastAsia="ru-RU" w:bidi="ru-RU"/>
        </w:rPr>
        <w:t>кьувватпу; вахт</w:t>
      </w:r>
      <w:r w:rsidRPr="009E74C9">
        <w:rPr>
          <w:rFonts w:ascii="Times New Roman" w:eastAsia="Times New Roman" w:hAnsi="Times New Roman" w:cs="Times New Roman"/>
          <w:color w:val="000000"/>
          <w:kern w:val="0"/>
          <w:sz w:val="28"/>
          <w:szCs w:val="28"/>
          <w:lang w:eastAsia="ru-RU" w:bidi="ru-RU"/>
        </w:rPr>
        <w:t xml:space="preserve"> ‘счастье’ - </w:t>
      </w:r>
      <w:r w:rsidRPr="009E74C9">
        <w:rPr>
          <w:rFonts w:ascii="Times New Roman" w:eastAsia="Times New Roman" w:hAnsi="Times New Roman" w:cs="Times New Roman"/>
          <w:i/>
          <w:iCs/>
          <w:color w:val="000000"/>
          <w:kern w:val="0"/>
          <w:sz w:val="28"/>
          <w:lang w:eastAsia="ru-RU" w:bidi="ru-RU"/>
        </w:rPr>
        <w:t>бахтну.</w:t>
      </w:r>
    </w:p>
    <w:p w:rsidR="009E74C9" w:rsidRPr="009E74C9" w:rsidRDefault="009E74C9" w:rsidP="009E74C9">
      <w:pPr>
        <w:tabs>
          <w:tab w:val="clear" w:pos="709"/>
          <w:tab w:val="left" w:pos="6638"/>
        </w:tabs>
        <w:suppressAutoHyphens w:val="0"/>
        <w:spacing w:after="0" w:line="485"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Посредством аффикса </w:t>
      </w:r>
      <w:r w:rsidRPr="009E74C9">
        <w:rPr>
          <w:rFonts w:ascii="Times New Roman" w:eastAsia="Times New Roman" w:hAnsi="Times New Roman" w:cs="Times New Roman"/>
          <w:i/>
          <w:iCs/>
          <w:color w:val="000000"/>
          <w:kern w:val="0"/>
          <w:sz w:val="28"/>
          <w:lang w:eastAsia="ru-RU" w:bidi="ru-RU"/>
        </w:rPr>
        <w:t>-ру</w:t>
      </w:r>
      <w:r w:rsidRPr="009E74C9">
        <w:rPr>
          <w:rFonts w:ascii="Times New Roman" w:eastAsia="Times New Roman" w:hAnsi="Times New Roman" w:cs="Times New Roman"/>
          <w:color w:val="000000"/>
          <w:kern w:val="0"/>
          <w:sz w:val="28"/>
          <w:szCs w:val="28"/>
          <w:lang w:eastAsia="ru-RU" w:bidi="ru-RU"/>
        </w:rPr>
        <w:t xml:space="preserve"> (IX тип) эргатив образуют некоторые одно</w:t>
      </w:r>
      <w:r w:rsidRPr="009E74C9">
        <w:rPr>
          <w:rFonts w:ascii="Times New Roman" w:eastAsia="Times New Roman" w:hAnsi="Times New Roman" w:cs="Times New Roman"/>
          <w:color w:val="000000"/>
          <w:kern w:val="0"/>
          <w:sz w:val="28"/>
          <w:szCs w:val="28"/>
          <w:lang w:eastAsia="ru-RU" w:bidi="ru-RU"/>
        </w:rPr>
        <w:softHyphen/>
        <w:t xml:space="preserve">сложные имена, в котором также </w:t>
      </w:r>
      <w:r w:rsidRPr="009E74C9">
        <w:rPr>
          <w:rFonts w:ascii="Times New Roman" w:eastAsia="Times New Roman" w:hAnsi="Times New Roman" w:cs="Times New Roman"/>
          <w:color w:val="000000"/>
          <w:kern w:val="0"/>
          <w:sz w:val="28"/>
          <w:szCs w:val="28"/>
          <w:lang w:val="en-US" w:eastAsia="en-US" w:bidi="en-US"/>
        </w:rPr>
        <w:t>v</w:t>
      </w:r>
      <w:r w:rsidRPr="009E74C9">
        <w:rPr>
          <w:rFonts w:ascii="Times New Roman" w:eastAsia="Times New Roman" w:hAnsi="Times New Roman" w:cs="Times New Roman"/>
          <w:color w:val="000000"/>
          <w:kern w:val="0"/>
          <w:sz w:val="28"/>
          <w:szCs w:val="28"/>
          <w:lang w:eastAsia="en-US" w:bidi="en-US"/>
        </w:rPr>
        <w:t xml:space="preserve"> </w:t>
      </w:r>
      <w:r w:rsidRPr="009E74C9">
        <w:rPr>
          <w:rFonts w:ascii="Times New Roman" w:eastAsia="Times New Roman" w:hAnsi="Times New Roman" w:cs="Times New Roman"/>
          <w:color w:val="000000"/>
          <w:kern w:val="0"/>
          <w:sz w:val="28"/>
          <w:szCs w:val="28"/>
          <w:lang w:eastAsia="ru-RU" w:bidi="ru-RU"/>
        </w:rPr>
        <w:t xml:space="preserve">&gt; </w:t>
      </w:r>
      <w:r w:rsidRPr="009E74C9">
        <w:rPr>
          <w:rFonts w:ascii="Times New Roman" w:eastAsia="Times New Roman" w:hAnsi="Times New Roman" w:cs="Times New Roman"/>
          <w:i/>
          <w:iCs/>
          <w:color w:val="000000"/>
          <w:kern w:val="0"/>
          <w:sz w:val="28"/>
          <w:lang w:eastAsia="ru-RU" w:bidi="ru-RU"/>
        </w:rPr>
        <w:t>а: гъиб</w:t>
      </w:r>
      <w:r w:rsidRPr="009E74C9">
        <w:rPr>
          <w:rFonts w:ascii="Times New Roman" w:eastAsia="Times New Roman" w:hAnsi="Times New Roman" w:cs="Times New Roman"/>
          <w:color w:val="000000"/>
          <w:kern w:val="0"/>
          <w:sz w:val="28"/>
          <w:szCs w:val="28"/>
          <w:lang w:eastAsia="ru-RU" w:bidi="ru-RU"/>
        </w:rPr>
        <w:t xml:space="preserve"> ‘бусинка’ - гьибру, </w:t>
      </w:r>
      <w:r w:rsidRPr="009E74C9">
        <w:rPr>
          <w:rFonts w:ascii="Times New Roman" w:eastAsia="Times New Roman" w:hAnsi="Times New Roman" w:cs="Times New Roman"/>
          <w:i/>
          <w:iCs/>
          <w:color w:val="000000"/>
          <w:kern w:val="0"/>
          <w:sz w:val="28"/>
          <w:lang w:val="uk-UA" w:eastAsia="uk-UA" w:bidi="uk-UA"/>
        </w:rPr>
        <w:t xml:space="preserve">чіуд </w:t>
      </w:r>
      <w:r w:rsidRPr="009E74C9">
        <w:rPr>
          <w:rFonts w:ascii="Times New Roman" w:eastAsia="Times New Roman" w:hAnsi="Times New Roman" w:cs="Times New Roman"/>
          <w:color w:val="000000"/>
          <w:kern w:val="0"/>
          <w:sz w:val="28"/>
          <w:szCs w:val="28"/>
          <w:lang w:eastAsia="ru-RU" w:bidi="ru-RU"/>
        </w:rPr>
        <w:t xml:space="preserve">‘блоха’ - </w:t>
      </w:r>
      <w:r w:rsidRPr="009E74C9">
        <w:rPr>
          <w:rFonts w:ascii="Times New Roman" w:eastAsia="Times New Roman" w:hAnsi="Times New Roman" w:cs="Times New Roman"/>
          <w:color w:val="000000"/>
          <w:kern w:val="0"/>
          <w:sz w:val="28"/>
          <w:szCs w:val="28"/>
          <w:lang w:val="uk-UA" w:eastAsia="uk-UA" w:bidi="uk-UA"/>
        </w:rPr>
        <w:t>чіудру.</w:t>
      </w:r>
      <w:r w:rsidRPr="009E74C9">
        <w:rPr>
          <w:rFonts w:ascii="Times New Roman" w:eastAsia="Times New Roman" w:hAnsi="Times New Roman" w:cs="Times New Roman"/>
          <w:color w:val="000000"/>
          <w:kern w:val="0"/>
          <w:sz w:val="28"/>
          <w:szCs w:val="28"/>
          <w:lang w:val="uk-UA" w:eastAsia="uk-UA" w:bidi="uk-UA"/>
        </w:rPr>
        <w:tab/>
      </w:r>
      <w:r w:rsidRPr="009E74C9">
        <w:rPr>
          <w:rFonts w:ascii="Times New Roman" w:eastAsia="Times New Roman" w:hAnsi="Times New Roman" w:cs="Times New Roman"/>
          <w:color w:val="000000"/>
          <w:kern w:val="0"/>
          <w:sz w:val="28"/>
          <w:szCs w:val="28"/>
          <w:lang w:eastAsia="ru-RU" w:bidi="ru-RU"/>
        </w:rPr>
        <w:t>.</w:t>
      </w:r>
    </w:p>
    <w:p w:rsidR="009E74C9" w:rsidRPr="009E74C9" w:rsidRDefault="009E74C9" w:rsidP="009E74C9">
      <w:pPr>
        <w:tabs>
          <w:tab w:val="clear" w:pos="709"/>
        </w:tabs>
        <w:suppressAutoHyphens w:val="0"/>
        <w:spacing w:after="0" w:line="485"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Перечисленные форманты и их рефлексы в целом ряде случаев восхо</w:t>
      </w:r>
      <w:r w:rsidRPr="009E74C9">
        <w:rPr>
          <w:rFonts w:ascii="Times New Roman" w:eastAsia="Times New Roman" w:hAnsi="Times New Roman" w:cs="Times New Roman"/>
          <w:color w:val="000000"/>
          <w:kern w:val="0"/>
          <w:sz w:val="28"/>
          <w:szCs w:val="28"/>
          <w:lang w:eastAsia="ru-RU" w:bidi="ru-RU"/>
        </w:rPr>
        <w:softHyphen/>
        <w:t>дят к пралезгинскому состоянию, в котором они ‘... являлись своего рода классификаторами, хотя точно сферу употребления каждого из них опреде</w:t>
      </w:r>
      <w:r w:rsidRPr="009E74C9">
        <w:rPr>
          <w:rFonts w:ascii="Times New Roman" w:eastAsia="Times New Roman" w:hAnsi="Times New Roman" w:cs="Times New Roman"/>
          <w:color w:val="000000"/>
          <w:kern w:val="0"/>
          <w:sz w:val="28"/>
          <w:szCs w:val="28"/>
          <w:lang w:eastAsia="ru-RU" w:bidi="ru-RU"/>
        </w:rPr>
        <w:softHyphen/>
        <w:t>лить не удается’ (Алексеев 1985: 36). Видимо такая их функциональная не</w:t>
      </w:r>
      <w:r w:rsidRPr="009E74C9">
        <w:rPr>
          <w:rFonts w:ascii="Times New Roman" w:eastAsia="Times New Roman" w:hAnsi="Times New Roman" w:cs="Times New Roman"/>
          <w:color w:val="000000"/>
          <w:kern w:val="0"/>
          <w:sz w:val="28"/>
          <w:szCs w:val="28"/>
          <w:lang w:eastAsia="ru-RU" w:bidi="ru-RU"/>
        </w:rPr>
        <w:softHyphen/>
        <w:t xml:space="preserve">определенность наталкивает ряд исследователей табасаранского языка на мысль возводить показатели косвенной основы к классным экспонентам. Вместе с тем увязывать </w:t>
      </w:r>
      <w:r w:rsidRPr="009E74C9">
        <w:rPr>
          <w:rFonts w:ascii="Times New Roman" w:eastAsia="Times New Roman" w:hAnsi="Times New Roman" w:cs="Times New Roman"/>
          <w:i/>
          <w:iCs/>
          <w:color w:val="000000"/>
          <w:kern w:val="0"/>
          <w:sz w:val="28"/>
          <w:lang w:eastAsia="ru-RU" w:bidi="ru-RU"/>
        </w:rPr>
        <w:t>-ру, -ди, -ри, -ли, -ийи</w:t>
      </w:r>
      <w:r w:rsidRPr="009E74C9">
        <w:rPr>
          <w:rFonts w:ascii="Times New Roman" w:eastAsia="Times New Roman" w:hAnsi="Times New Roman" w:cs="Times New Roman"/>
          <w:color w:val="000000"/>
          <w:kern w:val="0"/>
          <w:sz w:val="28"/>
          <w:szCs w:val="28"/>
          <w:lang w:eastAsia="ru-RU" w:bidi="ru-RU"/>
        </w:rPr>
        <w:t xml:space="preserve"> с формантами грамматических классов не представляется очевидным, т.к. разбиение имен в зависимости от косвенных основ не совпадает с классным,. нет и материального тождества между аффиксами косвенной основы и классными показателями.</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Генитив образуется от косвенной основы при помощи аффикса </w:t>
      </w:r>
      <w:r w:rsidRPr="009E74C9">
        <w:rPr>
          <w:rFonts w:ascii="Times New Roman" w:eastAsia="Times New Roman" w:hAnsi="Times New Roman" w:cs="Times New Roman"/>
          <w:i/>
          <w:iCs/>
          <w:color w:val="000000"/>
          <w:kern w:val="0"/>
          <w:sz w:val="28"/>
          <w:lang w:eastAsia="ru-RU" w:bidi="ru-RU"/>
        </w:rPr>
        <w:t xml:space="preserve">-н. </w:t>
      </w:r>
      <w:r w:rsidRPr="009E74C9">
        <w:rPr>
          <w:rFonts w:ascii="Times New Roman" w:eastAsia="Times New Roman" w:hAnsi="Times New Roman" w:cs="Times New Roman"/>
          <w:color w:val="000000"/>
          <w:kern w:val="0"/>
          <w:sz w:val="28"/>
          <w:szCs w:val="28"/>
          <w:lang w:eastAsia="ru-RU" w:bidi="ru-RU"/>
        </w:rPr>
        <w:t xml:space="preserve">При этом в аффиксах </w:t>
      </w:r>
      <w:r w:rsidRPr="009E74C9">
        <w:rPr>
          <w:rFonts w:ascii="Times New Roman" w:eastAsia="Times New Roman" w:hAnsi="Times New Roman" w:cs="Times New Roman"/>
          <w:i/>
          <w:iCs/>
          <w:color w:val="000000"/>
          <w:kern w:val="0"/>
          <w:sz w:val="28"/>
          <w:lang w:eastAsia="ru-RU" w:bidi="ru-RU"/>
        </w:rPr>
        <w:t>-ну, -ру</w:t>
      </w:r>
      <w:r w:rsidRPr="009E74C9">
        <w:rPr>
          <w:rFonts w:ascii="Times New Roman" w:eastAsia="Times New Roman" w:hAnsi="Times New Roman" w:cs="Times New Roman"/>
          <w:color w:val="000000"/>
          <w:kern w:val="0"/>
          <w:sz w:val="28"/>
          <w:szCs w:val="28"/>
          <w:lang w:eastAsia="ru-RU" w:bidi="ru-RU"/>
        </w:rPr>
        <w:t xml:space="preserve"> элемент </w:t>
      </w:r>
      <w:r w:rsidRPr="009E74C9">
        <w:rPr>
          <w:rFonts w:ascii="Times New Roman" w:eastAsia="Times New Roman" w:hAnsi="Times New Roman" w:cs="Times New Roman"/>
          <w:i/>
          <w:iCs/>
          <w:color w:val="000000"/>
          <w:kern w:val="0"/>
          <w:sz w:val="28"/>
          <w:lang w:eastAsia="ru-RU" w:bidi="ru-RU"/>
        </w:rPr>
        <w:t>-у &gt; -а, что</w:t>
      </w:r>
      <w:r w:rsidRPr="009E74C9">
        <w:rPr>
          <w:rFonts w:ascii="Times New Roman" w:eastAsia="Times New Roman" w:hAnsi="Times New Roman" w:cs="Times New Roman"/>
          <w:color w:val="000000"/>
          <w:kern w:val="0"/>
          <w:sz w:val="28"/>
          <w:szCs w:val="28"/>
          <w:lang w:eastAsia="ru-RU" w:bidi="ru-RU"/>
        </w:rPr>
        <w:t xml:space="preserve"> характерно и для осталь</w:t>
      </w:r>
      <w:r w:rsidRPr="009E74C9">
        <w:rPr>
          <w:rFonts w:ascii="Times New Roman" w:eastAsia="Times New Roman" w:hAnsi="Times New Roman" w:cs="Times New Roman"/>
          <w:color w:val="000000"/>
          <w:kern w:val="0"/>
          <w:sz w:val="28"/>
          <w:szCs w:val="28"/>
          <w:lang w:eastAsia="ru-RU" w:bidi="ru-RU"/>
        </w:rPr>
        <w:softHyphen/>
        <w:t xml:space="preserve">ных падежей. Этот же аффикс используется и при определениях- прилагательных (относительных, притяжательных): </w:t>
      </w:r>
      <w:r w:rsidRPr="009E74C9">
        <w:rPr>
          <w:rFonts w:ascii="Times New Roman" w:eastAsia="Times New Roman" w:hAnsi="Times New Roman" w:cs="Times New Roman"/>
          <w:i/>
          <w:iCs/>
          <w:color w:val="000000"/>
          <w:kern w:val="0"/>
          <w:sz w:val="28"/>
          <w:lang w:eastAsia="ru-RU" w:bidi="ru-RU"/>
        </w:rPr>
        <w:t>гъула-н</w:t>
      </w:r>
      <w:r w:rsidRPr="009E74C9">
        <w:rPr>
          <w:rFonts w:ascii="Times New Roman" w:eastAsia="Times New Roman" w:hAnsi="Times New Roman" w:cs="Times New Roman"/>
          <w:color w:val="000000"/>
          <w:kern w:val="0"/>
          <w:sz w:val="28"/>
          <w:szCs w:val="28"/>
          <w:lang w:eastAsia="ru-RU" w:bidi="ru-RU"/>
        </w:rPr>
        <w:t xml:space="preserve"> ‘сельский’, </w:t>
      </w:r>
      <w:r w:rsidRPr="009E74C9">
        <w:rPr>
          <w:rFonts w:ascii="Times New Roman" w:eastAsia="Times New Roman" w:hAnsi="Times New Roman" w:cs="Times New Roman"/>
          <w:i/>
          <w:iCs/>
          <w:color w:val="000000"/>
          <w:kern w:val="0"/>
          <w:sz w:val="28"/>
          <w:lang w:eastAsia="ru-RU" w:bidi="ru-RU"/>
        </w:rPr>
        <w:t>рукьа-н</w:t>
      </w:r>
      <w:r w:rsidRPr="009E74C9">
        <w:rPr>
          <w:rFonts w:ascii="Times New Roman" w:eastAsia="Times New Roman" w:hAnsi="Times New Roman" w:cs="Times New Roman"/>
          <w:color w:val="000000"/>
          <w:kern w:val="0"/>
          <w:sz w:val="28"/>
          <w:szCs w:val="28"/>
          <w:lang w:eastAsia="ru-RU" w:bidi="ru-RU"/>
        </w:rPr>
        <w:t xml:space="preserve"> ‘железный’, </w:t>
      </w:r>
      <w:r w:rsidRPr="009E74C9">
        <w:rPr>
          <w:rFonts w:ascii="Times New Roman" w:eastAsia="Times New Roman" w:hAnsi="Times New Roman" w:cs="Times New Roman"/>
          <w:i/>
          <w:iCs/>
          <w:color w:val="000000"/>
          <w:kern w:val="0"/>
          <w:sz w:val="28"/>
          <w:lang w:eastAsia="ru-RU" w:bidi="ru-RU"/>
        </w:rPr>
        <w:t>хили-н</w:t>
      </w:r>
      <w:r w:rsidRPr="009E74C9">
        <w:rPr>
          <w:rFonts w:ascii="Times New Roman" w:eastAsia="Times New Roman" w:hAnsi="Times New Roman" w:cs="Times New Roman"/>
          <w:color w:val="000000"/>
          <w:kern w:val="0"/>
          <w:sz w:val="28"/>
          <w:szCs w:val="28"/>
          <w:lang w:eastAsia="ru-RU" w:bidi="ru-RU"/>
        </w:rPr>
        <w:t xml:space="preserve"> ‘ручной’, </w:t>
      </w:r>
      <w:r w:rsidRPr="009E74C9">
        <w:rPr>
          <w:rFonts w:ascii="Times New Roman" w:eastAsia="Times New Roman" w:hAnsi="Times New Roman" w:cs="Times New Roman"/>
          <w:i/>
          <w:iCs/>
          <w:color w:val="000000"/>
          <w:kern w:val="0"/>
          <w:sz w:val="28"/>
          <w:lang w:eastAsia="ru-RU" w:bidi="ru-RU"/>
        </w:rPr>
        <w:t>чучч-у-н</w:t>
      </w:r>
      <w:r w:rsidRPr="009E74C9">
        <w:rPr>
          <w:rFonts w:ascii="Times New Roman" w:eastAsia="Times New Roman" w:hAnsi="Times New Roman" w:cs="Times New Roman"/>
          <w:color w:val="000000"/>
          <w:kern w:val="0"/>
          <w:sz w:val="28"/>
          <w:szCs w:val="28"/>
          <w:lang w:eastAsia="ru-RU" w:bidi="ru-RU"/>
        </w:rPr>
        <w:t xml:space="preserve"> ‘сестры’. Все это указывает на процесс контаминации генитива с формами адъектива. Иными словами, форма генитива пробретает некоторые признаки атрибутива.</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Некоторое количество слов в современном табасаранском языке де</w:t>
      </w:r>
      <w:r w:rsidRPr="009E74C9">
        <w:rPr>
          <w:rFonts w:ascii="Times New Roman" w:eastAsia="Times New Roman" w:hAnsi="Times New Roman" w:cs="Times New Roman"/>
          <w:color w:val="000000"/>
          <w:kern w:val="0"/>
          <w:sz w:val="28"/>
          <w:szCs w:val="28"/>
          <w:lang w:eastAsia="ru-RU" w:bidi="ru-RU"/>
        </w:rPr>
        <w:softHyphen/>
        <w:t xml:space="preserve">монстрирует в своем составе исторический суффикс </w:t>
      </w:r>
      <w:r w:rsidRPr="009E74C9">
        <w:rPr>
          <w:rFonts w:ascii="Times New Roman" w:eastAsia="Times New Roman" w:hAnsi="Times New Roman" w:cs="Times New Roman"/>
          <w:i/>
          <w:iCs/>
          <w:color w:val="000000"/>
          <w:kern w:val="0"/>
          <w:sz w:val="28"/>
          <w:lang w:eastAsia="ru-RU" w:bidi="ru-RU"/>
        </w:rPr>
        <w:t>-н,</w:t>
      </w:r>
      <w:r w:rsidRPr="009E74C9">
        <w:rPr>
          <w:rFonts w:ascii="Times New Roman" w:eastAsia="Times New Roman" w:hAnsi="Times New Roman" w:cs="Times New Roman"/>
          <w:color w:val="000000"/>
          <w:kern w:val="0"/>
          <w:sz w:val="28"/>
          <w:szCs w:val="28"/>
          <w:lang w:eastAsia="ru-RU" w:bidi="ru-RU"/>
        </w:rPr>
        <w:t xml:space="preserve"> который достаточно убедительно увязывается с показателем генитива. Механизм образования лексем с данным аффиксом можно представить себе в виде перехода от определительного словосочетания к самостоятельному употреблению определения. Этот способ образования новых имен обнаруживается как в недрах диалектов, так и в литературном языке, ср. </w:t>
      </w:r>
      <w:r w:rsidRPr="009E74C9">
        <w:rPr>
          <w:rFonts w:ascii="Times New Roman" w:eastAsia="Times New Roman" w:hAnsi="Times New Roman" w:cs="Times New Roman"/>
          <w:i/>
          <w:iCs/>
          <w:color w:val="000000"/>
          <w:kern w:val="0"/>
          <w:sz w:val="28"/>
          <w:lang w:eastAsia="ru-RU" w:bidi="ru-RU"/>
        </w:rPr>
        <w:t>раккин</w:t>
      </w:r>
      <w:r w:rsidRPr="009E74C9">
        <w:rPr>
          <w:rFonts w:ascii="Times New Roman" w:eastAsia="Times New Roman" w:hAnsi="Times New Roman" w:cs="Times New Roman"/>
          <w:color w:val="000000"/>
          <w:kern w:val="0"/>
          <w:sz w:val="28"/>
          <w:szCs w:val="28"/>
          <w:lang w:eastAsia="ru-RU" w:bidi="ru-RU"/>
        </w:rPr>
        <w:t xml:space="preserve"> ‘дверь’ при </w:t>
      </w:r>
      <w:r w:rsidRPr="009E74C9">
        <w:rPr>
          <w:rFonts w:ascii="Times New Roman" w:eastAsia="Times New Roman" w:hAnsi="Times New Roman" w:cs="Times New Roman"/>
          <w:i/>
          <w:iCs/>
          <w:color w:val="000000"/>
          <w:kern w:val="0"/>
          <w:sz w:val="28"/>
          <w:lang w:eastAsia="ru-RU" w:bidi="ru-RU"/>
        </w:rPr>
        <w:t xml:space="preserve">ракк </w:t>
      </w:r>
      <w:r w:rsidRPr="009E74C9">
        <w:rPr>
          <w:rFonts w:ascii="Times New Roman" w:eastAsia="Times New Roman" w:hAnsi="Times New Roman" w:cs="Times New Roman"/>
          <w:color w:val="000000"/>
          <w:kern w:val="0"/>
          <w:sz w:val="28"/>
          <w:szCs w:val="28"/>
          <w:lang w:eastAsia="ru-RU" w:bidi="ru-RU"/>
        </w:rPr>
        <w:t>‘створка двери’.</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Датив образуется тоже от косвенной основы посредством аффикса </w:t>
      </w:r>
      <w:r w:rsidRPr="009E74C9">
        <w:rPr>
          <w:rFonts w:ascii="Times New Roman" w:eastAsia="Times New Roman" w:hAnsi="Times New Roman" w:cs="Times New Roman"/>
          <w:i/>
          <w:iCs/>
          <w:color w:val="000000"/>
          <w:kern w:val="0"/>
          <w:sz w:val="28"/>
          <w:lang w:eastAsia="ru-RU" w:bidi="ru-RU"/>
        </w:rPr>
        <w:t xml:space="preserve">-з </w:t>
      </w:r>
      <w:r w:rsidRPr="009E74C9">
        <w:rPr>
          <w:rFonts w:ascii="Times New Roman" w:eastAsia="Times New Roman" w:hAnsi="Times New Roman" w:cs="Times New Roman"/>
          <w:color w:val="000000"/>
          <w:kern w:val="0"/>
          <w:sz w:val="28"/>
          <w:szCs w:val="28"/>
          <w:lang w:eastAsia="ru-RU" w:bidi="ru-RU"/>
        </w:rPr>
        <w:t xml:space="preserve">(в диалектах </w:t>
      </w:r>
      <w:r w:rsidRPr="009E74C9">
        <w:rPr>
          <w:rFonts w:ascii="Times New Roman" w:eastAsia="Times New Roman" w:hAnsi="Times New Roman" w:cs="Times New Roman"/>
          <w:i/>
          <w:iCs/>
          <w:color w:val="000000"/>
          <w:kern w:val="0"/>
          <w:sz w:val="28"/>
          <w:lang w:eastAsia="ru-RU" w:bidi="ru-RU"/>
        </w:rPr>
        <w:t>-с).</w:t>
      </w:r>
      <w:r w:rsidRPr="009E74C9">
        <w:rPr>
          <w:rFonts w:ascii="Times New Roman" w:eastAsia="Times New Roman" w:hAnsi="Times New Roman" w:cs="Times New Roman"/>
          <w:color w:val="000000"/>
          <w:kern w:val="0"/>
          <w:sz w:val="28"/>
          <w:szCs w:val="28"/>
          <w:lang w:eastAsia="ru-RU" w:bidi="ru-RU"/>
        </w:rPr>
        <w:t xml:space="preserve"> Форма датива по своим морфологическим признакам по</w:t>
      </w:r>
      <w:r w:rsidRPr="009E74C9">
        <w:rPr>
          <w:rFonts w:ascii="Times New Roman" w:eastAsia="Times New Roman" w:hAnsi="Times New Roman" w:cs="Times New Roman"/>
          <w:color w:val="000000"/>
          <w:kern w:val="0"/>
          <w:sz w:val="28"/>
          <w:szCs w:val="28"/>
          <w:lang w:eastAsia="ru-RU" w:bidi="ru-RU"/>
        </w:rPr>
        <w:softHyphen/>
        <w:t>рой приближается и к форме направительного падежа (адитива).</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Местные падежи, или локативы характеризуются сериальностью об</w:t>
      </w:r>
      <w:r w:rsidRPr="009E74C9">
        <w:rPr>
          <w:rFonts w:ascii="Times New Roman" w:eastAsia="Times New Roman" w:hAnsi="Times New Roman" w:cs="Times New Roman"/>
          <w:color w:val="000000"/>
          <w:kern w:val="0"/>
          <w:sz w:val="28"/>
          <w:szCs w:val="28"/>
          <w:lang w:eastAsia="ru-RU" w:bidi="ru-RU"/>
        </w:rPr>
        <w:softHyphen/>
        <w:t xml:space="preserve">разования от косвенной основы. От падежей покоя (эссивов) образуются падежи исходные (аблативы) с показателем </w:t>
      </w:r>
      <w:r w:rsidRPr="009E74C9">
        <w:rPr>
          <w:rFonts w:ascii="Times New Roman" w:eastAsia="Times New Roman" w:hAnsi="Times New Roman" w:cs="Times New Roman"/>
          <w:i/>
          <w:iCs/>
          <w:color w:val="000000"/>
          <w:kern w:val="0"/>
          <w:sz w:val="28"/>
          <w:lang w:eastAsia="ru-RU" w:bidi="ru-RU"/>
        </w:rPr>
        <w:t>-ан,</w:t>
      </w:r>
      <w:r w:rsidRPr="009E74C9">
        <w:rPr>
          <w:rFonts w:ascii="Times New Roman" w:eastAsia="Times New Roman" w:hAnsi="Times New Roman" w:cs="Times New Roman"/>
          <w:color w:val="000000"/>
          <w:kern w:val="0"/>
          <w:sz w:val="28"/>
          <w:szCs w:val="28"/>
          <w:lang w:eastAsia="ru-RU" w:bidi="ru-RU"/>
        </w:rPr>
        <w:t xml:space="preserve"> падежи сопроводитель</w:t>
      </w:r>
      <w:r w:rsidRPr="009E74C9">
        <w:rPr>
          <w:rFonts w:ascii="Times New Roman" w:eastAsia="Times New Roman" w:hAnsi="Times New Roman" w:cs="Times New Roman"/>
          <w:color w:val="000000"/>
          <w:kern w:val="0"/>
          <w:sz w:val="28"/>
          <w:szCs w:val="28"/>
          <w:lang w:eastAsia="ru-RU" w:bidi="ru-RU"/>
        </w:rPr>
        <w:softHyphen/>
        <w:t>ные (комитативы) с показателем -ди и падежи направительные (лативы) с показателем -на. От основы аблативов, в свою очередь, образуются па</w:t>
      </w:r>
      <w:r w:rsidRPr="009E74C9">
        <w:rPr>
          <w:rFonts w:ascii="Times New Roman" w:eastAsia="Times New Roman" w:hAnsi="Times New Roman" w:cs="Times New Roman"/>
          <w:color w:val="000000"/>
          <w:kern w:val="0"/>
          <w:sz w:val="28"/>
          <w:szCs w:val="28"/>
          <w:lang w:eastAsia="ru-RU" w:bidi="ru-RU"/>
        </w:rPr>
        <w:softHyphen/>
        <w:t xml:space="preserve">дежи удаления (адитивы) с показателем </w:t>
      </w:r>
      <w:r w:rsidRPr="009E74C9">
        <w:rPr>
          <w:rFonts w:ascii="Times New Roman" w:eastAsia="Times New Roman" w:hAnsi="Times New Roman" w:cs="Times New Roman"/>
          <w:i/>
          <w:iCs/>
          <w:color w:val="000000"/>
          <w:kern w:val="0"/>
          <w:sz w:val="28"/>
          <w:lang w:eastAsia="ru-RU" w:bidi="ru-RU"/>
        </w:rPr>
        <w:t>-анди,</w:t>
      </w:r>
      <w:r w:rsidRPr="009E74C9">
        <w:rPr>
          <w:rFonts w:ascii="Times New Roman" w:eastAsia="Times New Roman" w:hAnsi="Times New Roman" w:cs="Times New Roman"/>
          <w:color w:val="000000"/>
          <w:kern w:val="0"/>
          <w:sz w:val="28"/>
          <w:szCs w:val="28"/>
          <w:lang w:eastAsia="ru-RU" w:bidi="ru-RU"/>
        </w:rPr>
        <w:t xml:space="preserve"> а от основы лативов - паде</w:t>
      </w:r>
      <w:r w:rsidRPr="009E74C9">
        <w:rPr>
          <w:rFonts w:ascii="Times New Roman" w:eastAsia="Times New Roman" w:hAnsi="Times New Roman" w:cs="Times New Roman"/>
          <w:color w:val="000000"/>
          <w:kern w:val="0"/>
          <w:sz w:val="28"/>
          <w:szCs w:val="28"/>
          <w:lang w:eastAsia="ru-RU" w:bidi="ru-RU"/>
        </w:rPr>
        <w:softHyphen/>
        <w:t xml:space="preserve">жи приближения с показателем </w:t>
      </w:r>
      <w:r w:rsidRPr="009E74C9">
        <w:rPr>
          <w:rFonts w:ascii="Times New Roman" w:eastAsia="Times New Roman" w:hAnsi="Times New Roman" w:cs="Times New Roman"/>
          <w:i/>
          <w:iCs/>
          <w:color w:val="000000"/>
          <w:kern w:val="0"/>
          <w:sz w:val="28"/>
          <w:lang w:eastAsia="ru-RU" w:bidi="ru-RU"/>
        </w:rPr>
        <w:t>-на.</w:t>
      </w:r>
      <w:r w:rsidRPr="009E74C9">
        <w:rPr>
          <w:rFonts w:ascii="Times New Roman" w:eastAsia="Times New Roman" w:hAnsi="Times New Roman" w:cs="Times New Roman"/>
          <w:color w:val="000000"/>
          <w:kern w:val="0"/>
          <w:sz w:val="28"/>
          <w:szCs w:val="28"/>
          <w:lang w:eastAsia="ru-RU" w:bidi="ru-RU"/>
        </w:rPr>
        <w:t xml:space="preserve"> Каждая из серий выражает особый ха-</w:t>
      </w:r>
    </w:p>
    <w:p w:rsidR="009E74C9" w:rsidRPr="009E74C9" w:rsidRDefault="009E74C9" w:rsidP="009E74C9">
      <w:pPr>
        <w:tabs>
          <w:tab w:val="clear" w:pos="709"/>
          <w:tab w:val="left" w:pos="667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рактер локализации предмета в пространстве относительно другого пред</w:t>
      </w:r>
      <w:r w:rsidRPr="009E74C9">
        <w:rPr>
          <w:rFonts w:ascii="Times New Roman" w:eastAsia="Times New Roman" w:hAnsi="Times New Roman" w:cs="Times New Roman"/>
          <w:color w:val="000000"/>
          <w:kern w:val="0"/>
          <w:sz w:val="28"/>
          <w:szCs w:val="28"/>
          <w:lang w:eastAsia="ru-RU" w:bidi="ru-RU"/>
        </w:rPr>
        <w:softHyphen/>
        <w:t>мета:</w:t>
      </w:r>
      <w:r w:rsidRPr="009E74C9">
        <w:rPr>
          <w:rFonts w:ascii="Times New Roman" w:eastAsia="Times New Roman" w:hAnsi="Times New Roman" w:cs="Times New Roman"/>
          <w:color w:val="000000"/>
          <w:kern w:val="0"/>
          <w:sz w:val="28"/>
          <w:szCs w:val="28"/>
          <w:lang w:eastAsia="ru-RU" w:bidi="ru-RU"/>
        </w:rPr>
        <w:tab/>
        <w:t>■</w:t>
      </w:r>
    </w:p>
    <w:p w:rsidR="009E74C9" w:rsidRPr="009E74C9" w:rsidRDefault="009E74C9" w:rsidP="009E74C9">
      <w:pPr>
        <w:numPr>
          <w:ilvl w:val="0"/>
          <w:numId w:val="32"/>
        </w:numPr>
        <w:tabs>
          <w:tab w:val="clear" w:pos="709"/>
          <w:tab w:val="left" w:pos="9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серия - внутри, в ... (показатель -ъ);</w:t>
      </w:r>
    </w:p>
    <w:p w:rsidR="009E74C9" w:rsidRPr="009E74C9" w:rsidRDefault="009E74C9" w:rsidP="009E74C9">
      <w:pPr>
        <w:numPr>
          <w:ilvl w:val="0"/>
          <w:numId w:val="32"/>
        </w:numPr>
        <w:tabs>
          <w:tab w:val="clear" w:pos="709"/>
          <w:tab w:val="left" w:pos="96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серия - около, возле, у, при, перед ... (показатель </w:t>
      </w:r>
      <w:r w:rsidRPr="009E74C9">
        <w:rPr>
          <w:rFonts w:ascii="Times New Roman" w:eastAsia="Times New Roman" w:hAnsi="Times New Roman" w:cs="Times New Roman"/>
          <w:i/>
          <w:iCs/>
          <w:color w:val="000000"/>
          <w:kern w:val="0"/>
          <w:sz w:val="28"/>
          <w:lang w:eastAsia="ru-RU" w:bidi="ru-RU"/>
        </w:rPr>
        <w:t>-гъ)\</w:t>
      </w:r>
    </w:p>
    <w:p w:rsidR="009E74C9" w:rsidRPr="009E74C9" w:rsidRDefault="009E74C9" w:rsidP="009E74C9">
      <w:pPr>
        <w:numPr>
          <w:ilvl w:val="0"/>
          <w:numId w:val="32"/>
        </w:numPr>
        <w:tabs>
          <w:tab w:val="clear" w:pos="709"/>
          <w:tab w:val="left" w:pos="111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серия - на вертикали, на боковой, пологой поверхности ... (показатель </w:t>
      </w:r>
      <w:r w:rsidRPr="009E74C9">
        <w:rPr>
          <w:rFonts w:ascii="Times New Roman" w:eastAsia="Times New Roman" w:hAnsi="Times New Roman" w:cs="Times New Roman"/>
          <w:i/>
          <w:iCs/>
          <w:color w:val="000000"/>
          <w:kern w:val="0"/>
          <w:sz w:val="28"/>
          <w:lang w:eastAsia="ru-RU" w:bidi="ru-RU"/>
        </w:rPr>
        <w:t>-к);</w:t>
      </w:r>
    </w:p>
    <w:p w:rsidR="009E74C9" w:rsidRPr="009E74C9" w:rsidRDefault="009E74C9" w:rsidP="009E74C9">
      <w:pPr>
        <w:numPr>
          <w:ilvl w:val="0"/>
          <w:numId w:val="32"/>
        </w:numPr>
        <w:tabs>
          <w:tab w:val="clear" w:pos="709"/>
          <w:tab w:val="left" w:pos="108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серия - позади, за ... (показатель </w:t>
      </w:r>
      <w:r w:rsidRPr="009E74C9">
        <w:rPr>
          <w:rFonts w:ascii="Times New Roman" w:eastAsia="Times New Roman" w:hAnsi="Times New Roman" w:cs="Times New Roman"/>
          <w:i/>
          <w:iCs/>
          <w:color w:val="000000"/>
          <w:kern w:val="0"/>
          <w:sz w:val="28"/>
          <w:lang w:eastAsia="ru-RU" w:bidi="ru-RU"/>
        </w:rPr>
        <w:t>-хъ);</w:t>
      </w:r>
    </w:p>
    <w:p w:rsidR="009E74C9" w:rsidRPr="009E74C9" w:rsidRDefault="009E74C9" w:rsidP="009E74C9">
      <w:pPr>
        <w:numPr>
          <w:ilvl w:val="0"/>
          <w:numId w:val="32"/>
        </w:numPr>
        <w:tabs>
          <w:tab w:val="clear" w:pos="709"/>
          <w:tab w:val="left" w:pos="108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серия - внизу, под ... (показатель </w:t>
      </w:r>
      <w:r w:rsidRPr="009E74C9">
        <w:rPr>
          <w:rFonts w:ascii="Times New Roman" w:eastAsia="Times New Roman" w:hAnsi="Times New Roman" w:cs="Times New Roman"/>
          <w:i/>
          <w:iCs/>
          <w:color w:val="000000"/>
          <w:kern w:val="0"/>
          <w:sz w:val="28"/>
          <w:lang w:eastAsia="ru-RU" w:bidi="ru-RU"/>
        </w:rPr>
        <w:t>-кк);</w:t>
      </w:r>
    </w:p>
    <w:p w:rsidR="009E74C9" w:rsidRPr="009E74C9" w:rsidRDefault="009E74C9" w:rsidP="009E74C9">
      <w:pPr>
        <w:numPr>
          <w:ilvl w:val="0"/>
          <w:numId w:val="32"/>
        </w:numPr>
        <w:tabs>
          <w:tab w:val="clear" w:pos="709"/>
          <w:tab w:val="left" w:pos="106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серия - между, среди ... (показатель </w:t>
      </w:r>
      <w:r w:rsidRPr="009E74C9">
        <w:rPr>
          <w:rFonts w:ascii="Times New Roman" w:eastAsia="Times New Roman" w:hAnsi="Times New Roman" w:cs="Times New Roman"/>
          <w:i/>
          <w:iCs/>
          <w:color w:val="000000"/>
          <w:kern w:val="0"/>
          <w:sz w:val="28"/>
          <w:lang w:eastAsia="ru-RU" w:bidi="ru-RU"/>
        </w:rPr>
        <w:t>-гъ);</w:t>
      </w:r>
    </w:p>
    <w:p w:rsidR="009E74C9" w:rsidRPr="009E74C9" w:rsidRDefault="009E74C9" w:rsidP="009E74C9">
      <w:pPr>
        <w:numPr>
          <w:ilvl w:val="0"/>
          <w:numId w:val="32"/>
        </w:numPr>
        <w:tabs>
          <w:tab w:val="clear" w:pos="709"/>
          <w:tab w:val="left" w:pos="119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серия - наверху, над, на ... (показатель -ил).</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Реконструкция пралезгинского показателя -ъ-•(-'-) для современного табасаранского языка не представляет особого труда, т.е. в нем он со</w:t>
      </w:r>
      <w:r w:rsidRPr="009E74C9">
        <w:rPr>
          <w:rFonts w:ascii="Times New Roman" w:eastAsia="Times New Roman" w:hAnsi="Times New Roman" w:cs="Times New Roman"/>
          <w:color w:val="000000"/>
          <w:kern w:val="0"/>
          <w:sz w:val="28"/>
          <w:szCs w:val="28"/>
          <w:lang w:eastAsia="ru-RU" w:bidi="ru-RU"/>
        </w:rPr>
        <w:softHyphen/>
        <w:t>храняет исходное значение. Е.А.Бокарев (1960а: 49) характеризовал дан</w:t>
      </w:r>
      <w:r w:rsidRPr="009E74C9">
        <w:rPr>
          <w:rFonts w:ascii="Times New Roman" w:eastAsia="Times New Roman" w:hAnsi="Times New Roman" w:cs="Times New Roman"/>
          <w:color w:val="000000"/>
          <w:kern w:val="0"/>
          <w:sz w:val="28"/>
          <w:szCs w:val="28"/>
          <w:lang w:eastAsia="ru-RU" w:bidi="ru-RU"/>
        </w:rPr>
        <w:softHyphen/>
        <w:t xml:space="preserve">ный падеж с точки зрения образования как ‘местный падеж на согласный’. В последующих исследованиях (Ханмагомедов 1958а:20) предлагается реконструировать -'- </w:t>
      </w:r>
      <w:r w:rsidRPr="009E74C9">
        <w:rPr>
          <w:rFonts w:ascii="Times New Roman" w:eastAsia="Times New Roman" w:hAnsi="Times New Roman" w:cs="Times New Roman"/>
          <w:i/>
          <w:iCs/>
          <w:color w:val="000000"/>
          <w:kern w:val="0"/>
          <w:sz w:val="28"/>
          <w:lang w:eastAsia="ru-RU" w:bidi="ru-RU"/>
        </w:rPr>
        <w:t>(-ъ-)</w:t>
      </w:r>
      <w:r w:rsidRPr="009E74C9">
        <w:rPr>
          <w:rFonts w:ascii="Times New Roman" w:eastAsia="Times New Roman" w:hAnsi="Times New Roman" w:cs="Times New Roman"/>
          <w:color w:val="000000"/>
          <w:kern w:val="0"/>
          <w:sz w:val="28"/>
          <w:szCs w:val="28"/>
          <w:lang w:eastAsia="ru-RU" w:bidi="ru-RU"/>
        </w:rPr>
        <w:t xml:space="preserve"> (Аз-т.е. </w:t>
      </w:r>
      <w:r w:rsidRPr="009E74C9">
        <w:rPr>
          <w:rFonts w:ascii="Times New Roman" w:eastAsia="Times New Roman" w:hAnsi="Times New Roman" w:cs="Times New Roman"/>
          <w:i/>
          <w:iCs/>
          <w:color w:val="000000"/>
          <w:kern w:val="0"/>
          <w:sz w:val="28"/>
          <w:lang w:eastAsia="ru-RU" w:bidi="ru-RU"/>
        </w:rPr>
        <w:t>-аъ),</w:t>
      </w:r>
      <w:r w:rsidRPr="009E74C9">
        <w:rPr>
          <w:rFonts w:ascii="Times New Roman" w:eastAsia="Times New Roman" w:hAnsi="Times New Roman" w:cs="Times New Roman"/>
          <w:color w:val="000000"/>
          <w:kern w:val="0"/>
          <w:sz w:val="28"/>
          <w:szCs w:val="28"/>
          <w:lang w:eastAsia="ru-RU" w:bidi="ru-RU"/>
        </w:rPr>
        <w:t xml:space="preserve"> что лучше согласуется с общей схемой строения форм локализации: косвенная основа с гласным исходом + согласный = показатель локализации.</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Примеры наличия окаменелых форманотов локатива (-ъ) в составе имен существительных достаточно многочисленны, хотя и здесь возможны случаи контаминации с другими формами. Наиболее бесспорным случаем подобной мотивации являются, видимо, топонимы - имена, употреб</w:t>
      </w:r>
      <w:r w:rsidRPr="009E74C9">
        <w:rPr>
          <w:rFonts w:ascii="Times New Roman" w:eastAsia="Times New Roman" w:hAnsi="Times New Roman" w:cs="Times New Roman"/>
          <w:color w:val="000000"/>
          <w:kern w:val="0"/>
          <w:sz w:val="28"/>
          <w:szCs w:val="28"/>
          <w:lang w:eastAsia="ru-RU" w:bidi="ru-RU"/>
        </w:rPr>
        <w:softHyphen/>
        <w:t>ляющиеся за весьма редким исключением лишь в форме локативов.</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Форманты </w:t>
      </w:r>
      <w:r w:rsidRPr="009E74C9">
        <w:rPr>
          <w:rFonts w:ascii="Times New Roman" w:eastAsia="Times New Roman" w:hAnsi="Times New Roman" w:cs="Times New Roman"/>
          <w:i/>
          <w:iCs/>
          <w:color w:val="000000"/>
          <w:kern w:val="0"/>
          <w:sz w:val="28"/>
          <w:lang w:eastAsia="ru-RU" w:bidi="ru-RU"/>
        </w:rPr>
        <w:t>-гъ</w:t>
      </w:r>
      <w:r w:rsidRPr="009E74C9">
        <w:rPr>
          <w:rFonts w:ascii="Times New Roman" w:eastAsia="Times New Roman" w:hAnsi="Times New Roman" w:cs="Times New Roman"/>
          <w:color w:val="000000"/>
          <w:kern w:val="0"/>
          <w:sz w:val="28"/>
          <w:szCs w:val="28"/>
          <w:lang w:eastAsia="ru-RU" w:bidi="ru-RU"/>
        </w:rPr>
        <w:t xml:space="preserve"> и </w:t>
      </w:r>
      <w:r w:rsidRPr="009E74C9">
        <w:rPr>
          <w:rFonts w:ascii="Times New Roman" w:eastAsia="Times New Roman" w:hAnsi="Times New Roman" w:cs="Times New Roman"/>
          <w:i/>
          <w:iCs/>
          <w:color w:val="000000"/>
          <w:kern w:val="0"/>
          <w:sz w:val="28"/>
          <w:lang w:eastAsia="ru-RU" w:bidi="ru-RU"/>
        </w:rPr>
        <w:t>-хъ- (-ф-),</w:t>
      </w:r>
      <w:r w:rsidRPr="009E74C9">
        <w:rPr>
          <w:rFonts w:ascii="Times New Roman" w:eastAsia="Times New Roman" w:hAnsi="Times New Roman" w:cs="Times New Roman"/>
          <w:color w:val="000000"/>
          <w:kern w:val="0"/>
          <w:sz w:val="28"/>
          <w:szCs w:val="28"/>
          <w:lang w:eastAsia="ru-RU" w:bidi="ru-RU"/>
        </w:rPr>
        <w:t xml:space="preserve"> наряду с исконным значением ‘у, около’ в табасаранском языке получает и ряд вторичных значений: принадлеж</w:t>
      </w:r>
      <w:r w:rsidRPr="009E74C9">
        <w:rPr>
          <w:rFonts w:ascii="Times New Roman" w:eastAsia="Times New Roman" w:hAnsi="Times New Roman" w:cs="Times New Roman"/>
          <w:color w:val="000000"/>
          <w:kern w:val="0"/>
          <w:sz w:val="28"/>
          <w:szCs w:val="28"/>
          <w:lang w:eastAsia="ru-RU" w:bidi="ru-RU"/>
        </w:rPr>
        <w:softHyphen/>
        <w:t xml:space="preserve">ности, </w:t>
      </w:r>
      <w:r w:rsidRPr="009E74C9">
        <w:rPr>
          <w:rFonts w:ascii="Times New Roman" w:eastAsia="Times New Roman" w:hAnsi="Times New Roman" w:cs="Times New Roman"/>
          <w:i/>
          <w:iCs/>
          <w:color w:val="000000"/>
          <w:kern w:val="0"/>
          <w:sz w:val="28"/>
          <w:lang w:eastAsia="ru-RU" w:bidi="ru-RU"/>
        </w:rPr>
        <w:t>{узухъ</w:t>
      </w:r>
      <w:r w:rsidRPr="009E74C9">
        <w:rPr>
          <w:rFonts w:ascii="Times New Roman" w:eastAsia="Times New Roman" w:hAnsi="Times New Roman" w:cs="Times New Roman"/>
          <w:color w:val="000000"/>
          <w:kern w:val="0"/>
          <w:sz w:val="28"/>
          <w:szCs w:val="28"/>
          <w:lang w:eastAsia="ru-RU" w:bidi="ru-RU"/>
        </w:rPr>
        <w:t xml:space="preserve"> ‘у меня’, </w:t>
      </w:r>
      <w:r w:rsidRPr="009E74C9">
        <w:rPr>
          <w:rFonts w:ascii="Times New Roman" w:eastAsia="Times New Roman" w:hAnsi="Times New Roman" w:cs="Times New Roman"/>
          <w:i/>
          <w:iCs/>
          <w:color w:val="000000"/>
          <w:kern w:val="0"/>
          <w:sz w:val="28"/>
          <w:lang w:eastAsia="ru-RU" w:bidi="ru-RU"/>
        </w:rPr>
        <w:t>адашди-хъ</w:t>
      </w:r>
      <w:r w:rsidRPr="009E74C9">
        <w:rPr>
          <w:rFonts w:ascii="Times New Roman" w:eastAsia="Times New Roman" w:hAnsi="Times New Roman" w:cs="Times New Roman"/>
          <w:color w:val="000000"/>
          <w:kern w:val="0"/>
          <w:sz w:val="28"/>
          <w:szCs w:val="28"/>
          <w:lang w:eastAsia="ru-RU" w:bidi="ru-RU"/>
        </w:rPr>
        <w:t xml:space="preserve"> ‘у отца’, </w:t>
      </w:r>
      <w:r w:rsidRPr="009E74C9">
        <w:rPr>
          <w:rFonts w:ascii="Times New Roman" w:eastAsia="Times New Roman" w:hAnsi="Times New Roman" w:cs="Times New Roman"/>
          <w:i/>
          <w:iCs/>
          <w:color w:val="000000"/>
          <w:kern w:val="0"/>
          <w:sz w:val="28"/>
          <w:lang w:eastAsia="ru-RU" w:bidi="ru-RU"/>
        </w:rPr>
        <w:t>баба-хъ</w:t>
      </w:r>
      <w:r w:rsidRPr="009E74C9">
        <w:rPr>
          <w:rFonts w:ascii="Times New Roman" w:eastAsia="Times New Roman" w:hAnsi="Times New Roman" w:cs="Times New Roman"/>
          <w:color w:val="000000"/>
          <w:kern w:val="0"/>
          <w:sz w:val="28"/>
          <w:szCs w:val="28"/>
          <w:lang w:eastAsia="ru-RU" w:bidi="ru-RU"/>
        </w:rPr>
        <w:t xml:space="preserve"> ‘у матери’), совместности (</w:t>
      </w:r>
      <w:r w:rsidRPr="009E74C9">
        <w:rPr>
          <w:rFonts w:ascii="Times New Roman" w:eastAsia="Times New Roman" w:hAnsi="Times New Roman" w:cs="Times New Roman"/>
          <w:i/>
          <w:iCs/>
          <w:color w:val="000000"/>
          <w:kern w:val="0"/>
          <w:sz w:val="28"/>
          <w:lang w:eastAsia="ru-RU" w:bidi="ru-RU"/>
        </w:rPr>
        <w:t>адашди-хъ</w:t>
      </w:r>
      <w:r w:rsidRPr="009E74C9">
        <w:rPr>
          <w:rFonts w:ascii="Times New Roman" w:eastAsia="Times New Roman" w:hAnsi="Times New Roman" w:cs="Times New Roman"/>
          <w:color w:val="000000"/>
          <w:kern w:val="0"/>
          <w:sz w:val="28"/>
          <w:szCs w:val="28"/>
          <w:lang w:eastAsia="ru-RU" w:bidi="ru-RU"/>
        </w:rPr>
        <w:t>), инструмента (.</w:t>
      </w:r>
      <w:r w:rsidRPr="009E74C9">
        <w:rPr>
          <w:rFonts w:ascii="Times New Roman" w:eastAsia="Times New Roman" w:hAnsi="Times New Roman" w:cs="Times New Roman"/>
          <w:i/>
          <w:iCs/>
          <w:color w:val="000000"/>
          <w:kern w:val="0"/>
          <w:sz w:val="28"/>
          <w:lang w:eastAsia="ru-RU" w:bidi="ru-RU"/>
        </w:rPr>
        <w:t>гарк1ли-хъ-ди</w:t>
      </w:r>
      <w:r w:rsidRPr="009E74C9">
        <w:rPr>
          <w:rFonts w:ascii="Times New Roman" w:eastAsia="Times New Roman" w:hAnsi="Times New Roman" w:cs="Times New Roman"/>
          <w:color w:val="000000"/>
          <w:kern w:val="0"/>
          <w:sz w:val="28"/>
          <w:szCs w:val="28"/>
          <w:lang w:eastAsia="ru-RU" w:bidi="ru-RU"/>
        </w:rPr>
        <w:t>) и т.д.</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Система </w:t>
      </w:r>
      <w:r w:rsidRPr="009E74C9">
        <w:rPr>
          <w:rFonts w:ascii="Times New Roman" w:eastAsia="Times New Roman" w:hAnsi="Times New Roman" w:cs="Times New Roman"/>
          <w:b/>
          <w:bCs/>
          <w:color w:val="000000"/>
          <w:kern w:val="0"/>
          <w:sz w:val="28"/>
          <w:szCs w:val="28"/>
          <w:lang w:eastAsia="ru-RU" w:bidi="ru-RU"/>
        </w:rPr>
        <w:t xml:space="preserve">числительных </w:t>
      </w:r>
      <w:r w:rsidRPr="009E74C9">
        <w:rPr>
          <w:rFonts w:ascii="Times New Roman" w:eastAsia="Times New Roman" w:hAnsi="Times New Roman" w:cs="Times New Roman"/>
          <w:color w:val="000000"/>
          <w:kern w:val="0"/>
          <w:sz w:val="28"/>
          <w:szCs w:val="28"/>
          <w:lang w:eastAsia="ru-RU" w:bidi="ru-RU"/>
        </w:rPr>
        <w:t xml:space="preserve">табасаранского языка включает следующие простые единицы: </w:t>
      </w:r>
      <w:r w:rsidRPr="009E74C9">
        <w:rPr>
          <w:rFonts w:ascii="Times New Roman" w:eastAsia="Times New Roman" w:hAnsi="Times New Roman" w:cs="Times New Roman"/>
          <w:i/>
          <w:iCs/>
          <w:color w:val="000000"/>
          <w:kern w:val="0"/>
          <w:sz w:val="28"/>
          <w:lang w:eastAsia="ru-RU" w:bidi="ru-RU"/>
        </w:rPr>
        <w:t>са-(-б, -д, -р), къю-(-б, -д, -р), ... йиц1у-(-б, -д, -р), къа-(-б, -д, -р), варэю.</w:t>
      </w:r>
      <w:r w:rsidRPr="009E74C9">
        <w:rPr>
          <w:rFonts w:ascii="Times New Roman" w:eastAsia="Times New Roman" w:hAnsi="Times New Roman" w:cs="Times New Roman"/>
          <w:color w:val="000000"/>
          <w:kern w:val="0"/>
          <w:sz w:val="28"/>
          <w:szCs w:val="28"/>
          <w:lang w:eastAsia="ru-RU" w:bidi="ru-RU"/>
        </w:rPr>
        <w:t xml:space="preserve"> Образование остальных числительных осуществляется с по</w:t>
      </w:r>
      <w:r w:rsidRPr="009E74C9">
        <w:rPr>
          <w:rFonts w:ascii="Times New Roman" w:eastAsia="Times New Roman" w:hAnsi="Times New Roman" w:cs="Times New Roman"/>
          <w:color w:val="000000"/>
          <w:kern w:val="0"/>
          <w:sz w:val="28"/>
          <w:szCs w:val="28"/>
          <w:lang w:eastAsia="ru-RU" w:bidi="ru-RU"/>
        </w:rPr>
        <w:softHyphen/>
        <w:t xml:space="preserve">мощью комбинаций перечисленных лексем. Возможно, в табасаранском языке имелись числительные, обозначавшие, например, следующий после сотен разряд, однако, в современном языке бытует лишь заимствованное слово </w:t>
      </w:r>
      <w:r w:rsidRPr="009E74C9">
        <w:rPr>
          <w:rFonts w:ascii="Times New Roman" w:eastAsia="Times New Roman" w:hAnsi="Times New Roman" w:cs="Times New Roman"/>
          <w:i/>
          <w:iCs/>
          <w:color w:val="000000"/>
          <w:kern w:val="0"/>
          <w:sz w:val="28"/>
          <w:lang w:eastAsia="ru-RU" w:bidi="ru-RU"/>
        </w:rPr>
        <w:t>агъзур</w:t>
      </w:r>
      <w:r w:rsidRPr="009E74C9">
        <w:rPr>
          <w:rFonts w:ascii="Times New Roman" w:eastAsia="Times New Roman" w:hAnsi="Times New Roman" w:cs="Times New Roman"/>
          <w:color w:val="000000"/>
          <w:kern w:val="0"/>
          <w:sz w:val="28"/>
          <w:szCs w:val="28"/>
          <w:lang w:eastAsia="ru-RU" w:bidi="ru-RU"/>
        </w:rPr>
        <w:t xml:space="preserve"> ‘тысяча’.</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Как видно, простыми являются все числительные первого десятка. Числительные второго десятка строятся по модели ‘десять + единица пер</w:t>
      </w:r>
      <w:r w:rsidRPr="009E74C9">
        <w:rPr>
          <w:rFonts w:ascii="Times New Roman" w:eastAsia="Times New Roman" w:hAnsi="Times New Roman" w:cs="Times New Roman"/>
          <w:color w:val="000000"/>
          <w:kern w:val="0"/>
          <w:sz w:val="28"/>
          <w:szCs w:val="28"/>
          <w:lang w:eastAsia="ru-RU" w:bidi="ru-RU"/>
        </w:rPr>
        <w:softHyphen/>
        <w:t>вого десятка’. В современном языке эта модель реализуется по типу осно</w:t>
      </w:r>
      <w:r w:rsidRPr="009E74C9">
        <w:rPr>
          <w:rFonts w:ascii="Times New Roman" w:eastAsia="Times New Roman" w:hAnsi="Times New Roman" w:cs="Times New Roman"/>
          <w:color w:val="000000"/>
          <w:kern w:val="0"/>
          <w:sz w:val="28"/>
          <w:szCs w:val="28"/>
          <w:lang w:eastAsia="ru-RU" w:bidi="ru-RU"/>
        </w:rPr>
        <w:softHyphen/>
        <w:t xml:space="preserve">восложения, т.е. 10+1: </w:t>
      </w:r>
      <w:r w:rsidRPr="009E74C9">
        <w:rPr>
          <w:rFonts w:ascii="Times New Roman" w:eastAsia="Times New Roman" w:hAnsi="Times New Roman" w:cs="Times New Roman"/>
          <w:i/>
          <w:iCs/>
          <w:color w:val="000000"/>
          <w:kern w:val="0"/>
          <w:sz w:val="28"/>
          <w:lang w:val="uk-UA" w:eastAsia="uk-UA" w:bidi="uk-UA"/>
        </w:rPr>
        <w:t xml:space="preserve">йиціи-са-б, </w:t>
      </w:r>
      <w:r w:rsidRPr="009E74C9">
        <w:rPr>
          <w:rFonts w:ascii="Times New Roman" w:eastAsia="Times New Roman" w:hAnsi="Times New Roman" w:cs="Times New Roman"/>
          <w:i/>
          <w:iCs/>
          <w:color w:val="000000"/>
          <w:kern w:val="0"/>
          <w:sz w:val="28"/>
          <w:lang w:eastAsia="ru-RU" w:bidi="ru-RU"/>
        </w:rPr>
        <w:t>йиц1и-къю-б...</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Образование числительных свыше двадцати в современном табаса</w:t>
      </w:r>
      <w:r w:rsidRPr="009E74C9">
        <w:rPr>
          <w:rFonts w:ascii="Times New Roman" w:eastAsia="Times New Roman" w:hAnsi="Times New Roman" w:cs="Times New Roman"/>
          <w:color w:val="000000"/>
          <w:kern w:val="0"/>
          <w:sz w:val="28"/>
          <w:szCs w:val="28"/>
          <w:lang w:eastAsia="ru-RU" w:bidi="ru-RU"/>
        </w:rPr>
        <w:softHyphen/>
        <w:t>ранском дает два четко выраженных ареала: южный с вигезимальной си</w:t>
      </w:r>
      <w:r w:rsidRPr="009E74C9">
        <w:rPr>
          <w:rFonts w:ascii="Times New Roman" w:eastAsia="Times New Roman" w:hAnsi="Times New Roman" w:cs="Times New Roman"/>
          <w:color w:val="000000"/>
          <w:kern w:val="0"/>
          <w:sz w:val="28"/>
          <w:szCs w:val="28"/>
          <w:lang w:eastAsia="ru-RU" w:bidi="ru-RU"/>
        </w:rPr>
        <w:softHyphen/>
        <w:t>стемой и северный с децимальной. В прототабасаранском языке была, ви</w:t>
      </w:r>
      <w:r w:rsidRPr="009E74C9">
        <w:rPr>
          <w:rFonts w:ascii="Times New Roman" w:eastAsia="Times New Roman" w:hAnsi="Times New Roman" w:cs="Times New Roman"/>
          <w:color w:val="000000"/>
          <w:kern w:val="0"/>
          <w:sz w:val="28"/>
          <w:szCs w:val="28"/>
          <w:lang w:eastAsia="ru-RU" w:bidi="ru-RU"/>
        </w:rPr>
        <w:softHyphen/>
        <w:t>димо, представлена вигезимальная система, сохранившаяся и ныне в гово</w:t>
      </w:r>
      <w:r w:rsidRPr="009E74C9">
        <w:rPr>
          <w:rFonts w:ascii="Times New Roman" w:eastAsia="Times New Roman" w:hAnsi="Times New Roman" w:cs="Times New Roman"/>
          <w:color w:val="000000"/>
          <w:kern w:val="0"/>
          <w:sz w:val="28"/>
          <w:szCs w:val="28"/>
          <w:lang w:eastAsia="ru-RU" w:bidi="ru-RU"/>
        </w:rPr>
        <w:softHyphen/>
        <w:t>рах аулов Хив, Кандик, Лака, Хоредж..</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Названия десятков строятся по модели: </w:t>
      </w:r>
      <w:r w:rsidRPr="009E74C9">
        <w:rPr>
          <w:rFonts w:ascii="Times New Roman" w:eastAsia="Times New Roman" w:hAnsi="Times New Roman" w:cs="Times New Roman"/>
          <w:color w:val="000000"/>
          <w:kern w:val="0"/>
          <w:sz w:val="28"/>
          <w:szCs w:val="28"/>
          <w:lang w:eastAsia="en-US" w:bidi="en-US"/>
        </w:rPr>
        <w:t>3</w:t>
      </w:r>
      <w:r w:rsidRPr="009E74C9">
        <w:rPr>
          <w:rFonts w:ascii="Times New Roman" w:eastAsia="Times New Roman" w:hAnsi="Times New Roman" w:cs="Times New Roman"/>
          <w:color w:val="000000"/>
          <w:kern w:val="0"/>
          <w:sz w:val="28"/>
          <w:szCs w:val="28"/>
          <w:lang w:val="en-US" w:eastAsia="en-US" w:bidi="en-US"/>
        </w:rPr>
        <w:t>x</w:t>
      </w:r>
      <w:r w:rsidRPr="009E74C9">
        <w:rPr>
          <w:rFonts w:ascii="Times New Roman" w:eastAsia="Times New Roman" w:hAnsi="Times New Roman" w:cs="Times New Roman"/>
          <w:color w:val="000000"/>
          <w:kern w:val="0"/>
          <w:sz w:val="28"/>
          <w:szCs w:val="28"/>
          <w:lang w:eastAsia="en-US" w:bidi="en-US"/>
        </w:rPr>
        <w:t>10, 4</w:t>
      </w:r>
      <w:r w:rsidRPr="009E74C9">
        <w:rPr>
          <w:rFonts w:ascii="Times New Roman" w:eastAsia="Times New Roman" w:hAnsi="Times New Roman" w:cs="Times New Roman"/>
          <w:color w:val="000000"/>
          <w:kern w:val="0"/>
          <w:sz w:val="28"/>
          <w:szCs w:val="28"/>
          <w:lang w:val="en-US" w:eastAsia="en-US" w:bidi="en-US"/>
        </w:rPr>
        <w:t>x</w:t>
      </w:r>
      <w:r w:rsidRPr="009E74C9">
        <w:rPr>
          <w:rFonts w:ascii="Times New Roman" w:eastAsia="Times New Roman" w:hAnsi="Times New Roman" w:cs="Times New Roman"/>
          <w:color w:val="000000"/>
          <w:kern w:val="0"/>
          <w:sz w:val="28"/>
          <w:szCs w:val="28"/>
          <w:lang w:eastAsia="en-US" w:bidi="en-US"/>
        </w:rPr>
        <w:t>10, 5</w:t>
      </w:r>
      <w:r w:rsidRPr="009E74C9">
        <w:rPr>
          <w:rFonts w:ascii="Times New Roman" w:eastAsia="Times New Roman" w:hAnsi="Times New Roman" w:cs="Times New Roman"/>
          <w:color w:val="000000"/>
          <w:kern w:val="0"/>
          <w:sz w:val="28"/>
          <w:szCs w:val="28"/>
          <w:lang w:val="en-US" w:eastAsia="en-US" w:bidi="en-US"/>
        </w:rPr>
        <w:t>x</w:t>
      </w:r>
      <w:r w:rsidRPr="009E74C9">
        <w:rPr>
          <w:rFonts w:ascii="Times New Roman" w:eastAsia="Times New Roman" w:hAnsi="Times New Roman" w:cs="Times New Roman"/>
          <w:color w:val="000000"/>
          <w:kern w:val="0"/>
          <w:sz w:val="28"/>
          <w:szCs w:val="28"/>
          <w:lang w:eastAsia="en-US" w:bidi="en-US"/>
        </w:rPr>
        <w:t>10, 6</w:t>
      </w:r>
      <w:r w:rsidRPr="009E74C9">
        <w:rPr>
          <w:rFonts w:ascii="Times New Roman" w:eastAsia="Times New Roman" w:hAnsi="Times New Roman" w:cs="Times New Roman"/>
          <w:color w:val="000000"/>
          <w:kern w:val="0"/>
          <w:sz w:val="28"/>
          <w:szCs w:val="28"/>
          <w:lang w:val="en-US" w:eastAsia="en-US" w:bidi="en-US"/>
        </w:rPr>
        <w:t>x</w:t>
      </w:r>
      <w:r w:rsidRPr="009E74C9">
        <w:rPr>
          <w:rFonts w:ascii="Times New Roman" w:eastAsia="Times New Roman" w:hAnsi="Times New Roman" w:cs="Times New Roman"/>
          <w:color w:val="000000"/>
          <w:kern w:val="0"/>
          <w:sz w:val="28"/>
          <w:szCs w:val="28"/>
          <w:lang w:eastAsia="en-US" w:bidi="en-US"/>
        </w:rPr>
        <w:t>10, 7</w:t>
      </w:r>
      <w:r w:rsidRPr="009E74C9">
        <w:rPr>
          <w:rFonts w:ascii="Times New Roman" w:eastAsia="Times New Roman" w:hAnsi="Times New Roman" w:cs="Times New Roman"/>
          <w:color w:val="000000"/>
          <w:kern w:val="0"/>
          <w:sz w:val="28"/>
          <w:szCs w:val="28"/>
          <w:lang w:val="en-US" w:eastAsia="en-US" w:bidi="en-US"/>
        </w:rPr>
        <w:t>x</w:t>
      </w:r>
      <w:r w:rsidRPr="009E74C9">
        <w:rPr>
          <w:rFonts w:ascii="Times New Roman" w:eastAsia="Times New Roman" w:hAnsi="Times New Roman" w:cs="Times New Roman"/>
          <w:color w:val="000000"/>
          <w:kern w:val="0"/>
          <w:sz w:val="28"/>
          <w:szCs w:val="28"/>
          <w:lang w:eastAsia="en-US" w:bidi="en-US"/>
        </w:rPr>
        <w:t xml:space="preserve">10 </w:t>
      </w:r>
      <w:r w:rsidRPr="009E74C9">
        <w:rPr>
          <w:rFonts w:ascii="Times New Roman" w:eastAsia="Times New Roman" w:hAnsi="Times New Roman" w:cs="Times New Roman"/>
          <w:color w:val="000000"/>
          <w:kern w:val="0"/>
          <w:sz w:val="28"/>
          <w:szCs w:val="28"/>
          <w:lang w:eastAsia="ru-RU" w:bidi="ru-RU"/>
        </w:rPr>
        <w:t>и</w:t>
      </w:r>
    </w:p>
    <w:p w:rsidR="009E74C9" w:rsidRPr="009E74C9" w:rsidRDefault="009E74C9" w:rsidP="009E74C9">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т.д.</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Формула строения остальных числительных от 21 до 99 представляет</w:t>
      </w:r>
      <w:r w:rsidRPr="009E74C9">
        <w:rPr>
          <w:rFonts w:ascii="Times New Roman" w:eastAsia="Times New Roman" w:hAnsi="Times New Roman" w:cs="Times New Roman"/>
          <w:color w:val="000000"/>
          <w:kern w:val="0"/>
          <w:sz w:val="28"/>
          <w:szCs w:val="28"/>
          <w:lang w:eastAsia="ru-RU" w:bidi="ru-RU"/>
        </w:rPr>
        <w:softHyphen/>
        <w:t xml:space="preserve">ся в виде </w:t>
      </w:r>
      <w:r w:rsidRPr="009E74C9">
        <w:rPr>
          <w:rFonts w:ascii="Times New Roman" w:eastAsia="Times New Roman" w:hAnsi="Times New Roman" w:cs="Times New Roman"/>
          <w:i/>
          <w:iCs/>
          <w:color w:val="000000"/>
          <w:kern w:val="0"/>
          <w:sz w:val="28"/>
          <w:lang w:eastAsia="ru-RU" w:bidi="ru-RU"/>
        </w:rPr>
        <w:t>къа(-б, -д, -р) +на</w:t>
      </w:r>
      <w:r w:rsidRPr="009E74C9">
        <w:rPr>
          <w:rFonts w:ascii="Times New Roman" w:eastAsia="Times New Roman" w:hAnsi="Times New Roman" w:cs="Times New Roman"/>
          <w:color w:val="000000"/>
          <w:kern w:val="0"/>
          <w:sz w:val="28"/>
          <w:szCs w:val="28"/>
          <w:lang w:eastAsia="ru-RU" w:bidi="ru-RU"/>
        </w:rPr>
        <w:t xml:space="preserve"> (союз) + </w:t>
      </w:r>
      <w:r w:rsidRPr="009E74C9">
        <w:rPr>
          <w:rFonts w:ascii="Times New Roman" w:eastAsia="Times New Roman" w:hAnsi="Times New Roman" w:cs="Times New Roman"/>
          <w:i/>
          <w:iCs/>
          <w:color w:val="000000"/>
          <w:kern w:val="0"/>
          <w:sz w:val="28"/>
          <w:lang w:eastAsia="ru-RU" w:bidi="ru-RU"/>
        </w:rPr>
        <w:t>са (-6, -д, -р)</w:t>
      </w:r>
      <w:r w:rsidRPr="009E74C9">
        <w:rPr>
          <w:rFonts w:ascii="Times New Roman" w:eastAsia="Times New Roman" w:hAnsi="Times New Roman" w:cs="Times New Roman"/>
          <w:color w:val="000000"/>
          <w:kern w:val="0"/>
          <w:sz w:val="28"/>
          <w:szCs w:val="28"/>
          <w:lang w:eastAsia="ru-RU" w:bidi="ru-RU"/>
        </w:rPr>
        <w:t xml:space="preserve"> ‘21’, </w:t>
      </w:r>
      <w:r w:rsidRPr="009E74C9">
        <w:rPr>
          <w:rFonts w:ascii="Times New Roman" w:eastAsia="Times New Roman" w:hAnsi="Times New Roman" w:cs="Times New Roman"/>
          <w:i/>
          <w:iCs/>
          <w:color w:val="000000"/>
          <w:kern w:val="0"/>
          <w:sz w:val="28"/>
          <w:lang w:val="uk-UA" w:eastAsia="uk-UA" w:bidi="uk-UA"/>
        </w:rPr>
        <w:t xml:space="preserve">сумчіу </w:t>
      </w:r>
      <w:r w:rsidRPr="009E74C9">
        <w:rPr>
          <w:rFonts w:ascii="Times New Roman" w:eastAsia="Times New Roman" w:hAnsi="Times New Roman" w:cs="Times New Roman"/>
          <w:i/>
          <w:iCs/>
          <w:color w:val="000000"/>
          <w:kern w:val="0"/>
          <w:sz w:val="28"/>
          <w:lang w:eastAsia="ru-RU" w:bidi="ru-RU"/>
        </w:rPr>
        <w:t xml:space="preserve">(-р) +на +хъуб </w:t>
      </w:r>
      <w:r w:rsidRPr="009E74C9">
        <w:rPr>
          <w:rFonts w:ascii="Times New Roman" w:eastAsia="Times New Roman" w:hAnsi="Times New Roman" w:cs="Times New Roman"/>
          <w:color w:val="000000"/>
          <w:kern w:val="0"/>
          <w:sz w:val="28"/>
          <w:szCs w:val="28"/>
          <w:lang w:eastAsia="ru-RU" w:bidi="ru-RU"/>
        </w:rPr>
        <w:t>‘35</w:t>
      </w:r>
      <w:r w:rsidRPr="009E74C9">
        <w:rPr>
          <w:rFonts w:ascii="Times New Roman" w:eastAsia="Times New Roman" w:hAnsi="Times New Roman" w:cs="Times New Roman"/>
          <w:i/>
          <w:iCs/>
          <w:color w:val="000000"/>
          <w:kern w:val="0"/>
          <w:sz w:val="28"/>
          <w:lang w:eastAsia="ru-RU" w:bidi="ru-RU"/>
        </w:rPr>
        <w:t>\ хъуц1у(-р- ) +на+ургуб(-(), -р)</w:t>
      </w:r>
      <w:r w:rsidRPr="009E74C9">
        <w:rPr>
          <w:rFonts w:ascii="Times New Roman" w:eastAsia="Times New Roman" w:hAnsi="Times New Roman" w:cs="Times New Roman"/>
          <w:color w:val="000000"/>
          <w:kern w:val="0"/>
          <w:sz w:val="28"/>
          <w:szCs w:val="28"/>
          <w:lang w:eastAsia="ru-RU" w:bidi="ru-RU"/>
        </w:rPr>
        <w:t xml:space="preserve"> ‘57’ и т.д.</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Эта же формула используется и для числительных, больших 100. Число сотен при этом выражалось сложением единицы первого десятка с лексемой </w:t>
      </w:r>
      <w:r w:rsidRPr="009E74C9">
        <w:rPr>
          <w:rFonts w:ascii="Times New Roman" w:eastAsia="Times New Roman" w:hAnsi="Times New Roman" w:cs="Times New Roman"/>
          <w:i/>
          <w:iCs/>
          <w:color w:val="000000"/>
          <w:kern w:val="0"/>
          <w:sz w:val="28"/>
          <w:lang w:eastAsia="ru-RU" w:bidi="ru-RU"/>
        </w:rPr>
        <w:t>варэю</w:t>
      </w:r>
      <w:r w:rsidRPr="009E74C9">
        <w:rPr>
          <w:rFonts w:ascii="Times New Roman" w:eastAsia="Times New Roman" w:hAnsi="Times New Roman" w:cs="Times New Roman"/>
          <w:color w:val="000000"/>
          <w:kern w:val="0"/>
          <w:sz w:val="28"/>
          <w:szCs w:val="28"/>
          <w:lang w:eastAsia="ru-RU" w:bidi="ru-RU"/>
        </w:rPr>
        <w:t xml:space="preserve"> ‘сто’: </w:t>
      </w:r>
      <w:r w:rsidRPr="009E74C9">
        <w:rPr>
          <w:rFonts w:ascii="Times New Roman" w:eastAsia="Times New Roman" w:hAnsi="Times New Roman" w:cs="Times New Roman"/>
          <w:i/>
          <w:iCs/>
          <w:color w:val="000000"/>
          <w:kern w:val="0"/>
          <w:sz w:val="28"/>
          <w:lang w:eastAsia="ru-RU" w:bidi="ru-RU"/>
        </w:rPr>
        <w:t>къюд варж</w:t>
      </w:r>
      <w:r w:rsidRPr="009E74C9">
        <w:rPr>
          <w:rFonts w:ascii="Times New Roman" w:eastAsia="Times New Roman" w:hAnsi="Times New Roman" w:cs="Times New Roman"/>
          <w:color w:val="000000"/>
          <w:kern w:val="0"/>
          <w:sz w:val="28"/>
          <w:szCs w:val="28"/>
          <w:lang w:eastAsia="ru-RU" w:bidi="ru-RU"/>
        </w:rPr>
        <w:t xml:space="preserve"> ‘200’, </w:t>
      </w:r>
      <w:r w:rsidRPr="009E74C9">
        <w:rPr>
          <w:rFonts w:ascii="Times New Roman" w:eastAsia="Times New Roman" w:hAnsi="Times New Roman" w:cs="Times New Roman"/>
          <w:i/>
          <w:iCs/>
          <w:color w:val="000000"/>
          <w:kern w:val="0"/>
          <w:sz w:val="28"/>
          <w:lang w:eastAsia="ru-RU" w:bidi="ru-RU"/>
        </w:rPr>
        <w:t>шубуд ва'рж</w:t>
      </w:r>
      <w:r w:rsidRPr="009E74C9">
        <w:rPr>
          <w:rFonts w:ascii="Times New Roman" w:eastAsia="Times New Roman" w:hAnsi="Times New Roman" w:cs="Times New Roman"/>
          <w:color w:val="000000"/>
          <w:kern w:val="0"/>
          <w:sz w:val="28"/>
          <w:szCs w:val="28"/>
          <w:lang w:eastAsia="ru-RU" w:bidi="ru-RU"/>
        </w:rPr>
        <w:t xml:space="preserve"> ‘300’, </w:t>
      </w:r>
      <w:r w:rsidRPr="009E74C9">
        <w:rPr>
          <w:rFonts w:ascii="Times New Roman" w:eastAsia="Times New Roman" w:hAnsi="Times New Roman" w:cs="Times New Roman"/>
          <w:i/>
          <w:iCs/>
          <w:color w:val="000000"/>
          <w:kern w:val="0"/>
          <w:sz w:val="28"/>
          <w:lang w:eastAsia="ru-RU" w:bidi="ru-RU"/>
        </w:rPr>
        <w:t>юкъудварж-на ягъч1вур-на саб</w:t>
      </w:r>
      <w:r w:rsidRPr="009E74C9">
        <w:rPr>
          <w:rFonts w:ascii="Times New Roman" w:eastAsia="Times New Roman" w:hAnsi="Times New Roman" w:cs="Times New Roman"/>
          <w:color w:val="000000"/>
          <w:kern w:val="0"/>
          <w:sz w:val="28"/>
          <w:szCs w:val="28"/>
          <w:lang w:eastAsia="ru-RU" w:bidi="ru-RU"/>
        </w:rPr>
        <w:t xml:space="preserve"> ‘441 ’.</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Количественные числительные и исторически имели классное изме</w:t>
      </w:r>
      <w:r w:rsidRPr="009E74C9">
        <w:rPr>
          <w:rFonts w:ascii="Times New Roman" w:eastAsia="Times New Roman" w:hAnsi="Times New Roman" w:cs="Times New Roman"/>
          <w:color w:val="000000"/>
          <w:kern w:val="0"/>
          <w:sz w:val="28"/>
          <w:szCs w:val="28"/>
          <w:lang w:eastAsia="ru-RU" w:bidi="ru-RU"/>
        </w:rPr>
        <w:softHyphen/>
        <w:t xml:space="preserve">нение с морфемами: -р (I класс), </w:t>
      </w:r>
      <w:r w:rsidRPr="009E74C9">
        <w:rPr>
          <w:rFonts w:ascii="Times New Roman" w:eastAsia="Times New Roman" w:hAnsi="Times New Roman" w:cs="Times New Roman"/>
          <w:i/>
          <w:iCs/>
          <w:color w:val="000000"/>
          <w:kern w:val="0"/>
          <w:sz w:val="28"/>
          <w:lang w:val="uk-UA" w:eastAsia="uk-UA" w:bidi="uk-UA"/>
        </w:rPr>
        <w:t>-б</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(II класс), -д (III класс - форма былого IV класса), занимавшие постпозицию.</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 соответствии с общей тенденцией нейтрализации классных проти</w:t>
      </w:r>
      <w:r w:rsidRPr="009E74C9">
        <w:rPr>
          <w:rFonts w:ascii="Times New Roman" w:eastAsia="Times New Roman" w:hAnsi="Times New Roman" w:cs="Times New Roman"/>
          <w:color w:val="000000"/>
          <w:kern w:val="0"/>
          <w:sz w:val="28"/>
          <w:szCs w:val="28"/>
          <w:lang w:eastAsia="ru-RU" w:bidi="ru-RU"/>
        </w:rPr>
        <w:softHyphen/>
        <w:t xml:space="preserve">вопоставлений форма IV класса используется лишь при счете отрезков времени: </w:t>
      </w:r>
      <w:r w:rsidRPr="009E74C9">
        <w:rPr>
          <w:rFonts w:ascii="Times New Roman" w:eastAsia="Times New Roman" w:hAnsi="Times New Roman" w:cs="Times New Roman"/>
          <w:i/>
          <w:iCs/>
          <w:color w:val="000000"/>
          <w:kern w:val="0"/>
          <w:sz w:val="28"/>
          <w:lang w:eastAsia="ru-RU" w:bidi="ru-RU"/>
        </w:rPr>
        <w:t>кыод йигъ, ьиубуд йис...</w:t>
      </w:r>
      <w:r w:rsidRPr="009E74C9">
        <w:rPr>
          <w:rFonts w:ascii="Times New Roman" w:eastAsia="Times New Roman" w:hAnsi="Times New Roman" w:cs="Times New Roman"/>
          <w:color w:val="000000"/>
          <w:kern w:val="0"/>
          <w:sz w:val="28"/>
          <w:szCs w:val="28"/>
          <w:lang w:eastAsia="ru-RU" w:bidi="ru-RU"/>
        </w:rPr>
        <w:t xml:space="preserve"> , заменяясь в остальных случаях формами II (-6) и I (-р) классов.</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Порядковые числительные строятся описательно при помощи при</w:t>
      </w:r>
      <w:r w:rsidRPr="009E74C9">
        <w:rPr>
          <w:rFonts w:ascii="Times New Roman" w:eastAsia="Times New Roman" w:hAnsi="Times New Roman" w:cs="Times New Roman"/>
          <w:color w:val="000000"/>
          <w:kern w:val="0"/>
          <w:sz w:val="28"/>
          <w:szCs w:val="28"/>
          <w:lang w:eastAsia="ru-RU" w:bidi="ru-RU"/>
        </w:rPr>
        <w:softHyphen/>
        <w:t xml:space="preserve">частия </w:t>
      </w:r>
      <w:r w:rsidRPr="009E74C9">
        <w:rPr>
          <w:rFonts w:ascii="Times New Roman" w:eastAsia="Times New Roman" w:hAnsi="Times New Roman" w:cs="Times New Roman"/>
          <w:i/>
          <w:iCs/>
          <w:color w:val="000000"/>
          <w:kern w:val="0"/>
          <w:sz w:val="28"/>
          <w:lang w:eastAsia="ru-RU" w:bidi="ru-RU"/>
        </w:rPr>
        <w:t>гъапи &gt; -пи</w:t>
      </w:r>
      <w:r w:rsidRPr="009E74C9">
        <w:rPr>
          <w:rFonts w:ascii="Times New Roman" w:eastAsia="Times New Roman" w:hAnsi="Times New Roman" w:cs="Times New Roman"/>
          <w:color w:val="000000"/>
          <w:kern w:val="0"/>
          <w:sz w:val="28"/>
          <w:szCs w:val="28"/>
          <w:lang w:eastAsia="ru-RU" w:bidi="ru-RU"/>
        </w:rPr>
        <w:t xml:space="preserve"> ‘сказать’: </w:t>
      </w:r>
      <w:r w:rsidRPr="009E74C9">
        <w:rPr>
          <w:rFonts w:ascii="Times New Roman" w:eastAsia="Times New Roman" w:hAnsi="Times New Roman" w:cs="Times New Roman"/>
          <w:i/>
          <w:iCs/>
          <w:color w:val="000000"/>
          <w:kern w:val="0"/>
          <w:sz w:val="28"/>
          <w:lang w:eastAsia="ru-RU" w:bidi="ru-RU"/>
        </w:rPr>
        <w:t>сабпи</w:t>
      </w:r>
      <w:r w:rsidRPr="009E74C9">
        <w:rPr>
          <w:rFonts w:ascii="Times New Roman" w:eastAsia="Times New Roman" w:hAnsi="Times New Roman" w:cs="Times New Roman"/>
          <w:color w:val="000000"/>
          <w:kern w:val="0"/>
          <w:sz w:val="28"/>
          <w:szCs w:val="28"/>
          <w:lang w:eastAsia="ru-RU" w:bidi="ru-RU"/>
        </w:rPr>
        <w:t xml:space="preserve"> ‘первый’, </w:t>
      </w:r>
      <w:r w:rsidRPr="009E74C9">
        <w:rPr>
          <w:rFonts w:ascii="Times New Roman" w:eastAsia="Times New Roman" w:hAnsi="Times New Roman" w:cs="Times New Roman"/>
          <w:i/>
          <w:iCs/>
          <w:color w:val="000000"/>
          <w:kern w:val="0"/>
          <w:sz w:val="28"/>
          <w:lang w:eastAsia="ru-RU" w:bidi="ru-RU"/>
        </w:rPr>
        <w:t>хъубпи</w:t>
      </w:r>
      <w:r w:rsidRPr="009E74C9">
        <w:rPr>
          <w:rFonts w:ascii="Times New Roman" w:eastAsia="Times New Roman" w:hAnsi="Times New Roman" w:cs="Times New Roman"/>
          <w:color w:val="000000"/>
          <w:kern w:val="0"/>
          <w:sz w:val="28"/>
          <w:szCs w:val="28"/>
          <w:lang w:eastAsia="ru-RU" w:bidi="ru-RU"/>
        </w:rPr>
        <w:t xml:space="preserve"> ‘пятый’, </w:t>
      </w:r>
      <w:r w:rsidRPr="009E74C9">
        <w:rPr>
          <w:rFonts w:ascii="Times New Roman" w:eastAsia="Times New Roman" w:hAnsi="Times New Roman" w:cs="Times New Roman"/>
          <w:i/>
          <w:iCs/>
          <w:color w:val="000000"/>
          <w:kern w:val="0"/>
          <w:sz w:val="28"/>
          <w:lang w:eastAsia="ru-RU" w:bidi="ru-RU"/>
        </w:rPr>
        <w:t xml:space="preserve">сарпи, хъурпи </w:t>
      </w:r>
      <w:r w:rsidRPr="009E74C9">
        <w:rPr>
          <w:rFonts w:ascii="Times New Roman" w:eastAsia="Times New Roman" w:hAnsi="Times New Roman" w:cs="Times New Roman"/>
          <w:color w:val="000000"/>
          <w:kern w:val="0"/>
          <w:sz w:val="28"/>
          <w:szCs w:val="28"/>
          <w:lang w:eastAsia="ru-RU" w:bidi="ru-RU"/>
        </w:rPr>
        <w:t>(кл. человека).</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Для прономинальной системы характерна оппозиция инклюзива - экс</w:t>
      </w:r>
      <w:r w:rsidRPr="009E74C9">
        <w:rPr>
          <w:rFonts w:ascii="Times New Roman" w:eastAsia="Times New Roman" w:hAnsi="Times New Roman" w:cs="Times New Roman"/>
          <w:color w:val="000000"/>
          <w:kern w:val="0"/>
          <w:sz w:val="28"/>
          <w:szCs w:val="28"/>
          <w:lang w:eastAsia="ru-RU" w:bidi="ru-RU"/>
        </w:rPr>
        <w:softHyphen/>
        <w:t>клюзива личных местоимений первого лица множественного числа, трех степеней дальности среди указательных местоимений, выполнение послед</w:t>
      </w:r>
      <w:r w:rsidRPr="009E74C9">
        <w:rPr>
          <w:rFonts w:ascii="Times New Roman" w:eastAsia="Times New Roman" w:hAnsi="Times New Roman" w:cs="Times New Roman"/>
          <w:color w:val="000000"/>
          <w:kern w:val="0"/>
          <w:sz w:val="28"/>
          <w:szCs w:val="28"/>
          <w:lang w:eastAsia="ru-RU" w:bidi="ru-RU"/>
        </w:rPr>
        <w:softHyphen/>
        <w:t>ними роли 3-го лица.</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Довольно распространенным в табасаранском языке является син</w:t>
      </w:r>
      <w:r w:rsidRPr="009E74C9">
        <w:rPr>
          <w:rFonts w:ascii="Times New Roman" w:eastAsia="Times New Roman" w:hAnsi="Times New Roman" w:cs="Times New Roman"/>
          <w:color w:val="000000"/>
          <w:kern w:val="0"/>
          <w:sz w:val="28"/>
          <w:szCs w:val="28"/>
          <w:lang w:eastAsia="ru-RU" w:bidi="ru-RU"/>
        </w:rPr>
        <w:softHyphen/>
        <w:t>кретизм абсолютива и эргатива личных местоимений. В целом факт не</w:t>
      </w:r>
      <w:r w:rsidRPr="009E74C9">
        <w:rPr>
          <w:rFonts w:ascii="Times New Roman" w:eastAsia="Times New Roman" w:hAnsi="Times New Roman" w:cs="Times New Roman"/>
          <w:color w:val="000000"/>
          <w:kern w:val="0"/>
          <w:sz w:val="28"/>
          <w:szCs w:val="28"/>
          <w:lang w:eastAsia="ru-RU" w:bidi="ru-RU"/>
        </w:rPr>
        <w:softHyphen/>
        <w:t>различения данных падежей у личных местоимений, весьма характерный для эргативных языков, - на наш взгляд, одно из свидетельств номинативи- зации их структуры. Вторичность этого явления может быть подтвержде</w:t>
      </w:r>
      <w:r w:rsidRPr="009E74C9">
        <w:rPr>
          <w:rFonts w:ascii="Times New Roman" w:eastAsia="Times New Roman" w:hAnsi="Times New Roman" w:cs="Times New Roman"/>
          <w:color w:val="000000"/>
          <w:kern w:val="0"/>
          <w:sz w:val="28"/>
          <w:szCs w:val="28"/>
          <w:lang w:eastAsia="ru-RU" w:bidi="ru-RU"/>
        </w:rPr>
        <w:softHyphen/>
        <w:t xml:space="preserve">на данными личного согласования в языке, ср. </w:t>
      </w:r>
      <w:r w:rsidRPr="009E74C9">
        <w:rPr>
          <w:rFonts w:ascii="Times New Roman" w:eastAsia="Times New Roman" w:hAnsi="Times New Roman" w:cs="Times New Roman"/>
          <w:i/>
          <w:iCs/>
          <w:color w:val="000000"/>
          <w:kern w:val="0"/>
          <w:sz w:val="28"/>
          <w:lang w:eastAsia="ru-RU" w:bidi="ru-RU"/>
        </w:rPr>
        <w:t>(узу уву</w:t>
      </w:r>
      <w:r w:rsidRPr="009E74C9">
        <w:rPr>
          <w:rFonts w:ascii="Times New Roman" w:eastAsia="Times New Roman" w:hAnsi="Times New Roman" w:cs="Times New Roman"/>
          <w:color w:val="000000"/>
          <w:kern w:val="0"/>
          <w:sz w:val="28"/>
          <w:szCs w:val="28"/>
          <w:lang w:eastAsia="ru-RU" w:bidi="ru-RU"/>
        </w:rPr>
        <w:t xml:space="preserve">) </w:t>
      </w:r>
      <w:r w:rsidRPr="009E74C9">
        <w:rPr>
          <w:rFonts w:ascii="Times New Roman" w:eastAsia="Times New Roman" w:hAnsi="Times New Roman" w:cs="Times New Roman"/>
          <w:i/>
          <w:iCs/>
          <w:color w:val="000000"/>
          <w:kern w:val="0"/>
          <w:sz w:val="28"/>
          <w:lang w:eastAsia="ru-RU" w:bidi="ru-RU"/>
        </w:rPr>
        <w:t>агуразаву</w:t>
      </w:r>
      <w:r w:rsidRPr="009E74C9">
        <w:rPr>
          <w:rFonts w:ascii="Times New Roman" w:eastAsia="Times New Roman" w:hAnsi="Times New Roman" w:cs="Times New Roman"/>
          <w:color w:val="000000"/>
          <w:kern w:val="0"/>
          <w:sz w:val="28"/>
          <w:szCs w:val="28"/>
          <w:lang w:eastAsia="ru-RU" w:bidi="ru-RU"/>
        </w:rPr>
        <w:t xml:space="preserve"> ‘я тебя ищу’, </w:t>
      </w:r>
      <w:r w:rsidRPr="009E74C9">
        <w:rPr>
          <w:rFonts w:ascii="Times New Roman" w:eastAsia="Times New Roman" w:hAnsi="Times New Roman" w:cs="Times New Roman"/>
          <w:i/>
          <w:iCs/>
          <w:color w:val="000000"/>
          <w:kern w:val="0"/>
          <w:sz w:val="28"/>
          <w:lang w:eastAsia="ru-RU" w:bidi="ru-RU"/>
        </w:rPr>
        <w:t>(уву узу) агуравазу</w:t>
      </w:r>
      <w:r w:rsidRPr="009E74C9">
        <w:rPr>
          <w:rFonts w:ascii="Times New Roman" w:eastAsia="Times New Roman" w:hAnsi="Times New Roman" w:cs="Times New Roman"/>
          <w:color w:val="000000"/>
          <w:kern w:val="0"/>
          <w:sz w:val="28"/>
          <w:szCs w:val="28"/>
          <w:lang w:eastAsia="ru-RU" w:bidi="ru-RU"/>
        </w:rPr>
        <w:t xml:space="preserve"> ‘ты меня ищешь’, где личные аффиксы сохраняют исконное различие.</w:t>
      </w:r>
    </w:p>
    <w:p w:rsidR="009E74C9" w:rsidRPr="009E74C9" w:rsidRDefault="009E74C9" w:rsidP="009E74C9">
      <w:pPr>
        <w:tabs>
          <w:tab w:val="clear" w:pos="709"/>
          <w:tab w:val="left" w:pos="8933"/>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Особую основу имеет генитив личных местоимений: </w:t>
      </w:r>
      <w:r w:rsidRPr="009E74C9">
        <w:rPr>
          <w:rFonts w:ascii="Times New Roman" w:eastAsia="Times New Roman" w:hAnsi="Times New Roman" w:cs="Times New Roman"/>
          <w:i/>
          <w:iCs/>
          <w:color w:val="000000"/>
          <w:kern w:val="0"/>
          <w:sz w:val="28"/>
          <w:lang w:eastAsia="ru-RU" w:bidi="ru-RU"/>
        </w:rPr>
        <w:t>йиз</w:t>
      </w:r>
      <w:r w:rsidRPr="009E74C9">
        <w:rPr>
          <w:rFonts w:ascii="Times New Roman" w:eastAsia="Times New Roman" w:hAnsi="Times New Roman" w:cs="Times New Roman"/>
          <w:color w:val="000000"/>
          <w:kern w:val="0"/>
          <w:sz w:val="28"/>
          <w:szCs w:val="28"/>
          <w:lang w:eastAsia="ru-RU" w:bidi="ru-RU"/>
        </w:rPr>
        <w:t xml:space="preserve"> ‘мой’, </w:t>
      </w:r>
      <w:r w:rsidRPr="009E74C9">
        <w:rPr>
          <w:rFonts w:ascii="Times New Roman" w:eastAsia="Times New Roman" w:hAnsi="Times New Roman" w:cs="Times New Roman"/>
          <w:i/>
          <w:iCs/>
          <w:color w:val="000000"/>
          <w:kern w:val="0"/>
          <w:sz w:val="28"/>
          <w:lang w:eastAsia="ru-RU" w:bidi="ru-RU"/>
        </w:rPr>
        <w:t xml:space="preserve">яв </w:t>
      </w:r>
      <w:r w:rsidRPr="009E74C9">
        <w:rPr>
          <w:rFonts w:ascii="Times New Roman" w:eastAsia="Times New Roman" w:hAnsi="Times New Roman" w:cs="Times New Roman"/>
          <w:color w:val="000000"/>
          <w:kern w:val="0"/>
          <w:sz w:val="28"/>
          <w:szCs w:val="28"/>
          <w:lang w:eastAsia="ru-RU" w:bidi="ru-RU"/>
        </w:rPr>
        <w:t xml:space="preserve">‘твой', </w:t>
      </w:r>
      <w:r w:rsidRPr="009E74C9">
        <w:rPr>
          <w:rFonts w:ascii="Times New Roman" w:eastAsia="Times New Roman" w:hAnsi="Times New Roman" w:cs="Times New Roman"/>
          <w:i/>
          <w:iCs/>
          <w:color w:val="000000"/>
          <w:kern w:val="0"/>
          <w:sz w:val="28"/>
          <w:lang w:eastAsia="ru-RU" w:bidi="ru-RU"/>
        </w:rPr>
        <w:t>ихъ</w:t>
      </w:r>
      <w:r w:rsidRPr="009E74C9">
        <w:rPr>
          <w:rFonts w:ascii="Times New Roman" w:eastAsia="Times New Roman" w:hAnsi="Times New Roman" w:cs="Times New Roman"/>
          <w:color w:val="000000"/>
          <w:kern w:val="0"/>
          <w:sz w:val="28"/>
          <w:szCs w:val="28"/>
          <w:lang w:eastAsia="ru-RU" w:bidi="ru-RU"/>
        </w:rPr>
        <w:t xml:space="preserve"> ‘наш’ (инкл.), </w:t>
      </w:r>
      <w:r w:rsidRPr="009E74C9">
        <w:rPr>
          <w:rFonts w:ascii="Times New Roman" w:eastAsia="Times New Roman" w:hAnsi="Times New Roman" w:cs="Times New Roman"/>
          <w:i/>
          <w:iCs/>
          <w:color w:val="000000"/>
          <w:kern w:val="0"/>
          <w:sz w:val="28"/>
          <w:lang w:eastAsia="ru-RU" w:bidi="ru-RU"/>
        </w:rPr>
        <w:t>ич</w:t>
      </w:r>
      <w:r w:rsidRPr="009E74C9">
        <w:rPr>
          <w:rFonts w:ascii="Times New Roman" w:eastAsia="Times New Roman" w:hAnsi="Times New Roman" w:cs="Times New Roman"/>
          <w:color w:val="000000"/>
          <w:kern w:val="0"/>
          <w:sz w:val="28"/>
          <w:szCs w:val="28"/>
          <w:lang w:eastAsia="ru-RU" w:bidi="ru-RU"/>
        </w:rPr>
        <w:t xml:space="preserve"> ‘наш’ (экскл.), </w:t>
      </w:r>
      <w:r w:rsidRPr="009E74C9">
        <w:rPr>
          <w:rFonts w:ascii="Times New Roman" w:eastAsia="Times New Roman" w:hAnsi="Times New Roman" w:cs="Times New Roman"/>
          <w:i/>
          <w:iCs/>
          <w:color w:val="000000"/>
          <w:kern w:val="0"/>
          <w:sz w:val="28"/>
          <w:lang w:eastAsia="ru-RU" w:bidi="ru-RU"/>
        </w:rPr>
        <w:t>ичв</w:t>
      </w:r>
      <w:r w:rsidRPr="009E74C9">
        <w:rPr>
          <w:rFonts w:ascii="Times New Roman" w:eastAsia="Times New Roman" w:hAnsi="Times New Roman" w:cs="Times New Roman"/>
          <w:color w:val="000000"/>
          <w:kern w:val="0"/>
          <w:sz w:val="28"/>
          <w:szCs w:val="28"/>
          <w:lang w:eastAsia="ru-RU" w:bidi="ru-RU"/>
        </w:rPr>
        <w:t xml:space="preserve"> ‘ваш’.</w:t>
      </w:r>
      <w:r w:rsidRPr="009E74C9">
        <w:rPr>
          <w:rFonts w:ascii="Times New Roman" w:eastAsia="Times New Roman" w:hAnsi="Times New Roman" w:cs="Times New Roman"/>
          <w:color w:val="000000"/>
          <w:kern w:val="0"/>
          <w:sz w:val="28"/>
          <w:szCs w:val="28"/>
          <w:lang w:eastAsia="ru-RU" w:bidi="ru-RU"/>
        </w:rPr>
        <w:tab/>
        <w:t>.</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Дифференцируются два возвратных местоимения, относящиеся, соот</w:t>
      </w:r>
      <w:r w:rsidRPr="009E74C9">
        <w:rPr>
          <w:rFonts w:ascii="Times New Roman" w:eastAsia="Times New Roman" w:hAnsi="Times New Roman" w:cs="Times New Roman"/>
          <w:color w:val="000000"/>
          <w:kern w:val="0"/>
          <w:sz w:val="28"/>
          <w:szCs w:val="28"/>
          <w:lang w:eastAsia="ru-RU" w:bidi="ru-RU"/>
        </w:rPr>
        <w:softHyphen/>
        <w:t xml:space="preserve">ветственно, к 1-му/2-му лицам </w:t>
      </w:r>
      <w:r w:rsidRPr="009E74C9">
        <w:rPr>
          <w:rFonts w:ascii="Times New Roman" w:eastAsia="Times New Roman" w:hAnsi="Times New Roman" w:cs="Times New Roman"/>
          <w:i/>
          <w:iCs/>
          <w:color w:val="000000"/>
          <w:kern w:val="0"/>
          <w:sz w:val="28"/>
          <w:lang w:eastAsia="ru-RU" w:bidi="ru-RU"/>
        </w:rPr>
        <w:t>(жвув</w:t>
      </w:r>
      <w:r w:rsidRPr="009E74C9">
        <w:rPr>
          <w:rFonts w:ascii="Times New Roman" w:eastAsia="Times New Roman" w:hAnsi="Times New Roman" w:cs="Times New Roman"/>
          <w:color w:val="000000"/>
          <w:kern w:val="0"/>
          <w:sz w:val="28"/>
          <w:szCs w:val="28"/>
          <w:lang w:eastAsia="ru-RU" w:bidi="ru-RU"/>
        </w:rPr>
        <w:t xml:space="preserve"> ‘я сам’, ‘ты сам’) и к 3-му </w:t>
      </w:r>
      <w:r w:rsidRPr="009E74C9">
        <w:rPr>
          <w:rFonts w:ascii="Times New Roman" w:eastAsia="Times New Roman" w:hAnsi="Times New Roman" w:cs="Times New Roman"/>
          <w:i/>
          <w:iCs/>
          <w:color w:val="000000"/>
          <w:kern w:val="0"/>
          <w:sz w:val="28"/>
          <w:lang w:eastAsia="ru-RU" w:bidi="ru-RU"/>
        </w:rPr>
        <w:t>(учв</w:t>
      </w:r>
      <w:r w:rsidRPr="009E74C9">
        <w:rPr>
          <w:rFonts w:ascii="Times New Roman" w:eastAsia="Times New Roman" w:hAnsi="Times New Roman" w:cs="Times New Roman"/>
          <w:color w:val="000000"/>
          <w:kern w:val="0"/>
          <w:sz w:val="28"/>
          <w:szCs w:val="28"/>
          <w:lang w:eastAsia="ru-RU" w:bidi="ru-RU"/>
        </w:rPr>
        <w:t xml:space="preserve"> ‘он сам’), а также мн. </w:t>
      </w:r>
      <w:r w:rsidRPr="009E74C9">
        <w:rPr>
          <w:rFonts w:ascii="Times New Roman" w:eastAsia="Times New Roman" w:hAnsi="Times New Roman" w:cs="Times New Roman"/>
          <w:i/>
          <w:iCs/>
          <w:color w:val="000000"/>
          <w:kern w:val="0"/>
          <w:sz w:val="28"/>
          <w:lang w:eastAsia="ru-RU" w:bidi="ru-RU"/>
        </w:rPr>
        <w:t>чиб</w:t>
      </w:r>
      <w:r w:rsidRPr="009E74C9">
        <w:rPr>
          <w:rFonts w:ascii="Times New Roman" w:eastAsia="Times New Roman" w:hAnsi="Times New Roman" w:cs="Times New Roman"/>
          <w:color w:val="000000"/>
          <w:kern w:val="0"/>
          <w:sz w:val="28"/>
          <w:szCs w:val="28"/>
          <w:lang w:eastAsia="ru-RU" w:bidi="ru-RU"/>
        </w:rPr>
        <w:t xml:space="preserve"> ‘они сами’. В прошлом, видимо, первое относилось к именам </w:t>
      </w:r>
      <w:r w:rsidRPr="009E74C9">
        <w:rPr>
          <w:rFonts w:ascii="Times New Roman" w:eastAsia="Times New Roman" w:hAnsi="Times New Roman" w:cs="Times New Roman"/>
          <w:color w:val="000000"/>
          <w:kern w:val="0"/>
          <w:sz w:val="28"/>
          <w:szCs w:val="28"/>
          <w:lang w:val="en-US" w:eastAsia="en-US" w:bidi="en-US"/>
        </w:rPr>
        <w:t>I</w:t>
      </w:r>
      <w:r w:rsidRPr="009E74C9">
        <w:rPr>
          <w:rFonts w:ascii="Times New Roman" w:eastAsia="Times New Roman" w:hAnsi="Times New Roman" w:cs="Times New Roman"/>
          <w:color w:val="000000"/>
          <w:kern w:val="0"/>
          <w:sz w:val="28"/>
          <w:szCs w:val="28"/>
          <w:lang w:eastAsia="en-US" w:bidi="en-US"/>
        </w:rPr>
        <w:t>-</w:t>
      </w:r>
      <w:r w:rsidRPr="009E74C9">
        <w:rPr>
          <w:rFonts w:ascii="Times New Roman" w:eastAsia="Times New Roman" w:hAnsi="Times New Roman" w:cs="Times New Roman"/>
          <w:color w:val="000000"/>
          <w:kern w:val="0"/>
          <w:sz w:val="28"/>
          <w:szCs w:val="28"/>
          <w:lang w:val="en-US" w:eastAsia="en-US" w:bidi="en-US"/>
        </w:rPr>
        <w:t>II</w:t>
      </w:r>
      <w:r w:rsidRPr="009E74C9">
        <w:rPr>
          <w:rFonts w:ascii="Times New Roman" w:eastAsia="Times New Roman" w:hAnsi="Times New Roman" w:cs="Times New Roman"/>
          <w:color w:val="000000"/>
          <w:kern w:val="0"/>
          <w:sz w:val="28"/>
          <w:szCs w:val="28"/>
          <w:lang w:eastAsia="en-US" w:bidi="en-US"/>
        </w:rPr>
        <w:t xml:space="preserve"> </w:t>
      </w:r>
      <w:r w:rsidRPr="009E74C9">
        <w:rPr>
          <w:rFonts w:ascii="Times New Roman" w:eastAsia="Times New Roman" w:hAnsi="Times New Roman" w:cs="Times New Roman"/>
          <w:color w:val="000000"/>
          <w:kern w:val="0"/>
          <w:sz w:val="28"/>
          <w:szCs w:val="28"/>
          <w:lang w:eastAsia="ru-RU" w:bidi="ru-RU"/>
        </w:rPr>
        <w:t xml:space="preserve">классов, второе-к именам </w:t>
      </w:r>
      <w:r w:rsidRPr="009E74C9">
        <w:rPr>
          <w:rFonts w:ascii="Times New Roman" w:eastAsia="Times New Roman" w:hAnsi="Times New Roman" w:cs="Times New Roman"/>
          <w:color w:val="000000"/>
          <w:kern w:val="0"/>
          <w:sz w:val="28"/>
          <w:szCs w:val="28"/>
          <w:lang w:val="en-US" w:eastAsia="en-US" w:bidi="en-US"/>
        </w:rPr>
        <w:t>III</w:t>
      </w:r>
      <w:r w:rsidRPr="009E74C9">
        <w:rPr>
          <w:rFonts w:ascii="Times New Roman" w:eastAsia="Times New Roman" w:hAnsi="Times New Roman" w:cs="Times New Roman"/>
          <w:color w:val="000000"/>
          <w:kern w:val="0"/>
          <w:sz w:val="28"/>
          <w:szCs w:val="28"/>
          <w:lang w:eastAsia="en-US" w:bidi="en-US"/>
        </w:rPr>
        <w:t>-</w:t>
      </w:r>
      <w:r w:rsidRPr="009E74C9">
        <w:rPr>
          <w:rFonts w:ascii="Times New Roman" w:eastAsia="Times New Roman" w:hAnsi="Times New Roman" w:cs="Times New Roman"/>
          <w:color w:val="000000"/>
          <w:kern w:val="0"/>
          <w:sz w:val="28"/>
          <w:szCs w:val="28"/>
          <w:lang w:val="en-US" w:eastAsia="en-US" w:bidi="en-US"/>
        </w:rPr>
        <w:t>IV</w:t>
      </w:r>
      <w:r w:rsidRPr="009E74C9">
        <w:rPr>
          <w:rFonts w:ascii="Times New Roman" w:eastAsia="Times New Roman" w:hAnsi="Times New Roman" w:cs="Times New Roman"/>
          <w:color w:val="000000"/>
          <w:kern w:val="0"/>
          <w:sz w:val="28"/>
          <w:szCs w:val="28"/>
          <w:lang w:eastAsia="en-US" w:bidi="en-US"/>
        </w:rPr>
        <w:t xml:space="preserve"> </w:t>
      </w:r>
      <w:r w:rsidRPr="009E74C9">
        <w:rPr>
          <w:rFonts w:ascii="Times New Roman" w:eastAsia="Times New Roman" w:hAnsi="Times New Roman" w:cs="Times New Roman"/>
          <w:color w:val="000000"/>
          <w:kern w:val="0"/>
          <w:sz w:val="28"/>
          <w:szCs w:val="28"/>
          <w:lang w:eastAsia="ru-RU" w:bidi="ru-RU"/>
        </w:rPr>
        <w:t>классов. Перераспределение в употреблении данных местоимений могло быть вызвано сокращением чис</w:t>
      </w:r>
      <w:r w:rsidRPr="009E74C9">
        <w:rPr>
          <w:rFonts w:ascii="Times New Roman" w:eastAsia="Times New Roman" w:hAnsi="Times New Roman" w:cs="Times New Roman"/>
          <w:color w:val="000000"/>
          <w:kern w:val="0"/>
          <w:sz w:val="28"/>
          <w:szCs w:val="28"/>
          <w:lang w:eastAsia="ru-RU" w:bidi="ru-RU"/>
        </w:rPr>
        <w:softHyphen/>
        <w:t>ла классов.</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Глагол табасаранского языка обозначая действие или его состояние и имея особые грамматические формы для выражения сказуемого, представ</w:t>
      </w:r>
      <w:r w:rsidRPr="009E74C9">
        <w:rPr>
          <w:rFonts w:ascii="Times New Roman" w:eastAsia="Times New Roman" w:hAnsi="Times New Roman" w:cs="Times New Roman"/>
          <w:color w:val="000000"/>
          <w:kern w:val="0"/>
          <w:sz w:val="28"/>
          <w:szCs w:val="28"/>
          <w:lang w:eastAsia="ru-RU" w:bidi="ru-RU"/>
        </w:rPr>
        <w:softHyphen/>
        <w:t>ляет собой одну из наиболее развитых и сложных частей речи. Эта слож</w:t>
      </w:r>
      <w:r w:rsidRPr="009E74C9">
        <w:rPr>
          <w:rFonts w:ascii="Times New Roman" w:eastAsia="Times New Roman" w:hAnsi="Times New Roman" w:cs="Times New Roman"/>
          <w:color w:val="000000"/>
          <w:kern w:val="0"/>
          <w:sz w:val="28"/>
          <w:szCs w:val="28"/>
          <w:lang w:eastAsia="ru-RU" w:bidi="ru-RU"/>
        </w:rPr>
        <w:softHyphen/>
        <w:t>ность обусловлена наличием в нем многочисленных грамматических ка</w:t>
      </w:r>
      <w:r w:rsidRPr="009E74C9">
        <w:rPr>
          <w:rFonts w:ascii="Times New Roman" w:eastAsia="Times New Roman" w:hAnsi="Times New Roman" w:cs="Times New Roman"/>
          <w:color w:val="000000"/>
          <w:kern w:val="0"/>
          <w:sz w:val="28"/>
          <w:szCs w:val="28"/>
          <w:lang w:eastAsia="ru-RU" w:bidi="ru-RU"/>
        </w:rPr>
        <w:softHyphen/>
        <w:t>тегорий и форм,чрезвычайно различных по степени своей грамматикализо- ванности и широте охвата его глагольного словаря. Именно грамматиче</w:t>
      </w:r>
      <w:r w:rsidRPr="009E74C9">
        <w:rPr>
          <w:rFonts w:ascii="Times New Roman" w:eastAsia="Times New Roman" w:hAnsi="Times New Roman" w:cs="Times New Roman"/>
          <w:color w:val="000000"/>
          <w:kern w:val="0"/>
          <w:sz w:val="28"/>
          <w:szCs w:val="28"/>
          <w:lang w:eastAsia="ru-RU" w:bidi="ru-RU"/>
        </w:rPr>
        <w:softHyphen/>
        <w:t>ская система глагола, его словоизменительные категории ‘оживляют дей</w:t>
      </w:r>
      <w:r w:rsidRPr="009E74C9">
        <w:rPr>
          <w:rFonts w:ascii="Times New Roman" w:eastAsia="Times New Roman" w:hAnsi="Times New Roman" w:cs="Times New Roman"/>
          <w:color w:val="000000"/>
          <w:kern w:val="0"/>
          <w:sz w:val="28"/>
          <w:szCs w:val="28"/>
          <w:lang w:eastAsia="ru-RU" w:bidi="ru-RU"/>
        </w:rPr>
        <w:softHyphen/>
        <w:t>ствие’, названное лексической основой глагола в самых общих чертах.</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Глагольная система характеризуется широко развитой структурой внутренней флексии, наличием мосдарной, долженствовательной (целевой) каузативной, причастных, деепричастных форм и форм выражающие наме</w:t>
      </w:r>
      <w:r w:rsidRPr="009E74C9">
        <w:rPr>
          <w:rFonts w:ascii="Times New Roman" w:eastAsia="Times New Roman" w:hAnsi="Times New Roman" w:cs="Times New Roman"/>
          <w:color w:val="000000"/>
          <w:kern w:val="0"/>
          <w:sz w:val="28"/>
          <w:szCs w:val="28"/>
          <w:lang w:eastAsia="ru-RU" w:bidi="ru-RU"/>
        </w:rPr>
        <w:softHyphen/>
        <w:t>рение. Различаются вопросительные, отрицательные, запретительные, ре</w:t>
      </w:r>
      <w:r w:rsidRPr="009E74C9">
        <w:rPr>
          <w:rFonts w:ascii="Times New Roman" w:eastAsia="Times New Roman" w:hAnsi="Times New Roman" w:cs="Times New Roman"/>
          <w:color w:val="000000"/>
          <w:kern w:val="0"/>
          <w:sz w:val="28"/>
          <w:szCs w:val="28"/>
          <w:lang w:eastAsia="ru-RU" w:bidi="ru-RU"/>
        </w:rPr>
        <w:softHyphen/>
        <w:t>версивные и редуплицированные формы. В глагольную словоформу вклю</w:t>
      </w:r>
      <w:r w:rsidRPr="009E74C9">
        <w:rPr>
          <w:rFonts w:ascii="Times New Roman" w:eastAsia="Times New Roman" w:hAnsi="Times New Roman" w:cs="Times New Roman"/>
          <w:color w:val="000000"/>
          <w:kern w:val="0"/>
          <w:sz w:val="28"/>
          <w:szCs w:val="28"/>
          <w:lang w:eastAsia="ru-RU" w:bidi="ru-RU"/>
        </w:rPr>
        <w:softHyphen/>
        <w:t>чаются показатели грамматических классов, превербы, перфектные пре</w:t>
      </w:r>
      <w:r w:rsidRPr="009E74C9">
        <w:rPr>
          <w:rFonts w:ascii="Times New Roman" w:eastAsia="Times New Roman" w:hAnsi="Times New Roman" w:cs="Times New Roman"/>
          <w:color w:val="000000"/>
          <w:kern w:val="0"/>
          <w:sz w:val="28"/>
          <w:szCs w:val="28"/>
          <w:lang w:eastAsia="ru-RU" w:bidi="ru-RU"/>
        </w:rPr>
        <w:softHyphen/>
        <w:t>фиксы.</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Глагол имеет оригинальную систему грамматических классов, грамма</w:t>
      </w:r>
      <w:r w:rsidRPr="009E74C9">
        <w:rPr>
          <w:rFonts w:ascii="Times New Roman" w:eastAsia="Times New Roman" w:hAnsi="Times New Roman" w:cs="Times New Roman"/>
          <w:color w:val="000000"/>
          <w:kern w:val="0"/>
          <w:sz w:val="28"/>
          <w:szCs w:val="28"/>
          <w:lang w:eastAsia="ru-RU" w:bidi="ru-RU"/>
        </w:rPr>
        <w:softHyphen/>
        <w:t>тических категорий наклонения, времени, числа, лица. При образовании временных аналитических форм широко используется вспомогательные вербальные слова. Каждая грамматическая категория и категориальная форма по своему определяют и дополняют лексическое содержание лично</w:t>
      </w:r>
      <w:r w:rsidRPr="009E74C9">
        <w:rPr>
          <w:rFonts w:ascii="Times New Roman" w:eastAsia="Times New Roman" w:hAnsi="Times New Roman" w:cs="Times New Roman"/>
          <w:color w:val="000000"/>
          <w:kern w:val="0"/>
          <w:sz w:val="28"/>
          <w:szCs w:val="28"/>
          <w:lang w:eastAsia="ru-RU" w:bidi="ru-RU"/>
        </w:rPr>
        <w:softHyphen/>
        <w:t>го глагола.</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По морфологической структуре глаголы подразделяются на простые, сложные и составные (аналитические). Вербальная деривация связана с префиксацией, инфиксацией, суффиксацией и словосложением.</w:t>
      </w:r>
    </w:p>
    <w:p w:rsidR="009E74C9" w:rsidRPr="009E74C9" w:rsidRDefault="009E74C9" w:rsidP="009E74C9">
      <w:pPr>
        <w:tabs>
          <w:tab w:val="clear" w:pos="709"/>
        </w:tabs>
        <w:suppressAutoHyphens w:val="0"/>
        <w:spacing w:after="0" w:line="480" w:lineRule="exact"/>
        <w:ind w:firstLine="64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Выраженное данной частью речи действие в известном смысле можно рассматривать как атрибут, постоянный признак предмета. Однако его динамичность, процессуальность не раскрывают сущности названия приз</w:t>
      </w:r>
      <w:r w:rsidRPr="009E74C9">
        <w:rPr>
          <w:rFonts w:ascii="Times New Roman" w:eastAsia="Times New Roman" w:hAnsi="Times New Roman" w:cs="Times New Roman"/>
          <w:color w:val="000000"/>
          <w:kern w:val="0"/>
          <w:sz w:val="28"/>
          <w:szCs w:val="28"/>
          <w:lang w:eastAsia="ru-RU" w:bidi="ru-RU"/>
        </w:rPr>
        <w:softHyphen/>
        <w:t>нака, передаваемого другими частями речи - адъективами, имеющими ста</w:t>
      </w:r>
      <w:r w:rsidRPr="009E74C9">
        <w:rPr>
          <w:rFonts w:ascii="Times New Roman" w:eastAsia="Times New Roman" w:hAnsi="Times New Roman" w:cs="Times New Roman"/>
          <w:color w:val="000000"/>
          <w:kern w:val="0"/>
          <w:sz w:val="28"/>
          <w:szCs w:val="28"/>
          <w:lang w:eastAsia="ru-RU" w:bidi="ru-RU"/>
        </w:rPr>
        <w:softHyphen/>
        <w:t>тический признак. Вербальная лексема в языке противопоставлена и частям речи, выражающим признак предмета, противопоставлена она и другим лексико-грамматическим классам слов.</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 то же время вид (аспект) и залог (диатезис) как грамматические кате</w:t>
      </w:r>
      <w:r w:rsidRPr="009E74C9">
        <w:rPr>
          <w:rFonts w:ascii="Times New Roman" w:eastAsia="Times New Roman" w:hAnsi="Times New Roman" w:cs="Times New Roman"/>
          <w:color w:val="000000"/>
          <w:kern w:val="0"/>
          <w:sz w:val="28"/>
          <w:szCs w:val="28"/>
          <w:lang w:eastAsia="ru-RU" w:bidi="ru-RU"/>
        </w:rPr>
        <w:softHyphen/>
        <w:t>гории в глаголе четко не различаются, т. к. проблема вида в языке до сих пор однозначно не решена. Вместе с тем вид в глагольной словоформе вы</w:t>
      </w:r>
      <w:r w:rsidRPr="009E74C9">
        <w:rPr>
          <w:rFonts w:ascii="Times New Roman" w:eastAsia="Times New Roman" w:hAnsi="Times New Roman" w:cs="Times New Roman"/>
          <w:color w:val="000000"/>
          <w:kern w:val="0"/>
          <w:sz w:val="28"/>
          <w:szCs w:val="28"/>
          <w:lang w:eastAsia="ru-RU" w:bidi="ru-RU"/>
        </w:rPr>
        <w:softHyphen/>
        <w:t>ступает не изолированно, а в сочетании с категорией времени. Выражая темпоральные значения с оттенками динамичности и статичности, пре</w:t>
      </w:r>
      <w:r w:rsidRPr="009E74C9">
        <w:rPr>
          <w:rFonts w:ascii="Times New Roman" w:eastAsia="Times New Roman" w:hAnsi="Times New Roman" w:cs="Times New Roman"/>
          <w:color w:val="000000"/>
          <w:kern w:val="0"/>
          <w:sz w:val="28"/>
          <w:szCs w:val="28"/>
          <w:lang w:eastAsia="ru-RU" w:bidi="ru-RU"/>
        </w:rPr>
        <w:softHyphen/>
        <w:t>дельности и непредельности действия, категория вида в то же время не пронизывает всего содержания глагола, не охватывает всей системы вре</w:t>
      </w:r>
      <w:r w:rsidRPr="009E74C9">
        <w:rPr>
          <w:rFonts w:ascii="Times New Roman" w:eastAsia="Times New Roman" w:hAnsi="Times New Roman" w:cs="Times New Roman"/>
          <w:color w:val="000000"/>
          <w:kern w:val="0"/>
          <w:sz w:val="28"/>
          <w:szCs w:val="28"/>
          <w:lang w:eastAsia="ru-RU" w:bidi="ru-RU"/>
        </w:rPr>
        <w:softHyphen/>
        <w:t>менных и специфических форм современного табасаранского языка. Кате</w:t>
      </w:r>
      <w:r w:rsidRPr="009E74C9">
        <w:rPr>
          <w:rFonts w:ascii="Times New Roman" w:eastAsia="Times New Roman" w:hAnsi="Times New Roman" w:cs="Times New Roman"/>
          <w:color w:val="000000"/>
          <w:kern w:val="0"/>
          <w:sz w:val="28"/>
          <w:szCs w:val="28"/>
          <w:lang w:eastAsia="ru-RU" w:bidi="ru-RU"/>
        </w:rPr>
        <w:softHyphen/>
        <w:t>гория вида в нем выражается на лексико-морфологическом уровне и харак</w:t>
      </w:r>
      <w:r w:rsidRPr="009E74C9">
        <w:rPr>
          <w:rFonts w:ascii="Times New Roman" w:eastAsia="Times New Roman" w:hAnsi="Times New Roman" w:cs="Times New Roman"/>
          <w:color w:val="000000"/>
          <w:kern w:val="0"/>
          <w:sz w:val="28"/>
          <w:szCs w:val="28"/>
          <w:lang w:eastAsia="ru-RU" w:bidi="ru-RU"/>
        </w:rPr>
        <w:softHyphen/>
        <w:t>теризуется ярко-выраженными особыми чертами.</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Вопрос о категории залога также, как и категории аспекта, несмотря на имеющуюся по этой проблеме литературу (Услар. П.К., Дирр А., Жирков Л.И., Гаджиев М.М., Ханмагомедов Б.Г-К, Магометов А.А. и др.), все еще остается запутанной, не до конца ясной, а по этому дискуссионной сторо</w:t>
      </w:r>
      <w:r w:rsidRPr="009E74C9">
        <w:rPr>
          <w:rFonts w:ascii="Times New Roman" w:eastAsia="Times New Roman" w:hAnsi="Times New Roman" w:cs="Times New Roman"/>
          <w:color w:val="000000"/>
          <w:kern w:val="0"/>
          <w:sz w:val="28"/>
          <w:szCs w:val="28"/>
          <w:lang w:eastAsia="ru-RU" w:bidi="ru-RU"/>
        </w:rPr>
        <w:softHyphen/>
        <w:t>ной языка.</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Суть и сложность проблемы заключается в том, что залоговые отно</w:t>
      </w:r>
      <w:r w:rsidRPr="009E74C9">
        <w:rPr>
          <w:rFonts w:ascii="Times New Roman" w:eastAsia="Times New Roman" w:hAnsi="Times New Roman" w:cs="Times New Roman"/>
          <w:color w:val="000000"/>
          <w:kern w:val="0"/>
          <w:sz w:val="28"/>
          <w:szCs w:val="28"/>
          <w:lang w:eastAsia="ru-RU" w:bidi="ru-RU"/>
        </w:rPr>
        <w:softHyphen/>
        <w:t>шения в современном табасаранском языке устанавливаются и определяют</w:t>
      </w:r>
      <w:r w:rsidRPr="009E74C9">
        <w:rPr>
          <w:rFonts w:ascii="Times New Roman" w:eastAsia="Times New Roman" w:hAnsi="Times New Roman" w:cs="Times New Roman"/>
          <w:color w:val="000000"/>
          <w:kern w:val="0"/>
          <w:sz w:val="28"/>
          <w:szCs w:val="28"/>
          <w:lang w:eastAsia="ru-RU" w:bidi="ru-RU"/>
        </w:rPr>
        <w:softHyphen/>
        <w:t>ся не морфологическими признаками, не деривационными аффиксами, а лишь лексическим значением на уровне всего синтаксиченского целого.</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Однако несмотря на то, что категория залога в данном языке не имеет морфологического рисунка, нельзя отрицать существование в отношениях субъекта и глагольного действия или состояния каких либо смысловых от</w:t>
      </w:r>
      <w:r w:rsidRPr="009E74C9">
        <w:rPr>
          <w:rFonts w:ascii="Times New Roman" w:eastAsia="Times New Roman" w:hAnsi="Times New Roman" w:cs="Times New Roman"/>
          <w:color w:val="000000"/>
          <w:kern w:val="0"/>
          <w:sz w:val="28"/>
          <w:szCs w:val="28"/>
          <w:lang w:eastAsia="ru-RU" w:bidi="ru-RU"/>
        </w:rPr>
        <w:softHyphen/>
        <w:t>тенков, определяемых лексико-семантическими критериями по известному в кавказоведении принципу синкретизма.</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b/>
          <w:bCs/>
          <w:color w:val="000000"/>
          <w:kern w:val="0"/>
          <w:sz w:val="28"/>
          <w:szCs w:val="28"/>
          <w:lang w:eastAsia="ru-RU" w:bidi="ru-RU"/>
        </w:rPr>
        <w:t xml:space="preserve">Имя прилагательное </w:t>
      </w:r>
      <w:r w:rsidRPr="009E74C9">
        <w:rPr>
          <w:rFonts w:ascii="Times New Roman" w:eastAsia="Times New Roman" w:hAnsi="Times New Roman" w:cs="Times New Roman"/>
          <w:color w:val="000000"/>
          <w:kern w:val="0"/>
          <w:sz w:val="28"/>
          <w:szCs w:val="28"/>
          <w:lang w:eastAsia="ru-RU" w:bidi="ru-RU"/>
        </w:rPr>
        <w:t>в табасаранском языке как знаменательная часть речи обозначает статический признак и выделяется достаточно отчетливо. Вместе с тем некоторые явления позволяют судить о сравнительно позднем формировании данной части речи. К числу таких явлений, в первую оче</w:t>
      </w:r>
      <w:r w:rsidRPr="009E74C9">
        <w:rPr>
          <w:rFonts w:ascii="Times New Roman" w:eastAsia="Times New Roman" w:hAnsi="Times New Roman" w:cs="Times New Roman"/>
          <w:color w:val="000000"/>
          <w:kern w:val="0"/>
          <w:sz w:val="28"/>
          <w:szCs w:val="28"/>
          <w:lang w:eastAsia="ru-RU" w:bidi="ru-RU"/>
        </w:rPr>
        <w:softHyphen/>
        <w:t xml:space="preserve">редь, можно отнести отсутствие в табасаранском языке относительных прилагательных. Как известно, роль последних обычно выполняет здесь форма генитива соответствующего имени существительного, ср.: </w:t>
      </w:r>
      <w:r w:rsidRPr="009E74C9">
        <w:rPr>
          <w:rFonts w:ascii="Times New Roman" w:eastAsia="Times New Roman" w:hAnsi="Times New Roman" w:cs="Times New Roman"/>
          <w:i/>
          <w:iCs/>
          <w:color w:val="000000"/>
          <w:kern w:val="0"/>
          <w:sz w:val="28"/>
          <w:lang w:eastAsia="ru-RU" w:bidi="ru-RU"/>
        </w:rPr>
        <w:t>гъвандин ц1ал</w:t>
      </w:r>
      <w:r w:rsidRPr="009E74C9">
        <w:rPr>
          <w:rFonts w:ascii="Times New Roman" w:eastAsia="Times New Roman" w:hAnsi="Times New Roman" w:cs="Times New Roman"/>
          <w:color w:val="000000"/>
          <w:kern w:val="0"/>
          <w:sz w:val="28"/>
          <w:szCs w:val="28"/>
          <w:lang w:eastAsia="ru-RU" w:bidi="ru-RU"/>
        </w:rPr>
        <w:t xml:space="preserve"> ‘каменная стена’, </w:t>
      </w:r>
      <w:r w:rsidRPr="009E74C9">
        <w:rPr>
          <w:rFonts w:ascii="Times New Roman" w:eastAsia="Times New Roman" w:hAnsi="Times New Roman" w:cs="Times New Roman"/>
          <w:i/>
          <w:iCs/>
          <w:color w:val="000000"/>
          <w:kern w:val="0"/>
          <w:sz w:val="28"/>
          <w:lang w:eastAsia="ru-RU" w:bidi="ru-RU"/>
        </w:rPr>
        <w:t>рукъан. арчал</w:t>
      </w:r>
      <w:r w:rsidRPr="009E74C9">
        <w:rPr>
          <w:rFonts w:ascii="Times New Roman" w:eastAsia="Times New Roman" w:hAnsi="Times New Roman" w:cs="Times New Roman"/>
          <w:color w:val="000000"/>
          <w:kern w:val="0"/>
          <w:sz w:val="28"/>
          <w:szCs w:val="28"/>
          <w:lang w:eastAsia="ru-RU" w:bidi="ru-RU"/>
        </w:rPr>
        <w:t xml:space="preserve"> ‘железная изгородь’. Реже в роли опре</w:t>
      </w:r>
      <w:r w:rsidRPr="009E74C9">
        <w:rPr>
          <w:rFonts w:ascii="Times New Roman" w:eastAsia="Times New Roman" w:hAnsi="Times New Roman" w:cs="Times New Roman"/>
          <w:color w:val="000000"/>
          <w:kern w:val="0"/>
          <w:sz w:val="28"/>
          <w:szCs w:val="28"/>
          <w:lang w:eastAsia="ru-RU" w:bidi="ru-RU"/>
        </w:rPr>
        <w:softHyphen/>
        <w:t xml:space="preserve">деления может выступать абсолютный падеж: </w:t>
      </w:r>
      <w:r w:rsidRPr="009E74C9">
        <w:rPr>
          <w:rFonts w:ascii="Times New Roman" w:eastAsia="Times New Roman" w:hAnsi="Times New Roman" w:cs="Times New Roman"/>
          <w:i/>
          <w:iCs/>
          <w:color w:val="000000"/>
          <w:kern w:val="0"/>
          <w:sz w:val="28"/>
          <w:lang w:eastAsia="ru-RU" w:bidi="ru-RU"/>
        </w:rPr>
        <w:t>баб марчч</w:t>
      </w:r>
      <w:r w:rsidRPr="009E74C9">
        <w:rPr>
          <w:rFonts w:ascii="Times New Roman" w:eastAsia="Times New Roman" w:hAnsi="Times New Roman" w:cs="Times New Roman"/>
          <w:color w:val="000000"/>
          <w:kern w:val="0"/>
          <w:sz w:val="28"/>
          <w:szCs w:val="28"/>
          <w:lang w:eastAsia="ru-RU" w:bidi="ru-RU"/>
        </w:rPr>
        <w:t xml:space="preserve"> ‘овцематка’. Име</w:t>
      </w:r>
      <w:r w:rsidRPr="009E74C9">
        <w:rPr>
          <w:rFonts w:ascii="Times New Roman" w:eastAsia="Times New Roman" w:hAnsi="Times New Roman" w:cs="Times New Roman"/>
          <w:color w:val="000000"/>
          <w:kern w:val="0"/>
          <w:sz w:val="28"/>
          <w:szCs w:val="28"/>
          <w:lang w:eastAsia="ru-RU" w:bidi="ru-RU"/>
        </w:rPr>
        <w:softHyphen/>
        <w:t>ются основания полагать, что и качественные прилагательные в табаса</w:t>
      </w:r>
      <w:r w:rsidRPr="009E74C9">
        <w:rPr>
          <w:rFonts w:ascii="Times New Roman" w:eastAsia="Times New Roman" w:hAnsi="Times New Roman" w:cs="Times New Roman"/>
          <w:color w:val="000000"/>
          <w:kern w:val="0"/>
          <w:sz w:val="28"/>
          <w:szCs w:val="28"/>
          <w:lang w:eastAsia="ru-RU" w:bidi="ru-RU"/>
        </w:rPr>
        <w:softHyphen/>
        <w:t>ранском языке - явление относительно новое. На это указывает, напри</w:t>
      </w:r>
      <w:r w:rsidRPr="009E74C9">
        <w:rPr>
          <w:rFonts w:ascii="Times New Roman" w:eastAsia="Times New Roman" w:hAnsi="Times New Roman" w:cs="Times New Roman"/>
          <w:color w:val="000000"/>
          <w:kern w:val="0"/>
          <w:sz w:val="28"/>
          <w:szCs w:val="28"/>
          <w:lang w:eastAsia="ru-RU" w:bidi="ru-RU"/>
        </w:rPr>
        <w:softHyphen/>
        <w:t xml:space="preserve">мер, отсутствие в нем некоторых ‘полноправных’ прилагательных, ср. </w:t>
      </w:r>
      <w:r w:rsidRPr="009E74C9">
        <w:rPr>
          <w:rFonts w:ascii="Times New Roman" w:eastAsia="Times New Roman" w:hAnsi="Times New Roman" w:cs="Times New Roman"/>
          <w:i/>
          <w:iCs/>
          <w:color w:val="000000"/>
          <w:kern w:val="0"/>
          <w:sz w:val="28"/>
          <w:lang w:val="uk-UA" w:eastAsia="uk-UA" w:bidi="uk-UA"/>
        </w:rPr>
        <w:t xml:space="preserve">аціу </w:t>
      </w:r>
      <w:r w:rsidRPr="009E74C9">
        <w:rPr>
          <w:rFonts w:ascii="Times New Roman" w:eastAsia="Times New Roman" w:hAnsi="Times New Roman" w:cs="Times New Roman"/>
          <w:color w:val="000000"/>
          <w:kern w:val="0"/>
          <w:sz w:val="28"/>
          <w:szCs w:val="28"/>
          <w:lang w:eastAsia="ru-RU" w:bidi="ru-RU"/>
        </w:rPr>
        <w:t xml:space="preserve">‘полный’, причастие глагола </w:t>
      </w:r>
      <w:r w:rsidRPr="009E74C9">
        <w:rPr>
          <w:rFonts w:ascii="Times New Roman" w:eastAsia="Times New Roman" w:hAnsi="Times New Roman" w:cs="Times New Roman"/>
          <w:i/>
          <w:iCs/>
          <w:color w:val="000000"/>
          <w:kern w:val="0"/>
          <w:sz w:val="28"/>
          <w:lang w:val="uk-UA" w:eastAsia="uk-UA" w:bidi="uk-UA"/>
        </w:rPr>
        <w:t>аціуз</w:t>
      </w:r>
      <w:r w:rsidRPr="009E74C9">
        <w:rPr>
          <w:rFonts w:ascii="Times New Roman" w:eastAsia="Times New Roman" w:hAnsi="Times New Roman" w:cs="Times New Roman"/>
          <w:color w:val="000000"/>
          <w:kern w:val="0"/>
          <w:sz w:val="28"/>
          <w:szCs w:val="28"/>
          <w:lang w:val="uk-UA" w:eastAsia="uk-UA" w:bidi="uk-UA"/>
        </w:rPr>
        <w:t xml:space="preserve"> </w:t>
      </w:r>
      <w:r w:rsidRPr="009E74C9">
        <w:rPr>
          <w:rFonts w:ascii="Times New Roman" w:eastAsia="Times New Roman" w:hAnsi="Times New Roman" w:cs="Times New Roman"/>
          <w:color w:val="000000"/>
          <w:kern w:val="0"/>
          <w:sz w:val="28"/>
          <w:szCs w:val="28"/>
          <w:lang w:eastAsia="ru-RU" w:bidi="ru-RU"/>
        </w:rPr>
        <w:t>‘наполнить’... .</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Функционируя в роли определения, табасаранские адъективы не скло</w:t>
      </w:r>
      <w:r w:rsidRPr="009E74C9">
        <w:rPr>
          <w:rFonts w:ascii="Times New Roman" w:eastAsia="Times New Roman" w:hAnsi="Times New Roman" w:cs="Times New Roman"/>
          <w:color w:val="000000"/>
          <w:kern w:val="0"/>
          <w:sz w:val="28"/>
          <w:szCs w:val="28"/>
          <w:lang w:eastAsia="ru-RU" w:bidi="ru-RU"/>
        </w:rPr>
        <w:softHyphen/>
        <w:t>няются. Лишь при самостоятельном их употреблении возникает необходи</w:t>
      </w:r>
      <w:r w:rsidRPr="009E74C9">
        <w:rPr>
          <w:rFonts w:ascii="Times New Roman" w:eastAsia="Times New Roman" w:hAnsi="Times New Roman" w:cs="Times New Roman"/>
          <w:color w:val="000000"/>
          <w:kern w:val="0"/>
          <w:sz w:val="28"/>
          <w:szCs w:val="28"/>
          <w:lang w:eastAsia="ru-RU" w:bidi="ru-RU"/>
        </w:rPr>
        <w:softHyphen/>
        <w:t xml:space="preserve">мость в падежном словоизменении. При этом падежный показатель аффи- гируется не непосредственно к основе, а к аффиксам субстантивации </w:t>
      </w:r>
      <w:r w:rsidRPr="009E74C9">
        <w:rPr>
          <w:rFonts w:ascii="Times New Roman" w:eastAsia="Times New Roman" w:hAnsi="Times New Roman" w:cs="Times New Roman"/>
          <w:i/>
          <w:iCs/>
          <w:color w:val="000000"/>
          <w:kern w:val="0"/>
          <w:sz w:val="28"/>
          <w:lang w:eastAsia="ru-RU" w:bidi="ru-RU"/>
        </w:rPr>
        <w:t>-р, - б,</w:t>
      </w:r>
      <w:r w:rsidRPr="009E74C9">
        <w:rPr>
          <w:rFonts w:ascii="Times New Roman" w:eastAsia="Times New Roman" w:hAnsi="Times New Roman" w:cs="Times New Roman"/>
          <w:color w:val="000000"/>
          <w:kern w:val="0"/>
          <w:sz w:val="28"/>
          <w:szCs w:val="28"/>
          <w:lang w:eastAsia="ru-RU" w:bidi="ru-RU"/>
        </w:rPr>
        <w:t xml:space="preserve"> мн. ч. </w:t>
      </w:r>
      <w:r w:rsidRPr="009E74C9">
        <w:rPr>
          <w:rFonts w:ascii="Times New Roman" w:eastAsia="Times New Roman" w:hAnsi="Times New Roman" w:cs="Times New Roman"/>
          <w:i/>
          <w:iCs/>
          <w:color w:val="000000"/>
          <w:kern w:val="0"/>
          <w:sz w:val="28"/>
          <w:lang w:eastAsia="ru-RU" w:bidi="ru-RU"/>
        </w:rPr>
        <w:t>-дар.</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color w:val="000000"/>
          <w:kern w:val="0"/>
          <w:sz w:val="28"/>
          <w:szCs w:val="28"/>
          <w:lang w:eastAsia="ru-RU" w:bidi="ru-RU"/>
        </w:rPr>
        <w:t xml:space="preserve">Среди </w:t>
      </w:r>
      <w:r w:rsidRPr="009E74C9">
        <w:rPr>
          <w:rFonts w:ascii="Times New Roman" w:eastAsia="Times New Roman" w:hAnsi="Times New Roman" w:cs="Times New Roman"/>
          <w:b/>
          <w:bCs/>
          <w:color w:val="000000"/>
          <w:kern w:val="0"/>
          <w:sz w:val="28"/>
          <w:szCs w:val="28"/>
          <w:lang w:eastAsia="ru-RU" w:bidi="ru-RU"/>
        </w:rPr>
        <w:t xml:space="preserve">наречий </w:t>
      </w:r>
      <w:r w:rsidRPr="009E74C9">
        <w:rPr>
          <w:rFonts w:ascii="Times New Roman" w:eastAsia="Times New Roman" w:hAnsi="Times New Roman" w:cs="Times New Roman"/>
          <w:color w:val="000000"/>
          <w:kern w:val="0"/>
          <w:sz w:val="28"/>
          <w:szCs w:val="28"/>
          <w:lang w:eastAsia="ru-RU" w:bidi="ru-RU"/>
        </w:rPr>
        <w:t>одной из доминирующих групп являются наречия мес</w:t>
      </w:r>
      <w:r w:rsidRPr="009E74C9">
        <w:rPr>
          <w:rFonts w:ascii="Times New Roman" w:eastAsia="Times New Roman" w:hAnsi="Times New Roman" w:cs="Times New Roman"/>
          <w:color w:val="000000"/>
          <w:kern w:val="0"/>
          <w:sz w:val="28"/>
          <w:szCs w:val="28"/>
          <w:lang w:eastAsia="ru-RU" w:bidi="ru-RU"/>
        </w:rPr>
        <w:softHyphen/>
        <w:t>та, представленные в современном табасаранском языке двумя разновидно</w:t>
      </w:r>
      <w:r w:rsidRPr="009E74C9">
        <w:rPr>
          <w:rFonts w:ascii="Times New Roman" w:eastAsia="Times New Roman" w:hAnsi="Times New Roman" w:cs="Times New Roman"/>
          <w:color w:val="000000"/>
          <w:kern w:val="0"/>
          <w:sz w:val="28"/>
          <w:szCs w:val="28"/>
          <w:lang w:eastAsia="ru-RU" w:bidi="ru-RU"/>
        </w:rPr>
        <w:softHyphen/>
        <w:t>стями: первую составляют падежные формы локативных единиц, генети</w:t>
      </w:r>
      <w:r w:rsidRPr="009E74C9">
        <w:rPr>
          <w:rFonts w:ascii="Times New Roman" w:eastAsia="Times New Roman" w:hAnsi="Times New Roman" w:cs="Times New Roman"/>
          <w:color w:val="000000"/>
          <w:kern w:val="0"/>
          <w:sz w:val="28"/>
          <w:szCs w:val="28"/>
          <w:lang w:eastAsia="ru-RU" w:bidi="ru-RU"/>
        </w:rPr>
        <w:softHyphen/>
        <w:t>чески родственных падежным показателям и глагольным префиксам; вто</w:t>
      </w:r>
      <w:r w:rsidRPr="009E74C9">
        <w:rPr>
          <w:rFonts w:ascii="Times New Roman" w:eastAsia="Times New Roman" w:hAnsi="Times New Roman" w:cs="Times New Roman"/>
          <w:color w:val="000000"/>
          <w:kern w:val="0"/>
          <w:sz w:val="28"/>
          <w:szCs w:val="28"/>
          <w:lang w:eastAsia="ru-RU" w:bidi="ru-RU"/>
        </w:rPr>
        <w:softHyphen/>
        <w:t>рую образуют отместоименные наречия. Наречия времени нередко являют</w:t>
      </w:r>
      <w:r w:rsidRPr="009E74C9">
        <w:rPr>
          <w:rFonts w:ascii="Times New Roman" w:eastAsia="Times New Roman" w:hAnsi="Times New Roman" w:cs="Times New Roman"/>
          <w:color w:val="000000"/>
          <w:kern w:val="0"/>
          <w:sz w:val="28"/>
          <w:szCs w:val="28"/>
          <w:lang w:eastAsia="ru-RU" w:bidi="ru-RU"/>
        </w:rPr>
        <w:softHyphen/>
        <w:t>ся застывшими падежными формами от имен-названий отрезков времени.</w:t>
      </w:r>
    </w:p>
    <w:p w:rsidR="009E74C9" w:rsidRPr="009E74C9" w:rsidRDefault="009E74C9" w:rsidP="009E74C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E74C9">
        <w:rPr>
          <w:rFonts w:ascii="Times New Roman" w:eastAsia="Times New Roman" w:hAnsi="Times New Roman" w:cs="Times New Roman"/>
          <w:b/>
          <w:bCs/>
          <w:color w:val="000000"/>
          <w:kern w:val="0"/>
          <w:sz w:val="28"/>
          <w:szCs w:val="28"/>
          <w:lang w:eastAsia="ru-RU" w:bidi="ru-RU"/>
        </w:rPr>
        <w:t xml:space="preserve">Служебные части речи и междометия </w:t>
      </w:r>
      <w:r w:rsidRPr="009E74C9">
        <w:rPr>
          <w:rFonts w:ascii="Times New Roman" w:eastAsia="Times New Roman" w:hAnsi="Times New Roman" w:cs="Times New Roman"/>
          <w:color w:val="000000"/>
          <w:kern w:val="0"/>
          <w:sz w:val="28"/>
          <w:szCs w:val="28"/>
          <w:lang w:eastAsia="ru-RU" w:bidi="ru-RU"/>
        </w:rPr>
        <w:t>также характеризуются отдель</w:t>
      </w:r>
      <w:r w:rsidRPr="009E74C9">
        <w:rPr>
          <w:rFonts w:ascii="Times New Roman" w:eastAsia="Times New Roman" w:hAnsi="Times New Roman" w:cs="Times New Roman"/>
          <w:color w:val="000000"/>
          <w:kern w:val="0"/>
          <w:sz w:val="28"/>
          <w:szCs w:val="28"/>
          <w:lang w:eastAsia="ru-RU" w:bidi="ru-RU"/>
        </w:rPr>
        <w:softHyphen/>
        <w:t>ными индивидуальными особенностями. Они представляют оппозицию знаменательным частям речи по своей семантике и функциям в словосоче</w:t>
      </w:r>
      <w:r w:rsidRPr="009E74C9">
        <w:rPr>
          <w:rFonts w:ascii="Times New Roman" w:eastAsia="Times New Roman" w:hAnsi="Times New Roman" w:cs="Times New Roman"/>
          <w:color w:val="000000"/>
          <w:kern w:val="0"/>
          <w:sz w:val="28"/>
          <w:szCs w:val="28"/>
          <w:lang w:eastAsia="ru-RU" w:bidi="ru-RU"/>
        </w:rPr>
        <w:softHyphen/>
        <w:t>таниях и предложениях: семантика служебных частей речи заключается в выражении различных отношений между понятиями, а также между са</w:t>
      </w:r>
      <w:r w:rsidRPr="009E74C9">
        <w:rPr>
          <w:rFonts w:ascii="Times New Roman" w:eastAsia="Times New Roman" w:hAnsi="Times New Roman" w:cs="Times New Roman"/>
          <w:color w:val="000000"/>
          <w:kern w:val="0"/>
          <w:sz w:val="28"/>
          <w:szCs w:val="28"/>
          <w:lang w:eastAsia="ru-RU" w:bidi="ru-RU"/>
        </w:rPr>
        <w:softHyphen/>
        <w:t>мостоятельными (автономными) смысловыми компонентами высказыва</w:t>
      </w:r>
      <w:r w:rsidRPr="009E74C9">
        <w:rPr>
          <w:rFonts w:ascii="Times New Roman" w:eastAsia="Times New Roman" w:hAnsi="Times New Roman" w:cs="Times New Roman"/>
          <w:color w:val="000000"/>
          <w:kern w:val="0"/>
          <w:sz w:val="28"/>
          <w:szCs w:val="28"/>
          <w:lang w:eastAsia="ru-RU" w:bidi="ru-RU"/>
        </w:rPr>
        <w:softHyphen/>
        <w:t>ния. Служебные части речи в табасаранском языке не имеют форм сло</w:t>
      </w:r>
      <w:r w:rsidRPr="009E74C9">
        <w:rPr>
          <w:rFonts w:ascii="Times New Roman" w:eastAsia="Times New Roman" w:hAnsi="Times New Roman" w:cs="Times New Roman"/>
          <w:color w:val="000000"/>
          <w:kern w:val="0"/>
          <w:sz w:val="28"/>
          <w:szCs w:val="28"/>
          <w:lang w:eastAsia="ru-RU" w:bidi="ru-RU"/>
        </w:rPr>
        <w:softHyphen/>
        <w:t>воизменения.</w:t>
      </w:r>
    </w:p>
    <w:p w:rsidR="009E74C9" w:rsidRDefault="009E74C9" w:rsidP="009E74C9">
      <w:pPr>
        <w:rPr>
          <w:rFonts w:ascii="Arial Unicode MS" w:eastAsia="Arial Unicode MS" w:hAnsi="Arial Unicode MS" w:cs="Arial Unicode MS"/>
          <w:color w:val="000000"/>
          <w:kern w:val="0"/>
          <w:sz w:val="24"/>
          <w:szCs w:val="24"/>
          <w:lang w:val="en-US" w:eastAsia="ru-RU" w:bidi="ru-RU"/>
        </w:rPr>
      </w:pPr>
      <w:r w:rsidRPr="009E74C9">
        <w:rPr>
          <w:rFonts w:ascii="Arial Unicode MS" w:eastAsia="Arial Unicode MS" w:hAnsi="Arial Unicode MS" w:cs="Arial Unicode MS"/>
          <w:color w:val="000000"/>
          <w:kern w:val="0"/>
          <w:sz w:val="24"/>
          <w:szCs w:val="24"/>
          <w:lang w:eastAsia="ru-RU" w:bidi="ru-RU"/>
        </w:rPr>
        <w:t>Междометие в табасаранском языке, представляя оппозицию знамена</w:t>
      </w:r>
      <w:r w:rsidRPr="009E74C9">
        <w:rPr>
          <w:rFonts w:ascii="Arial Unicode MS" w:eastAsia="Arial Unicode MS" w:hAnsi="Arial Unicode MS" w:cs="Arial Unicode MS"/>
          <w:color w:val="000000"/>
          <w:kern w:val="0"/>
          <w:sz w:val="24"/>
          <w:szCs w:val="24"/>
          <w:lang w:eastAsia="ru-RU" w:bidi="ru-RU"/>
        </w:rPr>
        <w:softHyphen/>
        <w:t>тельным и служебным частям речи, является особой морфологической ка</w:t>
      </w:r>
      <w:r w:rsidRPr="009E74C9">
        <w:rPr>
          <w:rFonts w:ascii="Arial Unicode MS" w:eastAsia="Arial Unicode MS" w:hAnsi="Arial Unicode MS" w:cs="Arial Unicode MS"/>
          <w:color w:val="000000"/>
          <w:kern w:val="0"/>
          <w:sz w:val="24"/>
          <w:szCs w:val="24"/>
          <w:lang w:eastAsia="ru-RU" w:bidi="ru-RU"/>
        </w:rPr>
        <w:softHyphen/>
        <w:t>тегорией, объединяющей слова, служащие сигналами различных чувств или волеизъявления, но не называющих ни того ни другого. Междометия дифференцируются на эмоциональные и побудительные, а по происхожде</w:t>
      </w:r>
      <w:r w:rsidRPr="009E74C9">
        <w:rPr>
          <w:rFonts w:ascii="Arial Unicode MS" w:eastAsia="Arial Unicode MS" w:hAnsi="Arial Unicode MS" w:cs="Arial Unicode MS"/>
          <w:color w:val="000000"/>
          <w:kern w:val="0"/>
          <w:sz w:val="24"/>
          <w:szCs w:val="24"/>
          <w:lang w:eastAsia="ru-RU" w:bidi="ru-RU"/>
        </w:rPr>
        <w:softHyphen/>
        <w:t>нию - на первообразные и производные. К междометиям тяготеют и звуко</w:t>
      </w:r>
      <w:r w:rsidRPr="009E74C9">
        <w:rPr>
          <w:rFonts w:ascii="Arial Unicode MS" w:eastAsia="Arial Unicode MS" w:hAnsi="Arial Unicode MS" w:cs="Arial Unicode MS"/>
          <w:color w:val="000000"/>
          <w:kern w:val="0"/>
          <w:sz w:val="24"/>
          <w:szCs w:val="24"/>
          <w:lang w:eastAsia="ru-RU" w:bidi="ru-RU"/>
        </w:rPr>
        <w:softHyphen/>
        <w:t>подражательные слова.</w:t>
      </w:r>
    </w:p>
    <w:p w:rsidR="009E74C9" w:rsidRDefault="009E74C9" w:rsidP="009E74C9">
      <w:pPr>
        <w:rPr>
          <w:rFonts w:ascii="Arial Unicode MS" w:eastAsia="Arial Unicode MS" w:hAnsi="Arial Unicode MS" w:cs="Arial Unicode MS"/>
          <w:color w:val="000000"/>
          <w:kern w:val="0"/>
          <w:sz w:val="24"/>
          <w:szCs w:val="24"/>
          <w:lang w:val="en-US" w:eastAsia="ru-RU" w:bidi="ru-RU"/>
        </w:rPr>
      </w:pPr>
    </w:p>
    <w:p w:rsidR="009E74C9" w:rsidRDefault="009E74C9" w:rsidP="009E74C9">
      <w:pPr>
        <w:rPr>
          <w:rFonts w:ascii="Arial Unicode MS" w:eastAsia="Arial Unicode MS" w:hAnsi="Arial Unicode MS" w:cs="Arial Unicode MS"/>
          <w:color w:val="000000"/>
          <w:kern w:val="0"/>
          <w:sz w:val="24"/>
          <w:szCs w:val="24"/>
          <w:lang w:val="en-US" w:eastAsia="ru-RU" w:bidi="ru-RU"/>
        </w:rPr>
      </w:pPr>
    </w:p>
    <w:p w:rsidR="009E74C9" w:rsidRPr="009E74C9" w:rsidRDefault="009E74C9" w:rsidP="009E74C9">
      <w:pPr>
        <w:rPr>
          <w:lang w:val="en-US"/>
        </w:rPr>
      </w:pPr>
    </w:p>
    <w:sectPr w:rsidR="009E74C9" w:rsidRPr="009E74C9" w:rsidSect="00E65BD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903" w:rsidRDefault="00B27903">
      <w:pPr>
        <w:spacing w:after="0" w:line="240" w:lineRule="auto"/>
      </w:pPr>
      <w:r>
        <w:separator/>
      </w:r>
    </w:p>
  </w:endnote>
  <w:endnote w:type="continuationSeparator" w:id="0">
    <w:p w:rsidR="00B27903" w:rsidRDefault="00B27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3" w:rsidRDefault="00B27903">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7903" w:rsidRDefault="00B2790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3" w:rsidRDefault="00B27903">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7903" w:rsidRDefault="00B27903">
                <w:pPr>
                  <w:spacing w:line="240" w:lineRule="auto"/>
                </w:pPr>
                <w:fldSimple w:instr=" PAGE \* MERGEFORMAT ">
                  <w:r w:rsidR="009E74C9" w:rsidRPr="009E74C9">
                    <w:rPr>
                      <w:rStyle w:val="afffff9"/>
                      <w:noProof/>
                    </w:rPr>
                    <w:t>30</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3" w:rsidRDefault="00B2790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903" w:rsidRDefault="00B27903"/>
    <w:p w:rsidR="00B27903" w:rsidRDefault="00B27903"/>
    <w:p w:rsidR="00B27903" w:rsidRDefault="00B27903"/>
    <w:p w:rsidR="00B27903" w:rsidRDefault="00B27903"/>
    <w:p w:rsidR="00B27903" w:rsidRDefault="00B27903"/>
    <w:p w:rsidR="00B27903" w:rsidRDefault="00B27903"/>
    <w:p w:rsidR="00B27903" w:rsidRDefault="00B27903">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7903" w:rsidRDefault="00B27903">
                  <w:pPr>
                    <w:spacing w:line="240" w:lineRule="auto"/>
                  </w:pPr>
                  <w:fldSimple w:instr=" PAGE \* MERGEFORMAT ">
                    <w:r w:rsidR="009E74C9" w:rsidRPr="009E74C9">
                      <w:rPr>
                        <w:rStyle w:val="afffff9"/>
                        <w:b w:val="0"/>
                        <w:bCs w:val="0"/>
                        <w:noProof/>
                      </w:rPr>
                      <w:t>8</w:t>
                    </w:r>
                  </w:fldSimple>
                </w:p>
              </w:txbxContent>
            </v:textbox>
            <w10:wrap anchorx="page" anchory="page"/>
          </v:shape>
        </w:pict>
      </w:r>
    </w:p>
    <w:p w:rsidR="00B27903" w:rsidRDefault="00B27903"/>
    <w:p w:rsidR="00B27903" w:rsidRDefault="00B27903"/>
    <w:p w:rsidR="00B27903" w:rsidRDefault="00B27903">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7903" w:rsidRDefault="00B27903"/>
              </w:txbxContent>
            </v:textbox>
            <w10:wrap anchorx="page" anchory="page"/>
          </v:shape>
        </w:pict>
      </w:r>
    </w:p>
    <w:p w:rsidR="00B27903" w:rsidRDefault="00B27903"/>
    <w:p w:rsidR="00B27903" w:rsidRDefault="00B27903">
      <w:pPr>
        <w:rPr>
          <w:sz w:val="2"/>
          <w:szCs w:val="2"/>
        </w:rPr>
      </w:pPr>
    </w:p>
    <w:p w:rsidR="00B27903" w:rsidRDefault="00B27903"/>
    <w:p w:rsidR="00B27903" w:rsidRDefault="00B27903">
      <w:pPr>
        <w:spacing w:after="0" w:line="240" w:lineRule="auto"/>
      </w:pPr>
    </w:p>
  </w:footnote>
  <w:footnote w:type="continuationSeparator" w:id="0">
    <w:p w:rsidR="00B27903" w:rsidRDefault="00B27903">
      <w:pPr>
        <w:spacing w:after="0" w:line="240" w:lineRule="auto"/>
      </w:pPr>
      <w:r>
        <w:continuationSeparator/>
      </w:r>
    </w:p>
  </w:footnote>
  <w:footnote w:id="1">
    <w:p w:rsidR="009E74C9" w:rsidRDefault="009E74C9" w:rsidP="009E74C9">
      <w:pPr>
        <w:pStyle w:val="afffff7"/>
        <w:shd w:val="clear" w:color="auto" w:fill="auto"/>
        <w:tabs>
          <w:tab w:val="left" w:pos="739"/>
        </w:tabs>
      </w:pPr>
      <w:r>
        <w:rPr>
          <w:color w:val="000000"/>
          <w:vertAlign w:val="superscript"/>
          <w:lang w:bidi="ru-RU"/>
        </w:rPr>
        <w:footnoteRef/>
      </w:r>
      <w:r>
        <w:rPr>
          <w:color w:val="000000"/>
          <w:lang w:bidi="ru-RU"/>
        </w:rPr>
        <w:tab/>
        <w:t>См., например, Языковая норма: Типология нормализационных про</w:t>
      </w:r>
      <w:r>
        <w:rPr>
          <w:color w:val="000000"/>
          <w:lang w:bidi="ru-RU"/>
        </w:rPr>
        <w:softHyphen/>
        <w:t>цессов. М., 1996 / под редакцией В.Я.Порхомовского и Н.Н.Семенюк.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C9" w:rsidRDefault="009E74C9">
    <w:pPr>
      <w:rPr>
        <w:sz w:val="2"/>
        <w:szCs w:val="2"/>
      </w:rPr>
    </w:pPr>
    <w:r w:rsidRPr="002447A0">
      <w:rPr>
        <w:sz w:val="24"/>
        <w:szCs w:val="24"/>
        <w:lang w:bidi="ru-RU"/>
      </w:rPr>
      <w:pict>
        <v:shapetype id="_x0000_t202" coordsize="21600,21600" o:spt="202" path="m,l,21600r21600,l21600,xe">
          <v:stroke joinstyle="miter"/>
          <v:path gradientshapeok="t" o:connecttype="rect"/>
        </v:shapetype>
        <v:shape id="_x0000_s609628" type="#_x0000_t202" style="position:absolute;left:0;text-align:left;margin-left:293.8pt;margin-top:36.2pt;width:11.75pt;height:9.85pt;z-index:-251614208;mso-wrap-style:none;mso-wrap-distance-left:5pt;mso-wrap-distance-right:5pt;mso-position-horizontal-relative:page;mso-position-vertical-relative:page" wrapcoords="0 0" filled="f" stroked="f">
          <v:textbox style="mso-fit-shape-to-text:t" inset="0,0,0,0">
            <w:txbxContent>
              <w:p w:rsidR="009E74C9" w:rsidRDefault="009E74C9">
                <w:pPr>
                  <w:spacing w:line="240" w:lineRule="auto"/>
                </w:pPr>
                <w:fldSimple w:instr=" PAGE \* MERGEFORMAT ">
                  <w:r w:rsidRPr="009E74C9">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C9" w:rsidRDefault="009E74C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C9" w:rsidRDefault="009E74C9">
    <w:pPr>
      <w:rPr>
        <w:sz w:val="2"/>
        <w:szCs w:val="2"/>
      </w:rPr>
    </w:pPr>
    <w:r w:rsidRPr="002447A0">
      <w:rPr>
        <w:sz w:val="24"/>
        <w:szCs w:val="24"/>
        <w:lang w:bidi="ru-RU"/>
      </w:rPr>
      <w:pict>
        <v:shapetype id="_x0000_t202" coordsize="21600,21600" o:spt="202" path="m,l,21600r21600,l21600,xe">
          <v:stroke joinstyle="miter"/>
          <v:path gradientshapeok="t" o:connecttype="rect"/>
        </v:shapetype>
        <v:shape id="_x0000_s609629" type="#_x0000_t202" style="position:absolute;left:0;text-align:left;margin-left:293.8pt;margin-top:36.2pt;width:11.75pt;height:9.85pt;z-index:-251613184;mso-wrap-style:none;mso-wrap-distance-left:5pt;mso-wrap-distance-right:5pt;mso-position-horizontal-relative:page;mso-position-vertical-relative:page" wrapcoords="0 0" filled="f" stroked="f">
          <v:textbox style="mso-fit-shape-to-text:t" inset="0,0,0,0">
            <w:txbxContent>
              <w:p w:rsidR="009E74C9" w:rsidRDefault="009E74C9">
                <w:pPr>
                  <w:spacing w:line="240" w:lineRule="auto"/>
                </w:pPr>
                <w:fldSimple w:instr=" PAGE \* MERGEFORMAT ">
                  <w:r w:rsidRPr="009E74C9">
                    <w:rPr>
                      <w:rStyle w:val="afffff9"/>
                      <w:noProof/>
                    </w:rPr>
                    <w:t>6</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3" w:rsidRDefault="00B27903"/>
  <w:p w:rsidR="00B27903" w:rsidRDefault="00B27903">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3" w:rsidRDefault="00B27903">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27903" w:rsidRDefault="00B27903"/>
            </w:txbxContent>
          </v:textbox>
          <w10:wrap anchorx="page" anchory="page"/>
        </v:shape>
      </w:pict>
    </w:r>
  </w:p>
  <w:p w:rsidR="00B27903" w:rsidRPr="005856C0" w:rsidRDefault="00B2790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3" w:rsidRDefault="00B2790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2D0841"/>
    <w:multiLevelType w:val="multilevel"/>
    <w:tmpl w:val="AA52A97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9355E1"/>
    <w:multiLevelType w:val="multilevel"/>
    <w:tmpl w:val="D2B03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EB0891"/>
    <w:multiLevelType w:val="multilevel"/>
    <w:tmpl w:val="843A35A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7D508D"/>
    <w:multiLevelType w:val="multilevel"/>
    <w:tmpl w:val="F0B04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5">
    <w:nsid w:val="154E09EA"/>
    <w:multiLevelType w:val="multilevel"/>
    <w:tmpl w:val="EB1AF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8AE0309"/>
    <w:multiLevelType w:val="hybridMultilevel"/>
    <w:tmpl w:val="1230357A"/>
    <w:lvl w:ilvl="0" w:tplc="D710FFD8">
      <w:start w:val="1"/>
      <w:numFmt w:val="decimal"/>
      <w:lvlText w:val="%1."/>
      <w:lvlJc w:val="left"/>
      <w:pPr>
        <w:tabs>
          <w:tab w:val="num" w:pos="810"/>
        </w:tabs>
        <w:ind w:left="810" w:hanging="450"/>
      </w:pPr>
      <w:rPr>
        <w:rFonts w:ascii="Times New Roman" w:eastAsia="Times New Roman" w:hAnsi="Times New Roman"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8">
    <w:nsid w:val="293D44DB"/>
    <w:multiLevelType w:val="multilevel"/>
    <w:tmpl w:val="A3684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E721A27"/>
    <w:multiLevelType w:val="multilevel"/>
    <w:tmpl w:val="0B1697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F6D17A7"/>
    <w:multiLevelType w:val="multilevel"/>
    <w:tmpl w:val="2BA231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0DD4493"/>
    <w:multiLevelType w:val="multilevel"/>
    <w:tmpl w:val="E3524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1AD6CF7"/>
    <w:multiLevelType w:val="multilevel"/>
    <w:tmpl w:val="FAECB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4CD55E3"/>
    <w:multiLevelType w:val="multilevel"/>
    <w:tmpl w:val="5EB82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7FA2287"/>
    <w:multiLevelType w:val="hybridMultilevel"/>
    <w:tmpl w:val="A380E7E4"/>
    <w:lvl w:ilvl="0" w:tplc="D1100DDA">
      <w:numFmt w:val="bullet"/>
      <w:lvlText w:val="–"/>
      <w:lvlJc w:val="left"/>
      <w:pPr>
        <w:tabs>
          <w:tab w:val="num" w:pos="757"/>
        </w:tabs>
        <w:ind w:left="757" w:hanging="360"/>
      </w:pPr>
      <w:rPr>
        <w:rFonts w:ascii="Times New Roman" w:eastAsia="Times New Roman" w:hAnsi="Times New Roman" w:cs="Times New Roman" w:hint="default"/>
      </w:rPr>
    </w:lvl>
    <w:lvl w:ilvl="1" w:tplc="04190003" w:tentative="1">
      <w:start w:val="1"/>
      <w:numFmt w:val="bullet"/>
      <w:lvlText w:val="o"/>
      <w:lvlJc w:val="left"/>
      <w:pPr>
        <w:tabs>
          <w:tab w:val="num" w:pos="1477"/>
        </w:tabs>
        <w:ind w:left="1477" w:hanging="360"/>
      </w:pPr>
      <w:rPr>
        <w:rFonts w:ascii="Courier New" w:hAnsi="Courier New" w:cs="Courier New" w:hint="default"/>
      </w:rPr>
    </w:lvl>
    <w:lvl w:ilvl="2" w:tplc="04190005" w:tentative="1">
      <w:start w:val="1"/>
      <w:numFmt w:val="bullet"/>
      <w:lvlText w:val=""/>
      <w:lvlJc w:val="left"/>
      <w:pPr>
        <w:tabs>
          <w:tab w:val="num" w:pos="2197"/>
        </w:tabs>
        <w:ind w:left="2197" w:hanging="360"/>
      </w:pPr>
      <w:rPr>
        <w:rFonts w:ascii="Wingdings" w:hAnsi="Wingdings" w:hint="default"/>
      </w:rPr>
    </w:lvl>
    <w:lvl w:ilvl="3" w:tplc="04190001" w:tentative="1">
      <w:start w:val="1"/>
      <w:numFmt w:val="bullet"/>
      <w:lvlText w:val=""/>
      <w:lvlJc w:val="left"/>
      <w:pPr>
        <w:tabs>
          <w:tab w:val="num" w:pos="2917"/>
        </w:tabs>
        <w:ind w:left="2917" w:hanging="360"/>
      </w:pPr>
      <w:rPr>
        <w:rFonts w:ascii="Symbol" w:hAnsi="Symbol" w:hint="default"/>
      </w:rPr>
    </w:lvl>
    <w:lvl w:ilvl="4" w:tplc="04190003" w:tentative="1">
      <w:start w:val="1"/>
      <w:numFmt w:val="bullet"/>
      <w:lvlText w:val="o"/>
      <w:lvlJc w:val="left"/>
      <w:pPr>
        <w:tabs>
          <w:tab w:val="num" w:pos="3637"/>
        </w:tabs>
        <w:ind w:left="3637" w:hanging="360"/>
      </w:pPr>
      <w:rPr>
        <w:rFonts w:ascii="Courier New" w:hAnsi="Courier New" w:cs="Courier New" w:hint="default"/>
      </w:rPr>
    </w:lvl>
    <w:lvl w:ilvl="5" w:tplc="04190005" w:tentative="1">
      <w:start w:val="1"/>
      <w:numFmt w:val="bullet"/>
      <w:lvlText w:val=""/>
      <w:lvlJc w:val="left"/>
      <w:pPr>
        <w:tabs>
          <w:tab w:val="num" w:pos="4357"/>
        </w:tabs>
        <w:ind w:left="4357" w:hanging="360"/>
      </w:pPr>
      <w:rPr>
        <w:rFonts w:ascii="Wingdings" w:hAnsi="Wingdings" w:hint="default"/>
      </w:rPr>
    </w:lvl>
    <w:lvl w:ilvl="6" w:tplc="04190001" w:tentative="1">
      <w:start w:val="1"/>
      <w:numFmt w:val="bullet"/>
      <w:lvlText w:val=""/>
      <w:lvlJc w:val="left"/>
      <w:pPr>
        <w:tabs>
          <w:tab w:val="num" w:pos="5077"/>
        </w:tabs>
        <w:ind w:left="5077" w:hanging="360"/>
      </w:pPr>
      <w:rPr>
        <w:rFonts w:ascii="Symbol" w:hAnsi="Symbol" w:hint="default"/>
      </w:rPr>
    </w:lvl>
    <w:lvl w:ilvl="7" w:tplc="04190003" w:tentative="1">
      <w:start w:val="1"/>
      <w:numFmt w:val="bullet"/>
      <w:lvlText w:val="o"/>
      <w:lvlJc w:val="left"/>
      <w:pPr>
        <w:tabs>
          <w:tab w:val="num" w:pos="5797"/>
        </w:tabs>
        <w:ind w:left="5797" w:hanging="360"/>
      </w:pPr>
      <w:rPr>
        <w:rFonts w:ascii="Courier New" w:hAnsi="Courier New" w:cs="Courier New" w:hint="default"/>
      </w:rPr>
    </w:lvl>
    <w:lvl w:ilvl="8" w:tplc="04190005" w:tentative="1">
      <w:start w:val="1"/>
      <w:numFmt w:val="bullet"/>
      <w:lvlText w:val=""/>
      <w:lvlJc w:val="left"/>
      <w:pPr>
        <w:tabs>
          <w:tab w:val="num" w:pos="6517"/>
        </w:tabs>
        <w:ind w:left="6517" w:hanging="360"/>
      </w:pPr>
      <w:rPr>
        <w:rFonts w:ascii="Wingdings" w:hAnsi="Wingdings" w:hint="default"/>
      </w:rPr>
    </w:lvl>
  </w:abstractNum>
  <w:abstractNum w:abstractNumId="95">
    <w:nsid w:val="39EF3E7C"/>
    <w:multiLevelType w:val="multilevel"/>
    <w:tmpl w:val="A1D04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4B08EB"/>
    <w:multiLevelType w:val="multilevel"/>
    <w:tmpl w:val="C0BEAD7C"/>
    <w:lvl w:ilvl="0">
      <w:start w:val="1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4C27B77"/>
    <w:multiLevelType w:val="multilevel"/>
    <w:tmpl w:val="C296838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95338B9"/>
    <w:multiLevelType w:val="multilevel"/>
    <w:tmpl w:val="A9F6EDE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4F035988"/>
    <w:multiLevelType w:val="multilevel"/>
    <w:tmpl w:val="0ABA0748"/>
    <w:lvl w:ilvl="0">
      <w:start w:val="1"/>
      <w:numFmt w:val="decimal"/>
      <w:lvlText w:val="4.1.%1."/>
      <w:lvlJc w:val="lef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2D2A61"/>
    <w:multiLevelType w:val="multilevel"/>
    <w:tmpl w:val="28DE5ACA"/>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3">
    <w:nsid w:val="5A995C65"/>
    <w:multiLevelType w:val="multilevel"/>
    <w:tmpl w:val="CEBCB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B05F0"/>
    <w:multiLevelType w:val="multilevel"/>
    <w:tmpl w:val="080E5EDE"/>
    <w:lvl w:ilvl="0">
      <w:start w:val="1"/>
      <w:numFmt w:val="decimal"/>
      <w:lvlText w:val="4.2.%1."/>
      <w:lvlJc w:val="lef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9617AC8"/>
    <w:multiLevelType w:val="multilevel"/>
    <w:tmpl w:val="38CE8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CF13680"/>
    <w:multiLevelType w:val="multilevel"/>
    <w:tmpl w:val="F91A0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FC10093"/>
    <w:multiLevelType w:val="multilevel"/>
    <w:tmpl w:val="7E04EB3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5A93637"/>
    <w:multiLevelType w:val="multilevel"/>
    <w:tmpl w:val="4948BB4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9335C35"/>
    <w:multiLevelType w:val="multilevel"/>
    <w:tmpl w:val="47BE9B2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EFF49F0"/>
    <w:multiLevelType w:val="multilevel"/>
    <w:tmpl w:val="6F86DC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7"/>
  </w:num>
  <w:num w:numId="7">
    <w:abstractNumId w:val="98"/>
  </w:num>
  <w:num w:numId="8">
    <w:abstractNumId w:val="95"/>
  </w:num>
  <w:num w:numId="9">
    <w:abstractNumId w:val="93"/>
  </w:num>
  <w:num w:numId="10">
    <w:abstractNumId w:val="88"/>
  </w:num>
  <w:num w:numId="11">
    <w:abstractNumId w:val="77"/>
  </w:num>
  <w:num w:numId="12">
    <w:abstractNumId w:val="105"/>
  </w:num>
  <w:num w:numId="13">
    <w:abstractNumId w:val="71"/>
  </w:num>
  <w:num w:numId="14">
    <w:abstractNumId w:val="101"/>
  </w:num>
  <w:num w:numId="15">
    <w:abstractNumId w:val="97"/>
  </w:num>
  <w:num w:numId="16">
    <w:abstractNumId w:val="89"/>
  </w:num>
  <w:num w:numId="17">
    <w:abstractNumId w:val="109"/>
  </w:num>
  <w:num w:numId="18">
    <w:abstractNumId w:val="100"/>
  </w:num>
  <w:num w:numId="19">
    <w:abstractNumId w:val="104"/>
  </w:num>
  <w:num w:numId="20">
    <w:abstractNumId w:val="110"/>
  </w:num>
  <w:num w:numId="21">
    <w:abstractNumId w:val="85"/>
  </w:num>
  <w:num w:numId="22">
    <w:abstractNumId w:val="86"/>
  </w:num>
  <w:num w:numId="23">
    <w:abstractNumId w:val="94"/>
  </w:num>
  <w:num w:numId="24">
    <w:abstractNumId w:val="96"/>
  </w:num>
  <w:num w:numId="25">
    <w:abstractNumId w:val="72"/>
  </w:num>
  <w:num w:numId="26">
    <w:abstractNumId w:val="106"/>
  </w:num>
  <w:num w:numId="27">
    <w:abstractNumId w:val="108"/>
  </w:num>
  <w:num w:numId="28">
    <w:abstractNumId w:val="92"/>
  </w:num>
  <w:num w:numId="29">
    <w:abstractNumId w:val="90"/>
  </w:num>
  <w:num w:numId="30">
    <w:abstractNumId w:val="91"/>
  </w:num>
  <w:num w:numId="31">
    <w:abstractNumId w:val="103"/>
  </w:num>
  <w:num w:numId="32">
    <w:abstractNumId w:val="7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D2380-826B-4CB3-9D85-389596A7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30</Pages>
  <Words>6541</Words>
  <Characters>37288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173</cp:revision>
  <cp:lastPrinted>2009-02-06T05:36:00Z</cp:lastPrinted>
  <dcterms:created xsi:type="dcterms:W3CDTF">2020-12-04T15:10:00Z</dcterms:created>
  <dcterms:modified xsi:type="dcterms:W3CDTF">2020-12-17T13:56:00Z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