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0B86"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t>Суховольский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Владислав</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Григорьевич</w:t>
      </w:r>
      <w:r w:rsidRPr="00AD4517">
        <w:rPr>
          <w:rFonts w:ascii="Helvetica" w:hAnsi="Helvetica" w:cs="Helvetica"/>
          <w:b/>
          <w:bCs/>
          <w:color w:val="222222"/>
          <w:sz w:val="21"/>
          <w:szCs w:val="21"/>
        </w:rPr>
        <w:t>.</w:t>
      </w:r>
    </w:p>
    <w:p w14:paraId="5047DDA2"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t>Исследование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взаимодействия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дерева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насекомыми</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на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основе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анализа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диэлектрических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свойств</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хвойных</w:t>
      </w:r>
      <w:r w:rsidRPr="00AD4517">
        <w:rPr>
          <w:rFonts w:ascii="Helvetica" w:hAnsi="Helvetica" w:cs="Helvetica"/>
          <w:b/>
          <w:bCs/>
          <w:color w:val="222222"/>
          <w:sz w:val="21"/>
          <w:szCs w:val="21"/>
        </w:rPr>
        <w:t xml:space="preserve"> : </w:t>
      </w:r>
      <w:r w:rsidRPr="00AD4517">
        <w:rPr>
          <w:rFonts w:ascii="Helvetica" w:hAnsi="Helvetica" w:cs="Helvetica" w:hint="eastAsia"/>
          <w:b/>
          <w:bCs/>
          <w:color w:val="222222"/>
          <w:sz w:val="21"/>
          <w:szCs w:val="21"/>
        </w:rPr>
        <w:t>диссертация</w:t>
      </w:r>
      <w:r w:rsidRPr="00AD4517">
        <w:rPr>
          <w:rFonts w:ascii="Helvetica" w:hAnsi="Helvetica" w:cs="Helvetica"/>
          <w:b/>
          <w:bCs/>
          <w:color w:val="222222"/>
          <w:sz w:val="21"/>
          <w:szCs w:val="21"/>
        </w:rPr>
        <w:t xml:space="preserve"> ... </w:t>
      </w:r>
      <w:r w:rsidRPr="00AD4517">
        <w:rPr>
          <w:rFonts w:ascii="Helvetica" w:hAnsi="Helvetica" w:cs="Helvetica" w:hint="eastAsia"/>
          <w:b/>
          <w:bCs/>
          <w:color w:val="222222"/>
          <w:sz w:val="21"/>
          <w:szCs w:val="21"/>
        </w:rPr>
        <w:t>кандидата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биологических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наук</w:t>
      </w:r>
      <w:r w:rsidRPr="00AD4517">
        <w:rPr>
          <w:rFonts w:ascii="Helvetica" w:hAnsi="Helvetica" w:cs="Helvetica"/>
          <w:b/>
          <w:bCs/>
          <w:color w:val="222222"/>
          <w:sz w:val="21"/>
          <w:szCs w:val="21"/>
        </w:rPr>
        <w:t xml:space="preserve"> : 03.00.16. - </w:t>
      </w:r>
      <w:r w:rsidRPr="00AD4517">
        <w:rPr>
          <w:rFonts w:ascii="Helvetica" w:hAnsi="Helvetica" w:cs="Helvetica" w:hint="eastAsia"/>
          <w:b/>
          <w:bCs/>
          <w:color w:val="222222"/>
          <w:sz w:val="21"/>
          <w:szCs w:val="21"/>
        </w:rPr>
        <w:t>Красноярск</w:t>
      </w:r>
      <w:r w:rsidRPr="00AD4517">
        <w:rPr>
          <w:rFonts w:ascii="Helvetica" w:hAnsi="Helvetica" w:cs="Helvetica"/>
          <w:b/>
          <w:bCs/>
          <w:color w:val="222222"/>
          <w:sz w:val="21"/>
          <w:szCs w:val="21"/>
        </w:rPr>
        <w:t xml:space="preserve">, 1984. - 181 </w:t>
      </w:r>
      <w:r w:rsidRPr="00AD4517">
        <w:rPr>
          <w:rFonts w:ascii="Helvetica" w:hAnsi="Helvetica" w:cs="Helvetica" w:hint="eastAsia"/>
          <w:b/>
          <w:bCs/>
          <w:color w:val="222222"/>
          <w:sz w:val="21"/>
          <w:szCs w:val="21"/>
        </w:rPr>
        <w:t>с</w:t>
      </w:r>
      <w:r w:rsidRPr="00AD4517">
        <w:rPr>
          <w:rFonts w:ascii="Helvetica" w:hAnsi="Helvetica" w:cs="Helvetica"/>
          <w:b/>
          <w:bCs/>
          <w:color w:val="222222"/>
          <w:sz w:val="21"/>
          <w:szCs w:val="21"/>
        </w:rPr>
        <w:t xml:space="preserve">. : </w:t>
      </w:r>
      <w:r w:rsidRPr="00AD4517">
        <w:rPr>
          <w:rFonts w:ascii="Helvetica" w:hAnsi="Helvetica" w:cs="Helvetica" w:hint="eastAsia"/>
          <w:b/>
          <w:bCs/>
          <w:color w:val="222222"/>
          <w:sz w:val="21"/>
          <w:szCs w:val="21"/>
        </w:rPr>
        <w:t>ил</w:t>
      </w:r>
      <w:r w:rsidRPr="00AD4517">
        <w:rPr>
          <w:rFonts w:ascii="Helvetica" w:hAnsi="Helvetica" w:cs="Helvetica"/>
          <w:b/>
          <w:bCs/>
          <w:color w:val="222222"/>
          <w:sz w:val="21"/>
          <w:szCs w:val="21"/>
        </w:rPr>
        <w:t>.</w:t>
      </w:r>
    </w:p>
    <w:p w14:paraId="700E7467"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t>больше</w:t>
      </w:r>
    </w:p>
    <w:p w14:paraId="75948A7A"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t>Цитаты</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из</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текста</w:t>
      </w:r>
      <w:r w:rsidRPr="00AD4517">
        <w:rPr>
          <w:rFonts w:ascii="Helvetica" w:hAnsi="Helvetica" w:cs="Helvetica"/>
          <w:b/>
          <w:bCs/>
          <w:color w:val="222222"/>
          <w:sz w:val="21"/>
          <w:szCs w:val="21"/>
        </w:rPr>
        <w:t>:</w:t>
      </w:r>
    </w:p>
    <w:p w14:paraId="5E915C49"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t>стр</w:t>
      </w:r>
      <w:r w:rsidRPr="00AD4517">
        <w:rPr>
          <w:rFonts w:ascii="Helvetica" w:hAnsi="Helvetica" w:cs="Helvetica"/>
          <w:b/>
          <w:bCs/>
          <w:color w:val="222222"/>
          <w:sz w:val="21"/>
          <w:szCs w:val="21"/>
        </w:rPr>
        <w:t>. 1</w:t>
      </w:r>
    </w:p>
    <w:p w14:paraId="098E4101"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t>АКАДЕМИЯ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СИБИРСКОЕ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НАУК</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СССР</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ОТДЕЛЕНИЕ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Институт</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леса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древесины</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им</w:t>
      </w:r>
      <w:r w:rsidRPr="00AD4517">
        <w:rPr>
          <w:rFonts w:ascii="Helvetica" w:hAnsi="Helvetica" w:cs="Helvetica"/>
          <w:b/>
          <w:bCs/>
          <w:color w:val="222222"/>
          <w:sz w:val="21"/>
          <w:szCs w:val="21"/>
        </w:rPr>
        <w:t>.</w:t>
      </w:r>
      <w:r w:rsidRPr="00AD4517">
        <w:rPr>
          <w:rFonts w:ascii="Helvetica" w:hAnsi="Helvetica" w:cs="Helvetica" w:hint="eastAsia"/>
          <w:b/>
          <w:bCs/>
          <w:color w:val="222222"/>
          <w:sz w:val="21"/>
          <w:szCs w:val="21"/>
        </w:rPr>
        <w:t>В</w:t>
      </w:r>
      <w:r w:rsidRPr="00AD4517">
        <w:rPr>
          <w:rFonts w:ascii="Helvetica" w:hAnsi="Helvetica" w:cs="Helvetica"/>
          <w:b/>
          <w:bCs/>
          <w:color w:val="222222"/>
          <w:sz w:val="21"/>
          <w:szCs w:val="21"/>
        </w:rPr>
        <w:t>.</w:t>
      </w:r>
      <w:r w:rsidRPr="00AD4517">
        <w:rPr>
          <w:rFonts w:ascii="Helvetica" w:hAnsi="Helvetica" w:cs="Helvetica" w:hint="eastAsia"/>
          <w:b/>
          <w:bCs/>
          <w:color w:val="222222"/>
          <w:sz w:val="21"/>
          <w:szCs w:val="21"/>
        </w:rPr>
        <w:t>Н</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Сукачева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На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правах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рукописи</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Суховольский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Владислав</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Григорьевич</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УДК</w:t>
      </w:r>
      <w:r w:rsidRPr="00AD4517">
        <w:rPr>
          <w:rFonts w:ascii="Helvetica" w:hAnsi="Helvetica" w:cs="Helvetica"/>
          <w:b/>
          <w:bCs/>
          <w:color w:val="222222"/>
          <w:sz w:val="21"/>
          <w:szCs w:val="21"/>
        </w:rPr>
        <w:t xml:space="preserve"> 634.0.416.426:634.0.452 + 612.014.42 </w:t>
      </w:r>
      <w:r w:rsidRPr="00AD4517">
        <w:rPr>
          <w:rFonts w:ascii="Helvetica" w:hAnsi="Helvetica" w:cs="Helvetica" w:hint="eastAsia"/>
          <w:b/>
          <w:bCs/>
          <w:color w:val="222222"/>
          <w:sz w:val="21"/>
          <w:szCs w:val="21"/>
        </w:rPr>
        <w:t>ИСОЛВДОВАНЙЕ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ВЗАИМОДЕЙСТВИЯ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ДЕРЕВА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НАСЖОМЫШ</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НА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ОСНОВЕ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АНАЛИЗА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ДИаДЕКТРИЧЕСКИХ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СВОЙСТВ</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ХВОЙНЫХ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Диссертация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на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соискание</w:t>
      </w:r>
    </w:p>
    <w:p w14:paraId="316066BB"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t>стр</w:t>
      </w:r>
      <w:r w:rsidRPr="00AD4517">
        <w:rPr>
          <w:rFonts w:ascii="Helvetica" w:hAnsi="Helvetica" w:cs="Helvetica"/>
          <w:b/>
          <w:bCs/>
          <w:color w:val="222222"/>
          <w:sz w:val="21"/>
          <w:szCs w:val="21"/>
        </w:rPr>
        <w:t>. 2</w:t>
      </w:r>
    </w:p>
    <w:p w14:paraId="5A51E395"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t>исследований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ГЛАВА</w:t>
      </w:r>
      <w:r w:rsidRPr="00AD4517">
        <w:rPr>
          <w:rFonts w:ascii="Helvetica" w:hAnsi="Helvetica" w:cs="Helvetica"/>
          <w:b/>
          <w:bCs/>
          <w:color w:val="222222"/>
          <w:sz w:val="21"/>
          <w:szCs w:val="21"/>
        </w:rPr>
        <w:t xml:space="preserve"> III . </w:t>
      </w:r>
      <w:r w:rsidRPr="00AD4517">
        <w:rPr>
          <w:rFonts w:ascii="Helvetica" w:hAnsi="Helvetica" w:cs="Helvetica" w:hint="eastAsia"/>
          <w:b/>
          <w:bCs/>
          <w:color w:val="222222"/>
          <w:sz w:val="21"/>
          <w:szCs w:val="21"/>
        </w:rPr>
        <w:t>ЖШВДАНС</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ХВОЙНЫХ</w:t>
      </w:r>
      <w:r w:rsidRPr="00AD4517">
        <w:rPr>
          <w:rFonts w:ascii="Helvetica" w:hAnsi="Helvetica" w:cs="Helvetica"/>
          <w:b/>
          <w:bCs/>
          <w:color w:val="222222"/>
          <w:sz w:val="21"/>
          <w:szCs w:val="21"/>
        </w:rPr>
        <w:t xml:space="preserve"> 3.1 </w:t>
      </w:r>
      <w:r w:rsidRPr="00AD4517">
        <w:rPr>
          <w:rFonts w:ascii="Helvetica" w:hAnsi="Helvetica" w:cs="Helvetica" w:hint="eastAsia"/>
          <w:b/>
          <w:bCs/>
          <w:color w:val="222222"/>
          <w:sz w:val="21"/>
          <w:szCs w:val="21"/>
        </w:rPr>
        <w:t>Дисперсия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импеданса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луба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хвойных</w:t>
      </w:r>
      <w:r w:rsidRPr="00AD4517">
        <w:rPr>
          <w:rFonts w:ascii="Helvetica" w:hAnsi="Helvetica" w:cs="Helvetica"/>
          <w:b/>
          <w:bCs/>
          <w:color w:val="222222"/>
          <w:sz w:val="21"/>
          <w:szCs w:val="21"/>
        </w:rPr>
        <w:t xml:space="preserve"> . . </w:t>
      </w:r>
      <w:r w:rsidRPr="00AD4517">
        <w:rPr>
          <w:rFonts w:ascii="Helvetica" w:hAnsi="Helvetica" w:cs="Helvetica" w:hint="eastAsia"/>
          <w:b/>
          <w:bCs/>
          <w:color w:val="222222"/>
          <w:sz w:val="21"/>
          <w:szCs w:val="21"/>
        </w:rPr>
        <w:t>•</w:t>
      </w:r>
      <w:r w:rsidRPr="00AD4517">
        <w:rPr>
          <w:rFonts w:ascii="Helvetica" w:hAnsi="Helvetica" w:cs="Helvetica"/>
          <w:b/>
          <w:bCs/>
          <w:color w:val="222222"/>
          <w:sz w:val="21"/>
          <w:szCs w:val="21"/>
        </w:rPr>
        <w:t xml:space="preserve"> . </w:t>
      </w:r>
      <w:r w:rsidRPr="00AD4517">
        <w:rPr>
          <w:rFonts w:ascii="Helvetica" w:hAnsi="Helvetica" w:cs="Helvetica" w:hint="eastAsia"/>
          <w:b/>
          <w:bCs/>
          <w:color w:val="222222"/>
          <w:sz w:val="21"/>
          <w:szCs w:val="21"/>
        </w:rPr>
        <w:t>•</w:t>
      </w:r>
      <w:r w:rsidRPr="00AD4517">
        <w:rPr>
          <w:rFonts w:ascii="Helvetica" w:hAnsi="Helvetica" w:cs="Helvetica"/>
          <w:b/>
          <w:bCs/>
          <w:color w:val="222222"/>
          <w:sz w:val="21"/>
          <w:szCs w:val="21"/>
        </w:rPr>
        <w:t xml:space="preserve"> .53 3.2 </w:t>
      </w:r>
      <w:r w:rsidRPr="00AD4517">
        <w:rPr>
          <w:rFonts w:ascii="Helvetica" w:hAnsi="Helvetica" w:cs="Helvetica" w:hint="eastAsia"/>
          <w:b/>
          <w:bCs/>
          <w:color w:val="222222"/>
          <w:sz w:val="21"/>
          <w:szCs w:val="21"/>
        </w:rPr>
        <w:t>Архитектоника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диэлектрических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свойств</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ствола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дерева</w:t>
      </w:r>
      <w:r w:rsidRPr="00AD4517">
        <w:rPr>
          <w:rFonts w:ascii="Helvetica" w:hAnsi="Helvetica" w:cs="Helvetica"/>
          <w:b/>
          <w:bCs/>
          <w:color w:val="222222"/>
          <w:sz w:val="21"/>
          <w:szCs w:val="21"/>
        </w:rPr>
        <w:t xml:space="preserve"> 3.3 3.4 3.5 </w:t>
      </w:r>
      <w:r w:rsidRPr="00AD4517">
        <w:rPr>
          <w:rFonts w:ascii="Helvetica" w:hAnsi="Helvetica" w:cs="Helvetica" w:hint="eastAsia"/>
          <w:b/>
          <w:bCs/>
          <w:color w:val="222222"/>
          <w:sz w:val="21"/>
          <w:szCs w:val="21"/>
        </w:rPr>
        <w:t>ГЛАВА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w:t>
      </w:r>
      <w:r w:rsidRPr="00AD4517">
        <w:rPr>
          <w:rFonts w:ascii="Helvetica" w:hAnsi="Helvetica" w:cs="Helvetica"/>
          <w:b/>
          <w:bCs/>
          <w:color w:val="222222"/>
          <w:sz w:val="21"/>
          <w:szCs w:val="21"/>
        </w:rPr>
        <w:t xml:space="preserve"> 4.1 </w:t>
      </w:r>
      <w:r w:rsidRPr="00AD4517">
        <w:rPr>
          <w:rFonts w:ascii="Helvetica" w:hAnsi="Helvetica" w:cs="Helvetica" w:hint="eastAsia"/>
          <w:b/>
          <w:bCs/>
          <w:color w:val="222222"/>
          <w:sz w:val="21"/>
          <w:szCs w:val="21"/>
        </w:rPr>
        <w:t>Связь</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диэлектрических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показателей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динамикой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роста</w:t>
      </w:r>
      <w:r w:rsidRPr="00AD4517">
        <w:rPr>
          <w:rFonts w:ascii="Helvetica" w:hAnsi="Helvetica" w:cs="Helvetica"/>
          <w:b/>
          <w:bCs/>
          <w:color w:val="222222"/>
          <w:sz w:val="21"/>
          <w:szCs w:val="21"/>
        </w:rPr>
        <w:t xml:space="preserve"> 79 </w:t>
      </w:r>
      <w:r w:rsidRPr="00AD4517">
        <w:rPr>
          <w:rFonts w:ascii="Helvetica" w:hAnsi="Helvetica" w:cs="Helvetica" w:hint="eastAsia"/>
          <w:b/>
          <w:bCs/>
          <w:color w:val="222222"/>
          <w:sz w:val="21"/>
          <w:szCs w:val="21"/>
        </w:rPr>
        <w:t>Сравнительный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анализ</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применимости</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различных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методов</w:t>
      </w:r>
      <w:r w:rsidRPr="00AD4517">
        <w:rPr>
          <w:rFonts w:ascii="Helvetica" w:hAnsi="Helvetica" w:cs="Helvetica"/>
          <w:b/>
          <w:bCs/>
          <w:color w:val="222222"/>
          <w:sz w:val="21"/>
          <w:szCs w:val="21"/>
        </w:rPr>
        <w:t xml:space="preserve"> . </w:t>
      </w:r>
      <w:r w:rsidRPr="00AD4517">
        <w:rPr>
          <w:rFonts w:ascii="Helvetica" w:hAnsi="Helvetica" w:cs="Helvetica" w:hint="eastAsia"/>
          <w:b/>
          <w:bCs/>
          <w:color w:val="222222"/>
          <w:sz w:val="21"/>
          <w:szCs w:val="21"/>
        </w:rPr>
        <w:t>ВЗАИМОДЕЙСТВИЕ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ДЕРЕВА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Н</w:t>
      </w:r>
      <w:r w:rsidRPr="00AD4517">
        <w:rPr>
          <w:rFonts w:ascii="Helvetica" w:hAnsi="Helvetica" w:cs="Helvetica"/>
          <w:b/>
          <w:bCs/>
          <w:color w:val="222222"/>
          <w:sz w:val="21"/>
          <w:szCs w:val="21"/>
        </w:rPr>
        <w:t>/1</w:t>
      </w:r>
      <w:r w:rsidRPr="00AD4517">
        <w:rPr>
          <w:rFonts w:ascii="Helvetica" w:hAnsi="Helvetica" w:cs="Helvetica" w:hint="eastAsia"/>
          <w:b/>
          <w:bCs/>
          <w:color w:val="222222"/>
          <w:sz w:val="21"/>
          <w:szCs w:val="21"/>
        </w:rPr>
        <w:t>СЕК</w:t>
      </w:r>
      <w:r w:rsidRPr="00AD4517">
        <w:rPr>
          <w:rFonts w:ascii="Helvetica" w:hAnsi="Helvetica" w:cs="Helvetica"/>
          <w:b/>
          <w:bCs/>
          <w:color w:val="222222"/>
          <w:sz w:val="21"/>
          <w:szCs w:val="21"/>
        </w:rPr>
        <w:t>0</w:t>
      </w:r>
      <w:r w:rsidRPr="00AD4517">
        <w:rPr>
          <w:rFonts w:ascii="Helvetica" w:hAnsi="Helvetica" w:cs="Helvetica" w:hint="eastAsia"/>
          <w:b/>
          <w:bCs/>
          <w:color w:val="222222"/>
          <w:sz w:val="21"/>
          <w:szCs w:val="21"/>
        </w:rPr>
        <w:t>МЫ</w:t>
      </w:r>
      <w:r w:rsidRPr="00AD4517">
        <w:rPr>
          <w:rFonts w:ascii="Helvetica" w:hAnsi="Helvetica" w:cs="Helvetica"/>
          <w:b/>
          <w:bCs/>
          <w:color w:val="222222"/>
          <w:sz w:val="21"/>
          <w:szCs w:val="21"/>
        </w:rPr>
        <w:t>1</w:t>
      </w:r>
      <w:r w:rsidRPr="00AD4517">
        <w:rPr>
          <w:rFonts w:ascii="Helvetica" w:hAnsi="Helvetica" w:cs="Helvetica" w:hint="eastAsia"/>
          <w:b/>
          <w:bCs/>
          <w:color w:val="222222"/>
          <w:sz w:val="21"/>
          <w:szCs w:val="21"/>
        </w:rPr>
        <w:t>Ш</w:t>
      </w:r>
      <w:r w:rsidRPr="00AD4517">
        <w:rPr>
          <w:rFonts w:ascii="Helvetica" w:hAnsi="Helvetica" w:cs="Helvetica"/>
          <w:b/>
          <w:bCs/>
          <w:color w:val="222222"/>
          <w:sz w:val="21"/>
          <w:szCs w:val="21"/>
        </w:rPr>
        <w:t>-</w:t>
      </w:r>
      <w:r w:rsidRPr="00AD4517">
        <w:rPr>
          <w:rFonts w:ascii="Helvetica" w:hAnsi="Helvetica" w:cs="Helvetica" w:hint="eastAsia"/>
          <w:b/>
          <w:bCs/>
          <w:color w:val="222222"/>
          <w:sz w:val="21"/>
          <w:szCs w:val="21"/>
        </w:rPr>
        <w:t>КСИЛ</w:t>
      </w:r>
      <w:r w:rsidRPr="00AD4517">
        <w:rPr>
          <w:rFonts w:ascii="Helvetica" w:hAnsi="Helvetica" w:cs="Helvetica"/>
          <w:b/>
          <w:bCs/>
          <w:color w:val="222222"/>
          <w:sz w:val="21"/>
          <w:szCs w:val="21"/>
        </w:rPr>
        <w:t>0</w:t>
      </w:r>
      <w:r w:rsidRPr="00AD4517">
        <w:rPr>
          <w:rFonts w:ascii="Helvetica" w:hAnsi="Helvetica" w:cs="Helvetica" w:hint="eastAsia"/>
          <w:b/>
          <w:bCs/>
          <w:color w:val="222222"/>
          <w:sz w:val="21"/>
          <w:szCs w:val="21"/>
        </w:rPr>
        <w:t>ФАГА</w:t>
      </w:r>
      <w:r w:rsidRPr="00AD4517">
        <w:rPr>
          <w:rFonts w:ascii="Helvetica" w:hAnsi="Helvetica" w:cs="Helvetica"/>
          <w:b/>
          <w:bCs/>
          <w:color w:val="222222"/>
          <w:sz w:val="21"/>
          <w:szCs w:val="21"/>
        </w:rPr>
        <w:t>1</w:t>
      </w:r>
      <w:r w:rsidRPr="00AD4517">
        <w:rPr>
          <w:rFonts w:ascii="Helvetica" w:hAnsi="Helvetica" w:cs="Helvetica" w:hint="eastAsia"/>
          <w:b/>
          <w:bCs/>
          <w:color w:val="222222"/>
          <w:sz w:val="21"/>
          <w:szCs w:val="21"/>
        </w:rPr>
        <w:t>Ш</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Показатели</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состояния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древостоя</w:t>
      </w:r>
      <w:r w:rsidRPr="00AD4517">
        <w:rPr>
          <w:rFonts w:ascii="Helvetica" w:hAnsi="Helvetica" w:cs="Helvetica"/>
          <w:b/>
          <w:bCs/>
          <w:color w:val="222222"/>
          <w:sz w:val="21"/>
          <w:szCs w:val="21"/>
        </w:rPr>
        <w:t xml:space="preserve"> . </w:t>
      </w:r>
      <w:r w:rsidRPr="00AD4517">
        <w:rPr>
          <w:rFonts w:ascii="Helvetica" w:hAnsi="Helvetica" w:cs="Helvetica" w:hint="eastAsia"/>
          <w:b/>
          <w:bCs/>
          <w:color w:val="222222"/>
          <w:sz w:val="21"/>
          <w:szCs w:val="21"/>
        </w:rPr>
        <w:t>•</w:t>
      </w:r>
      <w:r w:rsidRPr="00AD4517">
        <w:rPr>
          <w:rFonts w:ascii="Helvetica" w:hAnsi="Helvetica" w:cs="Helvetica"/>
          <w:b/>
          <w:bCs/>
          <w:color w:val="222222"/>
          <w:sz w:val="21"/>
          <w:szCs w:val="21"/>
        </w:rPr>
        <w:t xml:space="preserve"> . . . </w:t>
      </w:r>
      <w:r w:rsidRPr="00AD4517">
        <w:rPr>
          <w:rFonts w:ascii="Helvetica" w:hAnsi="Helvetica" w:cs="Helvetica" w:hint="eastAsia"/>
          <w:b/>
          <w:bCs/>
          <w:color w:val="222222"/>
          <w:sz w:val="21"/>
          <w:szCs w:val="21"/>
        </w:rPr>
        <w:t>•</w:t>
      </w:r>
      <w:r w:rsidRPr="00AD4517">
        <w:rPr>
          <w:rFonts w:ascii="Helvetica" w:hAnsi="Helvetica" w:cs="Helvetica"/>
          <w:b/>
          <w:bCs/>
          <w:color w:val="222222"/>
          <w:sz w:val="21"/>
          <w:szCs w:val="21"/>
        </w:rPr>
        <w:t xml:space="preserve"> , </w:t>
      </w:r>
      <w:r w:rsidRPr="00AD4517">
        <w:rPr>
          <w:rFonts w:ascii="Helvetica" w:hAnsi="Helvetica" w:cs="Helvetica" w:hint="eastAsia"/>
          <w:b/>
          <w:bCs/>
          <w:color w:val="222222"/>
          <w:sz w:val="21"/>
          <w:szCs w:val="21"/>
        </w:rPr>
        <w:t>•</w:t>
      </w:r>
      <w:r w:rsidRPr="00AD4517">
        <w:rPr>
          <w:rFonts w:ascii="Helvetica" w:hAnsi="Helvetica" w:cs="Helvetica"/>
          <w:b/>
          <w:bCs/>
          <w:color w:val="222222"/>
          <w:sz w:val="21"/>
          <w:szCs w:val="21"/>
        </w:rPr>
        <w:t xml:space="preserve"> 93 , . , . ....</w:t>
      </w:r>
    </w:p>
    <w:p w14:paraId="1294A831" w14:textId="77777777" w:rsidR="00AD4517" w:rsidRPr="00AD4517" w:rsidRDefault="00AD4517" w:rsidP="00AD4517">
      <w:pPr>
        <w:rPr>
          <w:rFonts w:ascii="Helvetica" w:hAnsi="Helvetica" w:cs="Helvetica"/>
          <w:b/>
          <w:bCs/>
          <w:color w:val="222222"/>
          <w:sz w:val="21"/>
          <w:szCs w:val="21"/>
        </w:rPr>
      </w:pPr>
    </w:p>
    <w:p w14:paraId="6C052A34"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t>Оглавление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диссертации</w:t>
      </w:r>
    </w:p>
    <w:p w14:paraId="1D30F4E5"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t>кандидат</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биологических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наук</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Суховольский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Владислав</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Григорьевич</w:t>
      </w:r>
    </w:p>
    <w:p w14:paraId="7A2FAD29"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t>ВВЩЕШЕ</w:t>
      </w:r>
    </w:p>
    <w:p w14:paraId="1212F209" w14:textId="77777777" w:rsidR="00AD4517" w:rsidRPr="00AD4517" w:rsidRDefault="00AD4517" w:rsidP="00AD4517">
      <w:pPr>
        <w:rPr>
          <w:rFonts w:ascii="Helvetica" w:hAnsi="Helvetica" w:cs="Helvetica"/>
          <w:b/>
          <w:bCs/>
          <w:color w:val="222222"/>
          <w:sz w:val="21"/>
          <w:szCs w:val="21"/>
        </w:rPr>
      </w:pPr>
    </w:p>
    <w:p w14:paraId="7BDC0BB9"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t>ГЛАВА</w:t>
      </w:r>
      <w:r w:rsidRPr="00AD4517">
        <w:rPr>
          <w:rFonts w:ascii="Helvetica" w:hAnsi="Helvetica" w:cs="Helvetica"/>
          <w:b/>
          <w:bCs/>
          <w:color w:val="222222"/>
          <w:sz w:val="21"/>
          <w:szCs w:val="21"/>
        </w:rPr>
        <w:t xml:space="preserve"> I . </w:t>
      </w:r>
      <w:r w:rsidRPr="00AD4517">
        <w:rPr>
          <w:rFonts w:ascii="Helvetica" w:hAnsi="Helvetica" w:cs="Helvetica" w:hint="eastAsia"/>
          <w:b/>
          <w:bCs/>
          <w:color w:val="222222"/>
          <w:sz w:val="21"/>
          <w:szCs w:val="21"/>
        </w:rPr>
        <w:t>СОВРЕМЕННЫЕ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ПРЗДСТАВЛЕНШ</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О</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ДИЭЛЕКТРИЧЕСКИХ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СВОЙСТВАХ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РАСТИТЕЛЬНЫХ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p>
    <w:p w14:paraId="43BAAAD9" w14:textId="77777777" w:rsidR="00AD4517" w:rsidRPr="00AD4517" w:rsidRDefault="00AD4517" w:rsidP="00AD4517">
      <w:pPr>
        <w:rPr>
          <w:rFonts w:ascii="Helvetica" w:hAnsi="Helvetica" w:cs="Helvetica"/>
          <w:b/>
          <w:bCs/>
          <w:color w:val="222222"/>
          <w:sz w:val="21"/>
          <w:szCs w:val="21"/>
        </w:rPr>
      </w:pPr>
    </w:p>
    <w:p w14:paraId="6B391D5F"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b/>
          <w:bCs/>
          <w:color w:val="222222"/>
          <w:sz w:val="21"/>
          <w:szCs w:val="21"/>
        </w:rPr>
        <w:t xml:space="preserve">1.1 </w:t>
      </w:r>
      <w:r w:rsidRPr="00AD4517">
        <w:rPr>
          <w:rFonts w:ascii="Helvetica" w:hAnsi="Helvetica" w:cs="Helvetica" w:hint="eastAsia"/>
          <w:b/>
          <w:bCs/>
          <w:color w:val="222222"/>
          <w:sz w:val="21"/>
          <w:szCs w:val="21"/>
        </w:rPr>
        <w:t>Импеданс</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биологических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основше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опре</w:t>
      </w:r>
      <w:r w:rsidRPr="00AD4517">
        <w:rPr>
          <w:rFonts w:ascii="Helvetica" w:hAnsi="Helvetica" w:cs="Helvetica" w:hint="eastAsia"/>
          <w:b/>
          <w:bCs/>
          <w:color w:val="222222"/>
          <w:sz w:val="21"/>
          <w:szCs w:val="21"/>
        </w:rPr>
        <w:lastRenderedPageBreak/>
        <w:t>деления</w:t>
      </w:r>
    </w:p>
    <w:p w14:paraId="0928BDDA" w14:textId="77777777" w:rsidR="00AD4517" w:rsidRPr="00AD4517" w:rsidRDefault="00AD4517" w:rsidP="00AD4517">
      <w:pPr>
        <w:rPr>
          <w:rFonts w:ascii="Helvetica" w:hAnsi="Helvetica" w:cs="Helvetica"/>
          <w:b/>
          <w:bCs/>
          <w:color w:val="222222"/>
          <w:sz w:val="21"/>
          <w:szCs w:val="21"/>
        </w:rPr>
      </w:pPr>
    </w:p>
    <w:p w14:paraId="7B07FCE1"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b/>
          <w:bCs/>
          <w:color w:val="222222"/>
          <w:sz w:val="21"/>
          <w:szCs w:val="21"/>
        </w:rPr>
        <w:t xml:space="preserve">1.2 </w:t>
      </w:r>
      <w:r w:rsidRPr="00AD4517">
        <w:rPr>
          <w:rFonts w:ascii="Helvetica" w:hAnsi="Helvetica" w:cs="Helvetica" w:hint="eastAsia"/>
          <w:b/>
          <w:bCs/>
          <w:color w:val="222222"/>
          <w:sz w:val="21"/>
          <w:szCs w:val="21"/>
        </w:rPr>
        <w:t>Методы</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оценки</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состояния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устойчивости</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деревьев</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по</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диэлектрическим</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параметрам</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p>
    <w:p w14:paraId="7C7D35C7" w14:textId="77777777" w:rsidR="00AD4517" w:rsidRPr="00AD4517" w:rsidRDefault="00AD4517" w:rsidP="00AD4517">
      <w:pPr>
        <w:rPr>
          <w:rFonts w:ascii="Helvetica" w:hAnsi="Helvetica" w:cs="Helvetica"/>
          <w:b/>
          <w:bCs/>
          <w:color w:val="222222"/>
          <w:sz w:val="21"/>
          <w:szCs w:val="21"/>
        </w:rPr>
      </w:pPr>
    </w:p>
    <w:p w14:paraId="6A84FED0"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t>ГЛАВА</w:t>
      </w:r>
      <w:r w:rsidRPr="00AD4517">
        <w:rPr>
          <w:rFonts w:ascii="Helvetica" w:hAnsi="Helvetica" w:cs="Helvetica"/>
          <w:b/>
          <w:bCs/>
          <w:color w:val="222222"/>
          <w:sz w:val="21"/>
          <w:szCs w:val="21"/>
        </w:rPr>
        <w:t xml:space="preserve"> II . </w:t>
      </w:r>
      <w:r w:rsidRPr="00AD4517">
        <w:rPr>
          <w:rFonts w:ascii="Helvetica" w:hAnsi="Helvetica" w:cs="Helvetica" w:hint="eastAsia"/>
          <w:b/>
          <w:bCs/>
          <w:color w:val="222222"/>
          <w:sz w:val="21"/>
          <w:szCs w:val="21"/>
        </w:rPr>
        <w:t>МЕТОДИКИ</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ОБЪЕКТЫ</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ИССЛЩОВАНИИ</w:t>
      </w:r>
    </w:p>
    <w:p w14:paraId="0B306495" w14:textId="77777777" w:rsidR="00AD4517" w:rsidRPr="00AD4517" w:rsidRDefault="00AD4517" w:rsidP="00AD4517">
      <w:pPr>
        <w:rPr>
          <w:rFonts w:ascii="Helvetica" w:hAnsi="Helvetica" w:cs="Helvetica"/>
          <w:b/>
          <w:bCs/>
          <w:color w:val="222222"/>
          <w:sz w:val="21"/>
          <w:szCs w:val="21"/>
        </w:rPr>
      </w:pPr>
    </w:p>
    <w:p w14:paraId="5A8F54A3"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b/>
          <w:bCs/>
          <w:color w:val="222222"/>
          <w:sz w:val="21"/>
          <w:szCs w:val="21"/>
        </w:rPr>
        <w:t xml:space="preserve">2.1 </w:t>
      </w:r>
      <w:r w:rsidRPr="00AD4517">
        <w:rPr>
          <w:rFonts w:ascii="Helvetica" w:hAnsi="Helvetica" w:cs="Helvetica" w:hint="eastAsia"/>
          <w:b/>
          <w:bCs/>
          <w:color w:val="222222"/>
          <w:sz w:val="21"/>
          <w:szCs w:val="21"/>
        </w:rPr>
        <w:t>Мост</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переменного</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тока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для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измерения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импеданса</w:t>
      </w:r>
    </w:p>
    <w:p w14:paraId="47AEC702" w14:textId="77777777" w:rsidR="00AD4517" w:rsidRPr="00AD4517" w:rsidRDefault="00AD4517" w:rsidP="00AD4517">
      <w:pPr>
        <w:rPr>
          <w:rFonts w:ascii="Helvetica" w:hAnsi="Helvetica" w:cs="Helvetica"/>
          <w:b/>
          <w:bCs/>
          <w:color w:val="222222"/>
          <w:sz w:val="21"/>
          <w:szCs w:val="21"/>
        </w:rPr>
      </w:pPr>
    </w:p>
    <w:p w14:paraId="171570BF"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b/>
          <w:bCs/>
          <w:color w:val="222222"/>
          <w:sz w:val="21"/>
          <w:szCs w:val="21"/>
        </w:rPr>
        <w:t xml:space="preserve">2.2 </w:t>
      </w:r>
      <w:r w:rsidRPr="00AD4517">
        <w:rPr>
          <w:rFonts w:ascii="Helvetica" w:hAnsi="Helvetica" w:cs="Helvetica" w:hint="eastAsia"/>
          <w:b/>
          <w:bCs/>
          <w:color w:val="222222"/>
          <w:sz w:val="21"/>
          <w:szCs w:val="21"/>
        </w:rPr>
        <w:t>Электроды</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дал</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измерения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импеданса</w:t>
      </w:r>
    </w:p>
    <w:p w14:paraId="2C92FAC6" w14:textId="77777777" w:rsidR="00AD4517" w:rsidRPr="00AD4517" w:rsidRDefault="00AD4517" w:rsidP="00AD4517">
      <w:pPr>
        <w:rPr>
          <w:rFonts w:ascii="Helvetica" w:hAnsi="Helvetica" w:cs="Helvetica"/>
          <w:b/>
          <w:bCs/>
          <w:color w:val="222222"/>
          <w:sz w:val="21"/>
          <w:szCs w:val="21"/>
        </w:rPr>
      </w:pPr>
    </w:p>
    <w:p w14:paraId="1DAB37ED"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b/>
          <w:bCs/>
          <w:color w:val="222222"/>
          <w:sz w:val="21"/>
          <w:szCs w:val="21"/>
        </w:rPr>
        <w:t xml:space="preserve">2.3 </w:t>
      </w:r>
      <w:r w:rsidRPr="00AD4517">
        <w:rPr>
          <w:rFonts w:ascii="Helvetica" w:hAnsi="Helvetica" w:cs="Helvetica" w:hint="eastAsia"/>
          <w:b/>
          <w:bCs/>
          <w:color w:val="222222"/>
          <w:sz w:val="21"/>
          <w:szCs w:val="21"/>
        </w:rPr>
        <w:t>Объекты</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исследований</w:t>
      </w:r>
    </w:p>
    <w:p w14:paraId="4C8D4934" w14:textId="77777777" w:rsidR="00AD4517" w:rsidRPr="00AD4517" w:rsidRDefault="00AD4517" w:rsidP="00AD4517">
      <w:pPr>
        <w:rPr>
          <w:rFonts w:ascii="Helvetica" w:hAnsi="Helvetica" w:cs="Helvetica"/>
          <w:b/>
          <w:bCs/>
          <w:color w:val="222222"/>
          <w:sz w:val="21"/>
          <w:szCs w:val="21"/>
        </w:rPr>
      </w:pPr>
    </w:p>
    <w:p w14:paraId="633E1C04"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t>ГЛАВА</w:t>
      </w:r>
      <w:r w:rsidRPr="00AD4517">
        <w:rPr>
          <w:rFonts w:ascii="Helvetica" w:hAnsi="Helvetica" w:cs="Helvetica"/>
          <w:b/>
          <w:bCs/>
          <w:color w:val="222222"/>
          <w:sz w:val="21"/>
          <w:szCs w:val="21"/>
        </w:rPr>
        <w:t xml:space="preserve"> III . </w:t>
      </w:r>
      <w:r w:rsidRPr="00AD4517">
        <w:rPr>
          <w:rFonts w:ascii="Helvetica" w:hAnsi="Helvetica" w:cs="Helvetica" w:hint="eastAsia"/>
          <w:b/>
          <w:bCs/>
          <w:color w:val="222222"/>
          <w:sz w:val="21"/>
          <w:szCs w:val="21"/>
        </w:rPr>
        <w:t>ИМ</w:t>
      </w:r>
      <w:r w:rsidRPr="00AD4517">
        <w:rPr>
          <w:rFonts w:ascii="Helvetica" w:hAnsi="Helvetica" w:cs="Helvetica"/>
          <w:b/>
          <w:bCs/>
          <w:color w:val="222222"/>
          <w:sz w:val="21"/>
          <w:szCs w:val="21"/>
        </w:rPr>
        <w:t>1</w:t>
      </w:r>
      <w:r w:rsidRPr="00AD4517">
        <w:rPr>
          <w:rFonts w:ascii="Helvetica" w:hAnsi="Helvetica" w:cs="Helvetica" w:hint="eastAsia"/>
          <w:b/>
          <w:bCs/>
          <w:color w:val="222222"/>
          <w:sz w:val="21"/>
          <w:szCs w:val="21"/>
        </w:rPr>
        <w:t>ЩАНС</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ХВОЙНЫХ</w:t>
      </w:r>
    </w:p>
    <w:p w14:paraId="60C5B445" w14:textId="77777777" w:rsidR="00AD4517" w:rsidRPr="00AD4517" w:rsidRDefault="00AD4517" w:rsidP="00AD4517">
      <w:pPr>
        <w:rPr>
          <w:rFonts w:ascii="Helvetica" w:hAnsi="Helvetica" w:cs="Helvetica"/>
          <w:b/>
          <w:bCs/>
          <w:color w:val="222222"/>
          <w:sz w:val="21"/>
          <w:szCs w:val="21"/>
        </w:rPr>
      </w:pPr>
    </w:p>
    <w:p w14:paraId="1BA1ADB6"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b/>
          <w:bCs/>
          <w:color w:val="222222"/>
          <w:sz w:val="21"/>
          <w:szCs w:val="21"/>
        </w:rPr>
        <w:t xml:space="preserve">3.1 </w:t>
      </w:r>
      <w:r w:rsidRPr="00AD4517">
        <w:rPr>
          <w:rFonts w:ascii="Helvetica" w:hAnsi="Helvetica" w:cs="Helvetica" w:hint="eastAsia"/>
          <w:b/>
          <w:bCs/>
          <w:color w:val="222222"/>
          <w:sz w:val="21"/>
          <w:szCs w:val="21"/>
        </w:rPr>
        <w:t>Дисперсия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импеданса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луба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хеойных</w:t>
      </w:r>
    </w:p>
    <w:p w14:paraId="2491CF26" w14:textId="77777777" w:rsidR="00AD4517" w:rsidRPr="00AD4517" w:rsidRDefault="00AD4517" w:rsidP="00AD4517">
      <w:pPr>
        <w:rPr>
          <w:rFonts w:ascii="Helvetica" w:hAnsi="Helvetica" w:cs="Helvetica"/>
          <w:b/>
          <w:bCs/>
          <w:color w:val="222222"/>
          <w:sz w:val="21"/>
          <w:szCs w:val="21"/>
        </w:rPr>
      </w:pPr>
    </w:p>
    <w:p w14:paraId="08C4A8D8"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b/>
          <w:bCs/>
          <w:color w:val="222222"/>
          <w:sz w:val="21"/>
          <w:szCs w:val="21"/>
        </w:rPr>
        <w:t xml:space="preserve">3.2 </w:t>
      </w:r>
      <w:r w:rsidRPr="00AD4517">
        <w:rPr>
          <w:rFonts w:ascii="Helvetica" w:hAnsi="Helvetica" w:cs="Helvetica" w:hint="eastAsia"/>
          <w:b/>
          <w:bCs/>
          <w:color w:val="222222"/>
          <w:sz w:val="21"/>
          <w:szCs w:val="21"/>
        </w:rPr>
        <w:t>Архитектоника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диэлектрических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свойств</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ствола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дерева</w:t>
      </w:r>
    </w:p>
    <w:p w14:paraId="7B8E173E" w14:textId="77777777" w:rsidR="00AD4517" w:rsidRPr="00AD4517" w:rsidRDefault="00AD4517" w:rsidP="00AD4517">
      <w:pPr>
        <w:rPr>
          <w:rFonts w:ascii="Helvetica" w:hAnsi="Helvetica" w:cs="Helvetica"/>
          <w:b/>
          <w:bCs/>
          <w:color w:val="222222"/>
          <w:sz w:val="21"/>
          <w:szCs w:val="21"/>
        </w:rPr>
      </w:pPr>
    </w:p>
    <w:p w14:paraId="151EAF3F"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b/>
          <w:bCs/>
          <w:color w:val="222222"/>
          <w:sz w:val="21"/>
          <w:szCs w:val="21"/>
        </w:rPr>
        <w:t xml:space="preserve">3.3 </w:t>
      </w:r>
      <w:r w:rsidRPr="00AD4517">
        <w:rPr>
          <w:rFonts w:ascii="Helvetica" w:hAnsi="Helvetica" w:cs="Helvetica" w:hint="eastAsia"/>
          <w:b/>
          <w:bCs/>
          <w:color w:val="222222"/>
          <w:sz w:val="21"/>
          <w:szCs w:val="21"/>
        </w:rPr>
        <w:t>Сезонная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динамика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импеданса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хвойных</w:t>
      </w:r>
    </w:p>
    <w:p w14:paraId="5535B1F7" w14:textId="77777777" w:rsidR="00AD4517" w:rsidRPr="00AD4517" w:rsidRDefault="00AD4517" w:rsidP="00AD4517">
      <w:pPr>
        <w:rPr>
          <w:rFonts w:ascii="Helvetica" w:hAnsi="Helvetica" w:cs="Helvetica"/>
          <w:b/>
          <w:bCs/>
          <w:color w:val="222222"/>
          <w:sz w:val="21"/>
          <w:szCs w:val="21"/>
        </w:rPr>
      </w:pPr>
    </w:p>
    <w:p w14:paraId="07F945C6"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b/>
          <w:bCs/>
          <w:color w:val="222222"/>
          <w:sz w:val="21"/>
          <w:szCs w:val="21"/>
        </w:rPr>
        <w:t xml:space="preserve">3.4 </w:t>
      </w:r>
      <w:r w:rsidRPr="00AD4517">
        <w:rPr>
          <w:rFonts w:ascii="Helvetica" w:hAnsi="Helvetica" w:cs="Helvetica" w:hint="eastAsia"/>
          <w:b/>
          <w:bCs/>
          <w:color w:val="222222"/>
          <w:sz w:val="21"/>
          <w:szCs w:val="21"/>
        </w:rPr>
        <w:t>Связь</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диэлектрических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показателей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динамикой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роста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дерева</w:t>
      </w:r>
    </w:p>
    <w:p w14:paraId="00F665C5" w14:textId="77777777" w:rsidR="00AD4517" w:rsidRPr="00AD4517" w:rsidRDefault="00AD4517" w:rsidP="00AD4517">
      <w:pPr>
        <w:rPr>
          <w:rFonts w:ascii="Helvetica" w:hAnsi="Helvetica" w:cs="Helvetica"/>
          <w:b/>
          <w:bCs/>
          <w:color w:val="222222"/>
          <w:sz w:val="21"/>
          <w:szCs w:val="21"/>
        </w:rPr>
      </w:pPr>
    </w:p>
    <w:p w14:paraId="07AAE9D2"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b/>
          <w:bCs/>
          <w:color w:val="222222"/>
          <w:sz w:val="21"/>
          <w:szCs w:val="21"/>
        </w:rPr>
        <w:t xml:space="preserve">3.5 </w:t>
      </w:r>
      <w:r w:rsidRPr="00AD4517">
        <w:rPr>
          <w:rFonts w:ascii="Helvetica" w:hAnsi="Helvetica" w:cs="Helvetica" w:hint="eastAsia"/>
          <w:b/>
          <w:bCs/>
          <w:color w:val="222222"/>
          <w:sz w:val="21"/>
          <w:szCs w:val="21"/>
        </w:rPr>
        <w:t>Сравнительный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анализ</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применимости</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различных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методов</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диагностики</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по</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диэлектрическим</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параметрам</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дерева</w:t>
      </w:r>
    </w:p>
    <w:p w14:paraId="42D8DA0F" w14:textId="77777777" w:rsidR="00AD4517" w:rsidRPr="00AD4517" w:rsidRDefault="00AD4517" w:rsidP="00AD4517">
      <w:pPr>
        <w:rPr>
          <w:rFonts w:ascii="Helvetica" w:hAnsi="Helvetica" w:cs="Helvetica"/>
          <w:b/>
          <w:bCs/>
          <w:color w:val="222222"/>
          <w:sz w:val="21"/>
          <w:szCs w:val="21"/>
        </w:rPr>
      </w:pPr>
    </w:p>
    <w:p w14:paraId="14323C58"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lastRenderedPageBreak/>
        <w:t>ГЛАВА</w:t>
      </w:r>
      <w:r w:rsidRPr="00AD4517">
        <w:rPr>
          <w:rFonts w:ascii="Helvetica" w:hAnsi="Helvetica" w:cs="Helvetica"/>
          <w:b/>
          <w:bCs/>
          <w:color w:val="222222"/>
          <w:sz w:val="21"/>
          <w:szCs w:val="21"/>
        </w:rPr>
        <w:t xml:space="preserve"> IJ . </w:t>
      </w:r>
      <w:r w:rsidRPr="00AD4517">
        <w:rPr>
          <w:rFonts w:ascii="Helvetica" w:hAnsi="Helvetica" w:cs="Helvetica" w:hint="eastAsia"/>
          <w:b/>
          <w:bCs/>
          <w:color w:val="222222"/>
          <w:sz w:val="21"/>
          <w:szCs w:val="21"/>
        </w:rPr>
        <w:t>ВЗАИМОДЕЙСТВИЕ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ДЕРЕВА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НАСЕК</w:t>
      </w:r>
      <w:r w:rsidRPr="00AD4517">
        <w:rPr>
          <w:rFonts w:ascii="Helvetica" w:hAnsi="Helvetica" w:cs="Helvetica"/>
          <w:b/>
          <w:bCs/>
          <w:color w:val="222222"/>
          <w:sz w:val="21"/>
          <w:szCs w:val="21"/>
        </w:rPr>
        <w:t>0</w:t>
      </w:r>
      <w:r w:rsidRPr="00AD4517">
        <w:rPr>
          <w:rFonts w:ascii="Helvetica" w:hAnsi="Helvetica" w:cs="Helvetica" w:hint="eastAsia"/>
          <w:b/>
          <w:bCs/>
          <w:color w:val="222222"/>
          <w:sz w:val="21"/>
          <w:szCs w:val="21"/>
        </w:rPr>
        <w:t>Ш</w:t>
      </w:r>
      <w:r w:rsidRPr="00AD4517">
        <w:rPr>
          <w:rFonts w:ascii="Helvetica" w:hAnsi="Helvetica" w:cs="Helvetica"/>
          <w:b/>
          <w:bCs/>
          <w:color w:val="222222"/>
          <w:sz w:val="21"/>
          <w:szCs w:val="21"/>
        </w:rPr>
        <w:t>,</w:t>
      </w:r>
      <w:r w:rsidRPr="00AD4517">
        <w:rPr>
          <w:rFonts w:ascii="Helvetica" w:hAnsi="Helvetica" w:cs="Helvetica" w:hint="eastAsia"/>
          <w:b/>
          <w:bCs/>
          <w:color w:val="222222"/>
          <w:sz w:val="21"/>
          <w:szCs w:val="21"/>
        </w:rPr>
        <w:t>МСИЛ</w:t>
      </w:r>
      <w:r w:rsidRPr="00AD4517">
        <w:rPr>
          <w:rFonts w:ascii="Helvetica" w:hAnsi="Helvetica" w:cs="Helvetica"/>
          <w:b/>
          <w:bCs/>
          <w:color w:val="222222"/>
          <w:sz w:val="21"/>
          <w:szCs w:val="21"/>
        </w:rPr>
        <w:t>0</w:t>
      </w:r>
      <w:r w:rsidRPr="00AD4517">
        <w:rPr>
          <w:rFonts w:ascii="Helvetica" w:hAnsi="Helvetica" w:cs="Helvetica" w:hint="eastAsia"/>
          <w:b/>
          <w:bCs/>
          <w:color w:val="222222"/>
          <w:sz w:val="21"/>
          <w:szCs w:val="21"/>
        </w:rPr>
        <w:t>ФАГА</w:t>
      </w:r>
      <w:r w:rsidRPr="00AD4517">
        <w:rPr>
          <w:rFonts w:ascii="Helvetica" w:hAnsi="Helvetica" w:cs="Helvetica"/>
          <w:b/>
          <w:bCs/>
          <w:color w:val="222222"/>
          <w:sz w:val="21"/>
          <w:szCs w:val="21"/>
        </w:rPr>
        <w:t>1</w:t>
      </w:r>
      <w:r w:rsidRPr="00AD4517">
        <w:rPr>
          <w:rFonts w:ascii="Helvetica" w:hAnsi="Helvetica" w:cs="Helvetica" w:hint="eastAsia"/>
          <w:b/>
          <w:bCs/>
          <w:color w:val="222222"/>
          <w:sz w:val="21"/>
          <w:szCs w:val="21"/>
        </w:rPr>
        <w:t>Ж</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ДИаЛЖТРМЕСКИЕ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СВОЙСТВА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ДРЕВЕСНЫХ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p>
    <w:p w14:paraId="6641B151" w14:textId="77777777" w:rsidR="00AD4517" w:rsidRPr="00AD4517" w:rsidRDefault="00AD4517" w:rsidP="00AD4517">
      <w:pPr>
        <w:rPr>
          <w:rFonts w:ascii="Helvetica" w:hAnsi="Helvetica" w:cs="Helvetica"/>
          <w:b/>
          <w:bCs/>
          <w:color w:val="222222"/>
          <w:sz w:val="21"/>
          <w:szCs w:val="21"/>
        </w:rPr>
      </w:pPr>
    </w:p>
    <w:p w14:paraId="013C56DB"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b/>
          <w:bCs/>
          <w:color w:val="222222"/>
          <w:sz w:val="21"/>
          <w:szCs w:val="21"/>
        </w:rPr>
        <w:t xml:space="preserve">4.1 </w:t>
      </w:r>
      <w:r w:rsidRPr="00AD4517">
        <w:rPr>
          <w:rFonts w:ascii="Helvetica" w:hAnsi="Helvetica" w:cs="Helvetica" w:hint="eastAsia"/>
          <w:b/>
          <w:bCs/>
          <w:color w:val="222222"/>
          <w:sz w:val="21"/>
          <w:szCs w:val="21"/>
        </w:rPr>
        <w:t>Показатели</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состояния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древостоя</w:t>
      </w:r>
    </w:p>
    <w:p w14:paraId="02DCCEA7" w14:textId="77777777" w:rsidR="00AD4517" w:rsidRPr="00AD4517" w:rsidRDefault="00AD4517" w:rsidP="00AD4517">
      <w:pPr>
        <w:rPr>
          <w:rFonts w:ascii="Helvetica" w:hAnsi="Helvetica" w:cs="Helvetica"/>
          <w:b/>
          <w:bCs/>
          <w:color w:val="222222"/>
          <w:sz w:val="21"/>
          <w:szCs w:val="21"/>
        </w:rPr>
      </w:pPr>
    </w:p>
    <w:p w14:paraId="6BF08DE5"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b/>
          <w:bCs/>
          <w:color w:val="222222"/>
          <w:sz w:val="21"/>
          <w:szCs w:val="21"/>
        </w:rPr>
        <w:t xml:space="preserve">4.2 </w:t>
      </w:r>
      <w:r w:rsidRPr="00AD4517">
        <w:rPr>
          <w:rFonts w:ascii="Helvetica" w:hAnsi="Helvetica" w:cs="Helvetica" w:hint="eastAsia"/>
          <w:b/>
          <w:bCs/>
          <w:color w:val="222222"/>
          <w:sz w:val="21"/>
          <w:szCs w:val="21"/>
        </w:rPr>
        <w:t>Диагностика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устойчивости</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деревьев</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к</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нападению</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ксилофагов</w:t>
      </w:r>
    </w:p>
    <w:p w14:paraId="06807C7F" w14:textId="77777777" w:rsidR="00AD4517" w:rsidRPr="00AD4517" w:rsidRDefault="00AD4517" w:rsidP="00AD4517">
      <w:pPr>
        <w:rPr>
          <w:rFonts w:ascii="Helvetica" w:hAnsi="Helvetica" w:cs="Helvetica"/>
          <w:b/>
          <w:bCs/>
          <w:color w:val="222222"/>
          <w:sz w:val="21"/>
          <w:szCs w:val="21"/>
        </w:rPr>
      </w:pPr>
    </w:p>
    <w:p w14:paraId="0A34C777"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b/>
          <w:bCs/>
          <w:color w:val="222222"/>
          <w:sz w:val="21"/>
          <w:szCs w:val="21"/>
        </w:rPr>
        <w:t xml:space="preserve">4.3 </w:t>
      </w:r>
      <w:r w:rsidRPr="00AD4517">
        <w:rPr>
          <w:rFonts w:ascii="Helvetica" w:hAnsi="Helvetica" w:cs="Helvetica" w:hint="eastAsia"/>
          <w:b/>
          <w:bCs/>
          <w:color w:val="222222"/>
          <w:sz w:val="21"/>
          <w:szCs w:val="21"/>
        </w:rPr>
        <w:t>Состояние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пихты</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сибирской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после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повреждения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ее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большим</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черным</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хвойным</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усачом</w:t>
      </w:r>
    </w:p>
    <w:p w14:paraId="25D4E3F8" w14:textId="77777777" w:rsidR="00AD4517" w:rsidRPr="00AD4517" w:rsidRDefault="00AD4517" w:rsidP="00AD4517">
      <w:pPr>
        <w:rPr>
          <w:rFonts w:ascii="Helvetica" w:hAnsi="Helvetica" w:cs="Helvetica"/>
          <w:b/>
          <w:bCs/>
          <w:color w:val="222222"/>
          <w:sz w:val="21"/>
          <w:szCs w:val="21"/>
        </w:rPr>
      </w:pPr>
    </w:p>
    <w:p w14:paraId="733A5C5C"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hint="eastAsia"/>
          <w:b/>
          <w:bCs/>
          <w:color w:val="222222"/>
          <w:sz w:val="21"/>
          <w:szCs w:val="21"/>
        </w:rPr>
        <w:t>ГЛАВА</w:t>
      </w:r>
      <w:r w:rsidRPr="00AD4517">
        <w:rPr>
          <w:rFonts w:ascii="Helvetica" w:hAnsi="Helvetica" w:cs="Helvetica"/>
          <w:b/>
          <w:bCs/>
          <w:color w:val="222222"/>
          <w:sz w:val="21"/>
          <w:szCs w:val="21"/>
        </w:rPr>
        <w:t xml:space="preserve"> J . </w:t>
      </w:r>
      <w:r w:rsidRPr="00AD4517">
        <w:rPr>
          <w:rFonts w:ascii="Helvetica" w:hAnsi="Helvetica" w:cs="Helvetica" w:hint="eastAsia"/>
          <w:b/>
          <w:bCs/>
          <w:color w:val="222222"/>
          <w:sz w:val="21"/>
          <w:szCs w:val="21"/>
        </w:rPr>
        <w:t>ИЗМЕНЕНИЕ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СОСТОЯНИЯ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ДЕРЕВА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ПОСЛЕ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ЕГО</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ПОВРЕЖДЕНИЯ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НАСЖ</w:t>
      </w:r>
      <w:r w:rsidRPr="00AD4517">
        <w:rPr>
          <w:rFonts w:ascii="Helvetica" w:hAnsi="Helvetica" w:cs="Helvetica"/>
          <w:b/>
          <w:bCs/>
          <w:color w:val="222222"/>
          <w:sz w:val="21"/>
          <w:szCs w:val="21"/>
        </w:rPr>
        <w:t>01</w:t>
      </w:r>
      <w:r w:rsidRPr="00AD4517">
        <w:rPr>
          <w:rFonts w:ascii="Helvetica" w:hAnsi="Helvetica" w:cs="Helvetica" w:hint="eastAsia"/>
          <w:b/>
          <w:bCs/>
          <w:color w:val="222222"/>
          <w:sz w:val="21"/>
          <w:szCs w:val="21"/>
        </w:rPr>
        <w:t>№МИШФАГАШ</w:t>
      </w:r>
    </w:p>
    <w:p w14:paraId="20F62943" w14:textId="77777777" w:rsidR="00AD4517" w:rsidRPr="00AD4517" w:rsidRDefault="00AD4517" w:rsidP="00AD4517">
      <w:pPr>
        <w:rPr>
          <w:rFonts w:ascii="Helvetica" w:hAnsi="Helvetica" w:cs="Helvetica"/>
          <w:b/>
          <w:bCs/>
          <w:color w:val="222222"/>
          <w:sz w:val="21"/>
          <w:szCs w:val="21"/>
        </w:rPr>
      </w:pPr>
    </w:p>
    <w:p w14:paraId="1E99C24A" w14:textId="77777777" w:rsidR="00AD4517" w:rsidRPr="00AD4517" w:rsidRDefault="00AD4517" w:rsidP="00AD4517">
      <w:pPr>
        <w:rPr>
          <w:rFonts w:ascii="Helvetica" w:hAnsi="Helvetica" w:cs="Helvetica"/>
          <w:b/>
          <w:bCs/>
          <w:color w:val="222222"/>
          <w:sz w:val="21"/>
          <w:szCs w:val="21"/>
        </w:rPr>
      </w:pPr>
      <w:r w:rsidRPr="00AD4517">
        <w:rPr>
          <w:rFonts w:ascii="Helvetica" w:hAnsi="Helvetica" w:cs="Helvetica"/>
          <w:b/>
          <w:bCs/>
          <w:color w:val="222222"/>
          <w:sz w:val="21"/>
          <w:szCs w:val="21"/>
        </w:rPr>
        <w:t xml:space="preserve">5.1 </w:t>
      </w:r>
      <w:r w:rsidRPr="00AD4517">
        <w:rPr>
          <w:rFonts w:ascii="Helvetica" w:hAnsi="Helvetica" w:cs="Helvetica" w:hint="eastAsia"/>
          <w:b/>
          <w:bCs/>
          <w:color w:val="222222"/>
          <w:sz w:val="21"/>
          <w:szCs w:val="21"/>
        </w:rPr>
        <w:t>Изменение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диэлектрических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свойств</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луба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дерева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после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искусственной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дефолиации</w:t>
      </w:r>
    </w:p>
    <w:p w14:paraId="0BBF4749" w14:textId="77777777" w:rsidR="00AD4517" w:rsidRPr="00AD4517" w:rsidRDefault="00AD4517" w:rsidP="00AD4517">
      <w:pPr>
        <w:rPr>
          <w:rFonts w:ascii="Helvetica" w:hAnsi="Helvetica" w:cs="Helvetica"/>
          <w:b/>
          <w:bCs/>
          <w:color w:val="222222"/>
          <w:sz w:val="21"/>
          <w:szCs w:val="21"/>
        </w:rPr>
      </w:pPr>
    </w:p>
    <w:p w14:paraId="4CCADE6E" w14:textId="441E6A0D" w:rsidR="004F7911" w:rsidRPr="00AD4517" w:rsidRDefault="00AD4517" w:rsidP="00AD4517">
      <w:r w:rsidRPr="00AD4517">
        <w:rPr>
          <w:rFonts w:ascii="Helvetica" w:hAnsi="Helvetica" w:cs="Helvetica"/>
          <w:b/>
          <w:bCs/>
          <w:color w:val="222222"/>
          <w:sz w:val="21"/>
          <w:szCs w:val="21"/>
        </w:rPr>
        <w:t xml:space="preserve">5.2 </w:t>
      </w:r>
      <w:r w:rsidRPr="00AD4517">
        <w:rPr>
          <w:rFonts w:ascii="Helvetica" w:hAnsi="Helvetica" w:cs="Helvetica" w:hint="eastAsia"/>
          <w:b/>
          <w:bCs/>
          <w:color w:val="222222"/>
          <w:sz w:val="21"/>
          <w:szCs w:val="21"/>
        </w:rPr>
        <w:t>Динамика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диэлектрических</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показателей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тканей</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луба</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лиственницы</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после</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повреждения</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сибирским</w:t>
      </w:r>
      <w:r w:rsidRPr="00AD4517">
        <w:rPr>
          <w:rFonts w:ascii="Helvetica" w:hAnsi="Helvetica" w:cs="Helvetica"/>
          <w:b/>
          <w:bCs/>
          <w:color w:val="222222"/>
          <w:sz w:val="21"/>
          <w:szCs w:val="21"/>
        </w:rPr>
        <w:t xml:space="preserve"> </w:t>
      </w:r>
      <w:r w:rsidRPr="00AD4517">
        <w:rPr>
          <w:rFonts w:ascii="Helvetica" w:hAnsi="Helvetica" w:cs="Helvetica" w:hint="eastAsia"/>
          <w:b/>
          <w:bCs/>
          <w:color w:val="222222"/>
          <w:sz w:val="21"/>
          <w:szCs w:val="21"/>
        </w:rPr>
        <w:t>шелкопрядом</w:t>
      </w:r>
    </w:p>
    <w:sectPr w:rsidR="004F7911" w:rsidRPr="00AD45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9690" w14:textId="77777777" w:rsidR="004B0EC6" w:rsidRDefault="004B0EC6">
      <w:pPr>
        <w:spacing w:after="0" w:line="240" w:lineRule="auto"/>
      </w:pPr>
      <w:r>
        <w:separator/>
      </w:r>
    </w:p>
  </w:endnote>
  <w:endnote w:type="continuationSeparator" w:id="0">
    <w:p w14:paraId="7C817C99" w14:textId="77777777" w:rsidR="004B0EC6" w:rsidRDefault="004B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4756" w14:textId="77777777" w:rsidR="004B0EC6" w:rsidRDefault="004B0EC6"/>
    <w:p w14:paraId="56C27E7D" w14:textId="77777777" w:rsidR="004B0EC6" w:rsidRDefault="004B0EC6"/>
    <w:p w14:paraId="7E7B6FDA" w14:textId="77777777" w:rsidR="004B0EC6" w:rsidRDefault="004B0EC6"/>
    <w:p w14:paraId="607EF45B" w14:textId="77777777" w:rsidR="004B0EC6" w:rsidRDefault="004B0EC6"/>
    <w:p w14:paraId="01713223" w14:textId="77777777" w:rsidR="004B0EC6" w:rsidRDefault="004B0EC6"/>
    <w:p w14:paraId="6E9D0B7B" w14:textId="77777777" w:rsidR="004B0EC6" w:rsidRDefault="004B0EC6"/>
    <w:p w14:paraId="19CE5251" w14:textId="77777777" w:rsidR="004B0EC6" w:rsidRDefault="004B0E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73C5AA" wp14:editId="3B72F8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EE8C7" w14:textId="77777777" w:rsidR="004B0EC6" w:rsidRDefault="004B0E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73C5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DEE8C7" w14:textId="77777777" w:rsidR="004B0EC6" w:rsidRDefault="004B0E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38AA58" w14:textId="77777777" w:rsidR="004B0EC6" w:rsidRDefault="004B0EC6"/>
    <w:p w14:paraId="67EBBF4B" w14:textId="77777777" w:rsidR="004B0EC6" w:rsidRDefault="004B0EC6"/>
    <w:p w14:paraId="5A168B78" w14:textId="77777777" w:rsidR="004B0EC6" w:rsidRDefault="004B0E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A9B172" wp14:editId="3D093D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D0A9D" w14:textId="77777777" w:rsidR="004B0EC6" w:rsidRDefault="004B0EC6"/>
                          <w:p w14:paraId="100CD53F" w14:textId="77777777" w:rsidR="004B0EC6" w:rsidRDefault="004B0E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A9B1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7D0A9D" w14:textId="77777777" w:rsidR="004B0EC6" w:rsidRDefault="004B0EC6"/>
                    <w:p w14:paraId="100CD53F" w14:textId="77777777" w:rsidR="004B0EC6" w:rsidRDefault="004B0E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F151A9" w14:textId="77777777" w:rsidR="004B0EC6" w:rsidRDefault="004B0EC6"/>
    <w:p w14:paraId="1DD69CC9" w14:textId="77777777" w:rsidR="004B0EC6" w:rsidRDefault="004B0EC6">
      <w:pPr>
        <w:rPr>
          <w:sz w:val="2"/>
          <w:szCs w:val="2"/>
        </w:rPr>
      </w:pPr>
    </w:p>
    <w:p w14:paraId="4D497D12" w14:textId="77777777" w:rsidR="004B0EC6" w:rsidRDefault="004B0EC6"/>
    <w:p w14:paraId="17500245" w14:textId="77777777" w:rsidR="004B0EC6" w:rsidRDefault="004B0EC6">
      <w:pPr>
        <w:spacing w:after="0" w:line="240" w:lineRule="auto"/>
      </w:pPr>
    </w:p>
  </w:footnote>
  <w:footnote w:type="continuationSeparator" w:id="0">
    <w:p w14:paraId="66A3397C" w14:textId="77777777" w:rsidR="004B0EC6" w:rsidRDefault="004B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C6"/>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195254</TotalTime>
  <Pages>3</Pages>
  <Words>357</Words>
  <Characters>2039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981</cp:revision>
  <cp:lastPrinted>2009-02-06T05:36:00Z</cp:lastPrinted>
  <dcterms:created xsi:type="dcterms:W3CDTF">2024-01-07T13:43:00Z</dcterms:created>
  <dcterms:modified xsi:type="dcterms:W3CDTF">2025-10-31T15:35:00Z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