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DA2909" w:rsidRDefault="00DA2909" w:rsidP="00DA2909">
      <w:r w:rsidRPr="00632A5A">
        <w:rPr>
          <w:rFonts w:ascii="Times New Roman" w:hAnsi="Times New Roman" w:cs="Times New Roman"/>
          <w:b/>
          <w:bCs/>
          <w:color w:val="000000" w:themeColor="text1"/>
          <w:sz w:val="24"/>
          <w:szCs w:val="24"/>
        </w:rPr>
        <w:t>Сабурова Гаяне Борисівна,</w:t>
      </w:r>
      <w:r w:rsidRPr="00632A5A">
        <w:rPr>
          <w:rFonts w:ascii="Times New Roman" w:hAnsi="Times New Roman" w:cs="Times New Roman"/>
          <w:color w:val="000000" w:themeColor="text1"/>
          <w:sz w:val="24"/>
          <w:szCs w:val="24"/>
          <w:shd w:val="clear" w:color="auto" w:fill="FFFFFF"/>
        </w:rPr>
        <w:t xml:space="preserve"> начальник відділу документування управлінської діяльності апарату Полтавськоі обласної державної адміністрації. </w:t>
      </w:r>
      <w:r w:rsidRPr="00632A5A">
        <w:rPr>
          <w:rStyle w:val="af2"/>
          <w:rFonts w:ascii="Times New Roman" w:hAnsi="Times New Roman" w:cs="Times New Roman"/>
          <w:color w:val="000000" w:themeColor="text1"/>
          <w:sz w:val="24"/>
          <w:szCs w:val="24"/>
          <w:shd w:val="clear" w:color="auto" w:fill="FFFFFF"/>
        </w:rPr>
        <w:t xml:space="preserve"> </w:t>
      </w:r>
      <w:r w:rsidRPr="00632A5A">
        <w:rPr>
          <w:rFonts w:ascii="Times New Roman" w:hAnsi="Times New Roman" w:cs="Times New Roman"/>
          <w:color w:val="000000" w:themeColor="text1"/>
          <w:sz w:val="24"/>
          <w:szCs w:val="24"/>
        </w:rPr>
        <w:t>Назва дисертації:</w:t>
      </w:r>
      <w:r w:rsidRPr="00632A5A">
        <w:rPr>
          <w:rFonts w:ascii="Times New Roman" w:hAnsi="Times New Roman" w:cs="Times New Roman"/>
          <w:b/>
          <w:color w:val="000000" w:themeColor="text1"/>
          <w:sz w:val="24"/>
          <w:szCs w:val="24"/>
        </w:rPr>
        <w:t xml:space="preserve"> </w:t>
      </w:r>
      <w:r w:rsidRPr="00632A5A">
        <w:rPr>
          <w:rFonts w:ascii="Times New Roman" w:hAnsi="Times New Roman" w:cs="Times New Roman"/>
          <w:color w:val="000000" w:themeColor="text1"/>
          <w:sz w:val="24"/>
          <w:szCs w:val="24"/>
        </w:rPr>
        <w:t>“</w:t>
      </w:r>
      <w:r w:rsidRPr="00632A5A">
        <w:rPr>
          <w:rFonts w:ascii="Times New Roman" w:hAnsi="Times New Roman" w:cs="Times New Roman"/>
          <w:color w:val="000000" w:themeColor="text1"/>
          <w:sz w:val="24"/>
          <w:szCs w:val="24"/>
          <w:shd w:val="clear" w:color="auto" w:fill="FFFFFF"/>
        </w:rPr>
        <w:t>Керування документаційними процесами в органах виконавчої влади територіального рівня як одна із загальних функцій механізмів державного управління</w:t>
      </w:r>
      <w:r w:rsidRPr="00632A5A">
        <w:rPr>
          <w:rFonts w:ascii="Times New Roman" w:hAnsi="Times New Roman" w:cs="Times New Roman"/>
          <w:color w:val="000000" w:themeColor="text1"/>
          <w:sz w:val="24"/>
          <w:szCs w:val="24"/>
        </w:rPr>
        <w:t>”. Шифр та назва спеціальності − 25.00.02 – механізми державного управління. Сперада Д 26.891.02 Інституту підготовки кадрів державної служби зайнятості України Міністерства соціальної політики України</w:t>
      </w:r>
    </w:p>
    <w:sectPr w:rsidR="00706318" w:rsidRPr="00DA290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DA2909" w:rsidRPr="00DA290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B1606-BFDA-4A41-940A-609CE681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2611</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458</cp:revision>
  <cp:lastPrinted>2009-02-06T05:36:00Z</cp:lastPrinted>
  <dcterms:created xsi:type="dcterms:W3CDTF">2020-11-12T19:39:00Z</dcterms:created>
  <dcterms:modified xsi:type="dcterms:W3CDTF">2020-11-26T14:22:00Z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