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64C5D" w14:textId="5BBAE9AD" w:rsidR="00DF2AD9" w:rsidRDefault="00E21AA2" w:rsidP="00E21AA2">
      <w:pPr>
        <w:rPr>
          <w:rFonts w:ascii="Verdana" w:hAnsi="Verdana"/>
          <w:b/>
          <w:bCs/>
          <w:color w:val="000000"/>
          <w:shd w:val="clear" w:color="auto" w:fill="FFFFFF"/>
        </w:rPr>
      </w:pPr>
      <w:r>
        <w:rPr>
          <w:rFonts w:ascii="Verdana" w:hAnsi="Verdana"/>
          <w:b/>
          <w:bCs/>
          <w:color w:val="000000"/>
          <w:shd w:val="clear" w:color="auto" w:fill="FFFFFF"/>
        </w:rPr>
        <w:t>Войналович Олена Петрівна. Організація бухгалтерського обліку: теоретико-методичні засади : дис... канд. екон. наук: 08.06.04 / Житомирський держ. технологічний ун-т. — Житомир, 2006. — 309арк. : табл. — Бібліогр.: арк. 190-214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21AA2" w:rsidRPr="00E21AA2" w14:paraId="5D46D6DF" w14:textId="77777777" w:rsidTr="00E21A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21AA2" w:rsidRPr="00E21AA2" w14:paraId="1F76E31F" w14:textId="77777777">
              <w:trPr>
                <w:tblCellSpacing w:w="0" w:type="dxa"/>
              </w:trPr>
              <w:tc>
                <w:tcPr>
                  <w:tcW w:w="0" w:type="auto"/>
                  <w:vAlign w:val="center"/>
                  <w:hideMark/>
                </w:tcPr>
                <w:p w14:paraId="3BC3F5BC" w14:textId="77777777" w:rsidR="00E21AA2" w:rsidRPr="00E21AA2" w:rsidRDefault="00E21AA2" w:rsidP="00E21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1AA2">
                    <w:rPr>
                      <w:rFonts w:ascii="Times New Roman" w:eastAsia="Times New Roman" w:hAnsi="Times New Roman" w:cs="Times New Roman"/>
                      <w:b/>
                      <w:bCs/>
                      <w:sz w:val="24"/>
                      <w:szCs w:val="24"/>
                    </w:rPr>
                    <w:lastRenderedPageBreak/>
                    <w:t>Войналович О.П. Організація бухгалтерського обліку: теоретико-методичні засади. – Рукопис</w:t>
                  </w:r>
                </w:p>
                <w:p w14:paraId="67B70B7B" w14:textId="77777777" w:rsidR="00E21AA2" w:rsidRPr="00E21AA2" w:rsidRDefault="00E21AA2" w:rsidP="00E21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1AA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Національний аграрний університет, Київ, 2006.</w:t>
                  </w:r>
                </w:p>
                <w:p w14:paraId="744053E2" w14:textId="77777777" w:rsidR="00E21AA2" w:rsidRPr="00E21AA2" w:rsidRDefault="00E21AA2" w:rsidP="00E21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1AA2">
                    <w:rPr>
                      <w:rFonts w:ascii="Times New Roman" w:eastAsia="Times New Roman" w:hAnsi="Times New Roman" w:cs="Times New Roman"/>
                      <w:sz w:val="24"/>
                      <w:szCs w:val="24"/>
                    </w:rPr>
                    <w:t>Дисертація присвячена аналізу та обґрунтуванню теоретичних положень і розробці рекомендацій щодо раціональної організації обліку для удосконалення інформаційного забезпечення управління і справедливого розподілу доходів.</w:t>
                  </w:r>
                </w:p>
                <w:p w14:paraId="62DEFC03" w14:textId="77777777" w:rsidR="00E21AA2" w:rsidRPr="00E21AA2" w:rsidRDefault="00E21AA2" w:rsidP="00E21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1AA2">
                    <w:rPr>
                      <w:rFonts w:ascii="Times New Roman" w:eastAsia="Times New Roman" w:hAnsi="Times New Roman" w:cs="Times New Roman"/>
                      <w:sz w:val="24"/>
                      <w:szCs w:val="24"/>
                    </w:rPr>
                    <w:t>У дисертації уточнено зміст поняття “організація бухгалтерського обліку”. Визначено особливості організації бухгалтерського обліку з урахуванням процесів, які відбуваються в світовій економіці та сформовано її моделі. Уточнено критерії і значення організації бухгалтерського обліку для забезпечення ефективного управління підприємством та справедливого розподілу створеного продукту в суспільстві. Визначено, що основним фактором впливу на організацію бухгалтерського обліку є інтереси власника засобів виробництва. Розроблено модель регулювання організації бухгалтерського обліку в Україні, що є базою для створення єдиних підходів до організації обліку. Доведено необхідність здійснення організації бухгалтерського обліку адміністрацією підприємства та особою, яка має відповідні професійні знання, і розмежовано їх обов’язки з організації обліку. Розроблено проекти нормативних документів з регулювання прав і обов’язків облікових працівників, а також процедури приймання-передачі справ. Уточнено показники раціональної організації бухгалтерської служби підприємства. Доведено необхідність визначення чисельності облікових працівників на рівні підприємства та сформовано механізм розрахунку необхідної кількості бухгалтерів. Визначено повноваження державних органів і суб’єктів господарювання для підвищення працездатності облікових працівників. Визначено напрями удосконалення організації документообороту на підприємстві, що є базою для скорочення періоду руху облікової інформації з урахуванням її вартості. Уточнено складові комерційної таємниці в частині облікової інформації і перелік заходів для збереження облікової інформації.</w:t>
                  </w:r>
                </w:p>
              </w:tc>
            </w:tr>
          </w:tbl>
          <w:p w14:paraId="2EF3E28C" w14:textId="77777777" w:rsidR="00E21AA2" w:rsidRPr="00E21AA2" w:rsidRDefault="00E21AA2" w:rsidP="00E21AA2">
            <w:pPr>
              <w:spacing w:after="0" w:line="240" w:lineRule="auto"/>
              <w:rPr>
                <w:rFonts w:ascii="Times New Roman" w:eastAsia="Times New Roman" w:hAnsi="Times New Roman" w:cs="Times New Roman"/>
                <w:sz w:val="24"/>
                <w:szCs w:val="24"/>
              </w:rPr>
            </w:pPr>
          </w:p>
        </w:tc>
      </w:tr>
      <w:tr w:rsidR="00E21AA2" w:rsidRPr="00E21AA2" w14:paraId="540B454C" w14:textId="77777777" w:rsidTr="00E21A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21AA2" w:rsidRPr="00E21AA2" w14:paraId="08E5CAA3" w14:textId="77777777">
              <w:trPr>
                <w:tblCellSpacing w:w="0" w:type="dxa"/>
              </w:trPr>
              <w:tc>
                <w:tcPr>
                  <w:tcW w:w="0" w:type="auto"/>
                  <w:vAlign w:val="center"/>
                  <w:hideMark/>
                </w:tcPr>
                <w:p w14:paraId="01AE03D4" w14:textId="77777777" w:rsidR="00E21AA2" w:rsidRPr="00E21AA2" w:rsidRDefault="00E21AA2" w:rsidP="00E21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1AA2">
                    <w:rPr>
                      <w:rFonts w:ascii="Times New Roman" w:eastAsia="Times New Roman" w:hAnsi="Times New Roman" w:cs="Times New Roman"/>
                      <w:sz w:val="24"/>
                      <w:szCs w:val="24"/>
                    </w:rPr>
                    <w:t>У дисертації здійснено теоретичне узагальнення і запропоновано нове вирішення наукового завдання, яке полягає у дослідженні механізму організації бухгалтерського обліку та розробці практичних рекомендацій. Воно міститься в наступних наукових і практичних результатах, одержаних автором.</w:t>
                  </w:r>
                </w:p>
                <w:p w14:paraId="0BD59530" w14:textId="77777777" w:rsidR="00E21AA2" w:rsidRPr="00E21AA2" w:rsidRDefault="00E21AA2" w:rsidP="00E21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1AA2">
                    <w:rPr>
                      <w:rFonts w:ascii="Times New Roman" w:eastAsia="Times New Roman" w:hAnsi="Times New Roman" w:cs="Times New Roman"/>
                      <w:sz w:val="24"/>
                      <w:szCs w:val="24"/>
                    </w:rPr>
                    <w:t>1. Зміни в розвитку світової економіки та відносин власності призвели до набуття якісно нового змісту організацією бухгалтерського обліку. У зв’язку з цим, обґрунтовано необхідність врахування у визначенні впливу власника на цей процес. Відповідно, під організацією бухгалтерського обліку слід розуміти сукупність заходів з упорядкування облікової роботи, які здійснює адміністрація підприємства за дорученням власника, задля забезпечення виконання завдань бухгалтерського обліку на відповідному етапі розвитку суспільства.</w:t>
                  </w:r>
                </w:p>
                <w:p w14:paraId="1BC91C9F" w14:textId="77777777" w:rsidR="00E21AA2" w:rsidRPr="00E21AA2" w:rsidRDefault="00E21AA2" w:rsidP="00E21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1AA2">
                    <w:rPr>
                      <w:rFonts w:ascii="Times New Roman" w:eastAsia="Times New Roman" w:hAnsi="Times New Roman" w:cs="Times New Roman"/>
                      <w:sz w:val="24"/>
                      <w:szCs w:val="24"/>
                    </w:rPr>
                    <w:t>Обґрунтовано, що складовими раціональної організації бухгалтерського обліку є: техніка ведення бухгалтерського обліку; методичне забезпечення бухгалтерського обліку; організація праці бухгалтера, його правовий статус; організація внутрішньогосподарського контролю в частині бухгалтерського контролю.</w:t>
                  </w:r>
                </w:p>
                <w:p w14:paraId="0D5BC37E" w14:textId="77777777" w:rsidR="00E21AA2" w:rsidRPr="00E21AA2" w:rsidRDefault="00E21AA2" w:rsidP="00E21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1AA2">
                    <w:rPr>
                      <w:rFonts w:ascii="Times New Roman" w:eastAsia="Times New Roman" w:hAnsi="Times New Roman" w:cs="Times New Roman"/>
                      <w:sz w:val="24"/>
                      <w:szCs w:val="24"/>
                    </w:rPr>
                    <w:lastRenderedPageBreak/>
                    <w:t>2. Доведено, що організація бухгалтерського обліку залежить від інтересів власника засобів виробництва, які визначаються організаційно-правовою формою господарювання. Для соціально-економічного розвитку суспільства в умовах ринкової економіки необхідно забезпечити справедливий розподіл результатів господарювання та задоволення соціальних потреб працюючих. Основним завданням організації бухгалтерського обліку є створити умови для надання та оприлюднення достовірної облікової інформації про результати діяльності та спрямування власником прибутку на користь суспільства.</w:t>
                  </w:r>
                </w:p>
                <w:p w14:paraId="146764CC" w14:textId="77777777" w:rsidR="00E21AA2" w:rsidRPr="00E21AA2" w:rsidRDefault="00E21AA2" w:rsidP="00E21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1AA2">
                    <w:rPr>
                      <w:rFonts w:ascii="Times New Roman" w:eastAsia="Times New Roman" w:hAnsi="Times New Roman" w:cs="Times New Roman"/>
                      <w:sz w:val="24"/>
                      <w:szCs w:val="24"/>
                    </w:rPr>
                    <w:t>3. Враховуючи значення бухгалтерського обліку в функціонуванні економічної системи, правила його організації слід затверджувати як на рівні держави, так і суб’єкта господарювання. Взаємодія цих суб’єктів відображена в розробленій моделі дворівневого регулювання організації обліку. Такий підхід враховує менталітет вітчизняних облікових кадрів і забезпечує створення єдиних правових і методологічних основ організації бухгалтерського обліку для всіх підприємств, незалежно від організаційно-правової форми та форми власності.</w:t>
                  </w:r>
                </w:p>
                <w:p w14:paraId="5D92A1CA" w14:textId="77777777" w:rsidR="00E21AA2" w:rsidRPr="00E21AA2" w:rsidRDefault="00E21AA2" w:rsidP="00E21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1AA2">
                    <w:rPr>
                      <w:rFonts w:ascii="Times New Roman" w:eastAsia="Times New Roman" w:hAnsi="Times New Roman" w:cs="Times New Roman"/>
                      <w:sz w:val="24"/>
                      <w:szCs w:val="24"/>
                    </w:rPr>
                    <w:t>4. З метою забезпечення належної відповідальності та впорядкованості дій адміністрації та бухгалтера розмежовано їх обов’язки в процесі організації бухгалтерського обліку. Визначені повноваження знайшли відображення в розробленому проекті нормативного документу з регулювання прав і обов’язків бухгалтера, який запропоновано затвердити на державному рівні.</w:t>
                  </w:r>
                </w:p>
                <w:p w14:paraId="5D55A300" w14:textId="77777777" w:rsidR="00E21AA2" w:rsidRPr="00E21AA2" w:rsidRDefault="00E21AA2" w:rsidP="00E21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1AA2">
                    <w:rPr>
                      <w:rFonts w:ascii="Times New Roman" w:eastAsia="Times New Roman" w:hAnsi="Times New Roman" w:cs="Times New Roman"/>
                      <w:sz w:val="24"/>
                      <w:szCs w:val="24"/>
                    </w:rPr>
                    <w:t>Уточнено та доповнено порядок дій і обов’язки суб’єктів організації бухгалтерського обліку в ході звільнення бухгалтера й приймання на підприємство нового в частині обов’язкового проведення перевірки стану бухгалтерського обліку під час приймання-передачі справ. Дотримання такої процедури сприяє своєчасному виявленню порушень у веденні бухгалтерського обліку та встановленню осіб, відповідальних за їх вчинення.</w:t>
                  </w:r>
                </w:p>
                <w:p w14:paraId="395B2CA3" w14:textId="77777777" w:rsidR="00E21AA2" w:rsidRPr="00E21AA2" w:rsidRDefault="00E21AA2" w:rsidP="00E21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1AA2">
                    <w:rPr>
                      <w:rFonts w:ascii="Times New Roman" w:eastAsia="Times New Roman" w:hAnsi="Times New Roman" w:cs="Times New Roman"/>
                      <w:sz w:val="24"/>
                      <w:szCs w:val="24"/>
                    </w:rPr>
                    <w:t>5. Підвищенню ефективності здійснення господарської діяльності підприємства сприяє раціональна організація бухгалтерської служби. Її показниками є: оптимальна чисельність облікового персоналу; правильний розподіл праці між бухгалтерами; вибір або розробка оптимального використання в обліку комп’ютерних технологій. Це є передумовою правильності та економічності бухгалтерського обліку, дієвості внутрішньогосподарського контролю, в тому числі, бухгалтерського.</w:t>
                  </w:r>
                </w:p>
                <w:p w14:paraId="79CC49CB" w14:textId="77777777" w:rsidR="00E21AA2" w:rsidRPr="00E21AA2" w:rsidRDefault="00E21AA2" w:rsidP="00E21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1AA2">
                    <w:rPr>
                      <w:rFonts w:ascii="Times New Roman" w:eastAsia="Times New Roman" w:hAnsi="Times New Roman" w:cs="Times New Roman"/>
                      <w:sz w:val="24"/>
                      <w:szCs w:val="24"/>
                    </w:rPr>
                    <w:t>6. Доповнено та уточнено методику розрахунку чисельності облікових працівників; запропоновано її визначення на підставі розроблених проектів посадових інструкцій, що забезпечує врахування особливостей підприємства, правовий статус бухгалтерів, структуру облікового підрозділу. При цьому в законодавчих документах необхідно передбачити лише загальні напрями нормування чисельності.</w:t>
                  </w:r>
                </w:p>
                <w:p w14:paraId="2D37F61F" w14:textId="77777777" w:rsidR="00E21AA2" w:rsidRPr="00E21AA2" w:rsidRDefault="00E21AA2" w:rsidP="00E21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1AA2">
                    <w:rPr>
                      <w:rFonts w:ascii="Times New Roman" w:eastAsia="Times New Roman" w:hAnsi="Times New Roman" w:cs="Times New Roman"/>
                      <w:sz w:val="24"/>
                      <w:szCs w:val="24"/>
                    </w:rPr>
                    <w:t>7. Обґрунтовано необхідність розробки адміністративних, економічних і соціально-психологічних методів стимулювання облікових працівників на рівні суб’єктів господарювання з метою забезпечення високої їх працездатності та покращання якості праці. Це дозволить отримати найкращий ефект через поєднання здібностей окремих виконавців з використанням техніки, зацікавленості в результатах роботи, дисципліни праці, зниження плинності кадрів.</w:t>
                  </w:r>
                </w:p>
                <w:p w14:paraId="56E9C306" w14:textId="77777777" w:rsidR="00E21AA2" w:rsidRPr="00E21AA2" w:rsidRDefault="00E21AA2" w:rsidP="00E21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1AA2">
                    <w:rPr>
                      <w:rFonts w:ascii="Times New Roman" w:eastAsia="Times New Roman" w:hAnsi="Times New Roman" w:cs="Times New Roman"/>
                      <w:sz w:val="24"/>
                      <w:szCs w:val="24"/>
                    </w:rPr>
                    <w:t xml:space="preserve">Для удосконалення процедури оцінки рівня професійних знань облікових працівників сформовано перелік заходів, які об’єднують організаційні та методичні аспекти атестації </w:t>
                  </w:r>
                  <w:r w:rsidRPr="00E21AA2">
                    <w:rPr>
                      <w:rFonts w:ascii="Times New Roman" w:eastAsia="Times New Roman" w:hAnsi="Times New Roman" w:cs="Times New Roman"/>
                      <w:sz w:val="24"/>
                      <w:szCs w:val="24"/>
                    </w:rPr>
                    <w:lastRenderedPageBreak/>
                    <w:t>бухгалтерів. Запропоновані процедури включено до розробленого Положення з організації і проведення атестації облікових працівників підприємства, проект якого наводиться в роботі.</w:t>
                  </w:r>
                </w:p>
                <w:p w14:paraId="60EBAD1F" w14:textId="77777777" w:rsidR="00E21AA2" w:rsidRPr="00E21AA2" w:rsidRDefault="00E21AA2" w:rsidP="00E21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1AA2">
                    <w:rPr>
                      <w:rFonts w:ascii="Times New Roman" w:eastAsia="Times New Roman" w:hAnsi="Times New Roman" w:cs="Times New Roman"/>
                      <w:sz w:val="24"/>
                      <w:szCs w:val="24"/>
                    </w:rPr>
                    <w:t>8. Запропоновано надавати користувачам інформацію виключно на основі їх запитів, які містять зміст і параметри відповідних даних. Окреслені процедури забезпечать раціональне використання робочого часу та сил бухгалтерів шляхом підготовки тільки необхідної інформації.</w:t>
                  </w:r>
                </w:p>
                <w:p w14:paraId="4C5D6656" w14:textId="77777777" w:rsidR="00E21AA2" w:rsidRPr="00E21AA2" w:rsidRDefault="00E21AA2" w:rsidP="00E21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1AA2">
                    <w:rPr>
                      <w:rFonts w:ascii="Times New Roman" w:eastAsia="Times New Roman" w:hAnsi="Times New Roman" w:cs="Times New Roman"/>
                      <w:sz w:val="24"/>
                      <w:szCs w:val="24"/>
                    </w:rPr>
                    <w:t>З метою оперативної обробки і узагальнення облікової інформації наведено процедури забезпечення раціонального документообороту (встановлення суб’єктів, можливих відомостей та порядку руху документів для обробки і узагальнення даних).</w:t>
                  </w:r>
                </w:p>
                <w:p w14:paraId="362BD68C" w14:textId="77777777" w:rsidR="00E21AA2" w:rsidRPr="00E21AA2" w:rsidRDefault="00E21AA2" w:rsidP="00E21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1AA2">
                    <w:rPr>
                      <w:rFonts w:ascii="Times New Roman" w:eastAsia="Times New Roman" w:hAnsi="Times New Roman" w:cs="Times New Roman"/>
                      <w:sz w:val="24"/>
                      <w:szCs w:val="24"/>
                    </w:rPr>
                    <w:t>9. Визначено перелік заходів для збереження облікової інформації: адміністративних (уточнено, що до них належить створення режиму доступу до інформації, яка є комерційною таємницею, шляхом відповідного документального оформлення) і соціально-психологічних (використання економічних, соціальних і моральних стимулів для заохочення працівників зберігати таємницю підприємства для досягнення позитивних результатів господарювання).</w:t>
                  </w:r>
                </w:p>
                <w:p w14:paraId="4AD28283" w14:textId="77777777" w:rsidR="00E21AA2" w:rsidRPr="00E21AA2" w:rsidRDefault="00E21AA2" w:rsidP="00E21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1AA2">
                    <w:rPr>
                      <w:rFonts w:ascii="Times New Roman" w:eastAsia="Times New Roman" w:hAnsi="Times New Roman" w:cs="Times New Roman"/>
                      <w:sz w:val="24"/>
                      <w:szCs w:val="24"/>
                    </w:rPr>
                    <w:t>Обґрунтовано обов’язковість надання статусу публічної всій інформації суб’єктів господарювання про заходи щодо соціального захисту, отриманих доходів працівниками та власником, їх співвідношення та розподіл. Це необхідно включити до державних нормативних документів, пов’язаних з комерційною таємницею, та закріпити обов’язкове оприлюднення такої інформації.</w:t>
                  </w:r>
                </w:p>
              </w:tc>
            </w:tr>
          </w:tbl>
          <w:p w14:paraId="729B8A08" w14:textId="77777777" w:rsidR="00E21AA2" w:rsidRPr="00E21AA2" w:rsidRDefault="00E21AA2" w:rsidP="00E21AA2">
            <w:pPr>
              <w:spacing w:after="0" w:line="240" w:lineRule="auto"/>
              <w:rPr>
                <w:rFonts w:ascii="Times New Roman" w:eastAsia="Times New Roman" w:hAnsi="Times New Roman" w:cs="Times New Roman"/>
                <w:sz w:val="24"/>
                <w:szCs w:val="24"/>
              </w:rPr>
            </w:pPr>
          </w:p>
        </w:tc>
      </w:tr>
    </w:tbl>
    <w:p w14:paraId="2CA3890F" w14:textId="77777777" w:rsidR="00E21AA2" w:rsidRPr="00E21AA2" w:rsidRDefault="00E21AA2" w:rsidP="00E21AA2"/>
    <w:sectPr w:rsidR="00E21AA2" w:rsidRPr="00E21AA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D8AF5" w14:textId="77777777" w:rsidR="007B5023" w:rsidRDefault="007B5023">
      <w:pPr>
        <w:spacing w:after="0" w:line="240" w:lineRule="auto"/>
      </w:pPr>
      <w:r>
        <w:separator/>
      </w:r>
    </w:p>
  </w:endnote>
  <w:endnote w:type="continuationSeparator" w:id="0">
    <w:p w14:paraId="62F7832D" w14:textId="77777777" w:rsidR="007B5023" w:rsidRDefault="007B5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05E5E" w14:textId="77777777" w:rsidR="007B5023" w:rsidRDefault="007B5023">
      <w:pPr>
        <w:spacing w:after="0" w:line="240" w:lineRule="auto"/>
      </w:pPr>
      <w:r>
        <w:separator/>
      </w:r>
    </w:p>
  </w:footnote>
  <w:footnote w:type="continuationSeparator" w:id="0">
    <w:p w14:paraId="5EF9F3CD" w14:textId="77777777" w:rsidR="007B5023" w:rsidRDefault="007B5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B502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1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023"/>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53821</TotalTime>
  <Pages>4</Pages>
  <Words>1234</Words>
  <Characters>7035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11044</cp:revision>
  <dcterms:created xsi:type="dcterms:W3CDTF">2024-06-20T08:51:00Z</dcterms:created>
  <dcterms:modified xsi:type="dcterms:W3CDTF">2024-08-16T12:52:00Z</dcterms:modified>
  <cp:category/>
</cp:coreProperties>
</file>