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3C5C"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Козловская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Татьяна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Минаевна</w:t>
      </w:r>
      <w:r w:rsidRPr="0038232F">
        <w:rPr>
          <w:rFonts w:ascii="Helvetica" w:hAnsi="Helvetica" w:cs="Helvetica"/>
          <w:b/>
          <w:bCs/>
          <w:color w:val="222222"/>
          <w:sz w:val="21"/>
          <w:szCs w:val="21"/>
        </w:rPr>
        <w:t>.</w:t>
      </w:r>
    </w:p>
    <w:p w14:paraId="62695F39"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Экспрессия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клонированного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поверхностного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антигена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вируса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гепатита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человеке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Escherichia coli : </w:t>
      </w:r>
      <w:r w:rsidRPr="0038232F">
        <w:rPr>
          <w:rFonts w:ascii="Helvetica" w:hAnsi="Helvetica" w:cs="Helvetica" w:hint="eastAsia"/>
          <w:b/>
          <w:bCs/>
          <w:color w:val="222222"/>
          <w:sz w:val="21"/>
          <w:szCs w:val="21"/>
        </w:rPr>
        <w:t>диссертация</w:t>
      </w:r>
      <w:r w:rsidRPr="0038232F">
        <w:rPr>
          <w:rFonts w:ascii="Helvetica" w:hAnsi="Helvetica" w:cs="Helvetica"/>
          <w:b/>
          <w:bCs/>
          <w:color w:val="222222"/>
          <w:sz w:val="21"/>
          <w:szCs w:val="21"/>
        </w:rPr>
        <w:t xml:space="preserve"> ... </w:t>
      </w:r>
      <w:r w:rsidRPr="0038232F">
        <w:rPr>
          <w:rFonts w:ascii="Helvetica" w:hAnsi="Helvetica" w:cs="Helvetica" w:hint="eastAsia"/>
          <w:b/>
          <w:bCs/>
          <w:color w:val="222222"/>
          <w:sz w:val="21"/>
          <w:szCs w:val="21"/>
        </w:rPr>
        <w:t>кандидата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биологических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наук</w:t>
      </w:r>
      <w:r w:rsidRPr="0038232F">
        <w:rPr>
          <w:rFonts w:ascii="Helvetica" w:hAnsi="Helvetica" w:cs="Helvetica"/>
          <w:b/>
          <w:bCs/>
          <w:color w:val="222222"/>
          <w:sz w:val="21"/>
          <w:szCs w:val="21"/>
        </w:rPr>
        <w:t xml:space="preserve"> : 03.00.03. - </w:t>
      </w:r>
      <w:r w:rsidRPr="0038232F">
        <w:rPr>
          <w:rFonts w:ascii="Helvetica" w:hAnsi="Helvetica" w:cs="Helvetica" w:hint="eastAsia"/>
          <w:b/>
          <w:bCs/>
          <w:color w:val="222222"/>
          <w:sz w:val="21"/>
          <w:szCs w:val="21"/>
        </w:rPr>
        <w:t>Рига</w:t>
      </w:r>
      <w:r w:rsidRPr="0038232F">
        <w:rPr>
          <w:rFonts w:ascii="Helvetica" w:hAnsi="Helvetica" w:cs="Helvetica"/>
          <w:b/>
          <w:bCs/>
          <w:color w:val="222222"/>
          <w:sz w:val="21"/>
          <w:szCs w:val="21"/>
        </w:rPr>
        <w:t xml:space="preserve">, 1984. - 131 </w:t>
      </w:r>
      <w:r w:rsidRPr="0038232F">
        <w:rPr>
          <w:rFonts w:ascii="Helvetica" w:hAnsi="Helvetica" w:cs="Helvetica" w:hint="eastAsia"/>
          <w:b/>
          <w:bCs/>
          <w:color w:val="222222"/>
          <w:sz w:val="21"/>
          <w:szCs w:val="21"/>
        </w:rPr>
        <w:t>с</w:t>
      </w:r>
      <w:r w:rsidRPr="0038232F">
        <w:rPr>
          <w:rFonts w:ascii="Helvetica" w:hAnsi="Helvetica" w:cs="Helvetica"/>
          <w:b/>
          <w:bCs/>
          <w:color w:val="222222"/>
          <w:sz w:val="21"/>
          <w:szCs w:val="21"/>
        </w:rPr>
        <w:t xml:space="preserve">. : </w:t>
      </w:r>
      <w:r w:rsidRPr="0038232F">
        <w:rPr>
          <w:rFonts w:ascii="Helvetica" w:hAnsi="Helvetica" w:cs="Helvetica" w:hint="eastAsia"/>
          <w:b/>
          <w:bCs/>
          <w:color w:val="222222"/>
          <w:sz w:val="21"/>
          <w:szCs w:val="21"/>
        </w:rPr>
        <w:t>ил</w:t>
      </w:r>
      <w:r w:rsidRPr="0038232F">
        <w:rPr>
          <w:rFonts w:ascii="Helvetica" w:hAnsi="Helvetica" w:cs="Helvetica"/>
          <w:b/>
          <w:bCs/>
          <w:color w:val="222222"/>
          <w:sz w:val="21"/>
          <w:szCs w:val="21"/>
        </w:rPr>
        <w:t>.</w:t>
      </w:r>
    </w:p>
    <w:p w14:paraId="7F770AAF"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больше</w:t>
      </w:r>
    </w:p>
    <w:p w14:paraId="14E1DAE1"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Цитаты</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из</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текста</w:t>
      </w:r>
      <w:r w:rsidRPr="0038232F">
        <w:rPr>
          <w:rFonts w:ascii="Helvetica" w:hAnsi="Helvetica" w:cs="Helvetica"/>
          <w:b/>
          <w:bCs/>
          <w:color w:val="222222"/>
          <w:sz w:val="21"/>
          <w:szCs w:val="21"/>
        </w:rPr>
        <w:t>:</w:t>
      </w:r>
    </w:p>
    <w:p w14:paraId="3796B498"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стр</w:t>
      </w:r>
      <w:r w:rsidRPr="0038232F">
        <w:rPr>
          <w:rFonts w:ascii="Helvetica" w:hAnsi="Helvetica" w:cs="Helvetica"/>
          <w:b/>
          <w:bCs/>
          <w:color w:val="222222"/>
          <w:sz w:val="21"/>
          <w:szCs w:val="21"/>
        </w:rPr>
        <w:t>. 1</w:t>
      </w:r>
    </w:p>
    <w:p w14:paraId="2B9AF04E"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&amp;^:25--</w:t>
      </w:r>
      <w:r w:rsidRPr="0038232F">
        <w:rPr>
          <w:rFonts w:ascii="Helvetica" w:hAnsi="Helvetica" w:cs="Helvetica" w:hint="eastAsia"/>
          <w:b/>
          <w:bCs/>
          <w:color w:val="222222"/>
          <w:sz w:val="21"/>
          <w:szCs w:val="21"/>
        </w:rPr>
        <w:t>з</w:t>
      </w:r>
      <w:r w:rsidRPr="0038232F">
        <w:rPr>
          <w:rFonts w:ascii="Helvetica" w:hAnsi="Helvetica" w:cs="Helvetica"/>
          <w:b/>
          <w:bCs/>
          <w:color w:val="222222"/>
          <w:sz w:val="21"/>
          <w:szCs w:val="21"/>
        </w:rPr>
        <w:t xml:space="preserve">///^/-3 </w:t>
      </w:r>
      <w:r w:rsidRPr="0038232F">
        <w:rPr>
          <w:rFonts w:ascii="Helvetica" w:hAnsi="Helvetica" w:cs="Helvetica" w:hint="eastAsia"/>
          <w:b/>
          <w:bCs/>
          <w:color w:val="222222"/>
          <w:sz w:val="21"/>
          <w:szCs w:val="21"/>
        </w:rPr>
        <w:t>ОРДЕНА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ТРУДОВОГО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КРАСНОГО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ЗНАМЕНИ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ИНСТИТУТ</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ОРГАНИЧЕСКОГО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СИНТЕЗА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АКАДЕМИИ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НАУК</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ЛАТВИЙСКОЙ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ССР</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На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правах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рукописи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КОЗЛОВСКАЯ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Татьяна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Минаевна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УДК</w:t>
      </w:r>
      <w:r w:rsidRPr="0038232F">
        <w:rPr>
          <w:rFonts w:ascii="Helvetica" w:hAnsi="Helvetica" w:cs="Helvetica"/>
          <w:b/>
          <w:bCs/>
          <w:color w:val="222222"/>
          <w:sz w:val="21"/>
          <w:szCs w:val="21"/>
        </w:rPr>
        <w:t xml:space="preserve"> 577.1:547.963.3 </w:t>
      </w:r>
      <w:r w:rsidRPr="0038232F">
        <w:rPr>
          <w:rFonts w:ascii="Helvetica" w:hAnsi="Helvetica" w:cs="Helvetica" w:hint="eastAsia"/>
          <w:b/>
          <w:bCs/>
          <w:color w:val="222222"/>
          <w:sz w:val="21"/>
          <w:szCs w:val="21"/>
        </w:rPr>
        <w:t>ЭКСПРЕССИЯ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КЛОНИРОВАННОГО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ПОВЕРХНОСТНОГО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АНТИГЕНА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ВИРУСА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ГЕПАТИТА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ЧЕЛОВЕКА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Escherichia coli (03.00.03 - </w:t>
      </w:r>
      <w:r w:rsidRPr="0038232F">
        <w:rPr>
          <w:rFonts w:ascii="Helvetica" w:hAnsi="Helvetica" w:cs="Helvetica" w:hint="eastAsia"/>
          <w:b/>
          <w:bCs/>
          <w:color w:val="222222"/>
          <w:sz w:val="21"/>
          <w:szCs w:val="21"/>
        </w:rPr>
        <w:t>молекулярная</w:t>
      </w:r>
    </w:p>
    <w:p w14:paraId="7201A5F1"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стр</w:t>
      </w:r>
      <w:r w:rsidRPr="0038232F">
        <w:rPr>
          <w:rFonts w:ascii="Helvetica" w:hAnsi="Helvetica" w:cs="Helvetica"/>
          <w:b/>
          <w:bCs/>
          <w:color w:val="222222"/>
          <w:sz w:val="21"/>
          <w:szCs w:val="21"/>
        </w:rPr>
        <w:t>. 4</w:t>
      </w:r>
    </w:p>
    <w:p w14:paraId="444804F0"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несущей</w:t>
      </w:r>
      <w:r w:rsidRPr="0038232F">
        <w:rPr>
          <w:rFonts w:ascii="Helvetica" w:hAnsi="Helvetica" w:cs="Helvetica"/>
          <w:b/>
          <w:bCs/>
          <w:color w:val="222222"/>
          <w:sz w:val="21"/>
          <w:szCs w:val="21"/>
        </w:rPr>
        <w:t xml:space="preserve"> 75 78 80 75 2.8. </w:t>
      </w:r>
      <w:r w:rsidRPr="0038232F">
        <w:rPr>
          <w:rFonts w:ascii="Helvetica" w:hAnsi="Helvetica" w:cs="Helvetica" w:hint="eastAsia"/>
          <w:b/>
          <w:bCs/>
          <w:color w:val="222222"/>
          <w:sz w:val="21"/>
          <w:szCs w:val="21"/>
        </w:rPr>
        <w:t>Конструирование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для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прямой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экспрессии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HBsAg 3. </w:t>
      </w:r>
      <w:r w:rsidRPr="0038232F">
        <w:rPr>
          <w:rFonts w:ascii="Helvetica" w:hAnsi="Helvetica" w:cs="Helvetica" w:hint="eastAsia"/>
          <w:b/>
          <w:bCs/>
          <w:color w:val="222222"/>
          <w:sz w:val="21"/>
          <w:szCs w:val="21"/>
        </w:rPr>
        <w:t>Иммунологическое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определение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синтеза</w:t>
      </w:r>
      <w:r w:rsidRPr="0038232F">
        <w:rPr>
          <w:rFonts w:ascii="Helvetica" w:hAnsi="Helvetica" w:cs="Helvetica"/>
          <w:b/>
          <w:bCs/>
          <w:color w:val="222222"/>
          <w:sz w:val="21"/>
          <w:szCs w:val="21"/>
        </w:rPr>
        <w:t xml:space="preserve"> HBsAg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E.coli 3.1. </w:t>
      </w:r>
      <w:r w:rsidRPr="0038232F">
        <w:rPr>
          <w:rFonts w:ascii="Helvetica" w:hAnsi="Helvetica" w:cs="Helvetica" w:hint="eastAsia"/>
          <w:b/>
          <w:bCs/>
          <w:color w:val="222222"/>
          <w:sz w:val="21"/>
          <w:szCs w:val="21"/>
        </w:rPr>
        <w:t>Определение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экспрессии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HBsAg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E.coli </w:t>
      </w:r>
      <w:r w:rsidRPr="0038232F">
        <w:rPr>
          <w:rFonts w:ascii="Helvetica" w:hAnsi="Helvetica" w:cs="Helvetica" w:hint="eastAsia"/>
          <w:b/>
          <w:bCs/>
          <w:color w:val="222222"/>
          <w:sz w:val="21"/>
          <w:szCs w:val="21"/>
        </w:rPr>
        <w:t>методом</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конкурентной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иммунопреципитации</w:t>
      </w:r>
      <w:r w:rsidRPr="0038232F">
        <w:rPr>
          <w:rFonts w:ascii="Helvetica" w:hAnsi="Helvetica" w:cs="Helvetica"/>
          <w:b/>
          <w:bCs/>
          <w:color w:val="222222"/>
          <w:sz w:val="21"/>
          <w:szCs w:val="21"/>
        </w:rPr>
        <w:t xml:space="preserve"> 3.2. </w:t>
      </w:r>
      <w:r w:rsidRPr="0038232F">
        <w:rPr>
          <w:rFonts w:ascii="Helvetica" w:hAnsi="Helvetica" w:cs="Helvetica" w:hint="eastAsia"/>
          <w:b/>
          <w:bCs/>
          <w:color w:val="222222"/>
          <w:sz w:val="21"/>
          <w:szCs w:val="21"/>
        </w:rPr>
        <w:t>Определение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экспрессии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HBsAg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E.coli </w:t>
      </w:r>
      <w:r w:rsidRPr="0038232F">
        <w:rPr>
          <w:rFonts w:ascii="Helvetica" w:hAnsi="Helvetica" w:cs="Helvetica" w:hint="eastAsia"/>
          <w:b/>
          <w:bCs/>
          <w:color w:val="222222"/>
          <w:sz w:val="21"/>
          <w:szCs w:val="21"/>
        </w:rPr>
        <w:t>иммунопреципитацией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меченого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белка</w:t>
      </w:r>
    </w:p>
    <w:p w14:paraId="19F244BB"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стр</w:t>
      </w:r>
      <w:r w:rsidRPr="0038232F">
        <w:rPr>
          <w:rFonts w:ascii="Helvetica" w:hAnsi="Helvetica" w:cs="Helvetica"/>
          <w:b/>
          <w:bCs/>
          <w:color w:val="222222"/>
          <w:sz w:val="21"/>
          <w:szCs w:val="21"/>
        </w:rPr>
        <w:t>. 124</w:t>
      </w:r>
    </w:p>
    <w:p w14:paraId="7E436FBB"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Михай­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лов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М</w:t>
      </w:r>
      <w:r w:rsidRPr="0038232F">
        <w:rPr>
          <w:rFonts w:ascii="Helvetica" w:hAnsi="Helvetica" w:cs="Helvetica"/>
          <w:b/>
          <w:bCs/>
          <w:color w:val="222222"/>
          <w:sz w:val="21"/>
          <w:szCs w:val="21"/>
        </w:rPr>
        <w:t>.</w:t>
      </w:r>
      <w:r w:rsidRPr="0038232F">
        <w:rPr>
          <w:rFonts w:ascii="Helvetica" w:hAnsi="Helvetica" w:cs="Helvetica" w:hint="eastAsia"/>
          <w:b/>
          <w:bCs/>
          <w:color w:val="222222"/>
          <w:sz w:val="21"/>
          <w:szCs w:val="21"/>
        </w:rPr>
        <w:t>М</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Худяков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Ю</w:t>
      </w:r>
      <w:r w:rsidRPr="0038232F">
        <w:rPr>
          <w:rFonts w:ascii="Helvetica" w:hAnsi="Helvetica" w:cs="Helvetica"/>
          <w:b/>
          <w:bCs/>
          <w:color w:val="222222"/>
          <w:sz w:val="21"/>
          <w:szCs w:val="21"/>
        </w:rPr>
        <w:t>.</w:t>
      </w:r>
      <w:r w:rsidRPr="0038232F">
        <w:rPr>
          <w:rFonts w:ascii="Helvetica" w:hAnsi="Helvetica" w:cs="Helvetica" w:hint="eastAsia"/>
          <w:b/>
          <w:bCs/>
          <w:color w:val="222222"/>
          <w:sz w:val="21"/>
          <w:szCs w:val="21"/>
        </w:rPr>
        <w:t>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Скрипкин</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Е</w:t>
      </w:r>
      <w:r w:rsidRPr="0038232F">
        <w:rPr>
          <w:rFonts w:ascii="Helvetica" w:hAnsi="Helvetica" w:cs="Helvetica"/>
          <w:b/>
          <w:bCs/>
          <w:color w:val="222222"/>
          <w:sz w:val="21"/>
          <w:szCs w:val="21"/>
        </w:rPr>
        <w:t>.</w:t>
      </w:r>
      <w:r w:rsidRPr="0038232F">
        <w:rPr>
          <w:rFonts w:ascii="Helvetica" w:hAnsi="Helvetica" w:cs="Helvetica" w:hint="eastAsia"/>
          <w:b/>
          <w:bCs/>
          <w:color w:val="222222"/>
          <w:sz w:val="21"/>
          <w:szCs w:val="21"/>
        </w:rPr>
        <w:t>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Смирнов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w:t>
      </w:r>
      <w:r w:rsidRPr="0038232F">
        <w:rPr>
          <w:rFonts w:ascii="Helvetica" w:hAnsi="Helvetica" w:cs="Helvetica" w:hint="eastAsia"/>
          <w:b/>
          <w:bCs/>
          <w:color w:val="222222"/>
          <w:sz w:val="21"/>
          <w:szCs w:val="21"/>
        </w:rPr>
        <w:t>Д</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Народицкий</w:t>
      </w:r>
      <w:r w:rsidRPr="0038232F">
        <w:rPr>
          <w:rFonts w:ascii="Helvetica" w:hAnsi="Helvetica" w:cs="Helvetica"/>
          <w:b/>
          <w:bCs/>
          <w:color w:val="222222"/>
          <w:sz w:val="21"/>
          <w:szCs w:val="21"/>
        </w:rPr>
        <w:t xml:space="preserve"> B.C., </w:t>
      </w:r>
      <w:r w:rsidRPr="0038232F">
        <w:rPr>
          <w:rFonts w:ascii="Helvetica" w:hAnsi="Helvetica" w:cs="Helvetica" w:hint="eastAsia"/>
          <w:b/>
          <w:bCs/>
          <w:color w:val="222222"/>
          <w:sz w:val="21"/>
          <w:szCs w:val="21"/>
        </w:rPr>
        <w:t>Кетиладзе</w:t>
      </w:r>
      <w:r w:rsidRPr="0038232F">
        <w:rPr>
          <w:rFonts w:ascii="Helvetica" w:hAnsi="Helvetica" w:cs="Helvetica"/>
          <w:b/>
          <w:bCs/>
          <w:color w:val="222222"/>
          <w:sz w:val="21"/>
          <w:szCs w:val="21"/>
        </w:rPr>
        <w:t xml:space="preserve"> E.G., </w:t>
      </w:r>
      <w:r w:rsidRPr="0038232F">
        <w:rPr>
          <w:rFonts w:ascii="Helvetica" w:hAnsi="Helvetica" w:cs="Helvetica" w:hint="eastAsia"/>
          <w:b/>
          <w:bCs/>
          <w:color w:val="222222"/>
          <w:sz w:val="21"/>
          <w:szCs w:val="21"/>
        </w:rPr>
        <w:t>Тихоненко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Т</w:t>
      </w:r>
      <w:r w:rsidRPr="0038232F">
        <w:rPr>
          <w:rFonts w:ascii="Helvetica" w:hAnsi="Helvetica" w:cs="Helvetica"/>
          <w:b/>
          <w:bCs/>
          <w:color w:val="222222"/>
          <w:sz w:val="21"/>
          <w:szCs w:val="21"/>
        </w:rPr>
        <w:t>.</w:t>
      </w:r>
      <w:r w:rsidRPr="0038232F">
        <w:rPr>
          <w:rFonts w:ascii="Helvetica" w:hAnsi="Helvetica" w:cs="Helvetica" w:hint="eastAsia"/>
          <w:b/>
          <w:bCs/>
          <w:color w:val="222222"/>
          <w:sz w:val="21"/>
          <w:szCs w:val="21"/>
        </w:rPr>
        <w:t>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Клони­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экспрессия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кодирующего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поверхностный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антиген</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вируса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гепатита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(HBsAg)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Escherichia coli. - </w:t>
      </w:r>
      <w:r w:rsidRPr="0038232F">
        <w:rPr>
          <w:rFonts w:ascii="Helvetica" w:hAnsi="Helvetica" w:cs="Helvetica" w:hint="eastAsia"/>
          <w:b/>
          <w:bCs/>
          <w:color w:val="222222"/>
          <w:sz w:val="21"/>
          <w:szCs w:val="21"/>
        </w:rPr>
        <w:t>Докл</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АН</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СССР</w:t>
      </w:r>
      <w:r w:rsidRPr="0038232F">
        <w:rPr>
          <w:rFonts w:ascii="Helvetica" w:hAnsi="Helvetica" w:cs="Helvetica"/>
          <w:b/>
          <w:bCs/>
          <w:color w:val="222222"/>
          <w:sz w:val="21"/>
          <w:szCs w:val="21"/>
        </w:rPr>
        <w:t>, 1983, 268, 496-498. 105. Fujisawa Y., Ito I., Sasada R., Ono Y.,</w:t>
      </w:r>
    </w:p>
    <w:p w14:paraId="7C2242CE" w14:textId="77777777" w:rsidR="0038232F" w:rsidRPr="0038232F" w:rsidRDefault="0038232F" w:rsidP="0038232F">
      <w:pPr>
        <w:rPr>
          <w:rFonts w:ascii="Helvetica" w:hAnsi="Helvetica" w:cs="Helvetica"/>
          <w:b/>
          <w:bCs/>
          <w:color w:val="222222"/>
          <w:sz w:val="21"/>
          <w:szCs w:val="21"/>
        </w:rPr>
      </w:pPr>
    </w:p>
    <w:p w14:paraId="4969CC00"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Оглавление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диссертации</w:t>
      </w:r>
    </w:p>
    <w:p w14:paraId="7AC3FCE1"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кандидат</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биологических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наук</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Козловская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Татьяна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Минаевна</w:t>
      </w:r>
    </w:p>
    <w:p w14:paraId="4BC93E9F"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ВВЕДЕНИЕ</w:t>
      </w:r>
      <w:r w:rsidRPr="0038232F">
        <w:rPr>
          <w:rFonts w:ascii="Helvetica" w:hAnsi="Helvetica" w:cs="Helvetica"/>
          <w:b/>
          <w:bCs/>
          <w:color w:val="222222"/>
          <w:sz w:val="21"/>
          <w:szCs w:val="21"/>
        </w:rPr>
        <w:t>.</w:t>
      </w:r>
    </w:p>
    <w:p w14:paraId="02742F69" w14:textId="77777777" w:rsidR="0038232F" w:rsidRPr="0038232F" w:rsidRDefault="0038232F" w:rsidP="0038232F">
      <w:pPr>
        <w:rPr>
          <w:rFonts w:ascii="Helvetica" w:hAnsi="Helvetica" w:cs="Helvetica"/>
          <w:b/>
          <w:bCs/>
          <w:color w:val="222222"/>
          <w:sz w:val="21"/>
          <w:szCs w:val="21"/>
        </w:rPr>
      </w:pPr>
    </w:p>
    <w:p w14:paraId="3E4B73DC"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lastRenderedPageBreak/>
        <w:t>ЛИТЕРАТУРНЫЙ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ОБЗОР</w:t>
      </w:r>
      <w:r w:rsidRPr="0038232F">
        <w:rPr>
          <w:rFonts w:ascii="Helvetica" w:hAnsi="Helvetica" w:cs="Helvetica"/>
          <w:b/>
          <w:bCs/>
          <w:color w:val="222222"/>
          <w:sz w:val="21"/>
          <w:szCs w:val="21"/>
        </w:rPr>
        <w:t>.</w:t>
      </w:r>
    </w:p>
    <w:p w14:paraId="6FA898E9" w14:textId="77777777" w:rsidR="0038232F" w:rsidRPr="0038232F" w:rsidRDefault="0038232F" w:rsidP="0038232F">
      <w:pPr>
        <w:rPr>
          <w:rFonts w:ascii="Helvetica" w:hAnsi="Helvetica" w:cs="Helvetica"/>
          <w:b/>
          <w:bCs/>
          <w:color w:val="222222"/>
          <w:sz w:val="21"/>
          <w:szCs w:val="21"/>
        </w:rPr>
      </w:pPr>
    </w:p>
    <w:p w14:paraId="31FF1942"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1. </w:t>
      </w:r>
      <w:r w:rsidRPr="0038232F">
        <w:rPr>
          <w:rFonts w:ascii="Helvetica" w:hAnsi="Helvetica" w:cs="Helvetica" w:hint="eastAsia"/>
          <w:b/>
          <w:bCs/>
          <w:color w:val="222222"/>
          <w:sz w:val="21"/>
          <w:szCs w:val="21"/>
        </w:rPr>
        <w:t>Вирус</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гепатита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его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место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группе</w:t>
      </w:r>
    </w:p>
    <w:p w14:paraId="2278C122" w14:textId="77777777" w:rsidR="0038232F" w:rsidRPr="0038232F" w:rsidRDefault="0038232F" w:rsidP="0038232F">
      <w:pPr>
        <w:rPr>
          <w:rFonts w:ascii="Helvetica" w:hAnsi="Helvetica" w:cs="Helvetica"/>
          <w:b/>
          <w:bCs/>
          <w:color w:val="222222"/>
          <w:sz w:val="21"/>
          <w:szCs w:val="21"/>
        </w:rPr>
      </w:pPr>
    </w:p>
    <w:p w14:paraId="0D960C1F"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HBV-</w:t>
      </w:r>
      <w:r w:rsidRPr="0038232F">
        <w:rPr>
          <w:rFonts w:ascii="Helvetica" w:hAnsi="Helvetica" w:cs="Helvetica" w:hint="eastAsia"/>
          <w:b/>
          <w:bCs/>
          <w:color w:val="222222"/>
          <w:sz w:val="21"/>
          <w:szCs w:val="21"/>
        </w:rPr>
        <w:t>подобиых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вирусов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гепаднавирусов</w:t>
      </w:r>
      <w:r w:rsidRPr="0038232F">
        <w:rPr>
          <w:rFonts w:ascii="Helvetica" w:hAnsi="Helvetica" w:cs="Helvetica"/>
          <w:b/>
          <w:bCs/>
          <w:color w:val="222222"/>
          <w:sz w:val="21"/>
          <w:szCs w:val="21"/>
        </w:rPr>
        <w:t>)</w:t>
      </w:r>
    </w:p>
    <w:p w14:paraId="505BC1C6" w14:textId="77777777" w:rsidR="0038232F" w:rsidRPr="0038232F" w:rsidRDefault="0038232F" w:rsidP="0038232F">
      <w:pPr>
        <w:rPr>
          <w:rFonts w:ascii="Helvetica" w:hAnsi="Helvetica" w:cs="Helvetica"/>
          <w:b/>
          <w:bCs/>
          <w:color w:val="222222"/>
          <w:sz w:val="21"/>
          <w:szCs w:val="21"/>
        </w:rPr>
      </w:pPr>
    </w:p>
    <w:p w14:paraId="6B25B1D4"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 </w:t>
      </w:r>
      <w:r w:rsidRPr="0038232F">
        <w:rPr>
          <w:rFonts w:ascii="Helvetica" w:hAnsi="Helvetica" w:cs="Helvetica" w:hint="eastAsia"/>
          <w:b/>
          <w:bCs/>
          <w:color w:val="222222"/>
          <w:sz w:val="21"/>
          <w:szCs w:val="21"/>
        </w:rPr>
        <w:t>Структура</w:t>
      </w:r>
      <w:r w:rsidRPr="0038232F">
        <w:rPr>
          <w:rFonts w:ascii="Helvetica" w:hAnsi="Helvetica" w:cs="Helvetica"/>
          <w:b/>
          <w:bCs/>
          <w:color w:val="222222"/>
          <w:sz w:val="21"/>
          <w:szCs w:val="21"/>
        </w:rPr>
        <w:t xml:space="preserve"> HBV.II</w:t>
      </w:r>
    </w:p>
    <w:p w14:paraId="2023F73F" w14:textId="77777777" w:rsidR="0038232F" w:rsidRPr="0038232F" w:rsidRDefault="0038232F" w:rsidP="0038232F">
      <w:pPr>
        <w:rPr>
          <w:rFonts w:ascii="Helvetica" w:hAnsi="Helvetica" w:cs="Helvetica"/>
          <w:b/>
          <w:bCs/>
          <w:color w:val="222222"/>
          <w:sz w:val="21"/>
          <w:szCs w:val="21"/>
        </w:rPr>
      </w:pPr>
    </w:p>
    <w:p w14:paraId="1ED0EEA6"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2.1. </w:t>
      </w:r>
      <w:r w:rsidRPr="0038232F">
        <w:rPr>
          <w:rFonts w:ascii="Helvetica" w:hAnsi="Helvetica" w:cs="Helvetica" w:hint="eastAsia"/>
          <w:b/>
          <w:bCs/>
          <w:color w:val="222222"/>
          <w:sz w:val="21"/>
          <w:szCs w:val="21"/>
        </w:rPr>
        <w:t>Вирусные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антигены</w:t>
      </w:r>
      <w:r w:rsidRPr="0038232F">
        <w:rPr>
          <w:rFonts w:ascii="Helvetica" w:hAnsi="Helvetica" w:cs="Helvetica"/>
          <w:b/>
          <w:bCs/>
          <w:color w:val="222222"/>
          <w:sz w:val="21"/>
          <w:szCs w:val="21"/>
        </w:rPr>
        <w:t xml:space="preserve"> .II</w:t>
      </w:r>
    </w:p>
    <w:p w14:paraId="50602A13" w14:textId="77777777" w:rsidR="0038232F" w:rsidRPr="0038232F" w:rsidRDefault="0038232F" w:rsidP="0038232F">
      <w:pPr>
        <w:rPr>
          <w:rFonts w:ascii="Helvetica" w:hAnsi="Helvetica" w:cs="Helvetica"/>
          <w:b/>
          <w:bCs/>
          <w:color w:val="222222"/>
          <w:sz w:val="21"/>
          <w:szCs w:val="21"/>
        </w:rPr>
      </w:pPr>
    </w:p>
    <w:p w14:paraId="143AF797"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2.2. </w:t>
      </w:r>
      <w:r w:rsidRPr="0038232F">
        <w:rPr>
          <w:rFonts w:ascii="Helvetica" w:hAnsi="Helvetica" w:cs="Helvetica" w:hint="eastAsia"/>
          <w:b/>
          <w:bCs/>
          <w:color w:val="222222"/>
          <w:sz w:val="21"/>
          <w:szCs w:val="21"/>
        </w:rPr>
        <w:t>Структура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геномной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ДНК</w:t>
      </w:r>
      <w:r w:rsidRPr="0038232F">
        <w:rPr>
          <w:rFonts w:ascii="Helvetica" w:hAnsi="Helvetica" w:cs="Helvetica"/>
          <w:b/>
          <w:bCs/>
          <w:color w:val="222222"/>
          <w:sz w:val="21"/>
          <w:szCs w:val="21"/>
        </w:rPr>
        <w:t xml:space="preserve"> HBV.</w:t>
      </w:r>
    </w:p>
    <w:p w14:paraId="353929C8" w14:textId="77777777" w:rsidR="0038232F" w:rsidRPr="0038232F" w:rsidRDefault="0038232F" w:rsidP="0038232F">
      <w:pPr>
        <w:rPr>
          <w:rFonts w:ascii="Helvetica" w:hAnsi="Helvetica" w:cs="Helvetica"/>
          <w:b/>
          <w:bCs/>
          <w:color w:val="222222"/>
          <w:sz w:val="21"/>
          <w:szCs w:val="21"/>
        </w:rPr>
      </w:pPr>
    </w:p>
    <w:p w14:paraId="6D04B3E5"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3. </w:t>
      </w:r>
      <w:r w:rsidRPr="0038232F">
        <w:rPr>
          <w:rFonts w:ascii="Helvetica" w:hAnsi="Helvetica" w:cs="Helvetica" w:hint="eastAsia"/>
          <w:b/>
          <w:bCs/>
          <w:color w:val="222222"/>
          <w:sz w:val="21"/>
          <w:szCs w:val="21"/>
        </w:rPr>
        <w:t>Генноинженерный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этап</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изучении</w:t>
      </w:r>
      <w:r w:rsidRPr="0038232F">
        <w:rPr>
          <w:rFonts w:ascii="Helvetica" w:hAnsi="Helvetica" w:cs="Helvetica"/>
          <w:b/>
          <w:bCs/>
          <w:color w:val="222222"/>
          <w:sz w:val="21"/>
          <w:szCs w:val="21"/>
        </w:rPr>
        <w:t xml:space="preserve"> HBV.</w:t>
      </w:r>
    </w:p>
    <w:p w14:paraId="68765B04" w14:textId="77777777" w:rsidR="0038232F" w:rsidRPr="0038232F" w:rsidRDefault="0038232F" w:rsidP="0038232F">
      <w:pPr>
        <w:rPr>
          <w:rFonts w:ascii="Helvetica" w:hAnsi="Helvetica" w:cs="Helvetica"/>
          <w:b/>
          <w:bCs/>
          <w:color w:val="222222"/>
          <w:sz w:val="21"/>
          <w:szCs w:val="21"/>
        </w:rPr>
      </w:pPr>
    </w:p>
    <w:p w14:paraId="1F8E87FD"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3.1. </w:t>
      </w:r>
      <w:r w:rsidRPr="0038232F">
        <w:rPr>
          <w:rFonts w:ascii="Helvetica" w:hAnsi="Helvetica" w:cs="Helvetica" w:hint="eastAsia"/>
          <w:b/>
          <w:bCs/>
          <w:color w:val="222222"/>
          <w:sz w:val="21"/>
          <w:szCs w:val="21"/>
        </w:rPr>
        <w:t>Клонирование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вирусной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ДНК</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бактериальных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векторах</w:t>
      </w:r>
    </w:p>
    <w:p w14:paraId="3A03BF17" w14:textId="77777777" w:rsidR="0038232F" w:rsidRPr="0038232F" w:rsidRDefault="0038232F" w:rsidP="0038232F">
      <w:pPr>
        <w:rPr>
          <w:rFonts w:ascii="Helvetica" w:hAnsi="Helvetica" w:cs="Helvetica"/>
          <w:b/>
          <w:bCs/>
          <w:color w:val="222222"/>
          <w:sz w:val="21"/>
          <w:szCs w:val="21"/>
        </w:rPr>
      </w:pPr>
    </w:p>
    <w:p w14:paraId="3CC6A874"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3.2. </w:t>
      </w:r>
      <w:r w:rsidRPr="0038232F">
        <w:rPr>
          <w:rFonts w:ascii="Helvetica" w:hAnsi="Helvetica" w:cs="Helvetica" w:hint="eastAsia"/>
          <w:b/>
          <w:bCs/>
          <w:color w:val="222222"/>
          <w:sz w:val="21"/>
          <w:szCs w:val="21"/>
        </w:rPr>
        <w:t>Первичная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структура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генома</w:t>
      </w:r>
      <w:r w:rsidRPr="0038232F">
        <w:rPr>
          <w:rFonts w:ascii="Helvetica" w:hAnsi="Helvetica" w:cs="Helvetica"/>
          <w:b/>
          <w:bCs/>
          <w:color w:val="222222"/>
          <w:sz w:val="21"/>
          <w:szCs w:val="21"/>
        </w:rPr>
        <w:t xml:space="preserve"> HBV.</w:t>
      </w:r>
    </w:p>
    <w:p w14:paraId="2C392E7A" w14:textId="77777777" w:rsidR="0038232F" w:rsidRPr="0038232F" w:rsidRDefault="0038232F" w:rsidP="0038232F">
      <w:pPr>
        <w:rPr>
          <w:rFonts w:ascii="Helvetica" w:hAnsi="Helvetica" w:cs="Helvetica"/>
          <w:b/>
          <w:bCs/>
          <w:color w:val="222222"/>
          <w:sz w:val="21"/>
          <w:szCs w:val="21"/>
        </w:rPr>
      </w:pPr>
    </w:p>
    <w:p w14:paraId="28B8CAF9"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4. </w:t>
      </w:r>
      <w:r w:rsidRPr="0038232F">
        <w:rPr>
          <w:rFonts w:ascii="Helvetica" w:hAnsi="Helvetica" w:cs="Helvetica" w:hint="eastAsia"/>
          <w:b/>
          <w:bCs/>
          <w:color w:val="222222"/>
          <w:sz w:val="21"/>
          <w:szCs w:val="21"/>
        </w:rPr>
        <w:t>Экспрессия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HBsAg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бактериальных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клетках</w:t>
      </w:r>
    </w:p>
    <w:p w14:paraId="544F8554" w14:textId="77777777" w:rsidR="0038232F" w:rsidRPr="0038232F" w:rsidRDefault="0038232F" w:rsidP="0038232F">
      <w:pPr>
        <w:rPr>
          <w:rFonts w:ascii="Helvetica" w:hAnsi="Helvetica" w:cs="Helvetica"/>
          <w:b/>
          <w:bCs/>
          <w:color w:val="222222"/>
          <w:sz w:val="21"/>
          <w:szCs w:val="21"/>
        </w:rPr>
      </w:pPr>
    </w:p>
    <w:p w14:paraId="09BABD50"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4.1. </w:t>
      </w:r>
      <w:r w:rsidRPr="0038232F">
        <w:rPr>
          <w:rFonts w:ascii="Helvetica" w:hAnsi="Helvetica" w:cs="Helvetica" w:hint="eastAsia"/>
          <w:b/>
          <w:bCs/>
          <w:color w:val="222222"/>
          <w:sz w:val="21"/>
          <w:szCs w:val="21"/>
        </w:rPr>
        <w:t>Структура</w:t>
      </w:r>
      <w:r w:rsidRPr="0038232F">
        <w:rPr>
          <w:rFonts w:ascii="Helvetica" w:hAnsi="Helvetica" w:cs="Helvetica"/>
          <w:b/>
          <w:bCs/>
          <w:color w:val="222222"/>
          <w:sz w:val="21"/>
          <w:szCs w:val="21"/>
        </w:rPr>
        <w:t xml:space="preserve"> HBsAg.</w:t>
      </w:r>
    </w:p>
    <w:p w14:paraId="5BFD58B6" w14:textId="77777777" w:rsidR="0038232F" w:rsidRPr="0038232F" w:rsidRDefault="0038232F" w:rsidP="0038232F">
      <w:pPr>
        <w:rPr>
          <w:rFonts w:ascii="Helvetica" w:hAnsi="Helvetica" w:cs="Helvetica"/>
          <w:b/>
          <w:bCs/>
          <w:color w:val="222222"/>
          <w:sz w:val="21"/>
          <w:szCs w:val="21"/>
        </w:rPr>
      </w:pPr>
    </w:p>
    <w:p w14:paraId="2141363B"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4.2. </w:t>
      </w:r>
      <w:r w:rsidRPr="0038232F">
        <w:rPr>
          <w:rFonts w:ascii="Helvetica" w:hAnsi="Helvetica" w:cs="Helvetica" w:hint="eastAsia"/>
          <w:b/>
          <w:bCs/>
          <w:color w:val="222222"/>
          <w:sz w:val="21"/>
          <w:szCs w:val="21"/>
        </w:rPr>
        <w:t>Иммунологические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свойства</w:t>
      </w:r>
      <w:r w:rsidRPr="0038232F">
        <w:rPr>
          <w:rFonts w:ascii="Helvetica" w:hAnsi="Helvetica" w:cs="Helvetica"/>
          <w:b/>
          <w:bCs/>
          <w:color w:val="222222"/>
          <w:sz w:val="21"/>
          <w:szCs w:val="21"/>
        </w:rPr>
        <w:t xml:space="preserve"> HBsAg</w:t>
      </w:r>
    </w:p>
    <w:p w14:paraId="5DCA2F6D" w14:textId="77777777" w:rsidR="0038232F" w:rsidRPr="0038232F" w:rsidRDefault="0038232F" w:rsidP="0038232F">
      <w:pPr>
        <w:rPr>
          <w:rFonts w:ascii="Helvetica" w:hAnsi="Helvetica" w:cs="Helvetica"/>
          <w:b/>
          <w:bCs/>
          <w:color w:val="222222"/>
          <w:sz w:val="21"/>
          <w:szCs w:val="21"/>
        </w:rPr>
      </w:pPr>
    </w:p>
    <w:p w14:paraId="308A5911"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4.3. </w:t>
      </w:r>
      <w:r w:rsidRPr="0038232F">
        <w:rPr>
          <w:rFonts w:ascii="Helvetica" w:hAnsi="Helvetica" w:cs="Helvetica" w:hint="eastAsia"/>
          <w:b/>
          <w:bCs/>
          <w:color w:val="222222"/>
          <w:sz w:val="21"/>
          <w:szCs w:val="21"/>
        </w:rPr>
        <w:t>Синтез</w:t>
      </w:r>
      <w:r w:rsidRPr="0038232F">
        <w:rPr>
          <w:rFonts w:ascii="Helvetica" w:hAnsi="Helvetica" w:cs="Helvetica"/>
          <w:b/>
          <w:bCs/>
          <w:color w:val="222222"/>
          <w:sz w:val="21"/>
          <w:szCs w:val="21"/>
        </w:rPr>
        <w:t xml:space="preserve"> HBsAg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бактериальных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клетках</w:t>
      </w:r>
    </w:p>
    <w:p w14:paraId="4687AD4E" w14:textId="77777777" w:rsidR="0038232F" w:rsidRPr="0038232F" w:rsidRDefault="0038232F" w:rsidP="0038232F">
      <w:pPr>
        <w:rPr>
          <w:rFonts w:ascii="Helvetica" w:hAnsi="Helvetica" w:cs="Helvetica"/>
          <w:b/>
          <w:bCs/>
          <w:color w:val="222222"/>
          <w:sz w:val="21"/>
          <w:szCs w:val="21"/>
        </w:rPr>
      </w:pPr>
    </w:p>
    <w:p w14:paraId="5E1051CA"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ЭКСПЕРИМЕНТАЛЬНАЯ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ЧАСТЬ</w:t>
      </w:r>
    </w:p>
    <w:p w14:paraId="331EA506" w14:textId="77777777" w:rsidR="0038232F" w:rsidRPr="0038232F" w:rsidRDefault="0038232F" w:rsidP="0038232F">
      <w:pPr>
        <w:rPr>
          <w:rFonts w:ascii="Helvetica" w:hAnsi="Helvetica" w:cs="Helvetica"/>
          <w:b/>
          <w:bCs/>
          <w:color w:val="222222"/>
          <w:sz w:val="21"/>
          <w:szCs w:val="21"/>
        </w:rPr>
      </w:pPr>
    </w:p>
    <w:p w14:paraId="39ADAD93"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lastRenderedPageBreak/>
        <w:t xml:space="preserve">1. </w:t>
      </w:r>
      <w:r w:rsidRPr="0038232F">
        <w:rPr>
          <w:rFonts w:ascii="Helvetica" w:hAnsi="Helvetica" w:cs="Helvetica" w:hint="eastAsia"/>
          <w:b/>
          <w:bCs/>
          <w:color w:val="222222"/>
          <w:sz w:val="21"/>
          <w:szCs w:val="21"/>
        </w:rPr>
        <w:t>Бактерии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плазмидные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фаговые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вектора</w:t>
      </w:r>
    </w:p>
    <w:p w14:paraId="56E8A470" w14:textId="77777777" w:rsidR="0038232F" w:rsidRPr="0038232F" w:rsidRDefault="0038232F" w:rsidP="0038232F">
      <w:pPr>
        <w:rPr>
          <w:rFonts w:ascii="Helvetica" w:hAnsi="Helvetica" w:cs="Helvetica"/>
          <w:b/>
          <w:bCs/>
          <w:color w:val="222222"/>
          <w:sz w:val="21"/>
          <w:szCs w:val="21"/>
        </w:rPr>
      </w:pPr>
    </w:p>
    <w:p w14:paraId="35F933D4"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 </w:t>
      </w:r>
      <w:r w:rsidRPr="0038232F">
        <w:rPr>
          <w:rFonts w:ascii="Helvetica" w:hAnsi="Helvetica" w:cs="Helvetica" w:hint="eastAsia"/>
          <w:b/>
          <w:bCs/>
          <w:color w:val="222222"/>
          <w:sz w:val="21"/>
          <w:szCs w:val="21"/>
        </w:rPr>
        <w:t>Ферменты</w:t>
      </w:r>
    </w:p>
    <w:p w14:paraId="34462F5F" w14:textId="77777777" w:rsidR="0038232F" w:rsidRPr="0038232F" w:rsidRDefault="0038232F" w:rsidP="0038232F">
      <w:pPr>
        <w:rPr>
          <w:rFonts w:ascii="Helvetica" w:hAnsi="Helvetica" w:cs="Helvetica"/>
          <w:b/>
          <w:bCs/>
          <w:color w:val="222222"/>
          <w:sz w:val="21"/>
          <w:szCs w:val="21"/>
        </w:rPr>
      </w:pPr>
    </w:p>
    <w:p w14:paraId="039423CF"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3. </w:t>
      </w:r>
      <w:r w:rsidRPr="0038232F">
        <w:rPr>
          <w:rFonts w:ascii="Helvetica" w:hAnsi="Helvetica" w:cs="Helvetica" w:hint="eastAsia"/>
          <w:b/>
          <w:bCs/>
          <w:color w:val="222222"/>
          <w:sz w:val="21"/>
          <w:szCs w:val="21"/>
        </w:rPr>
        <w:t>Электрофорез</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ДНК</w:t>
      </w:r>
      <w:r w:rsidRPr="0038232F">
        <w:rPr>
          <w:rFonts w:ascii="Helvetica" w:hAnsi="Helvetica" w:cs="Helvetica"/>
          <w:b/>
          <w:bCs/>
          <w:color w:val="222222"/>
          <w:sz w:val="21"/>
          <w:szCs w:val="21"/>
        </w:rPr>
        <w:t>.</w:t>
      </w:r>
    </w:p>
    <w:p w14:paraId="652E7CEF" w14:textId="77777777" w:rsidR="0038232F" w:rsidRPr="0038232F" w:rsidRDefault="0038232F" w:rsidP="0038232F">
      <w:pPr>
        <w:rPr>
          <w:rFonts w:ascii="Helvetica" w:hAnsi="Helvetica" w:cs="Helvetica"/>
          <w:b/>
          <w:bCs/>
          <w:color w:val="222222"/>
          <w:sz w:val="21"/>
          <w:szCs w:val="21"/>
        </w:rPr>
      </w:pPr>
    </w:p>
    <w:p w14:paraId="437BDAA1"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4. </w:t>
      </w:r>
      <w:r w:rsidRPr="0038232F">
        <w:rPr>
          <w:rFonts w:ascii="Helvetica" w:hAnsi="Helvetica" w:cs="Helvetica" w:hint="eastAsia"/>
          <w:b/>
          <w:bCs/>
          <w:color w:val="222222"/>
          <w:sz w:val="21"/>
          <w:szCs w:val="21"/>
        </w:rPr>
        <w:t>Препаративное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выделение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w:t>
      </w:r>
    </w:p>
    <w:p w14:paraId="017F2B5B" w14:textId="77777777" w:rsidR="0038232F" w:rsidRPr="0038232F" w:rsidRDefault="0038232F" w:rsidP="0038232F">
      <w:pPr>
        <w:rPr>
          <w:rFonts w:ascii="Helvetica" w:hAnsi="Helvetica" w:cs="Helvetica"/>
          <w:b/>
          <w:bCs/>
          <w:color w:val="222222"/>
          <w:sz w:val="21"/>
          <w:szCs w:val="21"/>
        </w:rPr>
      </w:pPr>
    </w:p>
    <w:p w14:paraId="06AF05DF"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5. </w:t>
      </w:r>
      <w:r w:rsidRPr="0038232F">
        <w:rPr>
          <w:rFonts w:ascii="Helvetica" w:hAnsi="Helvetica" w:cs="Helvetica" w:hint="eastAsia"/>
          <w:b/>
          <w:bCs/>
          <w:color w:val="222222"/>
          <w:sz w:val="21"/>
          <w:szCs w:val="21"/>
        </w:rPr>
        <w:t>Отбор</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клонов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содержащих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рекомбинантные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ДНК</w:t>
      </w:r>
    </w:p>
    <w:p w14:paraId="0380FE41" w14:textId="77777777" w:rsidR="0038232F" w:rsidRPr="0038232F" w:rsidRDefault="0038232F" w:rsidP="0038232F">
      <w:pPr>
        <w:rPr>
          <w:rFonts w:ascii="Helvetica" w:hAnsi="Helvetica" w:cs="Helvetica"/>
          <w:b/>
          <w:bCs/>
          <w:color w:val="222222"/>
          <w:sz w:val="21"/>
          <w:szCs w:val="21"/>
        </w:rPr>
      </w:pPr>
    </w:p>
    <w:p w14:paraId="06A6B21C"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6. </w:t>
      </w:r>
      <w:r w:rsidRPr="0038232F">
        <w:rPr>
          <w:rFonts w:ascii="Helvetica" w:hAnsi="Helvetica" w:cs="Helvetica" w:hint="eastAsia"/>
          <w:b/>
          <w:bCs/>
          <w:color w:val="222222"/>
          <w:sz w:val="21"/>
          <w:szCs w:val="21"/>
        </w:rPr>
        <w:t>Скрининг</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рекомбинантных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w:t>
      </w:r>
    </w:p>
    <w:p w14:paraId="440B97A1" w14:textId="77777777" w:rsidR="0038232F" w:rsidRPr="0038232F" w:rsidRDefault="0038232F" w:rsidP="0038232F">
      <w:pPr>
        <w:rPr>
          <w:rFonts w:ascii="Helvetica" w:hAnsi="Helvetica" w:cs="Helvetica"/>
          <w:b/>
          <w:bCs/>
          <w:color w:val="222222"/>
          <w:sz w:val="21"/>
          <w:szCs w:val="21"/>
        </w:rPr>
      </w:pPr>
    </w:p>
    <w:p w14:paraId="0BC4C735"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7. </w:t>
      </w:r>
      <w:r w:rsidRPr="0038232F">
        <w:rPr>
          <w:rFonts w:ascii="Helvetica" w:hAnsi="Helvetica" w:cs="Helvetica" w:hint="eastAsia"/>
          <w:b/>
          <w:bCs/>
          <w:color w:val="222222"/>
          <w:sz w:val="21"/>
          <w:szCs w:val="21"/>
        </w:rPr>
        <w:t>Секвенирование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ДНК</w:t>
      </w:r>
      <w:r w:rsidRPr="0038232F">
        <w:rPr>
          <w:rFonts w:ascii="Helvetica" w:hAnsi="Helvetica" w:cs="Helvetica"/>
          <w:b/>
          <w:bCs/>
          <w:color w:val="222222"/>
          <w:sz w:val="21"/>
          <w:szCs w:val="21"/>
        </w:rPr>
        <w:t>.</w:t>
      </w:r>
    </w:p>
    <w:p w14:paraId="171AF19B" w14:textId="77777777" w:rsidR="0038232F" w:rsidRPr="0038232F" w:rsidRDefault="0038232F" w:rsidP="0038232F">
      <w:pPr>
        <w:rPr>
          <w:rFonts w:ascii="Helvetica" w:hAnsi="Helvetica" w:cs="Helvetica"/>
          <w:b/>
          <w:bCs/>
          <w:color w:val="222222"/>
          <w:sz w:val="21"/>
          <w:szCs w:val="21"/>
        </w:rPr>
      </w:pPr>
    </w:p>
    <w:p w14:paraId="7FB3875E"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8. </w:t>
      </w:r>
      <w:r w:rsidRPr="0038232F">
        <w:rPr>
          <w:rFonts w:ascii="Helvetica" w:hAnsi="Helvetica" w:cs="Helvetica" w:hint="eastAsia"/>
          <w:b/>
          <w:bCs/>
          <w:color w:val="222222"/>
          <w:sz w:val="21"/>
          <w:szCs w:val="21"/>
        </w:rPr>
        <w:t>Клонирование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ДНК</w:t>
      </w:r>
      <w:r w:rsidRPr="0038232F">
        <w:rPr>
          <w:rFonts w:ascii="Helvetica" w:hAnsi="Helvetica" w:cs="Helvetica"/>
          <w:b/>
          <w:bCs/>
          <w:color w:val="222222"/>
          <w:sz w:val="21"/>
          <w:szCs w:val="21"/>
        </w:rPr>
        <w:t xml:space="preserve"> hbv.</w:t>
      </w:r>
    </w:p>
    <w:p w14:paraId="255D2CF7" w14:textId="77777777" w:rsidR="0038232F" w:rsidRPr="0038232F" w:rsidRDefault="0038232F" w:rsidP="0038232F">
      <w:pPr>
        <w:rPr>
          <w:rFonts w:ascii="Helvetica" w:hAnsi="Helvetica" w:cs="Helvetica"/>
          <w:b/>
          <w:bCs/>
          <w:color w:val="222222"/>
          <w:sz w:val="21"/>
          <w:szCs w:val="21"/>
        </w:rPr>
      </w:pPr>
    </w:p>
    <w:p w14:paraId="0292D77A"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8.1. </w:t>
      </w:r>
      <w:r w:rsidRPr="0038232F">
        <w:rPr>
          <w:rFonts w:ascii="Helvetica" w:hAnsi="Helvetica" w:cs="Helvetica" w:hint="eastAsia"/>
          <w:b/>
          <w:bCs/>
          <w:color w:val="222222"/>
          <w:sz w:val="21"/>
          <w:szCs w:val="21"/>
        </w:rPr>
        <w:t>Выделение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частиц</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Дейна</w:t>
      </w:r>
      <w:r w:rsidRPr="0038232F">
        <w:rPr>
          <w:rFonts w:ascii="Helvetica" w:hAnsi="Helvetica" w:cs="Helvetica"/>
          <w:b/>
          <w:bCs/>
          <w:color w:val="222222"/>
          <w:sz w:val="21"/>
          <w:szCs w:val="21"/>
        </w:rPr>
        <w:t>.</w:t>
      </w:r>
    </w:p>
    <w:p w14:paraId="56610B55" w14:textId="77777777" w:rsidR="0038232F" w:rsidRPr="0038232F" w:rsidRDefault="0038232F" w:rsidP="0038232F">
      <w:pPr>
        <w:rPr>
          <w:rFonts w:ascii="Helvetica" w:hAnsi="Helvetica" w:cs="Helvetica"/>
          <w:b/>
          <w:bCs/>
          <w:color w:val="222222"/>
          <w:sz w:val="21"/>
          <w:szCs w:val="21"/>
        </w:rPr>
      </w:pPr>
    </w:p>
    <w:p w14:paraId="63FC9592"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8.2. </w:t>
      </w:r>
      <w:r w:rsidRPr="0038232F">
        <w:rPr>
          <w:rFonts w:ascii="Helvetica" w:hAnsi="Helvetica" w:cs="Helvetica" w:hint="eastAsia"/>
          <w:b/>
          <w:bCs/>
          <w:color w:val="222222"/>
          <w:sz w:val="21"/>
          <w:szCs w:val="21"/>
        </w:rPr>
        <w:t>Получение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ДНК</w:t>
      </w:r>
      <w:r w:rsidRPr="0038232F">
        <w:rPr>
          <w:rFonts w:ascii="Helvetica" w:hAnsi="Helvetica" w:cs="Helvetica"/>
          <w:b/>
          <w:bCs/>
          <w:color w:val="222222"/>
          <w:sz w:val="21"/>
          <w:szCs w:val="21"/>
        </w:rPr>
        <w:t xml:space="preserve"> hbv.</w:t>
      </w:r>
    </w:p>
    <w:p w14:paraId="6C02DCC6" w14:textId="77777777" w:rsidR="0038232F" w:rsidRPr="0038232F" w:rsidRDefault="0038232F" w:rsidP="0038232F">
      <w:pPr>
        <w:rPr>
          <w:rFonts w:ascii="Helvetica" w:hAnsi="Helvetica" w:cs="Helvetica"/>
          <w:b/>
          <w:bCs/>
          <w:color w:val="222222"/>
          <w:sz w:val="21"/>
          <w:szCs w:val="21"/>
        </w:rPr>
      </w:pPr>
    </w:p>
    <w:p w14:paraId="44DC96DC"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8.3. </w:t>
      </w:r>
      <w:r w:rsidRPr="0038232F">
        <w:rPr>
          <w:rFonts w:ascii="Helvetica" w:hAnsi="Helvetica" w:cs="Helvetica" w:hint="eastAsia"/>
          <w:b/>
          <w:bCs/>
          <w:color w:val="222222"/>
          <w:sz w:val="21"/>
          <w:szCs w:val="21"/>
        </w:rPr>
        <w:t>Клонирование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ДНК</w:t>
      </w:r>
      <w:r w:rsidRPr="0038232F">
        <w:rPr>
          <w:rFonts w:ascii="Helvetica" w:hAnsi="Helvetica" w:cs="Helvetica"/>
          <w:b/>
          <w:bCs/>
          <w:color w:val="222222"/>
          <w:sz w:val="21"/>
          <w:szCs w:val="21"/>
        </w:rPr>
        <w:t xml:space="preserve"> hbv </w:t>
      </w:r>
      <w:r w:rsidRPr="0038232F">
        <w:rPr>
          <w:rFonts w:ascii="Helvetica" w:hAnsi="Helvetica" w:cs="Helvetica" w:hint="eastAsia"/>
          <w:b/>
          <w:bCs/>
          <w:color w:val="222222"/>
          <w:sz w:val="21"/>
          <w:szCs w:val="21"/>
        </w:rPr>
        <w:t>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отбор</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рекомбинантных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клонов</w:t>
      </w:r>
    </w:p>
    <w:p w14:paraId="5D94445F" w14:textId="77777777" w:rsidR="0038232F" w:rsidRPr="0038232F" w:rsidRDefault="0038232F" w:rsidP="0038232F">
      <w:pPr>
        <w:rPr>
          <w:rFonts w:ascii="Helvetica" w:hAnsi="Helvetica" w:cs="Helvetica"/>
          <w:b/>
          <w:bCs/>
          <w:color w:val="222222"/>
          <w:sz w:val="21"/>
          <w:szCs w:val="21"/>
        </w:rPr>
      </w:pPr>
    </w:p>
    <w:p w14:paraId="1C0FD12C"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9. </w:t>
      </w:r>
      <w:r w:rsidRPr="0038232F">
        <w:rPr>
          <w:rFonts w:ascii="Helvetica" w:hAnsi="Helvetica" w:cs="Helvetica" w:hint="eastAsia"/>
          <w:b/>
          <w:bCs/>
          <w:color w:val="222222"/>
          <w:sz w:val="21"/>
          <w:szCs w:val="21"/>
        </w:rPr>
        <w:t>Конструирование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рекомбинантных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w:t>
      </w:r>
    </w:p>
    <w:p w14:paraId="25D8449A" w14:textId="77777777" w:rsidR="0038232F" w:rsidRPr="0038232F" w:rsidRDefault="0038232F" w:rsidP="0038232F">
      <w:pPr>
        <w:rPr>
          <w:rFonts w:ascii="Helvetica" w:hAnsi="Helvetica" w:cs="Helvetica"/>
          <w:b/>
          <w:bCs/>
          <w:color w:val="222222"/>
          <w:sz w:val="21"/>
          <w:szCs w:val="21"/>
        </w:rPr>
      </w:pPr>
    </w:p>
    <w:p w14:paraId="74CC8396"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9.1. </w:t>
      </w:r>
      <w:r w:rsidRPr="0038232F">
        <w:rPr>
          <w:rFonts w:ascii="Helvetica" w:hAnsi="Helvetica" w:cs="Helvetica" w:hint="eastAsia"/>
          <w:b/>
          <w:bCs/>
          <w:color w:val="222222"/>
          <w:sz w:val="21"/>
          <w:szCs w:val="21"/>
        </w:rPr>
        <w:t>Рестрикция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ДНК</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выделение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фрагментов</w:t>
      </w:r>
    </w:p>
    <w:p w14:paraId="64E101CF" w14:textId="77777777" w:rsidR="0038232F" w:rsidRPr="0038232F" w:rsidRDefault="0038232F" w:rsidP="0038232F">
      <w:pPr>
        <w:rPr>
          <w:rFonts w:ascii="Helvetica" w:hAnsi="Helvetica" w:cs="Helvetica"/>
          <w:b/>
          <w:bCs/>
          <w:color w:val="222222"/>
          <w:sz w:val="21"/>
          <w:szCs w:val="21"/>
        </w:rPr>
      </w:pPr>
    </w:p>
    <w:p w14:paraId="270F46D4"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9.2. </w:t>
      </w:r>
      <w:r w:rsidRPr="0038232F">
        <w:rPr>
          <w:rFonts w:ascii="Helvetica" w:hAnsi="Helvetica" w:cs="Helvetica" w:hint="eastAsia"/>
          <w:b/>
          <w:bCs/>
          <w:color w:val="222222"/>
          <w:sz w:val="21"/>
          <w:szCs w:val="21"/>
        </w:rPr>
        <w:t>Выравнивание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липких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концов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ДНК</w:t>
      </w:r>
    </w:p>
    <w:p w14:paraId="101D0AAF" w14:textId="77777777" w:rsidR="0038232F" w:rsidRPr="0038232F" w:rsidRDefault="0038232F" w:rsidP="0038232F">
      <w:pPr>
        <w:rPr>
          <w:rFonts w:ascii="Helvetica" w:hAnsi="Helvetica" w:cs="Helvetica"/>
          <w:b/>
          <w:bCs/>
          <w:color w:val="222222"/>
          <w:sz w:val="21"/>
          <w:szCs w:val="21"/>
        </w:rPr>
      </w:pPr>
    </w:p>
    <w:p w14:paraId="452FA2FB"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lastRenderedPageBreak/>
        <w:t xml:space="preserve">9.3. </w:t>
      </w:r>
      <w:r w:rsidRPr="0038232F">
        <w:rPr>
          <w:rFonts w:ascii="Helvetica" w:hAnsi="Helvetica" w:cs="Helvetica" w:hint="eastAsia"/>
          <w:b/>
          <w:bCs/>
          <w:color w:val="222222"/>
          <w:sz w:val="21"/>
          <w:szCs w:val="21"/>
        </w:rPr>
        <w:t>Лигирование</w:t>
      </w:r>
    </w:p>
    <w:p w14:paraId="4F8C54FE" w14:textId="77777777" w:rsidR="0038232F" w:rsidRPr="0038232F" w:rsidRDefault="0038232F" w:rsidP="0038232F">
      <w:pPr>
        <w:rPr>
          <w:rFonts w:ascii="Helvetica" w:hAnsi="Helvetica" w:cs="Helvetica"/>
          <w:b/>
          <w:bCs/>
          <w:color w:val="222222"/>
          <w:sz w:val="21"/>
          <w:szCs w:val="21"/>
        </w:rPr>
      </w:pPr>
    </w:p>
    <w:p w14:paraId="55A57DFF"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9.4. </w:t>
      </w:r>
      <w:r w:rsidRPr="0038232F">
        <w:rPr>
          <w:rFonts w:ascii="Helvetica" w:hAnsi="Helvetica" w:cs="Helvetica" w:hint="eastAsia"/>
          <w:b/>
          <w:bCs/>
          <w:color w:val="222222"/>
          <w:sz w:val="21"/>
          <w:szCs w:val="21"/>
        </w:rPr>
        <w:t>Коннекторный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способ</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конструирования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рекомбинантных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w:t>
      </w:r>
      <w:r w:rsidRPr="0038232F">
        <w:rPr>
          <w:rFonts w:ascii="Helvetica" w:hAnsi="Helvetica" w:cs="Helvetica"/>
          <w:b/>
          <w:bCs/>
          <w:color w:val="222222"/>
          <w:sz w:val="21"/>
          <w:szCs w:val="21"/>
        </w:rPr>
        <w:t xml:space="preserve"> . ^</w:t>
      </w:r>
    </w:p>
    <w:p w14:paraId="48DF84CA" w14:textId="77777777" w:rsidR="0038232F" w:rsidRPr="0038232F" w:rsidRDefault="0038232F" w:rsidP="0038232F">
      <w:pPr>
        <w:rPr>
          <w:rFonts w:ascii="Helvetica" w:hAnsi="Helvetica" w:cs="Helvetica"/>
          <w:b/>
          <w:bCs/>
          <w:color w:val="222222"/>
          <w:sz w:val="21"/>
          <w:szCs w:val="21"/>
        </w:rPr>
      </w:pPr>
    </w:p>
    <w:p w14:paraId="41F61B77"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10. </w:t>
      </w:r>
      <w:r w:rsidRPr="0038232F">
        <w:rPr>
          <w:rFonts w:ascii="Helvetica" w:hAnsi="Helvetica" w:cs="Helvetica" w:hint="eastAsia"/>
          <w:b/>
          <w:bCs/>
          <w:color w:val="222222"/>
          <w:sz w:val="21"/>
          <w:szCs w:val="21"/>
        </w:rPr>
        <w:t>Определение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бактериальных</w:t>
      </w:r>
      <w:r w:rsidRPr="0038232F">
        <w:rPr>
          <w:rFonts w:ascii="Helvetica" w:hAnsi="Helvetica" w:cs="Helvetica"/>
          <w:b/>
          <w:bCs/>
          <w:color w:val="222222"/>
          <w:sz w:val="21"/>
          <w:szCs w:val="21"/>
        </w:rPr>
        <w:t xml:space="preserve"> HBsAg-</w:t>
      </w:r>
      <w:r w:rsidRPr="0038232F">
        <w:rPr>
          <w:rFonts w:ascii="Helvetica" w:hAnsi="Helvetica" w:cs="Helvetica" w:hint="eastAsia"/>
          <w:b/>
          <w:bCs/>
          <w:color w:val="222222"/>
          <w:sz w:val="21"/>
          <w:szCs w:val="21"/>
        </w:rPr>
        <w:t>полипептидов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методом</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конкурентной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иммунопреципитации</w:t>
      </w:r>
    </w:p>
    <w:p w14:paraId="19887528" w14:textId="77777777" w:rsidR="0038232F" w:rsidRPr="0038232F" w:rsidRDefault="0038232F" w:rsidP="0038232F">
      <w:pPr>
        <w:rPr>
          <w:rFonts w:ascii="Helvetica" w:hAnsi="Helvetica" w:cs="Helvetica"/>
          <w:b/>
          <w:bCs/>
          <w:color w:val="222222"/>
          <w:sz w:val="21"/>
          <w:szCs w:val="21"/>
        </w:rPr>
      </w:pPr>
    </w:p>
    <w:p w14:paraId="2303399A"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11. </w:t>
      </w:r>
      <w:r w:rsidRPr="0038232F">
        <w:rPr>
          <w:rFonts w:ascii="Helvetica" w:hAnsi="Helvetica" w:cs="Helvetica" w:hint="eastAsia"/>
          <w:b/>
          <w:bCs/>
          <w:color w:val="222222"/>
          <w:sz w:val="21"/>
          <w:szCs w:val="21"/>
        </w:rPr>
        <w:t>Определение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молекулярной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массы</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бактериальных</w:t>
      </w:r>
      <w:r w:rsidRPr="0038232F">
        <w:rPr>
          <w:rFonts w:ascii="Helvetica" w:hAnsi="Helvetica" w:cs="Helvetica"/>
          <w:b/>
          <w:bCs/>
          <w:color w:val="222222"/>
          <w:sz w:val="21"/>
          <w:szCs w:val="21"/>
        </w:rPr>
        <w:t xml:space="preserve"> HBsAg-</w:t>
      </w:r>
      <w:r w:rsidRPr="0038232F">
        <w:rPr>
          <w:rFonts w:ascii="Helvetica" w:hAnsi="Helvetica" w:cs="Helvetica" w:hint="eastAsia"/>
          <w:b/>
          <w:bCs/>
          <w:color w:val="222222"/>
          <w:sz w:val="21"/>
          <w:szCs w:val="21"/>
        </w:rPr>
        <w:t>полипептидов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иммунопреципитацией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белка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меченого</w:t>
      </w:r>
      <w:r w:rsidRPr="0038232F">
        <w:rPr>
          <w:rFonts w:ascii="Helvetica" w:hAnsi="Helvetica" w:cs="Helvetica"/>
          <w:b/>
          <w:bCs/>
          <w:color w:val="222222"/>
          <w:sz w:val="21"/>
          <w:szCs w:val="21"/>
        </w:rPr>
        <w:t xml:space="preserve"> in vivo s-</w:t>
      </w:r>
      <w:r w:rsidRPr="0038232F">
        <w:rPr>
          <w:rFonts w:ascii="Helvetica" w:hAnsi="Helvetica" w:cs="Helvetica" w:hint="eastAsia"/>
          <w:b/>
          <w:bCs/>
          <w:color w:val="222222"/>
          <w:sz w:val="21"/>
          <w:szCs w:val="21"/>
        </w:rPr>
        <w:t>метионином</w:t>
      </w:r>
    </w:p>
    <w:p w14:paraId="4DC59A04" w14:textId="77777777" w:rsidR="0038232F" w:rsidRPr="0038232F" w:rsidRDefault="0038232F" w:rsidP="0038232F">
      <w:pPr>
        <w:rPr>
          <w:rFonts w:ascii="Helvetica" w:hAnsi="Helvetica" w:cs="Helvetica"/>
          <w:b/>
          <w:bCs/>
          <w:color w:val="222222"/>
          <w:sz w:val="21"/>
          <w:szCs w:val="21"/>
        </w:rPr>
      </w:pPr>
    </w:p>
    <w:p w14:paraId="30B279D3"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hint="eastAsia"/>
          <w:b/>
          <w:bCs/>
          <w:color w:val="222222"/>
          <w:sz w:val="21"/>
          <w:szCs w:val="21"/>
        </w:rPr>
        <w:t>РЕЗУЛЬТАТЫ</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ОБСУЖДЕНИЕ</w:t>
      </w:r>
      <w:r w:rsidRPr="0038232F">
        <w:rPr>
          <w:rFonts w:ascii="Helvetica" w:hAnsi="Helvetica" w:cs="Helvetica"/>
          <w:b/>
          <w:bCs/>
          <w:color w:val="222222"/>
          <w:sz w:val="21"/>
          <w:szCs w:val="21"/>
        </w:rPr>
        <w:t>.</w:t>
      </w:r>
    </w:p>
    <w:p w14:paraId="49F85C7B" w14:textId="77777777" w:rsidR="0038232F" w:rsidRPr="0038232F" w:rsidRDefault="0038232F" w:rsidP="0038232F">
      <w:pPr>
        <w:rPr>
          <w:rFonts w:ascii="Helvetica" w:hAnsi="Helvetica" w:cs="Helvetica"/>
          <w:b/>
          <w:bCs/>
          <w:color w:val="222222"/>
          <w:sz w:val="21"/>
          <w:szCs w:val="21"/>
        </w:rPr>
      </w:pPr>
    </w:p>
    <w:p w14:paraId="5800C9CD"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1. </w:t>
      </w:r>
      <w:r w:rsidRPr="0038232F">
        <w:rPr>
          <w:rFonts w:ascii="Helvetica" w:hAnsi="Helvetica" w:cs="Helvetica" w:hint="eastAsia"/>
          <w:b/>
          <w:bCs/>
          <w:color w:val="222222"/>
          <w:sz w:val="21"/>
          <w:szCs w:val="21"/>
        </w:rPr>
        <w:t>Клонирование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генома</w:t>
      </w:r>
      <w:r w:rsidRPr="0038232F">
        <w:rPr>
          <w:rFonts w:ascii="Helvetica" w:hAnsi="Helvetica" w:cs="Helvetica"/>
          <w:b/>
          <w:bCs/>
          <w:color w:val="222222"/>
          <w:sz w:val="21"/>
          <w:szCs w:val="21"/>
        </w:rPr>
        <w:t xml:space="preserve"> hbv.</w:t>
      </w:r>
    </w:p>
    <w:p w14:paraId="314AA5A0" w14:textId="77777777" w:rsidR="0038232F" w:rsidRPr="0038232F" w:rsidRDefault="0038232F" w:rsidP="0038232F">
      <w:pPr>
        <w:rPr>
          <w:rFonts w:ascii="Helvetica" w:hAnsi="Helvetica" w:cs="Helvetica"/>
          <w:b/>
          <w:bCs/>
          <w:color w:val="222222"/>
          <w:sz w:val="21"/>
          <w:szCs w:val="21"/>
        </w:rPr>
      </w:pPr>
    </w:p>
    <w:p w14:paraId="17C0B109"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 </w:t>
      </w:r>
      <w:r w:rsidRPr="0038232F">
        <w:rPr>
          <w:rFonts w:ascii="Helvetica" w:hAnsi="Helvetica" w:cs="Helvetica" w:hint="eastAsia"/>
          <w:b/>
          <w:bCs/>
          <w:color w:val="222222"/>
          <w:sz w:val="21"/>
          <w:szCs w:val="21"/>
        </w:rPr>
        <w:t>Конструирование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для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экспрессии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HBsAg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E.coli.</w:t>
      </w:r>
    </w:p>
    <w:p w14:paraId="56546BCD" w14:textId="77777777" w:rsidR="0038232F" w:rsidRPr="0038232F" w:rsidRDefault="0038232F" w:rsidP="0038232F">
      <w:pPr>
        <w:rPr>
          <w:rFonts w:ascii="Helvetica" w:hAnsi="Helvetica" w:cs="Helvetica"/>
          <w:b/>
          <w:bCs/>
          <w:color w:val="222222"/>
          <w:sz w:val="21"/>
          <w:szCs w:val="21"/>
        </w:rPr>
      </w:pPr>
    </w:p>
    <w:p w14:paraId="7FB886E3"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2.1. </w:t>
      </w:r>
      <w:r w:rsidRPr="0038232F">
        <w:rPr>
          <w:rFonts w:ascii="Helvetica" w:hAnsi="Helvetica" w:cs="Helvetica" w:hint="eastAsia"/>
          <w:b/>
          <w:bCs/>
          <w:color w:val="222222"/>
          <w:sz w:val="21"/>
          <w:szCs w:val="21"/>
        </w:rPr>
        <w:t>Конструирование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вектора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рТК</w:t>
      </w:r>
    </w:p>
    <w:p w14:paraId="651BB67D" w14:textId="77777777" w:rsidR="0038232F" w:rsidRPr="0038232F" w:rsidRDefault="0038232F" w:rsidP="0038232F">
      <w:pPr>
        <w:rPr>
          <w:rFonts w:ascii="Helvetica" w:hAnsi="Helvetica" w:cs="Helvetica"/>
          <w:b/>
          <w:bCs/>
          <w:color w:val="222222"/>
          <w:sz w:val="21"/>
          <w:szCs w:val="21"/>
        </w:rPr>
      </w:pPr>
    </w:p>
    <w:p w14:paraId="7334B558"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2.2. </w:t>
      </w:r>
      <w:r w:rsidRPr="0038232F">
        <w:rPr>
          <w:rFonts w:ascii="Helvetica" w:hAnsi="Helvetica" w:cs="Helvetica" w:hint="eastAsia"/>
          <w:b/>
          <w:bCs/>
          <w:color w:val="222222"/>
          <w:sz w:val="21"/>
          <w:szCs w:val="21"/>
        </w:rPr>
        <w:t>Конструирование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плазмиды</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рСМ</w:t>
      </w:r>
      <w:r w:rsidRPr="0038232F">
        <w:rPr>
          <w:rFonts w:ascii="Helvetica" w:hAnsi="Helvetica" w:cs="Helvetica"/>
          <w:b/>
          <w:bCs/>
          <w:color w:val="222222"/>
          <w:sz w:val="21"/>
          <w:szCs w:val="21"/>
        </w:rPr>
        <w:t xml:space="preserve">8, </w:t>
      </w:r>
      <w:r w:rsidRPr="0038232F">
        <w:rPr>
          <w:rFonts w:ascii="Helvetica" w:hAnsi="Helvetica" w:cs="Helvetica" w:hint="eastAsia"/>
          <w:b/>
          <w:bCs/>
          <w:color w:val="222222"/>
          <w:sz w:val="21"/>
          <w:szCs w:val="21"/>
        </w:rPr>
        <w:t>несущей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гибридный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w:t>
      </w:r>
      <w:r w:rsidRPr="0038232F">
        <w:rPr>
          <w:rFonts w:ascii="Helvetica" w:hAnsi="Helvetica" w:cs="Helvetica"/>
          <w:b/>
          <w:bCs/>
          <w:color w:val="222222"/>
          <w:sz w:val="21"/>
          <w:szCs w:val="21"/>
        </w:rPr>
        <w:t xml:space="preserve"> cat-HBsAg</w:t>
      </w:r>
    </w:p>
    <w:p w14:paraId="481DEC4D" w14:textId="77777777" w:rsidR="0038232F" w:rsidRPr="0038232F" w:rsidRDefault="0038232F" w:rsidP="0038232F">
      <w:pPr>
        <w:rPr>
          <w:rFonts w:ascii="Helvetica" w:hAnsi="Helvetica" w:cs="Helvetica"/>
          <w:b/>
          <w:bCs/>
          <w:color w:val="222222"/>
          <w:sz w:val="21"/>
          <w:szCs w:val="21"/>
        </w:rPr>
      </w:pPr>
    </w:p>
    <w:p w14:paraId="3EFF1F36"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2.3. </w:t>
      </w:r>
      <w:r w:rsidRPr="0038232F">
        <w:rPr>
          <w:rFonts w:ascii="Helvetica" w:hAnsi="Helvetica" w:cs="Helvetica" w:hint="eastAsia"/>
          <w:b/>
          <w:bCs/>
          <w:color w:val="222222"/>
          <w:sz w:val="21"/>
          <w:szCs w:val="21"/>
        </w:rPr>
        <w:t>Конструирование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плазмиды</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рСМ</w:t>
      </w:r>
      <w:r w:rsidRPr="0038232F">
        <w:rPr>
          <w:rFonts w:ascii="Helvetica" w:hAnsi="Helvetica" w:cs="Helvetica"/>
          <w:b/>
          <w:bCs/>
          <w:color w:val="222222"/>
          <w:sz w:val="21"/>
          <w:szCs w:val="21"/>
        </w:rPr>
        <w:t xml:space="preserve">217, </w:t>
      </w:r>
      <w:r w:rsidRPr="0038232F">
        <w:rPr>
          <w:rFonts w:ascii="Helvetica" w:hAnsi="Helvetica" w:cs="Helvetica" w:hint="eastAsia"/>
          <w:b/>
          <w:bCs/>
          <w:color w:val="222222"/>
          <w:sz w:val="21"/>
          <w:szCs w:val="21"/>
        </w:rPr>
        <w:t>несущей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Гибридный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w:t>
      </w:r>
      <w:r w:rsidRPr="0038232F">
        <w:rPr>
          <w:rFonts w:ascii="Helvetica" w:hAnsi="Helvetica" w:cs="Helvetica"/>
          <w:b/>
          <w:bCs/>
          <w:color w:val="222222"/>
          <w:sz w:val="21"/>
          <w:szCs w:val="21"/>
        </w:rPr>
        <w:t xml:space="preserve"> cat-HBsAg</w:t>
      </w:r>
    </w:p>
    <w:p w14:paraId="5C5D4144" w14:textId="77777777" w:rsidR="0038232F" w:rsidRPr="0038232F" w:rsidRDefault="0038232F" w:rsidP="0038232F">
      <w:pPr>
        <w:rPr>
          <w:rFonts w:ascii="Helvetica" w:hAnsi="Helvetica" w:cs="Helvetica"/>
          <w:b/>
          <w:bCs/>
          <w:color w:val="222222"/>
          <w:sz w:val="21"/>
          <w:szCs w:val="21"/>
        </w:rPr>
      </w:pPr>
    </w:p>
    <w:p w14:paraId="009DC811"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2.4. </w:t>
      </w:r>
      <w:r w:rsidRPr="0038232F">
        <w:rPr>
          <w:rFonts w:ascii="Helvetica" w:hAnsi="Helvetica" w:cs="Helvetica" w:hint="eastAsia"/>
          <w:b/>
          <w:bCs/>
          <w:color w:val="222222"/>
          <w:sz w:val="21"/>
          <w:szCs w:val="21"/>
        </w:rPr>
        <w:t>Подстановка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гибридных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генов</w:t>
      </w:r>
      <w:r w:rsidRPr="0038232F">
        <w:rPr>
          <w:rFonts w:ascii="Helvetica" w:hAnsi="Helvetica" w:cs="Helvetica"/>
          <w:b/>
          <w:bCs/>
          <w:color w:val="222222"/>
          <w:sz w:val="21"/>
          <w:szCs w:val="21"/>
        </w:rPr>
        <w:t xml:space="preserve"> cat-HBsAg </w:t>
      </w:r>
      <w:r w:rsidRPr="0038232F">
        <w:rPr>
          <w:rFonts w:ascii="Helvetica" w:hAnsi="Helvetica" w:cs="Helvetica" w:hint="eastAsia"/>
          <w:b/>
          <w:bCs/>
          <w:color w:val="222222"/>
          <w:sz w:val="21"/>
          <w:szCs w:val="21"/>
        </w:rPr>
        <w:t>и</w:t>
      </w:r>
      <w:r w:rsidRPr="0038232F">
        <w:rPr>
          <w:rFonts w:ascii="Helvetica" w:hAnsi="Helvetica" w:cs="Helvetica"/>
          <w:b/>
          <w:bCs/>
          <w:color w:val="222222"/>
          <w:sz w:val="21"/>
          <w:szCs w:val="21"/>
        </w:rPr>
        <w:t xml:space="preserve"> cat-HBsAg204 </w:t>
      </w:r>
      <w:r w:rsidRPr="0038232F">
        <w:rPr>
          <w:rFonts w:ascii="Helvetica" w:hAnsi="Helvetica" w:cs="Helvetica" w:hint="eastAsia"/>
          <w:b/>
          <w:bCs/>
          <w:color w:val="222222"/>
          <w:sz w:val="21"/>
          <w:szCs w:val="21"/>
        </w:rPr>
        <w:t>под</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промотор</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триптофанового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оперона</w:t>
      </w:r>
      <w:r w:rsidRPr="0038232F">
        <w:rPr>
          <w:rFonts w:ascii="Helvetica" w:hAnsi="Helvetica" w:cs="Helvetica"/>
          <w:b/>
          <w:bCs/>
          <w:color w:val="222222"/>
          <w:sz w:val="21"/>
          <w:szCs w:val="21"/>
        </w:rPr>
        <w:t xml:space="preserve"> E.coli</w:t>
      </w:r>
    </w:p>
    <w:p w14:paraId="4010D90A" w14:textId="77777777" w:rsidR="0038232F" w:rsidRPr="0038232F" w:rsidRDefault="0038232F" w:rsidP="0038232F">
      <w:pPr>
        <w:rPr>
          <w:rFonts w:ascii="Helvetica" w:hAnsi="Helvetica" w:cs="Helvetica"/>
          <w:b/>
          <w:bCs/>
          <w:color w:val="222222"/>
          <w:sz w:val="21"/>
          <w:szCs w:val="21"/>
        </w:rPr>
      </w:pPr>
    </w:p>
    <w:p w14:paraId="61633C8F"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2.5. </w:t>
      </w:r>
      <w:r w:rsidRPr="0038232F">
        <w:rPr>
          <w:rFonts w:ascii="Helvetica" w:hAnsi="Helvetica" w:cs="Helvetica" w:hint="eastAsia"/>
          <w:b/>
          <w:bCs/>
          <w:color w:val="222222"/>
          <w:sz w:val="21"/>
          <w:szCs w:val="21"/>
        </w:rPr>
        <w:t>Конструирование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плазмиды</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рКМЮ</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несущей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гибр</w:t>
      </w:r>
      <w:r w:rsidRPr="0038232F">
        <w:rPr>
          <w:rFonts w:ascii="Helvetica" w:hAnsi="Helvetica" w:cs="Helvetica" w:hint="eastAsia"/>
          <w:b/>
          <w:bCs/>
          <w:color w:val="222222"/>
          <w:sz w:val="21"/>
          <w:szCs w:val="21"/>
        </w:rPr>
        <w:lastRenderedPageBreak/>
        <w:t>идный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w:t>
      </w:r>
      <w:r w:rsidRPr="0038232F">
        <w:rPr>
          <w:rFonts w:ascii="Helvetica" w:hAnsi="Helvetica" w:cs="Helvetica"/>
          <w:b/>
          <w:bCs/>
          <w:color w:val="222222"/>
          <w:sz w:val="21"/>
          <w:szCs w:val="21"/>
        </w:rPr>
        <w:t xml:space="preserve"> kan-HBsAg</w:t>
      </w:r>
    </w:p>
    <w:p w14:paraId="37171CC8" w14:textId="77777777" w:rsidR="0038232F" w:rsidRPr="0038232F" w:rsidRDefault="0038232F" w:rsidP="0038232F">
      <w:pPr>
        <w:rPr>
          <w:rFonts w:ascii="Helvetica" w:hAnsi="Helvetica" w:cs="Helvetica"/>
          <w:b/>
          <w:bCs/>
          <w:color w:val="222222"/>
          <w:sz w:val="21"/>
          <w:szCs w:val="21"/>
        </w:rPr>
      </w:pPr>
    </w:p>
    <w:p w14:paraId="0CB7EE8A"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2.6. </w:t>
      </w:r>
      <w:r w:rsidRPr="0038232F">
        <w:rPr>
          <w:rFonts w:ascii="Helvetica" w:hAnsi="Helvetica" w:cs="Helvetica" w:hint="eastAsia"/>
          <w:b/>
          <w:bCs/>
          <w:color w:val="222222"/>
          <w:sz w:val="21"/>
          <w:szCs w:val="21"/>
        </w:rPr>
        <w:t>Подстановка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гибридного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kan-HBsAg </w:t>
      </w:r>
      <w:r w:rsidRPr="0038232F">
        <w:rPr>
          <w:rFonts w:ascii="Helvetica" w:hAnsi="Helvetica" w:cs="Helvetica" w:hint="eastAsia"/>
          <w:b/>
          <w:bCs/>
          <w:color w:val="222222"/>
          <w:sz w:val="21"/>
          <w:szCs w:val="21"/>
        </w:rPr>
        <w:t>под</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промотор</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триптофанового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оперона</w:t>
      </w:r>
    </w:p>
    <w:p w14:paraId="0746DB5C" w14:textId="77777777" w:rsidR="0038232F" w:rsidRPr="0038232F" w:rsidRDefault="0038232F" w:rsidP="0038232F">
      <w:pPr>
        <w:rPr>
          <w:rFonts w:ascii="Helvetica" w:hAnsi="Helvetica" w:cs="Helvetica"/>
          <w:b/>
          <w:bCs/>
          <w:color w:val="222222"/>
          <w:sz w:val="21"/>
          <w:szCs w:val="21"/>
        </w:rPr>
      </w:pPr>
    </w:p>
    <w:p w14:paraId="445A06E1"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E.coli 2.7. </w:t>
      </w:r>
      <w:r w:rsidRPr="0038232F">
        <w:rPr>
          <w:rFonts w:ascii="Helvetica" w:hAnsi="Helvetica" w:cs="Helvetica" w:hint="eastAsia"/>
          <w:b/>
          <w:bCs/>
          <w:color w:val="222222"/>
          <w:sz w:val="21"/>
          <w:szCs w:val="21"/>
        </w:rPr>
        <w:t>Конструирование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плазмиды</w:t>
      </w:r>
      <w:r w:rsidRPr="0038232F">
        <w:rPr>
          <w:rFonts w:ascii="Helvetica" w:hAnsi="Helvetica" w:cs="Helvetica"/>
          <w:b/>
          <w:bCs/>
          <w:color w:val="222222"/>
          <w:sz w:val="21"/>
          <w:szCs w:val="21"/>
        </w:rPr>
        <w:t xml:space="preserve"> pLH12, </w:t>
      </w:r>
      <w:r w:rsidRPr="0038232F">
        <w:rPr>
          <w:rFonts w:ascii="Helvetica" w:hAnsi="Helvetica" w:cs="Helvetica" w:hint="eastAsia"/>
          <w:b/>
          <w:bCs/>
          <w:color w:val="222222"/>
          <w:sz w:val="21"/>
          <w:szCs w:val="21"/>
        </w:rPr>
        <w:t>несущей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гибридный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w:t>
      </w:r>
      <w:r w:rsidRPr="0038232F">
        <w:rPr>
          <w:rFonts w:ascii="Helvetica" w:hAnsi="Helvetica" w:cs="Helvetica"/>
          <w:b/>
          <w:bCs/>
          <w:color w:val="222222"/>
          <w:sz w:val="21"/>
          <w:szCs w:val="21"/>
        </w:rPr>
        <w:t xml:space="preserve"> bla-HBsAg</w:t>
      </w:r>
    </w:p>
    <w:p w14:paraId="4CC6B0E4" w14:textId="77777777" w:rsidR="0038232F" w:rsidRPr="0038232F" w:rsidRDefault="0038232F" w:rsidP="0038232F">
      <w:pPr>
        <w:rPr>
          <w:rFonts w:ascii="Helvetica" w:hAnsi="Helvetica" w:cs="Helvetica"/>
          <w:b/>
          <w:bCs/>
          <w:color w:val="222222"/>
          <w:sz w:val="21"/>
          <w:szCs w:val="21"/>
        </w:rPr>
      </w:pPr>
    </w:p>
    <w:p w14:paraId="7D7CFBC8"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2.8. </w:t>
      </w:r>
      <w:r w:rsidRPr="0038232F">
        <w:rPr>
          <w:rFonts w:ascii="Helvetica" w:hAnsi="Helvetica" w:cs="Helvetica" w:hint="eastAsia"/>
          <w:b/>
          <w:bCs/>
          <w:color w:val="222222"/>
          <w:sz w:val="21"/>
          <w:szCs w:val="21"/>
        </w:rPr>
        <w:t>Конструирование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плазмид</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для</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прямой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экспрессии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HBsAg.</w:t>
      </w:r>
    </w:p>
    <w:p w14:paraId="3ED42982" w14:textId="77777777" w:rsidR="0038232F" w:rsidRPr="0038232F" w:rsidRDefault="0038232F" w:rsidP="0038232F">
      <w:pPr>
        <w:rPr>
          <w:rFonts w:ascii="Helvetica" w:hAnsi="Helvetica" w:cs="Helvetica"/>
          <w:b/>
          <w:bCs/>
          <w:color w:val="222222"/>
          <w:sz w:val="21"/>
          <w:szCs w:val="21"/>
        </w:rPr>
      </w:pPr>
    </w:p>
    <w:p w14:paraId="6C4931D2"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3. </w:t>
      </w:r>
      <w:r w:rsidRPr="0038232F">
        <w:rPr>
          <w:rFonts w:ascii="Helvetica" w:hAnsi="Helvetica" w:cs="Helvetica" w:hint="eastAsia"/>
          <w:b/>
          <w:bCs/>
          <w:color w:val="222222"/>
          <w:sz w:val="21"/>
          <w:szCs w:val="21"/>
        </w:rPr>
        <w:t>Иммунологическое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определение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синтеза</w:t>
      </w:r>
    </w:p>
    <w:p w14:paraId="4F093E13" w14:textId="77777777" w:rsidR="0038232F" w:rsidRPr="0038232F" w:rsidRDefault="0038232F" w:rsidP="0038232F">
      <w:pPr>
        <w:rPr>
          <w:rFonts w:ascii="Helvetica" w:hAnsi="Helvetica" w:cs="Helvetica"/>
          <w:b/>
          <w:bCs/>
          <w:color w:val="222222"/>
          <w:sz w:val="21"/>
          <w:szCs w:val="21"/>
        </w:rPr>
      </w:pPr>
    </w:p>
    <w:p w14:paraId="309F3140"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HBsAg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E.coli.</w:t>
      </w:r>
    </w:p>
    <w:p w14:paraId="66312FA0" w14:textId="77777777" w:rsidR="0038232F" w:rsidRPr="0038232F" w:rsidRDefault="0038232F" w:rsidP="0038232F">
      <w:pPr>
        <w:rPr>
          <w:rFonts w:ascii="Helvetica" w:hAnsi="Helvetica" w:cs="Helvetica"/>
          <w:b/>
          <w:bCs/>
          <w:color w:val="222222"/>
          <w:sz w:val="21"/>
          <w:szCs w:val="21"/>
        </w:rPr>
      </w:pPr>
    </w:p>
    <w:p w14:paraId="07FD02FE"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3.1. </w:t>
      </w:r>
      <w:r w:rsidRPr="0038232F">
        <w:rPr>
          <w:rFonts w:ascii="Helvetica" w:hAnsi="Helvetica" w:cs="Helvetica" w:hint="eastAsia"/>
          <w:b/>
          <w:bCs/>
          <w:color w:val="222222"/>
          <w:sz w:val="21"/>
          <w:szCs w:val="21"/>
        </w:rPr>
        <w:t>Определение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экспрессии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HBsAg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E.coli </w:t>
      </w:r>
      <w:r w:rsidRPr="0038232F">
        <w:rPr>
          <w:rFonts w:ascii="Helvetica" w:hAnsi="Helvetica" w:cs="Helvetica" w:hint="eastAsia"/>
          <w:b/>
          <w:bCs/>
          <w:color w:val="222222"/>
          <w:sz w:val="21"/>
          <w:szCs w:val="21"/>
        </w:rPr>
        <w:t>методом</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конкурентной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иммунопреципитации</w:t>
      </w:r>
    </w:p>
    <w:p w14:paraId="1068730A" w14:textId="77777777" w:rsidR="0038232F" w:rsidRPr="0038232F" w:rsidRDefault="0038232F" w:rsidP="0038232F">
      <w:pPr>
        <w:rPr>
          <w:rFonts w:ascii="Helvetica" w:hAnsi="Helvetica" w:cs="Helvetica"/>
          <w:b/>
          <w:bCs/>
          <w:color w:val="222222"/>
          <w:sz w:val="21"/>
          <w:szCs w:val="21"/>
        </w:rPr>
      </w:pPr>
    </w:p>
    <w:p w14:paraId="1211F2EB"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3.2. </w:t>
      </w:r>
      <w:r w:rsidRPr="0038232F">
        <w:rPr>
          <w:rFonts w:ascii="Helvetica" w:hAnsi="Helvetica" w:cs="Helvetica" w:hint="eastAsia"/>
          <w:b/>
          <w:bCs/>
          <w:color w:val="222222"/>
          <w:sz w:val="21"/>
          <w:szCs w:val="21"/>
        </w:rPr>
        <w:t>Определение</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экспрессии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r w:rsidRPr="0038232F">
        <w:rPr>
          <w:rFonts w:ascii="Helvetica" w:hAnsi="Helvetica" w:cs="Helvetica"/>
          <w:b/>
          <w:bCs/>
          <w:color w:val="222222"/>
          <w:sz w:val="21"/>
          <w:szCs w:val="21"/>
        </w:rPr>
        <w:t xml:space="preserve"> HBsAg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E.coli </w:t>
      </w:r>
      <w:r w:rsidRPr="0038232F">
        <w:rPr>
          <w:rFonts w:ascii="Helvetica" w:hAnsi="Helvetica" w:cs="Helvetica" w:hint="eastAsia"/>
          <w:b/>
          <w:bCs/>
          <w:color w:val="222222"/>
          <w:sz w:val="21"/>
          <w:szCs w:val="21"/>
        </w:rPr>
        <w:t>иммунопреципитацией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меченого</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белка</w:t>
      </w:r>
    </w:p>
    <w:p w14:paraId="55A0E242" w14:textId="77777777" w:rsidR="0038232F" w:rsidRPr="0038232F" w:rsidRDefault="0038232F" w:rsidP="0038232F">
      <w:pPr>
        <w:rPr>
          <w:rFonts w:ascii="Helvetica" w:hAnsi="Helvetica" w:cs="Helvetica"/>
          <w:b/>
          <w:bCs/>
          <w:color w:val="222222"/>
          <w:sz w:val="21"/>
          <w:szCs w:val="21"/>
        </w:rPr>
      </w:pPr>
    </w:p>
    <w:p w14:paraId="1814E35B"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3.3. </w:t>
      </w:r>
      <w:r w:rsidRPr="0038232F">
        <w:rPr>
          <w:rFonts w:ascii="Helvetica" w:hAnsi="Helvetica" w:cs="Helvetica" w:hint="eastAsia"/>
          <w:b/>
          <w:bCs/>
          <w:color w:val="222222"/>
          <w:sz w:val="21"/>
          <w:szCs w:val="21"/>
        </w:rPr>
        <w:t>Эффективность</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синтеза</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химерных</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белков</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содержащих</w:t>
      </w:r>
      <w:r w:rsidRPr="0038232F">
        <w:rPr>
          <w:rFonts w:ascii="Helvetica" w:hAnsi="Helvetica" w:cs="Helvetica"/>
          <w:b/>
          <w:bCs/>
          <w:color w:val="222222"/>
          <w:sz w:val="21"/>
          <w:szCs w:val="21"/>
        </w:rPr>
        <w:t xml:space="preserve"> HBsAg</w:t>
      </w:r>
    </w:p>
    <w:p w14:paraId="7462EAAE" w14:textId="77777777" w:rsidR="0038232F" w:rsidRPr="0038232F" w:rsidRDefault="0038232F" w:rsidP="0038232F">
      <w:pPr>
        <w:rPr>
          <w:rFonts w:ascii="Helvetica" w:hAnsi="Helvetica" w:cs="Helvetica"/>
          <w:b/>
          <w:bCs/>
          <w:color w:val="222222"/>
          <w:sz w:val="21"/>
          <w:szCs w:val="21"/>
        </w:rPr>
      </w:pPr>
    </w:p>
    <w:p w14:paraId="11D20023"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3.4. </w:t>
      </w:r>
      <w:r w:rsidRPr="0038232F">
        <w:rPr>
          <w:rFonts w:ascii="Helvetica" w:hAnsi="Helvetica" w:cs="Helvetica" w:hint="eastAsia"/>
          <w:b/>
          <w:bCs/>
          <w:color w:val="222222"/>
          <w:sz w:val="21"/>
          <w:szCs w:val="21"/>
        </w:rPr>
        <w:t>Эффективность</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прямой</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экспрессии</w:t>
      </w:r>
      <w:r w:rsidRPr="0038232F">
        <w:rPr>
          <w:rFonts w:ascii="Helvetica" w:hAnsi="Helvetica" w:cs="Helvetica"/>
          <w:b/>
          <w:bCs/>
          <w:color w:val="222222"/>
          <w:sz w:val="21"/>
          <w:szCs w:val="21"/>
        </w:rPr>
        <w:t xml:space="preserve"> </w:t>
      </w:r>
      <w:r w:rsidRPr="0038232F">
        <w:rPr>
          <w:rFonts w:ascii="Helvetica" w:hAnsi="Helvetica" w:cs="Helvetica" w:hint="eastAsia"/>
          <w:b/>
          <w:bCs/>
          <w:color w:val="222222"/>
          <w:sz w:val="21"/>
          <w:szCs w:val="21"/>
        </w:rPr>
        <w:t>гена</w:t>
      </w:r>
    </w:p>
    <w:p w14:paraId="405BF9FC" w14:textId="77777777" w:rsidR="0038232F" w:rsidRPr="0038232F" w:rsidRDefault="0038232F" w:rsidP="0038232F">
      <w:pPr>
        <w:rPr>
          <w:rFonts w:ascii="Helvetica" w:hAnsi="Helvetica" w:cs="Helvetica"/>
          <w:b/>
          <w:bCs/>
          <w:color w:val="222222"/>
          <w:sz w:val="21"/>
          <w:szCs w:val="21"/>
        </w:rPr>
      </w:pPr>
    </w:p>
    <w:p w14:paraId="23920606" w14:textId="77777777" w:rsidR="0038232F" w:rsidRPr="0038232F" w:rsidRDefault="0038232F" w:rsidP="0038232F">
      <w:pPr>
        <w:rPr>
          <w:rFonts w:ascii="Helvetica" w:hAnsi="Helvetica" w:cs="Helvetica"/>
          <w:b/>
          <w:bCs/>
          <w:color w:val="222222"/>
          <w:sz w:val="21"/>
          <w:szCs w:val="21"/>
        </w:rPr>
      </w:pPr>
      <w:r w:rsidRPr="0038232F">
        <w:rPr>
          <w:rFonts w:ascii="Helvetica" w:hAnsi="Helvetica" w:cs="Helvetica"/>
          <w:b/>
          <w:bCs/>
          <w:color w:val="222222"/>
          <w:sz w:val="21"/>
          <w:szCs w:val="21"/>
        </w:rPr>
        <w:t xml:space="preserve">HBsAg </w:t>
      </w:r>
      <w:r w:rsidRPr="0038232F">
        <w:rPr>
          <w:rFonts w:ascii="Helvetica" w:hAnsi="Helvetica" w:cs="Helvetica" w:hint="eastAsia"/>
          <w:b/>
          <w:bCs/>
          <w:color w:val="222222"/>
          <w:sz w:val="21"/>
          <w:szCs w:val="21"/>
        </w:rPr>
        <w:t>в</w:t>
      </w:r>
      <w:r w:rsidRPr="0038232F">
        <w:rPr>
          <w:rFonts w:ascii="Helvetica" w:hAnsi="Helvetica" w:cs="Helvetica"/>
          <w:b/>
          <w:bCs/>
          <w:color w:val="222222"/>
          <w:sz w:val="21"/>
          <w:szCs w:val="21"/>
        </w:rPr>
        <w:t xml:space="preserve"> E.coli.</w:t>
      </w:r>
    </w:p>
    <w:p w14:paraId="33FDE6FA" w14:textId="77777777" w:rsidR="0038232F" w:rsidRPr="0038232F" w:rsidRDefault="0038232F" w:rsidP="0038232F">
      <w:pPr>
        <w:rPr>
          <w:rFonts w:ascii="Helvetica" w:hAnsi="Helvetica" w:cs="Helvetica"/>
          <w:b/>
          <w:bCs/>
          <w:color w:val="222222"/>
          <w:sz w:val="21"/>
          <w:szCs w:val="21"/>
        </w:rPr>
      </w:pPr>
    </w:p>
    <w:p w14:paraId="109CC004" w14:textId="2E92D3A5" w:rsidR="00484EB4" w:rsidRPr="0038232F" w:rsidRDefault="0038232F" w:rsidP="0038232F">
      <w:r w:rsidRPr="0038232F">
        <w:rPr>
          <w:rFonts w:ascii="Helvetica" w:hAnsi="Helvetica" w:cs="Helvetica" w:hint="eastAsia"/>
          <w:b/>
          <w:bCs/>
          <w:color w:val="222222"/>
          <w:sz w:val="21"/>
          <w:szCs w:val="21"/>
        </w:rPr>
        <w:t>ВЫВОДЫ</w:t>
      </w:r>
      <w:r w:rsidRPr="0038232F">
        <w:rPr>
          <w:rFonts w:ascii="Helvetica" w:hAnsi="Helvetica" w:cs="Helvetica"/>
          <w:b/>
          <w:bCs/>
          <w:color w:val="222222"/>
          <w:sz w:val="21"/>
          <w:szCs w:val="21"/>
        </w:rPr>
        <w:t>.</w:t>
      </w:r>
    </w:p>
    <w:sectPr w:rsidR="00484EB4" w:rsidRPr="003823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7C960" w14:textId="77777777" w:rsidR="00FB4891" w:rsidRDefault="00FB4891">
      <w:pPr>
        <w:spacing w:after="0" w:line="240" w:lineRule="auto"/>
      </w:pPr>
      <w:r>
        <w:separator/>
      </w:r>
    </w:p>
  </w:endnote>
  <w:endnote w:type="continuationSeparator" w:id="0">
    <w:p w14:paraId="5A8399DC" w14:textId="77777777" w:rsidR="00FB4891" w:rsidRDefault="00FB4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1C5FE" w14:textId="77777777" w:rsidR="00FB4891" w:rsidRDefault="00FB4891"/>
    <w:p w14:paraId="7A15750A" w14:textId="77777777" w:rsidR="00FB4891" w:rsidRDefault="00FB4891"/>
    <w:p w14:paraId="243803AF" w14:textId="77777777" w:rsidR="00FB4891" w:rsidRDefault="00FB4891"/>
    <w:p w14:paraId="13F21E94" w14:textId="77777777" w:rsidR="00FB4891" w:rsidRDefault="00FB4891"/>
    <w:p w14:paraId="4A8BCA9D" w14:textId="77777777" w:rsidR="00FB4891" w:rsidRDefault="00FB4891"/>
    <w:p w14:paraId="6FE8C15F" w14:textId="77777777" w:rsidR="00FB4891" w:rsidRDefault="00FB4891"/>
    <w:p w14:paraId="4F4F5FA2" w14:textId="77777777" w:rsidR="00FB4891" w:rsidRDefault="00FB48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0DDC64" wp14:editId="29CCB0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E570D" w14:textId="77777777" w:rsidR="00FB4891" w:rsidRDefault="00FB48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DDC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7E570D" w14:textId="77777777" w:rsidR="00FB4891" w:rsidRDefault="00FB48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14A916" w14:textId="77777777" w:rsidR="00FB4891" w:rsidRDefault="00FB4891"/>
    <w:p w14:paraId="3AA785A9" w14:textId="77777777" w:rsidR="00FB4891" w:rsidRDefault="00FB4891"/>
    <w:p w14:paraId="47BF87F9" w14:textId="77777777" w:rsidR="00FB4891" w:rsidRDefault="00FB48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8FDC55" wp14:editId="260479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320B5" w14:textId="77777777" w:rsidR="00FB4891" w:rsidRDefault="00FB4891"/>
                          <w:p w14:paraId="6ADA8B5B" w14:textId="77777777" w:rsidR="00FB4891" w:rsidRDefault="00FB48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8FDC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1320B5" w14:textId="77777777" w:rsidR="00FB4891" w:rsidRDefault="00FB4891"/>
                    <w:p w14:paraId="6ADA8B5B" w14:textId="77777777" w:rsidR="00FB4891" w:rsidRDefault="00FB48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D044A9" w14:textId="77777777" w:rsidR="00FB4891" w:rsidRDefault="00FB4891"/>
    <w:p w14:paraId="65E6BBC4" w14:textId="77777777" w:rsidR="00FB4891" w:rsidRDefault="00FB4891">
      <w:pPr>
        <w:rPr>
          <w:sz w:val="2"/>
          <w:szCs w:val="2"/>
        </w:rPr>
      </w:pPr>
    </w:p>
    <w:p w14:paraId="5FBE4D21" w14:textId="77777777" w:rsidR="00FB4891" w:rsidRDefault="00FB4891"/>
    <w:p w14:paraId="22A1DFA7" w14:textId="77777777" w:rsidR="00FB4891" w:rsidRDefault="00FB4891">
      <w:pPr>
        <w:spacing w:after="0" w:line="240" w:lineRule="auto"/>
      </w:pPr>
    </w:p>
  </w:footnote>
  <w:footnote w:type="continuationSeparator" w:id="0">
    <w:p w14:paraId="4EB4383E" w14:textId="77777777" w:rsidR="00FB4891" w:rsidRDefault="00FB4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891"/>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213502</TotalTime>
  <Pages>5</Pages>
  <Words>538</Words>
  <Characters>3072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2304</cp:revision>
  <cp:lastPrinted>2009-02-06T05:36:00Z</cp:lastPrinted>
  <dcterms:created xsi:type="dcterms:W3CDTF">2024-01-07T13:43:00Z</dcterms:created>
  <dcterms:modified xsi:type="dcterms:W3CDTF">2025-11-22T18:23:00Z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