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DF99"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Чеботарев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Юрий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Александрович</w:t>
      </w:r>
      <w:r w:rsidRPr="000D4E41">
        <w:rPr>
          <w:rFonts w:ascii="Verdana" w:hAnsi="Verdana"/>
          <w:color w:val="000000"/>
          <w:sz w:val="21"/>
          <w:szCs w:val="21"/>
          <w:shd w:val="clear" w:color="auto" w:fill="FFFFFF"/>
        </w:rPr>
        <w:t>.</w:t>
      </w:r>
    </w:p>
    <w:p w14:paraId="724AB1EB"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Социальные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детерминанты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профессиональной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учащейся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Юга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России</w:t>
      </w:r>
      <w:r w:rsidRPr="000D4E41">
        <w:rPr>
          <w:rFonts w:ascii="Verdana" w:hAnsi="Verdana"/>
          <w:color w:val="000000"/>
          <w:sz w:val="21"/>
          <w:szCs w:val="21"/>
          <w:shd w:val="clear" w:color="auto" w:fill="FFFFFF"/>
        </w:rPr>
        <w:t xml:space="preserve"> : </w:t>
      </w:r>
      <w:r w:rsidRPr="000D4E41">
        <w:rPr>
          <w:rFonts w:ascii="Verdana" w:hAnsi="Verdana" w:hint="eastAsia"/>
          <w:color w:val="000000"/>
          <w:sz w:val="21"/>
          <w:szCs w:val="21"/>
          <w:shd w:val="clear" w:color="auto" w:fill="FFFFFF"/>
        </w:rPr>
        <w:t>диссертация</w:t>
      </w:r>
      <w:r w:rsidRPr="000D4E41">
        <w:rPr>
          <w:rFonts w:ascii="Verdana" w:hAnsi="Verdana"/>
          <w:color w:val="000000"/>
          <w:sz w:val="21"/>
          <w:szCs w:val="21"/>
          <w:shd w:val="clear" w:color="auto" w:fill="FFFFFF"/>
        </w:rPr>
        <w:t xml:space="preserve"> ... </w:t>
      </w:r>
      <w:r w:rsidRPr="000D4E41">
        <w:rPr>
          <w:rFonts w:ascii="Verdana" w:hAnsi="Verdana" w:hint="eastAsia"/>
          <w:color w:val="000000"/>
          <w:sz w:val="21"/>
          <w:szCs w:val="21"/>
          <w:shd w:val="clear" w:color="auto" w:fill="FFFFFF"/>
        </w:rPr>
        <w:t>кандидата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социологических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наук</w:t>
      </w:r>
      <w:r w:rsidRPr="000D4E41">
        <w:rPr>
          <w:rFonts w:ascii="Verdana" w:hAnsi="Verdana"/>
          <w:color w:val="000000"/>
          <w:sz w:val="21"/>
          <w:szCs w:val="21"/>
          <w:shd w:val="clear" w:color="auto" w:fill="FFFFFF"/>
        </w:rPr>
        <w:t xml:space="preserve"> : 22.00.04. - </w:t>
      </w:r>
      <w:r w:rsidRPr="000D4E41">
        <w:rPr>
          <w:rFonts w:ascii="Verdana" w:hAnsi="Verdana" w:hint="eastAsia"/>
          <w:color w:val="000000"/>
          <w:sz w:val="21"/>
          <w:szCs w:val="21"/>
          <w:shd w:val="clear" w:color="auto" w:fill="FFFFFF"/>
        </w:rPr>
        <w:t>Ростов</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на</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Дону</w:t>
      </w:r>
      <w:r w:rsidRPr="000D4E41">
        <w:rPr>
          <w:rFonts w:ascii="Verdana" w:hAnsi="Verdana"/>
          <w:color w:val="000000"/>
          <w:sz w:val="21"/>
          <w:szCs w:val="21"/>
          <w:shd w:val="clear" w:color="auto" w:fill="FFFFFF"/>
        </w:rPr>
        <w:t xml:space="preserve">, 1998. - 188 </w:t>
      </w:r>
      <w:r w:rsidRPr="000D4E41">
        <w:rPr>
          <w:rFonts w:ascii="Verdana" w:hAnsi="Verdana" w:hint="eastAsia"/>
          <w:color w:val="000000"/>
          <w:sz w:val="21"/>
          <w:szCs w:val="21"/>
          <w:shd w:val="clear" w:color="auto" w:fill="FFFFFF"/>
        </w:rPr>
        <w:t>с</w:t>
      </w:r>
      <w:r w:rsidRPr="000D4E41">
        <w:rPr>
          <w:rFonts w:ascii="Verdana" w:hAnsi="Verdana"/>
          <w:color w:val="000000"/>
          <w:sz w:val="21"/>
          <w:szCs w:val="21"/>
          <w:shd w:val="clear" w:color="auto" w:fill="FFFFFF"/>
        </w:rPr>
        <w:t>.</w:t>
      </w:r>
    </w:p>
    <w:p w14:paraId="36987B95"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больше</w:t>
      </w:r>
    </w:p>
    <w:p w14:paraId="12C9DCAC"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Цитаты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из</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текста</w:t>
      </w:r>
      <w:r w:rsidRPr="000D4E41">
        <w:rPr>
          <w:rFonts w:ascii="Verdana" w:hAnsi="Verdana"/>
          <w:color w:val="000000"/>
          <w:sz w:val="21"/>
          <w:szCs w:val="21"/>
          <w:shd w:val="clear" w:color="auto" w:fill="FFFFFF"/>
        </w:rPr>
        <w:t>:</w:t>
      </w:r>
    </w:p>
    <w:p w14:paraId="65236848"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стр</w:t>
      </w:r>
      <w:r w:rsidRPr="000D4E41">
        <w:rPr>
          <w:rFonts w:ascii="Verdana" w:hAnsi="Verdana"/>
          <w:color w:val="000000"/>
          <w:sz w:val="21"/>
          <w:szCs w:val="21"/>
          <w:shd w:val="clear" w:color="auto" w:fill="FFFFFF"/>
        </w:rPr>
        <w:t>. 1</w:t>
      </w:r>
    </w:p>
    <w:p w14:paraId="1A647C08"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Ростов</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на</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Дону</w:t>
      </w:r>
      <w:r w:rsidRPr="000D4E41">
        <w:rPr>
          <w:rFonts w:ascii="Verdana" w:hAnsi="Verdana"/>
          <w:color w:val="000000"/>
          <w:sz w:val="21"/>
          <w:szCs w:val="21"/>
          <w:shd w:val="clear" w:color="auto" w:fill="FFFFFF"/>
        </w:rPr>
        <w:t xml:space="preserve"> 1998 </w:t>
      </w:r>
      <w:r w:rsidRPr="000D4E41">
        <w:rPr>
          <w:rFonts w:ascii="Verdana" w:hAnsi="Verdana" w:hint="eastAsia"/>
          <w:color w:val="000000"/>
          <w:sz w:val="21"/>
          <w:szCs w:val="21"/>
          <w:shd w:val="clear" w:color="auto" w:fill="FFFFFF"/>
        </w:rPr>
        <w:t>СОДЕРЖАНИЕ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Введение</w:t>
      </w:r>
      <w:r w:rsidRPr="000D4E41">
        <w:rPr>
          <w:rFonts w:ascii="Verdana" w:hAnsi="Verdana"/>
          <w:color w:val="000000"/>
          <w:sz w:val="21"/>
          <w:szCs w:val="21"/>
          <w:shd w:val="clear" w:color="auto" w:fill="FFFFFF"/>
        </w:rPr>
        <w:t xml:space="preserve"> 3 </w:t>
      </w:r>
      <w:r w:rsidRPr="000D4E41">
        <w:rPr>
          <w:rFonts w:ascii="Verdana" w:hAnsi="Verdana" w:hint="eastAsia"/>
          <w:color w:val="000000"/>
          <w:sz w:val="21"/>
          <w:szCs w:val="21"/>
          <w:shd w:val="clear" w:color="auto" w:fill="FFFFFF"/>
        </w:rPr>
        <w:t>Глава</w:t>
      </w:r>
      <w:r w:rsidRPr="000D4E41">
        <w:rPr>
          <w:rFonts w:ascii="Verdana" w:hAnsi="Verdana"/>
          <w:color w:val="000000"/>
          <w:sz w:val="21"/>
          <w:szCs w:val="21"/>
          <w:shd w:val="clear" w:color="auto" w:fill="FFFFFF"/>
        </w:rPr>
        <w:t xml:space="preserve"> 1 "</w:t>
      </w:r>
      <w:r w:rsidRPr="000D4E41">
        <w:rPr>
          <w:rFonts w:ascii="Verdana" w:hAnsi="Verdana" w:hint="eastAsia"/>
          <w:color w:val="000000"/>
          <w:sz w:val="21"/>
          <w:szCs w:val="21"/>
          <w:shd w:val="clear" w:color="auto" w:fill="FFFFFF"/>
        </w:rPr>
        <w:t>Профессия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системе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ценностей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14 = 1.1. </w:t>
      </w:r>
      <w:r w:rsidRPr="000D4E41">
        <w:rPr>
          <w:rFonts w:ascii="Verdana" w:hAnsi="Verdana" w:hint="eastAsia"/>
          <w:color w:val="000000"/>
          <w:sz w:val="21"/>
          <w:szCs w:val="21"/>
          <w:shd w:val="clear" w:color="auto" w:fill="FFFFFF"/>
        </w:rPr>
        <w:t>Новые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условия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профессионализации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России</w:t>
      </w:r>
      <w:r w:rsidRPr="000D4E41">
        <w:rPr>
          <w:rFonts w:ascii="Verdana" w:hAnsi="Verdana"/>
          <w:color w:val="000000"/>
          <w:sz w:val="21"/>
          <w:szCs w:val="21"/>
          <w:shd w:val="clear" w:color="auto" w:fill="FFFFFF"/>
        </w:rPr>
        <w:t xml:space="preserve"> 1.2. "</w:t>
      </w:r>
      <w:r w:rsidRPr="000D4E41">
        <w:rPr>
          <w:rFonts w:ascii="Verdana" w:hAnsi="Verdana" w:hint="eastAsia"/>
          <w:color w:val="000000"/>
          <w:sz w:val="21"/>
          <w:szCs w:val="21"/>
          <w:shd w:val="clear" w:color="auto" w:fill="FFFFFF"/>
        </w:rPr>
        <w:t>Профессиональная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значимость</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понятия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его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операционализация</w:t>
      </w:r>
      <w:r w:rsidRPr="000D4E41">
        <w:rPr>
          <w:rFonts w:ascii="Verdana" w:hAnsi="Verdana"/>
          <w:color w:val="000000"/>
          <w:sz w:val="21"/>
          <w:szCs w:val="21"/>
          <w:shd w:val="clear" w:color="auto" w:fill="FFFFFF"/>
        </w:rPr>
        <w:t xml:space="preserve"> 1.3. </w:t>
      </w:r>
      <w:r w:rsidRPr="000D4E41">
        <w:rPr>
          <w:rFonts w:ascii="Verdana" w:hAnsi="Verdana" w:hint="eastAsia"/>
          <w:color w:val="000000"/>
          <w:sz w:val="21"/>
          <w:szCs w:val="21"/>
          <w:shd w:val="clear" w:color="auto" w:fill="FFFFFF"/>
        </w:rPr>
        <w:t>Профессия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как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ориентир</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социального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становления</w:t>
      </w:r>
    </w:p>
    <w:p w14:paraId="1BF70BA3"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стр</w:t>
      </w:r>
      <w:r w:rsidRPr="000D4E41">
        <w:rPr>
          <w:rFonts w:ascii="Verdana" w:hAnsi="Verdana"/>
          <w:color w:val="000000"/>
          <w:sz w:val="21"/>
          <w:szCs w:val="21"/>
          <w:shd w:val="clear" w:color="auto" w:fill="FFFFFF"/>
        </w:rPr>
        <w:t>. 8</w:t>
      </w:r>
    </w:p>
    <w:p w14:paraId="6F861FB0"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явление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может</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привести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скором</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времени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увеличению</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напряженности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Объектом</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исследования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выступают</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профессиональные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Юга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России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90-</w:t>
      </w:r>
      <w:r w:rsidRPr="000D4E41">
        <w:rPr>
          <w:rFonts w:ascii="Verdana" w:hAnsi="Verdana" w:hint="eastAsia"/>
          <w:color w:val="000000"/>
          <w:sz w:val="21"/>
          <w:szCs w:val="21"/>
          <w:shd w:val="clear" w:color="auto" w:fill="FFFFFF"/>
        </w:rPr>
        <w:t>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годах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Предметом</w:t>
      </w:r>
      <w:r w:rsidRPr="000D4E41">
        <w:rPr>
          <w:rFonts w:ascii="Verdana" w:hAnsi="Verdana"/>
          <w:color w:val="000000"/>
          <w:sz w:val="21"/>
          <w:szCs w:val="21"/>
          <w:shd w:val="clear" w:color="auto" w:fill="FFFFFF"/>
        </w:rPr>
        <w:t xml:space="preserve"> - </w:t>
      </w:r>
      <w:r w:rsidRPr="000D4E41">
        <w:rPr>
          <w:rFonts w:ascii="Verdana" w:hAnsi="Verdana" w:hint="eastAsia"/>
          <w:color w:val="000000"/>
          <w:sz w:val="21"/>
          <w:szCs w:val="21"/>
          <w:shd w:val="clear" w:color="auto" w:fill="FFFFFF"/>
        </w:rPr>
        <w:t>система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взаимосвязанных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факторов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определяющих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оценку</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выбор</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одной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из</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них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которая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предстает</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как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совокупность</w:t>
      </w:r>
    </w:p>
    <w:p w14:paraId="077A9AFA"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стр</w:t>
      </w:r>
      <w:r w:rsidRPr="000D4E41">
        <w:rPr>
          <w:rFonts w:ascii="Verdana" w:hAnsi="Verdana"/>
          <w:color w:val="000000"/>
          <w:sz w:val="21"/>
          <w:szCs w:val="21"/>
          <w:shd w:val="clear" w:color="auto" w:fill="FFFFFF"/>
        </w:rPr>
        <w:t>. 9</w:t>
      </w:r>
    </w:p>
    <w:p w14:paraId="05981C00"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Северо</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Кавказского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региона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процессе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работы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теме</w:t>
      </w:r>
      <w:r w:rsidRPr="000D4E41">
        <w:rPr>
          <w:rFonts w:ascii="Verdana" w:hAnsi="Verdana"/>
          <w:color w:val="000000"/>
          <w:sz w:val="21"/>
          <w:szCs w:val="21"/>
          <w:shd w:val="clear" w:color="auto" w:fill="FFFFFF"/>
        </w:rPr>
        <w:t>: "</w:t>
      </w:r>
      <w:r w:rsidRPr="000D4E41">
        <w:rPr>
          <w:rFonts w:ascii="Verdana" w:hAnsi="Verdana" w:hint="eastAsia"/>
          <w:color w:val="000000"/>
          <w:sz w:val="21"/>
          <w:szCs w:val="21"/>
          <w:shd w:val="clear" w:color="auto" w:fill="FFFFFF"/>
        </w:rPr>
        <w:t>Профессиональные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Юга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России</w:t>
      </w:r>
      <w:r w:rsidRPr="000D4E41">
        <w:rPr>
          <w:rFonts w:ascii="Verdana" w:hAnsi="Verdana"/>
          <w:color w:val="000000"/>
          <w:sz w:val="21"/>
          <w:szCs w:val="21"/>
          <w:shd w:val="clear" w:color="auto" w:fill="FFFFFF"/>
        </w:rPr>
        <w:t xml:space="preserve">" (1997-1998 </w:t>
      </w:r>
      <w:r w:rsidRPr="000D4E41">
        <w:rPr>
          <w:rFonts w:ascii="Verdana" w:hAnsi="Verdana" w:hint="eastAsia"/>
          <w:color w:val="000000"/>
          <w:sz w:val="21"/>
          <w:szCs w:val="21"/>
          <w:shd w:val="clear" w:color="auto" w:fill="FFFFFF"/>
        </w:rPr>
        <w:t>г</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Научная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новизна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исследования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Принципиально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новым</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яв</w:t>
      </w:r>
      <w:r w:rsidRPr="000D4E41">
        <w:rPr>
          <w:rFonts w:ascii="Verdana" w:hAnsi="Verdana"/>
          <w:color w:val="000000"/>
          <w:sz w:val="21"/>
          <w:szCs w:val="21"/>
          <w:shd w:val="clear" w:color="auto" w:fill="FFFFFF"/>
        </w:rPr>
        <w:t>.</w:t>
      </w:r>
      <w:r w:rsidRPr="000D4E41">
        <w:rPr>
          <w:rFonts w:ascii="Verdana" w:hAnsi="Verdana" w:hint="eastAsia"/>
          <w:color w:val="000000"/>
          <w:sz w:val="21"/>
          <w:szCs w:val="21"/>
          <w:shd w:val="clear" w:color="auto" w:fill="FFFFFF"/>
        </w:rPr>
        <w:t>ляется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предложенный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подход</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анализу</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проблемы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профессиональных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именно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стремление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рассмотреть</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ее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учетом</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взаимосвязи</w:t>
      </w:r>
    </w:p>
    <w:p w14:paraId="3776E1CD" w14:textId="77777777" w:rsidR="000D4E41" w:rsidRPr="000D4E41" w:rsidRDefault="000D4E41" w:rsidP="000D4E41">
      <w:pPr>
        <w:rPr>
          <w:rFonts w:ascii="Verdana" w:hAnsi="Verdana"/>
          <w:color w:val="000000"/>
          <w:sz w:val="21"/>
          <w:szCs w:val="21"/>
          <w:shd w:val="clear" w:color="auto" w:fill="FFFFFF"/>
        </w:rPr>
      </w:pPr>
    </w:p>
    <w:p w14:paraId="66C138FB"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Оглавление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диссертации</w:t>
      </w:r>
    </w:p>
    <w:p w14:paraId="1DB3E847"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lastRenderedPageBreak/>
        <w:t>кандидат</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социологических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наук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Чеботарев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Юрий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Александрович</w:t>
      </w:r>
    </w:p>
    <w:p w14:paraId="19E29F45"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Введение</w:t>
      </w:r>
      <w:r w:rsidRPr="000D4E41">
        <w:rPr>
          <w:rFonts w:ascii="Verdana" w:hAnsi="Verdana"/>
          <w:color w:val="000000"/>
          <w:sz w:val="21"/>
          <w:szCs w:val="21"/>
          <w:shd w:val="clear" w:color="auto" w:fill="FFFFFF"/>
        </w:rPr>
        <w:t>.</w:t>
      </w:r>
    </w:p>
    <w:p w14:paraId="2604EBBD" w14:textId="77777777" w:rsidR="000D4E41" w:rsidRPr="000D4E41" w:rsidRDefault="000D4E41" w:rsidP="000D4E41">
      <w:pPr>
        <w:rPr>
          <w:rFonts w:ascii="Verdana" w:hAnsi="Verdana"/>
          <w:color w:val="000000"/>
          <w:sz w:val="21"/>
          <w:szCs w:val="21"/>
          <w:shd w:val="clear" w:color="auto" w:fill="FFFFFF"/>
        </w:rPr>
      </w:pPr>
    </w:p>
    <w:p w14:paraId="25D48B0D"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Глава</w:t>
      </w:r>
      <w:r w:rsidRPr="000D4E41">
        <w:rPr>
          <w:rFonts w:ascii="Verdana" w:hAnsi="Verdana"/>
          <w:color w:val="000000"/>
          <w:sz w:val="21"/>
          <w:szCs w:val="21"/>
          <w:shd w:val="clear" w:color="auto" w:fill="FFFFFF"/>
        </w:rPr>
        <w:t xml:space="preserve"> 1 = "</w:t>
      </w:r>
      <w:r w:rsidRPr="000D4E41">
        <w:rPr>
          <w:rFonts w:ascii="Verdana" w:hAnsi="Verdana" w:hint="eastAsia"/>
          <w:color w:val="000000"/>
          <w:sz w:val="21"/>
          <w:szCs w:val="21"/>
          <w:shd w:val="clear" w:color="auto" w:fill="FFFFFF"/>
        </w:rPr>
        <w:t>Профессия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системе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ценностей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w:t>
      </w:r>
    </w:p>
    <w:p w14:paraId="65E73FF2" w14:textId="77777777" w:rsidR="000D4E41" w:rsidRPr="000D4E41" w:rsidRDefault="000D4E41" w:rsidP="000D4E41">
      <w:pPr>
        <w:rPr>
          <w:rFonts w:ascii="Verdana" w:hAnsi="Verdana"/>
          <w:color w:val="000000"/>
          <w:sz w:val="21"/>
          <w:szCs w:val="21"/>
          <w:shd w:val="clear" w:color="auto" w:fill="FFFFFF"/>
        </w:rPr>
      </w:pPr>
    </w:p>
    <w:p w14:paraId="738D1907"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 xml:space="preserve">1.1. </w:t>
      </w:r>
      <w:r w:rsidRPr="000D4E41">
        <w:rPr>
          <w:rFonts w:ascii="Verdana" w:hAnsi="Verdana" w:hint="eastAsia"/>
          <w:color w:val="000000"/>
          <w:sz w:val="21"/>
          <w:szCs w:val="21"/>
          <w:shd w:val="clear" w:color="auto" w:fill="FFFFFF"/>
        </w:rPr>
        <w:t>Новые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условия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профессионализации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России</w:t>
      </w:r>
      <w:r w:rsidRPr="000D4E41">
        <w:rPr>
          <w:rFonts w:ascii="Verdana" w:hAnsi="Verdana"/>
          <w:color w:val="000000"/>
          <w:sz w:val="21"/>
          <w:szCs w:val="21"/>
          <w:shd w:val="clear" w:color="auto" w:fill="FFFFFF"/>
        </w:rPr>
        <w:t>.</w:t>
      </w:r>
    </w:p>
    <w:p w14:paraId="070613E3" w14:textId="77777777" w:rsidR="000D4E41" w:rsidRPr="000D4E41" w:rsidRDefault="000D4E41" w:rsidP="000D4E41">
      <w:pPr>
        <w:rPr>
          <w:rFonts w:ascii="Verdana" w:hAnsi="Verdana"/>
          <w:color w:val="000000"/>
          <w:sz w:val="21"/>
          <w:szCs w:val="21"/>
          <w:shd w:val="clear" w:color="auto" w:fill="FFFFFF"/>
        </w:rPr>
      </w:pPr>
    </w:p>
    <w:p w14:paraId="0F35A623"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1.2. "</w:t>
      </w:r>
      <w:r w:rsidRPr="000D4E41">
        <w:rPr>
          <w:rFonts w:ascii="Verdana" w:hAnsi="Verdana" w:hint="eastAsia"/>
          <w:color w:val="000000"/>
          <w:sz w:val="21"/>
          <w:szCs w:val="21"/>
          <w:shd w:val="clear" w:color="auto" w:fill="FFFFFF"/>
        </w:rPr>
        <w:t>Профессиональная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социальная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значимость</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понятия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его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операционализация</w:t>
      </w:r>
      <w:r w:rsidRPr="000D4E41">
        <w:rPr>
          <w:rFonts w:ascii="Verdana" w:hAnsi="Verdana"/>
          <w:color w:val="000000"/>
          <w:sz w:val="21"/>
          <w:szCs w:val="21"/>
          <w:shd w:val="clear" w:color="auto" w:fill="FFFFFF"/>
        </w:rPr>
        <w:t>.</w:t>
      </w:r>
    </w:p>
    <w:p w14:paraId="183348CF" w14:textId="77777777" w:rsidR="000D4E41" w:rsidRPr="000D4E41" w:rsidRDefault="000D4E41" w:rsidP="000D4E41">
      <w:pPr>
        <w:rPr>
          <w:rFonts w:ascii="Verdana" w:hAnsi="Verdana"/>
          <w:color w:val="000000"/>
          <w:sz w:val="21"/>
          <w:szCs w:val="21"/>
          <w:shd w:val="clear" w:color="auto" w:fill="FFFFFF"/>
        </w:rPr>
      </w:pPr>
    </w:p>
    <w:p w14:paraId="027CFA9B"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 xml:space="preserve">1.3. </w:t>
      </w:r>
      <w:r w:rsidRPr="000D4E41">
        <w:rPr>
          <w:rFonts w:ascii="Verdana" w:hAnsi="Verdana" w:hint="eastAsia"/>
          <w:color w:val="000000"/>
          <w:sz w:val="21"/>
          <w:szCs w:val="21"/>
          <w:shd w:val="clear" w:color="auto" w:fill="FFFFFF"/>
        </w:rPr>
        <w:t>Профессия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как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ориентир</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социального</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становления</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учащейся</w:t>
      </w:r>
      <w:r w:rsidRPr="000D4E41">
        <w:rPr>
          <w:rFonts w:ascii="Verdana" w:hAnsi="Verdana"/>
          <w:color w:val="000000"/>
          <w:sz w:val="21"/>
          <w:szCs w:val="21"/>
          <w:shd w:val="clear" w:color="auto" w:fill="FFFFFF"/>
        </w:rPr>
        <w:t xml:space="preserve"> </w:t>
      </w:r>
      <w:proofErr w:type="gramStart"/>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w:t>
      </w:r>
      <w:proofErr w:type="gramEnd"/>
    </w:p>
    <w:p w14:paraId="0FA6B1C7" w14:textId="77777777" w:rsidR="000D4E41" w:rsidRPr="000D4E41" w:rsidRDefault="000D4E41" w:rsidP="000D4E41">
      <w:pPr>
        <w:rPr>
          <w:rFonts w:ascii="Verdana" w:hAnsi="Verdana"/>
          <w:color w:val="000000"/>
          <w:sz w:val="21"/>
          <w:szCs w:val="21"/>
          <w:shd w:val="clear" w:color="auto" w:fill="FFFFFF"/>
        </w:rPr>
      </w:pPr>
    </w:p>
    <w:p w14:paraId="08FECBE2"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hint="eastAsia"/>
          <w:color w:val="000000"/>
          <w:sz w:val="21"/>
          <w:szCs w:val="21"/>
          <w:shd w:val="clear" w:color="auto" w:fill="FFFFFF"/>
        </w:rPr>
        <w:t>Глава</w:t>
      </w:r>
      <w:r w:rsidRPr="000D4E41">
        <w:rPr>
          <w:rFonts w:ascii="Verdana" w:hAnsi="Verdana"/>
          <w:color w:val="000000"/>
          <w:sz w:val="21"/>
          <w:szCs w:val="21"/>
          <w:shd w:val="clear" w:color="auto" w:fill="FFFFFF"/>
        </w:rPr>
        <w:t xml:space="preserve"> 2= </w:t>
      </w:r>
      <w:r w:rsidRPr="000D4E41">
        <w:rPr>
          <w:rFonts w:ascii="Verdana" w:hAnsi="Verdana" w:hint="eastAsia"/>
          <w:color w:val="000000"/>
          <w:sz w:val="21"/>
          <w:szCs w:val="21"/>
          <w:shd w:val="clear" w:color="auto" w:fill="FFFFFF"/>
        </w:rPr>
        <w:t>Факторы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социальной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обусловленности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профессиональных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установок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молодежи</w:t>
      </w:r>
      <w:r w:rsidRPr="000D4E41">
        <w:rPr>
          <w:rFonts w:ascii="Verdana" w:hAnsi="Verdana"/>
          <w:color w:val="000000"/>
          <w:sz w:val="21"/>
          <w:szCs w:val="21"/>
          <w:shd w:val="clear" w:color="auto" w:fill="FFFFFF"/>
        </w:rPr>
        <w:t>.</w:t>
      </w:r>
    </w:p>
    <w:p w14:paraId="31E04424" w14:textId="77777777" w:rsidR="000D4E41" w:rsidRPr="000D4E41" w:rsidRDefault="000D4E41" w:rsidP="000D4E41">
      <w:pPr>
        <w:rPr>
          <w:rFonts w:ascii="Verdana" w:hAnsi="Verdana"/>
          <w:color w:val="000000"/>
          <w:sz w:val="21"/>
          <w:szCs w:val="21"/>
          <w:shd w:val="clear" w:color="auto" w:fill="FFFFFF"/>
        </w:rPr>
      </w:pPr>
    </w:p>
    <w:p w14:paraId="03A2E4E9"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 xml:space="preserve">2.1. </w:t>
      </w:r>
      <w:r w:rsidRPr="000D4E41">
        <w:rPr>
          <w:rFonts w:ascii="Verdana" w:hAnsi="Verdana" w:hint="eastAsia"/>
          <w:color w:val="000000"/>
          <w:sz w:val="21"/>
          <w:szCs w:val="21"/>
          <w:shd w:val="clear" w:color="auto" w:fill="FFFFFF"/>
        </w:rPr>
        <w:t>Реформа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экономической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системы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общества</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изменение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политики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сфере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труда</w:t>
      </w:r>
      <w:r w:rsidRPr="000D4E41">
        <w:rPr>
          <w:rFonts w:ascii="Verdana" w:hAnsi="Verdana"/>
          <w:color w:val="000000"/>
          <w:sz w:val="21"/>
          <w:szCs w:val="21"/>
          <w:shd w:val="clear" w:color="auto" w:fill="FFFFFF"/>
        </w:rPr>
        <w:t>.</w:t>
      </w:r>
    </w:p>
    <w:p w14:paraId="1B346B3B" w14:textId="77777777" w:rsidR="000D4E41" w:rsidRPr="000D4E41" w:rsidRDefault="000D4E41" w:rsidP="000D4E41">
      <w:pPr>
        <w:rPr>
          <w:rFonts w:ascii="Verdana" w:hAnsi="Verdana"/>
          <w:color w:val="000000"/>
          <w:sz w:val="21"/>
          <w:szCs w:val="21"/>
          <w:shd w:val="clear" w:color="auto" w:fill="FFFFFF"/>
        </w:rPr>
      </w:pPr>
    </w:p>
    <w:p w14:paraId="45026CD5"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 xml:space="preserve">2.2. </w:t>
      </w:r>
      <w:r w:rsidRPr="000D4E41">
        <w:rPr>
          <w:rFonts w:ascii="Verdana" w:hAnsi="Verdana" w:hint="eastAsia"/>
          <w:color w:val="000000"/>
          <w:sz w:val="21"/>
          <w:szCs w:val="21"/>
          <w:shd w:val="clear" w:color="auto" w:fill="FFFFFF"/>
        </w:rPr>
        <w:t>Трудовые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дисбалансы</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территориально</w:t>
      </w:r>
      <w:r w:rsidRPr="000D4E41">
        <w:rPr>
          <w:rFonts w:ascii="Verdana" w:hAnsi="Verdana"/>
          <w:color w:val="000000"/>
          <w:sz w:val="21"/>
          <w:szCs w:val="21"/>
          <w:shd w:val="clear" w:color="auto" w:fill="FFFFFF"/>
        </w:rPr>
        <w:t xml:space="preserve"> - </w:t>
      </w:r>
      <w:r w:rsidRPr="000D4E41">
        <w:rPr>
          <w:rFonts w:ascii="Verdana" w:hAnsi="Verdana" w:hint="eastAsia"/>
          <w:color w:val="000000"/>
          <w:sz w:val="21"/>
          <w:szCs w:val="21"/>
          <w:shd w:val="clear" w:color="auto" w:fill="FFFFFF"/>
        </w:rPr>
        <w:t>хозяйственных</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комплексов</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молодежный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рынок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труда</w:t>
      </w:r>
      <w:r w:rsidRPr="000D4E41">
        <w:rPr>
          <w:rFonts w:ascii="Verdana" w:hAnsi="Verdana"/>
          <w:color w:val="000000"/>
          <w:sz w:val="21"/>
          <w:szCs w:val="21"/>
          <w:shd w:val="clear" w:color="auto" w:fill="FFFFFF"/>
        </w:rPr>
        <w:t>.</w:t>
      </w:r>
    </w:p>
    <w:p w14:paraId="0915FC47" w14:textId="77777777" w:rsidR="000D4E41" w:rsidRPr="000D4E41" w:rsidRDefault="000D4E41" w:rsidP="000D4E41">
      <w:pPr>
        <w:rPr>
          <w:rFonts w:ascii="Verdana" w:hAnsi="Verdana"/>
          <w:color w:val="000000"/>
          <w:sz w:val="21"/>
          <w:szCs w:val="21"/>
          <w:shd w:val="clear" w:color="auto" w:fill="FFFFFF"/>
        </w:rPr>
      </w:pPr>
    </w:p>
    <w:p w14:paraId="2B7BDB8D" w14:textId="77777777" w:rsidR="000D4E41" w:rsidRPr="000D4E41" w:rsidRDefault="000D4E41" w:rsidP="000D4E41">
      <w:pPr>
        <w:rPr>
          <w:rFonts w:ascii="Verdana" w:hAnsi="Verdana"/>
          <w:color w:val="000000"/>
          <w:sz w:val="21"/>
          <w:szCs w:val="21"/>
          <w:shd w:val="clear" w:color="auto" w:fill="FFFFFF"/>
        </w:rPr>
      </w:pPr>
      <w:r w:rsidRPr="000D4E41">
        <w:rPr>
          <w:rFonts w:ascii="Verdana" w:hAnsi="Verdana"/>
          <w:color w:val="000000"/>
          <w:sz w:val="21"/>
          <w:szCs w:val="21"/>
          <w:shd w:val="clear" w:color="auto" w:fill="FFFFFF"/>
        </w:rPr>
        <w:t xml:space="preserve">2=3= </w:t>
      </w:r>
      <w:r w:rsidRPr="000D4E41">
        <w:rPr>
          <w:rFonts w:ascii="Verdana" w:hAnsi="Verdana" w:hint="eastAsia"/>
          <w:color w:val="000000"/>
          <w:sz w:val="21"/>
          <w:szCs w:val="21"/>
          <w:shd w:val="clear" w:color="auto" w:fill="FFFFFF"/>
        </w:rPr>
        <w:t>Этничность</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как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фактор</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профессиональной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ориентации</w:t>
      </w:r>
      <w:r w:rsidRPr="000D4E41">
        <w:rPr>
          <w:rFonts w:ascii="Verdana" w:hAnsi="Verdana"/>
          <w:color w:val="000000"/>
          <w:sz w:val="21"/>
          <w:szCs w:val="21"/>
          <w:shd w:val="clear" w:color="auto" w:fill="FFFFFF"/>
        </w:rPr>
        <w:t>.</w:t>
      </w:r>
    </w:p>
    <w:p w14:paraId="49A28D0F" w14:textId="77777777" w:rsidR="000D4E41" w:rsidRPr="000D4E41" w:rsidRDefault="000D4E41" w:rsidP="000D4E41">
      <w:pPr>
        <w:rPr>
          <w:rFonts w:ascii="Verdana" w:hAnsi="Verdana"/>
          <w:color w:val="000000"/>
          <w:sz w:val="21"/>
          <w:szCs w:val="21"/>
          <w:shd w:val="clear" w:color="auto" w:fill="FFFFFF"/>
        </w:rPr>
      </w:pPr>
    </w:p>
    <w:p w14:paraId="2013FB89" w14:textId="7C0A544F" w:rsidR="00F0131B" w:rsidRPr="000D4E41" w:rsidRDefault="000D4E41" w:rsidP="000D4E41">
      <w:r w:rsidRPr="000D4E41">
        <w:rPr>
          <w:rFonts w:ascii="Verdana" w:hAnsi="Verdana"/>
          <w:color w:val="000000"/>
          <w:sz w:val="21"/>
          <w:szCs w:val="21"/>
          <w:shd w:val="clear" w:color="auto" w:fill="FFFFFF"/>
        </w:rPr>
        <w:t xml:space="preserve">2.4. </w:t>
      </w:r>
      <w:r w:rsidRPr="000D4E41">
        <w:rPr>
          <w:rFonts w:ascii="Verdana" w:hAnsi="Verdana" w:hint="eastAsia"/>
          <w:color w:val="000000"/>
          <w:sz w:val="21"/>
          <w:szCs w:val="21"/>
          <w:shd w:val="clear" w:color="auto" w:fill="FFFFFF"/>
        </w:rPr>
        <w:t>Личностный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фактор</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как</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условие</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оптимизации</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профориентационной</w:t>
      </w:r>
      <w:r w:rsidRPr="000D4E41">
        <w:rPr>
          <w:rFonts w:ascii="Verdana" w:hAnsi="Verdana"/>
          <w:color w:val="000000"/>
          <w:sz w:val="21"/>
          <w:szCs w:val="21"/>
          <w:shd w:val="clear" w:color="auto" w:fill="FFFFFF"/>
        </w:rPr>
        <w:t xml:space="preserve"> </w:t>
      </w:r>
      <w:r w:rsidRPr="000D4E41">
        <w:rPr>
          <w:rFonts w:ascii="Verdana" w:hAnsi="Verdana" w:hint="eastAsia"/>
          <w:color w:val="000000"/>
          <w:sz w:val="21"/>
          <w:szCs w:val="21"/>
          <w:shd w:val="clear" w:color="auto" w:fill="FFFFFF"/>
        </w:rPr>
        <w:t>деятельности</w:t>
      </w:r>
      <w:r w:rsidRPr="000D4E41">
        <w:rPr>
          <w:rFonts w:ascii="Verdana" w:hAnsi="Verdana"/>
          <w:color w:val="000000"/>
          <w:sz w:val="21"/>
          <w:szCs w:val="21"/>
          <w:shd w:val="clear" w:color="auto" w:fill="FFFFFF"/>
        </w:rPr>
        <w:t>.</w:t>
      </w:r>
    </w:p>
    <w:sectPr w:rsidR="00F0131B" w:rsidRPr="000D4E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A6B8" w14:textId="77777777" w:rsidR="00D34EA8" w:rsidRDefault="00D34EA8">
      <w:pPr>
        <w:spacing w:after="0" w:line="240" w:lineRule="auto"/>
      </w:pPr>
      <w:r>
        <w:separator/>
      </w:r>
    </w:p>
  </w:endnote>
  <w:endnote w:type="continuationSeparator" w:id="0">
    <w:p w14:paraId="520DDE8A" w14:textId="77777777" w:rsidR="00D34EA8" w:rsidRDefault="00D3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CA0A" w14:textId="77777777" w:rsidR="00D34EA8" w:rsidRDefault="00D34EA8"/>
    <w:p w14:paraId="4876AD9C" w14:textId="77777777" w:rsidR="00D34EA8" w:rsidRDefault="00D34EA8"/>
    <w:p w14:paraId="0BEF1A8F" w14:textId="77777777" w:rsidR="00D34EA8" w:rsidRDefault="00D34EA8"/>
    <w:p w14:paraId="6EDA8E1A" w14:textId="77777777" w:rsidR="00D34EA8" w:rsidRDefault="00D34EA8"/>
    <w:p w14:paraId="518A7773" w14:textId="77777777" w:rsidR="00D34EA8" w:rsidRDefault="00D34EA8"/>
    <w:p w14:paraId="4815684B" w14:textId="77777777" w:rsidR="00D34EA8" w:rsidRDefault="00D34EA8"/>
    <w:p w14:paraId="784EE633" w14:textId="77777777" w:rsidR="00D34EA8" w:rsidRDefault="00D34E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A6624D" wp14:editId="311608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7BA2" w14:textId="77777777" w:rsidR="00D34EA8" w:rsidRDefault="00D34E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662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197BA2" w14:textId="77777777" w:rsidR="00D34EA8" w:rsidRDefault="00D34E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E23462" w14:textId="77777777" w:rsidR="00D34EA8" w:rsidRDefault="00D34EA8"/>
    <w:p w14:paraId="52003ED6" w14:textId="77777777" w:rsidR="00D34EA8" w:rsidRDefault="00D34EA8"/>
    <w:p w14:paraId="6E776A29" w14:textId="77777777" w:rsidR="00D34EA8" w:rsidRDefault="00D34E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40B485" wp14:editId="0E5A10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C302" w14:textId="77777777" w:rsidR="00D34EA8" w:rsidRDefault="00D34EA8"/>
                          <w:p w14:paraId="7FC21C0F" w14:textId="77777777" w:rsidR="00D34EA8" w:rsidRDefault="00D34E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40B4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ACC302" w14:textId="77777777" w:rsidR="00D34EA8" w:rsidRDefault="00D34EA8"/>
                    <w:p w14:paraId="7FC21C0F" w14:textId="77777777" w:rsidR="00D34EA8" w:rsidRDefault="00D34E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09F9A" w14:textId="77777777" w:rsidR="00D34EA8" w:rsidRDefault="00D34EA8"/>
    <w:p w14:paraId="4267C8C3" w14:textId="77777777" w:rsidR="00D34EA8" w:rsidRDefault="00D34EA8">
      <w:pPr>
        <w:rPr>
          <w:sz w:val="2"/>
          <w:szCs w:val="2"/>
        </w:rPr>
      </w:pPr>
    </w:p>
    <w:p w14:paraId="228DB762" w14:textId="77777777" w:rsidR="00D34EA8" w:rsidRDefault="00D34EA8"/>
    <w:p w14:paraId="31C0FC93" w14:textId="77777777" w:rsidR="00D34EA8" w:rsidRDefault="00D34EA8">
      <w:pPr>
        <w:spacing w:after="0" w:line="240" w:lineRule="auto"/>
      </w:pPr>
    </w:p>
  </w:footnote>
  <w:footnote w:type="continuationSeparator" w:id="0">
    <w:p w14:paraId="3A7A7710" w14:textId="77777777" w:rsidR="00D34EA8" w:rsidRDefault="00D3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EA8"/>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63721</TotalTime>
  <Pages>2</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3364</cp:revision>
  <cp:lastPrinted>2009-02-06T05:36:00Z</cp:lastPrinted>
  <dcterms:created xsi:type="dcterms:W3CDTF">2025-11-25T20:19:00Z</dcterms:created>
  <dcterms:modified xsi:type="dcterms:W3CDTF">2026-02-06T15:18:00Z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