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F5C" w:rsidRPr="00803F5C" w:rsidRDefault="00803F5C" w:rsidP="00803F5C">
      <w:pPr>
        <w:rPr>
          <w:rFonts w:ascii="Times New Roman" w:eastAsia="Times New Roman" w:hAnsi="Times New Roman" w:cs="Times New Roman"/>
          <w:kern w:val="0"/>
          <w:sz w:val="28"/>
          <w:szCs w:val="28"/>
          <w:lang w:eastAsia="ru-RU"/>
        </w:rPr>
      </w:pPr>
      <w:r w:rsidRPr="00803F5C">
        <w:rPr>
          <w:rFonts w:ascii="Times New Roman" w:eastAsia="Times New Roman" w:hAnsi="Times New Roman" w:cs="Times New Roman" w:hint="eastAsia"/>
          <w:kern w:val="0"/>
          <w:sz w:val="28"/>
          <w:szCs w:val="28"/>
          <w:lang w:eastAsia="ru-RU"/>
        </w:rPr>
        <w:t>Молнар</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Тетяна</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Іванівна</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кандидат</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педагогічних</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наук</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доцент</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доцент</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кафедри</w:t>
      </w:r>
    </w:p>
    <w:p w:rsidR="00803F5C" w:rsidRPr="00803F5C" w:rsidRDefault="00803F5C" w:rsidP="00803F5C">
      <w:pPr>
        <w:rPr>
          <w:rFonts w:ascii="Times New Roman" w:eastAsia="Times New Roman" w:hAnsi="Times New Roman" w:cs="Times New Roman"/>
          <w:kern w:val="0"/>
          <w:sz w:val="28"/>
          <w:szCs w:val="28"/>
          <w:lang w:eastAsia="ru-RU"/>
        </w:rPr>
      </w:pPr>
      <w:r w:rsidRPr="00803F5C">
        <w:rPr>
          <w:rFonts w:ascii="Times New Roman" w:eastAsia="Times New Roman" w:hAnsi="Times New Roman" w:cs="Times New Roman" w:hint="eastAsia"/>
          <w:kern w:val="0"/>
          <w:sz w:val="28"/>
          <w:szCs w:val="28"/>
          <w:lang w:eastAsia="ru-RU"/>
        </w:rPr>
        <w:t>теорії</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та</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методики</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початкової</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освіти</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Мукачівського</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державного</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університету</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Назва</w:t>
      </w:r>
    </w:p>
    <w:p w:rsidR="00803F5C" w:rsidRPr="00803F5C" w:rsidRDefault="00803F5C" w:rsidP="00803F5C">
      <w:pPr>
        <w:rPr>
          <w:rFonts w:ascii="Times New Roman" w:eastAsia="Times New Roman" w:hAnsi="Times New Roman" w:cs="Times New Roman"/>
          <w:kern w:val="0"/>
          <w:sz w:val="28"/>
          <w:szCs w:val="28"/>
          <w:lang w:eastAsia="ru-RU"/>
        </w:rPr>
      </w:pPr>
      <w:r w:rsidRPr="00803F5C">
        <w:rPr>
          <w:rFonts w:ascii="Times New Roman" w:eastAsia="Times New Roman" w:hAnsi="Times New Roman" w:cs="Times New Roman" w:hint="eastAsia"/>
          <w:kern w:val="0"/>
          <w:sz w:val="28"/>
          <w:szCs w:val="28"/>
          <w:lang w:eastAsia="ru-RU"/>
        </w:rPr>
        <w:t>дисертації</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«Система</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підготовки</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майбутніх</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учителів</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початкової</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школи</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до</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роботи</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з</w:t>
      </w:r>
    </w:p>
    <w:p w:rsidR="00803F5C" w:rsidRPr="00803F5C" w:rsidRDefault="00803F5C" w:rsidP="00803F5C">
      <w:pPr>
        <w:rPr>
          <w:rFonts w:ascii="Times New Roman" w:eastAsia="Times New Roman" w:hAnsi="Times New Roman" w:cs="Times New Roman"/>
          <w:kern w:val="0"/>
          <w:sz w:val="28"/>
          <w:szCs w:val="28"/>
          <w:lang w:eastAsia="ru-RU"/>
        </w:rPr>
      </w:pPr>
      <w:r w:rsidRPr="00803F5C">
        <w:rPr>
          <w:rFonts w:ascii="Times New Roman" w:eastAsia="Times New Roman" w:hAnsi="Times New Roman" w:cs="Times New Roman" w:hint="eastAsia"/>
          <w:kern w:val="0"/>
          <w:sz w:val="28"/>
          <w:szCs w:val="28"/>
          <w:lang w:eastAsia="ru-RU"/>
        </w:rPr>
        <w:t>учнями</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в</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міжкультурному</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просторі</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Закарпаття»</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Шифр</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та</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назва</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спеціальності</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w:t>
      </w:r>
    </w:p>
    <w:p w:rsidR="00803F5C" w:rsidRPr="00803F5C" w:rsidRDefault="00803F5C" w:rsidP="00803F5C">
      <w:pPr>
        <w:rPr>
          <w:rFonts w:ascii="Times New Roman" w:eastAsia="Times New Roman" w:hAnsi="Times New Roman" w:cs="Times New Roman"/>
          <w:kern w:val="0"/>
          <w:sz w:val="28"/>
          <w:szCs w:val="28"/>
          <w:lang w:eastAsia="ru-RU"/>
        </w:rPr>
      </w:pPr>
      <w:r w:rsidRPr="00803F5C">
        <w:rPr>
          <w:rFonts w:ascii="Times New Roman" w:eastAsia="Times New Roman" w:hAnsi="Times New Roman" w:cs="Times New Roman"/>
          <w:kern w:val="0"/>
          <w:sz w:val="28"/>
          <w:szCs w:val="28"/>
          <w:lang w:eastAsia="ru-RU"/>
        </w:rPr>
        <w:t xml:space="preserve">13.00.04 </w:t>
      </w:r>
      <w:r w:rsidRPr="00803F5C">
        <w:rPr>
          <w:rFonts w:ascii="Times New Roman" w:eastAsia="Times New Roman" w:hAnsi="Times New Roman" w:cs="Times New Roman" w:hint="eastAsia"/>
          <w:kern w:val="0"/>
          <w:sz w:val="28"/>
          <w:szCs w:val="28"/>
          <w:lang w:eastAsia="ru-RU"/>
        </w:rPr>
        <w:t>–</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теорія</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і</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методика</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професійної</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освіти</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Спецрада</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Д</w:t>
      </w:r>
      <w:r w:rsidRPr="00803F5C">
        <w:rPr>
          <w:rFonts w:ascii="Times New Roman" w:eastAsia="Times New Roman" w:hAnsi="Times New Roman" w:cs="Times New Roman"/>
          <w:kern w:val="0"/>
          <w:sz w:val="28"/>
          <w:szCs w:val="28"/>
          <w:lang w:eastAsia="ru-RU"/>
        </w:rPr>
        <w:t xml:space="preserve"> 70.145.01</w:t>
      </w:r>
    </w:p>
    <w:p w:rsidR="00317299" w:rsidRPr="00803F5C" w:rsidRDefault="00803F5C" w:rsidP="00803F5C">
      <w:r w:rsidRPr="00803F5C">
        <w:rPr>
          <w:rFonts w:ascii="Times New Roman" w:eastAsia="Times New Roman" w:hAnsi="Times New Roman" w:cs="Times New Roman" w:hint="eastAsia"/>
          <w:kern w:val="0"/>
          <w:sz w:val="28"/>
          <w:szCs w:val="28"/>
          <w:lang w:eastAsia="ru-RU"/>
        </w:rPr>
        <w:t>Хмельницької</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гуманітарно</w:t>
      </w:r>
      <w:r w:rsidRPr="00803F5C">
        <w:rPr>
          <w:rFonts w:ascii="Times New Roman" w:eastAsia="Times New Roman" w:hAnsi="Times New Roman" w:cs="Times New Roman"/>
          <w:kern w:val="0"/>
          <w:sz w:val="28"/>
          <w:szCs w:val="28"/>
          <w:lang w:eastAsia="ru-RU"/>
        </w:rPr>
        <w:t>-</w:t>
      </w:r>
      <w:r w:rsidRPr="00803F5C">
        <w:rPr>
          <w:rFonts w:ascii="Times New Roman" w:eastAsia="Times New Roman" w:hAnsi="Times New Roman" w:cs="Times New Roman" w:hint="eastAsia"/>
          <w:kern w:val="0"/>
          <w:sz w:val="28"/>
          <w:szCs w:val="28"/>
          <w:lang w:eastAsia="ru-RU"/>
        </w:rPr>
        <w:t>педагогічної</w:t>
      </w:r>
      <w:r w:rsidRPr="00803F5C">
        <w:rPr>
          <w:rFonts w:ascii="Times New Roman" w:eastAsia="Times New Roman" w:hAnsi="Times New Roman" w:cs="Times New Roman"/>
          <w:kern w:val="0"/>
          <w:sz w:val="28"/>
          <w:szCs w:val="28"/>
          <w:lang w:eastAsia="ru-RU"/>
        </w:rPr>
        <w:t xml:space="preserve"> </w:t>
      </w:r>
      <w:r w:rsidRPr="00803F5C">
        <w:rPr>
          <w:rFonts w:ascii="Times New Roman" w:eastAsia="Times New Roman" w:hAnsi="Times New Roman" w:cs="Times New Roman" w:hint="eastAsia"/>
          <w:kern w:val="0"/>
          <w:sz w:val="28"/>
          <w:szCs w:val="28"/>
          <w:lang w:eastAsia="ru-RU"/>
        </w:rPr>
        <w:t>академії</w:t>
      </w:r>
      <w:bookmarkStart w:id="0" w:name="_GoBack"/>
      <w:bookmarkEnd w:id="0"/>
    </w:p>
    <w:sectPr w:rsidR="00317299" w:rsidRPr="00803F5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B5A" w:rsidRDefault="00106B5A">
      <w:pPr>
        <w:spacing w:after="0" w:line="240" w:lineRule="auto"/>
      </w:pPr>
      <w:r>
        <w:separator/>
      </w:r>
    </w:p>
  </w:endnote>
  <w:endnote w:type="continuationSeparator" w:id="0">
    <w:p w:rsidR="00106B5A" w:rsidRDefault="0010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06B5A">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06B5A">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B5A" w:rsidRDefault="00106B5A"/>
    <w:p w:rsidR="00106B5A" w:rsidRDefault="00106B5A"/>
    <w:p w:rsidR="00106B5A" w:rsidRDefault="00106B5A"/>
    <w:p w:rsidR="00106B5A" w:rsidRDefault="00106B5A"/>
    <w:p w:rsidR="00106B5A" w:rsidRDefault="00106B5A"/>
    <w:p w:rsidR="00106B5A" w:rsidRDefault="00106B5A"/>
    <w:p w:rsidR="00106B5A" w:rsidRDefault="00106B5A">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106B5A" w:rsidRDefault="00106B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106B5A" w:rsidRDefault="00106B5A"/>
    <w:p w:rsidR="00106B5A" w:rsidRDefault="00106B5A"/>
    <w:p w:rsidR="00106B5A" w:rsidRDefault="00106B5A">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106B5A" w:rsidRDefault="00106B5A"/>
                <w:p w:rsidR="00106B5A" w:rsidRDefault="00106B5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106B5A" w:rsidRDefault="00106B5A"/>
    <w:p w:rsidR="00106B5A" w:rsidRDefault="00106B5A">
      <w:pPr>
        <w:rPr>
          <w:sz w:val="2"/>
          <w:szCs w:val="2"/>
        </w:rPr>
      </w:pPr>
    </w:p>
    <w:p w:rsidR="00106B5A" w:rsidRDefault="00106B5A"/>
    <w:p w:rsidR="00106B5A" w:rsidRDefault="00106B5A">
      <w:pPr>
        <w:spacing w:after="0" w:line="240" w:lineRule="auto"/>
      </w:pPr>
    </w:p>
  </w:footnote>
  <w:footnote w:type="continuationSeparator" w:id="0">
    <w:p w:rsidR="00106B5A" w:rsidRDefault="0010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B5A"/>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7C907-18E1-46EF-8A7D-CC17A88D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6234</TotalTime>
  <Pages>1</Pages>
  <Words>64</Words>
  <Characters>366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348</cp:revision>
  <cp:lastPrinted>2009-02-06T05:36:00Z</cp:lastPrinted>
  <dcterms:created xsi:type="dcterms:W3CDTF">2022-11-21T19:25:00Z</dcterms:created>
  <dcterms:modified xsi:type="dcterms:W3CDTF">2023-04-16T12:42:00Z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