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8EC12"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Сыроватко</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Владимир</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Алексеевич</w:t>
      </w:r>
      <w:r w:rsidRPr="00D93489">
        <w:rPr>
          <w:rFonts w:ascii="Helvetica" w:hAnsi="Helvetica" w:cs="Helvetica"/>
          <w:b/>
          <w:bCs/>
          <w:color w:val="222222"/>
          <w:sz w:val="21"/>
          <w:szCs w:val="21"/>
        </w:rPr>
        <w:t>.</w:t>
      </w:r>
    </w:p>
    <w:p w14:paraId="14053E57"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Тритийсодержащая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вода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процессах</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водообмена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растений</w:t>
      </w:r>
      <w:r w:rsidRPr="00D93489">
        <w:rPr>
          <w:rFonts w:ascii="Helvetica" w:hAnsi="Helvetica" w:cs="Helvetica"/>
          <w:b/>
          <w:bCs/>
          <w:color w:val="222222"/>
          <w:sz w:val="21"/>
          <w:szCs w:val="21"/>
        </w:rPr>
        <w:t xml:space="preserve"> : </w:t>
      </w:r>
      <w:r w:rsidRPr="00D93489">
        <w:rPr>
          <w:rFonts w:ascii="Helvetica" w:hAnsi="Helvetica" w:cs="Helvetica" w:hint="eastAsia"/>
          <w:b/>
          <w:bCs/>
          <w:color w:val="222222"/>
          <w:sz w:val="21"/>
          <w:szCs w:val="21"/>
        </w:rPr>
        <w:t>диссертация</w:t>
      </w:r>
      <w:r w:rsidRPr="00D93489">
        <w:rPr>
          <w:rFonts w:ascii="Helvetica" w:hAnsi="Helvetica" w:cs="Helvetica"/>
          <w:b/>
          <w:bCs/>
          <w:color w:val="222222"/>
          <w:sz w:val="21"/>
          <w:szCs w:val="21"/>
        </w:rPr>
        <w:t xml:space="preserve"> ... </w:t>
      </w:r>
      <w:r w:rsidRPr="00D93489">
        <w:rPr>
          <w:rFonts w:ascii="Helvetica" w:hAnsi="Helvetica" w:cs="Helvetica" w:hint="eastAsia"/>
          <w:b/>
          <w:bCs/>
          <w:color w:val="222222"/>
          <w:sz w:val="21"/>
          <w:szCs w:val="21"/>
        </w:rPr>
        <w:t>кандидата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биологических</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наук</w:t>
      </w:r>
      <w:r w:rsidRPr="00D93489">
        <w:rPr>
          <w:rFonts w:ascii="Helvetica" w:hAnsi="Helvetica" w:cs="Helvetica"/>
          <w:b/>
          <w:bCs/>
          <w:color w:val="222222"/>
          <w:sz w:val="21"/>
          <w:szCs w:val="21"/>
        </w:rPr>
        <w:t xml:space="preserve"> : 03.00.12. - </w:t>
      </w:r>
      <w:r w:rsidRPr="00D93489">
        <w:rPr>
          <w:rFonts w:ascii="Helvetica" w:hAnsi="Helvetica" w:cs="Helvetica" w:hint="eastAsia"/>
          <w:b/>
          <w:bCs/>
          <w:color w:val="222222"/>
          <w:sz w:val="21"/>
          <w:szCs w:val="21"/>
        </w:rPr>
        <w:t>Киев</w:t>
      </w:r>
      <w:r w:rsidRPr="00D93489">
        <w:rPr>
          <w:rFonts w:ascii="Helvetica" w:hAnsi="Helvetica" w:cs="Helvetica"/>
          <w:b/>
          <w:bCs/>
          <w:color w:val="222222"/>
          <w:sz w:val="21"/>
          <w:szCs w:val="21"/>
        </w:rPr>
        <w:t xml:space="preserve">, 1984. - 151 </w:t>
      </w:r>
      <w:r w:rsidRPr="00D93489">
        <w:rPr>
          <w:rFonts w:ascii="Helvetica" w:hAnsi="Helvetica" w:cs="Helvetica" w:hint="eastAsia"/>
          <w:b/>
          <w:bCs/>
          <w:color w:val="222222"/>
          <w:sz w:val="21"/>
          <w:szCs w:val="21"/>
        </w:rPr>
        <w:t>с</w:t>
      </w:r>
      <w:r w:rsidRPr="00D93489">
        <w:rPr>
          <w:rFonts w:ascii="Helvetica" w:hAnsi="Helvetica" w:cs="Helvetica"/>
          <w:b/>
          <w:bCs/>
          <w:color w:val="222222"/>
          <w:sz w:val="21"/>
          <w:szCs w:val="21"/>
        </w:rPr>
        <w:t xml:space="preserve">. : </w:t>
      </w:r>
      <w:r w:rsidRPr="00D93489">
        <w:rPr>
          <w:rFonts w:ascii="Helvetica" w:hAnsi="Helvetica" w:cs="Helvetica" w:hint="eastAsia"/>
          <w:b/>
          <w:bCs/>
          <w:color w:val="222222"/>
          <w:sz w:val="21"/>
          <w:szCs w:val="21"/>
        </w:rPr>
        <w:t>ил</w:t>
      </w:r>
      <w:r w:rsidRPr="00D93489">
        <w:rPr>
          <w:rFonts w:ascii="Helvetica" w:hAnsi="Helvetica" w:cs="Helvetica"/>
          <w:b/>
          <w:bCs/>
          <w:color w:val="222222"/>
          <w:sz w:val="21"/>
          <w:szCs w:val="21"/>
        </w:rPr>
        <w:t>.</w:t>
      </w:r>
    </w:p>
    <w:p w14:paraId="2835543E"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больше</w:t>
      </w:r>
    </w:p>
    <w:p w14:paraId="20ED90B0"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Цитаты</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из</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текста</w:t>
      </w:r>
      <w:r w:rsidRPr="00D93489">
        <w:rPr>
          <w:rFonts w:ascii="Helvetica" w:hAnsi="Helvetica" w:cs="Helvetica"/>
          <w:b/>
          <w:bCs/>
          <w:color w:val="222222"/>
          <w:sz w:val="21"/>
          <w:szCs w:val="21"/>
        </w:rPr>
        <w:t>:</w:t>
      </w:r>
    </w:p>
    <w:p w14:paraId="54D47253"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стр</w:t>
      </w:r>
      <w:r w:rsidRPr="00D93489">
        <w:rPr>
          <w:rFonts w:ascii="Helvetica" w:hAnsi="Helvetica" w:cs="Helvetica"/>
          <w:b/>
          <w:bCs/>
          <w:color w:val="222222"/>
          <w:sz w:val="21"/>
          <w:szCs w:val="21"/>
        </w:rPr>
        <w:t>. 1</w:t>
      </w:r>
    </w:p>
    <w:p w14:paraId="7532B171"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Ы</w:t>
      </w:r>
      <w:r w:rsidRPr="00D93489">
        <w:rPr>
          <w:rFonts w:ascii="Helvetica" w:hAnsi="Helvetica" w:cs="Helvetica"/>
          <w:b/>
          <w:bCs/>
          <w:color w:val="222222"/>
          <w:sz w:val="21"/>
          <w:szCs w:val="21"/>
        </w:rPr>
        <w:t>:</w:t>
      </w:r>
      <w:r w:rsidRPr="00D93489">
        <w:rPr>
          <w:rFonts w:ascii="Helvetica" w:hAnsi="Helvetica" w:cs="Helvetica" w:hint="eastAsia"/>
          <w:b/>
          <w:bCs/>
          <w:color w:val="222222"/>
          <w:sz w:val="21"/>
          <w:szCs w:val="21"/>
        </w:rPr>
        <w:t>и</w:t>
      </w:r>
      <w:r w:rsidRPr="00D93489">
        <w:rPr>
          <w:rFonts w:ascii="Helvetica" w:hAnsi="Helvetica" w:cs="Helvetica"/>
          <w:b/>
          <w:bCs/>
          <w:color w:val="222222"/>
          <w:sz w:val="21"/>
          <w:szCs w:val="21"/>
        </w:rPr>
        <w:t xml:space="preserve"> 'ib^2.-X^ </w:t>
      </w:r>
      <w:r w:rsidRPr="00D93489">
        <w:rPr>
          <w:rFonts w:ascii="Helvetica" w:hAnsi="Helvetica" w:cs="Helvetica" w:hint="eastAsia"/>
          <w:b/>
          <w:bCs/>
          <w:color w:val="222222"/>
          <w:sz w:val="21"/>
          <w:szCs w:val="21"/>
        </w:rPr>
        <w:t>ОРДША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ЛЕНИНА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АКАДЕМИЯ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НАУК</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УКРАИНСКОЙ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ССР</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ИНСТИТУТ</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ФИЗИОЛОГИИ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На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правах</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рукописи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СЫРОВАТКО</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ВЛАДИМИР</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АЛЕКСЕЕВИЧ</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УДК</w:t>
      </w:r>
      <w:r w:rsidRPr="00D93489">
        <w:rPr>
          <w:rFonts w:ascii="Helvetica" w:hAnsi="Helvetica" w:cs="Helvetica"/>
          <w:b/>
          <w:bCs/>
          <w:color w:val="222222"/>
          <w:sz w:val="21"/>
          <w:szCs w:val="21"/>
        </w:rPr>
        <w:t xml:space="preserve"> 581.17 </w:t>
      </w:r>
      <w:r w:rsidRPr="00D93489">
        <w:rPr>
          <w:rFonts w:ascii="Helvetica" w:hAnsi="Helvetica" w:cs="Helvetica" w:hint="eastAsia"/>
          <w:b/>
          <w:bCs/>
          <w:color w:val="222222"/>
          <w:sz w:val="21"/>
          <w:szCs w:val="21"/>
        </w:rPr>
        <w:t>ТРИТИЙС</w:t>
      </w:r>
      <w:r w:rsidRPr="00D93489">
        <w:rPr>
          <w:rFonts w:ascii="Helvetica" w:hAnsi="Helvetica" w:cs="Helvetica"/>
          <w:b/>
          <w:bCs/>
          <w:color w:val="222222"/>
          <w:sz w:val="21"/>
          <w:szCs w:val="21"/>
        </w:rPr>
        <w:t>0</w:t>
      </w:r>
      <w:r w:rsidRPr="00D93489">
        <w:rPr>
          <w:rFonts w:ascii="Helvetica" w:hAnsi="Helvetica" w:cs="Helvetica" w:hint="eastAsia"/>
          <w:b/>
          <w:bCs/>
          <w:color w:val="222222"/>
          <w:sz w:val="21"/>
          <w:szCs w:val="21"/>
        </w:rPr>
        <w:t>ДЕР</w:t>
      </w:r>
      <w:r w:rsidRPr="00D93489">
        <w:rPr>
          <w:rFonts w:ascii="Helvetica" w:hAnsi="Helvetica" w:cs="Helvetica"/>
          <w:b/>
          <w:bCs/>
          <w:color w:val="222222"/>
          <w:sz w:val="21"/>
          <w:szCs w:val="21"/>
        </w:rPr>
        <w:t>1</w:t>
      </w:r>
      <w:r w:rsidRPr="00D93489">
        <w:rPr>
          <w:rFonts w:ascii="Helvetica" w:hAnsi="Helvetica" w:cs="Helvetica" w:hint="eastAsia"/>
          <w:b/>
          <w:bCs/>
          <w:color w:val="222222"/>
          <w:sz w:val="21"/>
          <w:szCs w:val="21"/>
        </w:rPr>
        <w:t>АЩАЯ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ВОДА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ПРОЦЕССАХ</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ВОДООБМЕНА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РАСТЕНИЙ</w:t>
      </w:r>
      <w:r w:rsidRPr="00D93489">
        <w:rPr>
          <w:rFonts w:ascii="Helvetica" w:hAnsi="Helvetica" w:cs="Helvetica"/>
          <w:b/>
          <w:bCs/>
          <w:color w:val="222222"/>
          <w:sz w:val="21"/>
          <w:szCs w:val="21"/>
        </w:rPr>
        <w:t xml:space="preserve"> ( 03.00,12 - </w:t>
      </w:r>
      <w:r w:rsidRPr="00D93489">
        <w:rPr>
          <w:rFonts w:ascii="Helvetica" w:hAnsi="Helvetica" w:cs="Helvetica" w:hint="eastAsia"/>
          <w:b/>
          <w:bCs/>
          <w:color w:val="222222"/>
          <w:sz w:val="21"/>
          <w:szCs w:val="21"/>
        </w:rPr>
        <w:t>физиология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растений</w:t>
      </w:r>
      <w:r w:rsidRPr="00D93489">
        <w:rPr>
          <w:rFonts w:ascii="Helvetica" w:hAnsi="Helvetica" w:cs="Helvetica"/>
          <w:b/>
          <w:bCs/>
          <w:color w:val="222222"/>
          <w:sz w:val="21"/>
          <w:szCs w:val="21"/>
        </w:rPr>
        <w:t xml:space="preserve"> ) </w:t>
      </w:r>
      <w:r w:rsidRPr="00D93489">
        <w:rPr>
          <w:rFonts w:ascii="Helvetica" w:hAnsi="Helvetica" w:cs="Helvetica" w:hint="eastAsia"/>
          <w:b/>
          <w:bCs/>
          <w:color w:val="222222"/>
          <w:sz w:val="21"/>
          <w:szCs w:val="21"/>
        </w:rPr>
        <w:t>Диссертация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на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соискание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ученой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степени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кандидата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биологических</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наук</w:t>
      </w:r>
    </w:p>
    <w:p w14:paraId="34CE2D58"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стр</w:t>
      </w:r>
      <w:r w:rsidRPr="00D93489">
        <w:rPr>
          <w:rFonts w:ascii="Helvetica" w:hAnsi="Helvetica" w:cs="Helvetica"/>
          <w:b/>
          <w:bCs/>
          <w:color w:val="222222"/>
          <w:sz w:val="21"/>
          <w:szCs w:val="21"/>
        </w:rPr>
        <w:t>. 2</w:t>
      </w:r>
    </w:p>
    <w:p w14:paraId="64AE5505"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поступление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НТО</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растения</w:t>
      </w:r>
      <w:r w:rsidRPr="00D93489">
        <w:rPr>
          <w:rFonts w:ascii="Helvetica" w:hAnsi="Helvetica" w:cs="Helvetica"/>
          <w:b/>
          <w:bCs/>
          <w:color w:val="222222"/>
          <w:sz w:val="21"/>
          <w:szCs w:val="21"/>
        </w:rPr>
        <w:t xml:space="preserve"> 1</w:t>
      </w:r>
      <w:r w:rsidRPr="00D93489">
        <w:rPr>
          <w:rFonts w:ascii="Helvetica" w:hAnsi="Helvetica" w:cs="Helvetica" w:hint="eastAsia"/>
          <w:b/>
          <w:bCs/>
          <w:color w:val="222222"/>
          <w:sz w:val="21"/>
          <w:szCs w:val="21"/>
        </w:rPr>
        <w:t>У</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ДАЛЬНИЙ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ТРАНСПОРТ</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ТРИТИЙСОДЕРЖАЩЕЙ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ВОДЫ</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РАСТЕНИЯХ</w:t>
      </w:r>
      <w:r w:rsidRPr="00D93489">
        <w:rPr>
          <w:rFonts w:ascii="Helvetica" w:hAnsi="Helvetica" w:cs="Helvetica"/>
          <w:b/>
          <w:bCs/>
          <w:color w:val="222222"/>
          <w:sz w:val="21"/>
          <w:szCs w:val="21"/>
        </w:rPr>
        <w:t xml:space="preserve">. 21 24 25 26 33 35 41 54 4.1. </w:t>
      </w:r>
      <w:r w:rsidRPr="00D93489">
        <w:rPr>
          <w:rFonts w:ascii="Helvetica" w:hAnsi="Helvetica" w:cs="Helvetica" w:hint="eastAsia"/>
          <w:b/>
          <w:bCs/>
          <w:color w:val="222222"/>
          <w:sz w:val="21"/>
          <w:szCs w:val="21"/>
        </w:rPr>
        <w:t>Влияние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относительной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влажности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воздуха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темпера­</w:t>
      </w:r>
    </w:p>
    <w:p w14:paraId="0F0088AC"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стр</w:t>
      </w:r>
      <w:r w:rsidRPr="00D93489">
        <w:rPr>
          <w:rFonts w:ascii="Helvetica" w:hAnsi="Helvetica" w:cs="Helvetica"/>
          <w:b/>
          <w:bCs/>
          <w:color w:val="222222"/>
          <w:sz w:val="21"/>
          <w:szCs w:val="21"/>
        </w:rPr>
        <w:t>. 60</w:t>
      </w:r>
    </w:p>
    <w:p w14:paraId="2287D885"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влагообеспеченности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растений</w:t>
      </w:r>
      <w:r w:rsidRPr="00D93489">
        <w:rPr>
          <w:rFonts w:ascii="Helvetica" w:hAnsi="Helvetica" w:cs="Helvetica"/>
          <w:b/>
          <w:bCs/>
          <w:color w:val="222222"/>
          <w:sz w:val="21"/>
          <w:szCs w:val="21"/>
        </w:rPr>
        <w:t>.</w:t>
      </w:r>
      <w:r w:rsidRPr="00D93489">
        <w:rPr>
          <w:rFonts w:ascii="Helvetica" w:hAnsi="Helvetica" w:cs="Helvetica" w:hint="eastAsia"/>
          <w:b/>
          <w:bCs/>
          <w:color w:val="222222"/>
          <w:sz w:val="21"/>
          <w:szCs w:val="21"/>
        </w:rPr>
        <w:t>йн</w:t>
      </w:r>
      <w:r w:rsidRPr="00D93489">
        <w:rPr>
          <w:rFonts w:ascii="Helvetica" w:hAnsi="Helvetica" w:cs="Helvetica" w:hint="eastAsia"/>
          <w:b/>
          <w:bCs/>
          <w:color w:val="222222"/>
          <w:sz w:val="21"/>
          <w:szCs w:val="21"/>
        </w:rPr>
        <w:t>»</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тенсивность</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транспорта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воды</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растениях</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оценивали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по</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скорости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об­</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мениваемости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воды</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листьев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на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тритийсодержащую</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воду</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вносимую</w:t>
      </w:r>
    </w:p>
    <w:p w14:paraId="508A3C55" w14:textId="77777777" w:rsidR="00D93489" w:rsidRPr="00D93489" w:rsidRDefault="00D93489" w:rsidP="00D93489">
      <w:pPr>
        <w:rPr>
          <w:rFonts w:ascii="Helvetica" w:hAnsi="Helvetica" w:cs="Helvetica"/>
          <w:b/>
          <w:bCs/>
          <w:color w:val="222222"/>
          <w:sz w:val="21"/>
          <w:szCs w:val="21"/>
        </w:rPr>
      </w:pPr>
    </w:p>
    <w:p w14:paraId="623976CC"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Оглавление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диссертации</w:t>
      </w:r>
    </w:p>
    <w:p w14:paraId="518F5BDB"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кандидат</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биологических</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наук</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Сыроватко</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Владимир</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Алексеевич</w:t>
      </w:r>
    </w:p>
    <w:p w14:paraId="03C3C20B"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ВВЕДЕНИЕ</w:t>
      </w:r>
      <w:r w:rsidRPr="00D93489">
        <w:rPr>
          <w:rFonts w:ascii="Helvetica" w:hAnsi="Helvetica" w:cs="Helvetica"/>
          <w:b/>
          <w:bCs/>
          <w:color w:val="222222"/>
          <w:sz w:val="21"/>
          <w:szCs w:val="21"/>
        </w:rPr>
        <w:t>.</w:t>
      </w:r>
    </w:p>
    <w:p w14:paraId="07F7DF8A" w14:textId="77777777" w:rsidR="00D93489" w:rsidRPr="00D93489" w:rsidRDefault="00D93489" w:rsidP="00D93489">
      <w:pPr>
        <w:rPr>
          <w:rFonts w:ascii="Helvetica" w:hAnsi="Helvetica" w:cs="Helvetica"/>
          <w:b/>
          <w:bCs/>
          <w:color w:val="222222"/>
          <w:sz w:val="21"/>
          <w:szCs w:val="21"/>
        </w:rPr>
      </w:pPr>
    </w:p>
    <w:p w14:paraId="4B4765CF"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I. </w:t>
      </w:r>
      <w:r w:rsidRPr="00D93489">
        <w:rPr>
          <w:rFonts w:ascii="Helvetica" w:hAnsi="Helvetica" w:cs="Helvetica" w:hint="eastAsia"/>
          <w:b/>
          <w:bCs/>
          <w:color w:val="222222"/>
          <w:sz w:val="21"/>
          <w:szCs w:val="21"/>
        </w:rPr>
        <w:t>СОВРЕМЕННОЕ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СОСТОЯНИЕ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ВОПРОСА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ИССЛЕДОВАНИЙ</w:t>
      </w:r>
      <w:r w:rsidRPr="00D93489">
        <w:rPr>
          <w:rFonts w:ascii="Helvetica" w:hAnsi="Helvetica" w:cs="Helvetica"/>
          <w:b/>
          <w:bCs/>
          <w:color w:val="222222"/>
          <w:sz w:val="21"/>
          <w:szCs w:val="21"/>
        </w:rPr>
        <w:t>.</w:t>
      </w:r>
    </w:p>
    <w:p w14:paraId="0D198447" w14:textId="77777777" w:rsidR="00D93489" w:rsidRPr="00D93489" w:rsidRDefault="00D93489" w:rsidP="00D93489">
      <w:pPr>
        <w:rPr>
          <w:rFonts w:ascii="Helvetica" w:hAnsi="Helvetica" w:cs="Helvetica"/>
          <w:b/>
          <w:bCs/>
          <w:color w:val="222222"/>
          <w:sz w:val="21"/>
          <w:szCs w:val="21"/>
        </w:rPr>
      </w:pPr>
    </w:p>
    <w:p w14:paraId="26F4559C"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1.1. </w:t>
      </w:r>
      <w:r w:rsidRPr="00D93489">
        <w:rPr>
          <w:rFonts w:ascii="Helvetica" w:hAnsi="Helvetica" w:cs="Helvetica" w:hint="eastAsia"/>
          <w:b/>
          <w:bCs/>
          <w:color w:val="222222"/>
          <w:sz w:val="21"/>
          <w:szCs w:val="21"/>
        </w:rPr>
        <w:t>Природный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антропогенный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тритий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окружающ</w:t>
      </w:r>
      <w:r w:rsidRPr="00D93489">
        <w:rPr>
          <w:rFonts w:ascii="Helvetica" w:hAnsi="Helvetica" w:cs="Helvetica" w:hint="eastAsia"/>
          <w:b/>
          <w:bCs/>
          <w:color w:val="222222"/>
          <w:sz w:val="21"/>
          <w:szCs w:val="21"/>
        </w:rPr>
        <w:lastRenderedPageBreak/>
        <w:t>ей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среде</w:t>
      </w:r>
    </w:p>
    <w:p w14:paraId="068515E5" w14:textId="77777777" w:rsidR="00D93489" w:rsidRPr="00D93489" w:rsidRDefault="00D93489" w:rsidP="00D93489">
      <w:pPr>
        <w:rPr>
          <w:rFonts w:ascii="Helvetica" w:hAnsi="Helvetica" w:cs="Helvetica"/>
          <w:b/>
          <w:bCs/>
          <w:color w:val="222222"/>
          <w:sz w:val="21"/>
          <w:szCs w:val="21"/>
        </w:rPr>
      </w:pPr>
    </w:p>
    <w:p w14:paraId="3AA5ABF6"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1.2. </w:t>
      </w:r>
      <w:r w:rsidRPr="00D93489">
        <w:rPr>
          <w:rFonts w:ascii="Helvetica" w:hAnsi="Helvetica" w:cs="Helvetica" w:hint="eastAsia"/>
          <w:b/>
          <w:bCs/>
          <w:color w:val="222222"/>
          <w:sz w:val="21"/>
          <w:szCs w:val="21"/>
        </w:rPr>
        <w:t>Возможные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последствия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присутствия</w:t>
      </w:r>
      <w:r w:rsidRPr="00D93489">
        <w:rPr>
          <w:rFonts w:ascii="Helvetica" w:hAnsi="Helvetica" w:cs="Helvetica"/>
          <w:b/>
          <w:bCs/>
          <w:color w:val="222222"/>
          <w:sz w:val="21"/>
          <w:szCs w:val="21"/>
        </w:rPr>
        <w:t xml:space="preserve"> 3</w:t>
      </w:r>
      <w:r w:rsidRPr="00D93489">
        <w:rPr>
          <w:rFonts w:ascii="Helvetica" w:hAnsi="Helvetica" w:cs="Helvetica" w:hint="eastAsia"/>
          <w:b/>
          <w:bCs/>
          <w:color w:val="222222"/>
          <w:sz w:val="21"/>
          <w:szCs w:val="21"/>
        </w:rPr>
        <w:t>Н</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растениях</w:t>
      </w:r>
    </w:p>
    <w:p w14:paraId="00C2D7EF" w14:textId="77777777" w:rsidR="00D93489" w:rsidRPr="00D93489" w:rsidRDefault="00D93489" w:rsidP="00D93489">
      <w:pPr>
        <w:rPr>
          <w:rFonts w:ascii="Helvetica" w:hAnsi="Helvetica" w:cs="Helvetica"/>
          <w:b/>
          <w:bCs/>
          <w:color w:val="222222"/>
          <w:sz w:val="21"/>
          <w:szCs w:val="21"/>
        </w:rPr>
      </w:pPr>
    </w:p>
    <w:p w14:paraId="4DE29DF3"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1.3. </w:t>
      </w:r>
      <w:r w:rsidRPr="00D93489">
        <w:rPr>
          <w:rFonts w:ascii="Helvetica" w:hAnsi="Helvetica" w:cs="Helvetica" w:hint="eastAsia"/>
          <w:b/>
          <w:bCs/>
          <w:color w:val="222222"/>
          <w:sz w:val="21"/>
          <w:szCs w:val="21"/>
        </w:rPr>
        <w:t>Тяжелые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изотопы</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водорода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биологических</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объектах</w:t>
      </w:r>
    </w:p>
    <w:p w14:paraId="09D260FA" w14:textId="77777777" w:rsidR="00D93489" w:rsidRPr="00D93489" w:rsidRDefault="00D93489" w:rsidP="00D93489">
      <w:pPr>
        <w:rPr>
          <w:rFonts w:ascii="Helvetica" w:hAnsi="Helvetica" w:cs="Helvetica"/>
          <w:b/>
          <w:bCs/>
          <w:color w:val="222222"/>
          <w:sz w:val="21"/>
          <w:szCs w:val="21"/>
        </w:rPr>
      </w:pPr>
    </w:p>
    <w:p w14:paraId="66DF12C3"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1.4. </w:t>
      </w:r>
      <w:r w:rsidRPr="00D93489">
        <w:rPr>
          <w:rFonts w:ascii="Helvetica" w:hAnsi="Helvetica" w:cs="Helvetica" w:hint="eastAsia"/>
          <w:b/>
          <w:bCs/>
          <w:color w:val="222222"/>
          <w:sz w:val="21"/>
          <w:szCs w:val="21"/>
        </w:rPr>
        <w:t>Основные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понятия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определения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используемые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работе</w:t>
      </w:r>
      <w:r w:rsidRPr="00D93489">
        <w:rPr>
          <w:rFonts w:ascii="Helvetica" w:hAnsi="Helvetica" w:cs="Helvetica"/>
          <w:b/>
          <w:bCs/>
          <w:color w:val="222222"/>
          <w:sz w:val="21"/>
          <w:szCs w:val="21"/>
        </w:rPr>
        <w:t>.</w:t>
      </w:r>
    </w:p>
    <w:p w14:paraId="16DFA8AC" w14:textId="77777777" w:rsidR="00D93489" w:rsidRPr="00D93489" w:rsidRDefault="00D93489" w:rsidP="00D93489">
      <w:pPr>
        <w:rPr>
          <w:rFonts w:ascii="Helvetica" w:hAnsi="Helvetica" w:cs="Helvetica"/>
          <w:b/>
          <w:bCs/>
          <w:color w:val="222222"/>
          <w:sz w:val="21"/>
          <w:szCs w:val="21"/>
        </w:rPr>
      </w:pPr>
    </w:p>
    <w:p w14:paraId="1D567C31"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П</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МЕТОДЫ</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УСЛОВИЯ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ПРОВЕДЕНИЯ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ИССЛЕДОВАНИЙ</w:t>
      </w:r>
    </w:p>
    <w:p w14:paraId="19E73600" w14:textId="77777777" w:rsidR="00D93489" w:rsidRPr="00D93489" w:rsidRDefault="00D93489" w:rsidP="00D93489">
      <w:pPr>
        <w:rPr>
          <w:rFonts w:ascii="Helvetica" w:hAnsi="Helvetica" w:cs="Helvetica"/>
          <w:b/>
          <w:bCs/>
          <w:color w:val="222222"/>
          <w:sz w:val="21"/>
          <w:szCs w:val="21"/>
        </w:rPr>
      </w:pPr>
    </w:p>
    <w:p w14:paraId="560F5B71"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2.1. </w:t>
      </w:r>
      <w:r w:rsidRPr="00D93489">
        <w:rPr>
          <w:rFonts w:ascii="Helvetica" w:hAnsi="Helvetica" w:cs="Helvetica" w:hint="eastAsia"/>
          <w:b/>
          <w:bCs/>
          <w:color w:val="222222"/>
          <w:sz w:val="21"/>
          <w:szCs w:val="21"/>
        </w:rPr>
        <w:t>Объект</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условия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экспериментов</w:t>
      </w:r>
    </w:p>
    <w:p w14:paraId="2633D5CB" w14:textId="77777777" w:rsidR="00D93489" w:rsidRPr="00D93489" w:rsidRDefault="00D93489" w:rsidP="00D93489">
      <w:pPr>
        <w:rPr>
          <w:rFonts w:ascii="Helvetica" w:hAnsi="Helvetica" w:cs="Helvetica"/>
          <w:b/>
          <w:bCs/>
          <w:color w:val="222222"/>
          <w:sz w:val="21"/>
          <w:szCs w:val="21"/>
        </w:rPr>
      </w:pPr>
    </w:p>
    <w:p w14:paraId="2D9D9B1F"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2.2. </w:t>
      </w:r>
      <w:r w:rsidRPr="00D93489">
        <w:rPr>
          <w:rFonts w:ascii="Helvetica" w:hAnsi="Helvetica" w:cs="Helvetica" w:hint="eastAsia"/>
          <w:b/>
          <w:bCs/>
          <w:color w:val="222222"/>
          <w:sz w:val="21"/>
          <w:szCs w:val="21"/>
        </w:rPr>
        <w:t>Измерение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содержания</w:t>
      </w:r>
      <w:r w:rsidRPr="00D93489">
        <w:rPr>
          <w:rFonts w:ascii="Helvetica" w:hAnsi="Helvetica" w:cs="Helvetica"/>
          <w:b/>
          <w:bCs/>
          <w:color w:val="222222"/>
          <w:sz w:val="21"/>
          <w:szCs w:val="21"/>
        </w:rPr>
        <w:t xml:space="preserve"> 3</w:t>
      </w:r>
      <w:r w:rsidRPr="00D93489">
        <w:rPr>
          <w:rFonts w:ascii="Helvetica" w:hAnsi="Helvetica" w:cs="Helvetica" w:hint="eastAsia"/>
          <w:b/>
          <w:bCs/>
          <w:color w:val="222222"/>
          <w:sz w:val="21"/>
          <w:szCs w:val="21"/>
        </w:rPr>
        <w:t>Н</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растениях</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объектах</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окружающей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среды</w:t>
      </w:r>
    </w:p>
    <w:p w14:paraId="1254CDF4" w14:textId="77777777" w:rsidR="00D93489" w:rsidRPr="00D93489" w:rsidRDefault="00D93489" w:rsidP="00D93489">
      <w:pPr>
        <w:rPr>
          <w:rFonts w:ascii="Helvetica" w:hAnsi="Helvetica" w:cs="Helvetica"/>
          <w:b/>
          <w:bCs/>
          <w:color w:val="222222"/>
          <w:sz w:val="21"/>
          <w:szCs w:val="21"/>
        </w:rPr>
      </w:pPr>
    </w:p>
    <w:p w14:paraId="5A6DCD60"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2.2.1. </w:t>
      </w:r>
      <w:r w:rsidRPr="00D93489">
        <w:rPr>
          <w:rFonts w:ascii="Helvetica" w:hAnsi="Helvetica" w:cs="Helvetica" w:hint="eastAsia"/>
          <w:b/>
          <w:bCs/>
          <w:color w:val="222222"/>
          <w:sz w:val="21"/>
          <w:szCs w:val="21"/>
        </w:rPr>
        <w:t>Выделение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анализ</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тритиевой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воды</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из</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влагосо</w:t>
      </w:r>
      <w:r w:rsidRPr="00D93489">
        <w:rPr>
          <w:rFonts w:ascii="Helvetica" w:hAnsi="Helvetica" w:cs="Helvetica"/>
          <w:b/>
          <w:bCs/>
          <w:color w:val="222222"/>
          <w:sz w:val="21"/>
          <w:szCs w:val="21"/>
        </w:rPr>
        <w:t>-</w:t>
      </w:r>
      <w:r w:rsidRPr="00D93489">
        <w:rPr>
          <w:rFonts w:ascii="Helvetica" w:hAnsi="Helvetica" w:cs="Helvetica" w:hint="eastAsia"/>
          <w:b/>
          <w:bCs/>
          <w:color w:val="222222"/>
          <w:sz w:val="21"/>
          <w:szCs w:val="21"/>
        </w:rPr>
        <w:t>держащего</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материала</w:t>
      </w:r>
    </w:p>
    <w:p w14:paraId="416CBD82" w14:textId="77777777" w:rsidR="00D93489" w:rsidRPr="00D93489" w:rsidRDefault="00D93489" w:rsidP="00D93489">
      <w:pPr>
        <w:rPr>
          <w:rFonts w:ascii="Helvetica" w:hAnsi="Helvetica" w:cs="Helvetica"/>
          <w:b/>
          <w:bCs/>
          <w:color w:val="222222"/>
          <w:sz w:val="21"/>
          <w:szCs w:val="21"/>
        </w:rPr>
      </w:pPr>
    </w:p>
    <w:p w14:paraId="03AEF1B5"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2.2.2. </w:t>
      </w:r>
      <w:r w:rsidRPr="00D93489">
        <w:rPr>
          <w:rFonts w:ascii="Helvetica" w:hAnsi="Helvetica" w:cs="Helvetica" w:hint="eastAsia"/>
          <w:b/>
          <w:bCs/>
          <w:color w:val="222222"/>
          <w:sz w:val="21"/>
          <w:szCs w:val="21"/>
        </w:rPr>
        <w:t>Определение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содержания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органически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связанного</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трития</w:t>
      </w:r>
      <w:r w:rsidRPr="00D93489">
        <w:rPr>
          <w:rFonts w:ascii="Helvetica" w:hAnsi="Helvetica" w:cs="Helvetica"/>
          <w:b/>
          <w:bCs/>
          <w:color w:val="222222"/>
          <w:sz w:val="21"/>
          <w:szCs w:val="21"/>
        </w:rPr>
        <w:t>.</w:t>
      </w:r>
    </w:p>
    <w:p w14:paraId="697B592F" w14:textId="77777777" w:rsidR="00D93489" w:rsidRPr="00D93489" w:rsidRDefault="00D93489" w:rsidP="00D93489">
      <w:pPr>
        <w:rPr>
          <w:rFonts w:ascii="Helvetica" w:hAnsi="Helvetica" w:cs="Helvetica"/>
          <w:b/>
          <w:bCs/>
          <w:color w:val="222222"/>
          <w:sz w:val="21"/>
          <w:szCs w:val="21"/>
        </w:rPr>
      </w:pPr>
    </w:p>
    <w:p w14:paraId="3C195543"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2.3. </w:t>
      </w:r>
      <w:r w:rsidRPr="00D93489">
        <w:rPr>
          <w:rFonts w:ascii="Helvetica" w:hAnsi="Helvetica" w:cs="Helvetica" w:hint="eastAsia"/>
          <w:b/>
          <w:bCs/>
          <w:color w:val="222222"/>
          <w:sz w:val="21"/>
          <w:szCs w:val="21"/>
        </w:rPr>
        <w:t>Определение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коэффициентов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распределения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трития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гетерофазных</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системах</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водорода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коэффициентов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диффузии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НТО</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различных</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средах</w:t>
      </w:r>
    </w:p>
    <w:p w14:paraId="32E8C87A" w14:textId="77777777" w:rsidR="00D93489" w:rsidRPr="00D93489" w:rsidRDefault="00D93489" w:rsidP="00D93489">
      <w:pPr>
        <w:rPr>
          <w:rFonts w:ascii="Helvetica" w:hAnsi="Helvetica" w:cs="Helvetica"/>
          <w:b/>
          <w:bCs/>
          <w:color w:val="222222"/>
          <w:sz w:val="21"/>
          <w:szCs w:val="21"/>
        </w:rPr>
      </w:pPr>
    </w:p>
    <w:p w14:paraId="275FC1B2"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Ш</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ПОСТУПЛЕНИЕ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ТРИТИЯ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РАСТЕНИЯ</w:t>
      </w:r>
      <w:r w:rsidRPr="00D93489">
        <w:rPr>
          <w:rFonts w:ascii="Helvetica" w:hAnsi="Helvetica" w:cs="Helvetica"/>
          <w:b/>
          <w:bCs/>
          <w:color w:val="222222"/>
          <w:sz w:val="21"/>
          <w:szCs w:val="21"/>
        </w:rPr>
        <w:t>.</w:t>
      </w:r>
    </w:p>
    <w:p w14:paraId="1F96872F" w14:textId="77777777" w:rsidR="00D93489" w:rsidRPr="00D93489" w:rsidRDefault="00D93489" w:rsidP="00D93489">
      <w:pPr>
        <w:rPr>
          <w:rFonts w:ascii="Helvetica" w:hAnsi="Helvetica" w:cs="Helvetica"/>
          <w:b/>
          <w:bCs/>
          <w:color w:val="222222"/>
          <w:sz w:val="21"/>
          <w:szCs w:val="21"/>
        </w:rPr>
      </w:pPr>
    </w:p>
    <w:p w14:paraId="6CCCCE6B"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3.1. </w:t>
      </w:r>
      <w:r w:rsidRPr="00D93489">
        <w:rPr>
          <w:rFonts w:ascii="Helvetica" w:hAnsi="Helvetica" w:cs="Helvetica" w:hint="eastAsia"/>
          <w:b/>
          <w:bCs/>
          <w:color w:val="222222"/>
          <w:sz w:val="21"/>
          <w:szCs w:val="21"/>
        </w:rPr>
        <w:t>Поступление</w:t>
      </w:r>
      <w:r w:rsidRPr="00D93489">
        <w:rPr>
          <w:rFonts w:ascii="Helvetica" w:hAnsi="Helvetica" w:cs="Helvetica"/>
          <w:b/>
          <w:bCs/>
          <w:color w:val="222222"/>
          <w:sz w:val="21"/>
          <w:szCs w:val="21"/>
        </w:rPr>
        <w:t xml:space="preserve"> 3</w:t>
      </w:r>
      <w:r w:rsidRPr="00D93489">
        <w:rPr>
          <w:rFonts w:ascii="Helvetica" w:hAnsi="Helvetica" w:cs="Helvetica" w:hint="eastAsia"/>
          <w:b/>
          <w:bCs/>
          <w:color w:val="222222"/>
          <w:sz w:val="21"/>
          <w:szCs w:val="21"/>
        </w:rPr>
        <w:t>Н</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корни</w:t>
      </w:r>
      <w:r w:rsidRPr="00D93489">
        <w:rPr>
          <w:rFonts w:ascii="Helvetica" w:hAnsi="Helvetica" w:cs="Helvetica"/>
          <w:b/>
          <w:bCs/>
          <w:color w:val="222222"/>
          <w:sz w:val="21"/>
          <w:szCs w:val="21"/>
        </w:rPr>
        <w:t xml:space="preserve">. 3.2. </w:t>
      </w:r>
      <w:r w:rsidRPr="00D93489">
        <w:rPr>
          <w:rFonts w:ascii="Helvetica" w:hAnsi="Helvetica" w:cs="Helvetica" w:hint="eastAsia"/>
          <w:b/>
          <w:bCs/>
          <w:color w:val="222222"/>
          <w:sz w:val="21"/>
          <w:szCs w:val="21"/>
        </w:rPr>
        <w:t>Внекорневое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поступ</w:t>
      </w:r>
      <w:r w:rsidRPr="00D93489">
        <w:rPr>
          <w:rFonts w:ascii="Helvetica" w:hAnsi="Helvetica" w:cs="Helvetica" w:hint="eastAsia"/>
          <w:b/>
          <w:bCs/>
          <w:color w:val="222222"/>
          <w:sz w:val="21"/>
          <w:szCs w:val="21"/>
        </w:rPr>
        <w:lastRenderedPageBreak/>
        <w:t>ление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НТО</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растения</w:t>
      </w:r>
    </w:p>
    <w:p w14:paraId="0817CF7E" w14:textId="77777777" w:rsidR="00D93489" w:rsidRPr="00D93489" w:rsidRDefault="00D93489" w:rsidP="00D93489">
      <w:pPr>
        <w:rPr>
          <w:rFonts w:ascii="Helvetica" w:hAnsi="Helvetica" w:cs="Helvetica"/>
          <w:b/>
          <w:bCs/>
          <w:color w:val="222222"/>
          <w:sz w:val="21"/>
          <w:szCs w:val="21"/>
        </w:rPr>
      </w:pPr>
    </w:p>
    <w:p w14:paraId="147FC88D"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1</w:t>
      </w:r>
      <w:r w:rsidRPr="00D93489">
        <w:rPr>
          <w:rFonts w:ascii="Helvetica" w:hAnsi="Helvetica" w:cs="Helvetica" w:hint="eastAsia"/>
          <w:b/>
          <w:bCs/>
          <w:color w:val="222222"/>
          <w:sz w:val="21"/>
          <w:szCs w:val="21"/>
        </w:rPr>
        <w:t>У</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ДАЛЬНИЙ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ТРАНСПОРТ</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ТРИТИЙСОДЕРЖАЩЕЙ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ВОДЫ</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РАСТЕНИЯХ</w:t>
      </w:r>
      <w:r w:rsidRPr="00D93489">
        <w:rPr>
          <w:rFonts w:ascii="Helvetica" w:hAnsi="Helvetica" w:cs="Helvetica"/>
          <w:b/>
          <w:bCs/>
          <w:color w:val="222222"/>
          <w:sz w:val="21"/>
          <w:szCs w:val="21"/>
        </w:rPr>
        <w:t>.</w:t>
      </w:r>
    </w:p>
    <w:p w14:paraId="053D9069" w14:textId="77777777" w:rsidR="00D93489" w:rsidRPr="00D93489" w:rsidRDefault="00D93489" w:rsidP="00D93489">
      <w:pPr>
        <w:rPr>
          <w:rFonts w:ascii="Helvetica" w:hAnsi="Helvetica" w:cs="Helvetica"/>
          <w:b/>
          <w:bCs/>
          <w:color w:val="222222"/>
          <w:sz w:val="21"/>
          <w:szCs w:val="21"/>
        </w:rPr>
      </w:pPr>
    </w:p>
    <w:p w14:paraId="25D9AEB0"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4.1. </w:t>
      </w:r>
      <w:r w:rsidRPr="00D93489">
        <w:rPr>
          <w:rFonts w:ascii="Helvetica" w:hAnsi="Helvetica" w:cs="Helvetica" w:hint="eastAsia"/>
          <w:b/>
          <w:bCs/>
          <w:color w:val="222222"/>
          <w:sz w:val="21"/>
          <w:szCs w:val="21"/>
        </w:rPr>
        <w:t>Влияние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относительной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влажности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воздуха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температуры</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на</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поступление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обмениваемость</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НТО</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листьях</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пшеницы</w:t>
      </w:r>
      <w:r w:rsidRPr="00D93489">
        <w:rPr>
          <w:rFonts w:ascii="Helvetica" w:hAnsi="Helvetica" w:cs="Helvetica"/>
          <w:b/>
          <w:bCs/>
          <w:color w:val="222222"/>
          <w:sz w:val="21"/>
          <w:szCs w:val="21"/>
        </w:rPr>
        <w:t>.</w:t>
      </w:r>
    </w:p>
    <w:p w14:paraId="2B0F65AA" w14:textId="77777777" w:rsidR="00D93489" w:rsidRPr="00D93489" w:rsidRDefault="00D93489" w:rsidP="00D93489">
      <w:pPr>
        <w:rPr>
          <w:rFonts w:ascii="Helvetica" w:hAnsi="Helvetica" w:cs="Helvetica"/>
          <w:b/>
          <w:bCs/>
          <w:color w:val="222222"/>
          <w:sz w:val="21"/>
          <w:szCs w:val="21"/>
        </w:rPr>
      </w:pPr>
    </w:p>
    <w:p w14:paraId="08BBE86D"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4.2. </w:t>
      </w:r>
      <w:r w:rsidRPr="00D93489">
        <w:rPr>
          <w:rFonts w:ascii="Helvetica" w:hAnsi="Helvetica" w:cs="Helvetica" w:hint="eastAsia"/>
          <w:b/>
          <w:bCs/>
          <w:color w:val="222222"/>
          <w:sz w:val="21"/>
          <w:szCs w:val="21"/>
        </w:rPr>
        <w:t>Конвекционная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диффузия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тритийсодержащей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воды</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растениях</w:t>
      </w:r>
      <w:r w:rsidRPr="00D93489">
        <w:rPr>
          <w:rFonts w:ascii="Helvetica" w:hAnsi="Helvetica" w:cs="Helvetica"/>
          <w:b/>
          <w:bCs/>
          <w:color w:val="222222"/>
          <w:sz w:val="21"/>
          <w:szCs w:val="21"/>
        </w:rPr>
        <w:t>.</w:t>
      </w:r>
    </w:p>
    <w:p w14:paraId="2BD063E2" w14:textId="77777777" w:rsidR="00D93489" w:rsidRPr="00D93489" w:rsidRDefault="00D93489" w:rsidP="00D93489">
      <w:pPr>
        <w:rPr>
          <w:rFonts w:ascii="Helvetica" w:hAnsi="Helvetica" w:cs="Helvetica"/>
          <w:b/>
          <w:bCs/>
          <w:color w:val="222222"/>
          <w:sz w:val="21"/>
          <w:szCs w:val="21"/>
        </w:rPr>
      </w:pPr>
    </w:p>
    <w:p w14:paraId="7494971C"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hint="eastAsia"/>
          <w:b/>
          <w:bCs/>
          <w:color w:val="222222"/>
          <w:sz w:val="21"/>
          <w:szCs w:val="21"/>
        </w:rPr>
        <w:t>У</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ОСОБЕННОСТИ</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ПОВЕДЕНИЯ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ТРИТИЯ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РАСТЕНИЯХ</w:t>
      </w:r>
      <w:r w:rsidRPr="00D93489">
        <w:rPr>
          <w:rFonts w:ascii="Helvetica" w:hAnsi="Helvetica" w:cs="Helvetica"/>
          <w:b/>
          <w:bCs/>
          <w:color w:val="222222"/>
          <w:sz w:val="21"/>
          <w:szCs w:val="21"/>
        </w:rPr>
        <w:t>.</w:t>
      </w:r>
    </w:p>
    <w:p w14:paraId="03760E5A" w14:textId="77777777" w:rsidR="00D93489" w:rsidRPr="00D93489" w:rsidRDefault="00D93489" w:rsidP="00D93489">
      <w:pPr>
        <w:rPr>
          <w:rFonts w:ascii="Helvetica" w:hAnsi="Helvetica" w:cs="Helvetica"/>
          <w:b/>
          <w:bCs/>
          <w:color w:val="222222"/>
          <w:sz w:val="21"/>
          <w:szCs w:val="21"/>
        </w:rPr>
      </w:pPr>
    </w:p>
    <w:p w14:paraId="63114BDD"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5.1. </w:t>
      </w:r>
      <w:r w:rsidRPr="00D93489">
        <w:rPr>
          <w:rFonts w:ascii="Helvetica" w:hAnsi="Helvetica" w:cs="Helvetica" w:hint="eastAsia"/>
          <w:b/>
          <w:bCs/>
          <w:color w:val="222222"/>
          <w:sz w:val="21"/>
          <w:szCs w:val="21"/>
        </w:rPr>
        <w:t>Фракционирование</w:t>
      </w:r>
      <w:r w:rsidRPr="00D93489">
        <w:rPr>
          <w:rFonts w:ascii="Helvetica" w:hAnsi="Helvetica" w:cs="Helvetica"/>
          <w:b/>
          <w:bCs/>
          <w:color w:val="222222"/>
          <w:sz w:val="21"/>
          <w:szCs w:val="21"/>
        </w:rPr>
        <w:t xml:space="preserve"> 3</w:t>
      </w:r>
      <w:r w:rsidRPr="00D93489">
        <w:rPr>
          <w:rFonts w:ascii="Helvetica" w:hAnsi="Helvetica" w:cs="Helvetica" w:hint="eastAsia"/>
          <w:b/>
          <w:bCs/>
          <w:color w:val="222222"/>
          <w:sz w:val="21"/>
          <w:szCs w:val="21"/>
        </w:rPr>
        <w:t>Н</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процессе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транспирации</w:t>
      </w:r>
    </w:p>
    <w:p w14:paraId="29984DD4" w14:textId="77777777" w:rsidR="00D93489" w:rsidRPr="00D93489" w:rsidRDefault="00D93489" w:rsidP="00D93489">
      <w:pPr>
        <w:rPr>
          <w:rFonts w:ascii="Helvetica" w:hAnsi="Helvetica" w:cs="Helvetica"/>
          <w:b/>
          <w:bCs/>
          <w:color w:val="222222"/>
          <w:sz w:val="21"/>
          <w:szCs w:val="21"/>
        </w:rPr>
      </w:pPr>
    </w:p>
    <w:p w14:paraId="52EE911C"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5;2. </w:t>
      </w:r>
      <w:r w:rsidRPr="00D93489">
        <w:rPr>
          <w:rFonts w:ascii="Helvetica" w:hAnsi="Helvetica" w:cs="Helvetica" w:hint="eastAsia"/>
          <w:b/>
          <w:bCs/>
          <w:color w:val="222222"/>
          <w:sz w:val="21"/>
          <w:szCs w:val="21"/>
        </w:rPr>
        <w:t>Изотопообменная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сорбция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трития</w:t>
      </w:r>
    </w:p>
    <w:p w14:paraId="2541C9DF" w14:textId="77777777" w:rsidR="00D93489" w:rsidRPr="00D93489" w:rsidRDefault="00D93489" w:rsidP="00D93489">
      <w:pPr>
        <w:rPr>
          <w:rFonts w:ascii="Helvetica" w:hAnsi="Helvetica" w:cs="Helvetica"/>
          <w:b/>
          <w:bCs/>
          <w:color w:val="222222"/>
          <w:sz w:val="21"/>
          <w:szCs w:val="21"/>
        </w:rPr>
      </w:pPr>
    </w:p>
    <w:p w14:paraId="67EA3CA9" w14:textId="77777777" w:rsidR="00D93489" w:rsidRPr="00D93489" w:rsidRDefault="00D93489" w:rsidP="00D93489">
      <w:pPr>
        <w:rPr>
          <w:rFonts w:ascii="Helvetica" w:hAnsi="Helvetica" w:cs="Helvetica"/>
          <w:b/>
          <w:bCs/>
          <w:color w:val="222222"/>
          <w:sz w:val="21"/>
          <w:szCs w:val="21"/>
        </w:rPr>
      </w:pPr>
      <w:r w:rsidRPr="00D93489">
        <w:rPr>
          <w:rFonts w:ascii="Helvetica" w:hAnsi="Helvetica" w:cs="Helvetica"/>
          <w:b/>
          <w:bCs/>
          <w:color w:val="222222"/>
          <w:sz w:val="21"/>
          <w:szCs w:val="21"/>
        </w:rPr>
        <w:t xml:space="preserve">5.3. </w:t>
      </w:r>
      <w:r w:rsidRPr="00D93489">
        <w:rPr>
          <w:rFonts w:ascii="Helvetica" w:hAnsi="Helvetica" w:cs="Helvetica" w:hint="eastAsia"/>
          <w:b/>
          <w:bCs/>
          <w:color w:val="222222"/>
          <w:sz w:val="21"/>
          <w:szCs w:val="21"/>
        </w:rPr>
        <w:t>Дискриминация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трития</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в</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труднообменной</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форме</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связи</w:t>
      </w:r>
    </w:p>
    <w:p w14:paraId="202618A1" w14:textId="77777777" w:rsidR="00D93489" w:rsidRPr="00D93489" w:rsidRDefault="00D93489" w:rsidP="00D93489">
      <w:pPr>
        <w:rPr>
          <w:rFonts w:ascii="Helvetica" w:hAnsi="Helvetica" w:cs="Helvetica"/>
          <w:b/>
          <w:bCs/>
          <w:color w:val="222222"/>
          <w:sz w:val="21"/>
          <w:szCs w:val="21"/>
        </w:rPr>
      </w:pPr>
    </w:p>
    <w:p w14:paraId="109CC004" w14:textId="708BAE47" w:rsidR="00484EB4" w:rsidRPr="00D93489" w:rsidRDefault="00D93489" w:rsidP="00D93489">
      <w:r w:rsidRPr="00D93489">
        <w:rPr>
          <w:rFonts w:ascii="Helvetica" w:hAnsi="Helvetica" w:cs="Helvetica" w:hint="eastAsia"/>
          <w:b/>
          <w:bCs/>
          <w:color w:val="222222"/>
          <w:sz w:val="21"/>
          <w:szCs w:val="21"/>
        </w:rPr>
        <w:t>С</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С</w:t>
      </w:r>
      <w:r w:rsidRPr="00D93489">
        <w:rPr>
          <w:rFonts w:ascii="Helvetica" w:hAnsi="Helvetica" w:cs="Helvetica"/>
          <w:b/>
          <w:bCs/>
          <w:color w:val="222222"/>
          <w:sz w:val="21"/>
          <w:szCs w:val="21"/>
        </w:rPr>
        <w:t xml:space="preserve"> -</w:t>
      </w:r>
      <w:r w:rsidRPr="00D93489">
        <w:rPr>
          <w:rFonts w:ascii="Helvetica" w:hAnsi="Helvetica" w:cs="Helvetica" w:hint="eastAsia"/>
          <w:b/>
          <w:bCs/>
          <w:color w:val="222222"/>
          <w:sz w:val="21"/>
          <w:szCs w:val="21"/>
        </w:rPr>
        <w:t>Н</w:t>
      </w:r>
      <w:r w:rsidRPr="00D93489">
        <w:rPr>
          <w:rFonts w:ascii="Helvetica" w:hAnsi="Helvetica" w:cs="Helvetica"/>
          <w:b/>
          <w:bCs/>
          <w:color w:val="222222"/>
          <w:sz w:val="21"/>
          <w:szCs w:val="21"/>
        </w:rPr>
        <w:t xml:space="preserve"> ).</w:t>
      </w:r>
    </w:p>
    <w:sectPr w:rsidR="00484EB4" w:rsidRPr="00D934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A32E7" w14:textId="77777777" w:rsidR="0095787A" w:rsidRDefault="0095787A">
      <w:pPr>
        <w:spacing w:after="0" w:line="240" w:lineRule="auto"/>
      </w:pPr>
      <w:r>
        <w:separator/>
      </w:r>
    </w:p>
  </w:endnote>
  <w:endnote w:type="continuationSeparator" w:id="0">
    <w:p w14:paraId="6CA223E1" w14:textId="77777777" w:rsidR="0095787A" w:rsidRDefault="00957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B93E" w14:textId="77777777" w:rsidR="0095787A" w:rsidRDefault="0095787A"/>
    <w:p w14:paraId="6C53389E" w14:textId="77777777" w:rsidR="0095787A" w:rsidRDefault="0095787A"/>
    <w:p w14:paraId="4FAFEEF9" w14:textId="77777777" w:rsidR="0095787A" w:rsidRDefault="0095787A"/>
    <w:p w14:paraId="2B6F9DC0" w14:textId="77777777" w:rsidR="0095787A" w:rsidRDefault="0095787A"/>
    <w:p w14:paraId="740399AD" w14:textId="77777777" w:rsidR="0095787A" w:rsidRDefault="0095787A"/>
    <w:p w14:paraId="492B7443" w14:textId="77777777" w:rsidR="0095787A" w:rsidRDefault="0095787A"/>
    <w:p w14:paraId="23181644" w14:textId="77777777" w:rsidR="0095787A" w:rsidRDefault="009578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ABBE53" wp14:editId="20B16C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26223" w14:textId="77777777" w:rsidR="0095787A" w:rsidRDefault="009578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ABBE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326223" w14:textId="77777777" w:rsidR="0095787A" w:rsidRDefault="009578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1B0611" w14:textId="77777777" w:rsidR="0095787A" w:rsidRDefault="0095787A"/>
    <w:p w14:paraId="1DC4B270" w14:textId="77777777" w:rsidR="0095787A" w:rsidRDefault="0095787A"/>
    <w:p w14:paraId="1DFE3AB2" w14:textId="77777777" w:rsidR="0095787A" w:rsidRDefault="009578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9DC3AC" wp14:editId="2C6879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7301E" w14:textId="77777777" w:rsidR="0095787A" w:rsidRDefault="0095787A"/>
                          <w:p w14:paraId="485DCC2F" w14:textId="77777777" w:rsidR="0095787A" w:rsidRDefault="009578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9DC3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D7301E" w14:textId="77777777" w:rsidR="0095787A" w:rsidRDefault="0095787A"/>
                    <w:p w14:paraId="485DCC2F" w14:textId="77777777" w:rsidR="0095787A" w:rsidRDefault="009578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1E877F" w14:textId="77777777" w:rsidR="0095787A" w:rsidRDefault="0095787A"/>
    <w:p w14:paraId="5740DBE4" w14:textId="77777777" w:rsidR="0095787A" w:rsidRDefault="0095787A">
      <w:pPr>
        <w:rPr>
          <w:sz w:val="2"/>
          <w:szCs w:val="2"/>
        </w:rPr>
      </w:pPr>
    </w:p>
    <w:p w14:paraId="6E40A1FA" w14:textId="77777777" w:rsidR="0095787A" w:rsidRDefault="0095787A"/>
    <w:p w14:paraId="4092E018" w14:textId="77777777" w:rsidR="0095787A" w:rsidRDefault="0095787A">
      <w:pPr>
        <w:spacing w:after="0" w:line="240" w:lineRule="auto"/>
      </w:pPr>
    </w:p>
  </w:footnote>
  <w:footnote w:type="continuationSeparator" w:id="0">
    <w:p w14:paraId="546656A7" w14:textId="77777777" w:rsidR="0095787A" w:rsidRDefault="00957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7A"/>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214379</TotalTime>
  <Pages>3</Pages>
  <Words>326</Words>
  <Characters>1863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2424</cp:revision>
  <cp:lastPrinted>2009-02-06T05:36:00Z</cp:lastPrinted>
  <dcterms:created xsi:type="dcterms:W3CDTF">2024-01-07T13:43:00Z</dcterms:created>
  <dcterms:modified xsi:type="dcterms:W3CDTF">2025-11-23T20:15:00Z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