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5AD16" w14:textId="77777777" w:rsidR="004C0FE0" w:rsidRPr="004C0FE0" w:rsidRDefault="004C0FE0" w:rsidP="004C0FE0">
      <w:pPr>
        <w:rPr>
          <w:rFonts w:ascii="Courier New" w:eastAsia="Times New Roman" w:hAnsi="Courier New" w:cs="Times New Roman"/>
          <w:b/>
          <w:bCs/>
          <w:w w:val="70"/>
          <w:kern w:val="0"/>
          <w:sz w:val="31"/>
          <w:szCs w:val="31"/>
          <w:lang w:eastAsia="ru-RU"/>
        </w:rPr>
      </w:pPr>
      <w:r w:rsidRPr="004C0FE0">
        <w:rPr>
          <w:rFonts w:ascii="Courier New" w:eastAsia="Times New Roman" w:hAnsi="Courier New" w:cs="Times New Roman" w:hint="eastAsia"/>
          <w:b/>
          <w:bCs/>
          <w:w w:val="70"/>
          <w:kern w:val="0"/>
          <w:sz w:val="31"/>
          <w:szCs w:val="31"/>
          <w:lang w:eastAsia="ru-RU"/>
        </w:rPr>
        <w:t>Дементьева</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Юлия</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Валентиновна</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Формирование</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аналитических</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умений</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и</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навыков</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в</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процессе</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профессиональной</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педагогической</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деятельности</w:t>
      </w:r>
      <w:r w:rsidRPr="004C0FE0">
        <w:rPr>
          <w:rFonts w:ascii="Courier New" w:eastAsia="Times New Roman" w:hAnsi="Courier New" w:cs="Times New Roman"/>
          <w:b/>
          <w:bCs/>
          <w:w w:val="70"/>
          <w:kern w:val="0"/>
          <w:sz w:val="31"/>
          <w:szCs w:val="31"/>
          <w:lang w:eastAsia="ru-RU"/>
        </w:rPr>
        <w:t xml:space="preserve"> : </w:t>
      </w:r>
      <w:r w:rsidRPr="004C0FE0">
        <w:rPr>
          <w:rFonts w:ascii="Courier New" w:eastAsia="Times New Roman" w:hAnsi="Courier New" w:cs="Times New Roman" w:hint="eastAsia"/>
          <w:b/>
          <w:bCs/>
          <w:w w:val="70"/>
          <w:kern w:val="0"/>
          <w:sz w:val="31"/>
          <w:szCs w:val="31"/>
          <w:lang w:eastAsia="ru-RU"/>
        </w:rPr>
        <w:t>Дис</w:t>
      </w:r>
      <w:r w:rsidRPr="004C0FE0">
        <w:rPr>
          <w:rFonts w:ascii="Courier New" w:eastAsia="Times New Roman" w:hAnsi="Courier New" w:cs="Times New Roman"/>
          <w:b/>
          <w:bCs/>
          <w:w w:val="70"/>
          <w:kern w:val="0"/>
          <w:sz w:val="31"/>
          <w:szCs w:val="31"/>
          <w:lang w:eastAsia="ru-RU"/>
        </w:rPr>
        <w:t xml:space="preserve">. ... </w:t>
      </w:r>
      <w:r w:rsidRPr="004C0FE0">
        <w:rPr>
          <w:rFonts w:ascii="Courier New" w:eastAsia="Times New Roman" w:hAnsi="Courier New" w:cs="Times New Roman" w:hint="eastAsia"/>
          <w:b/>
          <w:bCs/>
          <w:w w:val="70"/>
          <w:kern w:val="0"/>
          <w:sz w:val="31"/>
          <w:szCs w:val="31"/>
          <w:lang w:eastAsia="ru-RU"/>
        </w:rPr>
        <w:t>канд</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пед</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наук</w:t>
      </w:r>
      <w:r w:rsidRPr="004C0FE0">
        <w:rPr>
          <w:rFonts w:ascii="Courier New" w:eastAsia="Times New Roman" w:hAnsi="Courier New" w:cs="Times New Roman"/>
          <w:b/>
          <w:bCs/>
          <w:w w:val="70"/>
          <w:kern w:val="0"/>
          <w:sz w:val="31"/>
          <w:szCs w:val="31"/>
          <w:lang w:eastAsia="ru-RU"/>
        </w:rPr>
        <w:t xml:space="preserve"> : 13.00.01 : </w:t>
      </w:r>
      <w:r w:rsidRPr="004C0FE0">
        <w:rPr>
          <w:rFonts w:ascii="Courier New" w:eastAsia="Times New Roman" w:hAnsi="Courier New" w:cs="Times New Roman" w:hint="eastAsia"/>
          <w:b/>
          <w:bCs/>
          <w:w w:val="70"/>
          <w:kern w:val="0"/>
          <w:sz w:val="31"/>
          <w:szCs w:val="31"/>
          <w:lang w:eastAsia="ru-RU"/>
        </w:rPr>
        <w:t>Москва</w:t>
      </w:r>
      <w:r w:rsidRPr="004C0FE0">
        <w:rPr>
          <w:rFonts w:ascii="Courier New" w:eastAsia="Times New Roman" w:hAnsi="Courier New" w:cs="Times New Roman"/>
          <w:b/>
          <w:bCs/>
          <w:w w:val="70"/>
          <w:kern w:val="0"/>
          <w:sz w:val="31"/>
          <w:szCs w:val="31"/>
          <w:lang w:eastAsia="ru-RU"/>
        </w:rPr>
        <w:t xml:space="preserve">, 2003 174 c. </w:t>
      </w:r>
      <w:r w:rsidRPr="004C0FE0">
        <w:rPr>
          <w:rFonts w:ascii="Courier New" w:eastAsia="Times New Roman" w:hAnsi="Courier New" w:cs="Times New Roman" w:hint="eastAsia"/>
          <w:b/>
          <w:bCs/>
          <w:w w:val="70"/>
          <w:kern w:val="0"/>
          <w:sz w:val="31"/>
          <w:szCs w:val="31"/>
          <w:lang w:eastAsia="ru-RU"/>
        </w:rPr>
        <w:t>РГБ</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ОД</w:t>
      </w:r>
      <w:r w:rsidRPr="004C0FE0">
        <w:rPr>
          <w:rFonts w:ascii="Courier New" w:eastAsia="Times New Roman" w:hAnsi="Courier New" w:cs="Times New Roman"/>
          <w:b/>
          <w:bCs/>
          <w:w w:val="70"/>
          <w:kern w:val="0"/>
          <w:sz w:val="31"/>
          <w:szCs w:val="31"/>
          <w:lang w:eastAsia="ru-RU"/>
        </w:rPr>
        <w:t>, 61:04-13/321-6</w:t>
      </w:r>
    </w:p>
    <w:p w14:paraId="5E5E0CFE" w14:textId="77777777" w:rsidR="004C0FE0" w:rsidRPr="004C0FE0" w:rsidRDefault="004C0FE0" w:rsidP="004C0FE0">
      <w:pPr>
        <w:rPr>
          <w:rFonts w:ascii="Courier New" w:eastAsia="Times New Roman" w:hAnsi="Courier New" w:cs="Times New Roman"/>
          <w:b/>
          <w:bCs/>
          <w:w w:val="70"/>
          <w:kern w:val="0"/>
          <w:sz w:val="31"/>
          <w:szCs w:val="31"/>
          <w:lang w:eastAsia="ru-RU"/>
        </w:rPr>
      </w:pPr>
    </w:p>
    <w:p w14:paraId="59254A9B" w14:textId="77777777" w:rsidR="004C0FE0" w:rsidRPr="004C0FE0" w:rsidRDefault="004C0FE0" w:rsidP="004C0FE0">
      <w:pPr>
        <w:rPr>
          <w:rFonts w:ascii="Courier New" w:eastAsia="Times New Roman" w:hAnsi="Courier New" w:cs="Times New Roman"/>
          <w:b/>
          <w:bCs/>
          <w:w w:val="70"/>
          <w:kern w:val="0"/>
          <w:sz w:val="31"/>
          <w:szCs w:val="31"/>
          <w:lang w:eastAsia="ru-RU"/>
        </w:rPr>
      </w:pPr>
    </w:p>
    <w:p w14:paraId="06AC1074" w14:textId="77777777" w:rsidR="004C0FE0" w:rsidRPr="004C0FE0" w:rsidRDefault="004C0FE0" w:rsidP="004C0FE0">
      <w:pPr>
        <w:rPr>
          <w:rFonts w:ascii="Courier New" w:eastAsia="Times New Roman" w:hAnsi="Courier New" w:cs="Times New Roman"/>
          <w:b/>
          <w:bCs/>
          <w:w w:val="70"/>
          <w:kern w:val="0"/>
          <w:sz w:val="31"/>
          <w:szCs w:val="31"/>
          <w:lang w:eastAsia="ru-RU"/>
        </w:rPr>
      </w:pPr>
      <w:r w:rsidRPr="004C0FE0">
        <w:rPr>
          <w:rFonts w:ascii="Courier New" w:eastAsia="Times New Roman" w:hAnsi="Courier New" w:cs="Times New Roman" w:hint="eastAsia"/>
          <w:b/>
          <w:bCs/>
          <w:w w:val="70"/>
          <w:kern w:val="0"/>
          <w:sz w:val="31"/>
          <w:szCs w:val="31"/>
          <w:lang w:eastAsia="ru-RU"/>
        </w:rPr>
        <w:t>ИНСТИТУТ</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ОБЩЕГО</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ОБРАЗОВАНИЯ</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МИНИСТЕРСТВА</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ОБРАЗОВАНИЯ</w:t>
      </w:r>
    </w:p>
    <w:p w14:paraId="11FFD416" w14:textId="77777777" w:rsidR="004C0FE0" w:rsidRPr="004C0FE0" w:rsidRDefault="004C0FE0" w:rsidP="004C0FE0">
      <w:pPr>
        <w:rPr>
          <w:rFonts w:ascii="Courier New" w:eastAsia="Times New Roman" w:hAnsi="Courier New" w:cs="Times New Roman"/>
          <w:b/>
          <w:bCs/>
          <w:w w:val="70"/>
          <w:kern w:val="0"/>
          <w:sz w:val="31"/>
          <w:szCs w:val="31"/>
          <w:lang w:eastAsia="ru-RU"/>
        </w:rPr>
      </w:pPr>
      <w:r w:rsidRPr="004C0FE0">
        <w:rPr>
          <w:rFonts w:ascii="Courier New" w:eastAsia="Times New Roman" w:hAnsi="Courier New" w:cs="Times New Roman" w:hint="eastAsia"/>
          <w:b/>
          <w:bCs/>
          <w:w w:val="70"/>
          <w:kern w:val="0"/>
          <w:sz w:val="31"/>
          <w:szCs w:val="31"/>
          <w:lang w:eastAsia="ru-RU"/>
        </w:rPr>
        <w:t>РОССИЙСКОЙ</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ФЕДЕРАЦИИ</w:t>
      </w:r>
    </w:p>
    <w:p w14:paraId="1E780E56" w14:textId="77777777" w:rsidR="004C0FE0" w:rsidRPr="004C0FE0" w:rsidRDefault="004C0FE0" w:rsidP="004C0FE0">
      <w:pPr>
        <w:rPr>
          <w:rFonts w:ascii="Courier New" w:eastAsia="Times New Roman" w:hAnsi="Courier New" w:cs="Times New Roman"/>
          <w:b/>
          <w:bCs/>
          <w:w w:val="70"/>
          <w:kern w:val="0"/>
          <w:sz w:val="31"/>
          <w:szCs w:val="31"/>
          <w:lang w:eastAsia="ru-RU"/>
        </w:rPr>
      </w:pPr>
      <w:r w:rsidRPr="004C0FE0">
        <w:rPr>
          <w:rFonts w:ascii="Courier New" w:eastAsia="Times New Roman" w:hAnsi="Courier New" w:cs="Times New Roman" w:hint="eastAsia"/>
          <w:b/>
          <w:bCs/>
          <w:w w:val="70"/>
          <w:kern w:val="0"/>
          <w:sz w:val="31"/>
          <w:szCs w:val="31"/>
          <w:lang w:eastAsia="ru-RU"/>
        </w:rPr>
        <w:t>На</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правах</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рукописи</w:t>
      </w:r>
    </w:p>
    <w:p w14:paraId="7ECAB183" w14:textId="77777777" w:rsidR="004C0FE0" w:rsidRPr="004C0FE0" w:rsidRDefault="004C0FE0" w:rsidP="004C0FE0">
      <w:pPr>
        <w:rPr>
          <w:rFonts w:ascii="Courier New" w:eastAsia="Times New Roman" w:hAnsi="Courier New" w:cs="Times New Roman"/>
          <w:b/>
          <w:bCs/>
          <w:w w:val="70"/>
          <w:kern w:val="0"/>
          <w:sz w:val="31"/>
          <w:szCs w:val="31"/>
          <w:lang w:eastAsia="ru-RU"/>
        </w:rPr>
      </w:pPr>
      <w:r w:rsidRPr="004C0FE0">
        <w:rPr>
          <w:rFonts w:ascii="Courier New" w:eastAsia="Times New Roman" w:hAnsi="Courier New" w:cs="Times New Roman" w:hint="eastAsia"/>
          <w:b/>
          <w:bCs/>
          <w:w w:val="70"/>
          <w:kern w:val="0"/>
          <w:sz w:val="31"/>
          <w:szCs w:val="31"/>
          <w:lang w:eastAsia="ru-RU"/>
        </w:rPr>
        <w:t>ДЕМЕНТЬЕВА</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Юлия</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Валентиновна</w:t>
      </w:r>
    </w:p>
    <w:p w14:paraId="4108D83D" w14:textId="77777777" w:rsidR="004C0FE0" w:rsidRPr="004C0FE0" w:rsidRDefault="004C0FE0" w:rsidP="004C0FE0">
      <w:pPr>
        <w:rPr>
          <w:rFonts w:ascii="Courier New" w:eastAsia="Times New Roman" w:hAnsi="Courier New" w:cs="Times New Roman"/>
          <w:b/>
          <w:bCs/>
          <w:w w:val="70"/>
          <w:kern w:val="0"/>
          <w:sz w:val="31"/>
          <w:szCs w:val="31"/>
          <w:lang w:eastAsia="ru-RU"/>
        </w:rPr>
      </w:pPr>
      <w:r w:rsidRPr="004C0FE0">
        <w:rPr>
          <w:rFonts w:ascii="Courier New" w:eastAsia="Times New Roman" w:hAnsi="Courier New" w:cs="Times New Roman" w:hint="eastAsia"/>
          <w:b/>
          <w:bCs/>
          <w:w w:val="70"/>
          <w:kern w:val="0"/>
          <w:sz w:val="31"/>
          <w:szCs w:val="31"/>
          <w:lang w:eastAsia="ru-RU"/>
        </w:rPr>
        <w:t>ФОРМИРОВАНИЕ</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АНАЛИТИЧЕСКИХ</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УМЕНИЙ</w:t>
      </w:r>
    </w:p>
    <w:p w14:paraId="0B5C7A80" w14:textId="77777777" w:rsidR="004C0FE0" w:rsidRPr="004C0FE0" w:rsidRDefault="004C0FE0" w:rsidP="004C0FE0">
      <w:pPr>
        <w:rPr>
          <w:rFonts w:ascii="Courier New" w:eastAsia="Times New Roman" w:hAnsi="Courier New" w:cs="Times New Roman"/>
          <w:b/>
          <w:bCs/>
          <w:w w:val="70"/>
          <w:kern w:val="0"/>
          <w:sz w:val="31"/>
          <w:szCs w:val="31"/>
          <w:lang w:eastAsia="ru-RU"/>
        </w:rPr>
      </w:pPr>
      <w:r w:rsidRPr="004C0FE0">
        <w:rPr>
          <w:rFonts w:ascii="Courier New" w:eastAsia="Times New Roman" w:hAnsi="Courier New" w:cs="Times New Roman" w:hint="eastAsia"/>
          <w:b/>
          <w:bCs/>
          <w:w w:val="70"/>
          <w:kern w:val="0"/>
          <w:sz w:val="31"/>
          <w:szCs w:val="31"/>
          <w:lang w:eastAsia="ru-RU"/>
        </w:rPr>
        <w:t>И</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НАВЫКОВ</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В</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ПРОЦЕССЕ</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ПРОФЕССИОНАЛЬНОЙ</w:t>
      </w:r>
    </w:p>
    <w:p w14:paraId="75D427E9" w14:textId="77777777" w:rsidR="004C0FE0" w:rsidRPr="004C0FE0" w:rsidRDefault="004C0FE0" w:rsidP="004C0FE0">
      <w:pPr>
        <w:rPr>
          <w:rFonts w:ascii="Courier New" w:eastAsia="Times New Roman" w:hAnsi="Courier New" w:cs="Times New Roman"/>
          <w:b/>
          <w:bCs/>
          <w:w w:val="70"/>
          <w:kern w:val="0"/>
          <w:sz w:val="31"/>
          <w:szCs w:val="31"/>
          <w:lang w:eastAsia="ru-RU"/>
        </w:rPr>
      </w:pPr>
      <w:r w:rsidRPr="004C0FE0">
        <w:rPr>
          <w:rFonts w:ascii="Courier New" w:eastAsia="Times New Roman" w:hAnsi="Courier New" w:cs="Times New Roman" w:hint="eastAsia"/>
          <w:b/>
          <w:bCs/>
          <w:w w:val="70"/>
          <w:kern w:val="0"/>
          <w:sz w:val="31"/>
          <w:szCs w:val="31"/>
          <w:lang w:eastAsia="ru-RU"/>
        </w:rPr>
        <w:t>ПЕДАГОГИЧЕСКОЙ</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ДЕЯТЕЛЬНОСТИ</w:t>
      </w:r>
    </w:p>
    <w:p w14:paraId="670C0450" w14:textId="77777777" w:rsidR="004C0FE0" w:rsidRPr="004C0FE0" w:rsidRDefault="004C0FE0" w:rsidP="004C0FE0">
      <w:pPr>
        <w:rPr>
          <w:rFonts w:ascii="Courier New" w:eastAsia="Times New Roman" w:hAnsi="Courier New" w:cs="Times New Roman"/>
          <w:b/>
          <w:bCs/>
          <w:w w:val="70"/>
          <w:kern w:val="0"/>
          <w:sz w:val="31"/>
          <w:szCs w:val="31"/>
          <w:lang w:eastAsia="ru-RU"/>
        </w:rPr>
      </w:pPr>
      <w:r w:rsidRPr="004C0FE0">
        <w:rPr>
          <w:rFonts w:ascii="Courier New" w:eastAsia="Times New Roman" w:hAnsi="Courier New" w:cs="Times New Roman" w:hint="eastAsia"/>
          <w:b/>
          <w:bCs/>
          <w:w w:val="70"/>
          <w:kern w:val="0"/>
          <w:sz w:val="31"/>
          <w:szCs w:val="31"/>
          <w:lang w:eastAsia="ru-RU"/>
        </w:rPr>
        <w:t>Диссертация</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на</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соискание</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ученой</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степени</w:t>
      </w:r>
    </w:p>
    <w:p w14:paraId="530E55D7" w14:textId="77777777" w:rsidR="004C0FE0" w:rsidRPr="004C0FE0" w:rsidRDefault="004C0FE0" w:rsidP="004C0FE0">
      <w:pPr>
        <w:rPr>
          <w:rFonts w:ascii="Courier New" w:eastAsia="Times New Roman" w:hAnsi="Courier New" w:cs="Times New Roman"/>
          <w:b/>
          <w:bCs/>
          <w:w w:val="70"/>
          <w:kern w:val="0"/>
          <w:sz w:val="31"/>
          <w:szCs w:val="31"/>
          <w:lang w:eastAsia="ru-RU"/>
        </w:rPr>
      </w:pPr>
      <w:r w:rsidRPr="004C0FE0">
        <w:rPr>
          <w:rFonts w:ascii="Courier New" w:eastAsia="Times New Roman" w:hAnsi="Courier New" w:cs="Times New Roman" w:hint="eastAsia"/>
          <w:b/>
          <w:bCs/>
          <w:w w:val="70"/>
          <w:kern w:val="0"/>
          <w:sz w:val="31"/>
          <w:szCs w:val="31"/>
          <w:lang w:eastAsia="ru-RU"/>
        </w:rPr>
        <w:t>кандидата</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педагогических</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наук</w:t>
      </w:r>
    </w:p>
    <w:p w14:paraId="67FFFEB5" w14:textId="77777777" w:rsidR="004C0FE0" w:rsidRPr="004C0FE0" w:rsidRDefault="004C0FE0" w:rsidP="004C0FE0">
      <w:pPr>
        <w:rPr>
          <w:rFonts w:ascii="Courier New" w:eastAsia="Times New Roman" w:hAnsi="Courier New" w:cs="Times New Roman"/>
          <w:b/>
          <w:bCs/>
          <w:w w:val="70"/>
          <w:kern w:val="0"/>
          <w:sz w:val="31"/>
          <w:szCs w:val="31"/>
          <w:lang w:eastAsia="ru-RU"/>
        </w:rPr>
      </w:pPr>
      <w:r w:rsidRPr="004C0FE0">
        <w:rPr>
          <w:rFonts w:ascii="Courier New" w:eastAsia="Times New Roman" w:hAnsi="Courier New" w:cs="Times New Roman" w:hint="eastAsia"/>
          <w:b/>
          <w:bCs/>
          <w:w w:val="70"/>
          <w:kern w:val="0"/>
          <w:sz w:val="31"/>
          <w:szCs w:val="31"/>
          <w:lang w:eastAsia="ru-RU"/>
        </w:rPr>
        <w:t>Специальность</w:t>
      </w:r>
      <w:r w:rsidRPr="004C0FE0">
        <w:rPr>
          <w:rFonts w:ascii="Courier New" w:eastAsia="Times New Roman" w:hAnsi="Courier New" w:cs="Times New Roman"/>
          <w:b/>
          <w:bCs/>
          <w:w w:val="70"/>
          <w:kern w:val="0"/>
          <w:sz w:val="31"/>
          <w:szCs w:val="31"/>
          <w:lang w:eastAsia="ru-RU"/>
        </w:rPr>
        <w:t xml:space="preserve"> - 13.00.01 </w:t>
      </w:r>
      <w:r w:rsidRPr="004C0FE0">
        <w:rPr>
          <w:rFonts w:ascii="Courier New" w:eastAsia="Times New Roman" w:hAnsi="Courier New" w:cs="Times New Roman" w:hint="eastAsia"/>
          <w:b/>
          <w:bCs/>
          <w:w w:val="70"/>
          <w:kern w:val="0"/>
          <w:sz w:val="31"/>
          <w:szCs w:val="31"/>
          <w:lang w:eastAsia="ru-RU"/>
        </w:rPr>
        <w:t>—</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общая</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педагогика</w:t>
      </w:r>
      <w:r w:rsidRPr="004C0FE0">
        <w:rPr>
          <w:rFonts w:ascii="Courier New" w:eastAsia="Times New Roman" w:hAnsi="Courier New" w:cs="Times New Roman"/>
          <w:b/>
          <w:bCs/>
          <w:w w:val="70"/>
          <w:kern w:val="0"/>
          <w:sz w:val="31"/>
          <w:szCs w:val="31"/>
          <w:lang w:eastAsia="ru-RU"/>
        </w:rPr>
        <w:t>,</w:t>
      </w:r>
    </w:p>
    <w:p w14:paraId="62DB4B48" w14:textId="77777777" w:rsidR="004C0FE0" w:rsidRPr="004C0FE0" w:rsidRDefault="004C0FE0" w:rsidP="004C0FE0">
      <w:pPr>
        <w:rPr>
          <w:rFonts w:ascii="Courier New" w:eastAsia="Times New Roman" w:hAnsi="Courier New" w:cs="Times New Roman"/>
          <w:b/>
          <w:bCs/>
          <w:w w:val="70"/>
          <w:kern w:val="0"/>
          <w:sz w:val="31"/>
          <w:szCs w:val="31"/>
          <w:lang w:eastAsia="ru-RU"/>
        </w:rPr>
      </w:pPr>
      <w:r w:rsidRPr="004C0FE0">
        <w:rPr>
          <w:rFonts w:ascii="Courier New" w:eastAsia="Times New Roman" w:hAnsi="Courier New" w:cs="Times New Roman" w:hint="eastAsia"/>
          <w:b/>
          <w:bCs/>
          <w:w w:val="70"/>
          <w:kern w:val="0"/>
          <w:sz w:val="31"/>
          <w:szCs w:val="31"/>
          <w:lang w:eastAsia="ru-RU"/>
        </w:rPr>
        <w:t>история</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педагогики</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и</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образования</w:t>
      </w:r>
    </w:p>
    <w:p w14:paraId="11E3E7B8" w14:textId="77777777" w:rsidR="004C0FE0" w:rsidRPr="004C0FE0" w:rsidRDefault="004C0FE0" w:rsidP="004C0FE0">
      <w:pPr>
        <w:rPr>
          <w:rFonts w:ascii="Courier New" w:eastAsia="Times New Roman" w:hAnsi="Courier New" w:cs="Times New Roman"/>
          <w:b/>
          <w:bCs/>
          <w:w w:val="70"/>
          <w:kern w:val="0"/>
          <w:sz w:val="31"/>
          <w:szCs w:val="31"/>
          <w:lang w:eastAsia="ru-RU"/>
        </w:rPr>
      </w:pPr>
      <w:r w:rsidRPr="004C0FE0">
        <w:rPr>
          <w:rFonts w:ascii="Courier New" w:eastAsia="Times New Roman" w:hAnsi="Courier New" w:cs="Times New Roman" w:hint="eastAsia"/>
          <w:b/>
          <w:bCs/>
          <w:w w:val="70"/>
          <w:kern w:val="0"/>
          <w:sz w:val="31"/>
          <w:szCs w:val="31"/>
          <w:lang w:eastAsia="ru-RU"/>
        </w:rPr>
        <w:t>Научный</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руководитель</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доктор</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педагогических</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наук</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с</w:t>
      </w:r>
      <w:r w:rsidRPr="004C0FE0">
        <w:rPr>
          <w:rFonts w:ascii="Courier New" w:eastAsia="Times New Roman" w:hAnsi="Courier New" w:cs="Times New Roman"/>
          <w:b/>
          <w:bCs/>
          <w:w w:val="70"/>
          <w:kern w:val="0"/>
          <w:sz w:val="31"/>
          <w:szCs w:val="31"/>
          <w:lang w:eastAsia="ru-RU"/>
        </w:rPr>
        <w:t>.</w:t>
      </w:r>
      <w:r w:rsidRPr="004C0FE0">
        <w:rPr>
          <w:rFonts w:ascii="Courier New" w:eastAsia="Times New Roman" w:hAnsi="Courier New" w:cs="Times New Roman" w:hint="eastAsia"/>
          <w:b/>
          <w:bCs/>
          <w:w w:val="70"/>
          <w:kern w:val="0"/>
          <w:sz w:val="31"/>
          <w:szCs w:val="31"/>
          <w:lang w:eastAsia="ru-RU"/>
        </w:rPr>
        <w:t>н</w:t>
      </w:r>
      <w:r w:rsidRPr="004C0FE0">
        <w:rPr>
          <w:rFonts w:ascii="Courier New" w:eastAsia="Times New Roman" w:hAnsi="Courier New" w:cs="Times New Roman"/>
          <w:b/>
          <w:bCs/>
          <w:w w:val="70"/>
          <w:kern w:val="0"/>
          <w:sz w:val="31"/>
          <w:szCs w:val="31"/>
          <w:lang w:eastAsia="ru-RU"/>
        </w:rPr>
        <w:t>.</w:t>
      </w:r>
      <w:r w:rsidRPr="004C0FE0">
        <w:rPr>
          <w:rFonts w:ascii="Courier New" w:eastAsia="Times New Roman" w:hAnsi="Courier New" w:cs="Times New Roman" w:hint="eastAsia"/>
          <w:b/>
          <w:bCs/>
          <w:w w:val="70"/>
          <w:kern w:val="0"/>
          <w:sz w:val="31"/>
          <w:szCs w:val="31"/>
          <w:lang w:eastAsia="ru-RU"/>
        </w:rPr>
        <w:t>с</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Киселев</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Н</w:t>
      </w:r>
      <w:r w:rsidRPr="004C0FE0">
        <w:rPr>
          <w:rFonts w:ascii="Courier New" w:eastAsia="Times New Roman" w:hAnsi="Courier New" w:cs="Times New Roman"/>
          <w:b/>
          <w:bCs/>
          <w:w w:val="70"/>
          <w:kern w:val="0"/>
          <w:sz w:val="31"/>
          <w:szCs w:val="31"/>
          <w:lang w:eastAsia="ru-RU"/>
        </w:rPr>
        <w:t>.</w:t>
      </w:r>
      <w:r w:rsidRPr="004C0FE0">
        <w:rPr>
          <w:rFonts w:ascii="Courier New" w:eastAsia="Times New Roman" w:hAnsi="Courier New" w:cs="Times New Roman" w:hint="eastAsia"/>
          <w:b/>
          <w:bCs/>
          <w:w w:val="70"/>
          <w:kern w:val="0"/>
          <w:sz w:val="31"/>
          <w:szCs w:val="31"/>
          <w:lang w:eastAsia="ru-RU"/>
        </w:rPr>
        <w:t>В</w:t>
      </w:r>
      <w:r w:rsidRPr="004C0FE0">
        <w:rPr>
          <w:rFonts w:ascii="Courier New" w:eastAsia="Times New Roman" w:hAnsi="Courier New" w:cs="Times New Roman"/>
          <w:b/>
          <w:bCs/>
          <w:w w:val="70"/>
          <w:kern w:val="0"/>
          <w:sz w:val="31"/>
          <w:szCs w:val="31"/>
          <w:lang w:eastAsia="ru-RU"/>
        </w:rPr>
        <w:t>. </w:t>
      </w:r>
    </w:p>
    <w:p w14:paraId="6F3D3A29" w14:textId="77777777" w:rsidR="004C0FE0" w:rsidRPr="004C0FE0" w:rsidRDefault="004C0FE0" w:rsidP="004C0FE0">
      <w:pPr>
        <w:rPr>
          <w:rFonts w:ascii="Courier New" w:eastAsia="Times New Roman" w:hAnsi="Courier New" w:cs="Times New Roman"/>
          <w:b/>
          <w:bCs/>
          <w:w w:val="70"/>
          <w:kern w:val="0"/>
          <w:sz w:val="31"/>
          <w:szCs w:val="31"/>
          <w:lang w:eastAsia="ru-RU"/>
        </w:rPr>
      </w:pPr>
      <w:r w:rsidRPr="004C0FE0">
        <w:rPr>
          <w:rFonts w:ascii="Courier New" w:eastAsia="Times New Roman" w:hAnsi="Courier New" w:cs="Times New Roman" w:hint="eastAsia"/>
          <w:b/>
          <w:bCs/>
          <w:w w:val="70"/>
          <w:kern w:val="0"/>
          <w:sz w:val="31"/>
          <w:szCs w:val="31"/>
          <w:lang w:eastAsia="ru-RU"/>
        </w:rPr>
        <w:t>СОДЕРЖАНИЕ</w:t>
      </w:r>
    </w:p>
    <w:p w14:paraId="1AED1934" w14:textId="77777777" w:rsidR="004C0FE0" w:rsidRPr="004C0FE0" w:rsidRDefault="004C0FE0" w:rsidP="004C0FE0">
      <w:pPr>
        <w:rPr>
          <w:rFonts w:ascii="Courier New" w:eastAsia="Times New Roman" w:hAnsi="Courier New" w:cs="Times New Roman"/>
          <w:b/>
          <w:bCs/>
          <w:w w:val="70"/>
          <w:kern w:val="0"/>
          <w:sz w:val="31"/>
          <w:szCs w:val="31"/>
          <w:lang w:eastAsia="ru-RU"/>
        </w:rPr>
      </w:pPr>
      <w:r w:rsidRPr="004C0FE0">
        <w:rPr>
          <w:rFonts w:ascii="Courier New" w:eastAsia="Times New Roman" w:hAnsi="Courier New" w:cs="Times New Roman" w:hint="eastAsia"/>
          <w:b/>
          <w:bCs/>
          <w:w w:val="70"/>
          <w:kern w:val="0"/>
          <w:sz w:val="31"/>
          <w:szCs w:val="31"/>
          <w:lang w:eastAsia="ru-RU"/>
        </w:rPr>
        <w:t>Введение</w:t>
      </w:r>
      <w:r w:rsidRPr="004C0FE0">
        <w:rPr>
          <w:rFonts w:ascii="Courier New" w:eastAsia="Times New Roman" w:hAnsi="Courier New" w:cs="Times New Roman"/>
          <w:b/>
          <w:bCs/>
          <w:w w:val="70"/>
          <w:kern w:val="0"/>
          <w:sz w:val="31"/>
          <w:szCs w:val="31"/>
          <w:lang w:eastAsia="ru-RU"/>
        </w:rPr>
        <w:tab/>
        <w:t xml:space="preserve"> 3</w:t>
      </w:r>
    </w:p>
    <w:p w14:paraId="14EC9F5C" w14:textId="77777777" w:rsidR="004C0FE0" w:rsidRPr="004C0FE0" w:rsidRDefault="004C0FE0" w:rsidP="004C0FE0">
      <w:pPr>
        <w:rPr>
          <w:rFonts w:ascii="Courier New" w:eastAsia="Times New Roman" w:hAnsi="Courier New" w:cs="Times New Roman"/>
          <w:b/>
          <w:bCs/>
          <w:w w:val="70"/>
          <w:kern w:val="0"/>
          <w:sz w:val="31"/>
          <w:szCs w:val="31"/>
          <w:lang w:eastAsia="ru-RU"/>
        </w:rPr>
      </w:pPr>
      <w:r w:rsidRPr="004C0FE0">
        <w:rPr>
          <w:rFonts w:ascii="Courier New" w:eastAsia="Times New Roman" w:hAnsi="Courier New" w:cs="Times New Roman" w:hint="eastAsia"/>
          <w:b/>
          <w:bCs/>
          <w:w w:val="70"/>
          <w:kern w:val="0"/>
          <w:sz w:val="31"/>
          <w:szCs w:val="31"/>
          <w:lang w:eastAsia="ru-RU"/>
        </w:rPr>
        <w:t>Глава</w:t>
      </w:r>
      <w:r w:rsidRPr="004C0FE0">
        <w:rPr>
          <w:rFonts w:ascii="Courier New" w:eastAsia="Times New Roman" w:hAnsi="Courier New" w:cs="Times New Roman"/>
          <w:b/>
          <w:bCs/>
          <w:w w:val="70"/>
          <w:kern w:val="0"/>
          <w:sz w:val="31"/>
          <w:szCs w:val="31"/>
          <w:lang w:eastAsia="ru-RU"/>
        </w:rPr>
        <w:t xml:space="preserve"> 1. </w:t>
      </w:r>
      <w:r w:rsidRPr="004C0FE0">
        <w:rPr>
          <w:rFonts w:ascii="Courier New" w:eastAsia="Times New Roman" w:hAnsi="Courier New" w:cs="Times New Roman" w:hint="eastAsia"/>
          <w:b/>
          <w:bCs/>
          <w:w w:val="70"/>
          <w:kern w:val="0"/>
          <w:sz w:val="31"/>
          <w:szCs w:val="31"/>
          <w:lang w:eastAsia="ru-RU"/>
        </w:rPr>
        <w:t>Теоретические</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основы</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аналитической</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деятельности</w:t>
      </w:r>
    </w:p>
    <w:p w14:paraId="54AA3A21" w14:textId="77777777" w:rsidR="004C0FE0" w:rsidRPr="004C0FE0" w:rsidRDefault="004C0FE0" w:rsidP="004C0FE0">
      <w:pPr>
        <w:rPr>
          <w:rFonts w:ascii="Courier New" w:eastAsia="Times New Roman" w:hAnsi="Courier New" w:cs="Times New Roman"/>
          <w:b/>
          <w:bCs/>
          <w:w w:val="70"/>
          <w:kern w:val="0"/>
          <w:sz w:val="31"/>
          <w:szCs w:val="31"/>
          <w:lang w:eastAsia="ru-RU"/>
        </w:rPr>
      </w:pPr>
      <w:r w:rsidRPr="004C0FE0">
        <w:rPr>
          <w:rFonts w:ascii="Courier New" w:eastAsia="Times New Roman" w:hAnsi="Courier New" w:cs="Times New Roman" w:hint="eastAsia"/>
          <w:b/>
          <w:bCs/>
          <w:w w:val="70"/>
          <w:kern w:val="0"/>
          <w:sz w:val="31"/>
          <w:szCs w:val="31"/>
          <w:lang w:eastAsia="ru-RU"/>
        </w:rPr>
        <w:t>преподавателя</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в</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учебно</w:t>
      </w:r>
      <w:r w:rsidRPr="004C0FE0">
        <w:rPr>
          <w:rFonts w:ascii="Courier New" w:eastAsia="Times New Roman" w:hAnsi="Courier New" w:cs="Times New Roman"/>
          <w:b/>
          <w:bCs/>
          <w:w w:val="70"/>
          <w:kern w:val="0"/>
          <w:sz w:val="31"/>
          <w:szCs w:val="31"/>
          <w:lang w:eastAsia="ru-RU"/>
        </w:rPr>
        <w:t>-</w:t>
      </w:r>
      <w:r w:rsidRPr="004C0FE0">
        <w:rPr>
          <w:rFonts w:ascii="Courier New" w:eastAsia="Times New Roman" w:hAnsi="Courier New" w:cs="Times New Roman" w:hint="eastAsia"/>
          <w:b/>
          <w:bCs/>
          <w:w w:val="70"/>
          <w:kern w:val="0"/>
          <w:sz w:val="31"/>
          <w:szCs w:val="31"/>
          <w:lang w:eastAsia="ru-RU"/>
        </w:rPr>
        <w:t>воспитательном</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процессе</w:t>
      </w:r>
    </w:p>
    <w:p w14:paraId="2184D630" w14:textId="77777777" w:rsidR="004C0FE0" w:rsidRPr="004C0FE0" w:rsidRDefault="004C0FE0" w:rsidP="004C0FE0">
      <w:pPr>
        <w:rPr>
          <w:rFonts w:ascii="Courier New" w:eastAsia="Times New Roman" w:hAnsi="Courier New" w:cs="Times New Roman"/>
          <w:b/>
          <w:bCs/>
          <w:w w:val="70"/>
          <w:kern w:val="0"/>
          <w:sz w:val="31"/>
          <w:szCs w:val="31"/>
          <w:lang w:eastAsia="ru-RU"/>
        </w:rPr>
      </w:pPr>
      <w:r w:rsidRPr="004C0FE0">
        <w:rPr>
          <w:rFonts w:ascii="Courier New" w:eastAsia="Times New Roman" w:hAnsi="Courier New" w:cs="Times New Roman"/>
          <w:b/>
          <w:bCs/>
          <w:w w:val="70"/>
          <w:kern w:val="0"/>
          <w:sz w:val="31"/>
          <w:szCs w:val="31"/>
          <w:lang w:eastAsia="ru-RU"/>
        </w:rPr>
        <w:t>1.1</w:t>
      </w:r>
      <w:r w:rsidRPr="004C0FE0">
        <w:rPr>
          <w:rFonts w:ascii="Courier New" w:eastAsia="Times New Roman" w:hAnsi="Courier New" w:cs="Times New Roman"/>
          <w:b/>
          <w:bCs/>
          <w:w w:val="70"/>
          <w:kern w:val="0"/>
          <w:sz w:val="31"/>
          <w:szCs w:val="31"/>
          <w:lang w:eastAsia="ru-RU"/>
        </w:rPr>
        <w:tab/>
      </w:r>
      <w:r w:rsidRPr="004C0FE0">
        <w:rPr>
          <w:rFonts w:ascii="Courier New" w:eastAsia="Times New Roman" w:hAnsi="Courier New" w:cs="Times New Roman" w:hint="eastAsia"/>
          <w:b/>
          <w:bCs/>
          <w:w w:val="70"/>
          <w:kern w:val="0"/>
          <w:sz w:val="31"/>
          <w:szCs w:val="31"/>
          <w:lang w:eastAsia="ru-RU"/>
        </w:rPr>
        <w:t>Понятие</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аналитических</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умений</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и</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навыков</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в</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психолого¬педагогической</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литературе</w:t>
      </w:r>
      <w:r w:rsidRPr="004C0FE0">
        <w:rPr>
          <w:rFonts w:ascii="Courier New" w:eastAsia="Times New Roman" w:hAnsi="Courier New" w:cs="Times New Roman"/>
          <w:b/>
          <w:bCs/>
          <w:w w:val="70"/>
          <w:kern w:val="0"/>
          <w:sz w:val="31"/>
          <w:szCs w:val="31"/>
          <w:lang w:eastAsia="ru-RU"/>
        </w:rPr>
        <w:tab/>
        <w:t xml:space="preserve"> 17</w:t>
      </w:r>
    </w:p>
    <w:p w14:paraId="0019ACE2" w14:textId="77777777" w:rsidR="004C0FE0" w:rsidRPr="004C0FE0" w:rsidRDefault="004C0FE0" w:rsidP="004C0FE0">
      <w:pPr>
        <w:rPr>
          <w:rFonts w:ascii="Courier New" w:eastAsia="Times New Roman" w:hAnsi="Courier New" w:cs="Times New Roman"/>
          <w:b/>
          <w:bCs/>
          <w:w w:val="70"/>
          <w:kern w:val="0"/>
          <w:sz w:val="31"/>
          <w:szCs w:val="31"/>
          <w:lang w:eastAsia="ru-RU"/>
        </w:rPr>
      </w:pPr>
      <w:r w:rsidRPr="004C0FE0">
        <w:rPr>
          <w:rFonts w:ascii="Courier New" w:eastAsia="Times New Roman" w:hAnsi="Courier New" w:cs="Times New Roman"/>
          <w:b/>
          <w:bCs/>
          <w:w w:val="70"/>
          <w:kern w:val="0"/>
          <w:sz w:val="31"/>
          <w:szCs w:val="31"/>
          <w:lang w:eastAsia="ru-RU"/>
        </w:rPr>
        <w:t>1.2</w:t>
      </w:r>
      <w:r w:rsidRPr="004C0FE0">
        <w:rPr>
          <w:rFonts w:ascii="Courier New" w:eastAsia="Times New Roman" w:hAnsi="Courier New" w:cs="Times New Roman"/>
          <w:b/>
          <w:bCs/>
          <w:w w:val="70"/>
          <w:kern w:val="0"/>
          <w:sz w:val="31"/>
          <w:szCs w:val="31"/>
          <w:lang w:eastAsia="ru-RU"/>
        </w:rPr>
        <w:tab/>
      </w:r>
      <w:r w:rsidRPr="004C0FE0">
        <w:rPr>
          <w:rFonts w:ascii="Courier New" w:eastAsia="Times New Roman" w:hAnsi="Courier New" w:cs="Times New Roman" w:hint="eastAsia"/>
          <w:b/>
          <w:bCs/>
          <w:w w:val="70"/>
          <w:kern w:val="0"/>
          <w:sz w:val="31"/>
          <w:szCs w:val="31"/>
          <w:lang w:eastAsia="ru-RU"/>
        </w:rPr>
        <w:t>Тестирование</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как</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основа</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педагогической</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диагностики</w:t>
      </w:r>
      <w:r w:rsidRPr="004C0FE0">
        <w:rPr>
          <w:rFonts w:ascii="Courier New" w:eastAsia="Times New Roman" w:hAnsi="Courier New" w:cs="Times New Roman"/>
          <w:b/>
          <w:bCs/>
          <w:w w:val="70"/>
          <w:kern w:val="0"/>
          <w:sz w:val="31"/>
          <w:szCs w:val="31"/>
          <w:lang w:eastAsia="ru-RU"/>
        </w:rPr>
        <w:tab/>
        <w:t xml:space="preserve"> 35</w:t>
      </w:r>
    </w:p>
    <w:p w14:paraId="740A0B7A" w14:textId="77777777" w:rsidR="004C0FE0" w:rsidRPr="004C0FE0" w:rsidRDefault="004C0FE0" w:rsidP="004C0FE0">
      <w:pPr>
        <w:rPr>
          <w:rFonts w:ascii="Courier New" w:eastAsia="Times New Roman" w:hAnsi="Courier New" w:cs="Times New Roman"/>
          <w:b/>
          <w:bCs/>
          <w:w w:val="70"/>
          <w:kern w:val="0"/>
          <w:sz w:val="31"/>
          <w:szCs w:val="31"/>
          <w:lang w:eastAsia="ru-RU"/>
        </w:rPr>
      </w:pPr>
      <w:r w:rsidRPr="004C0FE0">
        <w:rPr>
          <w:rFonts w:ascii="Courier New" w:eastAsia="Times New Roman" w:hAnsi="Courier New" w:cs="Times New Roman"/>
          <w:b/>
          <w:bCs/>
          <w:w w:val="70"/>
          <w:kern w:val="0"/>
          <w:sz w:val="31"/>
          <w:szCs w:val="31"/>
          <w:lang w:eastAsia="ru-RU"/>
        </w:rPr>
        <w:t>1.3</w:t>
      </w:r>
      <w:r w:rsidRPr="004C0FE0">
        <w:rPr>
          <w:rFonts w:ascii="Courier New" w:eastAsia="Times New Roman" w:hAnsi="Courier New" w:cs="Times New Roman"/>
          <w:b/>
          <w:bCs/>
          <w:w w:val="70"/>
          <w:kern w:val="0"/>
          <w:sz w:val="31"/>
          <w:szCs w:val="31"/>
          <w:lang w:eastAsia="ru-RU"/>
        </w:rPr>
        <w:tab/>
      </w:r>
      <w:r w:rsidRPr="004C0FE0">
        <w:rPr>
          <w:rFonts w:ascii="Courier New" w:eastAsia="Times New Roman" w:hAnsi="Courier New" w:cs="Times New Roman" w:hint="eastAsia"/>
          <w:b/>
          <w:bCs/>
          <w:w w:val="70"/>
          <w:kern w:val="0"/>
          <w:sz w:val="31"/>
          <w:szCs w:val="31"/>
          <w:lang w:eastAsia="ru-RU"/>
        </w:rPr>
        <w:t>Профессиональные</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и</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личностные</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качества</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преподавателя</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как</w:t>
      </w:r>
    </w:p>
    <w:p w14:paraId="40673C0F" w14:textId="77777777" w:rsidR="004C0FE0" w:rsidRPr="004C0FE0" w:rsidRDefault="004C0FE0" w:rsidP="004C0FE0">
      <w:pPr>
        <w:rPr>
          <w:rFonts w:ascii="Courier New" w:eastAsia="Times New Roman" w:hAnsi="Courier New" w:cs="Times New Roman"/>
          <w:b/>
          <w:bCs/>
          <w:w w:val="70"/>
          <w:kern w:val="0"/>
          <w:sz w:val="31"/>
          <w:szCs w:val="31"/>
          <w:lang w:eastAsia="ru-RU"/>
        </w:rPr>
      </w:pPr>
      <w:r w:rsidRPr="004C0FE0">
        <w:rPr>
          <w:rFonts w:ascii="Courier New" w:eastAsia="Times New Roman" w:hAnsi="Courier New" w:cs="Times New Roman" w:hint="eastAsia"/>
          <w:b/>
          <w:bCs/>
          <w:w w:val="70"/>
          <w:kern w:val="0"/>
          <w:sz w:val="31"/>
          <w:szCs w:val="31"/>
          <w:lang w:eastAsia="ru-RU"/>
        </w:rPr>
        <w:t>объект</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диагностики</w:t>
      </w:r>
      <w:r w:rsidRPr="004C0FE0">
        <w:rPr>
          <w:rFonts w:ascii="Courier New" w:eastAsia="Times New Roman" w:hAnsi="Courier New" w:cs="Times New Roman"/>
          <w:b/>
          <w:bCs/>
          <w:w w:val="70"/>
          <w:kern w:val="0"/>
          <w:sz w:val="31"/>
          <w:szCs w:val="31"/>
          <w:lang w:eastAsia="ru-RU"/>
        </w:rPr>
        <w:tab/>
        <w:t xml:space="preserve"> 51</w:t>
      </w:r>
    </w:p>
    <w:p w14:paraId="5377F2ED" w14:textId="77777777" w:rsidR="004C0FE0" w:rsidRPr="004C0FE0" w:rsidRDefault="004C0FE0" w:rsidP="004C0FE0">
      <w:pPr>
        <w:rPr>
          <w:rFonts w:ascii="Courier New" w:eastAsia="Times New Roman" w:hAnsi="Courier New" w:cs="Times New Roman"/>
          <w:b/>
          <w:bCs/>
          <w:w w:val="70"/>
          <w:kern w:val="0"/>
          <w:sz w:val="31"/>
          <w:szCs w:val="31"/>
          <w:lang w:eastAsia="ru-RU"/>
        </w:rPr>
      </w:pPr>
      <w:r w:rsidRPr="004C0FE0">
        <w:rPr>
          <w:rFonts w:ascii="Courier New" w:eastAsia="Times New Roman" w:hAnsi="Courier New" w:cs="Times New Roman" w:hint="eastAsia"/>
          <w:b/>
          <w:bCs/>
          <w:w w:val="70"/>
          <w:kern w:val="0"/>
          <w:sz w:val="31"/>
          <w:szCs w:val="31"/>
          <w:lang w:eastAsia="ru-RU"/>
        </w:rPr>
        <w:lastRenderedPageBreak/>
        <w:t>Глава</w:t>
      </w:r>
      <w:r w:rsidRPr="004C0FE0">
        <w:rPr>
          <w:rFonts w:ascii="Courier New" w:eastAsia="Times New Roman" w:hAnsi="Courier New" w:cs="Times New Roman"/>
          <w:b/>
          <w:bCs/>
          <w:w w:val="70"/>
          <w:kern w:val="0"/>
          <w:sz w:val="31"/>
          <w:szCs w:val="31"/>
          <w:lang w:eastAsia="ru-RU"/>
        </w:rPr>
        <w:t xml:space="preserve"> 2. </w:t>
      </w:r>
      <w:r w:rsidRPr="004C0FE0">
        <w:rPr>
          <w:rFonts w:ascii="Courier New" w:eastAsia="Times New Roman" w:hAnsi="Courier New" w:cs="Times New Roman" w:hint="eastAsia"/>
          <w:b/>
          <w:bCs/>
          <w:w w:val="70"/>
          <w:kern w:val="0"/>
          <w:sz w:val="31"/>
          <w:szCs w:val="31"/>
          <w:lang w:eastAsia="ru-RU"/>
        </w:rPr>
        <w:t>Опытная</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работа</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по</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формированию</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аналитических</w:t>
      </w:r>
    </w:p>
    <w:p w14:paraId="3BAF4205" w14:textId="77777777" w:rsidR="004C0FE0" w:rsidRPr="004C0FE0" w:rsidRDefault="004C0FE0" w:rsidP="004C0FE0">
      <w:pPr>
        <w:rPr>
          <w:rFonts w:ascii="Courier New" w:eastAsia="Times New Roman" w:hAnsi="Courier New" w:cs="Times New Roman"/>
          <w:b/>
          <w:bCs/>
          <w:w w:val="70"/>
          <w:kern w:val="0"/>
          <w:sz w:val="31"/>
          <w:szCs w:val="31"/>
          <w:lang w:eastAsia="ru-RU"/>
        </w:rPr>
      </w:pPr>
      <w:r w:rsidRPr="004C0FE0">
        <w:rPr>
          <w:rFonts w:ascii="Courier New" w:eastAsia="Times New Roman" w:hAnsi="Courier New" w:cs="Times New Roman" w:hint="eastAsia"/>
          <w:b/>
          <w:bCs/>
          <w:w w:val="70"/>
          <w:kern w:val="0"/>
          <w:sz w:val="31"/>
          <w:szCs w:val="31"/>
          <w:lang w:eastAsia="ru-RU"/>
        </w:rPr>
        <w:t>умений</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и</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навыков</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у</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преподавателя</w:t>
      </w:r>
    </w:p>
    <w:p w14:paraId="4D847E13" w14:textId="77777777" w:rsidR="004C0FE0" w:rsidRPr="004C0FE0" w:rsidRDefault="004C0FE0" w:rsidP="004C0FE0">
      <w:pPr>
        <w:rPr>
          <w:rFonts w:ascii="Courier New" w:eastAsia="Times New Roman" w:hAnsi="Courier New" w:cs="Times New Roman"/>
          <w:b/>
          <w:bCs/>
          <w:w w:val="70"/>
          <w:kern w:val="0"/>
          <w:sz w:val="31"/>
          <w:szCs w:val="31"/>
          <w:lang w:eastAsia="ru-RU"/>
        </w:rPr>
      </w:pPr>
      <w:r w:rsidRPr="004C0FE0">
        <w:rPr>
          <w:rFonts w:ascii="Courier New" w:eastAsia="Times New Roman" w:hAnsi="Courier New" w:cs="Times New Roman"/>
          <w:b/>
          <w:bCs/>
          <w:w w:val="70"/>
          <w:kern w:val="0"/>
          <w:sz w:val="31"/>
          <w:szCs w:val="31"/>
          <w:lang w:eastAsia="ru-RU"/>
        </w:rPr>
        <w:t>2.1</w:t>
      </w:r>
      <w:r w:rsidRPr="004C0FE0">
        <w:rPr>
          <w:rFonts w:ascii="Courier New" w:eastAsia="Times New Roman" w:hAnsi="Courier New" w:cs="Times New Roman"/>
          <w:b/>
          <w:bCs/>
          <w:w w:val="70"/>
          <w:kern w:val="0"/>
          <w:sz w:val="31"/>
          <w:szCs w:val="31"/>
          <w:lang w:eastAsia="ru-RU"/>
        </w:rPr>
        <w:tab/>
      </w:r>
      <w:r w:rsidRPr="004C0FE0">
        <w:rPr>
          <w:rFonts w:ascii="Courier New" w:eastAsia="Times New Roman" w:hAnsi="Courier New" w:cs="Times New Roman" w:hint="eastAsia"/>
          <w:b/>
          <w:bCs/>
          <w:w w:val="70"/>
          <w:kern w:val="0"/>
          <w:sz w:val="31"/>
          <w:szCs w:val="31"/>
          <w:lang w:eastAsia="ru-RU"/>
        </w:rPr>
        <w:t>Создание</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и</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проверка</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модели</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процесса</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формирования</w:t>
      </w:r>
    </w:p>
    <w:p w14:paraId="6EE58AF2" w14:textId="77777777" w:rsidR="004C0FE0" w:rsidRPr="004C0FE0" w:rsidRDefault="004C0FE0" w:rsidP="004C0FE0">
      <w:pPr>
        <w:rPr>
          <w:rFonts w:ascii="Courier New" w:eastAsia="Times New Roman" w:hAnsi="Courier New" w:cs="Times New Roman"/>
          <w:b/>
          <w:bCs/>
          <w:w w:val="70"/>
          <w:kern w:val="0"/>
          <w:sz w:val="31"/>
          <w:szCs w:val="31"/>
          <w:lang w:eastAsia="ru-RU"/>
        </w:rPr>
      </w:pPr>
      <w:r w:rsidRPr="004C0FE0">
        <w:rPr>
          <w:rFonts w:ascii="Courier New" w:eastAsia="Times New Roman" w:hAnsi="Courier New" w:cs="Times New Roman" w:hint="eastAsia"/>
          <w:b/>
          <w:bCs/>
          <w:w w:val="70"/>
          <w:kern w:val="0"/>
          <w:sz w:val="31"/>
          <w:szCs w:val="31"/>
          <w:lang w:eastAsia="ru-RU"/>
        </w:rPr>
        <w:t>аналитических</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умений</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и</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навыков</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преподавателя</w:t>
      </w:r>
      <w:r w:rsidRPr="004C0FE0">
        <w:rPr>
          <w:rFonts w:ascii="Courier New" w:eastAsia="Times New Roman" w:hAnsi="Courier New" w:cs="Times New Roman"/>
          <w:b/>
          <w:bCs/>
          <w:w w:val="70"/>
          <w:kern w:val="0"/>
          <w:sz w:val="31"/>
          <w:szCs w:val="31"/>
          <w:lang w:eastAsia="ru-RU"/>
        </w:rPr>
        <w:tab/>
        <w:t xml:space="preserve"> 67</w:t>
      </w:r>
    </w:p>
    <w:p w14:paraId="77106344" w14:textId="77777777" w:rsidR="004C0FE0" w:rsidRPr="004C0FE0" w:rsidRDefault="004C0FE0" w:rsidP="004C0FE0">
      <w:pPr>
        <w:rPr>
          <w:rFonts w:ascii="Courier New" w:eastAsia="Times New Roman" w:hAnsi="Courier New" w:cs="Times New Roman"/>
          <w:b/>
          <w:bCs/>
          <w:w w:val="70"/>
          <w:kern w:val="0"/>
          <w:sz w:val="31"/>
          <w:szCs w:val="31"/>
          <w:lang w:eastAsia="ru-RU"/>
        </w:rPr>
      </w:pPr>
      <w:r w:rsidRPr="004C0FE0">
        <w:rPr>
          <w:rFonts w:ascii="Courier New" w:eastAsia="Times New Roman" w:hAnsi="Courier New" w:cs="Times New Roman"/>
          <w:b/>
          <w:bCs/>
          <w:w w:val="70"/>
          <w:kern w:val="0"/>
          <w:sz w:val="31"/>
          <w:szCs w:val="31"/>
          <w:lang w:eastAsia="ru-RU"/>
        </w:rPr>
        <w:t>2.2</w:t>
      </w:r>
      <w:r w:rsidRPr="004C0FE0">
        <w:rPr>
          <w:rFonts w:ascii="Courier New" w:eastAsia="Times New Roman" w:hAnsi="Courier New" w:cs="Times New Roman"/>
          <w:b/>
          <w:bCs/>
          <w:w w:val="70"/>
          <w:kern w:val="0"/>
          <w:sz w:val="31"/>
          <w:szCs w:val="31"/>
          <w:lang w:eastAsia="ru-RU"/>
        </w:rPr>
        <w:tab/>
      </w:r>
      <w:r w:rsidRPr="004C0FE0">
        <w:rPr>
          <w:rFonts w:ascii="Courier New" w:eastAsia="Times New Roman" w:hAnsi="Courier New" w:cs="Times New Roman" w:hint="eastAsia"/>
          <w:b/>
          <w:bCs/>
          <w:w w:val="70"/>
          <w:kern w:val="0"/>
          <w:sz w:val="31"/>
          <w:szCs w:val="31"/>
          <w:lang w:eastAsia="ru-RU"/>
        </w:rPr>
        <w:t>Структура</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и</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содержание</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авторских</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диагностических</w:t>
      </w:r>
    </w:p>
    <w:p w14:paraId="4ABD238F" w14:textId="77777777" w:rsidR="004C0FE0" w:rsidRPr="004C0FE0" w:rsidRDefault="004C0FE0" w:rsidP="004C0FE0">
      <w:pPr>
        <w:rPr>
          <w:rFonts w:ascii="Courier New" w:eastAsia="Times New Roman" w:hAnsi="Courier New" w:cs="Times New Roman"/>
          <w:b/>
          <w:bCs/>
          <w:w w:val="70"/>
          <w:kern w:val="0"/>
          <w:sz w:val="31"/>
          <w:szCs w:val="31"/>
          <w:lang w:eastAsia="ru-RU"/>
        </w:rPr>
      </w:pPr>
      <w:r w:rsidRPr="004C0FE0">
        <w:rPr>
          <w:rFonts w:ascii="Courier New" w:eastAsia="Times New Roman" w:hAnsi="Courier New" w:cs="Times New Roman" w:hint="eastAsia"/>
          <w:b/>
          <w:bCs/>
          <w:w w:val="70"/>
          <w:kern w:val="0"/>
          <w:sz w:val="31"/>
          <w:szCs w:val="31"/>
          <w:lang w:eastAsia="ru-RU"/>
        </w:rPr>
        <w:t>материалов</w:t>
      </w:r>
      <w:r w:rsidRPr="004C0FE0">
        <w:rPr>
          <w:rFonts w:ascii="Courier New" w:eastAsia="Times New Roman" w:hAnsi="Courier New" w:cs="Times New Roman"/>
          <w:b/>
          <w:bCs/>
          <w:w w:val="70"/>
          <w:kern w:val="0"/>
          <w:sz w:val="31"/>
          <w:szCs w:val="31"/>
          <w:lang w:eastAsia="ru-RU"/>
        </w:rPr>
        <w:tab/>
        <w:t xml:space="preserve"> 86</w:t>
      </w:r>
    </w:p>
    <w:p w14:paraId="550A0887" w14:textId="77777777" w:rsidR="004C0FE0" w:rsidRPr="004C0FE0" w:rsidRDefault="004C0FE0" w:rsidP="004C0FE0">
      <w:pPr>
        <w:rPr>
          <w:rFonts w:ascii="Courier New" w:eastAsia="Times New Roman" w:hAnsi="Courier New" w:cs="Times New Roman"/>
          <w:b/>
          <w:bCs/>
          <w:w w:val="70"/>
          <w:kern w:val="0"/>
          <w:sz w:val="31"/>
          <w:szCs w:val="31"/>
          <w:lang w:eastAsia="ru-RU"/>
        </w:rPr>
      </w:pPr>
      <w:r w:rsidRPr="004C0FE0">
        <w:rPr>
          <w:rFonts w:ascii="Courier New" w:eastAsia="Times New Roman" w:hAnsi="Courier New" w:cs="Times New Roman"/>
          <w:b/>
          <w:bCs/>
          <w:w w:val="70"/>
          <w:kern w:val="0"/>
          <w:sz w:val="31"/>
          <w:szCs w:val="31"/>
          <w:lang w:eastAsia="ru-RU"/>
        </w:rPr>
        <w:t>2.3</w:t>
      </w:r>
      <w:r w:rsidRPr="004C0FE0">
        <w:rPr>
          <w:rFonts w:ascii="Courier New" w:eastAsia="Times New Roman" w:hAnsi="Courier New" w:cs="Times New Roman"/>
          <w:b/>
          <w:bCs/>
          <w:w w:val="70"/>
          <w:kern w:val="0"/>
          <w:sz w:val="31"/>
          <w:szCs w:val="31"/>
          <w:lang w:eastAsia="ru-RU"/>
        </w:rPr>
        <w:tab/>
      </w:r>
      <w:r w:rsidRPr="004C0FE0">
        <w:rPr>
          <w:rFonts w:ascii="Courier New" w:eastAsia="Times New Roman" w:hAnsi="Courier New" w:cs="Times New Roman" w:hint="eastAsia"/>
          <w:b/>
          <w:bCs/>
          <w:w w:val="70"/>
          <w:kern w:val="0"/>
          <w:sz w:val="31"/>
          <w:szCs w:val="31"/>
          <w:lang w:eastAsia="ru-RU"/>
        </w:rPr>
        <w:t>Основные</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принципы</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и</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опыт</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диагностики</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учебных</w:t>
      </w:r>
    </w:p>
    <w:p w14:paraId="7CF60C3D" w14:textId="77777777" w:rsidR="004C0FE0" w:rsidRPr="004C0FE0" w:rsidRDefault="004C0FE0" w:rsidP="004C0FE0">
      <w:pPr>
        <w:rPr>
          <w:rFonts w:ascii="Courier New" w:eastAsia="Times New Roman" w:hAnsi="Courier New" w:cs="Times New Roman"/>
          <w:b/>
          <w:bCs/>
          <w:w w:val="70"/>
          <w:kern w:val="0"/>
          <w:sz w:val="31"/>
          <w:szCs w:val="31"/>
          <w:lang w:eastAsia="ru-RU"/>
        </w:rPr>
      </w:pPr>
      <w:r w:rsidRPr="004C0FE0">
        <w:rPr>
          <w:rFonts w:ascii="Courier New" w:eastAsia="Times New Roman" w:hAnsi="Courier New" w:cs="Times New Roman" w:hint="eastAsia"/>
          <w:b/>
          <w:bCs/>
          <w:w w:val="70"/>
          <w:kern w:val="0"/>
          <w:sz w:val="31"/>
          <w:szCs w:val="31"/>
          <w:lang w:eastAsia="ru-RU"/>
        </w:rPr>
        <w:t>занятий</w:t>
      </w:r>
      <w:r w:rsidRPr="004C0FE0">
        <w:rPr>
          <w:rFonts w:ascii="Courier New" w:eastAsia="Times New Roman" w:hAnsi="Courier New" w:cs="Times New Roman"/>
          <w:b/>
          <w:bCs/>
          <w:w w:val="70"/>
          <w:kern w:val="0"/>
          <w:sz w:val="31"/>
          <w:szCs w:val="31"/>
          <w:lang w:eastAsia="ru-RU"/>
        </w:rPr>
        <w:tab/>
        <w:t xml:space="preserve"> 103</w:t>
      </w:r>
    </w:p>
    <w:p w14:paraId="06408144" w14:textId="77777777" w:rsidR="004C0FE0" w:rsidRPr="004C0FE0" w:rsidRDefault="004C0FE0" w:rsidP="004C0FE0">
      <w:pPr>
        <w:rPr>
          <w:rFonts w:ascii="Courier New" w:eastAsia="Times New Roman" w:hAnsi="Courier New" w:cs="Times New Roman"/>
          <w:b/>
          <w:bCs/>
          <w:w w:val="70"/>
          <w:kern w:val="0"/>
          <w:sz w:val="31"/>
          <w:szCs w:val="31"/>
          <w:lang w:eastAsia="ru-RU"/>
        </w:rPr>
      </w:pPr>
      <w:r w:rsidRPr="004C0FE0">
        <w:rPr>
          <w:rFonts w:ascii="Courier New" w:eastAsia="Times New Roman" w:hAnsi="Courier New" w:cs="Times New Roman" w:hint="eastAsia"/>
          <w:b/>
          <w:bCs/>
          <w:w w:val="70"/>
          <w:kern w:val="0"/>
          <w:sz w:val="31"/>
          <w:szCs w:val="31"/>
          <w:lang w:eastAsia="ru-RU"/>
        </w:rPr>
        <w:t>Заключение</w:t>
      </w:r>
      <w:r w:rsidRPr="004C0FE0">
        <w:rPr>
          <w:rFonts w:ascii="Courier New" w:eastAsia="Times New Roman" w:hAnsi="Courier New" w:cs="Times New Roman"/>
          <w:b/>
          <w:bCs/>
          <w:w w:val="70"/>
          <w:kern w:val="0"/>
          <w:sz w:val="31"/>
          <w:szCs w:val="31"/>
          <w:lang w:eastAsia="ru-RU"/>
        </w:rPr>
        <w:tab/>
        <w:t xml:space="preserve"> 120</w:t>
      </w:r>
    </w:p>
    <w:p w14:paraId="73ABBFFA" w14:textId="77777777" w:rsidR="004C0FE0" w:rsidRPr="004C0FE0" w:rsidRDefault="004C0FE0" w:rsidP="004C0FE0">
      <w:pPr>
        <w:rPr>
          <w:rFonts w:ascii="Courier New" w:eastAsia="Times New Roman" w:hAnsi="Courier New" w:cs="Times New Roman"/>
          <w:b/>
          <w:bCs/>
          <w:w w:val="70"/>
          <w:kern w:val="0"/>
          <w:sz w:val="31"/>
          <w:szCs w:val="31"/>
          <w:lang w:eastAsia="ru-RU"/>
        </w:rPr>
      </w:pPr>
      <w:r w:rsidRPr="004C0FE0">
        <w:rPr>
          <w:rFonts w:ascii="Courier New" w:eastAsia="Times New Roman" w:hAnsi="Courier New" w:cs="Times New Roman" w:hint="eastAsia"/>
          <w:b/>
          <w:bCs/>
          <w:w w:val="70"/>
          <w:kern w:val="0"/>
          <w:sz w:val="31"/>
          <w:szCs w:val="31"/>
          <w:lang w:eastAsia="ru-RU"/>
        </w:rPr>
        <w:t>Библиография</w:t>
      </w:r>
      <w:r w:rsidRPr="004C0FE0">
        <w:rPr>
          <w:rFonts w:ascii="Courier New" w:eastAsia="Times New Roman" w:hAnsi="Courier New" w:cs="Times New Roman"/>
          <w:b/>
          <w:bCs/>
          <w:w w:val="70"/>
          <w:kern w:val="0"/>
          <w:sz w:val="31"/>
          <w:szCs w:val="31"/>
          <w:lang w:eastAsia="ru-RU"/>
        </w:rPr>
        <w:tab/>
        <w:t xml:space="preserve"> 125</w:t>
      </w:r>
    </w:p>
    <w:p w14:paraId="1EF0D574" w14:textId="77777777" w:rsidR="004C0FE0" w:rsidRPr="004C0FE0" w:rsidRDefault="004C0FE0" w:rsidP="004C0FE0">
      <w:pPr>
        <w:rPr>
          <w:rFonts w:ascii="Courier New" w:eastAsia="Times New Roman" w:hAnsi="Courier New" w:cs="Times New Roman"/>
          <w:b/>
          <w:bCs/>
          <w:w w:val="70"/>
          <w:kern w:val="0"/>
          <w:sz w:val="31"/>
          <w:szCs w:val="31"/>
          <w:lang w:eastAsia="ru-RU"/>
        </w:rPr>
      </w:pPr>
      <w:r w:rsidRPr="004C0FE0">
        <w:rPr>
          <w:rFonts w:ascii="Courier New" w:eastAsia="Times New Roman" w:hAnsi="Courier New" w:cs="Times New Roman" w:hint="eastAsia"/>
          <w:b/>
          <w:bCs/>
          <w:w w:val="70"/>
          <w:kern w:val="0"/>
          <w:sz w:val="31"/>
          <w:szCs w:val="31"/>
          <w:lang w:eastAsia="ru-RU"/>
        </w:rPr>
        <w:t>Словарь</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базовых</w:t>
      </w:r>
      <w:r w:rsidRPr="004C0FE0">
        <w:rPr>
          <w:rFonts w:ascii="Courier New" w:eastAsia="Times New Roman" w:hAnsi="Courier New" w:cs="Times New Roman"/>
          <w:b/>
          <w:bCs/>
          <w:w w:val="70"/>
          <w:kern w:val="0"/>
          <w:sz w:val="31"/>
          <w:szCs w:val="31"/>
          <w:lang w:eastAsia="ru-RU"/>
        </w:rPr>
        <w:t xml:space="preserve"> </w:t>
      </w:r>
      <w:r w:rsidRPr="004C0FE0">
        <w:rPr>
          <w:rFonts w:ascii="Courier New" w:eastAsia="Times New Roman" w:hAnsi="Courier New" w:cs="Times New Roman" w:hint="eastAsia"/>
          <w:b/>
          <w:bCs/>
          <w:w w:val="70"/>
          <w:kern w:val="0"/>
          <w:sz w:val="31"/>
          <w:szCs w:val="31"/>
          <w:lang w:eastAsia="ru-RU"/>
        </w:rPr>
        <w:t>терминов</w:t>
      </w:r>
      <w:r w:rsidRPr="004C0FE0">
        <w:rPr>
          <w:rFonts w:ascii="Courier New" w:eastAsia="Times New Roman" w:hAnsi="Courier New" w:cs="Times New Roman"/>
          <w:b/>
          <w:bCs/>
          <w:w w:val="70"/>
          <w:kern w:val="0"/>
          <w:sz w:val="31"/>
          <w:szCs w:val="31"/>
          <w:lang w:eastAsia="ru-RU"/>
        </w:rPr>
        <w:tab/>
        <w:t xml:space="preserve"> 147</w:t>
      </w:r>
    </w:p>
    <w:p w14:paraId="34CCBD70" w14:textId="050001BB" w:rsidR="00A2278B" w:rsidRDefault="004C0FE0" w:rsidP="004C0FE0">
      <w:pPr>
        <w:rPr>
          <w:rFonts w:ascii="Courier New" w:eastAsia="Times New Roman" w:hAnsi="Courier New" w:cs="Times New Roman"/>
          <w:b/>
          <w:bCs/>
          <w:w w:val="70"/>
          <w:kern w:val="0"/>
          <w:sz w:val="31"/>
          <w:szCs w:val="31"/>
          <w:lang w:eastAsia="ru-RU"/>
        </w:rPr>
      </w:pPr>
      <w:r w:rsidRPr="004C0FE0">
        <w:rPr>
          <w:rFonts w:ascii="Courier New" w:eastAsia="Times New Roman" w:hAnsi="Courier New" w:cs="Times New Roman" w:hint="eastAsia"/>
          <w:b/>
          <w:bCs/>
          <w:w w:val="70"/>
          <w:kern w:val="0"/>
          <w:sz w:val="31"/>
          <w:szCs w:val="31"/>
          <w:lang w:eastAsia="ru-RU"/>
        </w:rPr>
        <w:t>Приложения</w:t>
      </w:r>
      <w:r w:rsidRPr="004C0FE0">
        <w:rPr>
          <w:rFonts w:ascii="Courier New" w:eastAsia="Times New Roman" w:hAnsi="Courier New" w:cs="Times New Roman"/>
          <w:b/>
          <w:bCs/>
          <w:w w:val="70"/>
          <w:kern w:val="0"/>
          <w:sz w:val="31"/>
          <w:szCs w:val="31"/>
          <w:lang w:eastAsia="ru-RU"/>
        </w:rPr>
        <w:tab/>
        <w:t xml:space="preserve"> 154</w:t>
      </w:r>
    </w:p>
    <w:p w14:paraId="6C4F08FF" w14:textId="536C7F3A" w:rsidR="004C0FE0" w:rsidRDefault="004C0FE0" w:rsidP="004C0FE0">
      <w:pPr>
        <w:rPr>
          <w:rFonts w:ascii="Courier New" w:eastAsia="Times New Roman" w:hAnsi="Courier New" w:cs="Times New Roman"/>
          <w:b/>
          <w:bCs/>
          <w:w w:val="70"/>
          <w:kern w:val="0"/>
          <w:sz w:val="31"/>
          <w:szCs w:val="31"/>
          <w:lang w:eastAsia="ru-RU"/>
        </w:rPr>
      </w:pPr>
    </w:p>
    <w:p w14:paraId="0459AC6A" w14:textId="7F3817E6" w:rsidR="004C0FE0" w:rsidRDefault="004C0FE0" w:rsidP="004C0FE0">
      <w:pPr>
        <w:rPr>
          <w:rFonts w:ascii="Courier New" w:eastAsia="Times New Roman" w:hAnsi="Courier New" w:cs="Times New Roman"/>
          <w:b/>
          <w:bCs/>
          <w:w w:val="70"/>
          <w:kern w:val="0"/>
          <w:sz w:val="31"/>
          <w:szCs w:val="31"/>
          <w:lang w:eastAsia="ru-RU"/>
        </w:rPr>
      </w:pPr>
    </w:p>
    <w:p w14:paraId="4870DC38" w14:textId="77777777" w:rsidR="004C0FE0" w:rsidRPr="004C0FE0" w:rsidRDefault="004C0FE0" w:rsidP="004C0FE0">
      <w:pPr>
        <w:tabs>
          <w:tab w:val="clear" w:pos="709"/>
        </w:tabs>
        <w:suppressAutoHyphens w:val="0"/>
        <w:spacing w:after="0" w:line="477" w:lineRule="exact"/>
        <w:ind w:left="1720" w:firstLine="740"/>
        <w:rPr>
          <w:rFonts w:ascii="Times New Roman" w:eastAsia="Times New Roman" w:hAnsi="Times New Roman" w:cs="Times New Roman"/>
          <w:kern w:val="0"/>
          <w:sz w:val="28"/>
          <w:szCs w:val="28"/>
          <w:lang w:eastAsia="ru-RU"/>
        </w:rPr>
      </w:pPr>
      <w:r w:rsidRPr="004C0FE0">
        <w:rPr>
          <w:rFonts w:ascii="Times New Roman" w:eastAsia="Times New Roman" w:hAnsi="Times New Roman" w:cs="Times New Roman"/>
          <w:color w:val="000000"/>
          <w:kern w:val="0"/>
          <w:sz w:val="28"/>
          <w:szCs w:val="28"/>
          <w:shd w:val="clear" w:color="auto" w:fill="FFFFFF"/>
          <w:lang w:eastAsia="ru-RU"/>
        </w:rPr>
        <w:t>Проблема формирования аналитических умений и навыков препода</w:t>
      </w:r>
      <w:r w:rsidRPr="004C0FE0">
        <w:rPr>
          <w:rFonts w:ascii="Times New Roman" w:eastAsia="Times New Roman" w:hAnsi="Times New Roman" w:cs="Times New Roman"/>
          <w:color w:val="000000"/>
          <w:kern w:val="0"/>
          <w:sz w:val="28"/>
          <w:szCs w:val="28"/>
          <w:shd w:val="clear" w:color="auto" w:fill="FFFFFF"/>
          <w:lang w:eastAsia="ru-RU"/>
        </w:rPr>
        <w:softHyphen/>
        <w:t>вателя в процессе его профессиональной деятельности получила свое обоснование, раскрытие и научную доказательность в ходе проведенного нами исследования. В соответствии с поставленной целью нами была раз</w:t>
      </w:r>
      <w:r w:rsidRPr="004C0FE0">
        <w:rPr>
          <w:rFonts w:ascii="Times New Roman" w:eastAsia="Times New Roman" w:hAnsi="Times New Roman" w:cs="Times New Roman"/>
          <w:color w:val="000000"/>
          <w:kern w:val="0"/>
          <w:sz w:val="28"/>
          <w:szCs w:val="28"/>
          <w:shd w:val="clear" w:color="auto" w:fill="FFFFFF"/>
          <w:lang w:eastAsia="ru-RU"/>
        </w:rPr>
        <w:softHyphen/>
        <w:t>работана и практически реализована система формирования аналитических умений и навыков преподавателя на разных этапах его профессиональной деятельности.</w:t>
      </w:r>
    </w:p>
    <w:p w14:paraId="2CBD2C5B" w14:textId="77777777" w:rsidR="004C0FE0" w:rsidRPr="004C0FE0" w:rsidRDefault="004C0FE0" w:rsidP="004C0FE0">
      <w:pPr>
        <w:tabs>
          <w:tab w:val="clear" w:pos="709"/>
        </w:tabs>
        <w:suppressAutoHyphens w:val="0"/>
        <w:spacing w:after="0" w:line="280" w:lineRule="exact"/>
        <w:ind w:firstLine="0"/>
        <w:jc w:val="left"/>
        <w:rPr>
          <w:rFonts w:ascii="Times New Roman" w:eastAsia="Times New Roman" w:hAnsi="Times New Roman" w:cs="Times New Roman"/>
          <w:kern w:val="0"/>
          <w:sz w:val="28"/>
          <w:szCs w:val="28"/>
          <w:lang w:eastAsia="ru-RU"/>
        </w:rPr>
      </w:pPr>
      <w:r w:rsidRPr="004C0FE0">
        <w:rPr>
          <w:rFonts w:ascii="Times New Roman" w:eastAsia="Times New Roman" w:hAnsi="Times New Roman" w:cs="Times New Roman"/>
          <w:color w:val="000000"/>
          <w:kern w:val="0"/>
          <w:sz w:val="28"/>
          <w:szCs w:val="28"/>
          <w:shd w:val="clear" w:color="auto" w:fill="FFFFFF"/>
          <w:lang w:eastAsia="ru-RU"/>
        </w:rPr>
        <w:t>№</w:t>
      </w:r>
    </w:p>
    <w:p w14:paraId="705B7AFE" w14:textId="77777777" w:rsidR="004C0FE0" w:rsidRPr="004C0FE0" w:rsidRDefault="004C0FE0" w:rsidP="004C0FE0">
      <w:pPr>
        <w:tabs>
          <w:tab w:val="clear" w:pos="709"/>
          <w:tab w:val="left" w:pos="1686"/>
        </w:tabs>
        <w:suppressAutoHyphens w:val="0"/>
        <w:spacing w:after="0" w:line="472" w:lineRule="exact"/>
        <w:ind w:firstLine="2460"/>
        <w:rPr>
          <w:rFonts w:ascii="Times New Roman" w:eastAsia="Times New Roman" w:hAnsi="Times New Roman" w:cs="Times New Roman"/>
          <w:kern w:val="0"/>
          <w:sz w:val="28"/>
          <w:szCs w:val="28"/>
          <w:lang w:eastAsia="ru-RU"/>
        </w:rPr>
      </w:pPr>
      <w:r w:rsidRPr="004C0FE0">
        <w:rPr>
          <w:rFonts w:ascii="Times New Roman" w:eastAsia="Times New Roman" w:hAnsi="Times New Roman" w:cs="Times New Roman"/>
          <w:color w:val="000000"/>
          <w:kern w:val="0"/>
          <w:sz w:val="28"/>
          <w:szCs w:val="28"/>
          <w:shd w:val="clear" w:color="auto" w:fill="FFFFFF"/>
          <w:lang w:eastAsia="ru-RU"/>
        </w:rPr>
        <w:t>В ходе исследования были досконально рассмотрены теоретические основы аналитической деятельности преподавателя в учебно</w:t>
      </w:r>
      <w:r w:rsidRPr="004C0FE0">
        <w:rPr>
          <w:rFonts w:ascii="Times New Roman" w:eastAsia="Times New Roman" w:hAnsi="Times New Roman" w:cs="Times New Roman"/>
          <w:color w:val="000000"/>
          <w:kern w:val="0"/>
          <w:sz w:val="28"/>
          <w:szCs w:val="28"/>
          <w:shd w:val="clear" w:color="auto" w:fill="FFFFFF"/>
          <w:lang w:eastAsia="ru-RU"/>
        </w:rPr>
        <w:softHyphen/>
        <w:t xml:space="preserve">воспитательном процессе: понятие аналитических умений и навыков через анализ психолого-педагогической литературы; показана роль и значение тестирования в качестве основы педагогической диагностики, а также структурированы профессиональные и личностные качества </w:t>
      </w:r>
      <w:r w:rsidRPr="004C0FE0">
        <w:rPr>
          <w:rFonts w:ascii="Times New Roman" w:eastAsia="Times New Roman" w:hAnsi="Times New Roman" w:cs="Times New Roman"/>
          <w:color w:val="000000"/>
          <w:kern w:val="0"/>
          <w:sz w:val="28"/>
          <w:szCs w:val="28"/>
          <w:shd w:val="clear" w:color="auto" w:fill="FFFFFF"/>
          <w:lang w:eastAsia="ru-RU"/>
        </w:rPr>
        <w:lastRenderedPageBreak/>
        <w:t>преподавателя ^</w:t>
      </w:r>
      <w:r w:rsidRPr="004C0FE0">
        <w:rPr>
          <w:rFonts w:ascii="Times New Roman" w:eastAsia="Times New Roman" w:hAnsi="Times New Roman" w:cs="Times New Roman"/>
          <w:color w:val="000000"/>
          <w:kern w:val="0"/>
          <w:sz w:val="28"/>
          <w:szCs w:val="28"/>
          <w:shd w:val="clear" w:color="auto" w:fill="FFFFFF"/>
          <w:lang w:eastAsia="ru-RU"/>
        </w:rPr>
        <w:tab/>
        <w:t>как объекта диагностики по четырем группам характеристик: психологи</w:t>
      </w:r>
      <w:r w:rsidRPr="004C0FE0">
        <w:rPr>
          <w:rFonts w:ascii="Times New Roman" w:eastAsia="Times New Roman" w:hAnsi="Times New Roman" w:cs="Times New Roman"/>
          <w:color w:val="000000"/>
          <w:kern w:val="0"/>
          <w:sz w:val="28"/>
          <w:szCs w:val="28"/>
          <w:shd w:val="clear" w:color="auto" w:fill="FFFFFF"/>
          <w:lang w:eastAsia="ru-RU"/>
        </w:rPr>
        <w:softHyphen/>
      </w:r>
    </w:p>
    <w:p w14:paraId="008A5D9C" w14:textId="77777777" w:rsidR="004C0FE0" w:rsidRPr="004C0FE0" w:rsidRDefault="004C0FE0" w:rsidP="004C0FE0">
      <w:pPr>
        <w:tabs>
          <w:tab w:val="clear" w:pos="709"/>
        </w:tabs>
        <w:suppressAutoHyphens w:val="0"/>
        <w:spacing w:after="0" w:line="472" w:lineRule="exact"/>
        <w:ind w:left="1720" w:firstLine="0"/>
        <w:rPr>
          <w:rFonts w:ascii="Times New Roman" w:eastAsia="Times New Roman" w:hAnsi="Times New Roman" w:cs="Times New Roman"/>
          <w:kern w:val="0"/>
          <w:sz w:val="28"/>
          <w:szCs w:val="28"/>
          <w:lang w:eastAsia="ru-RU"/>
        </w:rPr>
      </w:pPr>
      <w:r w:rsidRPr="004C0FE0">
        <w:rPr>
          <w:rFonts w:ascii="Times New Roman" w:eastAsia="Times New Roman" w:hAnsi="Times New Roman" w:cs="Times New Roman"/>
          <w:color w:val="000000"/>
          <w:kern w:val="0"/>
          <w:sz w:val="28"/>
          <w:szCs w:val="28"/>
          <w:shd w:val="clear" w:color="auto" w:fill="FFFFFF"/>
          <w:lang w:eastAsia="ru-RU"/>
        </w:rPr>
        <w:t>ческие черты личности как индивидуальности, преподаватель в структуре межличностных отношений, профессиональные черты личности и дея</w:t>
      </w:r>
      <w:r w:rsidRPr="004C0FE0">
        <w:rPr>
          <w:rFonts w:ascii="Times New Roman" w:eastAsia="Times New Roman" w:hAnsi="Times New Roman" w:cs="Times New Roman"/>
          <w:color w:val="000000"/>
          <w:kern w:val="0"/>
          <w:sz w:val="28"/>
          <w:szCs w:val="28"/>
          <w:shd w:val="clear" w:color="auto" w:fill="FFFFFF"/>
          <w:lang w:eastAsia="ru-RU"/>
        </w:rPr>
        <w:softHyphen/>
        <w:t>тельности преподавателя и оценка эффективности его профессиональной деятельности.</w:t>
      </w:r>
    </w:p>
    <w:p w14:paraId="5735DC8C" w14:textId="77777777" w:rsidR="004C0FE0" w:rsidRPr="004C0FE0" w:rsidRDefault="004C0FE0" w:rsidP="004C0FE0">
      <w:pPr>
        <w:tabs>
          <w:tab w:val="clear" w:pos="709"/>
          <w:tab w:val="left" w:pos="1686"/>
        </w:tabs>
        <w:suppressAutoHyphens w:val="0"/>
        <w:spacing w:after="0" w:line="472" w:lineRule="exact"/>
        <w:ind w:firstLine="2460"/>
        <w:jc w:val="left"/>
        <w:rPr>
          <w:rFonts w:ascii="Times New Roman" w:eastAsia="Times New Roman" w:hAnsi="Times New Roman" w:cs="Times New Roman"/>
          <w:kern w:val="0"/>
          <w:sz w:val="28"/>
          <w:szCs w:val="28"/>
          <w:lang w:eastAsia="ru-RU"/>
        </w:rPr>
      </w:pPr>
      <w:r w:rsidRPr="004C0FE0">
        <w:rPr>
          <w:rFonts w:ascii="Times New Roman" w:eastAsia="Times New Roman" w:hAnsi="Times New Roman" w:cs="Times New Roman"/>
          <w:color w:val="000000"/>
          <w:kern w:val="0"/>
          <w:sz w:val="28"/>
          <w:szCs w:val="28"/>
          <w:shd w:val="clear" w:color="auto" w:fill="FFFFFF"/>
          <w:lang w:eastAsia="ru-RU"/>
        </w:rPr>
        <w:t>В ходе исследования была проведена опытная работа по формирова</w:t>
      </w:r>
      <w:r w:rsidRPr="004C0FE0">
        <w:rPr>
          <w:rFonts w:ascii="Times New Roman" w:eastAsia="Times New Roman" w:hAnsi="Times New Roman" w:cs="Times New Roman"/>
          <w:color w:val="000000"/>
          <w:kern w:val="0"/>
          <w:sz w:val="28"/>
          <w:szCs w:val="28"/>
          <w:shd w:val="clear" w:color="auto" w:fill="FFFFFF"/>
          <w:lang w:eastAsia="ru-RU"/>
        </w:rPr>
        <w:softHyphen/>
        <w:t>нию аналитических умений и навыков преподавателя на основе созданной и</w:t>
      </w:r>
      <w:r w:rsidRPr="004C0FE0">
        <w:rPr>
          <w:rFonts w:ascii="Times New Roman" w:eastAsia="Times New Roman" w:hAnsi="Times New Roman" w:cs="Times New Roman"/>
          <w:color w:val="000000"/>
          <w:kern w:val="0"/>
          <w:sz w:val="28"/>
          <w:szCs w:val="28"/>
          <w:shd w:val="clear" w:color="auto" w:fill="FFFFFF"/>
          <w:lang w:eastAsia="ru-RU"/>
        </w:rPr>
        <w:tab/>
        <w:t>нами модели. Были также разработаны и апробированы авторские диагно</w:t>
      </w:r>
      <w:r w:rsidRPr="004C0FE0">
        <w:rPr>
          <w:rFonts w:ascii="Times New Roman" w:eastAsia="Times New Roman" w:hAnsi="Times New Roman" w:cs="Times New Roman"/>
          <w:color w:val="000000"/>
          <w:kern w:val="0"/>
          <w:sz w:val="28"/>
          <w:szCs w:val="28"/>
          <w:shd w:val="clear" w:color="auto" w:fill="FFFFFF"/>
          <w:lang w:eastAsia="ru-RU"/>
        </w:rPr>
        <w:softHyphen/>
      </w:r>
    </w:p>
    <w:p w14:paraId="485ACD83" w14:textId="77777777" w:rsidR="004C0FE0" w:rsidRPr="004C0FE0" w:rsidRDefault="004C0FE0" w:rsidP="004C0FE0">
      <w:pPr>
        <w:tabs>
          <w:tab w:val="clear" w:pos="709"/>
        </w:tabs>
        <w:suppressAutoHyphens w:val="0"/>
        <w:spacing w:after="0" w:line="472" w:lineRule="exact"/>
        <w:ind w:left="1720" w:firstLine="0"/>
        <w:rPr>
          <w:rFonts w:ascii="Times New Roman" w:eastAsia="Times New Roman" w:hAnsi="Times New Roman" w:cs="Times New Roman"/>
          <w:kern w:val="0"/>
          <w:sz w:val="28"/>
          <w:szCs w:val="28"/>
          <w:lang w:eastAsia="ru-RU"/>
        </w:rPr>
      </w:pPr>
      <w:r w:rsidRPr="004C0FE0">
        <w:rPr>
          <w:rFonts w:ascii="Times New Roman" w:eastAsia="Times New Roman" w:hAnsi="Times New Roman" w:cs="Times New Roman"/>
          <w:color w:val="000000"/>
          <w:kern w:val="0"/>
          <w:sz w:val="28"/>
          <w:szCs w:val="28"/>
          <w:shd w:val="clear" w:color="auto" w:fill="FFFFFF"/>
          <w:lang w:eastAsia="ru-RU"/>
        </w:rPr>
        <w:t>стические материалы, структура и содержание которых отличаются новиз</w:t>
      </w:r>
      <w:r w:rsidRPr="004C0FE0">
        <w:rPr>
          <w:rFonts w:ascii="Times New Roman" w:eastAsia="Times New Roman" w:hAnsi="Times New Roman" w:cs="Times New Roman"/>
          <w:color w:val="000000"/>
          <w:kern w:val="0"/>
          <w:sz w:val="28"/>
          <w:szCs w:val="28"/>
          <w:shd w:val="clear" w:color="auto" w:fill="FFFFFF"/>
          <w:lang w:eastAsia="ru-RU"/>
        </w:rPr>
        <w:softHyphen/>
        <w:t>ной и оригинальностью и отвечают всем квалификационным требованиям, предъявляемым к формированию подобных материалов. В процессе экспе</w:t>
      </w:r>
      <w:r w:rsidRPr="004C0FE0">
        <w:rPr>
          <w:rFonts w:ascii="Times New Roman" w:eastAsia="Times New Roman" w:hAnsi="Times New Roman" w:cs="Times New Roman"/>
          <w:color w:val="000000"/>
          <w:kern w:val="0"/>
          <w:sz w:val="28"/>
          <w:szCs w:val="28"/>
          <w:shd w:val="clear" w:color="auto" w:fill="FFFFFF"/>
          <w:lang w:eastAsia="ru-RU"/>
        </w:rPr>
        <w:softHyphen/>
        <w:t>риментальной деятельности были апробированы основные принципы ди</w:t>
      </w:r>
      <w:r w:rsidRPr="004C0FE0">
        <w:rPr>
          <w:rFonts w:ascii="Times New Roman" w:eastAsia="Times New Roman" w:hAnsi="Times New Roman" w:cs="Times New Roman"/>
          <w:color w:val="000000"/>
          <w:kern w:val="0"/>
          <w:sz w:val="28"/>
          <w:szCs w:val="28"/>
          <w:shd w:val="clear" w:color="auto" w:fill="FFFFFF"/>
          <w:lang w:eastAsia="ru-RU"/>
        </w:rPr>
        <w:softHyphen/>
        <w:t>агностики учебных занятий, в результате чего была подтверждена их важ</w:t>
      </w:r>
      <w:r w:rsidRPr="004C0FE0">
        <w:rPr>
          <w:rFonts w:ascii="Times New Roman" w:eastAsia="Times New Roman" w:hAnsi="Times New Roman" w:cs="Times New Roman"/>
          <w:color w:val="000000"/>
          <w:kern w:val="0"/>
          <w:sz w:val="28"/>
          <w:szCs w:val="28"/>
          <w:shd w:val="clear" w:color="auto" w:fill="FFFFFF"/>
          <w:lang w:eastAsia="ru-RU"/>
        </w:rPr>
        <w:softHyphen/>
        <w:t>ность и необходимость для достоверной оценки учебно-воспитательной деятельности преподавателей.</w:t>
      </w:r>
    </w:p>
    <w:p w14:paraId="5E8AFA0C" w14:textId="77777777" w:rsidR="004C0FE0" w:rsidRPr="004C0FE0" w:rsidRDefault="004C0FE0" w:rsidP="004C0FE0">
      <w:pPr>
        <w:tabs>
          <w:tab w:val="clear" w:pos="709"/>
        </w:tabs>
        <w:suppressAutoHyphens w:val="0"/>
        <w:spacing w:after="0" w:line="472" w:lineRule="exact"/>
        <w:ind w:left="1640" w:firstLine="740"/>
        <w:rPr>
          <w:rFonts w:ascii="Times New Roman" w:eastAsia="Times New Roman" w:hAnsi="Times New Roman" w:cs="Times New Roman"/>
          <w:kern w:val="0"/>
          <w:sz w:val="28"/>
          <w:szCs w:val="28"/>
          <w:lang w:eastAsia="ru-RU"/>
        </w:rPr>
      </w:pPr>
      <w:r w:rsidRPr="004C0FE0">
        <w:rPr>
          <w:rFonts w:ascii="Times New Roman" w:eastAsia="Times New Roman" w:hAnsi="Times New Roman" w:cs="Times New Roman"/>
          <w:color w:val="000000"/>
          <w:kern w:val="0"/>
          <w:sz w:val="28"/>
          <w:szCs w:val="28"/>
          <w:shd w:val="clear" w:color="auto" w:fill="FFFFFF"/>
          <w:lang w:eastAsia="ru-RU"/>
        </w:rPr>
        <w:t>Проведенное исследование доказало, что формирование аналитиче</w:t>
      </w:r>
      <w:r w:rsidRPr="004C0FE0">
        <w:rPr>
          <w:rFonts w:ascii="Times New Roman" w:eastAsia="Times New Roman" w:hAnsi="Times New Roman" w:cs="Times New Roman"/>
          <w:color w:val="000000"/>
          <w:kern w:val="0"/>
          <w:sz w:val="28"/>
          <w:szCs w:val="28"/>
          <w:shd w:val="clear" w:color="auto" w:fill="FFFFFF"/>
          <w:lang w:eastAsia="ru-RU"/>
        </w:rPr>
        <w:softHyphen/>
        <w:t>ских умений и навыков преподавателя способствует повышению уровня его компетенции и профессионализма в деле организации образовательно</w:t>
      </w:r>
      <w:r w:rsidRPr="004C0FE0">
        <w:rPr>
          <w:rFonts w:ascii="Times New Roman" w:eastAsia="Times New Roman" w:hAnsi="Times New Roman" w:cs="Times New Roman"/>
          <w:color w:val="000000"/>
          <w:kern w:val="0"/>
          <w:sz w:val="28"/>
          <w:szCs w:val="28"/>
          <w:shd w:val="clear" w:color="auto" w:fill="FFFFFF"/>
          <w:lang w:eastAsia="ru-RU"/>
        </w:rPr>
        <w:softHyphen/>
        <w:t>го процесса в целом (под образовательным процессом мы понимаем сово</w:t>
      </w:r>
      <w:r w:rsidRPr="004C0FE0">
        <w:rPr>
          <w:rFonts w:ascii="Times New Roman" w:eastAsia="Times New Roman" w:hAnsi="Times New Roman" w:cs="Times New Roman"/>
          <w:color w:val="000000"/>
          <w:kern w:val="0"/>
          <w:sz w:val="28"/>
          <w:szCs w:val="28"/>
          <w:shd w:val="clear" w:color="auto" w:fill="FFFFFF"/>
          <w:lang w:eastAsia="ru-RU"/>
        </w:rPr>
        <w:softHyphen/>
        <w:t>купность трех составляющих: учебно-воспитательный процесс (деятель</w:t>
      </w:r>
      <w:r w:rsidRPr="004C0FE0">
        <w:rPr>
          <w:rFonts w:ascii="Times New Roman" w:eastAsia="Times New Roman" w:hAnsi="Times New Roman" w:cs="Times New Roman"/>
          <w:color w:val="000000"/>
          <w:kern w:val="0"/>
          <w:sz w:val="28"/>
          <w:szCs w:val="28"/>
          <w:shd w:val="clear" w:color="auto" w:fill="FFFFFF"/>
          <w:lang w:eastAsia="ru-RU"/>
        </w:rPr>
        <w:softHyphen/>
        <w:t>ность преподавателя) плюс учебно-познавательный процесс и плюс само</w:t>
      </w:r>
      <w:r w:rsidRPr="004C0FE0">
        <w:rPr>
          <w:rFonts w:ascii="Times New Roman" w:eastAsia="Times New Roman" w:hAnsi="Times New Roman" w:cs="Times New Roman"/>
          <w:color w:val="000000"/>
          <w:kern w:val="0"/>
          <w:sz w:val="28"/>
          <w:szCs w:val="28"/>
          <w:shd w:val="clear" w:color="auto" w:fill="FFFFFF"/>
          <w:lang w:eastAsia="ru-RU"/>
        </w:rPr>
        <w:softHyphen/>
        <w:t>образовательный процесс обучающихся). Было также показано и доказано, что именно в этом случае преподаватель более успешно самосовершенст</w:t>
      </w:r>
      <w:r w:rsidRPr="004C0FE0">
        <w:rPr>
          <w:rFonts w:ascii="Times New Roman" w:eastAsia="Times New Roman" w:hAnsi="Times New Roman" w:cs="Times New Roman"/>
          <w:color w:val="000000"/>
          <w:kern w:val="0"/>
          <w:sz w:val="28"/>
          <w:szCs w:val="28"/>
          <w:shd w:val="clear" w:color="auto" w:fill="FFFFFF"/>
          <w:lang w:eastAsia="ru-RU"/>
        </w:rPr>
        <w:softHyphen/>
        <w:t>вуется на основе научного анализа своей педагогической деятельности (рефлексия), и именно в этом случае он более достоверно и объективно оценивает тогда реальные результаты учебно-познавательной деятельно</w:t>
      </w:r>
      <w:r w:rsidRPr="004C0FE0">
        <w:rPr>
          <w:rFonts w:ascii="Times New Roman" w:eastAsia="Times New Roman" w:hAnsi="Times New Roman" w:cs="Times New Roman"/>
          <w:color w:val="000000"/>
          <w:kern w:val="0"/>
          <w:sz w:val="28"/>
          <w:szCs w:val="28"/>
          <w:shd w:val="clear" w:color="auto" w:fill="FFFFFF"/>
          <w:lang w:eastAsia="ru-RU"/>
        </w:rPr>
        <w:softHyphen/>
        <w:t>сти обучаемых, что в итоге способствует созданию более благоприятного психологического климата в учебных заведениях на демократической ос</w:t>
      </w:r>
      <w:r w:rsidRPr="004C0FE0">
        <w:rPr>
          <w:rFonts w:ascii="Times New Roman" w:eastAsia="Times New Roman" w:hAnsi="Times New Roman" w:cs="Times New Roman"/>
          <w:color w:val="000000"/>
          <w:kern w:val="0"/>
          <w:sz w:val="28"/>
          <w:szCs w:val="28"/>
          <w:shd w:val="clear" w:color="auto" w:fill="FFFFFF"/>
          <w:lang w:eastAsia="ru-RU"/>
        </w:rPr>
        <w:softHyphen/>
        <w:t>нове.</w:t>
      </w:r>
    </w:p>
    <w:p w14:paraId="14A787F0" w14:textId="77777777" w:rsidR="004C0FE0" w:rsidRPr="004C0FE0" w:rsidRDefault="004C0FE0" w:rsidP="004C0FE0">
      <w:pPr>
        <w:tabs>
          <w:tab w:val="clear" w:pos="709"/>
        </w:tabs>
        <w:suppressAutoHyphens w:val="0"/>
        <w:spacing w:after="0" w:line="472" w:lineRule="exact"/>
        <w:ind w:left="1640" w:firstLine="740"/>
        <w:rPr>
          <w:rFonts w:ascii="Times New Roman" w:eastAsia="Times New Roman" w:hAnsi="Times New Roman" w:cs="Times New Roman"/>
          <w:kern w:val="0"/>
          <w:sz w:val="28"/>
          <w:szCs w:val="28"/>
          <w:lang w:eastAsia="ru-RU"/>
        </w:rPr>
      </w:pPr>
      <w:r w:rsidRPr="004C0FE0">
        <w:rPr>
          <w:rFonts w:ascii="Times New Roman" w:eastAsia="Times New Roman" w:hAnsi="Times New Roman" w:cs="Times New Roman"/>
          <w:color w:val="000000"/>
          <w:kern w:val="0"/>
          <w:sz w:val="28"/>
          <w:szCs w:val="28"/>
          <w:shd w:val="clear" w:color="auto" w:fill="FFFFFF"/>
          <w:lang w:eastAsia="ru-RU"/>
        </w:rPr>
        <w:lastRenderedPageBreak/>
        <w:t>В ходе исследования:</w:t>
      </w:r>
    </w:p>
    <w:p w14:paraId="7A16B30A" w14:textId="77777777" w:rsidR="004C0FE0" w:rsidRPr="004C0FE0" w:rsidRDefault="004C0FE0" w:rsidP="004C0FE0">
      <w:pPr>
        <w:numPr>
          <w:ilvl w:val="0"/>
          <w:numId w:val="25"/>
        </w:numPr>
        <w:tabs>
          <w:tab w:val="clear" w:pos="709"/>
          <w:tab w:val="left" w:pos="2771"/>
        </w:tabs>
        <w:suppressAutoHyphens w:val="0"/>
        <w:spacing w:after="0" w:line="472" w:lineRule="exact"/>
        <w:ind w:left="1640" w:firstLine="740"/>
        <w:jc w:val="left"/>
        <w:rPr>
          <w:rFonts w:ascii="Times New Roman" w:eastAsia="Times New Roman" w:hAnsi="Times New Roman" w:cs="Times New Roman"/>
          <w:kern w:val="0"/>
          <w:sz w:val="28"/>
          <w:szCs w:val="28"/>
          <w:lang w:eastAsia="ru-RU"/>
        </w:rPr>
      </w:pPr>
      <w:r w:rsidRPr="004C0FE0">
        <w:rPr>
          <w:rFonts w:ascii="Times New Roman" w:eastAsia="Times New Roman" w:hAnsi="Times New Roman" w:cs="Times New Roman"/>
          <w:color w:val="000000"/>
          <w:kern w:val="0"/>
          <w:sz w:val="28"/>
          <w:szCs w:val="28"/>
          <w:shd w:val="clear" w:color="auto" w:fill="FFFFFF"/>
          <w:lang w:eastAsia="ru-RU"/>
        </w:rPr>
        <w:t>. Была изучена степень разработанности проблемы формирования аналитических умений и навыков преподавателя как основы его профес</w:t>
      </w:r>
      <w:r w:rsidRPr="004C0FE0">
        <w:rPr>
          <w:rFonts w:ascii="Times New Roman" w:eastAsia="Times New Roman" w:hAnsi="Times New Roman" w:cs="Times New Roman"/>
          <w:color w:val="000000"/>
          <w:kern w:val="0"/>
          <w:sz w:val="28"/>
          <w:szCs w:val="28"/>
          <w:shd w:val="clear" w:color="auto" w:fill="FFFFFF"/>
          <w:lang w:eastAsia="ru-RU"/>
        </w:rPr>
        <w:softHyphen/>
        <w:t>сионального роста и самосовершенствования в психолого-педагогической литературе, теоретически обобщены исследования зарубежных и отечест</w:t>
      </w:r>
      <w:r w:rsidRPr="004C0FE0">
        <w:rPr>
          <w:rFonts w:ascii="Times New Roman" w:eastAsia="Times New Roman" w:hAnsi="Times New Roman" w:cs="Times New Roman"/>
          <w:color w:val="000000"/>
          <w:kern w:val="0"/>
          <w:sz w:val="28"/>
          <w:szCs w:val="28"/>
          <w:shd w:val="clear" w:color="auto" w:fill="FFFFFF"/>
          <w:lang w:eastAsia="ru-RU"/>
        </w:rPr>
        <w:softHyphen/>
        <w:t>венных ученых по данной проблеме и отмечен дефицит научных данных в этой области.</w:t>
      </w:r>
    </w:p>
    <w:p w14:paraId="53DF70F5" w14:textId="77777777" w:rsidR="004C0FE0" w:rsidRPr="004C0FE0" w:rsidRDefault="004C0FE0" w:rsidP="004C0FE0">
      <w:pPr>
        <w:numPr>
          <w:ilvl w:val="0"/>
          <w:numId w:val="25"/>
        </w:numPr>
        <w:tabs>
          <w:tab w:val="clear" w:pos="709"/>
          <w:tab w:val="left" w:pos="2771"/>
        </w:tabs>
        <w:suppressAutoHyphens w:val="0"/>
        <w:spacing w:after="0" w:line="472" w:lineRule="exact"/>
        <w:ind w:left="1640" w:firstLine="740"/>
        <w:jc w:val="left"/>
        <w:rPr>
          <w:rFonts w:ascii="Times New Roman" w:eastAsia="Times New Roman" w:hAnsi="Times New Roman" w:cs="Times New Roman"/>
          <w:kern w:val="0"/>
          <w:sz w:val="28"/>
          <w:szCs w:val="28"/>
          <w:lang w:eastAsia="ru-RU"/>
        </w:rPr>
      </w:pPr>
      <w:r w:rsidRPr="004C0FE0">
        <w:rPr>
          <w:rFonts w:ascii="Times New Roman" w:eastAsia="Times New Roman" w:hAnsi="Times New Roman" w:cs="Times New Roman"/>
          <w:color w:val="000000"/>
          <w:kern w:val="0"/>
          <w:sz w:val="28"/>
          <w:szCs w:val="28"/>
          <w:shd w:val="clear" w:color="auto" w:fill="FFFFFF"/>
          <w:lang w:eastAsia="ru-RU"/>
        </w:rPr>
        <w:t>. Выявлена и доказана необходимость конкретизации сущности понятия «аналитические умения и навыки преподавателя» и показано его значение и место в педагогическом процессе — все это и было осуществле</w:t>
      </w:r>
      <w:r w:rsidRPr="004C0FE0">
        <w:rPr>
          <w:rFonts w:ascii="Times New Roman" w:eastAsia="Times New Roman" w:hAnsi="Times New Roman" w:cs="Times New Roman"/>
          <w:color w:val="000000"/>
          <w:kern w:val="0"/>
          <w:sz w:val="28"/>
          <w:szCs w:val="28"/>
          <w:shd w:val="clear" w:color="auto" w:fill="FFFFFF"/>
          <w:lang w:eastAsia="ru-RU"/>
        </w:rPr>
        <w:softHyphen/>
        <w:t>но в процессе теоретической разработки исследуемой проблемы.</w:t>
      </w:r>
    </w:p>
    <w:p w14:paraId="3DFD3741" w14:textId="77777777" w:rsidR="004C0FE0" w:rsidRPr="004C0FE0" w:rsidRDefault="004C0FE0" w:rsidP="004C0FE0">
      <w:pPr>
        <w:numPr>
          <w:ilvl w:val="0"/>
          <w:numId w:val="25"/>
        </w:numPr>
        <w:tabs>
          <w:tab w:val="clear" w:pos="709"/>
          <w:tab w:val="left" w:pos="2767"/>
        </w:tabs>
        <w:suppressAutoHyphens w:val="0"/>
        <w:spacing w:after="0" w:line="472" w:lineRule="exact"/>
        <w:ind w:left="1640" w:firstLine="740"/>
        <w:jc w:val="left"/>
        <w:rPr>
          <w:rFonts w:ascii="Times New Roman" w:eastAsia="Times New Roman" w:hAnsi="Times New Roman" w:cs="Times New Roman"/>
          <w:kern w:val="0"/>
          <w:sz w:val="28"/>
          <w:szCs w:val="28"/>
          <w:lang w:eastAsia="ru-RU"/>
        </w:rPr>
      </w:pPr>
      <w:r w:rsidRPr="004C0FE0">
        <w:rPr>
          <w:rFonts w:ascii="Times New Roman" w:eastAsia="Times New Roman" w:hAnsi="Times New Roman" w:cs="Times New Roman"/>
          <w:color w:val="000000"/>
          <w:kern w:val="0"/>
          <w:sz w:val="28"/>
          <w:szCs w:val="28"/>
          <w:shd w:val="clear" w:color="auto" w:fill="FFFFFF"/>
          <w:lang w:eastAsia="ru-RU"/>
        </w:rPr>
        <w:t>. Подробно рассмотрены вопросы сущности, видов и форм тести</w:t>
      </w:r>
      <w:r w:rsidRPr="004C0FE0">
        <w:rPr>
          <w:rFonts w:ascii="Times New Roman" w:eastAsia="Times New Roman" w:hAnsi="Times New Roman" w:cs="Times New Roman"/>
          <w:color w:val="000000"/>
          <w:kern w:val="0"/>
          <w:sz w:val="28"/>
          <w:szCs w:val="28"/>
          <w:shd w:val="clear" w:color="auto" w:fill="FFFFFF"/>
          <w:lang w:eastAsia="ru-RU"/>
        </w:rPr>
        <w:softHyphen/>
        <w:t>рования в качестве основы педагогической диагностики в психолого</w:t>
      </w:r>
      <w:r w:rsidRPr="004C0FE0">
        <w:rPr>
          <w:rFonts w:ascii="Times New Roman" w:eastAsia="Times New Roman" w:hAnsi="Times New Roman" w:cs="Times New Roman"/>
          <w:color w:val="000000"/>
          <w:kern w:val="0"/>
          <w:sz w:val="28"/>
          <w:szCs w:val="28"/>
          <w:shd w:val="clear" w:color="auto" w:fill="FFFFFF"/>
          <w:lang w:eastAsia="ru-RU"/>
        </w:rPr>
        <w:softHyphen/>
        <w:t>педагогической литературе и показаны их дополнительные возможности в деле научной организации и достоверной оценки эффективности образова</w:t>
      </w:r>
      <w:r w:rsidRPr="004C0FE0">
        <w:rPr>
          <w:rFonts w:ascii="Times New Roman" w:eastAsia="Times New Roman" w:hAnsi="Times New Roman" w:cs="Times New Roman"/>
          <w:color w:val="000000"/>
          <w:kern w:val="0"/>
          <w:sz w:val="28"/>
          <w:szCs w:val="28"/>
          <w:shd w:val="clear" w:color="auto" w:fill="FFFFFF"/>
          <w:lang w:eastAsia="ru-RU"/>
        </w:rPr>
        <w:softHyphen/>
        <w:t>тельного процесса в целом;</w:t>
      </w:r>
    </w:p>
    <w:p w14:paraId="363D80B2" w14:textId="77777777" w:rsidR="004C0FE0" w:rsidRPr="004C0FE0" w:rsidRDefault="004C0FE0" w:rsidP="004C0FE0">
      <w:pPr>
        <w:numPr>
          <w:ilvl w:val="0"/>
          <w:numId w:val="25"/>
        </w:numPr>
        <w:tabs>
          <w:tab w:val="clear" w:pos="709"/>
          <w:tab w:val="left" w:pos="2776"/>
        </w:tabs>
        <w:suppressAutoHyphens w:val="0"/>
        <w:spacing w:after="0" w:line="472" w:lineRule="exact"/>
        <w:ind w:left="1640" w:firstLine="760"/>
        <w:jc w:val="left"/>
        <w:rPr>
          <w:rFonts w:ascii="Times New Roman" w:eastAsia="Times New Roman" w:hAnsi="Times New Roman" w:cs="Times New Roman"/>
          <w:kern w:val="0"/>
          <w:sz w:val="28"/>
          <w:szCs w:val="28"/>
          <w:lang w:eastAsia="ru-RU"/>
        </w:rPr>
      </w:pPr>
      <w:r w:rsidRPr="004C0FE0">
        <w:rPr>
          <w:rFonts w:ascii="Times New Roman" w:eastAsia="Times New Roman" w:hAnsi="Times New Roman" w:cs="Times New Roman"/>
          <w:color w:val="000000"/>
          <w:kern w:val="0"/>
          <w:sz w:val="28"/>
          <w:szCs w:val="28"/>
          <w:shd w:val="clear" w:color="auto" w:fill="FFFFFF"/>
          <w:lang w:eastAsia="ru-RU"/>
        </w:rPr>
        <w:t>. Проведена творческая работа по созданию серии авторских тес</w:t>
      </w:r>
      <w:r w:rsidRPr="004C0FE0">
        <w:rPr>
          <w:rFonts w:ascii="Times New Roman" w:eastAsia="Times New Roman" w:hAnsi="Times New Roman" w:cs="Times New Roman"/>
          <w:color w:val="000000"/>
          <w:kern w:val="0"/>
          <w:sz w:val="28"/>
          <w:szCs w:val="28"/>
          <w:shd w:val="clear" w:color="auto" w:fill="FFFFFF"/>
          <w:lang w:eastAsia="ru-RU"/>
        </w:rPr>
        <w:softHyphen/>
        <w:t>товых методик, направленных на формирование аналитических умений и навыков преподавателей (оценка готовности и адаптированности личности к профессиональной педагогической деятельности; методика, направлен</w:t>
      </w:r>
      <w:r w:rsidRPr="004C0FE0">
        <w:rPr>
          <w:rFonts w:ascii="Times New Roman" w:eastAsia="Times New Roman" w:hAnsi="Times New Roman" w:cs="Times New Roman"/>
          <w:color w:val="000000"/>
          <w:kern w:val="0"/>
          <w:sz w:val="28"/>
          <w:szCs w:val="28"/>
          <w:shd w:val="clear" w:color="auto" w:fill="FFFFFF"/>
          <w:lang w:eastAsia="ru-RU"/>
        </w:rPr>
        <w:softHyphen/>
        <w:t>ная на диагностику предрасположенности личности к конфликтам; мето</w:t>
      </w:r>
      <w:r w:rsidRPr="004C0FE0">
        <w:rPr>
          <w:rFonts w:ascii="Times New Roman" w:eastAsia="Times New Roman" w:hAnsi="Times New Roman" w:cs="Times New Roman"/>
          <w:color w:val="000000"/>
          <w:kern w:val="0"/>
          <w:sz w:val="28"/>
          <w:szCs w:val="28"/>
          <w:shd w:val="clear" w:color="auto" w:fill="FFFFFF"/>
          <w:lang w:eastAsia="ru-RU"/>
        </w:rPr>
        <w:softHyphen/>
        <w:t>дика на выявление стилей взаимодействия субъектов образовательного процесса и диагностический тест, дающий оценку мотивации учения лич</w:t>
      </w:r>
      <w:r w:rsidRPr="004C0FE0">
        <w:rPr>
          <w:rFonts w:ascii="Times New Roman" w:eastAsia="Times New Roman" w:hAnsi="Times New Roman" w:cs="Times New Roman"/>
          <w:color w:val="000000"/>
          <w:kern w:val="0"/>
          <w:sz w:val="28"/>
          <w:szCs w:val="28"/>
          <w:shd w:val="clear" w:color="auto" w:fill="FFFFFF"/>
          <w:lang w:eastAsia="ru-RU"/>
        </w:rPr>
        <w:softHyphen/>
        <w:t>ности - Приложения № 1, 2, 3, 4);</w:t>
      </w:r>
    </w:p>
    <w:p w14:paraId="707EFC76" w14:textId="77777777" w:rsidR="004C0FE0" w:rsidRPr="004C0FE0" w:rsidRDefault="004C0FE0" w:rsidP="004C0FE0">
      <w:pPr>
        <w:numPr>
          <w:ilvl w:val="0"/>
          <w:numId w:val="25"/>
        </w:numPr>
        <w:tabs>
          <w:tab w:val="clear" w:pos="709"/>
          <w:tab w:val="left" w:pos="2786"/>
        </w:tabs>
        <w:suppressAutoHyphens w:val="0"/>
        <w:spacing w:after="0" w:line="472" w:lineRule="exact"/>
        <w:ind w:left="1640" w:firstLine="760"/>
        <w:jc w:val="left"/>
        <w:rPr>
          <w:rFonts w:ascii="Times New Roman" w:eastAsia="Times New Roman" w:hAnsi="Times New Roman" w:cs="Times New Roman"/>
          <w:kern w:val="0"/>
          <w:sz w:val="28"/>
          <w:szCs w:val="28"/>
          <w:lang w:eastAsia="ru-RU"/>
        </w:rPr>
      </w:pPr>
      <w:r w:rsidRPr="004C0FE0">
        <w:rPr>
          <w:rFonts w:ascii="Times New Roman" w:eastAsia="Times New Roman" w:hAnsi="Times New Roman" w:cs="Times New Roman"/>
          <w:color w:val="000000"/>
          <w:kern w:val="0"/>
          <w:sz w:val="28"/>
          <w:szCs w:val="28"/>
          <w:shd w:val="clear" w:color="auto" w:fill="FFFFFF"/>
          <w:lang w:eastAsia="ru-RU"/>
        </w:rPr>
        <w:t>. Была решена одна из важнейших практических задач нашего ис</w:t>
      </w:r>
      <w:r w:rsidRPr="004C0FE0">
        <w:rPr>
          <w:rFonts w:ascii="Times New Roman" w:eastAsia="Times New Roman" w:hAnsi="Times New Roman" w:cs="Times New Roman"/>
          <w:color w:val="000000"/>
          <w:kern w:val="0"/>
          <w:sz w:val="28"/>
          <w:szCs w:val="28"/>
          <w:shd w:val="clear" w:color="auto" w:fill="FFFFFF"/>
          <w:lang w:eastAsia="ru-RU"/>
        </w:rPr>
        <w:softHyphen/>
        <w:t>следования — сконструирована модель формирования аналитических уме</w:t>
      </w:r>
      <w:r w:rsidRPr="004C0FE0">
        <w:rPr>
          <w:rFonts w:ascii="Times New Roman" w:eastAsia="Times New Roman" w:hAnsi="Times New Roman" w:cs="Times New Roman"/>
          <w:color w:val="000000"/>
          <w:kern w:val="0"/>
          <w:sz w:val="28"/>
          <w:szCs w:val="28"/>
          <w:shd w:val="clear" w:color="auto" w:fill="FFFFFF"/>
          <w:lang w:eastAsia="ru-RU"/>
        </w:rPr>
        <w:softHyphen/>
        <w:t>ний и навыков у преподавателей на диагностической основе через теоре</w:t>
      </w:r>
      <w:r w:rsidRPr="004C0FE0">
        <w:rPr>
          <w:rFonts w:ascii="Times New Roman" w:eastAsia="Times New Roman" w:hAnsi="Times New Roman" w:cs="Times New Roman"/>
          <w:color w:val="000000"/>
          <w:kern w:val="0"/>
          <w:sz w:val="28"/>
          <w:szCs w:val="28"/>
          <w:shd w:val="clear" w:color="auto" w:fill="FFFFFF"/>
          <w:lang w:eastAsia="ru-RU"/>
        </w:rPr>
        <w:softHyphen/>
        <w:t xml:space="preserve">тический анализ вопросов моделирования в образовательном процессе. Предложенная </w:t>
      </w:r>
      <w:r w:rsidRPr="004C0FE0">
        <w:rPr>
          <w:rFonts w:ascii="Times New Roman" w:eastAsia="Times New Roman" w:hAnsi="Times New Roman" w:cs="Times New Roman"/>
          <w:color w:val="000000"/>
          <w:kern w:val="0"/>
          <w:sz w:val="28"/>
          <w:szCs w:val="28"/>
          <w:shd w:val="clear" w:color="auto" w:fill="FFFFFF"/>
          <w:lang w:eastAsia="ru-RU"/>
        </w:rPr>
        <w:lastRenderedPageBreak/>
        <w:t>нами модель была экспериментально проверена на практи</w:t>
      </w:r>
      <w:r w:rsidRPr="004C0FE0">
        <w:rPr>
          <w:rFonts w:ascii="Times New Roman" w:eastAsia="Times New Roman" w:hAnsi="Times New Roman" w:cs="Times New Roman"/>
          <w:color w:val="000000"/>
          <w:kern w:val="0"/>
          <w:sz w:val="28"/>
          <w:szCs w:val="28"/>
          <w:shd w:val="clear" w:color="auto" w:fill="FFFFFF"/>
          <w:lang w:eastAsia="ru-RU"/>
        </w:rPr>
        <w:softHyphen/>
        <w:t>ке, что показало ее логичность и органичность как составного элемента в общей модели-образа выпускника педагогического учреждения, а затем и практикующего преподавателя.</w:t>
      </w:r>
    </w:p>
    <w:p w14:paraId="52A825DD" w14:textId="77777777" w:rsidR="004C0FE0" w:rsidRPr="004C0FE0" w:rsidRDefault="004C0FE0" w:rsidP="004C0FE0">
      <w:pPr>
        <w:tabs>
          <w:tab w:val="clear" w:pos="709"/>
        </w:tabs>
        <w:suppressAutoHyphens w:val="0"/>
        <w:spacing w:after="0" w:line="472" w:lineRule="exact"/>
        <w:ind w:left="1640" w:firstLine="760"/>
        <w:rPr>
          <w:rFonts w:ascii="Times New Roman" w:eastAsia="Times New Roman" w:hAnsi="Times New Roman" w:cs="Times New Roman"/>
          <w:kern w:val="0"/>
          <w:sz w:val="28"/>
          <w:szCs w:val="28"/>
          <w:lang w:eastAsia="ru-RU"/>
        </w:rPr>
        <w:sectPr w:rsidR="004C0FE0" w:rsidRPr="004C0FE0">
          <w:type w:val="continuous"/>
          <w:pgSz w:w="12240" w:h="15840"/>
          <w:pgMar w:top="1163" w:right="674" w:bottom="1045" w:left="443" w:header="0" w:footer="3" w:gutter="0"/>
          <w:cols w:space="720"/>
          <w:noEndnote/>
          <w:docGrid w:linePitch="360"/>
        </w:sectPr>
      </w:pPr>
      <w:r w:rsidRPr="004C0FE0">
        <w:rPr>
          <w:rFonts w:ascii="Times New Roman" w:eastAsia="Times New Roman" w:hAnsi="Times New Roman" w:cs="Times New Roman"/>
          <w:color w:val="000000"/>
          <w:kern w:val="0"/>
          <w:sz w:val="28"/>
          <w:szCs w:val="28"/>
          <w:shd w:val="clear" w:color="auto" w:fill="FFFFFF"/>
          <w:lang w:eastAsia="ru-RU"/>
        </w:rPr>
        <w:t>На основе анализа психолого-педагогических исследований по про</w:t>
      </w:r>
      <w:r w:rsidRPr="004C0FE0">
        <w:rPr>
          <w:rFonts w:ascii="Times New Roman" w:eastAsia="Times New Roman" w:hAnsi="Times New Roman" w:cs="Times New Roman"/>
          <w:color w:val="000000"/>
          <w:kern w:val="0"/>
          <w:sz w:val="28"/>
          <w:szCs w:val="28"/>
          <w:shd w:val="clear" w:color="auto" w:fill="FFFFFF"/>
          <w:lang w:eastAsia="ru-RU"/>
        </w:rPr>
        <w:softHyphen/>
        <w:t>блеме формирования аналитических умений и навыков преподавателей нами была установлена взаимосвязь между недостаточной теоретической разработанностью проблемы и уровнем сформированное™ названных умений и навыков у преподавателей, который определен как низкий (сла</w:t>
      </w:r>
      <w:r w:rsidRPr="004C0FE0">
        <w:rPr>
          <w:rFonts w:ascii="Times New Roman" w:eastAsia="Times New Roman" w:hAnsi="Times New Roman" w:cs="Times New Roman"/>
          <w:color w:val="000000"/>
          <w:kern w:val="0"/>
          <w:sz w:val="28"/>
          <w:szCs w:val="28"/>
          <w:shd w:val="clear" w:color="auto" w:fill="FFFFFF"/>
          <w:lang w:eastAsia="ru-RU"/>
        </w:rPr>
        <w:softHyphen/>
        <w:t>бый), а также раскрыты причины и характер проявления низкого (критиче</w:t>
      </w:r>
      <w:r w:rsidRPr="004C0FE0">
        <w:rPr>
          <w:rFonts w:ascii="Times New Roman" w:eastAsia="Times New Roman" w:hAnsi="Times New Roman" w:cs="Times New Roman"/>
          <w:color w:val="000000"/>
          <w:kern w:val="0"/>
          <w:sz w:val="28"/>
          <w:szCs w:val="28"/>
          <w:shd w:val="clear" w:color="auto" w:fill="FFFFFF"/>
          <w:lang w:eastAsia="ru-RU"/>
        </w:rPr>
        <w:softHyphen/>
        <w:t>ского) уровня сформированности в области самодиагностики своей про</w:t>
      </w:r>
      <w:r w:rsidRPr="004C0FE0">
        <w:rPr>
          <w:rFonts w:ascii="Times New Roman" w:eastAsia="Times New Roman" w:hAnsi="Times New Roman" w:cs="Times New Roman"/>
          <w:color w:val="000000"/>
          <w:kern w:val="0"/>
          <w:sz w:val="28"/>
          <w:szCs w:val="28"/>
          <w:shd w:val="clear" w:color="auto" w:fill="FFFFFF"/>
          <w:lang w:eastAsia="ru-RU"/>
        </w:rPr>
        <w:softHyphen/>
        <w:t>фессиональной педагогической деятельности у большинства преподавате</w:t>
      </w:r>
      <w:r w:rsidRPr="004C0FE0">
        <w:rPr>
          <w:rFonts w:ascii="Times New Roman" w:eastAsia="Times New Roman" w:hAnsi="Times New Roman" w:cs="Times New Roman"/>
          <w:color w:val="000000"/>
          <w:kern w:val="0"/>
          <w:sz w:val="28"/>
          <w:szCs w:val="28"/>
          <w:shd w:val="clear" w:color="auto" w:fill="FFFFFF"/>
          <w:lang w:eastAsia="ru-RU"/>
        </w:rPr>
        <w:softHyphen/>
        <w:t>лей (среди таковых причин: незнание теоретических основ анализа, нере</w:t>
      </w:r>
      <w:r w:rsidRPr="004C0FE0">
        <w:rPr>
          <w:rFonts w:ascii="Times New Roman" w:eastAsia="Times New Roman" w:hAnsi="Times New Roman" w:cs="Times New Roman"/>
          <w:color w:val="000000"/>
          <w:kern w:val="0"/>
          <w:sz w:val="28"/>
          <w:szCs w:val="28"/>
          <w:shd w:val="clear" w:color="auto" w:fill="FFFFFF"/>
          <w:lang w:eastAsia="ru-RU"/>
        </w:rPr>
        <w:softHyphen/>
        <w:t>гулярное, а то и отсутствие изучения новых разработок в этой области, от-</w:t>
      </w:r>
    </w:p>
    <w:p w14:paraId="17C177D0" w14:textId="77777777" w:rsidR="004C0FE0" w:rsidRPr="004C0FE0" w:rsidRDefault="004C0FE0" w:rsidP="004C0FE0">
      <w:pPr>
        <w:tabs>
          <w:tab w:val="clear" w:pos="709"/>
        </w:tabs>
        <w:suppressAutoHyphens w:val="0"/>
        <w:spacing w:after="0" w:line="140" w:lineRule="exact"/>
        <w:ind w:left="7640" w:firstLine="0"/>
        <w:jc w:val="left"/>
        <w:rPr>
          <w:rFonts w:ascii="Sylfaen" w:eastAsia="Times New Roman" w:hAnsi="Sylfaen" w:cs="Sylfaen"/>
          <w:kern w:val="0"/>
          <w:sz w:val="14"/>
          <w:szCs w:val="14"/>
          <w:lang w:eastAsia="ru-RU"/>
        </w:rPr>
      </w:pPr>
      <w:r w:rsidRPr="004C0FE0">
        <w:rPr>
          <w:rFonts w:ascii="Sylfaen" w:eastAsia="Times New Roman" w:hAnsi="Sylfaen" w:cs="Sylfaen"/>
          <w:color w:val="000000"/>
          <w:kern w:val="0"/>
          <w:sz w:val="14"/>
          <w:szCs w:val="14"/>
          <w:shd w:val="clear" w:color="auto" w:fill="FFFFFF"/>
          <w:lang w:eastAsia="ru-RU"/>
        </w:rPr>
        <w:lastRenderedPageBreak/>
        <w:t>ч</w:t>
      </w:r>
    </w:p>
    <w:p w14:paraId="741E28F2" w14:textId="77777777" w:rsidR="004C0FE0" w:rsidRPr="004C0FE0" w:rsidRDefault="004C0FE0" w:rsidP="004C0FE0">
      <w:pPr>
        <w:tabs>
          <w:tab w:val="clear" w:pos="709"/>
        </w:tabs>
        <w:suppressAutoHyphens w:val="0"/>
        <w:spacing w:after="0" w:line="472" w:lineRule="exact"/>
        <w:ind w:left="1640" w:right="160" w:firstLine="0"/>
        <w:rPr>
          <w:rFonts w:ascii="Times New Roman" w:eastAsia="Times New Roman" w:hAnsi="Times New Roman" w:cs="Times New Roman"/>
          <w:kern w:val="0"/>
          <w:sz w:val="28"/>
          <w:szCs w:val="28"/>
          <w:lang w:eastAsia="ru-RU"/>
        </w:rPr>
      </w:pPr>
      <w:r w:rsidRPr="004C0FE0">
        <w:rPr>
          <w:rFonts w:ascii="Times New Roman" w:eastAsia="Times New Roman" w:hAnsi="Times New Roman" w:cs="Times New Roman"/>
          <w:color w:val="000000"/>
          <w:kern w:val="0"/>
          <w:sz w:val="28"/>
          <w:szCs w:val="28"/>
          <w:shd w:val="clear" w:color="auto" w:fill="FFFFFF"/>
          <w:lang w:eastAsia="ru-RU"/>
        </w:rPr>
        <w:t>сутствие знаний о причинах, сущности и необходимости педагогической диагностики и самодиагностики).</w:t>
      </w:r>
    </w:p>
    <w:p w14:paraId="4415C992" w14:textId="77777777" w:rsidR="004C0FE0" w:rsidRPr="004C0FE0" w:rsidRDefault="004C0FE0" w:rsidP="004C0FE0">
      <w:pPr>
        <w:tabs>
          <w:tab w:val="clear" w:pos="709"/>
        </w:tabs>
        <w:suppressAutoHyphens w:val="0"/>
        <w:spacing w:after="0" w:line="472" w:lineRule="exact"/>
        <w:ind w:left="1640" w:right="160" w:firstLine="760"/>
        <w:rPr>
          <w:rFonts w:ascii="Times New Roman" w:eastAsia="Times New Roman" w:hAnsi="Times New Roman" w:cs="Times New Roman"/>
          <w:kern w:val="0"/>
          <w:sz w:val="28"/>
          <w:szCs w:val="28"/>
          <w:lang w:eastAsia="ru-RU"/>
        </w:rPr>
      </w:pPr>
      <w:r w:rsidRPr="004C0FE0">
        <w:rPr>
          <w:rFonts w:ascii="Times New Roman" w:eastAsia="Times New Roman" w:hAnsi="Times New Roman" w:cs="Times New Roman"/>
          <w:color w:val="000000"/>
          <w:kern w:val="0"/>
          <w:sz w:val="28"/>
          <w:szCs w:val="28"/>
          <w:shd w:val="clear" w:color="auto" w:fill="FFFFFF"/>
          <w:lang w:eastAsia="ru-RU"/>
        </w:rPr>
        <w:t>Была определена и доказана взаимосвязь современных методов тес</w:t>
      </w:r>
      <w:r w:rsidRPr="004C0FE0">
        <w:rPr>
          <w:rFonts w:ascii="Times New Roman" w:eastAsia="Times New Roman" w:hAnsi="Times New Roman" w:cs="Times New Roman"/>
          <w:color w:val="000000"/>
          <w:kern w:val="0"/>
          <w:sz w:val="28"/>
          <w:szCs w:val="28"/>
          <w:shd w:val="clear" w:color="auto" w:fill="FFFFFF"/>
          <w:lang w:eastAsia="ru-RU"/>
        </w:rPr>
        <w:softHyphen/>
        <w:t>тирования на основе карты профессионально-значимых личностных ка</w:t>
      </w:r>
      <w:r w:rsidRPr="004C0FE0">
        <w:rPr>
          <w:rFonts w:ascii="Times New Roman" w:eastAsia="Times New Roman" w:hAnsi="Times New Roman" w:cs="Times New Roman"/>
          <w:color w:val="000000"/>
          <w:kern w:val="0"/>
          <w:sz w:val="28"/>
          <w:szCs w:val="28"/>
          <w:shd w:val="clear" w:color="auto" w:fill="FFFFFF"/>
          <w:lang w:eastAsia="ru-RU"/>
        </w:rPr>
        <w:softHyphen/>
        <w:t>честв преподавателя с достоверной оценкой его личности и эффективности учебно-воспитательной деятельности в целом. Экспериментальная работа показала положительное влияние разработанных нами методов тестирова</w:t>
      </w:r>
      <w:r w:rsidRPr="004C0FE0">
        <w:rPr>
          <w:rFonts w:ascii="Times New Roman" w:eastAsia="Times New Roman" w:hAnsi="Times New Roman" w:cs="Times New Roman"/>
          <w:color w:val="000000"/>
          <w:kern w:val="0"/>
          <w:sz w:val="28"/>
          <w:szCs w:val="28"/>
          <w:shd w:val="clear" w:color="auto" w:fill="FFFFFF"/>
          <w:lang w:eastAsia="ru-RU"/>
        </w:rPr>
        <w:softHyphen/>
        <w:t>ния на и определила реальные возможности целенаправленного формиро</w:t>
      </w:r>
      <w:r w:rsidRPr="004C0FE0">
        <w:rPr>
          <w:rFonts w:ascii="Times New Roman" w:eastAsia="Times New Roman" w:hAnsi="Times New Roman" w:cs="Times New Roman"/>
          <w:color w:val="000000"/>
          <w:kern w:val="0"/>
          <w:sz w:val="28"/>
          <w:szCs w:val="28"/>
          <w:shd w:val="clear" w:color="auto" w:fill="FFFFFF"/>
          <w:lang w:eastAsia="ru-RU"/>
        </w:rPr>
        <w:softHyphen/>
        <w:t>вания аналитических умений и навыков преподавателя на процесс совер</w:t>
      </w:r>
      <w:r w:rsidRPr="004C0FE0">
        <w:rPr>
          <w:rFonts w:ascii="Times New Roman" w:eastAsia="Times New Roman" w:hAnsi="Times New Roman" w:cs="Times New Roman"/>
          <w:color w:val="000000"/>
          <w:kern w:val="0"/>
          <w:sz w:val="28"/>
          <w:szCs w:val="28"/>
          <w:shd w:val="clear" w:color="auto" w:fill="FFFFFF"/>
          <w:lang w:eastAsia="ru-RU"/>
        </w:rPr>
        <w:softHyphen/>
        <w:t>шенствования его учебно-воспитательной деятельности через механизм его личностной саморегуляции.</w:t>
      </w:r>
    </w:p>
    <w:p w14:paraId="12E2B10C" w14:textId="77777777" w:rsidR="004C0FE0" w:rsidRPr="004C0FE0" w:rsidRDefault="004C0FE0" w:rsidP="004C0FE0">
      <w:pPr>
        <w:tabs>
          <w:tab w:val="clear" w:pos="709"/>
        </w:tabs>
        <w:suppressAutoHyphens w:val="0"/>
        <w:spacing w:after="0" w:line="472" w:lineRule="exact"/>
        <w:ind w:left="1640" w:right="160" w:firstLine="760"/>
        <w:rPr>
          <w:rFonts w:ascii="Times New Roman" w:eastAsia="Times New Roman" w:hAnsi="Times New Roman" w:cs="Times New Roman"/>
          <w:kern w:val="0"/>
          <w:sz w:val="28"/>
          <w:szCs w:val="28"/>
          <w:lang w:eastAsia="ru-RU"/>
        </w:rPr>
      </w:pPr>
      <w:r w:rsidRPr="004C0FE0">
        <w:rPr>
          <w:rFonts w:ascii="Times New Roman" w:eastAsia="Times New Roman" w:hAnsi="Times New Roman" w:cs="Times New Roman"/>
          <w:color w:val="000000"/>
          <w:kern w:val="0"/>
          <w:sz w:val="28"/>
          <w:szCs w:val="28"/>
          <w:shd w:val="clear" w:color="auto" w:fill="FFFFFF"/>
          <w:lang w:eastAsia="ru-RU"/>
        </w:rPr>
        <w:t>Определены условия преобразования теоретических основ подготов</w:t>
      </w:r>
      <w:r w:rsidRPr="004C0FE0">
        <w:rPr>
          <w:rFonts w:ascii="Times New Roman" w:eastAsia="Times New Roman" w:hAnsi="Times New Roman" w:cs="Times New Roman"/>
          <w:color w:val="000000"/>
          <w:kern w:val="0"/>
          <w:sz w:val="28"/>
          <w:szCs w:val="28"/>
          <w:shd w:val="clear" w:color="auto" w:fill="FFFFFF"/>
          <w:lang w:eastAsia="ru-RU"/>
        </w:rPr>
        <w:softHyphen/>
        <w:t>ки и повышения квалификации преподавателей на диагностической осно</w:t>
      </w:r>
      <w:r w:rsidRPr="004C0FE0">
        <w:rPr>
          <w:rFonts w:ascii="Times New Roman" w:eastAsia="Times New Roman" w:hAnsi="Times New Roman" w:cs="Times New Roman"/>
          <w:color w:val="000000"/>
          <w:kern w:val="0"/>
          <w:sz w:val="28"/>
          <w:szCs w:val="28"/>
          <w:shd w:val="clear" w:color="auto" w:fill="FFFFFF"/>
          <w:lang w:eastAsia="ru-RU"/>
        </w:rPr>
        <w:softHyphen/>
        <w:t>ве: на основе учета и реализации принципов диагностики, на основе карты профессионально-значимых личностных качеств преподавателя и на осно</w:t>
      </w:r>
      <w:r w:rsidRPr="004C0FE0">
        <w:rPr>
          <w:rFonts w:ascii="Times New Roman" w:eastAsia="Times New Roman" w:hAnsi="Times New Roman" w:cs="Times New Roman"/>
          <w:color w:val="000000"/>
          <w:kern w:val="0"/>
          <w:sz w:val="28"/>
          <w:szCs w:val="28"/>
          <w:shd w:val="clear" w:color="auto" w:fill="FFFFFF"/>
          <w:lang w:eastAsia="ru-RU"/>
        </w:rPr>
        <w:softHyphen/>
        <w:t>ве разработанной нами модели по формированию аналитических умений и навыков в целом. Разработана продуктивная технология формирования аналитических умений и навыков преподавателей как на этапе их подго</w:t>
      </w:r>
      <w:r w:rsidRPr="004C0FE0">
        <w:rPr>
          <w:rFonts w:ascii="Times New Roman" w:eastAsia="Times New Roman" w:hAnsi="Times New Roman" w:cs="Times New Roman"/>
          <w:color w:val="000000"/>
          <w:kern w:val="0"/>
          <w:sz w:val="28"/>
          <w:szCs w:val="28"/>
          <w:shd w:val="clear" w:color="auto" w:fill="FFFFFF"/>
          <w:lang w:eastAsia="ru-RU"/>
        </w:rPr>
        <w:softHyphen/>
        <w:t>товки, так и на этапе их практической деятельности через определение це</w:t>
      </w:r>
      <w:r w:rsidRPr="004C0FE0">
        <w:rPr>
          <w:rFonts w:ascii="Times New Roman" w:eastAsia="Times New Roman" w:hAnsi="Times New Roman" w:cs="Times New Roman"/>
          <w:color w:val="000000"/>
          <w:kern w:val="0"/>
          <w:sz w:val="28"/>
          <w:szCs w:val="28"/>
          <w:shd w:val="clear" w:color="auto" w:fill="FFFFFF"/>
          <w:lang w:eastAsia="ru-RU"/>
        </w:rPr>
        <w:softHyphen/>
        <w:t>ли и основных задач диагностирования и использование определенных форм и типов диагностических материалов. Были также определены кон</w:t>
      </w:r>
      <w:r w:rsidRPr="004C0FE0">
        <w:rPr>
          <w:rFonts w:ascii="Times New Roman" w:eastAsia="Times New Roman" w:hAnsi="Times New Roman" w:cs="Times New Roman"/>
          <w:color w:val="000000"/>
          <w:kern w:val="0"/>
          <w:sz w:val="28"/>
          <w:szCs w:val="28"/>
          <w:shd w:val="clear" w:color="auto" w:fill="FFFFFF"/>
          <w:lang w:eastAsia="ru-RU"/>
        </w:rPr>
        <w:softHyphen/>
        <w:t>кретные условия, способствующие созданию и проверке опытной модели процесса формирования аналитических умений и навыков преподавателя на основе достоверных научных знаний в области педагогического моде</w:t>
      </w:r>
      <w:r w:rsidRPr="004C0FE0">
        <w:rPr>
          <w:rFonts w:ascii="Times New Roman" w:eastAsia="Times New Roman" w:hAnsi="Times New Roman" w:cs="Times New Roman"/>
          <w:color w:val="000000"/>
          <w:kern w:val="0"/>
          <w:sz w:val="28"/>
          <w:szCs w:val="28"/>
          <w:shd w:val="clear" w:color="auto" w:fill="FFFFFF"/>
          <w:lang w:eastAsia="ru-RU"/>
        </w:rPr>
        <w:softHyphen/>
        <w:t>лирования и тестирования.</w:t>
      </w:r>
    </w:p>
    <w:p w14:paraId="1DAEC605" w14:textId="77777777" w:rsidR="004C0FE0" w:rsidRPr="004C0FE0" w:rsidRDefault="004C0FE0" w:rsidP="004C0FE0">
      <w:pPr>
        <w:tabs>
          <w:tab w:val="clear" w:pos="709"/>
        </w:tabs>
        <w:suppressAutoHyphens w:val="0"/>
        <w:spacing w:after="0" w:line="472" w:lineRule="exact"/>
        <w:ind w:left="1640" w:right="160" w:firstLine="760"/>
        <w:rPr>
          <w:rFonts w:ascii="Times New Roman" w:eastAsia="Times New Roman" w:hAnsi="Times New Roman" w:cs="Times New Roman"/>
          <w:kern w:val="0"/>
          <w:sz w:val="28"/>
          <w:szCs w:val="28"/>
          <w:lang w:eastAsia="ru-RU"/>
        </w:rPr>
      </w:pPr>
      <w:r w:rsidRPr="004C0FE0">
        <w:rPr>
          <w:rFonts w:ascii="Times New Roman" w:eastAsia="Times New Roman" w:hAnsi="Times New Roman" w:cs="Times New Roman"/>
          <w:color w:val="000000"/>
          <w:kern w:val="0"/>
          <w:sz w:val="28"/>
          <w:szCs w:val="28"/>
          <w:shd w:val="clear" w:color="auto" w:fill="FFFFFF"/>
          <w:lang w:eastAsia="ru-RU"/>
        </w:rPr>
        <w:t>Экспериментальная работа показала реальную возможность исполь</w:t>
      </w:r>
      <w:r w:rsidRPr="004C0FE0">
        <w:rPr>
          <w:rFonts w:ascii="Times New Roman" w:eastAsia="Times New Roman" w:hAnsi="Times New Roman" w:cs="Times New Roman"/>
          <w:color w:val="000000"/>
          <w:kern w:val="0"/>
          <w:sz w:val="28"/>
          <w:szCs w:val="28"/>
          <w:shd w:val="clear" w:color="auto" w:fill="FFFFFF"/>
          <w:lang w:eastAsia="ru-RU"/>
        </w:rPr>
        <w:softHyphen/>
        <w:t>зования материалов исследования при теоретической и практической под</w:t>
      </w:r>
      <w:r w:rsidRPr="004C0FE0">
        <w:rPr>
          <w:rFonts w:ascii="Times New Roman" w:eastAsia="Times New Roman" w:hAnsi="Times New Roman" w:cs="Times New Roman"/>
          <w:color w:val="000000"/>
          <w:kern w:val="0"/>
          <w:sz w:val="28"/>
          <w:szCs w:val="28"/>
          <w:shd w:val="clear" w:color="auto" w:fill="FFFFFF"/>
          <w:lang w:eastAsia="ru-RU"/>
        </w:rPr>
        <w:softHyphen/>
        <w:t xml:space="preserve">готовке будущих преподавателей в педагогических </w:t>
      </w:r>
      <w:r w:rsidRPr="004C0FE0">
        <w:rPr>
          <w:rFonts w:ascii="Times New Roman" w:eastAsia="Times New Roman" w:hAnsi="Times New Roman" w:cs="Times New Roman"/>
          <w:color w:val="000000"/>
          <w:kern w:val="0"/>
          <w:sz w:val="28"/>
          <w:szCs w:val="28"/>
          <w:shd w:val="clear" w:color="auto" w:fill="FFFFFF"/>
          <w:lang w:eastAsia="ru-RU"/>
        </w:rPr>
        <w:lastRenderedPageBreak/>
        <w:t>учреждениях как выс</w:t>
      </w:r>
      <w:r w:rsidRPr="004C0FE0">
        <w:rPr>
          <w:rFonts w:ascii="Times New Roman" w:eastAsia="Times New Roman" w:hAnsi="Times New Roman" w:cs="Times New Roman"/>
          <w:color w:val="000000"/>
          <w:kern w:val="0"/>
          <w:sz w:val="28"/>
          <w:szCs w:val="28"/>
          <w:shd w:val="clear" w:color="auto" w:fill="FFFFFF"/>
          <w:lang w:eastAsia="ru-RU"/>
        </w:rPr>
        <w:softHyphen/>
        <w:t>шего, так и среднего звена, при повышении квалификации преподавателей</w:t>
      </w:r>
    </w:p>
    <w:p w14:paraId="25F9D801" w14:textId="54EF6B2F" w:rsidR="004C0FE0" w:rsidRPr="004C0FE0" w:rsidRDefault="004C0FE0" w:rsidP="004C0FE0">
      <w:r w:rsidRPr="004C0FE0">
        <w:rPr>
          <w:rFonts w:ascii="Times New Roman" w:eastAsia="Times New Roman" w:hAnsi="Times New Roman" w:cs="Microsoft Sans Serif"/>
          <w:color w:val="000000"/>
          <w:kern w:val="0"/>
          <w:sz w:val="28"/>
          <w:szCs w:val="28"/>
          <w:shd w:val="clear" w:color="auto" w:fill="FFFFFF"/>
          <w:lang w:eastAsia="ru-RU"/>
        </w:rPr>
        <w:t>вузов, а также при организации учебно-воспитательного процесса в них. В целом проведенное исследование достигло поставленной цели и решило все намеченные задачи. На данном этапе оно является полностью завер</w:t>
      </w:r>
      <w:r w:rsidRPr="004C0FE0">
        <w:rPr>
          <w:rFonts w:ascii="Times New Roman" w:eastAsia="Times New Roman" w:hAnsi="Times New Roman" w:cs="Microsoft Sans Serif"/>
          <w:color w:val="000000"/>
          <w:kern w:val="0"/>
          <w:sz w:val="28"/>
          <w:szCs w:val="28"/>
          <w:shd w:val="clear" w:color="auto" w:fill="FFFFFF"/>
          <w:lang w:eastAsia="ru-RU"/>
        </w:rPr>
        <w:softHyphen/>
        <w:t>шенным, что однако не исключает возможность и необходимость даль</w:t>
      </w:r>
      <w:r w:rsidRPr="004C0FE0">
        <w:rPr>
          <w:rFonts w:ascii="Times New Roman" w:eastAsia="Times New Roman" w:hAnsi="Times New Roman" w:cs="Microsoft Sans Serif"/>
          <w:color w:val="000000"/>
          <w:kern w:val="0"/>
          <w:sz w:val="28"/>
          <w:szCs w:val="28"/>
          <w:shd w:val="clear" w:color="auto" w:fill="FFFFFF"/>
          <w:lang w:eastAsia="ru-RU"/>
        </w:rPr>
        <w:softHyphen/>
        <w:t>нейших исследований в этом направлении как нами, так и другими иссле</w:t>
      </w:r>
      <w:r w:rsidRPr="004C0FE0">
        <w:rPr>
          <w:rFonts w:ascii="Times New Roman" w:eastAsia="Times New Roman" w:hAnsi="Times New Roman" w:cs="Microsoft Sans Serif"/>
          <w:color w:val="000000"/>
          <w:kern w:val="0"/>
          <w:sz w:val="28"/>
          <w:szCs w:val="28"/>
          <w:shd w:val="clear" w:color="auto" w:fill="FFFFFF"/>
          <w:lang w:eastAsia="ru-RU"/>
        </w:rPr>
        <w:softHyphen/>
        <w:t>дователями</w:t>
      </w:r>
    </w:p>
    <w:sectPr w:rsidR="004C0FE0" w:rsidRPr="004C0FE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E72AE" w14:textId="77777777" w:rsidR="00A70B19" w:rsidRDefault="00A70B19">
      <w:pPr>
        <w:spacing w:after="0" w:line="240" w:lineRule="auto"/>
      </w:pPr>
      <w:r>
        <w:separator/>
      </w:r>
    </w:p>
  </w:endnote>
  <w:endnote w:type="continuationSeparator" w:id="0">
    <w:p w14:paraId="1765AB18" w14:textId="77777777" w:rsidR="00A70B19" w:rsidRDefault="00A70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Yu Gothic"/>
    <w:panose1 w:val="02020609040205080304"/>
    <w:charset w:val="80"/>
    <w:family w:val="roman"/>
    <w:pitch w:val="fixed"/>
    <w:sig w:usb0="00000203" w:usb1="08070000" w:usb2="00000010" w:usb3="00000000" w:csb0="00020005"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0F233" w14:textId="77777777" w:rsidR="00A70B19" w:rsidRDefault="00A70B19"/>
    <w:p w14:paraId="003886F1" w14:textId="77777777" w:rsidR="00A70B19" w:rsidRDefault="00A70B19"/>
    <w:p w14:paraId="139D7B22" w14:textId="77777777" w:rsidR="00A70B19" w:rsidRDefault="00A70B19"/>
    <w:p w14:paraId="1B8987F2" w14:textId="77777777" w:rsidR="00A70B19" w:rsidRDefault="00A70B19"/>
    <w:p w14:paraId="0631006D" w14:textId="77777777" w:rsidR="00A70B19" w:rsidRDefault="00A70B19"/>
    <w:p w14:paraId="20EA136A" w14:textId="77777777" w:rsidR="00A70B19" w:rsidRDefault="00A70B19"/>
    <w:p w14:paraId="4EF79DBA" w14:textId="77777777" w:rsidR="00A70B19" w:rsidRDefault="00A70B1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F61BED" wp14:editId="659A4A6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419C6" w14:textId="77777777" w:rsidR="00A70B19" w:rsidRDefault="00A70B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F61BE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E7419C6" w14:textId="77777777" w:rsidR="00A70B19" w:rsidRDefault="00A70B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6AC8B5" w14:textId="77777777" w:rsidR="00A70B19" w:rsidRDefault="00A70B19"/>
    <w:p w14:paraId="77A27CF3" w14:textId="77777777" w:rsidR="00A70B19" w:rsidRDefault="00A70B19"/>
    <w:p w14:paraId="2FA07522" w14:textId="77777777" w:rsidR="00A70B19" w:rsidRDefault="00A70B1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247208" wp14:editId="7037945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27C1A" w14:textId="77777777" w:rsidR="00A70B19" w:rsidRDefault="00A70B19"/>
                          <w:p w14:paraId="02BFDE78" w14:textId="77777777" w:rsidR="00A70B19" w:rsidRDefault="00A70B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24720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3E27C1A" w14:textId="77777777" w:rsidR="00A70B19" w:rsidRDefault="00A70B19"/>
                    <w:p w14:paraId="02BFDE78" w14:textId="77777777" w:rsidR="00A70B19" w:rsidRDefault="00A70B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BA60C2" w14:textId="77777777" w:rsidR="00A70B19" w:rsidRDefault="00A70B19"/>
    <w:p w14:paraId="3E1ED04A" w14:textId="77777777" w:rsidR="00A70B19" w:rsidRDefault="00A70B19">
      <w:pPr>
        <w:rPr>
          <w:sz w:val="2"/>
          <w:szCs w:val="2"/>
        </w:rPr>
      </w:pPr>
    </w:p>
    <w:p w14:paraId="3F296A3E" w14:textId="77777777" w:rsidR="00A70B19" w:rsidRDefault="00A70B19"/>
    <w:p w14:paraId="32DDB1AE" w14:textId="77777777" w:rsidR="00A70B19" w:rsidRDefault="00A70B19">
      <w:pPr>
        <w:spacing w:after="0" w:line="240" w:lineRule="auto"/>
      </w:pPr>
    </w:p>
  </w:footnote>
  <w:footnote w:type="continuationSeparator" w:id="0">
    <w:p w14:paraId="5E37EE77" w14:textId="77777777" w:rsidR="00A70B19" w:rsidRDefault="00A70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5" w15:restartNumberingAfterBreak="0">
    <w:nsid w:val="00000005"/>
    <w:multiLevelType w:val="multilevel"/>
    <w:tmpl w:val="00000004"/>
    <w:lvl w:ilvl="0">
      <w:start w:val="1"/>
      <w:numFmt w:val="bullet"/>
      <w:lvlText w:val="-"/>
      <w:lvlJc w:val="left"/>
      <w:rPr>
        <w:rFonts w:ascii="MS Mincho" w:hAnsi="Courier New" w:cs="MS Mincho"/>
        <w:b/>
        <w:bCs/>
        <w:i w:val="0"/>
        <w:iCs w:val="0"/>
        <w:smallCaps w:val="0"/>
        <w:strike w:val="0"/>
        <w:color w:val="000000"/>
        <w:spacing w:val="-30"/>
        <w:w w:val="100"/>
        <w:position w:val="0"/>
        <w:sz w:val="27"/>
        <w:szCs w:val="27"/>
        <w:u w:val="none"/>
      </w:rPr>
    </w:lvl>
    <w:lvl w:ilvl="1">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6" w15:restartNumberingAfterBreak="0">
    <w:nsid w:val="00000007"/>
    <w:multiLevelType w:val="multilevel"/>
    <w:tmpl w:val="00000006"/>
    <w:lvl w:ilvl="0">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2">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3">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4">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5">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6">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7">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8">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7" w15:restartNumberingAfterBreak="0">
    <w:nsid w:val="00000009"/>
    <w:multiLevelType w:val="multilevel"/>
    <w:tmpl w:val="00000008"/>
    <w:lvl w:ilvl="0">
      <w:start w:val="53"/>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111"/>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174"/>
      <w:numFmt w:val="decimal"/>
      <w:lvlText w:val="%3."/>
      <w:lvlJc w:val="left"/>
      <w:rPr>
        <w:rFonts w:ascii="MS Mincho" w:hAnsi="Courier New" w:cs="MS Mincho"/>
        <w:b/>
        <w:bCs/>
        <w:i w:val="0"/>
        <w:iCs w:val="0"/>
        <w:smallCaps w:val="0"/>
        <w:strike w:val="0"/>
        <w:color w:val="000000"/>
        <w:spacing w:val="0"/>
        <w:w w:val="100"/>
        <w:position w:val="0"/>
        <w:sz w:val="25"/>
        <w:szCs w:val="25"/>
        <w:u w:val="none"/>
      </w:rPr>
    </w:lvl>
    <w:lvl w:ilvl="3">
      <w:start w:val="210"/>
      <w:numFmt w:val="decimal"/>
      <w:lvlText w:val="%4."/>
      <w:lvlJc w:val="left"/>
      <w:rPr>
        <w:rFonts w:ascii="MS Mincho" w:hAnsi="Courier New" w:cs="MS Mincho"/>
        <w:b/>
        <w:bCs/>
        <w:i w:val="0"/>
        <w:iCs w:val="0"/>
        <w:smallCaps w:val="0"/>
        <w:strike w:val="0"/>
        <w:color w:val="000000"/>
        <w:spacing w:val="0"/>
        <w:w w:val="100"/>
        <w:position w:val="0"/>
        <w:sz w:val="25"/>
        <w:szCs w:val="25"/>
        <w:u w:val="none"/>
      </w:rPr>
    </w:lvl>
    <w:lvl w:ilvl="4">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5">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6">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7">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8">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abstractNum>
  <w:abstractNum w:abstractNumId="8"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9"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5"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6"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7"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8"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2"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4"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5"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6"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9"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0"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2"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3"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4"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6"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8"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9"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1"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2"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3"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15:restartNumberingAfterBreak="0">
    <w:nsid w:val="0000005D"/>
    <w:multiLevelType w:val="multilevel"/>
    <w:tmpl w:val="0000005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7" w15:restartNumberingAfterBreak="0">
    <w:nsid w:val="00000065"/>
    <w:multiLevelType w:val="multilevel"/>
    <w:tmpl w:val="0000006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5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2" w15:restartNumberingAfterBreak="0">
    <w:nsid w:val="0000007F"/>
    <w:multiLevelType w:val="multilevel"/>
    <w:tmpl w:val="0000007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5"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6"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7"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8"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9"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60"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61"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62" w15:restartNumberingAfterBreak="0">
    <w:nsid w:val="00000097"/>
    <w:multiLevelType w:val="multilevel"/>
    <w:tmpl w:val="0000009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7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15:restartNumberingAfterBreak="0">
    <w:nsid w:val="000000C7"/>
    <w:multiLevelType w:val="multilevel"/>
    <w:tmpl w:val="000000C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4" w15:restartNumberingAfterBreak="0">
    <w:nsid w:val="000000CD"/>
    <w:multiLevelType w:val="multilevel"/>
    <w:tmpl w:val="000000C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5"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8"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9"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80"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81"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82"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83"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84"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85"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6"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7"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90"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91"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2"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3" w15:restartNumberingAfterBreak="0">
    <w:nsid w:val="22AA0CD7"/>
    <w:multiLevelType w:val="singleLevel"/>
    <w:tmpl w:val="A4887E74"/>
    <w:lvl w:ilvl="0">
      <w:start w:val="4"/>
      <w:numFmt w:val="decimal"/>
      <w:lvlText w:val="%1."/>
      <w:legacy w:legacy="1" w:legacySpace="0" w:legacyIndent="279"/>
      <w:lvlJc w:val="left"/>
      <w:rPr>
        <w:rFonts w:ascii="Times New Roman" w:hAnsi="Times New Roman" w:cs="Times New Roman" w:hint="default"/>
      </w:rPr>
    </w:lvl>
  </w:abstractNum>
  <w:abstractNum w:abstractNumId="94"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5"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6" w15:restartNumberingAfterBreak="0">
    <w:nsid w:val="2D9C6736"/>
    <w:multiLevelType w:val="singleLevel"/>
    <w:tmpl w:val="7B7E162E"/>
    <w:lvl w:ilvl="0">
      <w:start w:val="2"/>
      <w:numFmt w:val="decimal"/>
      <w:lvlText w:val="%1."/>
      <w:legacy w:legacy="1" w:legacySpace="0" w:legacyIndent="279"/>
      <w:lvlJc w:val="left"/>
      <w:rPr>
        <w:rFonts w:ascii="Times New Roman" w:hAnsi="Times New Roman" w:cs="Times New Roman" w:hint="default"/>
      </w:rPr>
    </w:lvl>
  </w:abstractNum>
  <w:abstractNum w:abstractNumId="9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9"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6"/>
  </w:num>
  <w:num w:numId="6">
    <w:abstractNumId w:val="4"/>
  </w:num>
  <w:num w:numId="7">
    <w:abstractNumId w:val="5"/>
  </w:num>
  <w:num w:numId="8">
    <w:abstractNumId w:val="6"/>
  </w:num>
  <w:num w:numId="9">
    <w:abstractNumId w:val="7"/>
  </w:num>
  <w:num w:numId="10">
    <w:abstractNumId w:val="96"/>
  </w:num>
  <w:num w:numId="11">
    <w:abstractNumId w:val="93"/>
  </w:num>
  <w:num w:numId="12">
    <w:abstractNumId w:val="8"/>
  </w:num>
  <w:num w:numId="13">
    <w:abstractNumId w:val="50"/>
  </w:num>
  <w:num w:numId="14">
    <w:abstractNumId w:val="9"/>
  </w:num>
  <w:num w:numId="15">
    <w:abstractNumId w:val="36"/>
  </w:num>
  <w:num w:numId="16">
    <w:abstractNumId w:val="73"/>
  </w:num>
  <w:num w:numId="17">
    <w:abstractNumId w:val="74"/>
  </w:num>
  <w:num w:numId="18">
    <w:abstractNumId w:val="52"/>
  </w:num>
  <w:num w:numId="19">
    <w:abstractNumId w:val="54"/>
  </w:num>
  <w:num w:numId="20">
    <w:abstractNumId w:val="55"/>
  </w:num>
  <w:num w:numId="21">
    <w:abstractNumId w:val="29"/>
  </w:num>
  <w:num w:numId="22">
    <w:abstractNumId w:val="44"/>
  </w:num>
  <w:num w:numId="23">
    <w:abstractNumId w:val="45"/>
  </w:num>
  <w:num w:numId="24">
    <w:abstractNumId w:val="47"/>
  </w:num>
  <w:num w:numId="25">
    <w:abstractNumId w:val="6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B19"/>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103703</TotalTime>
  <Pages>7</Pages>
  <Words>1318</Words>
  <Characters>7513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1067</cp:revision>
  <cp:lastPrinted>2009-02-06T05:36:00Z</cp:lastPrinted>
  <dcterms:created xsi:type="dcterms:W3CDTF">2024-01-07T13:43:00Z</dcterms:created>
  <dcterms:modified xsi:type="dcterms:W3CDTF">2025-05-31T18:56:00Z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