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8A06" w14:textId="695FD516" w:rsidR="00C94077" w:rsidRDefault="00067F77" w:rsidP="00067F77">
      <w:pPr>
        <w:rPr>
          <w:rFonts w:ascii="Verdana" w:hAnsi="Verdana"/>
          <w:b/>
          <w:bCs/>
          <w:color w:val="000000"/>
          <w:shd w:val="clear" w:color="auto" w:fill="FFFFFF"/>
        </w:rPr>
      </w:pPr>
      <w:r>
        <w:rPr>
          <w:rFonts w:ascii="Verdana" w:hAnsi="Verdana"/>
          <w:b/>
          <w:bCs/>
          <w:color w:val="000000"/>
          <w:shd w:val="clear" w:color="auto" w:fill="FFFFFF"/>
        </w:rPr>
        <w:t>Бабяк Наталія Дмитрівна. Амортизаційна політика та її вплив на фінансово-економічну діяльність підприємств: дис... канд. екон. наук: 08.04.01 / Київський національний економічний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67F77" w:rsidRPr="00067F77" w14:paraId="54E8821D" w14:textId="77777777" w:rsidTr="00067F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7F77" w:rsidRPr="00067F77" w14:paraId="21FB282F" w14:textId="77777777">
              <w:trPr>
                <w:tblCellSpacing w:w="0" w:type="dxa"/>
              </w:trPr>
              <w:tc>
                <w:tcPr>
                  <w:tcW w:w="0" w:type="auto"/>
                  <w:vAlign w:val="center"/>
                  <w:hideMark/>
                </w:tcPr>
                <w:p w14:paraId="19878501" w14:textId="77777777" w:rsidR="00067F77" w:rsidRPr="00067F77" w:rsidRDefault="00067F77" w:rsidP="00067F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F77">
                    <w:rPr>
                      <w:rFonts w:ascii="Times New Roman" w:eastAsia="Times New Roman" w:hAnsi="Times New Roman" w:cs="Times New Roman"/>
                      <w:b/>
                      <w:bCs/>
                      <w:sz w:val="24"/>
                      <w:szCs w:val="24"/>
                    </w:rPr>
                    <w:lastRenderedPageBreak/>
                    <w:t>Бабяк Н.Д. Амортизаційна політика та її вплив на фінансово-економічну діяльність підприємств</w:t>
                  </w:r>
                  <w:r w:rsidRPr="00067F77">
                    <w:rPr>
                      <w:rFonts w:ascii="Times New Roman" w:eastAsia="Times New Roman" w:hAnsi="Times New Roman" w:cs="Times New Roman"/>
                      <w:sz w:val="24"/>
                      <w:szCs w:val="24"/>
                    </w:rPr>
                    <w:t>. – </w:t>
                  </w:r>
                  <w:r w:rsidRPr="00067F77">
                    <w:rPr>
                      <w:rFonts w:ascii="Times New Roman" w:eastAsia="Times New Roman" w:hAnsi="Times New Roman" w:cs="Times New Roman"/>
                      <w:i/>
                      <w:iCs/>
                      <w:sz w:val="24"/>
                      <w:szCs w:val="24"/>
                    </w:rPr>
                    <w:t>Рукопис.</w:t>
                  </w:r>
                </w:p>
                <w:p w14:paraId="7F064775" w14:textId="77777777" w:rsidR="00067F77" w:rsidRPr="00067F77" w:rsidRDefault="00067F77" w:rsidP="00067F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F7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Київський національний економічний університет, Київ, 2004.</w:t>
                  </w:r>
                </w:p>
                <w:p w14:paraId="2EF05A60" w14:textId="77777777" w:rsidR="00067F77" w:rsidRPr="00067F77" w:rsidRDefault="00067F77" w:rsidP="00067F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F77">
                    <w:rPr>
                      <w:rFonts w:ascii="Times New Roman" w:eastAsia="Times New Roman" w:hAnsi="Times New Roman" w:cs="Times New Roman"/>
                      <w:sz w:val="24"/>
                      <w:szCs w:val="24"/>
                    </w:rPr>
                    <w:t>Дисертаційна робота присвячена теоретичним і практичним питанням формування на підприємстві ефективної амортизаційної політики. В роботі висвітлюються теоретичні питання економічної природи основних засобів, зносу, амортизації, місця амортизаційних відрахувань у системі фінансових джерел відтворення засобів праці.</w:t>
                  </w:r>
                </w:p>
                <w:p w14:paraId="55C7ECEA" w14:textId="77777777" w:rsidR="00067F77" w:rsidRPr="00067F77" w:rsidRDefault="00067F77" w:rsidP="00067F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F77">
                    <w:rPr>
                      <w:rFonts w:ascii="Times New Roman" w:eastAsia="Times New Roman" w:hAnsi="Times New Roman" w:cs="Times New Roman"/>
                      <w:sz w:val="24"/>
                      <w:szCs w:val="24"/>
                    </w:rPr>
                    <w:t>Значна увага приділена аналізу впливу амортизаційної політики на різні аспекти фінансово-економічної діяльності підприємств. Виходячи з умов своєчасного оновлення та ефективного використання основних засобів підприємств, а також з урахуванням впливу амортизаційних відрахувань на суму прибутку, що підлягає оподаткуванню, розроблено методичні підходи, відповідно до яких здійснено аналіз амортизаційної політики будівельних підприємств.</w:t>
                  </w:r>
                </w:p>
                <w:p w14:paraId="71D8B741" w14:textId="77777777" w:rsidR="00067F77" w:rsidRPr="00067F77" w:rsidRDefault="00067F77" w:rsidP="00067F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F77">
                    <w:rPr>
                      <w:rFonts w:ascii="Times New Roman" w:eastAsia="Times New Roman" w:hAnsi="Times New Roman" w:cs="Times New Roman"/>
                      <w:sz w:val="24"/>
                      <w:szCs w:val="24"/>
                    </w:rPr>
                    <w:t>До основних результатів дослідження належать: пропозиції щодо удосконалення та застосування способів визначення рівня зносу засобів праці на підприємствах; нові концептуальні підходи щодо побудови амортизаційної політики на підприємстві та оцінки її ефективності; рекомендації стосовно оптимізації амортизаційної політики підприємств та удосконалення її на рівні держави.</w:t>
                  </w:r>
                </w:p>
              </w:tc>
            </w:tr>
          </w:tbl>
          <w:p w14:paraId="3B415862" w14:textId="77777777" w:rsidR="00067F77" w:rsidRPr="00067F77" w:rsidRDefault="00067F77" w:rsidP="00067F77">
            <w:pPr>
              <w:spacing w:after="0" w:line="240" w:lineRule="auto"/>
              <w:rPr>
                <w:rFonts w:ascii="Times New Roman" w:eastAsia="Times New Roman" w:hAnsi="Times New Roman" w:cs="Times New Roman"/>
                <w:sz w:val="24"/>
                <w:szCs w:val="24"/>
              </w:rPr>
            </w:pPr>
          </w:p>
        </w:tc>
      </w:tr>
      <w:tr w:rsidR="00067F77" w:rsidRPr="00067F77" w14:paraId="2FA31ABE" w14:textId="77777777" w:rsidTr="00067F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7F77" w:rsidRPr="00067F77" w14:paraId="627F7EC2" w14:textId="77777777">
              <w:trPr>
                <w:tblCellSpacing w:w="0" w:type="dxa"/>
              </w:trPr>
              <w:tc>
                <w:tcPr>
                  <w:tcW w:w="0" w:type="auto"/>
                  <w:vAlign w:val="center"/>
                  <w:hideMark/>
                </w:tcPr>
                <w:p w14:paraId="76D47C8E" w14:textId="77777777" w:rsidR="00067F77" w:rsidRPr="00067F77" w:rsidRDefault="00067F77" w:rsidP="00067F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F77">
                    <w:rPr>
                      <w:rFonts w:ascii="Times New Roman" w:eastAsia="Times New Roman" w:hAnsi="Times New Roman" w:cs="Times New Roman"/>
                      <w:sz w:val="24"/>
                      <w:szCs w:val="24"/>
                    </w:rPr>
                    <w:t>У дисертації наведене теоретичне узагальнення і запропоновано нове вирішення наукової задачі щодо розробки та обґрунтування теоретичних, методичних і прикладних аспектів формування ефективної амортизаційної політики підприємств. Проведене дисертаційне дослідження дозволило зробити загальні висновки та обґрунтувати наступні пропозиції:</w:t>
                  </w:r>
                </w:p>
                <w:p w14:paraId="50BB549D" w14:textId="77777777" w:rsidR="00067F77" w:rsidRPr="00067F77" w:rsidRDefault="00067F77" w:rsidP="00067F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F77">
                    <w:rPr>
                      <w:rFonts w:ascii="Times New Roman" w:eastAsia="Times New Roman" w:hAnsi="Times New Roman" w:cs="Times New Roman"/>
                      <w:sz w:val="24"/>
                      <w:szCs w:val="24"/>
                    </w:rPr>
                    <w:t>1. Амортизаційна політика підприємства в значній мірі відображає амортизаційну політику держави на різних етапах її економічного розвитку. Вона базується на встановлених державою нормах, принципах та методах нарахування амортизаційних відрахувань. В сучасних умовах реформування економіки України, амортизаційну політику підприємства слід визначати як процес управління системою формування та використання амортизаційних відрахувань, в межах чинного законодавства, відповідно до обраної підприємством фінансово-інвестиційної стратегії.</w:t>
                  </w:r>
                </w:p>
                <w:p w14:paraId="3DA9DCC8" w14:textId="77777777" w:rsidR="00067F77" w:rsidRPr="00067F77" w:rsidRDefault="00067F77" w:rsidP="00067F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F77">
                    <w:rPr>
                      <w:rFonts w:ascii="Times New Roman" w:eastAsia="Times New Roman" w:hAnsi="Times New Roman" w:cs="Times New Roman"/>
                      <w:sz w:val="24"/>
                      <w:szCs w:val="24"/>
                    </w:rPr>
                    <w:t>Послідовність формування амортизаційної політики на підприємстві складається з наступних етапів: 1) врахування основних факторів, що визначають передумови формування амортизаційної політики підприємства; 2) вибір та застосування раціонального методу нарахування амортизаційних відрахувань; 3) забезпечення цільового використання амортизаційних коштів; 4) оцінка ефективності амортизаційної політики.</w:t>
                  </w:r>
                </w:p>
                <w:p w14:paraId="3887C504" w14:textId="77777777" w:rsidR="00067F77" w:rsidRPr="00067F77" w:rsidRDefault="00067F77" w:rsidP="00067F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F77">
                    <w:rPr>
                      <w:rFonts w:ascii="Times New Roman" w:eastAsia="Times New Roman" w:hAnsi="Times New Roman" w:cs="Times New Roman"/>
                      <w:sz w:val="24"/>
                      <w:szCs w:val="24"/>
                    </w:rPr>
                    <w:t xml:space="preserve">2. Враховуючи роль амортизаційних відрахувань у відтворювальному процесі та їх місце в системі джерел фінансування підприємств, сутність амортизаційних відрахувань виявляється з двох боків. З економічної точки зору, вони являють собою частину вартості основних засобів та нематеріальних активів, перенесену на вартість готової продукції з метою відшкодування вкладених у необоротні активи коштів. З фінансової точки зору, амортизаційні відрахування (амортизаційні кошти) – це внутрішнє джерело фінансових ресурсів підприємств, яке </w:t>
                  </w:r>
                  <w:r w:rsidRPr="00067F77">
                    <w:rPr>
                      <w:rFonts w:ascii="Times New Roman" w:eastAsia="Times New Roman" w:hAnsi="Times New Roman" w:cs="Times New Roman"/>
                      <w:sz w:val="24"/>
                      <w:szCs w:val="24"/>
                    </w:rPr>
                    <w:lastRenderedPageBreak/>
                    <w:t>формується у складі виручки від реалізації готової продукції та використовується на потреби інвестиційної або тимчасово операційної діяльності підприємств.</w:t>
                  </w:r>
                </w:p>
                <w:p w14:paraId="4B9DF48F" w14:textId="77777777" w:rsidR="00067F77" w:rsidRPr="00067F77" w:rsidRDefault="00067F77" w:rsidP="00067F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F77">
                    <w:rPr>
                      <w:rFonts w:ascii="Times New Roman" w:eastAsia="Times New Roman" w:hAnsi="Times New Roman" w:cs="Times New Roman"/>
                      <w:sz w:val="24"/>
                      <w:szCs w:val="24"/>
                    </w:rPr>
                    <w:t>3. Виходячи з ролі амортизаційних відрахувань у відтворенні основних засобів та впливу на фінансово-економічну діяльність підприємств, зміст функцій амортизаційних відрахувань пропонується розкривати наступним чином:</w:t>
                  </w:r>
                </w:p>
                <w:p w14:paraId="05BBDE15" w14:textId="77777777" w:rsidR="00067F77" w:rsidRPr="00067F77" w:rsidRDefault="00067F77" w:rsidP="00067F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F77">
                    <w:rPr>
                      <w:rFonts w:ascii="Times New Roman" w:eastAsia="Times New Roman" w:hAnsi="Times New Roman" w:cs="Times New Roman"/>
                      <w:sz w:val="24"/>
                      <w:szCs w:val="24"/>
                    </w:rPr>
                    <w:t>- розподільча функція передбачає розподіл одночасних витрат підприємства з метою повного відшкодування авансованих в основні засоби та нематеріальні активи вкладень;</w:t>
                  </w:r>
                </w:p>
                <w:p w14:paraId="13436DB9" w14:textId="77777777" w:rsidR="00067F77" w:rsidRPr="00067F77" w:rsidRDefault="00067F77" w:rsidP="00067F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F77">
                    <w:rPr>
                      <w:rFonts w:ascii="Times New Roman" w:eastAsia="Times New Roman" w:hAnsi="Times New Roman" w:cs="Times New Roman"/>
                      <w:sz w:val="24"/>
                      <w:szCs w:val="24"/>
                    </w:rPr>
                    <w:t>- відтворювальна функція полягає у фінансовому забезпеченні відтворення основних засобів (безперервний та постійний характер нарахування амортизаційних відрахувань створює можливості їх використання на потреби простого та частково розширеного відтворення внаслідок часового неспівпадання надходження їх на підприємство та витрачання на заміну тих засобів, від вартості яких вони були нараховані);</w:t>
                  </w:r>
                </w:p>
                <w:p w14:paraId="1CD51E7D" w14:textId="77777777" w:rsidR="00067F77" w:rsidRPr="00067F77" w:rsidRDefault="00067F77" w:rsidP="00067F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F77">
                    <w:rPr>
                      <w:rFonts w:ascii="Times New Roman" w:eastAsia="Times New Roman" w:hAnsi="Times New Roman" w:cs="Times New Roman"/>
                      <w:sz w:val="24"/>
                      <w:szCs w:val="24"/>
                    </w:rPr>
                    <w:t>- регулююча функція виявляється у впливі амортизаційних відрахувань на процес оновлення необоротних активів, на фінансові результати підприємств, на відносини підприємств з бюджетом, на формування ціни продукції підприємства, на рівень абсолютної ліквідності підприємства, на процес прийняття інвестиційних рішень.</w:t>
                  </w:r>
                </w:p>
                <w:p w14:paraId="36FF5171" w14:textId="77777777" w:rsidR="00067F77" w:rsidRPr="00067F77" w:rsidRDefault="00067F77" w:rsidP="00067F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F77">
                    <w:rPr>
                      <w:rFonts w:ascii="Times New Roman" w:eastAsia="Times New Roman" w:hAnsi="Times New Roman" w:cs="Times New Roman"/>
                      <w:sz w:val="24"/>
                      <w:szCs w:val="24"/>
                    </w:rPr>
                    <w:t>4. Сума амортизаційних відрахувань, розрахована згідно Закону України “Про оподаткування прибутку підприємств”, не виправдовує себе як податкова знижка через занадто малий розмір амортизаційних відрахувань та, за умови використання податкових методів амортизації у бухгалтерському обліку, передбачає неможливість повернення в повному обсязі авансованих в основні засоби коштів, внаслідок великої тривалості амортизаційного періоду, який залежить від таких факторів, як група основних засобів, вартість об’єктів, кількість та розмір ремонтів і поліпшень засобів праці. Істотне зростання значення амортизаційних відрахувань, як податкової пільги, так і джерела відтворення вітчизняних підприємств, в сучасних умовах, може відбутися лише в міру досягнення позитивної динаміки фізичного обсягу основних засобів та поступового омолодження парку машин.</w:t>
                  </w:r>
                </w:p>
                <w:p w14:paraId="7BE42015" w14:textId="77777777" w:rsidR="00067F77" w:rsidRPr="00067F77" w:rsidRDefault="00067F77" w:rsidP="00067F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F77">
                    <w:rPr>
                      <w:rFonts w:ascii="Times New Roman" w:eastAsia="Times New Roman" w:hAnsi="Times New Roman" w:cs="Times New Roman"/>
                      <w:sz w:val="24"/>
                      <w:szCs w:val="24"/>
                    </w:rPr>
                    <w:t>5. Основними ознаками ефективної амортизаційної політики, сформованої на підприємстві, є:</w:t>
                  </w:r>
                </w:p>
                <w:p w14:paraId="79AFC321" w14:textId="77777777" w:rsidR="00067F77" w:rsidRPr="00067F77" w:rsidRDefault="00067F77" w:rsidP="00067F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F77">
                    <w:rPr>
                      <w:rFonts w:ascii="Times New Roman" w:eastAsia="Times New Roman" w:hAnsi="Times New Roman" w:cs="Times New Roman"/>
                      <w:sz w:val="24"/>
                      <w:szCs w:val="24"/>
                    </w:rPr>
                    <w:t>а) перевищення в динаміці річної суми амортизаційних відрахувань та вартості введених основних засобів над вартістю виведених з експлуатації зношених основних засобів, що свідчить про спроможність підприємства фінансувати за рахунок амортизаційних відрахувань витрати на відтворення основних засобів;</w:t>
                  </w:r>
                </w:p>
                <w:p w14:paraId="66DDD2C8" w14:textId="77777777" w:rsidR="00067F77" w:rsidRPr="00067F77" w:rsidRDefault="00067F77" w:rsidP="00067F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F77">
                    <w:rPr>
                      <w:rFonts w:ascii="Times New Roman" w:eastAsia="Times New Roman" w:hAnsi="Times New Roman" w:cs="Times New Roman"/>
                      <w:sz w:val="24"/>
                      <w:szCs w:val="24"/>
                    </w:rPr>
                    <w:t>б) за умови наявності темпів приросту засобів праці відбувається зменшення середнього віку будівель та обладнання, зростає частка амортизаційних відрахувань у собівартості продукції, але за рахунок зростання обсягів виробництва збільшується фондовіддача та вивільнюються з обороту кошти, які перевищують втрати прибутку, що спричинені збільшенням амортизаціємісткості продукції;</w:t>
                  </w:r>
                </w:p>
                <w:p w14:paraId="66EC1DFE" w14:textId="77777777" w:rsidR="00067F77" w:rsidRPr="00067F77" w:rsidRDefault="00067F77" w:rsidP="00067F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F77">
                    <w:rPr>
                      <w:rFonts w:ascii="Times New Roman" w:eastAsia="Times New Roman" w:hAnsi="Times New Roman" w:cs="Times New Roman"/>
                      <w:sz w:val="24"/>
                      <w:szCs w:val="24"/>
                    </w:rPr>
                    <w:lastRenderedPageBreak/>
                    <w:t>в) розмір балансової вартості активів та сума амортизаційних відрахувань на підприємстві забезпечують реалізацію ефекту “податкового щита” амортизації.</w:t>
                  </w:r>
                </w:p>
                <w:p w14:paraId="0B47833A" w14:textId="77777777" w:rsidR="00067F77" w:rsidRPr="00067F77" w:rsidRDefault="00067F77" w:rsidP="00067F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F77">
                    <w:rPr>
                      <w:rFonts w:ascii="Times New Roman" w:eastAsia="Times New Roman" w:hAnsi="Times New Roman" w:cs="Times New Roman"/>
                      <w:sz w:val="24"/>
                      <w:szCs w:val="24"/>
                    </w:rPr>
                    <w:t>6. Найважливішими елементами амортизаційної політики підприємств є метод нарахування амортизаційних відрахувань та величина амортизаційного періоду. Обраний метод має сприяти прискоренню оновлення основних засобів та найкраще враховувати усі фактори, пов’язані з експлуатацією об’єкта основних засобів. Термін амортизації повинен бути економічно обґрунтований розмірами прибутку від застосування машин у процесі виробництва продукції та забезпечувати своєчасне оновлення техніки до настання її морального зносу.</w:t>
                  </w:r>
                </w:p>
                <w:p w14:paraId="5181F567" w14:textId="77777777" w:rsidR="00067F77" w:rsidRPr="00067F77" w:rsidRDefault="00067F77" w:rsidP="00067F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F77">
                    <w:rPr>
                      <w:rFonts w:ascii="Times New Roman" w:eastAsia="Times New Roman" w:hAnsi="Times New Roman" w:cs="Times New Roman"/>
                      <w:sz w:val="24"/>
                      <w:szCs w:val="24"/>
                    </w:rPr>
                    <w:t>Шляхом коригування тривалості амортизаційного періоду та обранням того чи іншого методу амортизації підприємство може варіювати розміром амортизаційних відрахувань, підвищуючи тим самим ефективність власної амортизаційної політики.</w:t>
                  </w:r>
                </w:p>
                <w:p w14:paraId="01B04624" w14:textId="77777777" w:rsidR="00067F77" w:rsidRPr="00067F77" w:rsidRDefault="00067F77" w:rsidP="00067F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F77">
                    <w:rPr>
                      <w:rFonts w:ascii="Times New Roman" w:eastAsia="Times New Roman" w:hAnsi="Times New Roman" w:cs="Times New Roman"/>
                      <w:sz w:val="24"/>
                      <w:szCs w:val="24"/>
                    </w:rPr>
                    <w:t>7. Комплексний аналіз амортизаційної політики в Україні свідчить про недосконалість економічного механізму амортизації, що не сприяє налагодженню нормального процесу відтворення основних засобів підприємств. Економічні відносини у сфері державного регулювання амортизаційної політики потребують певних змін, зокрема: встановлення на рівні держави строків служби основних засобів з можливістю їх уточнення на рівні господарюючих суб’єктів, що дозволить останнім враховувати специфічні особливості використання засобів праці; надання дозволу підприємствам за розрахунку податкових зобов’язань вільно переходити на прямолінійний метод амортизації з прискореного в разі, коли переваги останнього перестають відчуватися; введення режиму оподаткування реальних інвестицій, за якого підприємства з високим рівнем зносу виробничого апарату мали б змогу вартість придбаних основних засобів цілком відносити у валові витрати з метою зменшення оподатковуваного прибутку.</w:t>
                  </w:r>
                </w:p>
              </w:tc>
            </w:tr>
          </w:tbl>
          <w:p w14:paraId="502ED4B6" w14:textId="77777777" w:rsidR="00067F77" w:rsidRPr="00067F77" w:rsidRDefault="00067F77" w:rsidP="00067F77">
            <w:pPr>
              <w:spacing w:after="0" w:line="240" w:lineRule="auto"/>
              <w:rPr>
                <w:rFonts w:ascii="Times New Roman" w:eastAsia="Times New Roman" w:hAnsi="Times New Roman" w:cs="Times New Roman"/>
                <w:sz w:val="24"/>
                <w:szCs w:val="24"/>
              </w:rPr>
            </w:pPr>
          </w:p>
        </w:tc>
      </w:tr>
    </w:tbl>
    <w:p w14:paraId="1C7EABEC" w14:textId="77777777" w:rsidR="00067F77" w:rsidRPr="00067F77" w:rsidRDefault="00067F77" w:rsidP="00067F77"/>
    <w:sectPr w:rsidR="00067F77" w:rsidRPr="00067F7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5D6A6" w14:textId="77777777" w:rsidR="00CD4269" w:rsidRDefault="00CD4269">
      <w:pPr>
        <w:spacing w:after="0" w:line="240" w:lineRule="auto"/>
      </w:pPr>
      <w:r>
        <w:separator/>
      </w:r>
    </w:p>
  </w:endnote>
  <w:endnote w:type="continuationSeparator" w:id="0">
    <w:p w14:paraId="2A96A768" w14:textId="77777777" w:rsidR="00CD4269" w:rsidRDefault="00CD4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518E8" w14:textId="77777777" w:rsidR="00CD4269" w:rsidRDefault="00CD4269">
      <w:pPr>
        <w:spacing w:after="0" w:line="240" w:lineRule="auto"/>
      </w:pPr>
      <w:r>
        <w:separator/>
      </w:r>
    </w:p>
  </w:footnote>
  <w:footnote w:type="continuationSeparator" w:id="0">
    <w:p w14:paraId="2659A022" w14:textId="77777777" w:rsidR="00CD4269" w:rsidRDefault="00CD4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D426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269"/>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100209</TotalTime>
  <Pages>4</Pages>
  <Words>1216</Words>
  <Characters>6936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6670</cp:revision>
  <dcterms:created xsi:type="dcterms:W3CDTF">2024-06-20T08:51:00Z</dcterms:created>
  <dcterms:modified xsi:type="dcterms:W3CDTF">2024-10-09T20:50:00Z</dcterms:modified>
  <cp:category/>
</cp:coreProperties>
</file>