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B948C1" w:rsidRDefault="00B948C1" w:rsidP="00B948C1">
      <w:r w:rsidRPr="00A15771">
        <w:rPr>
          <w:rFonts w:ascii="Times New Roman" w:eastAsia="Droid Sans" w:hAnsi="Times New Roman" w:cs="Times New Roman"/>
          <w:b/>
          <w:sz w:val="24"/>
          <w:szCs w:val="24"/>
          <w:lang w:eastAsia="zh-CN"/>
        </w:rPr>
        <w:t>Проскуров Євгеній Михайлович</w:t>
      </w:r>
      <w:r w:rsidRPr="00A15771">
        <w:rPr>
          <w:rFonts w:ascii="Times New Roman" w:hAnsi="Times New Roman" w:cs="Times New Roman"/>
          <w:b/>
          <w:bCs/>
          <w:sz w:val="24"/>
          <w:szCs w:val="24"/>
        </w:rPr>
        <w:t xml:space="preserve">, </w:t>
      </w:r>
      <w:r w:rsidRPr="00A15771">
        <w:rPr>
          <w:rFonts w:ascii="Times New Roman" w:hAnsi="Times New Roman" w:cs="Times New Roman"/>
          <w:sz w:val="24"/>
          <w:szCs w:val="24"/>
          <w:lang w:eastAsia="uk-UA"/>
        </w:rPr>
        <w:t>вчитель фізичної культури Харківської гімназії №14</w:t>
      </w:r>
      <w:r w:rsidRPr="00A15771">
        <w:rPr>
          <w:rFonts w:ascii="Times New Roman" w:hAnsi="Times New Roman" w:cs="Times New Roman"/>
          <w:bCs/>
          <w:sz w:val="24"/>
          <w:szCs w:val="24"/>
        </w:rPr>
        <w:t xml:space="preserve">. </w:t>
      </w:r>
      <w:r w:rsidRPr="00A15771">
        <w:rPr>
          <w:rFonts w:ascii="Times New Roman" w:hAnsi="Times New Roman" w:cs="Times New Roman"/>
          <w:sz w:val="24"/>
          <w:szCs w:val="24"/>
        </w:rPr>
        <w:t xml:space="preserve">Назва дисертації </w:t>
      </w:r>
      <w:r w:rsidRPr="00A15771">
        <w:rPr>
          <w:rFonts w:ascii="Times New Roman" w:hAnsi="Times New Roman" w:cs="Times New Roman"/>
          <w:sz w:val="24"/>
          <w:szCs w:val="24"/>
          <w:lang w:eastAsia="uk-UA"/>
        </w:rPr>
        <w:t>«</w:t>
      </w:r>
      <w:r w:rsidRPr="00A15771">
        <w:rPr>
          <w:rFonts w:ascii="Times New Roman" w:hAnsi="Times New Roman" w:cs="Times New Roman"/>
          <w:sz w:val="24"/>
          <w:szCs w:val="24"/>
        </w:rPr>
        <w:t>Формування соматичного здоров’я і розумової працездатності у школярів 5–6 класів на уроках фізичної культури</w:t>
      </w:r>
      <w:r w:rsidRPr="00A15771">
        <w:rPr>
          <w:rFonts w:ascii="Times New Roman" w:hAnsi="Times New Roman" w:cs="Times New Roman"/>
          <w:sz w:val="24"/>
          <w:szCs w:val="24"/>
          <w:lang w:eastAsia="uk-UA"/>
        </w:rPr>
        <w:t xml:space="preserve">». </w:t>
      </w:r>
      <w:r w:rsidRPr="00A15771">
        <w:rPr>
          <w:rFonts w:ascii="Times New Roman" w:hAnsi="Times New Roman" w:cs="Times New Roman"/>
          <w:sz w:val="24"/>
          <w:szCs w:val="24"/>
        </w:rPr>
        <w:t>Шифр та назва спеціальності – 13.00.02 – теорія та методика навчання (фізична культура, основи здоров’я). Спецрада Д 26.053.14 Національного педагогічного університету імені М. П. Драгоманова</w:t>
      </w:r>
    </w:p>
    <w:sectPr w:rsidR="00395E2F" w:rsidRPr="00B948C1"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Droid Sans">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B948C1" w:rsidRPr="00B948C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6DCE4-80BE-43A3-8D22-87D9E71B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Pages>
  <Words>49</Words>
  <Characters>354</Characters>
  <Application>Microsoft Office Word</Application>
  <DocSecurity>0</DocSecurity>
  <Lines>12</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2020-09-01T14:47:00Z</dcterms:created>
  <dcterms:modified xsi:type="dcterms:W3CDTF">2020-09-04T08:33:00Z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