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63A9A" w14:textId="77777777" w:rsidR="00CE460A" w:rsidRDefault="00CE460A" w:rsidP="00CE460A">
      <w:pPr>
        <w:rPr>
          <w:rFonts w:ascii="Verdana" w:hAnsi="Verdana"/>
          <w:color w:val="000000"/>
          <w:sz w:val="18"/>
          <w:szCs w:val="18"/>
          <w:shd w:val="clear" w:color="auto" w:fill="FFFFFF"/>
        </w:rPr>
      </w:pPr>
      <w:r>
        <w:rPr>
          <w:rFonts w:ascii="Verdana" w:hAnsi="Verdana"/>
          <w:color w:val="000000"/>
          <w:sz w:val="18"/>
          <w:szCs w:val="18"/>
          <w:shd w:val="clear" w:color="auto" w:fill="FFFFFF"/>
        </w:rPr>
        <w:t>Управленческий аудит заготовительных процессов в нефтепереработке</w:t>
      </w:r>
    </w:p>
    <w:p w14:paraId="3A300E35" w14:textId="77777777" w:rsidR="00CE460A" w:rsidRDefault="00CE460A" w:rsidP="00CE460A">
      <w:pPr>
        <w:rPr>
          <w:rFonts w:ascii="Verdana" w:hAnsi="Verdana"/>
          <w:color w:val="000000"/>
          <w:sz w:val="18"/>
          <w:szCs w:val="18"/>
          <w:shd w:val="clear" w:color="auto" w:fill="FFFFFF"/>
        </w:rPr>
      </w:pPr>
    </w:p>
    <w:p w14:paraId="609DE49D" w14:textId="77777777" w:rsidR="00CE460A" w:rsidRDefault="00CE460A" w:rsidP="00CE460A">
      <w:pPr>
        <w:rPr>
          <w:rFonts w:ascii="Verdana" w:hAnsi="Verdana"/>
          <w:color w:val="000000"/>
          <w:sz w:val="18"/>
          <w:szCs w:val="18"/>
          <w:shd w:val="clear" w:color="auto" w:fill="FFFFFF"/>
        </w:rPr>
      </w:pPr>
    </w:p>
    <w:p w14:paraId="1B92EFEB" w14:textId="77777777" w:rsidR="00CE460A" w:rsidRDefault="00CE460A" w:rsidP="00CE460A">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Юсупова, Ольга Анатольевна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F0ADAB1" w14:textId="77777777" w:rsidR="00CE460A" w:rsidRDefault="00CE460A" w:rsidP="00CE460A">
      <w:pPr>
        <w:spacing w:line="270" w:lineRule="atLeast"/>
        <w:rPr>
          <w:rFonts w:ascii="Verdana" w:hAnsi="Verdana"/>
          <w:color w:val="000000"/>
          <w:sz w:val="18"/>
          <w:szCs w:val="18"/>
        </w:rPr>
      </w:pPr>
      <w:r>
        <w:rPr>
          <w:rFonts w:ascii="Verdana" w:hAnsi="Verdana"/>
          <w:color w:val="000000"/>
          <w:sz w:val="18"/>
          <w:szCs w:val="18"/>
        </w:rPr>
        <w:t>2009</w:t>
      </w:r>
    </w:p>
    <w:p w14:paraId="0E74ADB7" w14:textId="77777777" w:rsidR="00CE460A" w:rsidRDefault="00CE460A" w:rsidP="00CE460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2D39113C" w14:textId="77777777" w:rsidR="00CE460A" w:rsidRDefault="00CE460A" w:rsidP="00CE460A">
      <w:pPr>
        <w:spacing w:line="270" w:lineRule="atLeast"/>
        <w:rPr>
          <w:rFonts w:ascii="Verdana" w:hAnsi="Verdana"/>
          <w:color w:val="000000"/>
          <w:sz w:val="18"/>
          <w:szCs w:val="18"/>
        </w:rPr>
      </w:pPr>
      <w:r>
        <w:rPr>
          <w:rFonts w:ascii="Verdana" w:hAnsi="Verdana"/>
          <w:color w:val="000000"/>
          <w:sz w:val="18"/>
          <w:szCs w:val="18"/>
        </w:rPr>
        <w:t>Юсупова, Ольга Анатольевна</w:t>
      </w:r>
    </w:p>
    <w:p w14:paraId="0156F6C7" w14:textId="77777777" w:rsidR="00CE460A" w:rsidRDefault="00CE460A" w:rsidP="00CE460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0045EAD1" w14:textId="77777777" w:rsidR="00CE460A" w:rsidRDefault="00CE460A" w:rsidP="00CE460A">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154E0216" w14:textId="77777777" w:rsidR="00CE460A" w:rsidRDefault="00CE460A" w:rsidP="00CE460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CB2C0C5" w14:textId="77777777" w:rsidR="00CE460A" w:rsidRDefault="00CE460A" w:rsidP="00CE460A">
      <w:pPr>
        <w:spacing w:line="270" w:lineRule="atLeast"/>
        <w:rPr>
          <w:rFonts w:ascii="Verdana" w:hAnsi="Verdana"/>
          <w:color w:val="000000"/>
          <w:sz w:val="18"/>
          <w:szCs w:val="18"/>
        </w:rPr>
      </w:pPr>
      <w:r>
        <w:rPr>
          <w:rFonts w:ascii="Verdana" w:hAnsi="Verdana"/>
          <w:color w:val="000000"/>
          <w:sz w:val="18"/>
          <w:szCs w:val="18"/>
        </w:rPr>
        <w:t>Новосибирск</w:t>
      </w:r>
    </w:p>
    <w:p w14:paraId="209A318A" w14:textId="77777777" w:rsidR="00CE460A" w:rsidRDefault="00CE460A" w:rsidP="00CE460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566B4B3B" w14:textId="77777777" w:rsidR="00CE460A" w:rsidRDefault="00CE460A" w:rsidP="00CE460A">
      <w:pPr>
        <w:spacing w:line="270" w:lineRule="atLeast"/>
        <w:rPr>
          <w:rFonts w:ascii="Verdana" w:hAnsi="Verdana"/>
          <w:color w:val="000000"/>
          <w:sz w:val="18"/>
          <w:szCs w:val="18"/>
        </w:rPr>
      </w:pPr>
      <w:r>
        <w:rPr>
          <w:rFonts w:ascii="Verdana" w:hAnsi="Verdana"/>
          <w:color w:val="000000"/>
          <w:sz w:val="18"/>
          <w:szCs w:val="18"/>
        </w:rPr>
        <w:t>08.00.12</w:t>
      </w:r>
    </w:p>
    <w:p w14:paraId="6D31F6F0" w14:textId="77777777" w:rsidR="00CE460A" w:rsidRDefault="00CE460A" w:rsidP="00CE460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30DB5398" w14:textId="77777777" w:rsidR="00CE460A" w:rsidRDefault="00CE460A" w:rsidP="00CE460A">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6922B22D" w14:textId="77777777" w:rsidR="00CE460A" w:rsidRDefault="00CE460A" w:rsidP="00CE460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731A5EE2" w14:textId="77777777" w:rsidR="00CE460A" w:rsidRDefault="00CE460A" w:rsidP="00CE460A">
      <w:pPr>
        <w:spacing w:line="270" w:lineRule="atLeast"/>
        <w:rPr>
          <w:rFonts w:ascii="Verdana" w:hAnsi="Verdana"/>
          <w:color w:val="000000"/>
          <w:sz w:val="18"/>
          <w:szCs w:val="18"/>
        </w:rPr>
      </w:pPr>
      <w:r>
        <w:rPr>
          <w:rFonts w:ascii="Verdana" w:hAnsi="Verdana"/>
          <w:color w:val="000000"/>
          <w:sz w:val="18"/>
          <w:szCs w:val="18"/>
        </w:rPr>
        <w:t>213</w:t>
      </w:r>
    </w:p>
    <w:p w14:paraId="55B6EB94" w14:textId="77777777" w:rsidR="00CE460A" w:rsidRDefault="00CE460A" w:rsidP="00CE460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Юсупова, Ольга Анатольевна</w:t>
      </w:r>
    </w:p>
    <w:p w14:paraId="657860C2"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624E411"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аспекты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аудита.</w:t>
      </w:r>
    </w:p>
    <w:p w14:paraId="604E481A"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Обоснование необходимости управленческого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 современных условиях хозяйствования. Сущность управленческого аудита.</w:t>
      </w:r>
    </w:p>
    <w:p w14:paraId="3630E4D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Содержание управленческого аудита</w:t>
      </w:r>
    </w:p>
    <w:p w14:paraId="0CC6D176"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аудит заготовительно-складских процессов на промышленном предприятии.</w:t>
      </w:r>
    </w:p>
    <w:p w14:paraId="425E63C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Особенности</w:t>
      </w:r>
      <w:r>
        <w:rPr>
          <w:rStyle w:val="WW8Num2z0"/>
          <w:rFonts w:ascii="Verdana" w:hAnsi="Verdana"/>
          <w:color w:val="000000"/>
          <w:sz w:val="18"/>
          <w:szCs w:val="18"/>
        </w:rPr>
        <w:t> </w:t>
      </w:r>
      <w:r>
        <w:rPr>
          <w:rStyle w:val="WW8Num3z0"/>
          <w:rFonts w:ascii="Verdana" w:hAnsi="Verdana"/>
          <w:color w:val="4682B4"/>
          <w:sz w:val="18"/>
          <w:szCs w:val="18"/>
        </w:rPr>
        <w:t>нефтеперерабатывающих</w:t>
      </w:r>
      <w:r>
        <w:rPr>
          <w:rStyle w:val="WW8Num2z0"/>
          <w:rFonts w:ascii="Verdana" w:hAnsi="Verdana"/>
          <w:color w:val="000000"/>
          <w:sz w:val="18"/>
          <w:szCs w:val="18"/>
        </w:rPr>
        <w:t> </w:t>
      </w:r>
      <w:r>
        <w:rPr>
          <w:rFonts w:ascii="Verdana" w:hAnsi="Verdana"/>
          <w:color w:val="000000"/>
          <w:sz w:val="18"/>
          <w:szCs w:val="18"/>
        </w:rPr>
        <w:t>предприятий и их влияние на организацию</w:t>
      </w:r>
      <w:r>
        <w:rPr>
          <w:rStyle w:val="WW8Num2z0"/>
          <w:rFonts w:ascii="Verdana" w:hAnsi="Verdana"/>
          <w:color w:val="000000"/>
          <w:sz w:val="18"/>
          <w:szCs w:val="18"/>
        </w:rPr>
        <w:t> </w:t>
      </w:r>
      <w:r>
        <w:rPr>
          <w:rStyle w:val="WW8Num3z0"/>
          <w:rFonts w:ascii="Verdana" w:hAnsi="Verdana"/>
          <w:color w:val="4682B4"/>
          <w:sz w:val="18"/>
          <w:szCs w:val="18"/>
        </w:rPr>
        <w:t>процессов</w:t>
      </w:r>
      <w:r>
        <w:rPr>
          <w:rStyle w:val="WW8Num2z0"/>
          <w:rFonts w:ascii="Verdana" w:hAnsi="Verdana"/>
          <w:color w:val="000000"/>
          <w:sz w:val="18"/>
          <w:szCs w:val="18"/>
        </w:rPr>
        <w:t> </w:t>
      </w:r>
      <w:r>
        <w:rPr>
          <w:rFonts w:ascii="Verdana" w:hAnsi="Verdana"/>
          <w:color w:val="000000"/>
          <w:sz w:val="18"/>
          <w:szCs w:val="18"/>
        </w:rPr>
        <w:t>заготовления и проведение управленческого аудита.</w:t>
      </w:r>
    </w:p>
    <w:p w14:paraId="3A277156"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Методика управленческого аудита процессов</w:t>
      </w:r>
      <w:r>
        <w:rPr>
          <w:rStyle w:val="WW8Num2z0"/>
          <w:rFonts w:ascii="Verdana" w:hAnsi="Verdana"/>
          <w:color w:val="000000"/>
          <w:sz w:val="18"/>
          <w:szCs w:val="18"/>
        </w:rPr>
        <w:t> </w:t>
      </w:r>
      <w:r>
        <w:rPr>
          <w:rStyle w:val="WW8Num3z0"/>
          <w:rFonts w:ascii="Verdana" w:hAnsi="Verdana"/>
          <w:color w:val="4682B4"/>
          <w:sz w:val="18"/>
          <w:szCs w:val="18"/>
        </w:rPr>
        <w:t>заготовления</w:t>
      </w:r>
      <w:r>
        <w:rPr>
          <w:rStyle w:val="WW8Num2z0"/>
          <w:rFonts w:ascii="Verdana" w:hAnsi="Verdana"/>
          <w:color w:val="000000"/>
          <w:sz w:val="18"/>
          <w:szCs w:val="18"/>
        </w:rPr>
        <w:t> </w:t>
      </w:r>
      <w:r>
        <w:rPr>
          <w:rFonts w:ascii="Verdana" w:hAnsi="Verdana"/>
          <w:color w:val="000000"/>
          <w:sz w:val="18"/>
          <w:szCs w:val="18"/>
        </w:rPr>
        <w:t>и хранения материально-производственных запасов</w:t>
      </w:r>
    </w:p>
    <w:p w14:paraId="1633BD1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Управленческий</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как форма контроля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на предприятиях нефтепереработки. 85 &lt;</w:t>
      </w:r>
    </w:p>
    <w:p w14:paraId="59EB0FA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Определение подхода к выбору объектов управленческого 85 аудита, и установлению рекомендуемых значений эффективности.</w:t>
      </w:r>
    </w:p>
    <w:p w14:paraId="29C5294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Проверка соответствия</w:t>
      </w:r>
      <w:r>
        <w:rPr>
          <w:rStyle w:val="WW8Num2z0"/>
          <w:rFonts w:ascii="Verdana" w:hAnsi="Verdana"/>
          <w:color w:val="000000"/>
          <w:sz w:val="18"/>
          <w:szCs w:val="18"/>
        </w:rPr>
        <w:t> </w:t>
      </w:r>
      <w:r>
        <w:rPr>
          <w:rStyle w:val="WW8Num3z0"/>
          <w:rFonts w:ascii="Verdana" w:hAnsi="Verdana"/>
          <w:color w:val="4682B4"/>
          <w:sz w:val="18"/>
          <w:szCs w:val="18"/>
        </w:rPr>
        <w:t>организационного</w:t>
      </w:r>
      <w:r>
        <w:rPr>
          <w:rFonts w:ascii="Verdana" w:hAnsi="Verdana"/>
          <w:color w:val="000000"/>
          <w:sz w:val="18"/>
          <w:szCs w:val="18"/>
        </w:rPr>
        <w:t>, экономического и социального аспектов бизнес-процессов</w:t>
      </w:r>
      <w:r>
        <w:rPr>
          <w:rStyle w:val="WW8Num2z0"/>
          <w:rFonts w:ascii="Verdana" w:hAnsi="Verdana"/>
          <w:color w:val="000000"/>
          <w:sz w:val="18"/>
          <w:szCs w:val="18"/>
        </w:rPr>
        <w:t> </w:t>
      </w:r>
      <w:r>
        <w:rPr>
          <w:rStyle w:val="WW8Num3z0"/>
          <w:rFonts w:ascii="Verdana" w:hAnsi="Verdana"/>
          <w:color w:val="4682B4"/>
          <w:sz w:val="18"/>
          <w:szCs w:val="18"/>
        </w:rPr>
        <w:t>нефтеперерабатывающего</w:t>
      </w:r>
      <w:r>
        <w:rPr>
          <w:rStyle w:val="WW8Num2z0"/>
          <w:rFonts w:ascii="Verdana" w:hAnsi="Verdana"/>
          <w:color w:val="000000"/>
          <w:sz w:val="18"/>
          <w:szCs w:val="18"/>
        </w:rPr>
        <w:t> </w:t>
      </w:r>
      <w:r>
        <w:rPr>
          <w:rFonts w:ascii="Verdana" w:hAnsi="Verdana"/>
          <w:color w:val="000000"/>
          <w:sz w:val="18"/>
          <w:szCs w:val="18"/>
        </w:rPr>
        <w:t>предприятия условиям эффективности.</w:t>
      </w:r>
    </w:p>
    <w:p w14:paraId="0BCD62E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Рекомендации по совершенствованию организационного, экономического, социального аспектов заготовительно-складского процесса нефтеперерабатывающего предприятия.</w:t>
      </w:r>
    </w:p>
    <w:p w14:paraId="61593201" w14:textId="77777777" w:rsidR="00CE460A" w:rsidRDefault="00CE460A" w:rsidP="00CE460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"Управленческий аудит </w:t>
      </w:r>
      <w:r>
        <w:rPr>
          <w:rStyle w:val="WW8Num1z0"/>
          <w:rFonts w:ascii="Verdana" w:hAnsi="Verdana"/>
          <w:b w:val="0"/>
          <w:bCs w:val="0"/>
          <w:color w:val="535353"/>
          <w:sz w:val="15"/>
          <w:szCs w:val="15"/>
        </w:rPr>
        <w:lastRenderedPageBreak/>
        <w:t>заготовительных процессов в нефтепереработке"</w:t>
      </w:r>
    </w:p>
    <w:p w14:paraId="35E03FA2"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w:t>
      </w:r>
    </w:p>
    <w:p w14:paraId="76F5F992"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Происходящие в России и во всем мире процессы становления и развития</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свидетельствуют об усилении управленческой ориентации</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проверок. Предпосылкой этого является усложнение систем учета, контроля,</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повышающее требования к информационному обеспечению принятия решений.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аудит предполагает переход от ретроспективного аудита, который рассматривает только прошлую деятельность организации, к</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 нацеленному на будущее, на оценку и предотвращение возможных негативных последствий происходящих в организации событий.</w:t>
      </w:r>
    </w:p>
    <w:p w14:paraId="5574606E"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отечественной теории и практики аудита термин «управленческий</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является новым и официально не закреплен в нормативной базе, регулирующей аудит, вследствие чего, отсутствует единый подход к его пониманию.</w:t>
      </w:r>
    </w:p>
    <w:p w14:paraId="6CA448AE"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Освещая многообразие существующих сегодня видов аудита, зарубежные авторы особое место отводят</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аудиту, как неотъемлемой части управления организацией. Речь идет о работах А.</w:t>
      </w:r>
      <w:r>
        <w:rPr>
          <w:rStyle w:val="WW8Num2z0"/>
          <w:rFonts w:ascii="Verdana" w:hAnsi="Verdana"/>
          <w:color w:val="000000"/>
          <w:sz w:val="18"/>
          <w:szCs w:val="18"/>
        </w:rPr>
        <w:t> </w:t>
      </w:r>
      <w:r>
        <w:rPr>
          <w:rStyle w:val="WW8Num3z0"/>
          <w:rFonts w:ascii="Verdana" w:hAnsi="Verdana"/>
          <w:color w:val="4682B4"/>
          <w:sz w:val="18"/>
          <w:szCs w:val="18"/>
        </w:rPr>
        <w:t>Аренса</w:t>
      </w:r>
      <w:r>
        <w:rPr>
          <w:rFonts w:ascii="Verdana" w:hAnsi="Verdana"/>
          <w:color w:val="000000"/>
          <w:sz w:val="18"/>
          <w:szCs w:val="18"/>
        </w:rPr>
        <w:t>, Дж. Лоббека, Т. Лоуверса, Л.Д.</w:t>
      </w:r>
      <w:r>
        <w:rPr>
          <w:rStyle w:val="WW8Num2z0"/>
          <w:rFonts w:ascii="Verdana" w:hAnsi="Verdana"/>
          <w:color w:val="000000"/>
          <w:sz w:val="18"/>
          <w:szCs w:val="18"/>
        </w:rPr>
        <w:t> </w:t>
      </w:r>
      <w:r>
        <w:rPr>
          <w:rStyle w:val="WW8Num3z0"/>
          <w:rFonts w:ascii="Verdana" w:hAnsi="Verdana"/>
          <w:color w:val="4682B4"/>
          <w:sz w:val="18"/>
          <w:szCs w:val="18"/>
        </w:rPr>
        <w:t>Паркера</w:t>
      </w:r>
      <w:r>
        <w:rPr>
          <w:rFonts w:ascii="Verdana" w:hAnsi="Verdana"/>
          <w:color w:val="000000"/>
          <w:sz w:val="18"/>
          <w:szCs w:val="18"/>
        </w:rPr>
        <w:t>, Дж. Робертсона, Ч.Т. Хорнгрена, Р. Энтони. Управленческий аудит упоминается также в трудах отечественных авторов: М.К.</w:t>
      </w:r>
      <w:r>
        <w:rPr>
          <w:rStyle w:val="WW8Num2z0"/>
          <w:rFonts w:ascii="Verdana" w:hAnsi="Verdana"/>
          <w:color w:val="000000"/>
          <w:sz w:val="18"/>
          <w:szCs w:val="18"/>
        </w:rPr>
        <w:t> </w:t>
      </w:r>
      <w:r>
        <w:rPr>
          <w:rStyle w:val="WW8Num3z0"/>
          <w:rFonts w:ascii="Verdana" w:hAnsi="Verdana"/>
          <w:color w:val="4682B4"/>
          <w:sz w:val="18"/>
          <w:szCs w:val="18"/>
        </w:rPr>
        <w:t>Агальцовой</w:t>
      </w:r>
      <w:r>
        <w:rPr>
          <w:rFonts w:ascii="Verdana" w:hAnsi="Verdana"/>
          <w:color w:val="000000"/>
          <w:sz w:val="18"/>
          <w:szCs w:val="18"/>
        </w:rPr>
        <w:t>, Р.А. Алборова, И.И. Андреева, Т. А.</w:t>
      </w:r>
      <w:r>
        <w:rPr>
          <w:rStyle w:val="WW8Num2z0"/>
          <w:rFonts w:ascii="Verdana" w:hAnsi="Verdana"/>
          <w:color w:val="000000"/>
          <w:sz w:val="18"/>
          <w:szCs w:val="18"/>
        </w:rPr>
        <w:t> </w:t>
      </w:r>
      <w:r>
        <w:rPr>
          <w:rStyle w:val="WW8Num3z0"/>
          <w:rFonts w:ascii="Verdana" w:hAnsi="Verdana"/>
          <w:color w:val="4682B4"/>
          <w:sz w:val="18"/>
          <w:szCs w:val="18"/>
        </w:rPr>
        <w:t>Битюковой</w:t>
      </w:r>
      <w:r>
        <w:rPr>
          <w:rFonts w:ascii="Verdana" w:hAnsi="Verdana"/>
          <w:color w:val="000000"/>
          <w:sz w:val="18"/>
          <w:szCs w:val="18"/>
        </w:rPr>
        <w:t>, В. А. Ерофеевой, О.В.</w:t>
      </w:r>
      <w:r>
        <w:rPr>
          <w:rStyle w:val="WW8Num2z0"/>
          <w:rFonts w:ascii="Verdana" w:hAnsi="Verdana"/>
          <w:color w:val="000000"/>
          <w:sz w:val="18"/>
          <w:szCs w:val="18"/>
        </w:rPr>
        <w:t> </w:t>
      </w:r>
      <w:r>
        <w:rPr>
          <w:rStyle w:val="WW8Num3z0"/>
          <w:rFonts w:ascii="Verdana" w:hAnsi="Verdana"/>
          <w:color w:val="4682B4"/>
          <w:sz w:val="18"/>
          <w:szCs w:val="18"/>
        </w:rPr>
        <w:t>Ковалевой</w:t>
      </w:r>
      <w:r>
        <w:rPr>
          <w:rFonts w:ascii="Verdana" w:hAnsi="Verdana"/>
          <w:color w:val="000000"/>
          <w:sz w:val="18"/>
          <w:szCs w:val="18"/>
        </w:rPr>
        <w:t>, Ю.П.Константинова, В.П. Суйца,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которые отмечают факт существования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аудита, как самостоятельного вида аудиторских услуг.</w:t>
      </w:r>
    </w:p>
    <w:p w14:paraId="75852A8D"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Наиболее заметный вклад в изучение целей, задач, методов и функций управленческого аудита применительно к российской практике внесли О.А.</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Fonts w:ascii="Verdana" w:hAnsi="Verdana"/>
          <w:color w:val="000000"/>
          <w:sz w:val="18"/>
          <w:szCs w:val="18"/>
        </w:rPr>
        <w:t>, А.А. Беляев, В.В. Бурцев, Т.В.</w:t>
      </w:r>
      <w:r>
        <w:rPr>
          <w:rStyle w:val="WW8Num2z0"/>
          <w:rFonts w:ascii="Verdana" w:hAnsi="Verdana"/>
          <w:color w:val="000000"/>
          <w:sz w:val="18"/>
          <w:szCs w:val="18"/>
        </w:rPr>
        <w:t> </w:t>
      </w:r>
      <w:r>
        <w:rPr>
          <w:rStyle w:val="WW8Num3z0"/>
          <w:rFonts w:ascii="Verdana" w:hAnsi="Verdana"/>
          <w:color w:val="4682B4"/>
          <w:sz w:val="18"/>
          <w:szCs w:val="18"/>
        </w:rPr>
        <w:t>Никонова</w:t>
      </w:r>
      <w:r>
        <w:rPr>
          <w:rFonts w:ascii="Verdana" w:hAnsi="Verdana"/>
          <w:color w:val="000000"/>
          <w:sz w:val="18"/>
          <w:szCs w:val="18"/>
        </w:rPr>
        <w:t>, Ю.Г. Одегов, JL Д.</w:t>
      </w:r>
      <w:r>
        <w:rPr>
          <w:rStyle w:val="WW8Num2z0"/>
          <w:rFonts w:ascii="Verdana" w:hAnsi="Verdana"/>
          <w:color w:val="000000"/>
          <w:sz w:val="18"/>
          <w:szCs w:val="18"/>
        </w:rPr>
        <w:t> </w:t>
      </w:r>
      <w:r>
        <w:rPr>
          <w:rStyle w:val="WW8Num3z0"/>
          <w:rFonts w:ascii="Verdana" w:hAnsi="Verdana"/>
          <w:color w:val="4682B4"/>
          <w:sz w:val="18"/>
          <w:szCs w:val="18"/>
        </w:rPr>
        <w:t>Ревуцкий</w:t>
      </w:r>
      <w:r>
        <w:rPr>
          <w:rFonts w:ascii="Verdana" w:hAnsi="Verdana"/>
          <w:color w:val="000000"/>
          <w:sz w:val="18"/>
          <w:szCs w:val="18"/>
        </w:rPr>
        <w:t>, С.А. Сухарев. В то же время, несмотря на наличие определенных теоретических результатов в указанной области, можно констатировать факт отсутствия среди ученых единого взгляда на сущность и назначение управленческого аудита в современных условиях, основы его организации и проведения на предприятии.</w:t>
      </w:r>
    </w:p>
    <w:p w14:paraId="10BE606E"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Это обстоятельство выдвигает в число наиболее значимых научных проблем уточнение сущности управленческого аудита, разработку принципов и конкретных методик его проведения на предприятиях различных отраслей, в данном случае</w:t>
      </w:r>
      <w:r>
        <w:rPr>
          <w:rStyle w:val="WW8Num2z0"/>
          <w:rFonts w:ascii="Verdana" w:hAnsi="Verdana"/>
          <w:color w:val="000000"/>
          <w:sz w:val="18"/>
          <w:szCs w:val="18"/>
        </w:rPr>
        <w:t> </w:t>
      </w:r>
      <w:r>
        <w:rPr>
          <w:rStyle w:val="WW8Num3z0"/>
          <w:rFonts w:ascii="Verdana" w:hAnsi="Verdana"/>
          <w:color w:val="4682B4"/>
          <w:sz w:val="18"/>
          <w:szCs w:val="18"/>
        </w:rPr>
        <w:t>нефтеперерабатывающей</w:t>
      </w:r>
      <w:r>
        <w:rPr>
          <w:rFonts w:ascii="Verdana" w:hAnsi="Verdana"/>
          <w:color w:val="000000"/>
          <w:sz w:val="18"/>
          <w:szCs w:val="18"/>
        </w:rPr>
        <w:t>.</w:t>
      </w:r>
    </w:p>
    <w:p w14:paraId="72862384"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сегодня управление</w:t>
      </w:r>
      <w:r>
        <w:rPr>
          <w:rStyle w:val="WW8Num2z0"/>
          <w:rFonts w:ascii="Verdana" w:hAnsi="Verdana"/>
          <w:color w:val="000000"/>
          <w:sz w:val="18"/>
          <w:szCs w:val="18"/>
        </w:rPr>
        <w:t> </w:t>
      </w:r>
      <w:r>
        <w:rPr>
          <w:rStyle w:val="WW8Num3z0"/>
          <w:rFonts w:ascii="Verdana" w:hAnsi="Verdana"/>
          <w:color w:val="4682B4"/>
          <w:sz w:val="18"/>
          <w:szCs w:val="18"/>
        </w:rPr>
        <w:t>нефтеперерабатывающим</w:t>
      </w:r>
      <w:r>
        <w:rPr>
          <w:rStyle w:val="WW8Num2z0"/>
          <w:rFonts w:ascii="Verdana" w:hAnsi="Verdana"/>
          <w:color w:val="000000"/>
          <w:sz w:val="18"/>
          <w:szCs w:val="18"/>
        </w:rPr>
        <w:t> </w:t>
      </w:r>
      <w:r>
        <w:rPr>
          <w:rFonts w:ascii="Verdana" w:hAnsi="Verdana"/>
          <w:color w:val="000000"/>
          <w:sz w:val="18"/>
          <w:szCs w:val="18"/>
        </w:rPr>
        <w:t>предприятием требует всестороннего изучения его</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путем проведения управленческого аудита, начиная с процессов</w:t>
      </w:r>
      <w:r>
        <w:rPr>
          <w:rStyle w:val="WW8Num2z0"/>
          <w:rFonts w:ascii="Verdana" w:hAnsi="Verdana"/>
          <w:color w:val="000000"/>
          <w:sz w:val="18"/>
          <w:szCs w:val="18"/>
        </w:rPr>
        <w:t> </w:t>
      </w:r>
      <w:r>
        <w:rPr>
          <w:rStyle w:val="WW8Num3z0"/>
          <w:rFonts w:ascii="Verdana" w:hAnsi="Verdana"/>
          <w:color w:val="4682B4"/>
          <w:sz w:val="18"/>
          <w:szCs w:val="18"/>
        </w:rPr>
        <w:t>заготовления</w:t>
      </w:r>
      <w:r>
        <w:rPr>
          <w:rStyle w:val="WW8Num2z0"/>
          <w:rFonts w:ascii="Verdana" w:hAnsi="Verdana"/>
          <w:color w:val="000000"/>
          <w:sz w:val="18"/>
          <w:szCs w:val="18"/>
        </w:rPr>
        <w:t> </w:t>
      </w:r>
      <w:r>
        <w:rPr>
          <w:rFonts w:ascii="Verdana" w:hAnsi="Verdana"/>
          <w:color w:val="000000"/>
          <w:sz w:val="18"/>
          <w:szCs w:val="18"/>
        </w:rPr>
        <w:t>и до поиска новых возможностей по расширению рынка</w:t>
      </w:r>
      <w:r>
        <w:rPr>
          <w:rStyle w:val="WW8Num2z0"/>
          <w:rFonts w:ascii="Verdana" w:hAnsi="Verdana"/>
          <w:color w:val="000000"/>
          <w:sz w:val="18"/>
          <w:szCs w:val="18"/>
        </w:rPr>
        <w:t> </w:t>
      </w:r>
      <w:r>
        <w:rPr>
          <w:rStyle w:val="WW8Num3z0"/>
          <w:rFonts w:ascii="Verdana" w:hAnsi="Verdana"/>
          <w:color w:val="4682B4"/>
          <w:sz w:val="18"/>
          <w:szCs w:val="18"/>
        </w:rPr>
        <w:t>сбыта</w:t>
      </w:r>
      <w:r>
        <w:rPr>
          <w:rFonts w:ascii="Verdana" w:hAnsi="Verdana"/>
          <w:color w:val="000000"/>
          <w:sz w:val="18"/>
          <w:szCs w:val="18"/>
        </w:rPr>
        <w:t>. В связи с тем, что в</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нефтепродуктов наибольшая часть принадлежит материально-производственным</w:t>
      </w:r>
      <w:r>
        <w:rPr>
          <w:rStyle w:val="WW8Num2z0"/>
          <w:rFonts w:ascii="Verdana" w:hAnsi="Verdana"/>
          <w:color w:val="000000"/>
          <w:sz w:val="18"/>
          <w:szCs w:val="18"/>
        </w:rPr>
        <w:t> </w:t>
      </w:r>
      <w:r>
        <w:rPr>
          <w:rStyle w:val="WW8Num3z0"/>
          <w:rFonts w:ascii="Verdana" w:hAnsi="Verdana"/>
          <w:color w:val="4682B4"/>
          <w:sz w:val="18"/>
          <w:szCs w:val="18"/>
        </w:rPr>
        <w:t>запасам</w:t>
      </w:r>
      <w:r>
        <w:rPr>
          <w:rStyle w:val="WW8Num2z0"/>
          <w:rFonts w:ascii="Verdana" w:hAnsi="Verdana"/>
          <w:color w:val="000000"/>
          <w:sz w:val="18"/>
          <w:szCs w:val="18"/>
        </w:rPr>
        <w:t> </w:t>
      </w:r>
      <w:r>
        <w:rPr>
          <w:rFonts w:ascii="Verdana" w:hAnsi="Verdana"/>
          <w:color w:val="000000"/>
          <w:sz w:val="18"/>
          <w:szCs w:val="18"/>
        </w:rPr>
        <w:t>(около 80 %), совершенствование организации</w:t>
      </w:r>
      <w:r>
        <w:rPr>
          <w:rStyle w:val="WW8Num2z0"/>
          <w:rFonts w:ascii="Verdana" w:hAnsi="Verdana"/>
          <w:color w:val="000000"/>
          <w:sz w:val="18"/>
          <w:szCs w:val="18"/>
        </w:rPr>
        <w:t> </w:t>
      </w:r>
      <w:r>
        <w:rPr>
          <w:rStyle w:val="WW8Num3z0"/>
          <w:rFonts w:ascii="Verdana" w:hAnsi="Verdana"/>
          <w:color w:val="4682B4"/>
          <w:sz w:val="18"/>
          <w:szCs w:val="18"/>
        </w:rPr>
        <w:t>закупочной</w:t>
      </w:r>
      <w:r>
        <w:rPr>
          <w:rStyle w:val="WW8Num2z0"/>
          <w:rFonts w:ascii="Verdana" w:hAnsi="Verdana"/>
          <w:color w:val="000000"/>
          <w:sz w:val="18"/>
          <w:szCs w:val="18"/>
        </w:rPr>
        <w:t> </w:t>
      </w:r>
      <w:r>
        <w:rPr>
          <w:rFonts w:ascii="Verdana" w:hAnsi="Verdana"/>
          <w:color w:val="000000"/>
          <w:sz w:val="18"/>
          <w:szCs w:val="18"/>
        </w:rPr>
        <w:t>деятельности приобретает особую значимость. Кроме того, особенности организации процесса заготовления на предприятиях</w:t>
      </w:r>
      <w:r>
        <w:rPr>
          <w:rStyle w:val="WW8Num2z0"/>
          <w:rFonts w:ascii="Verdana" w:hAnsi="Verdana"/>
          <w:color w:val="000000"/>
          <w:sz w:val="18"/>
          <w:szCs w:val="18"/>
        </w:rPr>
        <w:t> </w:t>
      </w:r>
      <w:r>
        <w:rPr>
          <w:rStyle w:val="WW8Num3z0"/>
          <w:rFonts w:ascii="Verdana" w:hAnsi="Verdana"/>
          <w:color w:val="4682B4"/>
          <w:sz w:val="18"/>
          <w:szCs w:val="18"/>
        </w:rPr>
        <w:t>нефтепереработки</w:t>
      </w:r>
      <w:r>
        <w:rPr>
          <w:rStyle w:val="WW8Num2z0"/>
          <w:rFonts w:ascii="Verdana" w:hAnsi="Verdana"/>
          <w:color w:val="000000"/>
          <w:sz w:val="18"/>
          <w:szCs w:val="18"/>
        </w:rPr>
        <w:t> </w:t>
      </w:r>
      <w:r>
        <w:rPr>
          <w:rFonts w:ascii="Verdana" w:hAnsi="Verdana"/>
          <w:color w:val="000000"/>
          <w:sz w:val="18"/>
          <w:szCs w:val="18"/>
        </w:rPr>
        <w:t>(тендерная практика заключения контрактов, обязательное согласование</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с менеджментом головной компании нефтяного</w:t>
      </w:r>
      <w:r>
        <w:rPr>
          <w:rStyle w:val="WW8Num2z0"/>
          <w:rFonts w:ascii="Verdana" w:hAnsi="Verdana"/>
          <w:color w:val="000000"/>
          <w:sz w:val="18"/>
          <w:szCs w:val="18"/>
        </w:rPr>
        <w:t> </w:t>
      </w:r>
      <w:r>
        <w:rPr>
          <w:rStyle w:val="WW8Num3z0"/>
          <w:rFonts w:ascii="Verdana" w:hAnsi="Verdana"/>
          <w:color w:val="4682B4"/>
          <w:sz w:val="18"/>
          <w:szCs w:val="18"/>
        </w:rPr>
        <w:t>холдинга</w:t>
      </w:r>
      <w:r>
        <w:rPr>
          <w:rFonts w:ascii="Verdana" w:hAnsi="Verdana"/>
          <w:color w:val="000000"/>
          <w:sz w:val="18"/>
          <w:szCs w:val="18"/>
        </w:rPr>
        <w:t>, специфический состав приобретаемых ресурсов и др.) обуславливают включение</w:t>
      </w:r>
      <w:r>
        <w:rPr>
          <w:rStyle w:val="WW8Num2z0"/>
          <w:rFonts w:ascii="Verdana" w:hAnsi="Verdana"/>
          <w:color w:val="000000"/>
          <w:sz w:val="18"/>
          <w:szCs w:val="18"/>
        </w:rPr>
        <w:t> </w:t>
      </w:r>
      <w:r>
        <w:rPr>
          <w:rStyle w:val="WW8Num3z0"/>
          <w:rFonts w:ascii="Verdana" w:hAnsi="Verdana"/>
          <w:color w:val="4682B4"/>
          <w:sz w:val="18"/>
          <w:szCs w:val="18"/>
        </w:rPr>
        <w:t>заготовительных</w:t>
      </w:r>
      <w:r>
        <w:rPr>
          <w:rStyle w:val="WW8Num2z0"/>
          <w:rFonts w:ascii="Verdana" w:hAnsi="Verdana"/>
          <w:color w:val="000000"/>
          <w:sz w:val="18"/>
          <w:szCs w:val="18"/>
        </w:rPr>
        <w:t> </w:t>
      </w:r>
      <w:r>
        <w:rPr>
          <w:rFonts w:ascii="Verdana" w:hAnsi="Verdana"/>
          <w:color w:val="000000"/>
          <w:sz w:val="18"/>
          <w:szCs w:val="18"/>
        </w:rPr>
        <w:t>операций в группу повышенного риска.</w:t>
      </w:r>
    </w:p>
    <w:p w14:paraId="1F0D6AB4"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Недостаток внимания к указанным проблемам и недооценка их практической значимости в современных условиях</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обусловили актуальность, цели, задачи и основные направления настоящего диссертационного исследования.</w:t>
      </w:r>
    </w:p>
    <w:p w14:paraId="60C336A8"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w:t>
      </w:r>
    </w:p>
    <w:p w14:paraId="3C14BEDF"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обоснование теоретических аспектов управленческого аудита и разработка на их основе методики управленческого аудита процессов заготовления на</w:t>
      </w:r>
      <w:r>
        <w:rPr>
          <w:rStyle w:val="WW8Num2z0"/>
          <w:rFonts w:ascii="Verdana" w:hAnsi="Verdana"/>
          <w:color w:val="000000"/>
          <w:sz w:val="18"/>
          <w:szCs w:val="18"/>
        </w:rPr>
        <w:t> </w:t>
      </w:r>
      <w:r>
        <w:rPr>
          <w:rStyle w:val="WW8Num3z0"/>
          <w:rFonts w:ascii="Verdana" w:hAnsi="Verdana"/>
          <w:color w:val="4682B4"/>
          <w:sz w:val="18"/>
          <w:szCs w:val="18"/>
        </w:rPr>
        <w:t>нефтеперерабатывающем</w:t>
      </w:r>
      <w:r>
        <w:rPr>
          <w:rStyle w:val="WW8Num2z0"/>
          <w:rFonts w:ascii="Verdana" w:hAnsi="Verdana"/>
          <w:color w:val="000000"/>
          <w:sz w:val="18"/>
          <w:szCs w:val="18"/>
        </w:rPr>
        <w:t> </w:t>
      </w:r>
      <w:r>
        <w:rPr>
          <w:rFonts w:ascii="Verdana" w:hAnsi="Verdana"/>
          <w:color w:val="000000"/>
          <w:sz w:val="18"/>
          <w:szCs w:val="18"/>
        </w:rPr>
        <w:t>предприятии с учетом выявленных</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особенностей нефтепереработки и их влияния на организацию и проведение проверки.</w:t>
      </w:r>
    </w:p>
    <w:p w14:paraId="02EB43D0"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Достижение поставленной цели предполагает решение следующих задач:</w:t>
      </w:r>
    </w:p>
    <w:p w14:paraId="16952B07"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теоретические основы управленческого аудита, являющиеся базой при разработке методики его проведения на предприятиях различных отраслей;</w:t>
      </w:r>
    </w:p>
    <w:p w14:paraId="73A06251"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выявить</w:t>
      </w:r>
      <w:r>
        <w:rPr>
          <w:rStyle w:val="WW8Num2z0"/>
          <w:rFonts w:ascii="Verdana" w:hAnsi="Verdana"/>
          <w:color w:val="000000"/>
          <w:sz w:val="18"/>
          <w:szCs w:val="18"/>
        </w:rPr>
        <w:t> </w:t>
      </w:r>
      <w:r>
        <w:rPr>
          <w:rStyle w:val="WW8Num3z0"/>
          <w:rFonts w:ascii="Verdana" w:hAnsi="Verdana"/>
          <w:color w:val="4682B4"/>
          <w:sz w:val="18"/>
          <w:szCs w:val="18"/>
        </w:rPr>
        <w:t>отраслевые</w:t>
      </w:r>
      <w:r>
        <w:rPr>
          <w:rStyle w:val="WW8Num2z0"/>
          <w:rFonts w:ascii="Verdana" w:hAnsi="Verdana"/>
          <w:color w:val="000000"/>
          <w:sz w:val="18"/>
          <w:szCs w:val="18"/>
        </w:rPr>
        <w:t> </w:t>
      </w:r>
      <w:r>
        <w:rPr>
          <w:rFonts w:ascii="Verdana" w:hAnsi="Verdana"/>
          <w:color w:val="000000"/>
          <w:sz w:val="18"/>
          <w:szCs w:val="18"/>
        </w:rPr>
        <w:t xml:space="preserve">особенности заготовительных процессов нефтеперерабатывающих </w:t>
      </w:r>
      <w:r>
        <w:rPr>
          <w:rFonts w:ascii="Verdana" w:hAnsi="Verdana"/>
          <w:color w:val="000000"/>
          <w:sz w:val="18"/>
          <w:szCs w:val="18"/>
        </w:rPr>
        <w:lastRenderedPageBreak/>
        <w:t>предприятий и установить характер их влияния на проведение аудиторских процедур (процедур по существу);</w:t>
      </w:r>
    </w:p>
    <w:p w14:paraId="6AE8A5CC"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методику управленческого аудита процессов заготовления и хранения</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позволяющую исследовать организационный, экономический и социальный аспекты</w:t>
      </w:r>
      <w:r>
        <w:rPr>
          <w:rStyle w:val="WW8Num2z0"/>
          <w:rFonts w:ascii="Verdana" w:hAnsi="Verdana"/>
          <w:color w:val="000000"/>
          <w:sz w:val="18"/>
          <w:szCs w:val="18"/>
        </w:rPr>
        <w:t> </w:t>
      </w:r>
      <w:r>
        <w:rPr>
          <w:rStyle w:val="WW8Num3z0"/>
          <w:rFonts w:ascii="Verdana" w:hAnsi="Verdana"/>
          <w:color w:val="4682B4"/>
          <w:sz w:val="18"/>
          <w:szCs w:val="18"/>
        </w:rPr>
        <w:t>аудируемых</w:t>
      </w:r>
      <w:r>
        <w:rPr>
          <w:rStyle w:val="WW8Num2z0"/>
          <w:rFonts w:ascii="Verdana" w:hAnsi="Verdana"/>
          <w:color w:val="000000"/>
          <w:sz w:val="18"/>
          <w:szCs w:val="18"/>
        </w:rPr>
        <w:t> </w:t>
      </w:r>
      <w:r>
        <w:rPr>
          <w:rFonts w:ascii="Verdana" w:hAnsi="Verdana"/>
          <w:color w:val="000000"/>
          <w:sz w:val="18"/>
          <w:szCs w:val="18"/>
        </w:rPr>
        <w:t>процессов и определить их эффективность методом экспертных оценок;</w:t>
      </w:r>
    </w:p>
    <w:p w14:paraId="7A2D845C"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обосновать подход к выбору объектов аудита для предприятий нефтеперерабатывающей отрасли и сформулировать условия для оценки эффективности процесса заготовления;</w:t>
      </w:r>
    </w:p>
    <w:p w14:paraId="3F3BA400"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объем и содержание аудиторских доказательств, достаточных для формирования обоснованного мнения по результатам проверки;</w:t>
      </w:r>
    </w:p>
    <w:p w14:paraId="6E0F6119"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направления совершенствования</w:t>
      </w:r>
      <w:r>
        <w:rPr>
          <w:rStyle w:val="WW8Num2z0"/>
          <w:rFonts w:ascii="Verdana" w:hAnsi="Verdana"/>
          <w:color w:val="000000"/>
          <w:sz w:val="18"/>
          <w:szCs w:val="18"/>
        </w:rPr>
        <w:t> </w:t>
      </w:r>
      <w:r>
        <w:rPr>
          <w:rStyle w:val="WW8Num3z0"/>
          <w:rFonts w:ascii="Verdana" w:hAnsi="Verdana"/>
          <w:color w:val="4682B4"/>
          <w:sz w:val="18"/>
          <w:szCs w:val="18"/>
        </w:rPr>
        <w:t>организационного</w:t>
      </w:r>
      <w:r>
        <w:rPr>
          <w:rFonts w:ascii="Verdana" w:hAnsi="Verdana"/>
          <w:color w:val="000000"/>
          <w:sz w:val="18"/>
          <w:szCs w:val="18"/>
        </w:rPr>
        <w:t>, экономического, социального аспектов процесса заготовления.</w:t>
      </w:r>
    </w:p>
    <w:p w14:paraId="5F0CF8C3"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выступают теоретические, методические и практические аспекты управленческого аудита. Объектом исследования является процесс заготовления и хранения запасов.</w:t>
      </w:r>
    </w:p>
    <w:p w14:paraId="0FB03446"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Диссертационное исследование соответствует п. 2.1. «</w:t>
      </w:r>
      <w:r>
        <w:rPr>
          <w:rStyle w:val="WW8Num3z0"/>
          <w:rFonts w:ascii="Verdana" w:hAnsi="Verdana"/>
          <w:color w:val="4682B4"/>
          <w:sz w:val="18"/>
          <w:szCs w:val="18"/>
        </w:rPr>
        <w:t>Методология и технология аудита</w:t>
      </w:r>
      <w:r>
        <w:rPr>
          <w:rFonts w:ascii="Verdana" w:hAnsi="Verdana"/>
          <w:color w:val="000000"/>
          <w:sz w:val="18"/>
          <w:szCs w:val="18"/>
        </w:rPr>
        <w:t>» и 2.4 «</w:t>
      </w:r>
      <w:r>
        <w:rPr>
          <w:rStyle w:val="WW8Num3z0"/>
          <w:rFonts w:ascii="Verdana" w:hAnsi="Verdana"/>
          <w:color w:val="4682B4"/>
          <w:sz w:val="18"/>
          <w:szCs w:val="18"/>
        </w:rPr>
        <w:t>Методология разработки программ аудита и плана проверок</w:t>
      </w:r>
      <w:r>
        <w:rPr>
          <w:rFonts w:ascii="Verdana" w:hAnsi="Verdana"/>
          <w:color w:val="000000"/>
          <w:sz w:val="18"/>
          <w:szCs w:val="18"/>
        </w:rPr>
        <w:t>» специальности 08.00.12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паспорта номенклатуры специальностей научных работников (экономические науки).</w:t>
      </w:r>
    </w:p>
    <w:p w14:paraId="75D21653"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исследования послужили труды отечественных и зарубежных ученых в области экономики, управления,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экономического анализа.</w:t>
      </w:r>
    </w:p>
    <w:p w14:paraId="17AF7780"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Методология исследования основывалась на использовании общих и специальных приемов научного познания: метода научной абстракции, сочетания анализа и синтеза, индукции и дедукции, группировки, сравнения, тестирования, интервьюирования, выборочного наблюдения.</w:t>
      </w:r>
    </w:p>
    <w:p w14:paraId="41881B07"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информационной базы использовались нормативно-правовые акты в области бухгалтерского и налогового учета, трудового и гражданского права, Федеральные правила (стандарты)</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отраслевые инструкции и указания, монографии и публикации периодических печатных изданий.</w:t>
      </w:r>
    </w:p>
    <w:p w14:paraId="1D81B7DB"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разработке методических основ организации управленческого аудита на предприятиях нефтепереработки, в частности:</w:t>
      </w:r>
    </w:p>
    <w:p w14:paraId="14771E02"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уточнено понятие управленческого аудита, определены его цели, задачи, принципы, что позволило отразить его специфику и отличие от других видов аудита;</w:t>
      </w:r>
    </w:p>
    <w:p w14:paraId="38C6F736"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выявлены отраслевые особенности заготовительных процессов</w:t>
      </w:r>
      <w:r>
        <w:rPr>
          <w:rStyle w:val="WW8Num2z0"/>
          <w:rFonts w:ascii="Verdana" w:hAnsi="Verdana"/>
          <w:color w:val="000000"/>
          <w:sz w:val="18"/>
          <w:szCs w:val="18"/>
        </w:rPr>
        <w:t> </w:t>
      </w:r>
      <w:r>
        <w:rPr>
          <w:rStyle w:val="WW8Num3z0"/>
          <w:rFonts w:ascii="Verdana" w:hAnsi="Verdana"/>
          <w:color w:val="4682B4"/>
          <w:sz w:val="18"/>
          <w:szCs w:val="18"/>
        </w:rPr>
        <w:t>нефтеперерабатывающих</w:t>
      </w:r>
      <w:r>
        <w:rPr>
          <w:rStyle w:val="WW8Num2z0"/>
          <w:rFonts w:ascii="Verdana" w:hAnsi="Verdana"/>
          <w:color w:val="000000"/>
          <w:sz w:val="18"/>
          <w:szCs w:val="18"/>
        </w:rPr>
        <w:t> </w:t>
      </w:r>
      <w:r>
        <w:rPr>
          <w:rFonts w:ascii="Verdana" w:hAnsi="Verdana"/>
          <w:color w:val="000000"/>
          <w:sz w:val="18"/>
          <w:szCs w:val="18"/>
        </w:rPr>
        <w:t>предприятий и установлено их влияние на организацию и проведение управленческого аудита;</w:t>
      </w:r>
    </w:p>
    <w:p w14:paraId="4406AD35"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управленческого аудита процессов заготовления и хранения запасов, в основе которой лежит комплексное исследование организационного, экономического и социального аспектов аудируемых процессов;</w:t>
      </w:r>
    </w:p>
    <w:p w14:paraId="4F2F94E2"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 подход к выбору объектов управленческого аудита и сформулированы условия, позволяющие оценить эффективность исследуемых процессов; определен объем и содержание доказательств, достаточных для формирования обоснованного мнения</w:t>
      </w:r>
      <w:r>
        <w:rPr>
          <w:rStyle w:val="WW8Num2z0"/>
          <w:rFonts w:ascii="Verdana" w:hAnsi="Verdana"/>
          <w:color w:val="000000"/>
          <w:sz w:val="18"/>
          <w:szCs w:val="18"/>
        </w:rPr>
        <w:t> </w:t>
      </w:r>
      <w:r>
        <w:rPr>
          <w:rStyle w:val="WW8Num3z0"/>
          <w:rFonts w:ascii="Verdana" w:hAnsi="Verdana"/>
          <w:color w:val="4682B4"/>
          <w:sz w:val="18"/>
          <w:szCs w:val="18"/>
        </w:rPr>
        <w:t>аудитора</w:t>
      </w:r>
      <w:r>
        <w:rPr>
          <w:rFonts w:ascii="Verdana" w:hAnsi="Verdana"/>
          <w:color w:val="000000"/>
          <w:sz w:val="18"/>
          <w:szCs w:val="18"/>
        </w:rPr>
        <w:t>; сформирована система преобразований, направленных на совершенствование организационного, экономического, социального аспектов процесса заготовления.</w:t>
      </w:r>
    </w:p>
    <w:p w14:paraId="6F6F78A4"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w:t>
      </w:r>
    </w:p>
    <w:p w14:paraId="227423EA"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Теоретические положения и выводы, изложенные в исследовании, расширяют и систематизируют знания в области управленческого аудита. Теоретический материал исследования может быть использован для развития учебных курсов по дисциплинам «</w:t>
      </w:r>
      <w:r>
        <w:rPr>
          <w:rStyle w:val="WW8Num3z0"/>
          <w:rFonts w:ascii="Verdana" w:hAnsi="Verdana"/>
          <w:color w:val="4682B4"/>
          <w:sz w:val="18"/>
          <w:szCs w:val="18"/>
        </w:rPr>
        <w:t>Аудит</w:t>
      </w:r>
      <w:r>
        <w:rPr>
          <w:rFonts w:ascii="Verdana" w:hAnsi="Verdana"/>
          <w:color w:val="000000"/>
          <w:sz w:val="18"/>
          <w:szCs w:val="18"/>
        </w:rPr>
        <w:t>», «</w:t>
      </w:r>
      <w:r>
        <w:rPr>
          <w:rStyle w:val="WW8Num3z0"/>
          <w:rFonts w:ascii="Verdana" w:hAnsi="Verdana"/>
          <w:color w:val="4682B4"/>
          <w:sz w:val="18"/>
          <w:szCs w:val="18"/>
        </w:rPr>
        <w:t>Бухгалтерский учет и аудит</w:t>
      </w:r>
      <w:r>
        <w:rPr>
          <w:rFonts w:ascii="Verdana" w:hAnsi="Verdana"/>
          <w:color w:val="000000"/>
          <w:sz w:val="18"/>
          <w:szCs w:val="18"/>
        </w:rPr>
        <w:t xml:space="preserve">». Кроме того, положения диссертации могут быть использованы в оказании образовательных услуг в целях повышения квалификации и подготовки специалистов в области аудита, </w:t>
      </w:r>
      <w:r>
        <w:rPr>
          <w:rFonts w:ascii="Verdana" w:hAnsi="Verdana"/>
          <w:color w:val="000000"/>
          <w:sz w:val="18"/>
          <w:szCs w:val="18"/>
        </w:rPr>
        <w:lastRenderedPageBreak/>
        <w:t>бухгалтерского учета, экономики и управления. Научные положения, изложенные в диссертационной работе, могут являться базой для дальнейших научно-практических разработок в области управленческого аудита.</w:t>
      </w:r>
    </w:p>
    <w:p w14:paraId="5C92970E"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заключается в возможности и целесообразности их использования предприятиями нефтеперерабатывающей отрасли при проведении управленческого аудита, а также</w:t>
      </w:r>
      <w:r>
        <w:rPr>
          <w:rStyle w:val="WW8Num2z0"/>
          <w:rFonts w:ascii="Verdana" w:hAnsi="Verdana"/>
          <w:color w:val="000000"/>
          <w:sz w:val="18"/>
          <w:szCs w:val="18"/>
        </w:rPr>
        <w:t> </w:t>
      </w:r>
      <w:r>
        <w:rPr>
          <w:rStyle w:val="WW8Num3z0"/>
          <w:rFonts w:ascii="Verdana" w:hAnsi="Verdana"/>
          <w:color w:val="4682B4"/>
          <w:sz w:val="18"/>
          <w:szCs w:val="18"/>
        </w:rPr>
        <w:t>аудиторскими</w:t>
      </w:r>
      <w:r>
        <w:rPr>
          <w:rStyle w:val="WW8Num2z0"/>
          <w:rFonts w:ascii="Verdana" w:hAnsi="Verdana"/>
          <w:color w:val="000000"/>
          <w:sz w:val="18"/>
          <w:szCs w:val="18"/>
        </w:rPr>
        <w:t> </w:t>
      </w:r>
      <w:r>
        <w:rPr>
          <w:rFonts w:ascii="Verdana" w:hAnsi="Verdana"/>
          <w:color w:val="000000"/>
          <w:sz w:val="18"/>
          <w:szCs w:val="18"/>
        </w:rPr>
        <w:t>фирмами при оказании сопутствующих аудиту услуг.</w:t>
      </w:r>
    </w:p>
    <w:p w14:paraId="7EB9E620"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w:t>
      </w:r>
    </w:p>
    <w:p w14:paraId="3CBE44FF"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Разработанные в ходе диссертационного исследования теоретические и методические рекомендации нашли практическое применение в деятельности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«Газпромнефть-ОНПЗ» и ОАО «Таиф-НК» при организации и проведении управленческого аудита, что подтверждено справками о внедрении.</w:t>
      </w:r>
    </w:p>
    <w:p w14:paraId="6A69CFB6"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Материалы диссертации используются в учебном процессе</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«Омский государственный университет им. Ф. М. Достоевского»,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Омский государственный институт сервиса</w:t>
      </w:r>
      <w:r>
        <w:rPr>
          <w:rFonts w:ascii="Verdana" w:hAnsi="Verdana"/>
          <w:color w:val="000000"/>
          <w:sz w:val="18"/>
          <w:szCs w:val="18"/>
        </w:rPr>
        <w:t>» при чтении дисциплин «</w:t>
      </w:r>
      <w:r>
        <w:rPr>
          <w:rStyle w:val="WW8Num3z0"/>
          <w:rFonts w:ascii="Verdana" w:hAnsi="Verdana"/>
          <w:color w:val="4682B4"/>
          <w:sz w:val="18"/>
          <w:szCs w:val="18"/>
        </w:rPr>
        <w:t>Аудит</w:t>
      </w:r>
      <w:r>
        <w:rPr>
          <w:rFonts w:ascii="Verdana" w:hAnsi="Verdana"/>
          <w:color w:val="000000"/>
          <w:sz w:val="18"/>
          <w:szCs w:val="18"/>
        </w:rPr>
        <w:t>», «</w:t>
      </w:r>
      <w:r>
        <w:rPr>
          <w:rStyle w:val="WW8Num3z0"/>
          <w:rFonts w:ascii="Verdana" w:hAnsi="Verdana"/>
          <w:color w:val="4682B4"/>
          <w:sz w:val="18"/>
          <w:szCs w:val="18"/>
        </w:rPr>
        <w:t>Бухгалтерский учет и аудит</w:t>
      </w:r>
      <w:r>
        <w:rPr>
          <w:rFonts w:ascii="Verdana" w:hAnsi="Verdana"/>
          <w:color w:val="000000"/>
          <w:sz w:val="18"/>
          <w:szCs w:val="18"/>
        </w:rPr>
        <w:t>».</w:t>
      </w:r>
    </w:p>
    <w:p w14:paraId="78527A97"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положения исследования докладывались и обсуждались на:</w:t>
      </w:r>
    </w:p>
    <w:p w14:paraId="0F35EE44"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VI Международной научно-практической конференции «</w:t>
      </w:r>
      <w:r>
        <w:rPr>
          <w:rStyle w:val="WW8Num3z0"/>
          <w:rFonts w:ascii="Verdana" w:hAnsi="Verdana"/>
          <w:color w:val="4682B4"/>
          <w:sz w:val="18"/>
          <w:szCs w:val="18"/>
        </w:rPr>
        <w:t>Проблемы совершенствования качества подготовки специалистов высшей квалификации</w:t>
      </w:r>
      <w:r>
        <w:rPr>
          <w:rFonts w:ascii="Verdana" w:hAnsi="Verdana"/>
          <w:color w:val="000000"/>
          <w:sz w:val="18"/>
          <w:szCs w:val="18"/>
        </w:rPr>
        <w:t>» (2006 г., Омск);</w:t>
      </w:r>
    </w:p>
    <w:p w14:paraId="2302607A"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XII международной научно-практической конференции «Экономика. Образование» (2007 г., Омск);</w:t>
      </w:r>
    </w:p>
    <w:p w14:paraId="2D3BDD85"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V региональной научно-практической конференции «Проблемы бухгалтерского учета,</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аудита и экономического анализа в условиях</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российской экономики» (2008 г., Красноярск).</w:t>
      </w:r>
    </w:p>
    <w:p w14:paraId="6CAE0FCE"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работы. Диссертационная работа состоит из введения, трех глав, заключения, библиографического списка, приложений. Общий объем работы включает 150 страниц, 11 рисунков, 3 таблицы, 56 приложений, 196 источников.</w:t>
      </w:r>
    </w:p>
    <w:p w14:paraId="6CA13F87" w14:textId="77777777" w:rsidR="00CE460A" w:rsidRDefault="00CE460A" w:rsidP="00CE460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Юсупова, Ольга Анатольевна</w:t>
      </w:r>
    </w:p>
    <w:p w14:paraId="010F1B41"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3B952DCF"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Усложнение механизмов</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субъектов экономики, систем учета, контроля,</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появление новых методов и средств управления финансовой и производственной деятельностью явились предпосылкой возникновения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аудита. Выделение управленческого аудита в самостоятельный вид</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услуг связано с переходом от ретроспективного</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который рассматривает только прошлую деятельность организации, к</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 нацеленному на будущее, на оценку и предотвращение возможных негативных последствий происходящих в организации событий.</w:t>
      </w:r>
    </w:p>
    <w:p w14:paraId="650B2395"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аудит относится к числу новых научных дисциплин, возникших на основе</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экономических наук (управления, учета, анализа и аудита и др.). Поскольку данный термин официально не закреплен действующим законодательством, среди специалистов не существует единого взгляда на его сущность.</w:t>
      </w:r>
    </w:p>
    <w:p w14:paraId="7760F812"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Проведенный сравнительный анализ подходов к определению и содержанию управленческого аудита, изложенных в трудах отечественных и зарубежных ученых, позволил сделать вывод о том, что авторы часто превращают управленческий</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в функцию управления при отсутствии тесной взаимосвязи с учетом. Распространенным является также рассмотрение управленческого аудита как исследования операций для разработки рекомендаций по использованию</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повышения эффективности использования ресурсов, в таком случае цель аудита ошибочно приравнивается к цели экономического анализа.</w:t>
      </w:r>
    </w:p>
    <w:p w14:paraId="5E19CEC9"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Как показал анализ предложения на рынке аудиторских услуг, среди аудиторских</w:t>
      </w:r>
      <w:r>
        <w:rPr>
          <w:rStyle w:val="WW8Num2z0"/>
          <w:rFonts w:ascii="Verdana" w:hAnsi="Verdana"/>
          <w:color w:val="000000"/>
          <w:sz w:val="18"/>
          <w:szCs w:val="18"/>
        </w:rPr>
        <w:t> </w:t>
      </w:r>
      <w:r>
        <w:rPr>
          <w:rStyle w:val="WW8Num3z0"/>
          <w:rFonts w:ascii="Verdana" w:hAnsi="Verdana"/>
          <w:color w:val="4682B4"/>
          <w:sz w:val="18"/>
          <w:szCs w:val="18"/>
        </w:rPr>
        <w:t>фирм</w:t>
      </w:r>
      <w:r>
        <w:rPr>
          <w:rStyle w:val="WW8Num2z0"/>
          <w:rFonts w:ascii="Verdana" w:hAnsi="Verdana"/>
          <w:color w:val="000000"/>
          <w:sz w:val="18"/>
          <w:szCs w:val="18"/>
        </w:rPr>
        <w:t> </w:t>
      </w:r>
      <w:r>
        <w:rPr>
          <w:rFonts w:ascii="Verdana" w:hAnsi="Verdana"/>
          <w:color w:val="000000"/>
          <w:sz w:val="18"/>
          <w:szCs w:val="18"/>
        </w:rPr>
        <w:t>также отсутствует единство в понимании содержания предлагаемой</w:t>
      </w:r>
      <w:r>
        <w:rPr>
          <w:rStyle w:val="WW8Num2z0"/>
          <w:rFonts w:ascii="Verdana" w:hAnsi="Verdana"/>
          <w:color w:val="000000"/>
          <w:sz w:val="18"/>
          <w:szCs w:val="18"/>
        </w:rPr>
        <w:t> </w:t>
      </w:r>
      <w:r>
        <w:rPr>
          <w:rStyle w:val="WW8Num3z0"/>
          <w:rFonts w:ascii="Verdana" w:hAnsi="Verdana"/>
          <w:color w:val="4682B4"/>
          <w:sz w:val="18"/>
          <w:szCs w:val="18"/>
        </w:rPr>
        <w:t>клиентам</w:t>
      </w:r>
      <w:r>
        <w:rPr>
          <w:rStyle w:val="WW8Num2z0"/>
          <w:rFonts w:ascii="Verdana" w:hAnsi="Verdana"/>
          <w:color w:val="000000"/>
          <w:sz w:val="18"/>
          <w:szCs w:val="18"/>
        </w:rPr>
        <w:t> </w:t>
      </w:r>
      <w:r>
        <w:rPr>
          <w:rFonts w:ascii="Verdana" w:hAnsi="Verdana"/>
          <w:color w:val="000000"/>
          <w:sz w:val="18"/>
          <w:szCs w:val="18"/>
        </w:rPr>
        <w:t xml:space="preserve">услуги по проведению управленческого аудита. То, что предлагается под видом управленческого аудита фактически им не является. Оценка данных, полученных из сети Internet, и результатов телефонного опроса </w:t>
      </w:r>
      <w:r>
        <w:rPr>
          <w:rFonts w:ascii="Verdana" w:hAnsi="Verdana"/>
          <w:color w:val="000000"/>
          <w:sz w:val="18"/>
          <w:szCs w:val="18"/>
        </w:rPr>
        <w:lastRenderedPageBreak/>
        <w:t>сотрудников аудиторских фирм, позволили определить три существующих на практике подхода к пониманию управленческого аудита:</w:t>
      </w:r>
    </w:p>
    <w:p w14:paraId="1F1EE5CA"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При первом подходе в содержание работ по проведению управленческого аудита включаются: описание действующей</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структуры клиента; оценка ее соответствия масштабу организации; оценка степени соблюдения установленных процедур управления и контроля. Этот вид услуг, может считаться лишь составной частью управленческого аудита;</w:t>
      </w:r>
    </w:p>
    <w:p w14:paraId="7F623804"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Второй подход основан на использовании в ходе аудита экономико-математических методов и моделей оптимизации (111111 Project Expert, «Альт-Инвест», ТЭО-ИНВЕСТ), а результатом управленческого аудита является проект</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бизнес-процессов предприятия.</w:t>
      </w:r>
    </w:p>
    <w:p w14:paraId="760BF626"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данном случае вместо управленческого аудита предлагается провести</w:t>
      </w:r>
      <w:r>
        <w:rPr>
          <w:rStyle w:val="WW8Num2z0"/>
          <w:rFonts w:ascii="Verdana" w:hAnsi="Verdana"/>
          <w:color w:val="000000"/>
          <w:sz w:val="18"/>
          <w:szCs w:val="18"/>
        </w:rPr>
        <w:t> </w:t>
      </w:r>
      <w:r>
        <w:rPr>
          <w:rStyle w:val="WW8Num3z0"/>
          <w:rFonts w:ascii="Verdana" w:hAnsi="Verdana"/>
          <w:color w:val="4682B4"/>
          <w:sz w:val="18"/>
          <w:szCs w:val="18"/>
        </w:rPr>
        <w:t>реижиниринг</w:t>
      </w:r>
      <w:r>
        <w:rPr>
          <w:rStyle w:val="WW8Num2z0"/>
          <w:rFonts w:ascii="Verdana" w:hAnsi="Verdana"/>
          <w:color w:val="000000"/>
          <w:sz w:val="18"/>
          <w:szCs w:val="18"/>
        </w:rPr>
        <w:t> </w:t>
      </w:r>
      <w:r>
        <w:rPr>
          <w:rFonts w:ascii="Verdana" w:hAnsi="Verdana"/>
          <w:color w:val="000000"/>
          <w:sz w:val="18"/>
          <w:szCs w:val="18"/>
        </w:rPr>
        <w:t>бизнес-процессов, который, в отличие от аудита, не связан с изучением данных</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не базируется на знании нормативных актов, положений, инструкций и т.д.;</w:t>
      </w:r>
    </w:p>
    <w:p w14:paraId="43EF0405"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При третьем подходе</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фирмы в качестве услуг по</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аудиту предлагают клиентам оказание профессионального содействия в решении проблем функционирования и развития предприятий, в форме рекомендаций и совместно вырабатываемых решений.</w:t>
      </w:r>
    </w:p>
    <w:p w14:paraId="437A032A"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таком случае следует говорить об</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консультировании, а не об управленческом</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 Несмотря на то, что и аудиторские и</w:t>
      </w:r>
      <w:r>
        <w:rPr>
          <w:rStyle w:val="WW8Num2z0"/>
          <w:rFonts w:ascii="Verdana" w:hAnsi="Verdana"/>
          <w:color w:val="000000"/>
          <w:sz w:val="18"/>
          <w:szCs w:val="18"/>
        </w:rPr>
        <w:t> </w:t>
      </w:r>
      <w:r>
        <w:rPr>
          <w:rStyle w:val="WW8Num3z0"/>
          <w:rFonts w:ascii="Verdana" w:hAnsi="Verdana"/>
          <w:color w:val="4682B4"/>
          <w:sz w:val="18"/>
          <w:szCs w:val="18"/>
        </w:rPr>
        <w:t>консалтинговые</w:t>
      </w:r>
      <w:r>
        <w:rPr>
          <w:rStyle w:val="WW8Num2z0"/>
          <w:rFonts w:ascii="Verdana" w:hAnsi="Verdana"/>
          <w:color w:val="000000"/>
          <w:sz w:val="18"/>
          <w:szCs w:val="18"/>
        </w:rPr>
        <w:t> </w:t>
      </w:r>
      <w:r>
        <w:rPr>
          <w:rFonts w:ascii="Verdana" w:hAnsi="Verdana"/>
          <w:color w:val="000000"/>
          <w:sz w:val="18"/>
          <w:szCs w:val="18"/>
        </w:rPr>
        <w:t>услуги относятся к группе интеллектуальных услуг, их цели и задачи различны, соответственно для их достижения используются специфические методы и имеют место разные степени рисков и ответственности.</w:t>
      </w:r>
    </w:p>
    <w:p w14:paraId="3AD849CF"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исследование исторических предпосылок возникновения управленческого аудита и тенденций его развития позволяет сделать вывод о том, что каждый из подходов содержит погрешности.</w:t>
      </w:r>
    </w:p>
    <w:p w14:paraId="16946517"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Изучение экономической литературы, прямо или косвенно затрагивающей рассматриваемый вопрос, позволяет сформулировать определение управленческого аудита: управленческий аудит - это независимое исследование и оценка ключевых аспектов</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и производственной деятельности объекта аудита с целью установления и разработки рекомендаций по повышению эффективности (устранению неэффективности).</w:t>
      </w:r>
    </w:p>
    <w:p w14:paraId="55F6E37E"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Данная трактовка управленческого аудита определяет его цель — установление соответствия управленческой и производственной деятельности объекта аудита условиям признания ее эффективной и разработка рекомендаций по повышению эффективности.</w:t>
      </w:r>
    </w:p>
    <w:p w14:paraId="7B824531"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достижения цели управленческий аудит призван решить следующий круг задач:</w:t>
      </w:r>
    </w:p>
    <w:p w14:paraId="4FA562A2"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определение необходимой и достаточной информации для характеристики исследуемой деятельности (условий признания деятельности эффективной);</w:t>
      </w:r>
    </w:p>
    <w:p w14:paraId="16C5C82E"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установление соответствия</w:t>
      </w:r>
      <w:r>
        <w:rPr>
          <w:rStyle w:val="WW8Num2z0"/>
          <w:rFonts w:ascii="Verdana" w:hAnsi="Verdana"/>
          <w:color w:val="000000"/>
          <w:sz w:val="18"/>
          <w:szCs w:val="18"/>
        </w:rPr>
        <w:t> </w:t>
      </w:r>
      <w:r>
        <w:rPr>
          <w:rStyle w:val="WW8Num3z0"/>
          <w:rFonts w:ascii="Verdana" w:hAnsi="Verdana"/>
          <w:color w:val="4682B4"/>
          <w:sz w:val="18"/>
          <w:szCs w:val="18"/>
        </w:rPr>
        <w:t>аудируемой</w:t>
      </w:r>
      <w:r>
        <w:rPr>
          <w:rStyle w:val="WW8Num2z0"/>
          <w:rFonts w:ascii="Verdana" w:hAnsi="Verdana"/>
          <w:color w:val="000000"/>
          <w:sz w:val="18"/>
          <w:szCs w:val="18"/>
        </w:rPr>
        <w:t> </w:t>
      </w:r>
      <w:r>
        <w:rPr>
          <w:rFonts w:ascii="Verdana" w:hAnsi="Verdana"/>
          <w:color w:val="000000"/>
          <w:sz w:val="18"/>
          <w:szCs w:val="18"/>
        </w:rPr>
        <w:t>деятельности условиям признания ее эффективной, выявление отклонений и неблагоприятных тенденций в финансово-хозяйственной деятельности предприятия;</w:t>
      </w:r>
    </w:p>
    <w:p w14:paraId="3C9D52B2"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оценка существующих на предприятии отклонений от эффективности и предотвращение возможных негативных последствий этих отклонений.</w:t>
      </w:r>
    </w:p>
    <w:p w14:paraId="7A7A432A"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конкретизации управленческого аудита, его целей и задач необходимо' остановиться- на понятии аудит эффективности. В отечественнойшрактике аудит эффективности нашел'применение для оценки деятельности органов государственной власти. На государственном уровне аудит эффективности служит аналогом управленческого. Иногда он приравнивается к управленческому аудиту. На сегодняшний день он более широко изучен и распространен, имеется утвержденная Счетной палатой РФ методика его поведения, а также опубликованные результаты проведенных в-соответствии с ней проверок. Раскрыть сущность управленческого аудита помогает проведение сравнительной характеристики его и аудита эффективности.</w:t>
      </w:r>
    </w:p>
    <w:p w14:paraId="3F6F8D8E"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Несмотря на то, что между</w:t>
      </w:r>
      <w:r>
        <w:rPr>
          <w:rStyle w:val="WW8Num2z0"/>
          <w:rFonts w:ascii="Verdana" w:hAnsi="Verdana"/>
          <w:color w:val="000000"/>
          <w:sz w:val="18"/>
          <w:szCs w:val="18"/>
        </w:rPr>
        <w:t> </w:t>
      </w:r>
      <w:r>
        <w:rPr>
          <w:rStyle w:val="WW8Num3z0"/>
          <w:rFonts w:ascii="Verdana" w:hAnsi="Verdana"/>
          <w:color w:val="4682B4"/>
          <w:sz w:val="18"/>
          <w:szCs w:val="18"/>
        </w:rPr>
        <w:t>управленческим</w:t>
      </w:r>
      <w:r>
        <w:rPr>
          <w:rStyle w:val="WW8Num2z0"/>
          <w:rFonts w:ascii="Verdana" w:hAnsi="Verdana"/>
          <w:color w:val="000000"/>
          <w:sz w:val="18"/>
          <w:szCs w:val="18"/>
        </w:rPr>
        <w:t> </w:t>
      </w:r>
      <w:r>
        <w:rPr>
          <w:rFonts w:ascii="Verdana" w:hAnsi="Verdana"/>
          <w:color w:val="000000"/>
          <w:sz w:val="18"/>
          <w:szCs w:val="18"/>
        </w:rPr>
        <w:t>аудитом и аудитом эффективности много общего (источники проверки, методы сбора» аудиторских доказательств, использование результатов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 xml:space="preserve">решений и др.), существуют и^ различия (касающиеся; цели-аудита, </w:t>
      </w:r>
      <w:r>
        <w:rPr>
          <w:rFonts w:ascii="Verdana" w:hAnsi="Verdana"/>
          <w:color w:val="000000"/>
          <w:sz w:val="18"/>
          <w:szCs w:val="18"/>
        </w:rPr>
        <w:lastRenderedPageBreak/>
        <w:t>пользователей информации^ и степени ее открытости, проведения проверки, предмета и субъектов проверки, формы представления информации по результатам аудита, и выполнения рекомендаций), анализ которых позволяет показать, что управленческий- аудит и аудит эффективности - это два самостоятельных вида аудита</w:t>
      </w:r>
    </w:p>
    <w:p w14:paraId="35965E9F"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Современный управленческий^ аудит выходит за рамки собственно аудита, представляя собой» форму контроля ориентированного на</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и выполняющего следующие функции:</w:t>
      </w:r>
    </w:p>
    <w:p w14:paraId="64B8D206"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Превентивную (реализуется в процессе прогнозирования и</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хозяйственной деятельности, на стадии подготовки управленческих решений);</w:t>
      </w:r>
    </w:p>
    <w:p w14:paraId="215E2F56"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Оперативную (реализуется в процессе исполнения принятых решений, обеспечивая оптимизацию управленческих процедур);</w:t>
      </w:r>
    </w:p>
    <w:p w14:paraId="354AB316"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Защитную (разработка механизмов защиты ресурсов организации);</w:t>
      </w:r>
    </w:p>
    <w:p w14:paraId="0DC5195A"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Информативную (обеспечивает информационную</w:t>
      </w:r>
      <w:r>
        <w:rPr>
          <w:rStyle w:val="WW8Num2z0"/>
          <w:rFonts w:ascii="Verdana" w:hAnsi="Verdana"/>
          <w:color w:val="000000"/>
          <w:sz w:val="18"/>
          <w:szCs w:val="18"/>
        </w:rPr>
        <w:t> </w:t>
      </w:r>
      <w:r>
        <w:rPr>
          <w:rStyle w:val="WW8Num3z0"/>
          <w:rFonts w:ascii="Verdana" w:hAnsi="Verdana"/>
          <w:color w:val="4682B4"/>
          <w:sz w:val="18"/>
          <w:szCs w:val="18"/>
        </w:rPr>
        <w:t>прозрачность</w:t>
      </w:r>
      <w:r>
        <w:rPr>
          <w:rStyle w:val="WW8Num2z0"/>
          <w:rFonts w:ascii="Verdana" w:hAnsi="Verdana"/>
          <w:color w:val="000000"/>
          <w:sz w:val="18"/>
          <w:szCs w:val="18"/>
        </w:rPr>
        <w:t> </w:t>
      </w:r>
      <w:r>
        <w:rPr>
          <w:rFonts w:ascii="Verdana" w:hAnsi="Verdana"/>
          <w:color w:val="000000"/>
          <w:sz w:val="18"/>
          <w:szCs w:val="18"/>
        </w:rPr>
        <w:t>управленческих процедур для возможности принятия эффективных решений);</w:t>
      </w:r>
    </w:p>
    <w:p w14:paraId="5D6A5AAD"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Упорядочивающей и коммуникативной (обеспечивается оптимальный ход процесса управления на всех его стадиях: от разработки планов и программ</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до контроля за исполнением принятых решений);</w:t>
      </w:r>
    </w:p>
    <w:p w14:paraId="5425758A"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Активизирующей (предполагает применение психологических методов</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деятельности работников организации).</w:t>
      </w:r>
    </w:p>
    <w:p w14:paraId="3C1B0F0B"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Возникнув вследствие эволюционного развития аудита, управленческий аудит проводится в соответствии с общепринятыми принципами аудита, которые имеют характерное для его целей и задач наполнение (принципы независимости, честности, объективности, профессиональной компетентности и добросовестности, конфиденциальности, профессионального поведения) . В то же время особенности управленческого аудита обусловили выделение ряда специфических принципов (осторожности, целостности,</w:t>
      </w:r>
      <w:r>
        <w:rPr>
          <w:rStyle w:val="WW8Num2z0"/>
          <w:rFonts w:ascii="Verdana" w:hAnsi="Verdana"/>
          <w:color w:val="000000"/>
          <w:sz w:val="18"/>
          <w:szCs w:val="18"/>
        </w:rPr>
        <w:t> </w:t>
      </w:r>
      <w:r>
        <w:rPr>
          <w:rStyle w:val="WW8Num3z0"/>
          <w:rFonts w:ascii="Verdana" w:hAnsi="Verdana"/>
          <w:color w:val="4682B4"/>
          <w:sz w:val="18"/>
          <w:szCs w:val="18"/>
        </w:rPr>
        <w:t>заинтересованности</w:t>
      </w:r>
      <w:r>
        <w:rPr>
          <w:rFonts w:ascii="Verdana" w:hAnsi="Verdana"/>
          <w:color w:val="000000"/>
          <w:sz w:val="18"/>
          <w:szCs w:val="18"/>
        </w:rPr>
        <w:t>, инноваций, обучения и самоконтроля).</w:t>
      </w:r>
    </w:p>
    <w:p w14:paraId="751CDFA7"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Достижение целей и задач управленческого аудита, выполнение его функций обеспечивается реализацией его принципов. К примеру, соблюдение принципа осторожности позволит</w:t>
      </w:r>
      <w:r>
        <w:rPr>
          <w:rStyle w:val="WW8Num2z0"/>
          <w:rFonts w:ascii="Verdana" w:hAnsi="Verdana"/>
          <w:color w:val="000000"/>
          <w:sz w:val="18"/>
          <w:szCs w:val="18"/>
        </w:rPr>
        <w:t> </w:t>
      </w:r>
      <w:r>
        <w:rPr>
          <w:rStyle w:val="WW8Num3z0"/>
          <w:rFonts w:ascii="Verdana" w:hAnsi="Verdana"/>
          <w:color w:val="4682B4"/>
          <w:sz w:val="18"/>
          <w:szCs w:val="18"/>
        </w:rPr>
        <w:t>аудиторам</w:t>
      </w:r>
      <w:r>
        <w:rPr>
          <w:rStyle w:val="WW8Num2z0"/>
          <w:rFonts w:ascii="Verdana" w:hAnsi="Verdana"/>
          <w:color w:val="000000"/>
          <w:sz w:val="18"/>
          <w:szCs w:val="18"/>
        </w:rPr>
        <w:t> </w:t>
      </w:r>
      <w:r>
        <w:rPr>
          <w:rFonts w:ascii="Verdana" w:hAnsi="Verdana"/>
          <w:color w:val="000000"/>
          <w:sz w:val="18"/>
          <w:szCs w:val="18"/>
        </w:rPr>
        <w:t>вносить по итогам проверки приемлемые и выполнимые для предприятия рекомендации, а следование принципу заинтересованности и обучения - обеспечит качественное внедрение предлагаемых</w:t>
      </w:r>
      <w:r>
        <w:rPr>
          <w:rStyle w:val="WW8Num2z0"/>
          <w:rFonts w:ascii="Verdana" w:hAnsi="Verdana"/>
          <w:color w:val="000000"/>
          <w:sz w:val="18"/>
          <w:szCs w:val="18"/>
        </w:rPr>
        <w:t> </w:t>
      </w:r>
      <w:r>
        <w:rPr>
          <w:rStyle w:val="WW8Num3z0"/>
          <w:rFonts w:ascii="Verdana" w:hAnsi="Verdana"/>
          <w:color w:val="4682B4"/>
          <w:sz w:val="18"/>
          <w:szCs w:val="18"/>
        </w:rPr>
        <w:t>аудиторами</w:t>
      </w:r>
      <w:r>
        <w:rPr>
          <w:rStyle w:val="WW8Num2z0"/>
          <w:rFonts w:ascii="Verdana" w:hAnsi="Verdana"/>
          <w:color w:val="000000"/>
          <w:sz w:val="18"/>
          <w:szCs w:val="18"/>
        </w:rPr>
        <w:t> </w:t>
      </w:r>
      <w:r>
        <w:rPr>
          <w:rFonts w:ascii="Verdana" w:hAnsi="Verdana"/>
          <w:color w:val="000000"/>
          <w:sz w:val="18"/>
          <w:szCs w:val="18"/>
        </w:rPr>
        <w:t>мероприятий, благодаря проведению разъяснительной работы с</w:t>
      </w:r>
      <w:r>
        <w:rPr>
          <w:rStyle w:val="WW8Num2z0"/>
          <w:rFonts w:ascii="Verdana" w:hAnsi="Verdana"/>
          <w:color w:val="000000"/>
          <w:sz w:val="18"/>
          <w:szCs w:val="18"/>
        </w:rPr>
        <w:t> </w:t>
      </w:r>
      <w:r>
        <w:rPr>
          <w:rStyle w:val="WW8Num3z0"/>
          <w:rFonts w:ascii="Verdana" w:hAnsi="Verdana"/>
          <w:color w:val="4682B4"/>
          <w:sz w:val="18"/>
          <w:szCs w:val="18"/>
        </w:rPr>
        <w:t>персоналом</w:t>
      </w:r>
      <w:r>
        <w:rPr>
          <w:rStyle w:val="WW8Num2z0"/>
          <w:rFonts w:ascii="Verdana" w:hAnsi="Verdana"/>
          <w:color w:val="000000"/>
          <w:sz w:val="18"/>
          <w:szCs w:val="18"/>
        </w:rPr>
        <w:t> </w:t>
      </w:r>
      <w:r>
        <w:rPr>
          <w:rFonts w:ascii="Verdana" w:hAnsi="Verdana"/>
          <w:color w:val="000000"/>
          <w:sz w:val="18"/>
          <w:szCs w:val="18"/>
        </w:rPr>
        <w:t>аудируемой организации.</w:t>
      </w:r>
    </w:p>
    <w:p w14:paraId="6FBCEE85"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Непосредственное влияние на^ организацию и проведение управленческого аудита оказывает</w:t>
      </w:r>
      <w:r>
        <w:rPr>
          <w:rStyle w:val="WW8Num2z0"/>
          <w:rFonts w:ascii="Verdana" w:hAnsi="Verdana"/>
          <w:color w:val="000000"/>
          <w:sz w:val="18"/>
          <w:szCs w:val="18"/>
        </w:rPr>
        <w:t> </w:t>
      </w:r>
      <w:r>
        <w:rPr>
          <w:rStyle w:val="WW8Num3z0"/>
          <w:rFonts w:ascii="Verdana" w:hAnsi="Verdana"/>
          <w:color w:val="4682B4"/>
          <w:sz w:val="18"/>
          <w:szCs w:val="18"/>
        </w:rPr>
        <w:t>отраслевая</w:t>
      </w:r>
      <w:r>
        <w:rPr>
          <w:rStyle w:val="WW8Num2z0"/>
          <w:rFonts w:ascii="Verdana" w:hAnsi="Verdana"/>
          <w:color w:val="000000"/>
          <w:sz w:val="18"/>
          <w:szCs w:val="18"/>
        </w:rPr>
        <w:t> </w:t>
      </w:r>
      <w:r>
        <w:rPr>
          <w:rFonts w:ascii="Verdana" w:hAnsi="Verdana"/>
          <w:color w:val="000000"/>
          <w:sz w:val="18"/>
          <w:szCs w:val="18"/>
        </w:rPr>
        <w:t>принадлежность аудируемого лица. Поэтому в ходе разработки организационно-методических аспектов управленческого аудита было учтено, что на</w:t>
      </w:r>
      <w:r>
        <w:rPr>
          <w:rStyle w:val="WW8Num2z0"/>
          <w:rFonts w:ascii="Verdana" w:hAnsi="Verdana"/>
          <w:color w:val="000000"/>
          <w:sz w:val="18"/>
          <w:szCs w:val="18"/>
        </w:rPr>
        <w:t> </w:t>
      </w:r>
      <w:r>
        <w:rPr>
          <w:rStyle w:val="WW8Num3z0"/>
          <w:rFonts w:ascii="Verdana" w:hAnsi="Verdana"/>
          <w:color w:val="4682B4"/>
          <w:sz w:val="18"/>
          <w:szCs w:val="18"/>
        </w:rPr>
        <w:t>нефтеперерабатывающем</w:t>
      </w:r>
      <w:r>
        <w:rPr>
          <w:rStyle w:val="WW8Num2z0"/>
          <w:rFonts w:ascii="Verdana" w:hAnsi="Verdana"/>
          <w:color w:val="000000"/>
          <w:sz w:val="18"/>
          <w:szCs w:val="18"/>
        </w:rPr>
        <w:t> </w:t>
      </w:r>
      <w:r>
        <w:rPr>
          <w:rFonts w:ascii="Verdana" w:hAnsi="Verdana"/>
          <w:color w:val="000000"/>
          <w:sz w:val="18"/>
          <w:szCs w:val="18"/>
        </w:rPr>
        <w:t>предприятии операции с материальными» ценностями (нефть, катализаторы, присадки, масла и др.) относятся к операциям-с повышенным уровнем риска. Причин этому несколько: сложность организационной структуры нефтяных</w:t>
      </w:r>
      <w:r>
        <w:rPr>
          <w:rStyle w:val="WW8Num2z0"/>
          <w:rFonts w:ascii="Verdana" w:hAnsi="Verdana"/>
          <w:color w:val="000000"/>
          <w:sz w:val="18"/>
          <w:szCs w:val="18"/>
        </w:rPr>
        <w:t> </w:t>
      </w:r>
      <w:r>
        <w:rPr>
          <w:rStyle w:val="WW8Num3z0"/>
          <w:rFonts w:ascii="Verdana" w:hAnsi="Verdana"/>
          <w:color w:val="4682B4"/>
          <w:sz w:val="18"/>
          <w:szCs w:val="18"/>
        </w:rPr>
        <w:t>холдингов</w:t>
      </w:r>
      <w:r>
        <w:rPr>
          <w:rFonts w:ascii="Verdana" w:hAnsi="Verdana"/>
          <w:color w:val="000000"/>
          <w:sz w:val="18"/>
          <w:szCs w:val="18"/>
        </w:rPr>
        <w:t>, большой объем документооборота, протяженность маршрутов</w:t>
      </w:r>
      <w:r>
        <w:rPr>
          <w:rStyle w:val="WW8Num2z0"/>
          <w:rFonts w:ascii="Verdana" w:hAnsi="Verdana"/>
          <w:color w:val="000000"/>
          <w:sz w:val="18"/>
          <w:szCs w:val="18"/>
        </w:rPr>
        <w:t> </w:t>
      </w:r>
      <w:r>
        <w:rPr>
          <w:rStyle w:val="WW8Num3z0"/>
          <w:rFonts w:ascii="Verdana" w:hAnsi="Verdana"/>
          <w:color w:val="4682B4"/>
          <w:sz w:val="18"/>
          <w:szCs w:val="18"/>
        </w:rPr>
        <w:t>доставки</w:t>
      </w:r>
      <w:r>
        <w:rPr>
          <w:rStyle w:val="WW8Num2z0"/>
          <w:rFonts w:ascii="Verdana" w:hAnsi="Verdana"/>
          <w:color w:val="000000"/>
          <w:sz w:val="18"/>
          <w:szCs w:val="18"/>
        </w:rPr>
        <w:t> </w:t>
      </w:r>
      <w:r>
        <w:rPr>
          <w:rFonts w:ascii="Verdana" w:hAnsi="Verdana"/>
          <w:color w:val="000000"/>
          <w:sz w:val="18"/>
          <w:szCs w:val="18"/>
        </w:rPr>
        <w:t>сырья и материалов, масштабность</w:t>
      </w:r>
      <w:r>
        <w:rPr>
          <w:rStyle w:val="WW8Num2z0"/>
          <w:rFonts w:ascii="Verdana" w:hAnsi="Verdana"/>
          <w:color w:val="000000"/>
          <w:sz w:val="18"/>
          <w:szCs w:val="18"/>
        </w:rPr>
        <w:t> </w:t>
      </w:r>
      <w:r>
        <w:rPr>
          <w:rStyle w:val="WW8Num3z0"/>
          <w:rFonts w:ascii="Verdana" w:hAnsi="Verdana"/>
          <w:color w:val="4682B4"/>
          <w:sz w:val="18"/>
          <w:szCs w:val="18"/>
        </w:rPr>
        <w:t>складского</w:t>
      </w:r>
      <w:r>
        <w:rPr>
          <w:rStyle w:val="WW8Num2z0"/>
          <w:rFonts w:ascii="Verdana" w:hAnsi="Verdana"/>
          <w:color w:val="000000"/>
          <w:sz w:val="18"/>
          <w:szCs w:val="18"/>
        </w:rPr>
        <w:t> </w:t>
      </w:r>
      <w:r>
        <w:rPr>
          <w:rFonts w:ascii="Verdana" w:hAnsi="Verdana"/>
          <w:color w:val="000000"/>
          <w:sz w:val="18"/>
          <w:szCs w:val="18"/>
        </w:rPr>
        <w:t>хозяйства; значительный количественный и</w:t>
      </w:r>
      <w:r>
        <w:rPr>
          <w:rStyle w:val="WW8Num2z0"/>
          <w:rFonts w:ascii="Verdana" w:hAnsi="Verdana"/>
          <w:color w:val="000000"/>
          <w:sz w:val="18"/>
          <w:szCs w:val="18"/>
        </w:rPr>
        <w:t> </w:t>
      </w:r>
      <w:r>
        <w:rPr>
          <w:rStyle w:val="WW8Num3z0"/>
          <w:rFonts w:ascii="Verdana" w:hAnsi="Verdana"/>
          <w:color w:val="4682B4"/>
          <w:sz w:val="18"/>
          <w:szCs w:val="18"/>
        </w:rPr>
        <w:t>стоимостной</w:t>
      </w:r>
      <w:r>
        <w:rPr>
          <w:rStyle w:val="WW8Num2z0"/>
          <w:rFonts w:ascii="Verdana" w:hAnsi="Verdana"/>
          <w:color w:val="000000"/>
          <w:sz w:val="18"/>
          <w:szCs w:val="18"/>
        </w:rPr>
        <w:t> </w:t>
      </w:r>
      <w:r>
        <w:rPr>
          <w:rFonts w:ascii="Verdana" w:hAnsi="Verdana"/>
          <w:color w:val="000000"/>
          <w:sz w:val="18"/>
          <w:szCs w:val="18"/>
        </w:rPr>
        <w:t>объем- заготовительных операций.</w:t>
      </w:r>
    </w:p>
    <w:p w14:paraId="3E17510A"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Данные причины оказывают влияние на состав и содержание аудиторских процедур (процедур по существу): с одной стороны, у проверяющих отсутствует возможность и необходимость изучить отдельные процессы в деятельности</w:t>
      </w:r>
      <w:r>
        <w:rPr>
          <w:rStyle w:val="WW8Num2z0"/>
          <w:rFonts w:ascii="Verdana" w:hAnsi="Verdana"/>
          <w:color w:val="000000"/>
          <w:sz w:val="18"/>
          <w:szCs w:val="18"/>
        </w:rPr>
        <w:t> </w:t>
      </w:r>
      <w:r>
        <w:rPr>
          <w:rStyle w:val="WW8Num3z0"/>
          <w:rFonts w:ascii="Verdana" w:hAnsi="Verdana"/>
          <w:color w:val="4682B4"/>
          <w:sz w:val="18"/>
          <w:szCs w:val="18"/>
        </w:rPr>
        <w:t>нефтеперерабатывающего</w:t>
      </w:r>
      <w:r>
        <w:rPr>
          <w:rStyle w:val="WW8Num2z0"/>
          <w:rFonts w:ascii="Verdana" w:hAnsi="Verdana"/>
          <w:color w:val="000000"/>
          <w:sz w:val="18"/>
          <w:szCs w:val="18"/>
        </w:rPr>
        <w:t> </w:t>
      </w:r>
      <w:r>
        <w:rPr>
          <w:rFonts w:ascii="Verdana" w:hAnsi="Verdana"/>
          <w:color w:val="000000"/>
          <w:sz w:val="18"/>
          <w:szCs w:val="18"/>
        </w:rPr>
        <w:t>предприятия (исключаемые процедуры), с другой. - возникает необходимость исследования- таких вопросов, которые являются нетипичными для предприятий других отраслей (дополнительные процедуры).</w:t>
      </w:r>
    </w:p>
    <w:p w14:paraId="1F8CB5B1"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числу исключаемых аудиторских процедур следует отнести: оценку эффективности управленческих решений головной компании, проверку формирования стоимости</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поставляемых головной- компанией по договору процессинга, проверку эффективности выбора</w:t>
      </w:r>
      <w:r>
        <w:rPr>
          <w:rStyle w:val="WW8Num2z0"/>
          <w:rFonts w:ascii="Verdana" w:hAnsi="Verdana"/>
          <w:color w:val="000000"/>
          <w:sz w:val="18"/>
          <w:szCs w:val="18"/>
        </w:rPr>
        <w:t> </w:t>
      </w:r>
      <w:r>
        <w:rPr>
          <w:rStyle w:val="WW8Num3z0"/>
          <w:rFonts w:ascii="Verdana" w:hAnsi="Verdana"/>
          <w:color w:val="4682B4"/>
          <w:sz w:val="18"/>
          <w:szCs w:val="18"/>
        </w:rPr>
        <w:t>поставщика</w:t>
      </w:r>
      <w:r>
        <w:rPr>
          <w:rStyle w:val="WW8Num2z0"/>
          <w:rFonts w:ascii="Verdana" w:hAnsi="Verdana"/>
          <w:color w:val="000000"/>
          <w:sz w:val="18"/>
          <w:szCs w:val="18"/>
        </w:rPr>
        <w:t> </w:t>
      </w:r>
      <w:r>
        <w:rPr>
          <w:rFonts w:ascii="Verdana" w:hAnsi="Verdana"/>
          <w:color w:val="000000"/>
          <w:sz w:val="18"/>
          <w:szCs w:val="18"/>
        </w:rPr>
        <w:t>ресурсов, изучение рынка сырья и материалов с целыо поиска поставщика и др.</w:t>
      </w:r>
    </w:p>
    <w:p w14:paraId="7422FE98"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составе дополнительных процедур необходимо выделить: оценку степени гибкости головной, компании во взаимоотношениях с</w:t>
      </w:r>
      <w:r>
        <w:rPr>
          <w:rStyle w:val="WW8Num2z0"/>
          <w:rFonts w:ascii="Verdana" w:hAnsi="Verdana"/>
          <w:color w:val="000000"/>
          <w:sz w:val="18"/>
          <w:szCs w:val="18"/>
        </w:rPr>
        <w:t> </w:t>
      </w:r>
      <w:r>
        <w:rPr>
          <w:rStyle w:val="WW8Num3z0"/>
          <w:rFonts w:ascii="Verdana" w:hAnsi="Verdana"/>
          <w:color w:val="4682B4"/>
          <w:sz w:val="18"/>
          <w:szCs w:val="18"/>
        </w:rPr>
        <w:t>нефтеперерабатывающим</w:t>
      </w:r>
      <w:r>
        <w:rPr>
          <w:rStyle w:val="WW8Num2z0"/>
          <w:rFonts w:ascii="Verdana" w:hAnsi="Verdana"/>
          <w:color w:val="000000"/>
          <w:sz w:val="18"/>
          <w:szCs w:val="18"/>
        </w:rPr>
        <w:t> </w:t>
      </w:r>
      <w:r>
        <w:rPr>
          <w:rFonts w:ascii="Verdana" w:hAnsi="Verdana"/>
          <w:color w:val="000000"/>
          <w:sz w:val="18"/>
          <w:szCs w:val="18"/>
        </w:rPr>
        <w:t>предприятием, анализ правильности учета операций по договору</w:t>
      </w:r>
      <w:r>
        <w:rPr>
          <w:rStyle w:val="WW8Num2z0"/>
          <w:rFonts w:ascii="Verdana" w:hAnsi="Verdana"/>
          <w:color w:val="000000"/>
          <w:sz w:val="18"/>
          <w:szCs w:val="18"/>
        </w:rPr>
        <w:t> </w:t>
      </w:r>
      <w:r>
        <w:rPr>
          <w:rStyle w:val="WW8Num3z0"/>
          <w:rFonts w:ascii="Verdana" w:hAnsi="Verdana"/>
          <w:color w:val="4682B4"/>
          <w:sz w:val="18"/>
          <w:szCs w:val="18"/>
        </w:rPr>
        <w:t>давальческой</w:t>
      </w:r>
      <w:r>
        <w:rPr>
          <w:rStyle w:val="WW8Num2z0"/>
          <w:rFonts w:ascii="Verdana" w:hAnsi="Verdana"/>
          <w:color w:val="000000"/>
          <w:sz w:val="18"/>
          <w:szCs w:val="18"/>
        </w:rPr>
        <w:t> </w:t>
      </w:r>
      <w:r>
        <w:rPr>
          <w:rFonts w:ascii="Verdana" w:hAnsi="Verdana"/>
          <w:color w:val="000000"/>
          <w:sz w:val="18"/>
          <w:szCs w:val="18"/>
        </w:rPr>
        <w:t xml:space="preserve">переработки; оценку целесообразности установления </w:t>
      </w:r>
      <w:r>
        <w:rPr>
          <w:rFonts w:ascii="Verdana" w:hAnsi="Verdana"/>
          <w:color w:val="000000"/>
          <w:sz w:val="18"/>
          <w:szCs w:val="18"/>
        </w:rPr>
        <w:lastRenderedPageBreak/>
        <w:t>головной компании в качестве основного поставщика, оценку степени открытости' проводимых конкурсов; законности</w:t>
      </w:r>
      <w:r>
        <w:rPr>
          <w:rStyle w:val="WW8Num2z0"/>
          <w:rFonts w:ascii="Verdana" w:hAnsi="Verdana"/>
          <w:color w:val="000000"/>
          <w:sz w:val="18"/>
          <w:szCs w:val="18"/>
        </w:rPr>
        <w:t> </w:t>
      </w:r>
      <w:r>
        <w:rPr>
          <w:rStyle w:val="WW8Num3z0"/>
          <w:rFonts w:ascii="Verdana" w:hAnsi="Verdana"/>
          <w:color w:val="4682B4"/>
          <w:sz w:val="18"/>
          <w:szCs w:val="18"/>
        </w:rPr>
        <w:t>конкурсной</w:t>
      </w:r>
      <w:r>
        <w:rPr>
          <w:rStyle w:val="WW8Num2z0"/>
          <w:rFonts w:ascii="Verdana" w:hAnsi="Verdana"/>
          <w:color w:val="000000"/>
          <w:sz w:val="18"/>
          <w:szCs w:val="18"/>
        </w:rPr>
        <w:t> </w:t>
      </w:r>
      <w:r>
        <w:rPr>
          <w:rFonts w:ascii="Verdana" w:hAnsi="Verdana"/>
          <w:color w:val="000000"/>
          <w:sz w:val="18"/>
          <w:szCs w:val="18"/>
        </w:rPr>
        <w:t>документации; прозрачности* и эффективности решений, принимаемых по итогам конкурсов; целесообразности использования применяемого способа выбора поставщика, изучение соответствия организации процессов</w:t>
      </w:r>
      <w:r>
        <w:rPr>
          <w:rStyle w:val="WW8Num2z0"/>
          <w:rFonts w:ascii="Verdana" w:hAnsi="Verdana"/>
          <w:color w:val="000000"/>
          <w:sz w:val="18"/>
          <w:szCs w:val="18"/>
        </w:rPr>
        <w:t> </w:t>
      </w:r>
      <w:r>
        <w:rPr>
          <w:rStyle w:val="WW8Num3z0"/>
          <w:rFonts w:ascii="Verdana" w:hAnsi="Verdana"/>
          <w:color w:val="4682B4"/>
          <w:sz w:val="18"/>
          <w:szCs w:val="18"/>
        </w:rPr>
        <w:t>заготовления</w:t>
      </w:r>
      <w:r>
        <w:rPr>
          <w:rStyle w:val="WW8Num2z0"/>
          <w:rFonts w:ascii="Verdana" w:hAnsi="Verdana"/>
          <w:color w:val="000000"/>
          <w:sz w:val="18"/>
          <w:szCs w:val="18"/>
        </w:rPr>
        <w:t> </w:t>
      </w:r>
      <w:r>
        <w:rPr>
          <w:rFonts w:ascii="Verdana" w:hAnsi="Verdana"/>
          <w:color w:val="000000"/>
          <w:sz w:val="18"/>
          <w:szCs w:val="18"/>
        </w:rPr>
        <w:t>и хранения ресурсов требованиям документов и инструктивных материалов, ГОСТов, правил и.т.д.</w:t>
      </w:r>
    </w:p>
    <w:p w14:paraId="7D8E0F5E"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 особенностей</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специфики позволяет выявить зоны повышенного риска, сформировать подход к организации и проведению управленческого аудита, определить содержательное наполнение процедур по существу.</w:t>
      </w:r>
    </w:p>
    <w:p w14:paraId="4DF0769E"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Предлагаемая в работе методика управленческого аудита состоит из ряда последовательно реализуемых этапов, формирующих механизм подготовки и оценки эффективности. Результатом оценки являются рекомендации, позволяющие признать процесс или его часть эффективным.</w:t>
      </w:r>
    </w:p>
    <w:p w14:paraId="1D0373C7"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управленческого аудита исследуется не только</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подсистема предприятия, где фиксируются лишь свершившиеся факты хозяйственной деятельности, но также процесс принятия управленческих решений при</w:t>
      </w:r>
      <w:r>
        <w:rPr>
          <w:rStyle w:val="WW8Num2z0"/>
          <w:rFonts w:ascii="Verdana" w:hAnsi="Verdana"/>
          <w:color w:val="000000"/>
          <w:sz w:val="18"/>
          <w:szCs w:val="18"/>
        </w:rPr>
        <w:t> </w:t>
      </w:r>
      <w:r>
        <w:rPr>
          <w:rStyle w:val="WW8Num3z0"/>
          <w:rFonts w:ascii="Verdana" w:hAnsi="Verdana"/>
          <w:color w:val="4682B4"/>
          <w:sz w:val="18"/>
          <w:szCs w:val="18"/>
        </w:rPr>
        <w:t>планировании</w:t>
      </w:r>
      <w:r>
        <w:rPr>
          <w:rStyle w:val="WW8Num2z0"/>
          <w:rFonts w:ascii="Verdana" w:hAnsi="Verdana"/>
          <w:color w:val="000000"/>
          <w:sz w:val="18"/>
          <w:szCs w:val="18"/>
        </w:rPr>
        <w:t> </w:t>
      </w:r>
      <w:r>
        <w:rPr>
          <w:rFonts w:ascii="Verdana" w:hAnsi="Verdana"/>
          <w:color w:val="000000"/>
          <w:sz w:val="18"/>
          <w:szCs w:val="18"/>
        </w:rPr>
        <w:t>и контроле качества выполнения процедур.</w:t>
      </w:r>
    </w:p>
    <w:p w14:paraId="287D4DBF"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В1 работе представлено детальное описание содержания этапов управленческого аудита. Аналогично любой научно организованной</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управленческий аудит начинается с планирования проверки. Итогом планирования является разработка и утверждение основных этапов проверки в виде документа, выполняющего роль программы управленческого аудита.</w:t>
      </w:r>
    </w:p>
    <w:p w14:paraId="6A1C518E"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первом этапе определяются объекты проверки, в качестве которых принимаются не результаты отражения операций в учете (как при финансовом аудите), а бизнес-процессы предприятия, что является специфической особенностью управленческого аудита. Такой подход обеспечивает возможность изучения</w:t>
      </w:r>
      <w:r>
        <w:rPr>
          <w:rStyle w:val="WW8Num2z0"/>
          <w:rFonts w:ascii="Verdana" w:hAnsi="Verdana"/>
          <w:color w:val="000000"/>
          <w:sz w:val="18"/>
          <w:szCs w:val="18"/>
        </w:rPr>
        <w:t> </w:t>
      </w:r>
      <w:r>
        <w:rPr>
          <w:rStyle w:val="WW8Num3z0"/>
          <w:rFonts w:ascii="Verdana" w:hAnsi="Verdana"/>
          <w:color w:val="4682B4"/>
          <w:sz w:val="18"/>
          <w:szCs w:val="18"/>
        </w:rPr>
        <w:t>внеучетных</w:t>
      </w:r>
      <w:r>
        <w:rPr>
          <w:rStyle w:val="WW8Num2z0"/>
          <w:rFonts w:ascii="Verdana" w:hAnsi="Verdana"/>
          <w:color w:val="000000"/>
          <w:sz w:val="18"/>
          <w:szCs w:val="18"/>
        </w:rPr>
        <w:t> </w:t>
      </w:r>
      <w:r>
        <w:rPr>
          <w:rFonts w:ascii="Verdana" w:hAnsi="Verdana"/>
          <w:color w:val="000000"/>
          <w:sz w:val="18"/>
          <w:szCs w:val="18"/>
        </w:rPr>
        <w:t>данных, планируемых, но не свершившихся процедур, процессов принятия управленческих решений и контроля за их исполнением.</w:t>
      </w:r>
    </w:p>
    <w:p w14:paraId="5B71A520"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Поскольку ход и результат бизнес-процессов предприятия напрямую зависит от качества работы его</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то именно их деятельность будет проверять</w:t>
      </w:r>
      <w:r>
        <w:rPr>
          <w:rStyle w:val="WW8Num2z0"/>
          <w:rFonts w:ascii="Verdana" w:hAnsi="Verdana"/>
          <w:color w:val="000000"/>
          <w:sz w:val="18"/>
          <w:szCs w:val="18"/>
        </w:rPr>
        <w:t> </w:t>
      </w:r>
      <w:r>
        <w:rPr>
          <w:rStyle w:val="WW8Num3z0"/>
          <w:rFonts w:ascii="Verdana" w:hAnsi="Verdana"/>
          <w:color w:val="4682B4"/>
          <w:sz w:val="18"/>
          <w:szCs w:val="18"/>
        </w:rPr>
        <w:t>аудитор</w:t>
      </w:r>
      <w:r>
        <w:rPr>
          <w:rStyle w:val="WW8Num2z0"/>
          <w:rFonts w:ascii="Verdana" w:hAnsi="Verdana"/>
          <w:color w:val="000000"/>
          <w:sz w:val="18"/>
          <w:szCs w:val="18"/>
        </w:rPr>
        <w:t> </w:t>
      </w:r>
      <w:r>
        <w:rPr>
          <w:rFonts w:ascii="Verdana" w:hAnsi="Verdana"/>
          <w:color w:val="000000"/>
          <w:sz w:val="18"/>
          <w:szCs w:val="18"/>
        </w:rPr>
        <w:t>и руководству данных подразделений целесообразно адресовать рекомендации по результатам управленческого аудита. При планировании проверки следует установить, деятельность каких работников и структурных подразделений имеет отношение к</w:t>
      </w:r>
      <w:r>
        <w:rPr>
          <w:rStyle w:val="WW8Num2z0"/>
          <w:rFonts w:ascii="Verdana" w:hAnsi="Verdana"/>
          <w:color w:val="000000"/>
          <w:sz w:val="18"/>
          <w:szCs w:val="18"/>
        </w:rPr>
        <w:t> </w:t>
      </w:r>
      <w:r>
        <w:rPr>
          <w:rStyle w:val="WW8Num3z0"/>
          <w:rFonts w:ascii="Verdana" w:hAnsi="Verdana"/>
          <w:color w:val="4682B4"/>
          <w:sz w:val="18"/>
          <w:szCs w:val="18"/>
        </w:rPr>
        <w:t>аудируемому</w:t>
      </w:r>
      <w:r>
        <w:rPr>
          <w:rStyle w:val="WW8Num2z0"/>
          <w:rFonts w:ascii="Verdana" w:hAnsi="Verdana"/>
          <w:color w:val="000000"/>
          <w:sz w:val="18"/>
          <w:szCs w:val="18"/>
        </w:rPr>
        <w:t> </w:t>
      </w:r>
      <w:r>
        <w:rPr>
          <w:rFonts w:ascii="Verdana" w:hAnsi="Verdana"/>
          <w:color w:val="000000"/>
          <w:sz w:val="18"/>
          <w:szCs w:val="18"/>
        </w:rPr>
        <w:t>бизнес-процессу.</w:t>
      </w:r>
    </w:p>
    <w:p w14:paraId="31D8B616"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оценки состояния бизнес-процесса предложено использовать понятие «условия признания бизнес-процесса эффективным (</w:t>
      </w:r>
      <w:r>
        <w:rPr>
          <w:rStyle w:val="WW8Num3z0"/>
          <w:rFonts w:ascii="Verdana" w:hAnsi="Verdana"/>
          <w:color w:val="4682B4"/>
          <w:sz w:val="18"/>
          <w:szCs w:val="18"/>
        </w:rPr>
        <w:t>неэффективным</w:t>
      </w:r>
      <w:r>
        <w:rPr>
          <w:rFonts w:ascii="Verdana" w:hAnsi="Verdana"/>
          <w:color w:val="000000"/>
          <w:sz w:val="18"/>
          <w:szCs w:val="18"/>
        </w:rPr>
        <w:t>)». Условия являются неотъемлемым элементом методики и описывают идеальное состояние бизнес-процесса, степень соответствия которому определяет эффективность конкретного бизнес-процесса.</w:t>
      </w:r>
    </w:p>
    <w:p w14:paraId="61CE2E53"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Условия признания бизнес-процессов эффективными (УЭ) формулируются на завершающем этапе планирования и</w:t>
      </w:r>
      <w:r>
        <w:rPr>
          <w:rStyle w:val="WW8Num2z0"/>
          <w:rFonts w:ascii="Verdana" w:hAnsi="Verdana"/>
          <w:color w:val="000000"/>
          <w:sz w:val="18"/>
          <w:szCs w:val="18"/>
        </w:rPr>
        <w:t> </w:t>
      </w:r>
      <w:r>
        <w:rPr>
          <w:rStyle w:val="WW8Num3z0"/>
          <w:rFonts w:ascii="Verdana" w:hAnsi="Verdana"/>
          <w:color w:val="4682B4"/>
          <w:sz w:val="18"/>
          <w:szCs w:val="18"/>
        </w:rPr>
        <w:t>документально</w:t>
      </w:r>
      <w:r>
        <w:rPr>
          <w:rStyle w:val="WW8Num2z0"/>
          <w:rFonts w:ascii="Verdana" w:hAnsi="Verdana"/>
          <w:color w:val="000000"/>
          <w:sz w:val="18"/>
          <w:szCs w:val="18"/>
        </w:rPr>
        <w:t> </w:t>
      </w:r>
      <w:r>
        <w:rPr>
          <w:rFonts w:ascii="Verdana" w:hAnsi="Verdana"/>
          <w:color w:val="000000"/>
          <w:sz w:val="18"/>
          <w:szCs w:val="18"/>
        </w:rPr>
        <w:t>закрепляются в специально разработанных формах, функционально используемых в качестве программы аудита: для проверки выполнения каждого условия проводятся аудиторские процедуры (процедуры по существу).</w:t>
      </w:r>
    </w:p>
    <w:p w14:paraId="3DD4192B"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Обоснованный вывод об эффективности бизнес-процесса можно сделать только по результатам исследования в совокупности трех его сторон: организационной, экономической и социальной.</w:t>
      </w:r>
    </w:p>
    <w:p w14:paraId="0CD6597F"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Проверка</w:t>
      </w:r>
      <w:r>
        <w:rPr>
          <w:rStyle w:val="WW8Num2z0"/>
          <w:rFonts w:ascii="Verdana" w:hAnsi="Verdana"/>
          <w:color w:val="000000"/>
          <w:sz w:val="18"/>
          <w:szCs w:val="18"/>
        </w:rPr>
        <w:t> </w:t>
      </w:r>
      <w:r>
        <w:rPr>
          <w:rStyle w:val="WW8Num3z0"/>
          <w:rFonts w:ascii="Verdana" w:hAnsi="Verdana"/>
          <w:color w:val="4682B4"/>
          <w:sz w:val="18"/>
          <w:szCs w:val="18"/>
        </w:rPr>
        <w:t>организационного</w:t>
      </w:r>
      <w:r>
        <w:rPr>
          <w:rStyle w:val="WW8Num2z0"/>
          <w:rFonts w:ascii="Verdana" w:hAnsi="Verdana"/>
          <w:color w:val="000000"/>
          <w:sz w:val="18"/>
          <w:szCs w:val="18"/>
        </w:rPr>
        <w:t> </w:t>
      </w:r>
      <w:r>
        <w:rPr>
          <w:rFonts w:ascii="Verdana" w:hAnsi="Verdana"/>
          <w:color w:val="000000"/>
          <w:sz w:val="18"/>
          <w:szCs w:val="18"/>
        </w:rPr>
        <w:t>аспекта позволит оценить согласованность движения информационных и</w:t>
      </w:r>
      <w:r>
        <w:rPr>
          <w:rStyle w:val="WW8Num2z0"/>
          <w:rFonts w:ascii="Verdana" w:hAnsi="Verdana"/>
          <w:color w:val="000000"/>
          <w:sz w:val="18"/>
          <w:szCs w:val="18"/>
        </w:rPr>
        <w:t> </w:t>
      </w:r>
      <w:r>
        <w:rPr>
          <w:rStyle w:val="WW8Num3z0"/>
          <w:rFonts w:ascii="Verdana" w:hAnsi="Verdana"/>
          <w:color w:val="4682B4"/>
          <w:sz w:val="18"/>
          <w:szCs w:val="18"/>
        </w:rPr>
        <w:t>сырьевых</w:t>
      </w:r>
      <w:r>
        <w:rPr>
          <w:rStyle w:val="WW8Num2z0"/>
          <w:rFonts w:ascii="Verdana" w:hAnsi="Verdana"/>
          <w:color w:val="000000"/>
          <w:sz w:val="18"/>
          <w:szCs w:val="18"/>
        </w:rPr>
        <w:t> </w:t>
      </w:r>
      <w:r>
        <w:rPr>
          <w:rFonts w:ascii="Verdana" w:hAnsi="Verdana"/>
          <w:color w:val="000000"/>
          <w:sz w:val="18"/>
          <w:szCs w:val="18"/>
        </w:rPr>
        <w:t>потоков, координированность функций подразделений, участвующих в бизнес-процессе, распределение ответственности между их сотрудниками, качественное выполнение обязанностей исполнителями на местах.</w:t>
      </w:r>
    </w:p>
    <w:p w14:paraId="16340C92"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Экономический аспект бизнес-процесса характеризует правильность и обоснованность установления потребности в</w:t>
      </w:r>
      <w:r>
        <w:rPr>
          <w:rStyle w:val="WW8Num2z0"/>
          <w:rFonts w:ascii="Verdana" w:hAnsi="Verdana"/>
          <w:color w:val="000000"/>
          <w:sz w:val="18"/>
          <w:szCs w:val="18"/>
        </w:rPr>
        <w:t> </w:t>
      </w:r>
      <w:r>
        <w:rPr>
          <w:rStyle w:val="WW8Num3z0"/>
          <w:rFonts w:ascii="Verdana" w:hAnsi="Verdana"/>
          <w:color w:val="4682B4"/>
          <w:sz w:val="18"/>
          <w:szCs w:val="18"/>
        </w:rPr>
        <w:t>запасах</w:t>
      </w:r>
      <w:r>
        <w:rPr>
          <w:rFonts w:ascii="Verdana" w:hAnsi="Verdana"/>
          <w:color w:val="000000"/>
          <w:sz w:val="18"/>
          <w:szCs w:val="18"/>
        </w:rPr>
        <w:t>, выбора поставщиков, форм и сроков расчетов с ними, применяемых способов</w:t>
      </w:r>
      <w:r>
        <w:rPr>
          <w:rStyle w:val="WW8Num2z0"/>
          <w:rFonts w:ascii="Verdana" w:hAnsi="Verdana"/>
          <w:color w:val="000000"/>
          <w:sz w:val="18"/>
          <w:szCs w:val="18"/>
        </w:rPr>
        <w:t> </w:t>
      </w:r>
      <w:r>
        <w:rPr>
          <w:rStyle w:val="WW8Num3z0"/>
          <w:rFonts w:ascii="Verdana" w:hAnsi="Verdana"/>
          <w:color w:val="4682B4"/>
          <w:sz w:val="18"/>
          <w:szCs w:val="18"/>
        </w:rPr>
        <w:t>экспедиционирования</w:t>
      </w:r>
      <w:r>
        <w:rPr>
          <w:rStyle w:val="WW8Num2z0"/>
          <w:rFonts w:ascii="Verdana" w:hAnsi="Verdana"/>
          <w:color w:val="000000"/>
          <w:sz w:val="18"/>
          <w:szCs w:val="18"/>
        </w:rPr>
        <w:t> </w:t>
      </w:r>
      <w:r>
        <w:rPr>
          <w:rFonts w:ascii="Verdana" w:hAnsi="Verdana"/>
          <w:color w:val="000000"/>
          <w:sz w:val="18"/>
          <w:szCs w:val="18"/>
        </w:rPr>
        <w:t>и транспортировки грузов; отражения операций на счетах бухгалтерского учета; достоверность результатов анализа выполнения плана материально-технического</w:t>
      </w:r>
      <w:r>
        <w:rPr>
          <w:rStyle w:val="WW8Num2z0"/>
          <w:rFonts w:ascii="Verdana" w:hAnsi="Verdana"/>
          <w:color w:val="000000"/>
          <w:sz w:val="18"/>
          <w:szCs w:val="18"/>
        </w:rPr>
        <w:t> </w:t>
      </w:r>
      <w:r>
        <w:rPr>
          <w:rStyle w:val="WW8Num3z0"/>
          <w:rFonts w:ascii="Verdana" w:hAnsi="Verdana"/>
          <w:color w:val="4682B4"/>
          <w:sz w:val="18"/>
          <w:szCs w:val="18"/>
        </w:rPr>
        <w:t>снабжения</w:t>
      </w:r>
      <w:r>
        <w:rPr>
          <w:rStyle w:val="WW8Num2z0"/>
          <w:rFonts w:ascii="Verdana" w:hAnsi="Verdana"/>
          <w:color w:val="000000"/>
          <w:sz w:val="18"/>
          <w:szCs w:val="18"/>
        </w:rPr>
        <w:t> </w:t>
      </w:r>
      <w:r>
        <w:rPr>
          <w:rFonts w:ascii="Verdana" w:hAnsi="Verdana"/>
          <w:color w:val="000000"/>
          <w:sz w:val="18"/>
          <w:szCs w:val="18"/>
        </w:rPr>
        <w:t>и др.</w:t>
      </w:r>
    </w:p>
    <w:p w14:paraId="65D2EFB0"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Социальный аспект бизнес-процесса затрагивает личностные отношения и связи, возникающие в трудовом коллективе, а также социальные процессы, протекающие в нем.</w:t>
      </w:r>
      <w:r>
        <w:rPr>
          <w:rStyle w:val="WW8Num2z0"/>
          <w:rFonts w:ascii="Verdana" w:hAnsi="Verdana"/>
          <w:color w:val="000000"/>
          <w:sz w:val="18"/>
          <w:szCs w:val="18"/>
        </w:rPr>
        <w:t> </w:t>
      </w:r>
      <w:r>
        <w:rPr>
          <w:rStyle w:val="WW8Num3z0"/>
          <w:rFonts w:ascii="Verdana" w:hAnsi="Verdana"/>
          <w:color w:val="4682B4"/>
          <w:sz w:val="18"/>
          <w:szCs w:val="18"/>
        </w:rPr>
        <w:t>Аудитору</w:t>
      </w:r>
      <w:r>
        <w:rPr>
          <w:rStyle w:val="WW8Num2z0"/>
          <w:rFonts w:ascii="Verdana" w:hAnsi="Verdana"/>
          <w:color w:val="000000"/>
          <w:sz w:val="18"/>
          <w:szCs w:val="18"/>
        </w:rPr>
        <w:t> </w:t>
      </w:r>
      <w:r>
        <w:rPr>
          <w:rFonts w:ascii="Verdana" w:hAnsi="Verdana"/>
          <w:color w:val="000000"/>
          <w:sz w:val="18"/>
          <w:szCs w:val="18"/>
        </w:rPr>
        <w:t>следует убедиться в том, что сотрудникам понятен принцип</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 xml:space="preserve">и выплаты заработной платы, </w:t>
      </w:r>
      <w:r>
        <w:rPr>
          <w:rFonts w:ascii="Verdana" w:hAnsi="Verdana"/>
          <w:color w:val="000000"/>
          <w:sz w:val="18"/>
          <w:szCs w:val="18"/>
        </w:rPr>
        <w:lastRenderedPageBreak/>
        <w:t>дополнительных</w:t>
      </w:r>
      <w:r>
        <w:rPr>
          <w:rStyle w:val="WW8Num2z0"/>
          <w:rFonts w:ascii="Verdana" w:hAnsi="Verdana"/>
          <w:color w:val="000000"/>
          <w:sz w:val="18"/>
          <w:szCs w:val="18"/>
        </w:rPr>
        <w:t> </w:t>
      </w:r>
      <w:r>
        <w:rPr>
          <w:rStyle w:val="WW8Num3z0"/>
          <w:rFonts w:ascii="Verdana" w:hAnsi="Verdana"/>
          <w:color w:val="4682B4"/>
          <w:sz w:val="18"/>
          <w:szCs w:val="18"/>
        </w:rPr>
        <w:t>выплат</w:t>
      </w:r>
      <w:r>
        <w:rPr>
          <w:rStyle w:val="WW8Num2z0"/>
          <w:rFonts w:ascii="Verdana" w:hAnsi="Verdana"/>
          <w:color w:val="000000"/>
          <w:sz w:val="18"/>
          <w:szCs w:val="18"/>
        </w:rPr>
        <w:t> </w:t>
      </w:r>
      <w:r>
        <w:rPr>
          <w:rFonts w:ascii="Verdana" w:hAnsi="Verdana"/>
          <w:color w:val="000000"/>
          <w:sz w:val="18"/>
          <w:szCs w:val="18"/>
        </w:rPr>
        <w:t>и льгот, методика оценки</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их работы; что сотрудники регулярно проходят аттестацию, курсы повышения квалификации и обучения, инструктаж по технике безопасности; обеспечиваются профессиональной литературой, удовлетворены работой руководителей и организацией рабочих мест и т.д.</w:t>
      </w:r>
    </w:p>
    <w:p w14:paraId="68422B0C"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проведении процедур по существу результаты проверки организационного, экономического и социального аспектов-бизнес-процесса отражаются в рабочих документах</w:t>
      </w:r>
      <w:r>
        <w:rPr>
          <w:rStyle w:val="WW8Num2z0"/>
          <w:rFonts w:ascii="Verdana" w:hAnsi="Verdana"/>
          <w:color w:val="000000"/>
          <w:sz w:val="18"/>
          <w:szCs w:val="18"/>
        </w:rPr>
        <w:t> </w:t>
      </w:r>
      <w:r>
        <w:rPr>
          <w:rStyle w:val="WW8Num3z0"/>
          <w:rFonts w:ascii="Verdana" w:hAnsi="Verdana"/>
          <w:color w:val="4682B4"/>
          <w:sz w:val="18"/>
          <w:szCs w:val="18"/>
        </w:rPr>
        <w:t>аудитора</w:t>
      </w:r>
      <w:r>
        <w:rPr>
          <w:rFonts w:ascii="Verdana" w:hAnsi="Verdana"/>
          <w:color w:val="000000"/>
          <w:sz w:val="18"/>
          <w:szCs w:val="18"/>
        </w:rPr>
        <w:t>.</w:t>
      </w:r>
    </w:p>
    <w:p w14:paraId="4D7A4BB7"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завершающем этапе аудита информация рабочих документов обрабатывается и на основании профессионального суждения аудитора оценивается степень соответствия бизнес-процессов рекомендуемым значениям условий.</w:t>
      </w:r>
    </w:p>
    <w:p w14:paraId="67B79BF2"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Степень выполнения УЭ предлагается оценивать по 10-бальной шкале, включающей три уровня оценки: высокий, средний, низкий. Применение балльной оценки облегчит оставление отчета по результатам управленческого аудита, так как позволит сконцентрировать внимание на тех частях и тех аспектах бизнес-процесса, где выявлены отклонения от принятых условий.</w:t>
      </w:r>
    </w:p>
    <w:p w14:paraId="09E68568"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Процесс внедрения рекомендаций в практическую деятельность организации в зависимости от условий договора может осуществляться с участием или без участия аудитора</w:t>
      </w:r>
    </w:p>
    <w:p w14:paraId="6B98AF3C"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особенностей нефтеперерабатывающих предприятий и установление их влияния на организацию и проведение управленческого аудита способствовали определению объектов аудита на предприятиях</w:t>
      </w:r>
      <w:r>
        <w:rPr>
          <w:rStyle w:val="WW8Num2z0"/>
          <w:rFonts w:ascii="Verdana" w:hAnsi="Verdana"/>
          <w:color w:val="000000"/>
          <w:sz w:val="18"/>
          <w:szCs w:val="18"/>
        </w:rPr>
        <w:t> </w:t>
      </w:r>
      <w:r>
        <w:rPr>
          <w:rStyle w:val="WW8Num3z0"/>
          <w:rFonts w:ascii="Verdana" w:hAnsi="Verdana"/>
          <w:color w:val="4682B4"/>
          <w:sz w:val="18"/>
          <w:szCs w:val="18"/>
        </w:rPr>
        <w:t>нефтепереработки</w:t>
      </w:r>
      <w:r>
        <w:rPr>
          <w:rFonts w:ascii="Verdana" w:hAnsi="Verdana"/>
          <w:color w:val="000000"/>
          <w:sz w:val="18"/>
          <w:szCs w:val="18"/>
        </w:rPr>
        <w:t>. Поскольку в методике аудита предложено рассматривать в качестве объектов проверки бизнес-процессы, то заготовительно-складской процесс нефтеперерабатывающего завода был представлен как совокупность нескольких бизнес-процессов. Среди них:</w:t>
      </w:r>
    </w:p>
    <w:p w14:paraId="5B878370"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определение</w:t>
      </w:r>
      <w:r>
        <w:rPr>
          <w:rStyle w:val="WW8Num2z0"/>
          <w:rFonts w:ascii="Verdana" w:hAnsi="Verdana"/>
          <w:color w:val="000000"/>
          <w:sz w:val="18"/>
          <w:szCs w:val="18"/>
        </w:rPr>
        <w:t> </w:t>
      </w:r>
      <w:r>
        <w:rPr>
          <w:rStyle w:val="WW8Num3z0"/>
          <w:rFonts w:ascii="Verdana" w:hAnsi="Verdana"/>
          <w:color w:val="4682B4"/>
          <w:sz w:val="18"/>
          <w:szCs w:val="18"/>
        </w:rPr>
        <w:t>плановой</w:t>
      </w:r>
      <w:r>
        <w:rPr>
          <w:rStyle w:val="WW8Num2z0"/>
          <w:rFonts w:ascii="Verdana" w:hAnsi="Verdana"/>
          <w:color w:val="000000"/>
          <w:sz w:val="18"/>
          <w:szCs w:val="18"/>
        </w:rPr>
        <w:t> </w:t>
      </w:r>
      <w:r>
        <w:rPr>
          <w:rFonts w:ascii="Verdana" w:hAnsi="Verdana"/>
          <w:color w:val="000000"/>
          <w:sz w:val="18"/>
          <w:szCs w:val="18"/>
        </w:rPr>
        <w:t>потребности в запасах службой</w:t>
      </w:r>
      <w:r>
        <w:rPr>
          <w:rStyle w:val="WW8Num2z0"/>
          <w:rFonts w:ascii="Verdana" w:hAnsi="Verdana"/>
          <w:color w:val="000000"/>
          <w:sz w:val="18"/>
          <w:szCs w:val="18"/>
        </w:rPr>
        <w:t> </w:t>
      </w:r>
      <w:r>
        <w:rPr>
          <w:rStyle w:val="WW8Num3z0"/>
          <w:rFonts w:ascii="Verdana" w:hAnsi="Verdana"/>
          <w:color w:val="4682B4"/>
          <w:sz w:val="18"/>
          <w:szCs w:val="18"/>
        </w:rPr>
        <w:t>МТС</w:t>
      </w:r>
      <w:r>
        <w:rPr>
          <w:rStyle w:val="WW8Num2z0"/>
          <w:rFonts w:ascii="Verdana" w:hAnsi="Verdana"/>
          <w:color w:val="000000"/>
          <w:sz w:val="18"/>
          <w:szCs w:val="18"/>
        </w:rPr>
        <w:t> </w:t>
      </w:r>
      <w:r>
        <w:rPr>
          <w:rFonts w:ascii="Verdana" w:hAnsi="Verdana"/>
          <w:color w:val="000000"/>
          <w:sz w:val="18"/>
          <w:szCs w:val="18"/>
        </w:rPr>
        <w:t>во взаимодействии с другими</w:t>
      </w:r>
      <w:r>
        <w:rPr>
          <w:rStyle w:val="WW8Num2z0"/>
          <w:rFonts w:ascii="Verdana" w:hAnsi="Verdana"/>
          <w:color w:val="000000"/>
          <w:sz w:val="18"/>
          <w:szCs w:val="18"/>
        </w:rPr>
        <w:t> </w:t>
      </w:r>
      <w:r>
        <w:rPr>
          <w:rStyle w:val="WW8Num3z0"/>
          <w:rFonts w:ascii="Verdana" w:hAnsi="Verdana"/>
          <w:color w:val="4682B4"/>
          <w:sz w:val="18"/>
          <w:szCs w:val="18"/>
        </w:rPr>
        <w:t>подразделениями</w:t>
      </w:r>
      <w:r>
        <w:rPr>
          <w:rFonts w:ascii="Verdana" w:hAnsi="Verdana"/>
          <w:color w:val="000000"/>
          <w:sz w:val="18"/>
          <w:szCs w:val="18"/>
        </w:rPr>
        <w:t>,</w:t>
      </w:r>
    </w:p>
    <w:p w14:paraId="78CA363A"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разработка стратегии хранения запасов на</w:t>
      </w:r>
      <w:r>
        <w:rPr>
          <w:rStyle w:val="WW8Num2z0"/>
          <w:rFonts w:ascii="Verdana" w:hAnsi="Verdana"/>
          <w:color w:val="000000"/>
          <w:sz w:val="18"/>
          <w:szCs w:val="18"/>
        </w:rPr>
        <w:t> </w:t>
      </w:r>
      <w:r>
        <w:rPr>
          <w:rStyle w:val="WW8Num3z0"/>
          <w:rFonts w:ascii="Verdana" w:hAnsi="Verdana"/>
          <w:color w:val="4682B4"/>
          <w:sz w:val="18"/>
          <w:szCs w:val="18"/>
        </w:rPr>
        <w:t>складах</w:t>
      </w:r>
      <w:r>
        <w:rPr>
          <w:rStyle w:val="WW8Num2z0"/>
          <w:rFonts w:ascii="Verdana" w:hAnsi="Verdana"/>
          <w:color w:val="000000"/>
          <w:sz w:val="18"/>
          <w:szCs w:val="18"/>
        </w:rPr>
        <w:t> </w:t>
      </w:r>
      <w:r>
        <w:rPr>
          <w:rFonts w:ascii="Verdana" w:hAnsi="Verdana"/>
          <w:color w:val="000000"/>
          <w:sz w:val="18"/>
          <w:szCs w:val="18"/>
        </w:rPr>
        <w:t>нефтеперерабатывающего предприятия;</w:t>
      </w:r>
    </w:p>
    <w:p w14:paraId="008F4769"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выбор поставщика посредством объявления и проведения конкурса; оформление деловых контактов с победителем конкурса;</w:t>
      </w:r>
    </w:p>
    <w:p w14:paraId="13B32FD5"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установление форм и сроков расчетов,</w:t>
      </w:r>
      <w:r>
        <w:rPr>
          <w:rStyle w:val="WW8Num2z0"/>
          <w:rFonts w:ascii="Verdana" w:hAnsi="Verdana"/>
          <w:color w:val="000000"/>
          <w:sz w:val="18"/>
          <w:szCs w:val="18"/>
        </w:rPr>
        <w:t> </w:t>
      </w:r>
      <w:r>
        <w:rPr>
          <w:rStyle w:val="WW8Num3z0"/>
          <w:rFonts w:ascii="Verdana" w:hAnsi="Verdana"/>
          <w:color w:val="4682B4"/>
          <w:sz w:val="18"/>
          <w:szCs w:val="18"/>
        </w:rPr>
        <w:t>оплата</w:t>
      </w:r>
      <w:r>
        <w:rPr>
          <w:rStyle w:val="WW8Num2z0"/>
          <w:rFonts w:ascii="Verdana" w:hAnsi="Verdana"/>
          <w:color w:val="000000"/>
          <w:sz w:val="18"/>
          <w:szCs w:val="18"/>
        </w:rPr>
        <w:t> </w:t>
      </w:r>
      <w:r>
        <w:rPr>
          <w:rFonts w:ascii="Verdana" w:hAnsi="Verdana"/>
          <w:color w:val="000000"/>
          <w:sz w:val="18"/>
          <w:szCs w:val="18"/>
        </w:rPr>
        <w:t>поставок;</w:t>
      </w:r>
    </w:p>
    <w:p w14:paraId="5C3ECA0E"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выбор способов</w:t>
      </w:r>
      <w:r>
        <w:rPr>
          <w:rStyle w:val="WW8Num2z0"/>
          <w:rFonts w:ascii="Verdana" w:hAnsi="Verdana"/>
          <w:color w:val="000000"/>
          <w:sz w:val="18"/>
          <w:szCs w:val="18"/>
        </w:rPr>
        <w:t> </w:t>
      </w:r>
      <w:r>
        <w:rPr>
          <w:rStyle w:val="WW8Num3z0"/>
          <w:rFonts w:ascii="Verdana" w:hAnsi="Verdana"/>
          <w:color w:val="4682B4"/>
          <w:sz w:val="18"/>
          <w:szCs w:val="18"/>
        </w:rPr>
        <w:t>транспортировки</w:t>
      </w:r>
      <w:r>
        <w:rPr>
          <w:rStyle w:val="WW8Num2z0"/>
          <w:rFonts w:ascii="Verdana" w:hAnsi="Verdana"/>
          <w:color w:val="000000"/>
          <w:sz w:val="18"/>
          <w:szCs w:val="18"/>
        </w:rPr>
        <w:t> </w:t>
      </w:r>
      <w:r>
        <w:rPr>
          <w:rFonts w:ascii="Verdana" w:hAnsi="Verdana"/>
          <w:color w:val="000000"/>
          <w:sz w:val="18"/>
          <w:szCs w:val="18"/>
        </w:rPr>
        <w:t>и экспедиционирования грузов;</w:t>
      </w:r>
    </w:p>
    <w:p w14:paraId="6FDA71F5"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осуществление действий и принятие решений в рамках приемо-сдаточных мероприятий при поступлении запасов на</w:t>
      </w:r>
      <w:r>
        <w:rPr>
          <w:rStyle w:val="WW8Num2z0"/>
          <w:rFonts w:ascii="Verdana" w:hAnsi="Verdana"/>
          <w:color w:val="000000"/>
          <w:sz w:val="18"/>
          <w:szCs w:val="18"/>
        </w:rPr>
        <w:t> </w:t>
      </w:r>
      <w:r>
        <w:rPr>
          <w:rStyle w:val="WW8Num3z0"/>
          <w:rFonts w:ascii="Verdana" w:hAnsi="Verdana"/>
          <w:color w:val="4682B4"/>
          <w:sz w:val="18"/>
          <w:szCs w:val="18"/>
        </w:rPr>
        <w:t>нефтеперерабатывающее</w:t>
      </w:r>
      <w:r>
        <w:rPr>
          <w:rStyle w:val="WW8Num2z0"/>
          <w:rFonts w:ascii="Verdana" w:hAnsi="Verdana"/>
          <w:color w:val="000000"/>
          <w:sz w:val="18"/>
          <w:szCs w:val="18"/>
        </w:rPr>
        <w:t> </w:t>
      </w:r>
      <w:r>
        <w:rPr>
          <w:rFonts w:ascii="Verdana" w:hAnsi="Verdana"/>
          <w:color w:val="000000"/>
          <w:sz w:val="18"/>
          <w:szCs w:val="18"/>
        </w:rPr>
        <w:t>предприятие,</w:t>
      </w:r>
    </w:p>
    <w:p w14:paraId="2A52B7B2"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размещение</w:t>
      </w:r>
      <w:r>
        <w:rPr>
          <w:rStyle w:val="WW8Num2z0"/>
          <w:rFonts w:ascii="Verdana" w:hAnsi="Verdana"/>
          <w:color w:val="000000"/>
          <w:sz w:val="18"/>
          <w:szCs w:val="18"/>
        </w:rPr>
        <w:t> </w:t>
      </w:r>
      <w:r>
        <w:rPr>
          <w:rFonts w:ascii="Verdana" w:hAnsi="Verdana"/>
          <w:color w:val="000000"/>
          <w:sz w:val="18"/>
          <w:szCs w:val="18"/>
        </w:rPr>
        <w:t>ценностей на складах предприятия,</w:t>
      </w:r>
    </w:p>
    <w:p w14:paraId="425DEC86"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осуществление действий и принятие решений в рамках хранения запасов,</w:t>
      </w:r>
    </w:p>
    <w:p w14:paraId="2847A7C0"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оценка эффективности действий и принятия решений при проведении анализа выполнения плана снабжения и выявлении отклонений.</w:t>
      </w:r>
    </w:p>
    <w:p w14:paraId="5FFB26C6"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Основным требованием при установлении бизнес-процессво являлось расположение их в последовательности осуществления таким образом, чтобы они отражали смену функций управления при</w:t>
      </w:r>
      <w:r>
        <w:rPr>
          <w:rStyle w:val="WW8Num2z0"/>
          <w:rFonts w:ascii="Verdana" w:hAnsi="Verdana"/>
          <w:color w:val="000000"/>
          <w:sz w:val="18"/>
          <w:szCs w:val="18"/>
        </w:rPr>
        <w:t> </w:t>
      </w:r>
      <w:r>
        <w:rPr>
          <w:rStyle w:val="WW8Num3z0"/>
          <w:rFonts w:ascii="Verdana" w:hAnsi="Verdana"/>
          <w:color w:val="4682B4"/>
          <w:sz w:val="18"/>
          <w:szCs w:val="18"/>
        </w:rPr>
        <w:t>заготовлении</w:t>
      </w:r>
      <w:r>
        <w:rPr>
          <w:rStyle w:val="WW8Num2z0"/>
          <w:rFonts w:ascii="Verdana" w:hAnsi="Verdana"/>
          <w:color w:val="000000"/>
          <w:sz w:val="18"/>
          <w:szCs w:val="18"/>
        </w:rPr>
        <w:t> </w:t>
      </w:r>
      <w:r>
        <w:rPr>
          <w:rFonts w:ascii="Verdana" w:hAnsi="Verdana"/>
          <w:color w:val="000000"/>
          <w:sz w:val="18"/>
          <w:szCs w:val="18"/>
        </w:rPr>
        <w:t>и хранении запасов. В результате, в область проверки были включены</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регулирование и контроль заготовительно-складских процессов.</w:t>
      </w:r>
    </w:p>
    <w:p w14:paraId="410B5258"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предприятий нефтепереработки в составе заготовительно-складского процесса выделено девять бизнес-процессов. Однако следует отметить, что предлагаемый вариант не исключает возможности дробления</w:t>
      </w:r>
      <w:r>
        <w:rPr>
          <w:rStyle w:val="WW8Num2z0"/>
          <w:rFonts w:ascii="Verdana" w:hAnsi="Verdana"/>
          <w:color w:val="000000"/>
          <w:sz w:val="18"/>
          <w:szCs w:val="18"/>
        </w:rPr>
        <w:t> </w:t>
      </w:r>
      <w:r>
        <w:rPr>
          <w:rStyle w:val="WW8Num3z0"/>
          <w:rFonts w:ascii="Verdana" w:hAnsi="Verdana"/>
          <w:color w:val="4682B4"/>
          <w:sz w:val="18"/>
          <w:szCs w:val="18"/>
        </w:rPr>
        <w:t>аудируемого</w:t>
      </w:r>
      <w:r>
        <w:rPr>
          <w:rStyle w:val="WW8Num2z0"/>
          <w:rFonts w:ascii="Verdana" w:hAnsi="Verdana"/>
          <w:color w:val="000000"/>
          <w:sz w:val="18"/>
          <w:szCs w:val="18"/>
        </w:rPr>
        <w:t> </w:t>
      </w:r>
      <w:r>
        <w:rPr>
          <w:rFonts w:ascii="Verdana" w:hAnsi="Verdana"/>
          <w:color w:val="000000"/>
          <w:sz w:val="18"/>
          <w:szCs w:val="18"/>
        </w:rPr>
        <w:t>.процесса на большее количество составных частей или, напротив,</w:t>
      </w:r>
      <w:r>
        <w:rPr>
          <w:rStyle w:val="WW8Num2z0"/>
          <w:rFonts w:ascii="Verdana" w:hAnsi="Verdana"/>
          <w:color w:val="000000"/>
          <w:sz w:val="18"/>
          <w:szCs w:val="18"/>
        </w:rPr>
        <w:t> </w:t>
      </w:r>
      <w:r>
        <w:rPr>
          <w:rStyle w:val="WW8Num3z0"/>
          <w:rFonts w:ascii="Verdana" w:hAnsi="Verdana"/>
          <w:color w:val="4682B4"/>
          <w:sz w:val="18"/>
          <w:szCs w:val="18"/>
        </w:rPr>
        <w:t>укрупнения</w:t>
      </w:r>
      <w:r>
        <w:rPr>
          <w:rStyle w:val="WW8Num2z0"/>
          <w:rFonts w:ascii="Verdana" w:hAnsi="Verdana"/>
          <w:color w:val="000000"/>
          <w:sz w:val="18"/>
          <w:szCs w:val="18"/>
        </w:rPr>
        <w:t> </w:t>
      </w:r>
      <w:r>
        <w:rPr>
          <w:rFonts w:ascii="Verdana" w:hAnsi="Verdana"/>
          <w:color w:val="000000"/>
          <w:sz w:val="18"/>
          <w:szCs w:val="18"/>
        </w:rPr>
        <w:t>предлагаемых.</w:t>
      </w:r>
    </w:p>
    <w:p w14:paraId="6A62E0B1"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установлении объектов аудита на</w:t>
      </w:r>
      <w:r>
        <w:rPr>
          <w:rStyle w:val="WW8Num2z0"/>
          <w:rFonts w:ascii="Verdana" w:hAnsi="Verdana"/>
          <w:color w:val="000000"/>
          <w:sz w:val="18"/>
          <w:szCs w:val="18"/>
        </w:rPr>
        <w:t> </w:t>
      </w:r>
      <w:r>
        <w:rPr>
          <w:rStyle w:val="WW8Num3z0"/>
          <w:rFonts w:ascii="Verdana" w:hAnsi="Verdana"/>
          <w:color w:val="4682B4"/>
          <w:sz w:val="18"/>
          <w:szCs w:val="18"/>
        </w:rPr>
        <w:t>нефтеперерабатывающих</w:t>
      </w:r>
      <w:r>
        <w:rPr>
          <w:rStyle w:val="WW8Num2z0"/>
          <w:rFonts w:ascii="Verdana" w:hAnsi="Verdana"/>
          <w:color w:val="000000"/>
          <w:sz w:val="18"/>
          <w:szCs w:val="18"/>
        </w:rPr>
        <w:t> </w:t>
      </w:r>
      <w:r>
        <w:rPr>
          <w:rFonts w:ascii="Verdana" w:hAnsi="Verdana"/>
          <w:color w:val="000000"/>
          <w:sz w:val="18"/>
          <w:szCs w:val="18"/>
        </w:rPr>
        <w:t>предприятиях учитывалась масштабность заготовительной деятельности, которая обусловила необходимость выделения в составе объектов достаточно большого числа бизнес-процессов. Применяемый в</w:t>
      </w:r>
      <w:r>
        <w:rPr>
          <w:rStyle w:val="WW8Num2z0"/>
          <w:rFonts w:ascii="Verdana" w:hAnsi="Verdana"/>
          <w:color w:val="000000"/>
          <w:sz w:val="18"/>
          <w:szCs w:val="18"/>
        </w:rPr>
        <w:t> </w:t>
      </w:r>
      <w:r>
        <w:rPr>
          <w:rStyle w:val="WW8Num3z0"/>
          <w:rFonts w:ascii="Verdana" w:hAnsi="Verdana"/>
          <w:color w:val="4682B4"/>
          <w:sz w:val="18"/>
          <w:szCs w:val="18"/>
        </w:rPr>
        <w:t>заготовительной</w:t>
      </w:r>
      <w:r>
        <w:rPr>
          <w:rStyle w:val="WW8Num2z0"/>
          <w:rFonts w:ascii="Verdana" w:hAnsi="Verdana"/>
          <w:color w:val="000000"/>
          <w:sz w:val="18"/>
          <w:szCs w:val="18"/>
        </w:rPr>
        <w:t> </w:t>
      </w:r>
      <w:r>
        <w:rPr>
          <w:rFonts w:ascii="Verdana" w:hAnsi="Verdana"/>
          <w:color w:val="000000"/>
          <w:sz w:val="18"/>
          <w:szCs w:val="18"/>
        </w:rPr>
        <w:t>практике предприятий отрасли специфический способ заключения договоров с</w:t>
      </w:r>
      <w:r>
        <w:rPr>
          <w:rStyle w:val="WW8Num2z0"/>
          <w:rFonts w:ascii="Verdana" w:hAnsi="Verdana"/>
          <w:color w:val="000000"/>
          <w:sz w:val="18"/>
          <w:szCs w:val="18"/>
        </w:rPr>
        <w:t> </w:t>
      </w:r>
      <w:r>
        <w:rPr>
          <w:rStyle w:val="WW8Num3z0"/>
          <w:rFonts w:ascii="Verdana" w:hAnsi="Verdana"/>
          <w:color w:val="4682B4"/>
          <w:sz w:val="18"/>
          <w:szCs w:val="18"/>
        </w:rPr>
        <w:t>поставщиками</w:t>
      </w:r>
      <w:r>
        <w:rPr>
          <w:rStyle w:val="WW8Num2z0"/>
          <w:rFonts w:ascii="Verdana" w:hAnsi="Verdana"/>
          <w:color w:val="000000"/>
          <w:sz w:val="18"/>
          <w:szCs w:val="18"/>
        </w:rPr>
        <w:t> </w:t>
      </w:r>
      <w:r>
        <w:rPr>
          <w:rFonts w:ascii="Verdana" w:hAnsi="Verdana"/>
          <w:color w:val="000000"/>
          <w:sz w:val="18"/>
          <w:szCs w:val="18"/>
        </w:rPr>
        <w:t>материальных ресурсов предопределил подход к наименованию соответствующих бизнес-процессов.</w:t>
      </w:r>
    </w:p>
    <w:p w14:paraId="6E52E7A0"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каждого объекта аудита в</w:t>
      </w:r>
      <w:r>
        <w:rPr>
          <w:rStyle w:val="WW8Num2z0"/>
          <w:rFonts w:ascii="Verdana" w:hAnsi="Verdana"/>
          <w:color w:val="000000"/>
          <w:sz w:val="18"/>
          <w:szCs w:val="18"/>
        </w:rPr>
        <w:t> </w:t>
      </w:r>
      <w:r>
        <w:rPr>
          <w:rStyle w:val="WW8Num3z0"/>
          <w:rFonts w:ascii="Verdana" w:hAnsi="Verdana"/>
          <w:color w:val="4682B4"/>
          <w:sz w:val="18"/>
          <w:szCs w:val="18"/>
        </w:rPr>
        <w:t>организационном</w:t>
      </w:r>
      <w:r>
        <w:rPr>
          <w:rFonts w:ascii="Verdana" w:hAnsi="Verdana"/>
          <w:color w:val="000000"/>
          <w:sz w:val="18"/>
          <w:szCs w:val="18"/>
        </w:rPr>
        <w:t xml:space="preserve">, экономическом и социальном аспектах </w:t>
      </w:r>
      <w:r>
        <w:rPr>
          <w:rFonts w:ascii="Verdana" w:hAnsi="Verdana"/>
          <w:color w:val="000000"/>
          <w:sz w:val="18"/>
          <w:szCs w:val="18"/>
        </w:rPr>
        <w:lastRenderedPageBreak/>
        <w:t>разработаны условия признания бизнес-процесса эффективным. Они являются универсальными и могут использоваться при проведении проверки на любом предприятии нефтепереработки в отношении любого вида запасов. Для выявления условий был изучен широкий спектр информационных источников: федеральных законов, правил, ГОСТов, МИ, КТНов, стандартов,</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и отчетных документов нефтеперерабатывающих предприятий различного уровня.</w:t>
      </w:r>
    </w:p>
    <w:p w14:paraId="7D8CD298"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Непосредственное влияние на содержание рекомендуемых для предприятий нефтепереработки значений эффективности (УЭ) оказали требования отраслевых нормативных актов, специфический состав заготавливаемых ресурсов, а также особенности организации процессов заготовления.</w:t>
      </w:r>
    </w:p>
    <w:p w14:paraId="1E77F999"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Установленные УЭ предложено отражать в специально разработанных формах. Каждой из них присвоен двузначный номер: первая цифра -порядковый номер бизнес-процесса-объекта аудита (от 1 до 9), вторая -кодовое обозначение исследуемого аспекта. При этом,</w:t>
      </w:r>
      <w:r>
        <w:rPr>
          <w:rStyle w:val="WW8Num2z0"/>
          <w:rFonts w:ascii="Verdana" w:hAnsi="Verdana"/>
          <w:color w:val="000000"/>
          <w:sz w:val="18"/>
          <w:szCs w:val="18"/>
        </w:rPr>
        <w:t> </w:t>
      </w:r>
      <w:r>
        <w:rPr>
          <w:rStyle w:val="WW8Num3z0"/>
          <w:rFonts w:ascii="Verdana" w:hAnsi="Verdana"/>
          <w:color w:val="4682B4"/>
          <w:sz w:val="18"/>
          <w:szCs w:val="18"/>
        </w:rPr>
        <w:t>организационный</w:t>
      </w:r>
      <w:r>
        <w:rPr>
          <w:rStyle w:val="WW8Num2z0"/>
          <w:rFonts w:ascii="Verdana" w:hAnsi="Verdana"/>
          <w:color w:val="000000"/>
          <w:sz w:val="18"/>
          <w:szCs w:val="18"/>
        </w:rPr>
        <w:t> </w:t>
      </w:r>
      <w:r>
        <w:rPr>
          <w:rFonts w:ascii="Verdana" w:hAnsi="Verdana"/>
          <w:color w:val="000000"/>
          <w:sz w:val="18"/>
          <w:szCs w:val="18"/>
        </w:rPr>
        <w:t>аспект - №1, экономический - №2, социальный - №3. Введенная система нумерации позволяет представить УЭ в виде системы и облегчает их использование в ходе проверки. Кроме того, она была положена в основу при разработке системы рабочей документации аудитора, отражающей результаты аудиторских процедур (процедур по существу).</w:t>
      </w:r>
    </w:p>
    <w:p w14:paraId="7BAF171A"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Формы рабочих документов предложены для каждого из трех аспектов проверяемых бизнес-процессов, что значительно упрощает применение методики управленческого аудита на практике.</w:t>
      </w:r>
    </w:p>
    <w:p w14:paraId="07164D50"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Документы представлены в виде системы, каждому из них присвоен индивидуальный трехзначный номер: первая цифра означает номер аудируемого бизнес-процесса (1-9), вторая цифра - номер изучаемого аспекта (1-3), третья цифра - порядковый номер рабочего документа при проверке соответствующего аспекта бизнес-процесса.</w:t>
      </w:r>
    </w:p>
    <w:p w14:paraId="7DA0BC1E"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Введенная нумерация облегчает проведение анализа рабочей документации на завершающем этапе аудита. На основе изучения отраженных в рабочих документах аудиторских доказательств проверяющие устанавливают степень выполнения условий признания бизнес-процесса эффективным и оценивают ее по 10 балльной шкале. Так как первые две цифры номера документа совпадают с номером формы, где зафиксированы условия, то легко определить, в какой' из форм необходимо» проставить оценку от 0 до Юбаллов.</w:t>
      </w:r>
    </w:p>
    <w:p w14:paraId="1A5DC4BC"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Выявленные в ходе проверки отклонения от УЭ, степень выполнения которых соответствует низкому или среднему уровню, определяют содержание рекомендаций, направленных на повышение эффективности. Комплекс данных мер организационного, экономического и социального характера был установлен по результатам управленческого аудита заготовительно-складского процесса на предприятиях нефтепереработки.</w:t>
      </w:r>
    </w:p>
    <w:p w14:paraId="1A512143"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результатам проверки организационного аспекта заготовительно-складского процесса предложены следующие мероприятия:</w:t>
      </w:r>
      <w:r>
        <w:rPr>
          <w:rStyle w:val="WW8Num2z0"/>
          <w:rFonts w:ascii="Verdana" w:hAnsi="Verdana"/>
          <w:color w:val="000000"/>
          <w:sz w:val="18"/>
          <w:szCs w:val="18"/>
        </w:rPr>
        <w:t> </w:t>
      </w:r>
      <w:r>
        <w:rPr>
          <w:rStyle w:val="WW8Num3z0"/>
          <w:rFonts w:ascii="Verdana" w:hAnsi="Verdana"/>
          <w:color w:val="4682B4"/>
          <w:sz w:val="18"/>
          <w:szCs w:val="18"/>
        </w:rPr>
        <w:t>перераспределить</w:t>
      </w:r>
      <w:r>
        <w:rPr>
          <w:rStyle w:val="WW8Num2z0"/>
          <w:rFonts w:ascii="Verdana" w:hAnsi="Verdana"/>
          <w:color w:val="000000"/>
          <w:sz w:val="18"/>
          <w:szCs w:val="18"/>
        </w:rPr>
        <w:t> </w:t>
      </w:r>
      <w:r>
        <w:rPr>
          <w:rFonts w:ascii="Verdana" w:hAnsi="Verdana"/>
          <w:color w:val="000000"/>
          <w:sz w:val="18"/>
          <w:szCs w:val="18"/>
        </w:rPr>
        <w:t>ряд рабочих процедур* между сотрудниками, корректировать общий план-график, работ по</w:t>
      </w:r>
      <w:r>
        <w:rPr>
          <w:rStyle w:val="WW8Num2z0"/>
          <w:rFonts w:ascii="Verdana" w:hAnsi="Verdana"/>
          <w:color w:val="000000"/>
          <w:sz w:val="18"/>
          <w:szCs w:val="18"/>
        </w:rPr>
        <w:t> </w:t>
      </w:r>
      <w:r>
        <w:rPr>
          <w:rStyle w:val="WW8Num3z0"/>
          <w:rFonts w:ascii="Verdana" w:hAnsi="Verdana"/>
          <w:color w:val="4682B4"/>
          <w:sz w:val="18"/>
          <w:szCs w:val="18"/>
        </w:rPr>
        <w:t>заготовлению</w:t>
      </w:r>
      <w:r>
        <w:rPr>
          <w:rStyle w:val="WW8Num2z0"/>
          <w:rFonts w:ascii="Verdana" w:hAnsi="Verdana"/>
          <w:color w:val="000000"/>
          <w:sz w:val="18"/>
          <w:szCs w:val="18"/>
        </w:rPr>
        <w:t> </w:t>
      </w:r>
      <w:r>
        <w:rPr>
          <w:rFonts w:ascii="Verdana" w:hAnsi="Verdana"/>
          <w:color w:val="000000"/>
          <w:sz w:val="18"/>
          <w:szCs w:val="18"/>
        </w:rPr>
        <w:t>и хранению запасов, дополнить содержание внутренних документов,' оформляющих процедуры в рамках заготовительно-складского бизнес-процесса; внести изменения в организационно-штатную структуру предприятия, полностью или частично реорганизовать бизнес-процесс и др.</w:t>
      </w:r>
    </w:p>
    <w:p w14:paraId="3575CD53"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итогам наблюдения, ознакомления с положениями о</w:t>
      </w:r>
      <w:r>
        <w:rPr>
          <w:rStyle w:val="WW8Num2z0"/>
          <w:rFonts w:ascii="Verdana" w:hAnsi="Verdana"/>
          <w:color w:val="000000"/>
          <w:sz w:val="18"/>
          <w:szCs w:val="18"/>
        </w:rPr>
        <w:t> </w:t>
      </w:r>
      <w:r>
        <w:rPr>
          <w:rStyle w:val="WW8Num3z0"/>
          <w:rFonts w:ascii="Verdana" w:hAnsi="Verdana"/>
          <w:color w:val="4682B4"/>
          <w:sz w:val="18"/>
          <w:szCs w:val="18"/>
        </w:rPr>
        <w:t>подразделениях</w:t>
      </w:r>
      <w:r>
        <w:rPr>
          <w:rFonts w:ascii="Verdana" w:hAnsi="Verdana"/>
          <w:color w:val="000000"/>
          <w:sz w:val="18"/>
          <w:szCs w:val="18"/>
        </w:rPr>
        <w:t>, должностными инструкциями, приказами руководства, графиком</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Style w:val="WW8Num2z0"/>
          <w:rFonts w:ascii="Verdana" w:hAnsi="Verdana"/>
          <w:color w:val="000000"/>
          <w:sz w:val="18"/>
          <w:szCs w:val="18"/>
        </w:rPr>
        <w:t> </w:t>
      </w:r>
      <w:r>
        <w:rPr>
          <w:rFonts w:ascii="Verdana" w:hAnsi="Verdana"/>
          <w:color w:val="000000"/>
          <w:sz w:val="18"/>
          <w:szCs w:val="18"/>
        </w:rPr>
        <w:t>и др. источниками, информации на Омском и Нижнекамском нефтеперерабатывающих заводах были предложены меры по устранению дублирования отдельных функций сотрудников службы материально-технического снабжения и начальников производств,</w:t>
      </w:r>
      <w:r>
        <w:rPr>
          <w:rStyle w:val="WW8Num2z0"/>
          <w:rFonts w:ascii="Verdana" w:hAnsi="Verdana"/>
          <w:color w:val="000000"/>
          <w:sz w:val="18"/>
          <w:szCs w:val="18"/>
        </w:rPr>
        <w:t> </w:t>
      </w:r>
      <w:r>
        <w:rPr>
          <w:rStyle w:val="WW8Num3z0"/>
          <w:rFonts w:ascii="Verdana" w:hAnsi="Verdana"/>
          <w:color w:val="4682B4"/>
          <w:sz w:val="18"/>
          <w:szCs w:val="18"/>
        </w:rPr>
        <w:t>перераспределению</w:t>
      </w:r>
      <w:r>
        <w:rPr>
          <w:rStyle w:val="WW8Num2z0"/>
          <w:rFonts w:ascii="Verdana" w:hAnsi="Verdana"/>
          <w:color w:val="000000"/>
          <w:sz w:val="18"/>
          <w:szCs w:val="18"/>
        </w:rPr>
        <w:t> </w:t>
      </w:r>
      <w:r>
        <w:rPr>
          <w:rFonts w:ascii="Verdana" w:hAnsi="Verdana"/>
          <w:color w:val="000000"/>
          <w:sz w:val="18"/>
          <w:szCs w:val="18"/>
        </w:rPr>
        <w:t>ряда функций, выявлены случаи невыполнения, ряда должностных обязанностей и установлены их причины, обнаружены недостатки в способах организации процесса выбора поставщика и разработки стратегии хранения и предложены способы их устранения.</w:t>
      </w:r>
    </w:p>
    <w:p w14:paraId="0352B5A8"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результатам проверки экономического аспекта заготовительноскладского процесса выявлена необходимость принятия следующих мер, направленных, на выполнение рекомендованных условий эффективности: корректировать методику расчета величины нетто-</w:t>
      </w:r>
      <w:r>
        <w:rPr>
          <w:rFonts w:ascii="Verdana" w:hAnsi="Verdana"/>
          <w:color w:val="000000"/>
          <w:sz w:val="18"/>
          <w:szCs w:val="18"/>
        </w:rPr>
        <w:lastRenderedPageBreak/>
        <w:t>потребности</w:t>
      </w:r>
      <w:r>
        <w:rPr>
          <w:rStyle w:val="WW8Num2z0"/>
          <w:rFonts w:ascii="Verdana" w:hAnsi="Verdana"/>
          <w:color w:val="000000"/>
          <w:sz w:val="18"/>
          <w:szCs w:val="18"/>
        </w:rPr>
        <w:t> </w:t>
      </w:r>
      <w:r>
        <w:rPr>
          <w:rStyle w:val="WW8Num3z0"/>
          <w:rFonts w:ascii="Verdana" w:hAnsi="Verdana"/>
          <w:color w:val="4682B4"/>
          <w:sz w:val="18"/>
          <w:szCs w:val="18"/>
        </w:rPr>
        <w:t>НПЗ</w:t>
      </w:r>
      <w:r>
        <w:rPr>
          <w:rStyle w:val="WW8Num2z0"/>
          <w:rFonts w:ascii="Verdana" w:hAnsi="Verdana"/>
          <w:color w:val="000000"/>
          <w:sz w:val="18"/>
          <w:szCs w:val="18"/>
        </w:rPr>
        <w:t> </w:t>
      </w:r>
      <w:r>
        <w:rPr>
          <w:rFonts w:ascii="Verdana" w:hAnsi="Verdana"/>
          <w:color w:val="000000"/>
          <w:sz w:val="18"/>
          <w:szCs w:val="18"/>
        </w:rPr>
        <w:t>в запасах, оптимизировать нормативные сроки</w:t>
      </w:r>
      <w:r>
        <w:rPr>
          <w:rStyle w:val="WW8Num2z0"/>
          <w:rFonts w:ascii="Verdana" w:hAnsi="Verdana"/>
          <w:color w:val="000000"/>
          <w:sz w:val="18"/>
          <w:szCs w:val="18"/>
        </w:rPr>
        <w:t> </w:t>
      </w:r>
      <w:r>
        <w:rPr>
          <w:rStyle w:val="WW8Num3z0"/>
          <w:rFonts w:ascii="Verdana" w:hAnsi="Verdana"/>
          <w:color w:val="4682B4"/>
          <w:sz w:val="18"/>
          <w:szCs w:val="18"/>
        </w:rPr>
        <w:t>поставки</w:t>
      </w:r>
      <w:r>
        <w:rPr>
          <w:rFonts w:ascii="Verdana" w:hAnsi="Verdana"/>
          <w:color w:val="000000"/>
          <w:sz w:val="18"/>
          <w:szCs w:val="18"/>
        </w:rPr>
        <w:t>, осуществлять мониторинг выполнения плана МТС, оптимизировать способы экспедиционирования и транспортировки грузов* по итогам анализа их сравнительной стоимости, качества и сроков поставки, внести исправления и изменения в первичные документы, регистры учета, формы внутренней управленческой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составить исправительные записи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(налоговом) учете МПЗ и др.</w:t>
      </w:r>
    </w:p>
    <w:p w14:paraId="170FB2F8"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Нижнекамском и Омском заводах посредством чтения и анализа документов,</w:t>
      </w:r>
      <w:r>
        <w:rPr>
          <w:rStyle w:val="WW8Num2z0"/>
          <w:rFonts w:ascii="Verdana" w:hAnsi="Verdana"/>
          <w:color w:val="000000"/>
          <w:sz w:val="18"/>
          <w:szCs w:val="18"/>
        </w:rPr>
        <w:t> </w:t>
      </w:r>
      <w:r>
        <w:rPr>
          <w:rStyle w:val="WW8Num3z0"/>
          <w:rFonts w:ascii="Verdana" w:hAnsi="Verdana"/>
          <w:color w:val="4682B4"/>
          <w:sz w:val="18"/>
          <w:szCs w:val="18"/>
        </w:rPr>
        <w:t>сверки</w:t>
      </w:r>
      <w:r>
        <w:rPr>
          <w:rFonts w:ascii="Verdana" w:hAnsi="Verdana"/>
          <w:color w:val="000000"/>
          <w:sz w:val="18"/>
          <w:szCs w:val="18"/>
        </w:rPr>
        <w:t>, прослеживания, арифметического пересчета были обнаружены неточности в определении плановой потребности в материальных ресурсах, ошибки в расчете финансовых показателей и оценке деловой</w:t>
      </w:r>
      <w:r>
        <w:rPr>
          <w:rStyle w:val="WW8Num2z0"/>
          <w:rFonts w:ascii="Verdana" w:hAnsi="Verdana"/>
          <w:color w:val="000000"/>
          <w:sz w:val="18"/>
          <w:szCs w:val="18"/>
        </w:rPr>
        <w:t> </w:t>
      </w:r>
      <w:r>
        <w:rPr>
          <w:rStyle w:val="WW8Num3z0"/>
          <w:rFonts w:ascii="Verdana" w:hAnsi="Verdana"/>
          <w:color w:val="4682B4"/>
          <w:sz w:val="18"/>
          <w:szCs w:val="18"/>
        </w:rPr>
        <w:t>репутации</w:t>
      </w:r>
      <w:r>
        <w:rPr>
          <w:rStyle w:val="WW8Num2z0"/>
          <w:rFonts w:ascii="Verdana" w:hAnsi="Verdana"/>
          <w:color w:val="000000"/>
          <w:sz w:val="18"/>
          <w:szCs w:val="18"/>
        </w:rPr>
        <w:t> </w:t>
      </w:r>
      <w:r>
        <w:rPr>
          <w:rFonts w:ascii="Verdana" w:hAnsi="Verdana"/>
          <w:color w:val="000000"/>
          <w:sz w:val="18"/>
          <w:szCs w:val="18"/>
        </w:rPr>
        <w:t>участников тендеров и др., в силу наличия которых УЭ не выполняются в полном объеме. По результатам проверки были составлены рекомендации по устранению отклонений от УЭ.</w:t>
      </w:r>
    </w:p>
    <w:p w14:paraId="50518BC4"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анализа социального аспекта бизнес-процессов показали возможность его совершенствования путем принятия следующих мер, направленных на устранение выявленных отклонений от УЭ: ознакомление сотрудников с принципами начисления и</w:t>
      </w:r>
      <w:r>
        <w:rPr>
          <w:rStyle w:val="WW8Num2z0"/>
          <w:rFonts w:ascii="Verdana" w:hAnsi="Verdana"/>
          <w:color w:val="000000"/>
          <w:sz w:val="18"/>
          <w:szCs w:val="18"/>
        </w:rPr>
        <w:t> </w:t>
      </w:r>
      <w:r>
        <w:rPr>
          <w:rStyle w:val="WW8Num3z0"/>
          <w:rFonts w:ascii="Verdana" w:hAnsi="Verdana"/>
          <w:color w:val="4682B4"/>
          <w:sz w:val="18"/>
          <w:szCs w:val="18"/>
        </w:rPr>
        <w:t>выплаты</w:t>
      </w:r>
      <w:r>
        <w:rPr>
          <w:rStyle w:val="WW8Num2z0"/>
          <w:rFonts w:ascii="Verdana" w:hAnsi="Verdana"/>
          <w:color w:val="000000"/>
          <w:sz w:val="18"/>
          <w:szCs w:val="18"/>
        </w:rPr>
        <w:t> </w:t>
      </w:r>
      <w:r>
        <w:rPr>
          <w:rFonts w:ascii="Verdana" w:hAnsi="Verdana"/>
          <w:color w:val="000000"/>
          <w:sz w:val="18"/>
          <w:szCs w:val="18"/>
        </w:rPr>
        <w:t>заработной платы, дополнительных выплат и</w:t>
      </w:r>
      <w:r>
        <w:rPr>
          <w:rStyle w:val="WW8Num2z0"/>
          <w:rFonts w:ascii="Verdana" w:hAnsi="Verdana"/>
          <w:color w:val="000000"/>
          <w:sz w:val="18"/>
          <w:szCs w:val="18"/>
        </w:rPr>
        <w:t> </w:t>
      </w:r>
      <w:r>
        <w:rPr>
          <w:rStyle w:val="WW8Num3z0"/>
          <w:rFonts w:ascii="Verdana" w:hAnsi="Verdana"/>
          <w:color w:val="4682B4"/>
          <w:sz w:val="18"/>
          <w:szCs w:val="18"/>
        </w:rPr>
        <w:t>льгот</w:t>
      </w:r>
      <w:r>
        <w:rPr>
          <w:rFonts w:ascii="Verdana" w:hAnsi="Verdana"/>
          <w:color w:val="000000"/>
          <w:sz w:val="18"/>
          <w:szCs w:val="18"/>
        </w:rPr>
        <w:t>, разъяснение им методики определения результативности их работы, пересмотр приемов и способов мотивации труда, документального закрепления перечня аттестационных требований,</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текучести кадров, числа выявленных профзаболеваний, временной нетрудоспособности, изменение графика проведения аттестаций, прохождения курсов повышения квалификации и обучения, инструктажа по технике безопасности и др.</w:t>
      </w:r>
    </w:p>
    <w:p w14:paraId="636BCD78" w14:textId="77777777" w:rsidR="00CE460A" w:rsidRDefault="00CE460A" w:rsidP="00CE460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Применение таких методов проверки как чтение и анализ документов, анкетирование, опрос, интервьюирование сотрудников, наблюдение позволило установить на Омском и Нижнекамском НПЗ необходимость пересмотра показателей</w:t>
      </w:r>
      <w:r>
        <w:rPr>
          <w:rStyle w:val="WW8Num2z0"/>
          <w:rFonts w:ascii="Verdana" w:hAnsi="Verdana"/>
          <w:color w:val="000000"/>
          <w:sz w:val="18"/>
          <w:szCs w:val="18"/>
        </w:rPr>
        <w:t> </w:t>
      </w:r>
      <w:r>
        <w:rPr>
          <w:rStyle w:val="WW8Num3z0"/>
          <w:rFonts w:ascii="Verdana" w:hAnsi="Verdana"/>
          <w:color w:val="4682B4"/>
          <w:sz w:val="18"/>
          <w:szCs w:val="18"/>
        </w:rPr>
        <w:t>премирования</w:t>
      </w:r>
      <w:r>
        <w:rPr>
          <w:rStyle w:val="WW8Num2z0"/>
          <w:rFonts w:ascii="Verdana" w:hAnsi="Verdana"/>
          <w:color w:val="000000"/>
          <w:sz w:val="18"/>
          <w:szCs w:val="18"/>
        </w:rPr>
        <w:t> </w:t>
      </w:r>
      <w:r>
        <w:rPr>
          <w:rFonts w:ascii="Verdana" w:hAnsi="Verdana"/>
          <w:color w:val="000000"/>
          <w:sz w:val="18"/>
          <w:szCs w:val="18"/>
        </w:rPr>
        <w:t>сотрудников планово-бюджетной службы, наличие повторяющихся конфликтов между работниками отдельных подразделений, приводящих к образованию</w:t>
      </w:r>
      <w:r>
        <w:rPr>
          <w:rStyle w:val="WW8Num2z0"/>
          <w:rFonts w:ascii="Verdana" w:hAnsi="Verdana"/>
          <w:color w:val="000000"/>
          <w:sz w:val="18"/>
          <w:szCs w:val="18"/>
        </w:rPr>
        <w:t> </w:t>
      </w:r>
      <w:r>
        <w:rPr>
          <w:rStyle w:val="WW8Num3z0"/>
          <w:rFonts w:ascii="Verdana" w:hAnsi="Verdana"/>
          <w:color w:val="4682B4"/>
          <w:sz w:val="18"/>
          <w:szCs w:val="18"/>
        </w:rPr>
        <w:t>непроизводительных</w:t>
      </w:r>
      <w:r>
        <w:rPr>
          <w:rStyle w:val="WW8Num2z0"/>
          <w:rFonts w:ascii="Verdana" w:hAnsi="Verdana"/>
          <w:color w:val="000000"/>
          <w:sz w:val="18"/>
          <w:szCs w:val="18"/>
        </w:rPr>
        <w:t> </w:t>
      </w:r>
      <w:r>
        <w:rPr>
          <w:rFonts w:ascii="Verdana" w:hAnsi="Verdana"/>
          <w:color w:val="000000"/>
          <w:sz w:val="18"/>
          <w:szCs w:val="18"/>
        </w:rPr>
        <w:t>потерь рабочего времени. Для устранения выявленных недостатков предложены обоснованные рекомендации.</w:t>
      </w:r>
    </w:p>
    <w:p w14:paraId="39B66AAE" w14:textId="77777777" w:rsidR="00CE460A" w:rsidRDefault="00CE460A" w:rsidP="00CE460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предложенная в работе методика управленческого аудита позволяет получить объективную информацию о состоянии бизнес-процесса, разработать комплекс мероприятий, направленных на совершенствование заготовительно-складского процесса нефтеперерабатывающего предприятия. Рассмотрение отраслевых особенностей повышает жизнеспособность научных разработок, избавив от необходимости дальнейшей адаптации методик</w:t>
      </w:r>
    </w:p>
    <w:p w14:paraId="2627793E" w14:textId="77777777" w:rsidR="00CE460A" w:rsidRDefault="00CE460A" w:rsidP="00CE460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Юсупова, Ольга Анатольевна, 2009 год</w:t>
      </w:r>
    </w:p>
    <w:p w14:paraId="536305CE"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Агальцова</w:t>
      </w:r>
      <w:r>
        <w:rPr>
          <w:rStyle w:val="WW8Num2z0"/>
          <w:rFonts w:ascii="Verdana" w:hAnsi="Verdana"/>
          <w:color w:val="000000"/>
          <w:sz w:val="18"/>
          <w:szCs w:val="18"/>
        </w:rPr>
        <w:t> </w:t>
      </w:r>
      <w:r>
        <w:rPr>
          <w:rFonts w:ascii="Verdana" w:hAnsi="Verdana"/>
          <w:color w:val="000000"/>
          <w:sz w:val="18"/>
          <w:szCs w:val="18"/>
        </w:rPr>
        <w:t>М. К. Особенности экономического анализа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аудите производственных затрат // Экономический анализ: теория и практика. 2005. - №17. - С. 50-58.</w:t>
      </w:r>
    </w:p>
    <w:p w14:paraId="18E2983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Адаме Р.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Пер. с англ./ Под ред. Я.В. Соколова. —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1995. 398 с.</w:t>
      </w:r>
    </w:p>
    <w:p w14:paraId="47F62A6E"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Акофф</w:t>
      </w:r>
      <w:r>
        <w:rPr>
          <w:rStyle w:val="WW8Num2z0"/>
          <w:rFonts w:ascii="Verdana" w:hAnsi="Verdana"/>
          <w:color w:val="000000"/>
          <w:sz w:val="18"/>
          <w:szCs w:val="18"/>
        </w:rPr>
        <w:t> </w:t>
      </w:r>
      <w:r>
        <w:rPr>
          <w:rFonts w:ascii="Verdana" w:hAnsi="Verdana"/>
          <w:color w:val="000000"/>
          <w:sz w:val="18"/>
          <w:szCs w:val="18"/>
        </w:rPr>
        <w:t>Р. Планирование будущего корпорации. Пер с англ. — М.: Прогресс, 1985.- 327 с.</w:t>
      </w:r>
    </w:p>
    <w:p w14:paraId="49C69D7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Р. А. Аудит в организациях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торговли и АПК. М.: Издательство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1998г. - 464с.</w:t>
      </w:r>
    </w:p>
    <w:p w14:paraId="6394DB5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Р. А., Хоружий JT. И.,</w:t>
      </w:r>
      <w:r>
        <w:rPr>
          <w:rStyle w:val="WW8Num2z0"/>
          <w:rFonts w:ascii="Verdana" w:hAnsi="Verdana"/>
          <w:color w:val="000000"/>
          <w:sz w:val="18"/>
          <w:szCs w:val="18"/>
        </w:rPr>
        <w:t> </w:t>
      </w:r>
      <w:r>
        <w:rPr>
          <w:rStyle w:val="WW8Num3z0"/>
          <w:rFonts w:ascii="Verdana" w:hAnsi="Verdana"/>
          <w:color w:val="4682B4"/>
          <w:sz w:val="18"/>
          <w:szCs w:val="18"/>
        </w:rPr>
        <w:t>Концевая</w:t>
      </w:r>
      <w:r>
        <w:rPr>
          <w:rStyle w:val="WW8Num2z0"/>
          <w:rFonts w:ascii="Verdana" w:hAnsi="Verdana"/>
          <w:color w:val="000000"/>
          <w:sz w:val="18"/>
          <w:szCs w:val="18"/>
        </w:rPr>
        <w:t> </w:t>
      </w:r>
      <w:r>
        <w:rPr>
          <w:rFonts w:ascii="Verdana" w:hAnsi="Verdana"/>
          <w:color w:val="000000"/>
          <w:sz w:val="18"/>
          <w:szCs w:val="18"/>
        </w:rPr>
        <w:t>С. М. Основы аудита: Учебное пособие.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 xml:space="preserve">.: </w:t>
      </w:r>
      <w:r>
        <w:rPr>
          <w:rFonts w:ascii="Verdana" w:hAnsi="Verdana" w:cs="Verdana"/>
          <w:color w:val="000000"/>
          <w:sz w:val="18"/>
          <w:szCs w:val="18"/>
        </w:rPr>
        <w:t>Издательство</w:t>
      </w:r>
      <w:r>
        <w:rPr>
          <w:rFonts w:ascii="Verdana" w:hAnsi="Verdana"/>
          <w:color w:val="000000"/>
          <w:sz w:val="18"/>
          <w:szCs w:val="18"/>
        </w:rPr>
        <w:t xml:space="preserve"> «</w:t>
      </w:r>
      <w:r>
        <w:rPr>
          <w:rStyle w:val="WW8Num3z0"/>
          <w:rFonts w:ascii="Verdana" w:hAnsi="Verdana"/>
          <w:color w:val="4682B4"/>
          <w:sz w:val="18"/>
          <w:szCs w:val="18"/>
        </w:rPr>
        <w:t>Дело и Сервис</w:t>
      </w:r>
      <w:r>
        <w:rPr>
          <w:rFonts w:ascii="Verdana" w:hAnsi="Verdana"/>
          <w:color w:val="000000"/>
          <w:sz w:val="18"/>
          <w:szCs w:val="18"/>
        </w:rPr>
        <w:t>», 2001. 224 с.</w:t>
      </w:r>
    </w:p>
    <w:p w14:paraId="60AE858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Алекперов</w:t>
      </w:r>
      <w:r>
        <w:rPr>
          <w:rStyle w:val="WW8Num2z0"/>
          <w:rFonts w:ascii="Verdana" w:hAnsi="Verdana"/>
          <w:color w:val="000000"/>
          <w:sz w:val="18"/>
          <w:szCs w:val="18"/>
        </w:rPr>
        <w:t> </w:t>
      </w:r>
      <w:r>
        <w:rPr>
          <w:rFonts w:ascii="Verdana" w:hAnsi="Verdana"/>
          <w:color w:val="000000"/>
          <w:sz w:val="18"/>
          <w:szCs w:val="18"/>
        </w:rPr>
        <w:t>В.Ю. Вертикально-интегрированные нефтяные компании России. М.: Аутопан, 1996. - 294с.</w:t>
      </w:r>
    </w:p>
    <w:p w14:paraId="22452A04"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О. А. Методологические основы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аудита в современных условиях</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 Экономический анализ: теория и практика. 2005. - №12. - С. 37-43.</w:t>
      </w:r>
    </w:p>
    <w:p w14:paraId="5269A81B"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О. А. Управленческий аудит реализации готовой продукции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2003. - №8. - С. 6-10.</w:t>
      </w:r>
    </w:p>
    <w:p w14:paraId="3A62E6AE"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Алешникова</w:t>
      </w:r>
      <w:r>
        <w:rPr>
          <w:rStyle w:val="WW8Num2z0"/>
          <w:rFonts w:ascii="Verdana" w:hAnsi="Verdana"/>
          <w:color w:val="000000"/>
          <w:sz w:val="18"/>
          <w:szCs w:val="18"/>
        </w:rPr>
        <w:t> </w:t>
      </w:r>
      <w:r>
        <w:rPr>
          <w:rFonts w:ascii="Verdana" w:hAnsi="Verdana"/>
          <w:color w:val="000000"/>
          <w:sz w:val="18"/>
          <w:szCs w:val="18"/>
        </w:rPr>
        <w:t>В. И. Использование услуг профессиональных</w:t>
      </w:r>
      <w:r>
        <w:rPr>
          <w:rStyle w:val="WW8Num2z0"/>
          <w:rFonts w:ascii="Verdana" w:hAnsi="Verdana"/>
          <w:color w:val="000000"/>
          <w:sz w:val="18"/>
          <w:szCs w:val="18"/>
        </w:rPr>
        <w:t> </w:t>
      </w:r>
      <w:r>
        <w:rPr>
          <w:rStyle w:val="WW8Num3z0"/>
          <w:rFonts w:ascii="Verdana" w:hAnsi="Verdana"/>
          <w:color w:val="4682B4"/>
          <w:sz w:val="18"/>
          <w:szCs w:val="18"/>
        </w:rPr>
        <w:t>консультантов</w:t>
      </w:r>
      <w:r>
        <w:rPr>
          <w:rFonts w:ascii="Verdana" w:hAnsi="Verdana"/>
          <w:color w:val="000000"/>
          <w:sz w:val="18"/>
          <w:szCs w:val="18"/>
        </w:rPr>
        <w:t>: 17-модульная программа для менеджеров «</w:t>
      </w:r>
      <w:r>
        <w:rPr>
          <w:rStyle w:val="WW8Num3z0"/>
          <w:rFonts w:ascii="Verdana" w:hAnsi="Verdana"/>
          <w:color w:val="4682B4"/>
          <w:sz w:val="18"/>
          <w:szCs w:val="18"/>
        </w:rPr>
        <w:t>Управление развитием организации</w:t>
      </w:r>
      <w:r>
        <w:rPr>
          <w:rFonts w:ascii="Verdana" w:hAnsi="Verdana"/>
          <w:color w:val="000000"/>
          <w:sz w:val="18"/>
          <w:szCs w:val="18"/>
        </w:rPr>
        <w:t>». Модуль 12. М.: ИНФРА-М, 2008. - 461 с.</w:t>
      </w:r>
    </w:p>
    <w:p w14:paraId="7F38770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Анализ и моделирование трудовых показателей на предприятии / Под. Ред. Р. И.</w:t>
      </w:r>
      <w:r>
        <w:rPr>
          <w:rStyle w:val="WW8Num2z0"/>
          <w:rFonts w:ascii="Verdana" w:hAnsi="Verdana"/>
          <w:color w:val="000000"/>
          <w:sz w:val="18"/>
          <w:szCs w:val="18"/>
        </w:rPr>
        <w:t> </w:t>
      </w:r>
      <w:r>
        <w:rPr>
          <w:rStyle w:val="WW8Num3z0"/>
          <w:rFonts w:ascii="Verdana" w:hAnsi="Verdana"/>
          <w:color w:val="4682B4"/>
          <w:sz w:val="18"/>
          <w:szCs w:val="18"/>
        </w:rPr>
        <w:t>Ерохиной</w:t>
      </w:r>
      <w:r>
        <w:rPr>
          <w:rFonts w:ascii="Verdana" w:hAnsi="Verdana"/>
          <w:color w:val="000000"/>
          <w:sz w:val="18"/>
          <w:szCs w:val="18"/>
        </w:rPr>
        <w:t>, Р. К. Самраиловой М.:</w:t>
      </w:r>
      <w:r>
        <w:rPr>
          <w:rStyle w:val="WW8Num2z0"/>
          <w:rFonts w:ascii="Verdana" w:hAnsi="Verdana"/>
          <w:color w:val="000000"/>
          <w:sz w:val="18"/>
          <w:szCs w:val="18"/>
        </w:rPr>
        <w:t> </w:t>
      </w:r>
      <w:r>
        <w:rPr>
          <w:rStyle w:val="WW8Num3z0"/>
          <w:rFonts w:ascii="Verdana" w:hAnsi="Verdana"/>
          <w:color w:val="4682B4"/>
          <w:sz w:val="18"/>
          <w:szCs w:val="18"/>
        </w:rPr>
        <w:t>МИК</w:t>
      </w:r>
      <w:r>
        <w:rPr>
          <w:rFonts w:ascii="Verdana" w:hAnsi="Verdana"/>
          <w:color w:val="000000"/>
          <w:sz w:val="18"/>
          <w:szCs w:val="18"/>
        </w:rPr>
        <w:t>. 2000. - 159 с.</w:t>
      </w:r>
    </w:p>
    <w:p w14:paraId="343A3A61"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 Д. Система внутрихозяйственного контроля: основные понятия // Аудиторские ведомости. 2004. - №2. - С. 41-53.</w:t>
      </w:r>
    </w:p>
    <w:p w14:paraId="38DE6CF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 Д. Внутренний аудит.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2004.461 с.</w:t>
      </w:r>
    </w:p>
    <w:p w14:paraId="4807DFE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О. В., Флек В. О.,</w:t>
      </w:r>
      <w:r>
        <w:rPr>
          <w:rStyle w:val="WW8Num2z0"/>
          <w:rFonts w:ascii="Verdana" w:hAnsi="Verdana"/>
          <w:color w:val="000000"/>
          <w:sz w:val="18"/>
          <w:szCs w:val="18"/>
        </w:rPr>
        <w:t> </w:t>
      </w:r>
      <w:r>
        <w:rPr>
          <w:rStyle w:val="WW8Num3z0"/>
          <w:rFonts w:ascii="Verdana" w:hAnsi="Verdana"/>
          <w:color w:val="4682B4"/>
          <w:sz w:val="18"/>
          <w:szCs w:val="18"/>
        </w:rPr>
        <w:t>Соковикова</w:t>
      </w:r>
      <w:r>
        <w:rPr>
          <w:rStyle w:val="WW8Num2z0"/>
          <w:rFonts w:ascii="Verdana" w:hAnsi="Verdana"/>
          <w:color w:val="000000"/>
          <w:sz w:val="18"/>
          <w:szCs w:val="18"/>
        </w:rPr>
        <w:t> </w:t>
      </w:r>
      <w:r>
        <w:rPr>
          <w:rFonts w:ascii="Verdana" w:hAnsi="Verdana"/>
          <w:color w:val="000000"/>
          <w:sz w:val="18"/>
          <w:szCs w:val="18"/>
        </w:rPr>
        <w:t>Н. Ф. Аудит эффективности использования государственных ресурсов в здравоохранении Российской Федерации: анализ и результаты / под ред. д.э.н. В.П.</w:t>
      </w:r>
      <w:r>
        <w:rPr>
          <w:rStyle w:val="WW8Num2z0"/>
          <w:rFonts w:ascii="Verdana" w:hAnsi="Verdana"/>
          <w:color w:val="000000"/>
          <w:sz w:val="18"/>
          <w:szCs w:val="18"/>
        </w:rPr>
        <w:t> </w:t>
      </w:r>
      <w:r>
        <w:rPr>
          <w:rStyle w:val="WW8Num3z0"/>
          <w:rFonts w:ascii="Verdana" w:hAnsi="Verdana"/>
          <w:color w:val="4682B4"/>
          <w:sz w:val="18"/>
          <w:szCs w:val="18"/>
        </w:rPr>
        <w:t>Горегляда</w:t>
      </w:r>
      <w:r>
        <w:rPr>
          <w:rStyle w:val="WW8Num2z0"/>
          <w:rFonts w:ascii="Verdana" w:hAnsi="Verdana"/>
          <w:color w:val="000000"/>
          <w:sz w:val="18"/>
          <w:szCs w:val="18"/>
        </w:rPr>
        <w:t> </w:t>
      </w:r>
      <w:r>
        <w:rPr>
          <w:rFonts w:ascii="Verdana" w:hAnsi="Verdana"/>
          <w:color w:val="000000"/>
          <w:sz w:val="18"/>
          <w:szCs w:val="18"/>
        </w:rPr>
        <w:t>М.: ГЭОТАР-Медиа, 2006. - 240 с.</w:t>
      </w:r>
    </w:p>
    <w:p w14:paraId="71259162"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Арене А.,</w:t>
      </w:r>
      <w:r>
        <w:rPr>
          <w:rStyle w:val="WW8Num2z0"/>
          <w:rFonts w:ascii="Verdana" w:hAnsi="Verdana"/>
          <w:color w:val="000000"/>
          <w:sz w:val="18"/>
          <w:szCs w:val="18"/>
        </w:rPr>
        <w:t> </w:t>
      </w:r>
      <w:r>
        <w:rPr>
          <w:rStyle w:val="WW8Num3z0"/>
          <w:rFonts w:ascii="Verdana" w:hAnsi="Verdana"/>
          <w:color w:val="4682B4"/>
          <w:sz w:val="18"/>
          <w:szCs w:val="18"/>
        </w:rPr>
        <w:t>Лоббек</w:t>
      </w:r>
      <w:r>
        <w:rPr>
          <w:rStyle w:val="WW8Num2z0"/>
          <w:rFonts w:ascii="Verdana" w:hAnsi="Verdana"/>
          <w:color w:val="000000"/>
          <w:sz w:val="18"/>
          <w:szCs w:val="18"/>
        </w:rPr>
        <w:t> </w:t>
      </w:r>
      <w:r>
        <w:rPr>
          <w:rFonts w:ascii="Verdana" w:hAnsi="Verdana"/>
          <w:color w:val="000000"/>
          <w:sz w:val="18"/>
          <w:szCs w:val="18"/>
        </w:rPr>
        <w:t>Дж. Аудит: Пер. с англ./ Гл. редактор серии проф. Я. В.Соколов.- М.: Финансы и статистика, 1995. 560 с.</w:t>
      </w:r>
    </w:p>
    <w:p w14:paraId="49474F1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Аудит Монтгомери /Ф. JI.</w:t>
      </w:r>
      <w:r>
        <w:rPr>
          <w:rStyle w:val="WW8Num2z0"/>
          <w:rFonts w:ascii="Verdana" w:hAnsi="Verdana"/>
          <w:color w:val="000000"/>
          <w:sz w:val="18"/>
          <w:szCs w:val="18"/>
        </w:rPr>
        <w:t> </w:t>
      </w:r>
      <w:r>
        <w:rPr>
          <w:rStyle w:val="WW8Num3z0"/>
          <w:rFonts w:ascii="Verdana" w:hAnsi="Verdana"/>
          <w:color w:val="4682B4"/>
          <w:sz w:val="18"/>
          <w:szCs w:val="18"/>
        </w:rPr>
        <w:t>Дефлиз</w:t>
      </w:r>
      <w:r>
        <w:rPr>
          <w:rFonts w:ascii="Verdana" w:hAnsi="Verdana"/>
          <w:color w:val="000000"/>
          <w:sz w:val="18"/>
          <w:szCs w:val="18"/>
        </w:rPr>
        <w:t>, Г. Р. Дженик, В. М. О.</w:t>
      </w:r>
      <w:r>
        <w:rPr>
          <w:rStyle w:val="WW8Num2z0"/>
          <w:rFonts w:ascii="Verdana" w:hAnsi="Verdana"/>
          <w:color w:val="000000"/>
          <w:sz w:val="18"/>
          <w:szCs w:val="18"/>
        </w:rPr>
        <w:t> </w:t>
      </w:r>
      <w:r>
        <w:rPr>
          <w:rStyle w:val="WW8Num3z0"/>
          <w:rFonts w:ascii="Verdana" w:hAnsi="Verdana"/>
          <w:color w:val="4682B4"/>
          <w:sz w:val="18"/>
          <w:szCs w:val="18"/>
        </w:rPr>
        <w:t>Рейли</w:t>
      </w:r>
      <w:r>
        <w:rPr>
          <w:rFonts w:ascii="Verdana" w:hAnsi="Verdana"/>
          <w:color w:val="000000"/>
          <w:sz w:val="18"/>
          <w:szCs w:val="18"/>
        </w:rPr>
        <w:t>, М. Б. Хирм: Пер. с англ./ Под ред. Я. В. Соколова.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1997.-542с.</w:t>
      </w:r>
    </w:p>
    <w:p w14:paraId="4FB2142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Аудит эффективности: опыт, проблемы, перспективы. Материалы «</w:t>
      </w:r>
      <w:r>
        <w:rPr>
          <w:rStyle w:val="WW8Num3z0"/>
          <w:rFonts w:ascii="Verdana" w:hAnsi="Verdana"/>
          <w:color w:val="4682B4"/>
          <w:sz w:val="18"/>
          <w:szCs w:val="18"/>
        </w:rPr>
        <w:t>круглого стола</w:t>
      </w:r>
      <w:r>
        <w:rPr>
          <w:rFonts w:ascii="Verdana" w:hAnsi="Verdana"/>
          <w:color w:val="000000"/>
          <w:sz w:val="18"/>
          <w:szCs w:val="18"/>
        </w:rPr>
        <w:t>» седьмого Петербургского международного экономического форума / под ред. С. В.</w:t>
      </w:r>
      <w:r>
        <w:rPr>
          <w:rStyle w:val="WW8Num2z0"/>
          <w:rFonts w:ascii="Verdana" w:hAnsi="Verdana"/>
          <w:color w:val="000000"/>
          <w:sz w:val="18"/>
          <w:szCs w:val="18"/>
        </w:rPr>
        <w:t> </w:t>
      </w:r>
      <w:r>
        <w:rPr>
          <w:rStyle w:val="WW8Num3z0"/>
          <w:rFonts w:ascii="Verdana" w:hAnsi="Verdana"/>
          <w:color w:val="4682B4"/>
          <w:sz w:val="18"/>
          <w:szCs w:val="18"/>
        </w:rPr>
        <w:t>Степашина</w:t>
      </w:r>
      <w:r>
        <w:rPr>
          <w:rFonts w:ascii="Verdana" w:hAnsi="Verdana"/>
          <w:color w:val="000000"/>
          <w:sz w:val="18"/>
          <w:szCs w:val="18"/>
        </w:rPr>
        <w:t>, С. А. Агапцова. М., 2003.</w:t>
      </w:r>
    </w:p>
    <w:p w14:paraId="7DBCCE9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Багов</w:t>
      </w:r>
      <w:r>
        <w:rPr>
          <w:rStyle w:val="WW8Num2z0"/>
          <w:rFonts w:ascii="Verdana" w:hAnsi="Verdana"/>
          <w:color w:val="000000"/>
          <w:sz w:val="18"/>
          <w:szCs w:val="18"/>
        </w:rPr>
        <w:t> </w:t>
      </w:r>
      <w:r>
        <w:rPr>
          <w:rFonts w:ascii="Verdana" w:hAnsi="Verdana"/>
          <w:color w:val="000000"/>
          <w:sz w:val="18"/>
          <w:szCs w:val="18"/>
        </w:rPr>
        <w:t>В.П. Корпоративный менеджмент. М.:</w:t>
      </w:r>
      <w:r>
        <w:rPr>
          <w:rStyle w:val="WW8Num2z0"/>
          <w:rFonts w:ascii="Verdana" w:hAnsi="Verdana"/>
          <w:color w:val="000000"/>
          <w:sz w:val="18"/>
          <w:szCs w:val="18"/>
        </w:rPr>
        <w:t> </w:t>
      </w:r>
      <w:r>
        <w:rPr>
          <w:rStyle w:val="WW8Num3z0"/>
          <w:rFonts w:ascii="Verdana" w:hAnsi="Verdana"/>
          <w:color w:val="4682B4"/>
          <w:sz w:val="18"/>
          <w:szCs w:val="18"/>
        </w:rPr>
        <w:t>РЭА</w:t>
      </w:r>
      <w:r>
        <w:rPr>
          <w:rStyle w:val="WW8Num2z0"/>
          <w:rFonts w:ascii="Verdana" w:hAnsi="Verdana"/>
          <w:color w:val="000000"/>
          <w:sz w:val="18"/>
          <w:szCs w:val="18"/>
        </w:rPr>
        <w:t> </w:t>
      </w:r>
      <w:r>
        <w:rPr>
          <w:rFonts w:ascii="Verdana" w:hAnsi="Verdana"/>
          <w:color w:val="000000"/>
          <w:sz w:val="18"/>
          <w:szCs w:val="18"/>
        </w:rPr>
        <w:t>им. Г. В. Плеханова, 2000.-296 с.</w:t>
      </w:r>
    </w:p>
    <w:p w14:paraId="4F4FA684"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Базарова JI. А.</w:t>
      </w:r>
      <w:r>
        <w:rPr>
          <w:rStyle w:val="WW8Num2z0"/>
          <w:rFonts w:ascii="Verdana" w:hAnsi="Verdana"/>
          <w:color w:val="000000"/>
          <w:sz w:val="18"/>
          <w:szCs w:val="18"/>
        </w:rPr>
        <w:t> </w:t>
      </w:r>
      <w:r>
        <w:rPr>
          <w:rStyle w:val="WW8Num3z0"/>
          <w:rFonts w:ascii="Verdana" w:hAnsi="Verdana"/>
          <w:color w:val="4682B4"/>
          <w:sz w:val="18"/>
          <w:szCs w:val="18"/>
        </w:rPr>
        <w:t>Маркетинг</w:t>
      </w:r>
      <w:r>
        <w:rPr>
          <w:rStyle w:val="WW8Num2z0"/>
          <w:rFonts w:ascii="Verdana" w:hAnsi="Verdana"/>
          <w:color w:val="000000"/>
          <w:sz w:val="18"/>
          <w:szCs w:val="18"/>
        </w:rPr>
        <w:t> </w:t>
      </w:r>
      <w:r>
        <w:rPr>
          <w:rFonts w:ascii="Verdana" w:hAnsi="Verdana"/>
          <w:color w:val="000000"/>
          <w:sz w:val="18"/>
          <w:szCs w:val="18"/>
        </w:rPr>
        <w:t>управленческого консультирования // Маркетинг. 2005. - №5. - С. 70-76.</w:t>
      </w:r>
    </w:p>
    <w:p w14:paraId="3DB4006D"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 И. Теория экономического анализа: Учебник/ М. И. Баканов, М. 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А. Д. Шеремет. 5-е изд. перераб. и доп. - М.: Финансы и статистика, 2004. - 536 с.</w:t>
      </w:r>
    </w:p>
    <w:p w14:paraId="3D8133B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П. П. Аудит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снижения информационного рискапри принятии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 Аудитор. 2004. - №4. - С. 2025.</w:t>
      </w:r>
    </w:p>
    <w:p w14:paraId="20A985FD"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 А. Основы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М.: Эльга, 2007. -624 с.</w:t>
      </w:r>
    </w:p>
    <w:p w14:paraId="22860F9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Блинов</w:t>
      </w:r>
      <w:r>
        <w:rPr>
          <w:rStyle w:val="WW8Num2z0"/>
          <w:rFonts w:ascii="Verdana" w:hAnsi="Verdana"/>
          <w:color w:val="000000"/>
          <w:sz w:val="18"/>
          <w:szCs w:val="18"/>
        </w:rPr>
        <w:t> </w:t>
      </w:r>
      <w:r>
        <w:rPr>
          <w:rFonts w:ascii="Verdana" w:hAnsi="Verdana"/>
          <w:color w:val="000000"/>
          <w:sz w:val="18"/>
          <w:szCs w:val="18"/>
        </w:rPr>
        <w:t>А. О., Бутырин Г. Н.,</w:t>
      </w:r>
      <w:r>
        <w:rPr>
          <w:rStyle w:val="WW8Num2z0"/>
          <w:rFonts w:ascii="Verdana" w:hAnsi="Verdana"/>
          <w:color w:val="000000"/>
          <w:sz w:val="18"/>
          <w:szCs w:val="18"/>
        </w:rPr>
        <w:t> </w:t>
      </w:r>
      <w:r>
        <w:rPr>
          <w:rStyle w:val="WW8Num3z0"/>
          <w:rFonts w:ascii="Verdana" w:hAnsi="Verdana"/>
          <w:color w:val="4682B4"/>
          <w:sz w:val="18"/>
          <w:szCs w:val="18"/>
        </w:rPr>
        <w:t>Добренькова</w:t>
      </w:r>
      <w:r>
        <w:rPr>
          <w:rStyle w:val="WW8Num2z0"/>
          <w:rFonts w:ascii="Verdana" w:hAnsi="Verdana"/>
          <w:color w:val="000000"/>
          <w:sz w:val="18"/>
          <w:szCs w:val="18"/>
        </w:rPr>
        <w:t> </w:t>
      </w:r>
      <w:r>
        <w:rPr>
          <w:rFonts w:ascii="Verdana" w:hAnsi="Verdana"/>
          <w:color w:val="000000"/>
          <w:sz w:val="18"/>
          <w:szCs w:val="18"/>
        </w:rPr>
        <w:t>Е. В. Управленческий консалтинг</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организаций: Учебник. М.: ИНФРА-М, 2002.- 192 с.</w:t>
      </w:r>
    </w:p>
    <w:p w14:paraId="0C108459"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Богданов В. JI. Система управления</w:t>
      </w:r>
      <w:r>
        <w:rPr>
          <w:rStyle w:val="WW8Num2z0"/>
          <w:rFonts w:ascii="Verdana" w:hAnsi="Verdana"/>
          <w:color w:val="000000"/>
          <w:sz w:val="18"/>
          <w:szCs w:val="18"/>
        </w:rPr>
        <w:t> </w:t>
      </w:r>
      <w:r>
        <w:rPr>
          <w:rStyle w:val="WW8Num3z0"/>
          <w:rFonts w:ascii="Verdana" w:hAnsi="Verdana"/>
          <w:color w:val="4682B4"/>
          <w:sz w:val="18"/>
          <w:szCs w:val="18"/>
        </w:rPr>
        <w:t>активами</w:t>
      </w:r>
      <w:r>
        <w:rPr>
          <w:rStyle w:val="WW8Num2z0"/>
          <w:rFonts w:ascii="Verdana" w:hAnsi="Verdana"/>
          <w:color w:val="000000"/>
          <w:sz w:val="18"/>
          <w:szCs w:val="18"/>
        </w:rPr>
        <w:t> </w:t>
      </w:r>
      <w:r>
        <w:rPr>
          <w:rFonts w:ascii="Verdana" w:hAnsi="Verdana"/>
          <w:color w:val="000000"/>
          <w:sz w:val="18"/>
          <w:szCs w:val="18"/>
        </w:rPr>
        <w:t>нефтегазовых компаний в современных российских экономических условиях. — Mi: NOTA-BENE, 2002. 247с.</w:t>
      </w:r>
    </w:p>
    <w:p w14:paraId="70B20D2A"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Богомолов</w:t>
      </w:r>
      <w:r>
        <w:rPr>
          <w:rStyle w:val="WW8Num2z0"/>
          <w:rFonts w:ascii="Verdana" w:hAnsi="Verdana"/>
          <w:color w:val="000000"/>
          <w:sz w:val="18"/>
          <w:szCs w:val="18"/>
        </w:rPr>
        <w:t> </w:t>
      </w:r>
      <w:r>
        <w:rPr>
          <w:rFonts w:ascii="Verdana" w:hAnsi="Verdana"/>
          <w:color w:val="000000"/>
          <w:sz w:val="18"/>
          <w:szCs w:val="18"/>
        </w:rPr>
        <w:t>А. М., Голощапов Н. А. Внутренний* аудит. Организация и методика проведения. М.: Экзамен, 1999. - 192 с.</w:t>
      </w:r>
    </w:p>
    <w:p w14:paraId="79B0055B"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В. В. Управление денежным</w:t>
      </w:r>
      <w:r>
        <w:rPr>
          <w:rStyle w:val="WW8Num2z0"/>
          <w:rFonts w:ascii="Verdana" w:hAnsi="Verdana"/>
          <w:color w:val="000000"/>
          <w:sz w:val="18"/>
          <w:szCs w:val="18"/>
        </w:rPr>
        <w:t> </w:t>
      </w:r>
      <w:r>
        <w:rPr>
          <w:rStyle w:val="WW8Num3z0"/>
          <w:rFonts w:ascii="Verdana" w:hAnsi="Verdana"/>
          <w:color w:val="4682B4"/>
          <w:sz w:val="18"/>
          <w:szCs w:val="18"/>
        </w:rPr>
        <w:t>оборотом</w:t>
      </w:r>
      <w:r>
        <w:rPr>
          <w:rStyle w:val="WW8Num2z0"/>
          <w:rFonts w:ascii="Verdana" w:hAnsi="Verdana"/>
          <w:color w:val="000000"/>
          <w:sz w:val="18"/>
          <w:szCs w:val="18"/>
        </w:rPr>
        <w:t> </w:t>
      </w:r>
      <w:r>
        <w:rPr>
          <w:rFonts w:ascii="Verdana" w:hAnsi="Verdana"/>
          <w:color w:val="000000"/>
          <w:sz w:val="18"/>
          <w:szCs w:val="18"/>
        </w:rPr>
        <w:t>предприятий и корпораций. М.: Финансы и статистика, 2001. - 144 с.</w:t>
      </w:r>
    </w:p>
    <w:p w14:paraId="70CA730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Бригхэм</w:t>
      </w:r>
      <w:r>
        <w:rPr>
          <w:rStyle w:val="WW8Num2z0"/>
          <w:rFonts w:ascii="Verdana" w:hAnsi="Verdana"/>
          <w:color w:val="000000"/>
          <w:sz w:val="18"/>
          <w:szCs w:val="18"/>
        </w:rPr>
        <w:t> </w:t>
      </w:r>
      <w:r>
        <w:rPr>
          <w:rFonts w:ascii="Verdana" w:hAnsi="Verdana"/>
          <w:color w:val="000000"/>
          <w:sz w:val="18"/>
          <w:szCs w:val="18"/>
        </w:rPr>
        <w:t>Ю. Ф. Энциклопедия финансового менеджмента/ ред. Б. Е.</w:t>
      </w:r>
      <w:r>
        <w:rPr>
          <w:rStyle w:val="WW8Num2z0"/>
          <w:rFonts w:ascii="Verdana" w:hAnsi="Verdana"/>
          <w:color w:val="000000"/>
          <w:sz w:val="18"/>
          <w:szCs w:val="18"/>
        </w:rPr>
        <w:t> </w:t>
      </w:r>
      <w:r>
        <w:rPr>
          <w:rStyle w:val="WW8Num3z0"/>
          <w:rFonts w:ascii="Verdana" w:hAnsi="Verdana"/>
          <w:color w:val="4682B4"/>
          <w:sz w:val="18"/>
          <w:szCs w:val="18"/>
        </w:rPr>
        <w:t>Пеньков</w:t>
      </w:r>
      <w:r>
        <w:rPr>
          <w:rFonts w:ascii="Verdana" w:hAnsi="Verdana"/>
          <w:color w:val="000000"/>
          <w:sz w:val="18"/>
          <w:szCs w:val="18"/>
        </w:rPr>
        <w:t>, В. В. Воронов. -М.:</w:t>
      </w:r>
      <w:r>
        <w:rPr>
          <w:rStyle w:val="WW8Num2z0"/>
          <w:rFonts w:ascii="Verdana" w:hAnsi="Verdana"/>
          <w:color w:val="000000"/>
          <w:sz w:val="18"/>
          <w:szCs w:val="18"/>
        </w:rPr>
        <w:t> </w:t>
      </w:r>
      <w:r>
        <w:rPr>
          <w:rStyle w:val="WW8Num3z0"/>
          <w:rFonts w:ascii="Verdana" w:hAnsi="Verdana"/>
          <w:color w:val="4682B4"/>
          <w:sz w:val="18"/>
          <w:szCs w:val="18"/>
        </w:rPr>
        <w:t>РАГС</w:t>
      </w:r>
      <w:r>
        <w:rPr>
          <w:rStyle w:val="WW8Num2z0"/>
          <w:rFonts w:ascii="Verdana" w:hAnsi="Verdana"/>
          <w:color w:val="000000"/>
          <w:sz w:val="18"/>
          <w:szCs w:val="18"/>
        </w:rPr>
        <w:t> </w:t>
      </w:r>
      <w:r>
        <w:rPr>
          <w:rFonts w:ascii="Verdana" w:hAnsi="Verdana"/>
          <w:color w:val="000000"/>
          <w:sz w:val="18"/>
          <w:szCs w:val="18"/>
        </w:rPr>
        <w:t>Экономика, 1998. - 816 с.</w:t>
      </w:r>
    </w:p>
    <w:p w14:paraId="21AD022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Буш Д:, Джонсон Д. Управление</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в международной нефтяной компании. -М. Олимп-Бизнес, 2003. 432 с.</w:t>
      </w:r>
    </w:p>
    <w:p w14:paraId="05388E2E"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 В. Как организовать систему</w:t>
      </w:r>
      <w:r>
        <w:rPr>
          <w:rStyle w:val="WW8Num2z0"/>
          <w:rFonts w:ascii="Verdana" w:hAnsi="Verdana"/>
          <w:color w:val="000000"/>
          <w:sz w:val="18"/>
          <w:szCs w:val="18"/>
        </w:rPr>
        <w:t> </w:t>
      </w:r>
      <w:r>
        <w:rPr>
          <w:rStyle w:val="WW8Num3z0"/>
          <w:rFonts w:ascii="Verdana" w:hAnsi="Verdana"/>
          <w:color w:val="4682B4"/>
          <w:sz w:val="18"/>
          <w:szCs w:val="18"/>
        </w:rPr>
        <w:t>контроллинга</w:t>
      </w:r>
      <w:r>
        <w:rPr>
          <w:rStyle w:val="WW8Num2z0"/>
          <w:rFonts w:ascii="Verdana" w:hAnsi="Verdana"/>
          <w:color w:val="000000"/>
          <w:sz w:val="18"/>
          <w:szCs w:val="18"/>
        </w:rPr>
        <w:t> </w:t>
      </w:r>
      <w:r>
        <w:rPr>
          <w:rFonts w:ascii="Verdana" w:hAnsi="Verdana"/>
          <w:color w:val="000000"/>
          <w:sz w:val="18"/>
          <w:szCs w:val="18"/>
        </w:rPr>
        <w:t>в копорации // Менеджмент сегодня. 2004. - №4. - С. 16-21.</w:t>
      </w:r>
    </w:p>
    <w:p w14:paraId="65B31F6D"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 В. Методология управленческого аудита // Аудиторские ведомости. 2003. №10. С. 12-18.</w:t>
      </w:r>
    </w:p>
    <w:p w14:paraId="23C9729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 В. Организация системы внутреннего контроля</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Fonts w:ascii="Verdana" w:hAnsi="Verdana"/>
          <w:color w:val="000000"/>
          <w:sz w:val="18"/>
          <w:szCs w:val="18"/>
        </w:rPr>
        <w:t>' организации. М.: Экзамен. 2000. - 319 с.</w:t>
      </w:r>
    </w:p>
    <w:p w14:paraId="023DC41B"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 В. Управленческий аудит системы</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 Аудиторские ведомости. 2003. - №12. - С. 8-12.</w:t>
      </w:r>
    </w:p>
    <w:p w14:paraId="1698EA9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 В. Контроллинг в современной</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 Экономическийанализ: теория и практика. 2004. - №4. - С. 19-24.</w:t>
      </w:r>
    </w:p>
    <w:p w14:paraId="036C9833"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 М. Аудиторская деятельность. Теория и практика. (Серия «Учебники для вузов. Специальная литература»). — СПб.: Издательство «Лань», 2000. — 320 с.</w:t>
      </w:r>
    </w:p>
    <w:p w14:paraId="781791E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 М. Газарян А. В.,</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Г. И. Планирование в</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 -М.: Финансы и статистика, 2001. 264 с.</w:t>
      </w:r>
    </w:p>
    <w:p w14:paraId="3B4424CD"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Волошин</w:t>
      </w:r>
      <w:r>
        <w:rPr>
          <w:rStyle w:val="WW8Num2z0"/>
          <w:rFonts w:ascii="Verdana" w:hAnsi="Verdana"/>
          <w:color w:val="000000"/>
          <w:sz w:val="18"/>
          <w:szCs w:val="18"/>
        </w:rPr>
        <w:t> </w:t>
      </w:r>
      <w:r>
        <w:rPr>
          <w:rFonts w:ascii="Verdana" w:hAnsi="Verdana"/>
          <w:color w:val="000000"/>
          <w:sz w:val="18"/>
          <w:szCs w:val="18"/>
        </w:rPr>
        <w:t>Д. А. Аудит эффективности системы управленческого учета на предприятии // Аудиторские ведомости. 2006. - № 10. - С. 69-76.</w:t>
      </w:r>
    </w:p>
    <w:p w14:paraId="4044B20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Бикбаева В. Группа компаний еще не</w:t>
      </w:r>
      <w:r>
        <w:rPr>
          <w:rStyle w:val="WW8Num2z0"/>
          <w:rFonts w:ascii="Verdana" w:hAnsi="Verdana"/>
          <w:color w:val="000000"/>
          <w:sz w:val="18"/>
          <w:szCs w:val="18"/>
        </w:rPr>
        <w:t> </w:t>
      </w:r>
      <w:r>
        <w:rPr>
          <w:rStyle w:val="WW8Num3z0"/>
          <w:rFonts w:ascii="Verdana" w:hAnsi="Verdana"/>
          <w:color w:val="4682B4"/>
          <w:sz w:val="18"/>
          <w:szCs w:val="18"/>
        </w:rPr>
        <w:t>холдинг</w:t>
      </w:r>
      <w:r>
        <w:rPr>
          <w:rStyle w:val="WW8Num2z0"/>
          <w:rFonts w:ascii="Verdana" w:hAnsi="Verdana"/>
          <w:color w:val="000000"/>
          <w:sz w:val="18"/>
          <w:szCs w:val="18"/>
        </w:rPr>
        <w:t> </w:t>
      </w:r>
      <w:r>
        <w:rPr>
          <w:rFonts w:ascii="Verdana" w:hAnsi="Verdana"/>
          <w:color w:val="000000"/>
          <w:sz w:val="18"/>
          <w:szCs w:val="18"/>
        </w:rPr>
        <w:t>// Консультант. - 2006. -№ 13.-С. 12-14.</w:t>
      </w:r>
    </w:p>
    <w:p w14:paraId="266D889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Ван</w:t>
      </w:r>
      <w:r>
        <w:rPr>
          <w:rStyle w:val="WW8Num2z0"/>
          <w:rFonts w:ascii="Verdana" w:hAnsi="Verdana"/>
          <w:color w:val="000000"/>
          <w:sz w:val="18"/>
          <w:szCs w:val="18"/>
        </w:rPr>
        <w:t> </w:t>
      </w:r>
      <w:r>
        <w:rPr>
          <w:rStyle w:val="WW8Num3z0"/>
          <w:rFonts w:ascii="Verdana" w:hAnsi="Verdana"/>
          <w:color w:val="4682B4"/>
          <w:sz w:val="18"/>
          <w:szCs w:val="18"/>
        </w:rPr>
        <w:t>Хорн</w:t>
      </w:r>
      <w:r>
        <w:rPr>
          <w:rStyle w:val="WW8Num2z0"/>
          <w:rFonts w:ascii="Verdana" w:hAnsi="Verdana"/>
          <w:color w:val="000000"/>
          <w:sz w:val="18"/>
          <w:szCs w:val="18"/>
        </w:rPr>
        <w:t> </w:t>
      </w:r>
      <w:r>
        <w:rPr>
          <w:rFonts w:ascii="Verdana" w:hAnsi="Verdana"/>
          <w:color w:val="000000"/>
          <w:sz w:val="18"/>
          <w:szCs w:val="18"/>
        </w:rPr>
        <w:t>Дж. К. Основы управления финансами / ред. Я.В.</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-М.: Финансы и статистика, 1997. 800 с.</w:t>
      </w:r>
    </w:p>
    <w:p w14:paraId="531CB8A1"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38.</w:t>
      </w:r>
      <w:r>
        <w:rPr>
          <w:rStyle w:val="WW8Num2z0"/>
          <w:rFonts w:ascii="Verdana" w:hAnsi="Verdana"/>
          <w:color w:val="000000"/>
          <w:sz w:val="18"/>
          <w:szCs w:val="18"/>
        </w:rPr>
        <w:t> </w:t>
      </w:r>
      <w:r>
        <w:rPr>
          <w:rStyle w:val="WW8Num3z0"/>
          <w:rFonts w:ascii="Verdana" w:hAnsi="Verdana"/>
          <w:color w:val="4682B4"/>
          <w:sz w:val="18"/>
          <w:szCs w:val="18"/>
        </w:rPr>
        <w:t>Васькин</w:t>
      </w:r>
      <w:r>
        <w:rPr>
          <w:rStyle w:val="WW8Num2z0"/>
          <w:rFonts w:ascii="Verdana" w:hAnsi="Verdana"/>
          <w:color w:val="000000"/>
          <w:sz w:val="18"/>
          <w:szCs w:val="18"/>
        </w:rPr>
        <w:t> </w:t>
      </w:r>
      <w:r>
        <w:rPr>
          <w:rFonts w:ascii="Verdana" w:hAnsi="Verdana"/>
          <w:color w:val="000000"/>
          <w:sz w:val="18"/>
          <w:szCs w:val="18"/>
        </w:rPr>
        <w:t>А. А. Оценка менеджеров. М.: Спутник, 2000. - 237 с.</w:t>
      </w:r>
    </w:p>
    <w:p w14:paraId="0FE3DAC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Веснин</w:t>
      </w:r>
      <w:r>
        <w:rPr>
          <w:rStyle w:val="WW8Num2z0"/>
          <w:rFonts w:ascii="Verdana" w:hAnsi="Verdana"/>
          <w:color w:val="000000"/>
          <w:sz w:val="18"/>
          <w:szCs w:val="18"/>
        </w:rPr>
        <w:t> </w:t>
      </w:r>
      <w:r>
        <w:rPr>
          <w:rFonts w:ascii="Verdana" w:hAnsi="Verdana"/>
          <w:color w:val="000000"/>
          <w:sz w:val="18"/>
          <w:szCs w:val="18"/>
        </w:rPr>
        <w:t>В. Р. Практический менеджмент</w:t>
      </w:r>
      <w:r>
        <w:rPr>
          <w:rStyle w:val="WW8Num2z0"/>
          <w:rFonts w:ascii="Verdana" w:hAnsi="Verdana"/>
          <w:color w:val="000000"/>
          <w:sz w:val="18"/>
          <w:szCs w:val="18"/>
        </w:rPr>
        <w:t> </w:t>
      </w:r>
      <w:r>
        <w:rPr>
          <w:rStyle w:val="WW8Num3z0"/>
          <w:rFonts w:ascii="Verdana" w:hAnsi="Verdana"/>
          <w:color w:val="4682B4"/>
          <w:sz w:val="18"/>
          <w:szCs w:val="18"/>
        </w:rPr>
        <w:t>персонала</w:t>
      </w:r>
      <w:r>
        <w:rPr>
          <w:rFonts w:ascii="Verdana" w:hAnsi="Verdana"/>
          <w:color w:val="000000"/>
          <w:sz w:val="18"/>
          <w:szCs w:val="18"/>
        </w:rPr>
        <w:t>. — М.: Юрисгь, 1998. — 495 с.</w:t>
      </w:r>
    </w:p>
    <w:p w14:paraId="334D8393"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Виханский</w:t>
      </w:r>
      <w:r>
        <w:rPr>
          <w:rStyle w:val="WW8Num2z0"/>
          <w:rFonts w:ascii="Verdana" w:hAnsi="Verdana"/>
          <w:color w:val="000000"/>
          <w:sz w:val="18"/>
          <w:szCs w:val="18"/>
        </w:rPr>
        <w:t> </w:t>
      </w:r>
      <w:r>
        <w:rPr>
          <w:rFonts w:ascii="Verdana" w:hAnsi="Verdana"/>
          <w:color w:val="000000"/>
          <w:sz w:val="18"/>
          <w:szCs w:val="18"/>
        </w:rPr>
        <w:t>О. С. Менеджмент: Учебник/ О. С.</w:t>
      </w:r>
      <w:r>
        <w:rPr>
          <w:rStyle w:val="WW8Num2z0"/>
          <w:rFonts w:ascii="Verdana" w:hAnsi="Verdana"/>
          <w:color w:val="000000"/>
          <w:sz w:val="18"/>
          <w:szCs w:val="18"/>
        </w:rPr>
        <w:t> </w:t>
      </w:r>
      <w:r>
        <w:rPr>
          <w:rStyle w:val="WW8Num3z0"/>
          <w:rFonts w:ascii="Verdana" w:hAnsi="Verdana"/>
          <w:color w:val="4682B4"/>
          <w:sz w:val="18"/>
          <w:szCs w:val="18"/>
        </w:rPr>
        <w:t>Виханский</w:t>
      </w:r>
      <w:r>
        <w:rPr>
          <w:rFonts w:ascii="Verdana" w:hAnsi="Verdana"/>
          <w:color w:val="000000"/>
          <w:sz w:val="18"/>
          <w:szCs w:val="18"/>
        </w:rPr>
        <w:t>, А. И. Наумов. М.:</w:t>
      </w:r>
      <w:r>
        <w:rPr>
          <w:rStyle w:val="WW8Num2z0"/>
          <w:rFonts w:ascii="Verdana" w:hAnsi="Verdana"/>
          <w:color w:val="000000"/>
          <w:sz w:val="18"/>
          <w:szCs w:val="18"/>
        </w:rPr>
        <w:t> </w:t>
      </w:r>
      <w:r>
        <w:rPr>
          <w:rStyle w:val="WW8Num3z0"/>
          <w:rFonts w:ascii="Verdana" w:hAnsi="Verdana"/>
          <w:color w:val="4682B4"/>
          <w:sz w:val="18"/>
          <w:szCs w:val="18"/>
        </w:rPr>
        <w:t>Экономиста</w:t>
      </w:r>
      <w:r>
        <w:rPr>
          <w:rFonts w:ascii="Verdana" w:hAnsi="Verdana"/>
          <w:color w:val="000000"/>
          <w:sz w:val="18"/>
          <w:szCs w:val="18"/>
        </w:rPr>
        <w:t>, 2006. - 670 с.</w:t>
      </w:r>
    </w:p>
    <w:p w14:paraId="3FBD7279"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Владимирова</w:t>
      </w:r>
      <w:r>
        <w:rPr>
          <w:rStyle w:val="WW8Num2z0"/>
          <w:rFonts w:ascii="Verdana" w:hAnsi="Verdana"/>
          <w:color w:val="000000"/>
          <w:sz w:val="18"/>
          <w:szCs w:val="18"/>
        </w:rPr>
        <w:t> </w:t>
      </w:r>
      <w:r>
        <w:rPr>
          <w:rFonts w:ascii="Verdana" w:hAnsi="Verdana"/>
          <w:color w:val="000000"/>
          <w:sz w:val="18"/>
          <w:szCs w:val="18"/>
        </w:rPr>
        <w:t>И.Г. Организационные структуры управления компаниями //</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в России и за рубежом. 1998. - № 3. - С. 14- 17.</w:t>
      </w:r>
    </w:p>
    <w:p w14:paraId="61DD5E2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Внедрение аудита эффективности использования государственных средств в практику деятельности контрольно-счетных органов Российской Федерации : учебно-практическое пособие / под общ. ред. д.ю.н. С. В.Степашина. М.:</w:t>
      </w:r>
      <w:r>
        <w:rPr>
          <w:rStyle w:val="WW8Num2z0"/>
          <w:rFonts w:ascii="Verdana" w:hAnsi="Verdana"/>
          <w:color w:val="000000"/>
          <w:sz w:val="18"/>
          <w:szCs w:val="18"/>
        </w:rPr>
        <w:t> </w:t>
      </w:r>
      <w:r>
        <w:rPr>
          <w:rStyle w:val="WW8Num3z0"/>
          <w:rFonts w:ascii="Verdana" w:hAnsi="Verdana"/>
          <w:color w:val="4682B4"/>
          <w:sz w:val="18"/>
          <w:szCs w:val="18"/>
        </w:rPr>
        <w:t>АКСОР</w:t>
      </w:r>
      <w:r>
        <w:rPr>
          <w:rFonts w:ascii="Verdana" w:hAnsi="Verdana"/>
          <w:color w:val="000000"/>
          <w:sz w:val="18"/>
          <w:szCs w:val="18"/>
        </w:rPr>
        <w:t>, 2006.</w:t>
      </w:r>
    </w:p>
    <w:p w14:paraId="0471E1FA"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В. М., Игнатущенко Н. А.,</w:t>
      </w:r>
      <w:r>
        <w:rPr>
          <w:rStyle w:val="WW8Num2z0"/>
          <w:rFonts w:ascii="Verdana" w:hAnsi="Verdana"/>
          <w:color w:val="000000"/>
          <w:sz w:val="18"/>
          <w:szCs w:val="18"/>
        </w:rPr>
        <w:t> </w:t>
      </w:r>
      <w:r>
        <w:rPr>
          <w:rStyle w:val="WW8Num3z0"/>
          <w:rFonts w:ascii="Verdana" w:hAnsi="Verdana"/>
          <w:color w:val="4682B4"/>
          <w:sz w:val="18"/>
          <w:szCs w:val="18"/>
        </w:rPr>
        <w:t>Лахова</w:t>
      </w:r>
      <w:r>
        <w:rPr>
          <w:rStyle w:val="WW8Num2z0"/>
          <w:rFonts w:ascii="Verdana" w:hAnsi="Verdana"/>
          <w:color w:val="000000"/>
          <w:sz w:val="18"/>
          <w:szCs w:val="18"/>
        </w:rPr>
        <w:t> </w:t>
      </w:r>
      <w:r>
        <w:rPr>
          <w:rFonts w:ascii="Verdana" w:hAnsi="Verdana"/>
          <w:color w:val="000000"/>
          <w:sz w:val="18"/>
          <w:szCs w:val="18"/>
        </w:rPr>
        <w:t>Е. В., Шумков СМ. Аудит</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 в отраслях промышленности / Под ред. А. Б. Яновского. М.:</w:t>
      </w:r>
      <w:r>
        <w:rPr>
          <w:rStyle w:val="WW8Num2z0"/>
          <w:rFonts w:ascii="Verdana" w:hAnsi="Verdana"/>
          <w:color w:val="000000"/>
          <w:sz w:val="18"/>
          <w:szCs w:val="18"/>
        </w:rPr>
        <w:t> </w:t>
      </w:r>
      <w:r>
        <w:rPr>
          <w:rStyle w:val="WW8Num3z0"/>
          <w:rFonts w:ascii="Verdana" w:hAnsi="Verdana"/>
          <w:color w:val="4682B4"/>
          <w:sz w:val="18"/>
          <w:szCs w:val="18"/>
        </w:rPr>
        <w:t>Аудитор</w:t>
      </w:r>
      <w:r>
        <w:rPr>
          <w:rFonts w:ascii="Verdana" w:hAnsi="Verdana"/>
          <w:color w:val="000000"/>
          <w:sz w:val="18"/>
          <w:szCs w:val="18"/>
        </w:rPr>
        <w:t>, 1998. 208 с.</w:t>
      </w:r>
    </w:p>
    <w:p w14:paraId="1FF6E533"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Ю. М. Нефтегазовый бюджет: доводы и контрдоводы //</w:t>
      </w:r>
    </w:p>
    <w:p w14:paraId="5DC3A3E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2007. - №8. - С. 62-69.</w:t>
      </w:r>
    </w:p>
    <w:p w14:paraId="3573AE9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Гаджинский</w:t>
      </w:r>
      <w:r>
        <w:rPr>
          <w:rStyle w:val="WW8Num2z0"/>
          <w:rFonts w:ascii="Verdana" w:hAnsi="Verdana"/>
          <w:color w:val="000000"/>
          <w:sz w:val="18"/>
          <w:szCs w:val="18"/>
        </w:rPr>
        <w:t> </w:t>
      </w:r>
      <w:r>
        <w:rPr>
          <w:rFonts w:ascii="Verdana" w:hAnsi="Verdana"/>
          <w:color w:val="000000"/>
          <w:sz w:val="18"/>
          <w:szCs w:val="18"/>
        </w:rPr>
        <w:t>А. М. Основы логистики. М.:</w:t>
      </w:r>
      <w:r>
        <w:rPr>
          <w:rStyle w:val="WW8Num2z0"/>
          <w:rFonts w:ascii="Verdana" w:hAnsi="Verdana"/>
          <w:color w:val="000000"/>
          <w:sz w:val="18"/>
          <w:szCs w:val="18"/>
        </w:rPr>
        <w:t> </w:t>
      </w:r>
      <w:r>
        <w:rPr>
          <w:rStyle w:val="WW8Num3z0"/>
          <w:rFonts w:ascii="Verdana" w:hAnsi="Verdana"/>
          <w:color w:val="4682B4"/>
          <w:sz w:val="18"/>
          <w:szCs w:val="18"/>
        </w:rPr>
        <w:t>ИВЦ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Маркетинг</w:t>
      </w:r>
      <w:r>
        <w:rPr>
          <w:rFonts w:ascii="Verdana" w:hAnsi="Verdana"/>
          <w:color w:val="000000"/>
          <w:sz w:val="18"/>
          <w:szCs w:val="18"/>
        </w:rPr>
        <w:t>», 1996. -124с.</w:t>
      </w:r>
    </w:p>
    <w:p w14:paraId="31FE5A69"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Галкина</w:t>
      </w:r>
      <w:r>
        <w:rPr>
          <w:rStyle w:val="WW8Num2z0"/>
          <w:rFonts w:ascii="Verdana" w:hAnsi="Verdana"/>
          <w:color w:val="000000"/>
          <w:sz w:val="18"/>
          <w:szCs w:val="18"/>
        </w:rPr>
        <w:t> </w:t>
      </w:r>
      <w:r>
        <w:rPr>
          <w:rFonts w:ascii="Verdana" w:hAnsi="Verdana"/>
          <w:color w:val="000000"/>
          <w:sz w:val="18"/>
          <w:szCs w:val="18"/>
        </w:rPr>
        <w:t>Е. В. Аудит эффективности и</w:t>
      </w:r>
      <w:r>
        <w:rPr>
          <w:rStyle w:val="WW8Num2z0"/>
          <w:rFonts w:ascii="Verdana" w:hAnsi="Verdana"/>
          <w:color w:val="000000"/>
          <w:sz w:val="18"/>
          <w:szCs w:val="18"/>
        </w:rPr>
        <w:t> </w:t>
      </w:r>
      <w:r>
        <w:rPr>
          <w:rStyle w:val="WW8Num3z0"/>
          <w:rFonts w:ascii="Verdana" w:hAnsi="Verdana"/>
          <w:color w:val="4682B4"/>
          <w:sz w:val="18"/>
          <w:szCs w:val="18"/>
        </w:rPr>
        <w:t>контроллинг</w:t>
      </w:r>
      <w:r>
        <w:rPr>
          <w:rStyle w:val="WW8Num2z0"/>
          <w:rFonts w:ascii="Verdana" w:hAnsi="Verdana"/>
          <w:color w:val="000000"/>
          <w:sz w:val="18"/>
          <w:szCs w:val="18"/>
        </w:rPr>
        <w:t> </w:t>
      </w:r>
      <w:r>
        <w:rPr>
          <w:rFonts w:ascii="Verdana" w:hAnsi="Verdana"/>
          <w:color w:val="000000"/>
          <w:sz w:val="18"/>
          <w:szCs w:val="18"/>
        </w:rPr>
        <w:t>в инновационном процессе // Аудиторские ведомости. 2008. - №4. - С. 60-69.</w:t>
      </w:r>
    </w:p>
    <w:p w14:paraId="05DF296B"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Галкина</w:t>
      </w:r>
      <w:r>
        <w:rPr>
          <w:rStyle w:val="WW8Num2z0"/>
          <w:rFonts w:ascii="Verdana" w:hAnsi="Verdana"/>
          <w:color w:val="000000"/>
          <w:sz w:val="18"/>
          <w:szCs w:val="18"/>
        </w:rPr>
        <w:t> </w:t>
      </w:r>
      <w:r>
        <w:rPr>
          <w:rFonts w:ascii="Verdana" w:hAnsi="Verdana"/>
          <w:color w:val="000000"/>
          <w:sz w:val="18"/>
          <w:szCs w:val="18"/>
        </w:rPr>
        <w:t>Е. В. Рекламная деятельность: финансовый, налоговый,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аудит // Аудиторские ведомости. 2008. - №6. - С. 39-44.</w:t>
      </w:r>
    </w:p>
    <w:p w14:paraId="5D4494FB"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Гутцайт</w:t>
      </w:r>
      <w:r>
        <w:rPr>
          <w:rStyle w:val="WW8Num2z0"/>
          <w:rFonts w:ascii="Verdana" w:hAnsi="Verdana"/>
          <w:color w:val="000000"/>
          <w:sz w:val="18"/>
          <w:szCs w:val="18"/>
        </w:rPr>
        <w:t> </w:t>
      </w:r>
      <w:r>
        <w:rPr>
          <w:rFonts w:ascii="Verdana" w:hAnsi="Verdana"/>
          <w:color w:val="000000"/>
          <w:sz w:val="18"/>
          <w:szCs w:val="18"/>
        </w:rPr>
        <w:t>Е. М. Виды финансового контроля: сущность и общие черты // Аудиторские ведомости. 2008. - № 3. - С. 3-13.</w:t>
      </w:r>
    </w:p>
    <w:p w14:paraId="2B145A5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Голосов О. В,</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 В. Перспективы развития аудита // Аудиторские ведомости. 2005. №12. С. 3-13.</w:t>
      </w:r>
    </w:p>
    <w:p w14:paraId="46DAB0CB"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Гориславцев</w:t>
      </w:r>
      <w:r>
        <w:rPr>
          <w:rStyle w:val="WW8Num2z0"/>
          <w:rFonts w:ascii="Verdana" w:hAnsi="Verdana"/>
          <w:color w:val="000000"/>
          <w:sz w:val="18"/>
          <w:szCs w:val="18"/>
        </w:rPr>
        <w:t> </w:t>
      </w:r>
      <w:r>
        <w:rPr>
          <w:rFonts w:ascii="Verdana" w:hAnsi="Verdana"/>
          <w:color w:val="000000"/>
          <w:sz w:val="18"/>
          <w:szCs w:val="18"/>
        </w:rPr>
        <w:t>К. М.Что такое консалтинг и для чего он нужен // Налоговое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2004. - №2. - С. 31-37.</w:t>
      </w:r>
    </w:p>
    <w:p w14:paraId="4EBD38E2"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Гульковский А. В.,</w:t>
      </w:r>
      <w:r>
        <w:rPr>
          <w:rStyle w:val="WW8Num2z0"/>
          <w:rFonts w:ascii="Verdana" w:hAnsi="Verdana"/>
          <w:color w:val="000000"/>
          <w:sz w:val="18"/>
          <w:szCs w:val="18"/>
        </w:rPr>
        <w:t> </w:t>
      </w:r>
      <w:r>
        <w:rPr>
          <w:rStyle w:val="WW8Num3z0"/>
          <w:rFonts w:ascii="Verdana" w:hAnsi="Verdana"/>
          <w:color w:val="4682B4"/>
          <w:sz w:val="18"/>
          <w:szCs w:val="18"/>
        </w:rPr>
        <w:t>Рысюк</w:t>
      </w:r>
      <w:r>
        <w:rPr>
          <w:rStyle w:val="WW8Num2z0"/>
          <w:rFonts w:ascii="Verdana" w:hAnsi="Verdana"/>
          <w:color w:val="000000"/>
          <w:sz w:val="18"/>
          <w:szCs w:val="18"/>
        </w:rPr>
        <w:t> </w:t>
      </w:r>
      <w:r>
        <w:rPr>
          <w:rFonts w:ascii="Verdana" w:hAnsi="Verdana"/>
          <w:color w:val="000000"/>
          <w:sz w:val="18"/>
          <w:szCs w:val="18"/>
        </w:rPr>
        <w:t>В. Н. Управленческое консультирование. Вопросы и ответы — М. ЮРКНИГА, 2004. 288 с.</w:t>
      </w:r>
    </w:p>
    <w:p w14:paraId="4C3C0779"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Гутцайт</w:t>
      </w:r>
      <w:r>
        <w:rPr>
          <w:rStyle w:val="WW8Num2z0"/>
          <w:rFonts w:ascii="Verdana" w:hAnsi="Verdana"/>
          <w:color w:val="000000"/>
          <w:sz w:val="18"/>
          <w:szCs w:val="18"/>
        </w:rPr>
        <w:t> </w:t>
      </w:r>
      <w:r>
        <w:rPr>
          <w:rFonts w:ascii="Verdana" w:hAnsi="Verdana"/>
          <w:color w:val="000000"/>
          <w:sz w:val="18"/>
          <w:szCs w:val="18"/>
        </w:rPr>
        <w:t>Е. М. Независимость финансового контроля и его качество // Аудиторские ведомости. 2007. - № 9. - С. 15-22.</w:t>
      </w:r>
    </w:p>
    <w:p w14:paraId="35F790D6"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Ю. А. Финасовый контроль в обновленном</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процессе // Финансы. 2006. - №5. - С. 69-73.</w:t>
      </w:r>
    </w:p>
    <w:p w14:paraId="757C4073"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Додж Р. Краткое руководство по стандартам и нормам аудита: Пер. с англ.</w:t>
      </w:r>
      <w:r>
        <w:rPr>
          <w:rStyle w:val="WW8Num2z0"/>
          <w:rFonts w:ascii="Verdana" w:hAnsi="Verdana"/>
          <w:color w:val="000000"/>
          <w:sz w:val="18"/>
          <w:szCs w:val="18"/>
        </w:rPr>
        <w:t> </w:t>
      </w:r>
      <w:r>
        <w:rPr>
          <w:rStyle w:val="WW8Num3z0"/>
          <w:rFonts w:ascii="Verdana" w:hAnsi="Verdana"/>
          <w:color w:val="4682B4"/>
          <w:sz w:val="18"/>
          <w:szCs w:val="18"/>
        </w:rPr>
        <w:t>Предисловие</w:t>
      </w:r>
      <w:r>
        <w:rPr>
          <w:rStyle w:val="WW8Num2z0"/>
          <w:rFonts w:ascii="Verdana" w:hAnsi="Verdana"/>
          <w:color w:val="000000"/>
          <w:sz w:val="18"/>
          <w:szCs w:val="18"/>
        </w:rPr>
        <w:t> </w:t>
      </w:r>
      <w:r>
        <w:rPr>
          <w:rFonts w:ascii="Verdana" w:hAnsi="Verdana"/>
          <w:color w:val="000000"/>
          <w:sz w:val="18"/>
          <w:szCs w:val="18"/>
        </w:rPr>
        <w:t>С.А. Стукова. -М.: Финансы и статистика. ЮНИТИ, 1992. 240 с: ил. (Аудит: теория и практика).</w:t>
      </w:r>
    </w:p>
    <w:p w14:paraId="3AC16C6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Дубров</w:t>
      </w:r>
      <w:r>
        <w:rPr>
          <w:rStyle w:val="WW8Num2z0"/>
          <w:rFonts w:ascii="Verdana" w:hAnsi="Verdana"/>
          <w:color w:val="000000"/>
          <w:sz w:val="18"/>
          <w:szCs w:val="18"/>
        </w:rPr>
        <w:t> </w:t>
      </w:r>
      <w:r>
        <w:rPr>
          <w:rFonts w:ascii="Verdana" w:hAnsi="Verdana"/>
          <w:color w:val="000000"/>
          <w:sz w:val="18"/>
          <w:szCs w:val="18"/>
        </w:rPr>
        <w:t>А. М., Лагоша Б. А.,</w:t>
      </w:r>
      <w:r>
        <w:rPr>
          <w:rStyle w:val="WW8Num2z0"/>
          <w:rFonts w:ascii="Verdana" w:hAnsi="Verdana"/>
          <w:color w:val="000000"/>
          <w:sz w:val="18"/>
          <w:szCs w:val="18"/>
        </w:rPr>
        <w:t> </w:t>
      </w:r>
      <w:r>
        <w:rPr>
          <w:rStyle w:val="WW8Num3z0"/>
          <w:rFonts w:ascii="Verdana" w:hAnsi="Verdana"/>
          <w:color w:val="4682B4"/>
          <w:sz w:val="18"/>
          <w:szCs w:val="18"/>
        </w:rPr>
        <w:t>Хрусталев</w:t>
      </w:r>
      <w:r>
        <w:rPr>
          <w:rStyle w:val="WW8Num2z0"/>
          <w:rFonts w:ascii="Verdana" w:hAnsi="Verdana"/>
          <w:color w:val="000000"/>
          <w:sz w:val="18"/>
          <w:szCs w:val="18"/>
        </w:rPr>
        <w:t> </w:t>
      </w:r>
      <w:r>
        <w:rPr>
          <w:rFonts w:ascii="Verdana" w:hAnsi="Verdana"/>
          <w:color w:val="000000"/>
          <w:sz w:val="18"/>
          <w:szCs w:val="18"/>
        </w:rPr>
        <w:t>Е. Ю. Моделирование рисковых ситуаций в экономике и</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Учёб, пособие / Под ред. Б .А.</w:t>
      </w:r>
      <w:r>
        <w:rPr>
          <w:rStyle w:val="WW8Num2z0"/>
          <w:rFonts w:ascii="Verdana" w:hAnsi="Verdana"/>
          <w:color w:val="000000"/>
          <w:sz w:val="18"/>
          <w:szCs w:val="18"/>
        </w:rPr>
        <w:t> </w:t>
      </w:r>
      <w:r>
        <w:rPr>
          <w:rStyle w:val="WW8Num3z0"/>
          <w:rFonts w:ascii="Verdana" w:hAnsi="Verdana"/>
          <w:color w:val="4682B4"/>
          <w:sz w:val="18"/>
          <w:szCs w:val="18"/>
        </w:rPr>
        <w:t>Лагоши</w:t>
      </w:r>
      <w:r>
        <w:rPr>
          <w:rFonts w:ascii="Verdana" w:hAnsi="Verdana"/>
          <w:color w:val="000000"/>
          <w:sz w:val="18"/>
          <w:szCs w:val="18"/>
        </w:rPr>
        <w:t>. М.: Финансы и статистика, 2000. - 176 с.</w:t>
      </w:r>
    </w:p>
    <w:p w14:paraId="296838D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Дугельный</w:t>
      </w:r>
      <w:r>
        <w:rPr>
          <w:rStyle w:val="WW8Num2z0"/>
          <w:rFonts w:ascii="Verdana" w:hAnsi="Verdana"/>
          <w:color w:val="000000"/>
          <w:sz w:val="18"/>
          <w:szCs w:val="18"/>
        </w:rPr>
        <w:t> </w:t>
      </w:r>
      <w:r>
        <w:rPr>
          <w:rFonts w:ascii="Verdana" w:hAnsi="Verdana"/>
          <w:color w:val="000000"/>
          <w:sz w:val="18"/>
          <w:szCs w:val="18"/>
        </w:rPr>
        <w:t>А. П., Комаров В. Ф.</w:t>
      </w:r>
      <w:r>
        <w:rPr>
          <w:rStyle w:val="WW8Num2z0"/>
          <w:rFonts w:ascii="Verdana" w:hAnsi="Verdana"/>
          <w:color w:val="000000"/>
          <w:sz w:val="18"/>
          <w:szCs w:val="18"/>
        </w:rPr>
        <w:t>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управление предприятием. -М.: Дело, 2007. 432 е.</w:t>
      </w:r>
    </w:p>
    <w:p w14:paraId="1E590A9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Евсеев А., Цой Н. Организация</w:t>
      </w:r>
      <w:r>
        <w:rPr>
          <w:rStyle w:val="WW8Num2z0"/>
          <w:rFonts w:ascii="Verdana" w:hAnsi="Verdana"/>
          <w:color w:val="000000"/>
          <w:sz w:val="18"/>
          <w:szCs w:val="18"/>
        </w:rPr>
        <w:t> </w:t>
      </w:r>
      <w:r>
        <w:rPr>
          <w:rStyle w:val="WW8Num3z0"/>
          <w:rFonts w:ascii="Verdana" w:hAnsi="Verdana"/>
          <w:color w:val="4682B4"/>
          <w:sz w:val="18"/>
          <w:szCs w:val="18"/>
        </w:rPr>
        <w:t>холдинговых</w:t>
      </w:r>
      <w:r>
        <w:rPr>
          <w:rStyle w:val="WW8Num2z0"/>
          <w:rFonts w:ascii="Verdana" w:hAnsi="Verdana"/>
          <w:color w:val="000000"/>
          <w:sz w:val="18"/>
          <w:szCs w:val="18"/>
        </w:rPr>
        <w:t> </w:t>
      </w:r>
      <w:r>
        <w:rPr>
          <w:rFonts w:ascii="Verdana" w:hAnsi="Verdana"/>
          <w:color w:val="000000"/>
          <w:sz w:val="18"/>
          <w:szCs w:val="18"/>
        </w:rPr>
        <w:t>структур // Аудит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2005. - № 10. - С. 28-36.</w:t>
      </w:r>
    </w:p>
    <w:p w14:paraId="58F6FF3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Елимашев О. К.</w:t>
      </w:r>
      <w:r>
        <w:rPr>
          <w:rStyle w:val="WW8Num2z0"/>
          <w:rFonts w:ascii="Verdana" w:hAnsi="Verdana"/>
          <w:color w:val="000000"/>
          <w:sz w:val="18"/>
          <w:szCs w:val="18"/>
        </w:rPr>
        <w:t> </w:t>
      </w:r>
      <w:r>
        <w:rPr>
          <w:rStyle w:val="WW8Num3z0"/>
          <w:rFonts w:ascii="Verdana" w:hAnsi="Verdana"/>
          <w:color w:val="4682B4"/>
          <w:sz w:val="18"/>
          <w:szCs w:val="18"/>
        </w:rPr>
        <w:t>Управленческое</w:t>
      </w:r>
      <w:r>
        <w:rPr>
          <w:rStyle w:val="WW8Num2z0"/>
          <w:rFonts w:ascii="Verdana" w:hAnsi="Verdana"/>
          <w:color w:val="000000"/>
          <w:sz w:val="18"/>
          <w:szCs w:val="18"/>
        </w:rPr>
        <w:t> </w:t>
      </w:r>
      <w:r>
        <w:rPr>
          <w:rFonts w:ascii="Verdana" w:hAnsi="Verdana"/>
          <w:color w:val="000000"/>
          <w:sz w:val="18"/>
          <w:szCs w:val="18"/>
        </w:rPr>
        <w:t>консультирование: вопоросы теории и практики. Ижевск: Удмуртия, 1989. - 112с.</w:t>
      </w:r>
    </w:p>
    <w:p w14:paraId="16A9D712"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Ерофеева</w:t>
      </w:r>
      <w:r>
        <w:rPr>
          <w:rStyle w:val="WW8Num2z0"/>
          <w:rFonts w:ascii="Verdana" w:hAnsi="Verdana"/>
          <w:color w:val="000000"/>
          <w:sz w:val="18"/>
          <w:szCs w:val="18"/>
        </w:rPr>
        <w:t> </w:t>
      </w:r>
      <w:r>
        <w:rPr>
          <w:rFonts w:ascii="Verdana" w:hAnsi="Verdana"/>
          <w:color w:val="000000"/>
          <w:sz w:val="18"/>
          <w:szCs w:val="18"/>
        </w:rPr>
        <w:t>В. А., Пискунов В .А.,</w:t>
      </w:r>
      <w:r>
        <w:rPr>
          <w:rStyle w:val="WW8Num2z0"/>
          <w:rFonts w:ascii="Verdana" w:hAnsi="Verdana"/>
          <w:color w:val="000000"/>
          <w:sz w:val="18"/>
          <w:szCs w:val="18"/>
        </w:rPr>
        <w:t> </w:t>
      </w:r>
      <w:r>
        <w:rPr>
          <w:rStyle w:val="WW8Num3z0"/>
          <w:rFonts w:ascii="Verdana" w:hAnsi="Verdana"/>
          <w:color w:val="4682B4"/>
          <w:sz w:val="18"/>
          <w:szCs w:val="18"/>
        </w:rPr>
        <w:t>Битюкова</w:t>
      </w:r>
      <w:r>
        <w:rPr>
          <w:rStyle w:val="WW8Num2z0"/>
          <w:rFonts w:ascii="Verdana" w:hAnsi="Verdana"/>
          <w:color w:val="000000"/>
          <w:sz w:val="18"/>
          <w:szCs w:val="18"/>
        </w:rPr>
        <w:t> </w:t>
      </w:r>
      <w:r>
        <w:rPr>
          <w:rFonts w:ascii="Verdana" w:hAnsi="Verdana"/>
          <w:color w:val="000000"/>
          <w:sz w:val="18"/>
          <w:szCs w:val="18"/>
        </w:rPr>
        <w:t>Т. А. Аудит: Учеб. пособие. -М.: Высшее образование, 2005. 447с.</w:t>
      </w:r>
    </w:p>
    <w:p w14:paraId="0CAC8B3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 А. Что такое «</w:t>
      </w:r>
      <w:r>
        <w:rPr>
          <w:rStyle w:val="WW8Num3z0"/>
          <w:rFonts w:ascii="Verdana" w:hAnsi="Verdana"/>
          <w:color w:val="4682B4"/>
          <w:sz w:val="18"/>
          <w:szCs w:val="18"/>
        </w:rPr>
        <w:t>аудит эффективности</w:t>
      </w:r>
      <w:r>
        <w:rPr>
          <w:rFonts w:ascii="Verdana" w:hAnsi="Verdana"/>
          <w:color w:val="000000"/>
          <w:sz w:val="18"/>
          <w:szCs w:val="18"/>
        </w:rPr>
        <w:t>» // Президентский контроль. 2004. - № 7.</w:t>
      </w:r>
    </w:p>
    <w:p w14:paraId="52653689"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Звороно</w:t>
      </w:r>
      <w:r>
        <w:rPr>
          <w:rStyle w:val="WW8Num2z0"/>
          <w:rFonts w:ascii="Verdana" w:hAnsi="Verdana"/>
          <w:color w:val="000000"/>
          <w:sz w:val="18"/>
          <w:szCs w:val="18"/>
        </w:rPr>
        <w:t> </w:t>
      </w:r>
      <w:r>
        <w:rPr>
          <w:rFonts w:ascii="Verdana" w:hAnsi="Verdana"/>
          <w:color w:val="000000"/>
          <w:sz w:val="18"/>
          <w:szCs w:val="18"/>
        </w:rPr>
        <w:t>А.Ф. Сущность и специфика современных</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услуг // Налоговый вестник. 2002. - №5. - С. 19-22.</w:t>
      </w:r>
    </w:p>
    <w:p w14:paraId="0FEA0E26"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Звороно</w:t>
      </w:r>
      <w:r>
        <w:rPr>
          <w:rStyle w:val="WW8Num2z0"/>
          <w:rFonts w:ascii="Verdana" w:hAnsi="Verdana"/>
          <w:color w:val="000000"/>
          <w:sz w:val="18"/>
          <w:szCs w:val="18"/>
        </w:rPr>
        <w:t> </w:t>
      </w:r>
      <w:r>
        <w:rPr>
          <w:rFonts w:ascii="Verdana" w:hAnsi="Verdana"/>
          <w:color w:val="000000"/>
          <w:sz w:val="18"/>
          <w:szCs w:val="18"/>
        </w:rPr>
        <w:t>А.Ф. Сопутствующие аудиту услуги: правовое регулирование //</w:t>
      </w:r>
    </w:p>
    <w:p w14:paraId="212D7C42"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Аудиторские ведомости. 2008. - №1. - С. 29-36.</w:t>
      </w:r>
    </w:p>
    <w:p w14:paraId="6904A92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Злотникова JI. Д.,</w:t>
      </w:r>
      <w:r>
        <w:rPr>
          <w:rStyle w:val="WW8Num2z0"/>
          <w:rFonts w:ascii="Verdana" w:hAnsi="Verdana"/>
          <w:color w:val="000000"/>
          <w:sz w:val="18"/>
          <w:szCs w:val="18"/>
        </w:rPr>
        <w:t> </w:t>
      </w:r>
      <w:r>
        <w:rPr>
          <w:rStyle w:val="WW8Num3z0"/>
          <w:rFonts w:ascii="Verdana" w:hAnsi="Verdana"/>
          <w:color w:val="4682B4"/>
          <w:sz w:val="18"/>
          <w:szCs w:val="18"/>
        </w:rPr>
        <w:t>Колядов</w:t>
      </w:r>
      <w:r>
        <w:rPr>
          <w:rStyle w:val="WW8Num2z0"/>
          <w:rFonts w:ascii="Verdana" w:hAnsi="Verdana"/>
          <w:color w:val="000000"/>
          <w:sz w:val="18"/>
          <w:szCs w:val="18"/>
        </w:rPr>
        <w:t> </w:t>
      </w:r>
      <w:r>
        <w:rPr>
          <w:rFonts w:ascii="Verdana" w:hAnsi="Verdana"/>
          <w:color w:val="000000"/>
          <w:sz w:val="18"/>
          <w:szCs w:val="18"/>
        </w:rPr>
        <w:t>JI. В., Тарасенко П. Ф. Финансовый менеджмент в</w:t>
      </w:r>
      <w:r>
        <w:rPr>
          <w:rStyle w:val="WW8Num2z0"/>
          <w:rFonts w:ascii="Verdana" w:hAnsi="Verdana"/>
          <w:color w:val="000000"/>
          <w:sz w:val="18"/>
          <w:szCs w:val="18"/>
        </w:rPr>
        <w:t> </w:t>
      </w:r>
      <w:r>
        <w:rPr>
          <w:rStyle w:val="WW8Num3z0"/>
          <w:rFonts w:ascii="Verdana" w:hAnsi="Verdana"/>
          <w:color w:val="4682B4"/>
          <w:sz w:val="18"/>
          <w:szCs w:val="18"/>
        </w:rPr>
        <w:t>нефтегазовых</w:t>
      </w:r>
      <w:r>
        <w:rPr>
          <w:rStyle w:val="WW8Num2z0"/>
          <w:rFonts w:ascii="Verdana" w:hAnsi="Verdana"/>
          <w:color w:val="000000"/>
          <w:sz w:val="18"/>
          <w:szCs w:val="18"/>
        </w:rPr>
        <w:t> </w:t>
      </w:r>
      <w:r>
        <w:rPr>
          <w:rFonts w:ascii="Verdana" w:hAnsi="Verdana"/>
          <w:color w:val="000000"/>
          <w:sz w:val="18"/>
          <w:szCs w:val="18"/>
        </w:rPr>
        <w:t>отраслях: Учебник. М.: ФГУП Изд-во «</w:t>
      </w:r>
      <w:r>
        <w:rPr>
          <w:rStyle w:val="WW8Num3z0"/>
          <w:rFonts w:ascii="Verdana" w:hAnsi="Verdana"/>
          <w:color w:val="4682B4"/>
          <w:sz w:val="18"/>
          <w:szCs w:val="18"/>
        </w:rPr>
        <w:t>Нефть и газ</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РГУ</w:t>
      </w:r>
      <w:r>
        <w:rPr>
          <w:rStyle w:val="WW8Num2z0"/>
          <w:rFonts w:ascii="Verdana" w:hAnsi="Verdana"/>
          <w:color w:val="000000"/>
          <w:sz w:val="18"/>
          <w:szCs w:val="18"/>
        </w:rPr>
        <w:t> </w:t>
      </w:r>
      <w:r>
        <w:rPr>
          <w:rFonts w:ascii="Verdana" w:hAnsi="Verdana"/>
          <w:color w:val="000000"/>
          <w:sz w:val="18"/>
          <w:szCs w:val="18"/>
        </w:rPr>
        <w:t>нефти и газа им. И.М.</w:t>
      </w:r>
      <w:r>
        <w:rPr>
          <w:rStyle w:val="WW8Num2z0"/>
          <w:rFonts w:ascii="Verdana" w:hAnsi="Verdana"/>
          <w:color w:val="000000"/>
          <w:sz w:val="18"/>
          <w:szCs w:val="18"/>
        </w:rPr>
        <w:t> </w:t>
      </w:r>
      <w:r>
        <w:rPr>
          <w:rStyle w:val="WW8Num3z0"/>
          <w:rFonts w:ascii="Verdana" w:hAnsi="Verdana"/>
          <w:color w:val="4682B4"/>
          <w:sz w:val="18"/>
          <w:szCs w:val="18"/>
        </w:rPr>
        <w:t>Губкина</w:t>
      </w:r>
      <w:r>
        <w:rPr>
          <w:rFonts w:ascii="Verdana" w:hAnsi="Verdana"/>
          <w:color w:val="000000"/>
          <w:sz w:val="18"/>
          <w:szCs w:val="18"/>
        </w:rPr>
        <w:t>, ОАО «</w:t>
      </w:r>
      <w:r>
        <w:rPr>
          <w:rStyle w:val="WW8Num3z0"/>
          <w:rFonts w:ascii="Verdana" w:hAnsi="Verdana"/>
          <w:color w:val="4682B4"/>
          <w:sz w:val="18"/>
          <w:szCs w:val="18"/>
        </w:rPr>
        <w:t>Газпром</w:t>
      </w:r>
      <w:r>
        <w:rPr>
          <w:rFonts w:ascii="Verdana" w:hAnsi="Verdana"/>
          <w:color w:val="000000"/>
          <w:sz w:val="18"/>
          <w:szCs w:val="18"/>
        </w:rPr>
        <w:t>», 2005.-456 с.</w:t>
      </w:r>
    </w:p>
    <w:p w14:paraId="72D9E0FB"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Иванцевич</w:t>
      </w:r>
      <w:r>
        <w:rPr>
          <w:rStyle w:val="WW8Num2z0"/>
          <w:rFonts w:ascii="Verdana" w:hAnsi="Verdana"/>
          <w:color w:val="000000"/>
          <w:sz w:val="18"/>
          <w:szCs w:val="18"/>
        </w:rPr>
        <w:t> </w:t>
      </w:r>
      <w:r>
        <w:rPr>
          <w:rFonts w:ascii="Verdana" w:hAnsi="Verdana"/>
          <w:color w:val="000000"/>
          <w:sz w:val="18"/>
          <w:szCs w:val="18"/>
        </w:rPr>
        <w:t xml:space="preserve">Дж. М., Лобанов А. А. Человеческие ресурсы управления. М.: Дело, 1995.-301 </w:t>
      </w:r>
      <w:r>
        <w:rPr>
          <w:rFonts w:ascii="Verdana" w:hAnsi="Verdana"/>
          <w:color w:val="000000"/>
          <w:sz w:val="18"/>
          <w:szCs w:val="18"/>
        </w:rPr>
        <w:lastRenderedPageBreak/>
        <w:t>с.</w:t>
      </w:r>
    </w:p>
    <w:p w14:paraId="2B98F6A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Ильдеменов</w:t>
      </w:r>
      <w:r>
        <w:rPr>
          <w:rStyle w:val="WW8Num2z0"/>
          <w:rFonts w:ascii="Verdana" w:hAnsi="Verdana"/>
          <w:color w:val="000000"/>
          <w:sz w:val="18"/>
          <w:szCs w:val="18"/>
        </w:rPr>
        <w:t> </w:t>
      </w:r>
      <w:r>
        <w:rPr>
          <w:rFonts w:ascii="Verdana" w:hAnsi="Verdana"/>
          <w:color w:val="000000"/>
          <w:sz w:val="18"/>
          <w:szCs w:val="18"/>
        </w:rPr>
        <w:t>С., Попова JL, Лобов С.</w:t>
      </w:r>
      <w:r>
        <w:rPr>
          <w:rStyle w:val="WW8Num2z0"/>
          <w:rFonts w:ascii="Verdana" w:hAnsi="Verdana"/>
          <w:color w:val="000000"/>
          <w:sz w:val="18"/>
          <w:szCs w:val="18"/>
        </w:rPr>
        <w:t> </w:t>
      </w:r>
      <w:r>
        <w:rPr>
          <w:rStyle w:val="WW8Num3z0"/>
          <w:rFonts w:ascii="Verdana" w:hAnsi="Verdana"/>
          <w:color w:val="4682B4"/>
          <w:sz w:val="18"/>
          <w:szCs w:val="18"/>
        </w:rPr>
        <w:t>Реинжиниринг</w:t>
      </w:r>
      <w:r>
        <w:rPr>
          <w:rStyle w:val="WW8Num2z0"/>
          <w:rFonts w:ascii="Verdana" w:hAnsi="Verdana"/>
          <w:color w:val="000000"/>
          <w:sz w:val="18"/>
          <w:szCs w:val="18"/>
        </w:rPr>
        <w:t> </w:t>
      </w:r>
      <w:r>
        <w:rPr>
          <w:rFonts w:ascii="Verdana" w:hAnsi="Verdana"/>
          <w:color w:val="000000"/>
          <w:sz w:val="18"/>
          <w:szCs w:val="18"/>
        </w:rPr>
        <w:t>бизнес-процессов: уроки внедрения // Проблемы теории и практики управления. 2004. -№5. - С.3-9.</w:t>
      </w:r>
    </w:p>
    <w:p w14:paraId="263ADC5A"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менеджмент: Учебник/ Р.А. Фатхудинов. М.: Бизнес-школа, Интел-Синтез, 2000 - 624 с.</w:t>
      </w:r>
    </w:p>
    <w:p w14:paraId="3B243C51"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Камалетдинов</w:t>
      </w:r>
      <w:r>
        <w:rPr>
          <w:rStyle w:val="WW8Num2z0"/>
          <w:rFonts w:ascii="Verdana" w:hAnsi="Verdana"/>
          <w:color w:val="000000"/>
          <w:sz w:val="18"/>
          <w:szCs w:val="18"/>
        </w:rPr>
        <w:t> </w:t>
      </w:r>
      <w:r>
        <w:rPr>
          <w:rFonts w:ascii="Verdana" w:hAnsi="Verdana"/>
          <w:color w:val="000000"/>
          <w:sz w:val="18"/>
          <w:szCs w:val="18"/>
        </w:rPr>
        <w:t>М. А. Семидесятилетний юбилей Башкирской нефти // Геология. Известия отделения наук о земле АН РБ. 2002. - № 8. - С. 3.</w:t>
      </w:r>
    </w:p>
    <w:p w14:paraId="782ABE2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Козенко</w:t>
      </w:r>
      <w:r>
        <w:rPr>
          <w:rStyle w:val="WW8Num2z0"/>
          <w:rFonts w:ascii="Verdana" w:hAnsi="Verdana"/>
          <w:color w:val="000000"/>
          <w:sz w:val="18"/>
          <w:szCs w:val="18"/>
        </w:rPr>
        <w:t> </w:t>
      </w:r>
      <w:r>
        <w:rPr>
          <w:rFonts w:ascii="Verdana" w:hAnsi="Verdana"/>
          <w:color w:val="000000"/>
          <w:sz w:val="18"/>
          <w:szCs w:val="18"/>
        </w:rPr>
        <w:t>Ю. А. Аудит эффективности</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расходов в системе государственного финансового контроля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2007.8.-С. 17-27.</w:t>
      </w:r>
    </w:p>
    <w:p w14:paraId="1ACE9A8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Капустин</w:t>
      </w:r>
      <w:r>
        <w:rPr>
          <w:rStyle w:val="WW8Num2z0"/>
          <w:rFonts w:ascii="Verdana" w:hAnsi="Verdana"/>
          <w:color w:val="000000"/>
          <w:sz w:val="18"/>
          <w:szCs w:val="18"/>
        </w:rPr>
        <w:t> </w:t>
      </w:r>
      <w:r>
        <w:rPr>
          <w:rFonts w:ascii="Verdana" w:hAnsi="Verdana"/>
          <w:color w:val="000000"/>
          <w:sz w:val="18"/>
          <w:szCs w:val="18"/>
        </w:rPr>
        <w:t>П. А. Управленческое консультирование для руководителей. -СПб.: «Издательский дом Бизнес-пресса"», 2000. — 160 с.</w:t>
      </w:r>
    </w:p>
    <w:p w14:paraId="030A8F9A"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Карташова JL В.,</w:t>
      </w:r>
      <w:r>
        <w:rPr>
          <w:rStyle w:val="WW8Num2z0"/>
          <w:rFonts w:ascii="Verdana" w:hAnsi="Verdana"/>
          <w:color w:val="000000"/>
          <w:sz w:val="18"/>
          <w:szCs w:val="18"/>
        </w:rPr>
        <w:t> </w:t>
      </w:r>
      <w:r>
        <w:rPr>
          <w:rStyle w:val="WW8Num3z0"/>
          <w:rFonts w:ascii="Verdana" w:hAnsi="Verdana"/>
          <w:color w:val="4682B4"/>
          <w:sz w:val="18"/>
          <w:szCs w:val="18"/>
        </w:rPr>
        <w:t>Никонова</w:t>
      </w:r>
      <w:r>
        <w:rPr>
          <w:rStyle w:val="WW8Num2z0"/>
          <w:rFonts w:ascii="Verdana" w:hAnsi="Verdana"/>
          <w:color w:val="000000"/>
          <w:sz w:val="18"/>
          <w:szCs w:val="18"/>
        </w:rPr>
        <w:t> </w:t>
      </w:r>
      <w:r>
        <w:rPr>
          <w:rFonts w:ascii="Verdana" w:hAnsi="Verdana"/>
          <w:color w:val="000000"/>
          <w:sz w:val="18"/>
          <w:szCs w:val="18"/>
        </w:rPr>
        <w:t>Т. В., Соломанидина Т. О.</w:t>
      </w:r>
      <w:r>
        <w:rPr>
          <w:rStyle w:val="WW8Num2z0"/>
          <w:rFonts w:ascii="Verdana" w:hAnsi="Verdana"/>
          <w:color w:val="000000"/>
          <w:sz w:val="18"/>
          <w:szCs w:val="18"/>
        </w:rPr>
        <w:t> </w:t>
      </w:r>
      <w:r>
        <w:rPr>
          <w:rStyle w:val="WW8Num3z0"/>
          <w:rFonts w:ascii="Verdana" w:hAnsi="Verdana"/>
          <w:color w:val="4682B4"/>
          <w:sz w:val="18"/>
          <w:szCs w:val="18"/>
        </w:rPr>
        <w:t>Организационное</w:t>
      </w:r>
      <w:r>
        <w:rPr>
          <w:rStyle w:val="WW8Num2z0"/>
          <w:rFonts w:ascii="Verdana" w:hAnsi="Verdana"/>
          <w:color w:val="000000"/>
          <w:sz w:val="18"/>
          <w:szCs w:val="18"/>
        </w:rPr>
        <w:t> </w:t>
      </w:r>
      <w:r>
        <w:rPr>
          <w:rFonts w:ascii="Verdana" w:hAnsi="Verdana"/>
          <w:color w:val="000000"/>
          <w:sz w:val="18"/>
          <w:szCs w:val="18"/>
        </w:rPr>
        <w:t>поведение. М.: ИНФРА-М, 2000. - 220 с.</w:t>
      </w:r>
    </w:p>
    <w:p w14:paraId="4733ABA9"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Кирсанов</w:t>
      </w:r>
      <w:r>
        <w:rPr>
          <w:rStyle w:val="WW8Num2z0"/>
          <w:rFonts w:ascii="Verdana" w:hAnsi="Verdana"/>
          <w:color w:val="000000"/>
          <w:sz w:val="18"/>
          <w:szCs w:val="18"/>
        </w:rPr>
        <w:t> </w:t>
      </w:r>
      <w:r>
        <w:rPr>
          <w:rFonts w:ascii="Verdana" w:hAnsi="Verdana"/>
          <w:color w:val="000000"/>
          <w:sz w:val="18"/>
          <w:szCs w:val="18"/>
        </w:rPr>
        <w:t>К. А., Малявина А. В.,</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С. А. Инвестиции и</w:t>
      </w:r>
      <w:r>
        <w:rPr>
          <w:rStyle w:val="WW8Num2z0"/>
          <w:rFonts w:ascii="Verdana" w:hAnsi="Verdana"/>
          <w:color w:val="000000"/>
          <w:sz w:val="18"/>
          <w:szCs w:val="18"/>
        </w:rPr>
        <w:t> </w:t>
      </w: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управление: Учеб. пособие. М.: МАЭП. ИИК «</w:t>
      </w:r>
      <w:r>
        <w:rPr>
          <w:rStyle w:val="WW8Num3z0"/>
          <w:rFonts w:ascii="Verdana" w:hAnsi="Verdana"/>
          <w:color w:val="4682B4"/>
          <w:sz w:val="18"/>
          <w:szCs w:val="18"/>
        </w:rPr>
        <w:t>Калита</w:t>
      </w:r>
      <w:r>
        <w:rPr>
          <w:rFonts w:ascii="Verdana" w:hAnsi="Verdana"/>
          <w:color w:val="000000"/>
          <w:sz w:val="18"/>
          <w:szCs w:val="18"/>
        </w:rPr>
        <w:t>», 2000.- 146 с.</w:t>
      </w:r>
    </w:p>
    <w:p w14:paraId="244D4C63"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Введение в финансовый менеджмент. М.: Финансы и статистика, 2002. - 768 с.</w:t>
      </w:r>
    </w:p>
    <w:p w14:paraId="4478423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О. В., Константинов Ю. П. Аудит. Учебное пособие. М.: «</w:t>
      </w:r>
      <w:r>
        <w:rPr>
          <w:rStyle w:val="WW8Num3z0"/>
          <w:rFonts w:ascii="Verdana" w:hAnsi="Verdana"/>
          <w:color w:val="4682B4"/>
          <w:sz w:val="18"/>
          <w:szCs w:val="18"/>
        </w:rPr>
        <w:t>Издательство ПРИОР</w:t>
      </w:r>
      <w:r>
        <w:rPr>
          <w:rFonts w:ascii="Verdana" w:hAnsi="Verdana"/>
          <w:color w:val="000000"/>
          <w:sz w:val="18"/>
          <w:szCs w:val="18"/>
        </w:rPr>
        <w:t>», 2003. - 320 с.</w:t>
      </w:r>
    </w:p>
    <w:p w14:paraId="5491001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Кодекс этики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и международные стандарты аудита (2001). М.:</w:t>
      </w:r>
      <w:r>
        <w:rPr>
          <w:rStyle w:val="WW8Num2z0"/>
          <w:rFonts w:ascii="Verdana" w:hAnsi="Verdana"/>
          <w:color w:val="000000"/>
          <w:sz w:val="18"/>
          <w:szCs w:val="18"/>
        </w:rPr>
        <w:t> </w:t>
      </w:r>
      <w:r>
        <w:rPr>
          <w:rStyle w:val="WW8Num3z0"/>
          <w:rFonts w:ascii="Verdana" w:hAnsi="Verdana"/>
          <w:color w:val="4682B4"/>
          <w:sz w:val="18"/>
          <w:szCs w:val="18"/>
        </w:rPr>
        <w:t>МЦРСБУ</w:t>
      </w:r>
      <w:r>
        <w:rPr>
          <w:rFonts w:ascii="Verdana" w:hAnsi="Verdana"/>
          <w:color w:val="000000"/>
          <w:sz w:val="18"/>
          <w:szCs w:val="18"/>
        </w:rPr>
        <w:t>, 2002. - 804 с.</w:t>
      </w:r>
    </w:p>
    <w:p w14:paraId="59BC359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Коршак</w:t>
      </w:r>
      <w:r>
        <w:rPr>
          <w:rStyle w:val="WW8Num2z0"/>
          <w:rFonts w:ascii="Verdana" w:hAnsi="Verdana"/>
          <w:color w:val="000000"/>
          <w:sz w:val="18"/>
          <w:szCs w:val="18"/>
        </w:rPr>
        <w:t> </w:t>
      </w:r>
      <w:r>
        <w:rPr>
          <w:rFonts w:ascii="Verdana" w:hAnsi="Verdana"/>
          <w:color w:val="000000"/>
          <w:sz w:val="18"/>
          <w:szCs w:val="18"/>
        </w:rPr>
        <w:t>А. А., Шамазов А. М. Основы</w:t>
      </w:r>
      <w:r>
        <w:rPr>
          <w:rStyle w:val="WW8Num2z0"/>
          <w:rFonts w:ascii="Verdana" w:hAnsi="Verdana"/>
          <w:color w:val="000000"/>
          <w:sz w:val="18"/>
          <w:szCs w:val="18"/>
        </w:rPr>
        <w:t> </w:t>
      </w:r>
      <w:r>
        <w:rPr>
          <w:rStyle w:val="WW8Num3z0"/>
          <w:rFonts w:ascii="Verdana" w:hAnsi="Verdana"/>
          <w:color w:val="4682B4"/>
          <w:sz w:val="18"/>
          <w:szCs w:val="18"/>
        </w:rPr>
        <w:t>нефтегазового</w:t>
      </w:r>
      <w:r>
        <w:rPr>
          <w:rStyle w:val="WW8Num2z0"/>
          <w:rFonts w:ascii="Verdana" w:hAnsi="Verdana"/>
          <w:color w:val="000000"/>
          <w:sz w:val="18"/>
          <w:szCs w:val="18"/>
        </w:rPr>
        <w:t> </w:t>
      </w:r>
      <w:r>
        <w:rPr>
          <w:rFonts w:ascii="Verdana" w:hAnsi="Verdana"/>
          <w:color w:val="000000"/>
          <w:sz w:val="18"/>
          <w:szCs w:val="18"/>
        </w:rPr>
        <w:t>дела. Уфа: ДПС, 2002. - 544 с.</w:t>
      </w:r>
    </w:p>
    <w:p w14:paraId="24618CA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Кочинев</w:t>
      </w:r>
      <w:r>
        <w:rPr>
          <w:rStyle w:val="WW8Num2z0"/>
          <w:rFonts w:ascii="Verdana" w:hAnsi="Verdana"/>
          <w:color w:val="000000"/>
          <w:sz w:val="18"/>
          <w:szCs w:val="18"/>
        </w:rPr>
        <w:t> </w:t>
      </w:r>
      <w:r>
        <w:rPr>
          <w:rFonts w:ascii="Verdana" w:hAnsi="Verdana"/>
          <w:color w:val="000000"/>
          <w:sz w:val="18"/>
          <w:szCs w:val="18"/>
        </w:rPr>
        <w:t>Ю. Ю. Аудит. СПб.: Питер, 2005. - 400 с.</w:t>
      </w:r>
    </w:p>
    <w:p w14:paraId="4D5E64A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Крайнева</w:t>
      </w:r>
      <w:r>
        <w:rPr>
          <w:rStyle w:val="WW8Num2z0"/>
          <w:rFonts w:ascii="Verdana" w:hAnsi="Verdana"/>
          <w:color w:val="000000"/>
          <w:sz w:val="18"/>
          <w:szCs w:val="18"/>
        </w:rPr>
        <w:t> </w:t>
      </w:r>
      <w:r>
        <w:rPr>
          <w:rFonts w:ascii="Verdana" w:hAnsi="Verdana"/>
          <w:color w:val="000000"/>
          <w:sz w:val="18"/>
          <w:szCs w:val="18"/>
        </w:rPr>
        <w:t>Э. А. Экономика нефти и газа. Учебное пособие. Уфа: изд-во</w:t>
      </w:r>
      <w:r>
        <w:rPr>
          <w:rStyle w:val="WW8Num2z0"/>
          <w:rFonts w:ascii="Verdana" w:hAnsi="Verdana"/>
          <w:color w:val="000000"/>
          <w:sz w:val="18"/>
          <w:szCs w:val="18"/>
        </w:rPr>
        <w:t> </w:t>
      </w:r>
      <w:r>
        <w:rPr>
          <w:rStyle w:val="WW8Num3z0"/>
          <w:rFonts w:ascii="Verdana" w:hAnsi="Verdana"/>
          <w:color w:val="4682B4"/>
          <w:sz w:val="18"/>
          <w:szCs w:val="18"/>
        </w:rPr>
        <w:t>УГНТУ</w:t>
      </w:r>
      <w:r>
        <w:rPr>
          <w:rFonts w:ascii="Verdana" w:hAnsi="Verdana"/>
          <w:color w:val="000000"/>
          <w:sz w:val="18"/>
          <w:szCs w:val="18"/>
        </w:rPr>
        <w:t>, 1998.- 152 с.</w:t>
      </w:r>
    </w:p>
    <w:p w14:paraId="3947F6B1"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Круглова</w:t>
      </w:r>
      <w:r>
        <w:rPr>
          <w:rStyle w:val="WW8Num2z0"/>
          <w:rFonts w:ascii="Verdana" w:hAnsi="Verdana"/>
          <w:color w:val="000000"/>
          <w:sz w:val="18"/>
          <w:szCs w:val="18"/>
        </w:rPr>
        <w:t> </w:t>
      </w:r>
      <w:r>
        <w:rPr>
          <w:rFonts w:ascii="Verdana" w:hAnsi="Verdana"/>
          <w:color w:val="000000"/>
          <w:sz w:val="18"/>
          <w:szCs w:val="18"/>
        </w:rPr>
        <w:t>Н. Ю. Инновационный менеджмент / Под ред. Д.С. Львова. — М.: «</w:t>
      </w:r>
      <w:r>
        <w:rPr>
          <w:rStyle w:val="WW8Num3z0"/>
          <w:rFonts w:ascii="Verdana" w:hAnsi="Verdana"/>
          <w:color w:val="4682B4"/>
          <w:sz w:val="18"/>
          <w:szCs w:val="18"/>
        </w:rPr>
        <w:t>Ступень</w:t>
      </w:r>
      <w:r>
        <w:rPr>
          <w:rFonts w:ascii="Verdana" w:hAnsi="Verdana"/>
          <w:color w:val="000000"/>
          <w:sz w:val="18"/>
          <w:szCs w:val="18"/>
        </w:rPr>
        <w:t>», 1966.</w:t>
      </w:r>
    </w:p>
    <w:p w14:paraId="18CFBB9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Э. И., Журавкова И. В. Анализ эффективности инвестиционной и инновационный деятельности предприятия: Учеб. пособие. — М.: Финансы и статистика, 2003. 608 с.</w:t>
      </w:r>
    </w:p>
    <w:p w14:paraId="745C812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Кукоев</w:t>
      </w:r>
      <w:r>
        <w:rPr>
          <w:rStyle w:val="WW8Num2z0"/>
          <w:rFonts w:ascii="Verdana" w:hAnsi="Verdana"/>
          <w:color w:val="000000"/>
          <w:sz w:val="18"/>
          <w:szCs w:val="18"/>
        </w:rPr>
        <w:t> </w:t>
      </w:r>
      <w:r>
        <w:rPr>
          <w:rFonts w:ascii="Verdana" w:hAnsi="Verdana"/>
          <w:color w:val="000000"/>
          <w:sz w:val="18"/>
          <w:szCs w:val="18"/>
        </w:rPr>
        <w:t>А. В. Менеджмент и управленческий</w:t>
      </w:r>
      <w:r>
        <w:rPr>
          <w:rStyle w:val="WW8Num2z0"/>
          <w:rFonts w:ascii="Verdana" w:hAnsi="Verdana"/>
          <w:color w:val="000000"/>
          <w:sz w:val="18"/>
          <w:szCs w:val="18"/>
        </w:rPr>
        <w:t> </w:t>
      </w:r>
      <w:r>
        <w:rPr>
          <w:rStyle w:val="WW8Num3z0"/>
          <w:rFonts w:ascii="Verdana" w:hAnsi="Verdana"/>
          <w:color w:val="4682B4"/>
          <w:sz w:val="18"/>
          <w:szCs w:val="18"/>
        </w:rPr>
        <w:t>консалтинг</w:t>
      </w:r>
      <w:r>
        <w:rPr>
          <w:rStyle w:val="WW8Num2z0"/>
          <w:rFonts w:ascii="Verdana" w:hAnsi="Verdana"/>
          <w:color w:val="000000"/>
          <w:sz w:val="18"/>
          <w:szCs w:val="18"/>
        </w:rPr>
        <w:t> </w:t>
      </w:r>
      <w:r>
        <w:rPr>
          <w:rFonts w:ascii="Verdana" w:hAnsi="Verdana"/>
          <w:color w:val="000000"/>
          <w:sz w:val="18"/>
          <w:szCs w:val="18"/>
        </w:rPr>
        <w:t>предприятия // Финансовый бизнес. 2005. - №2. - С.43-50.</w:t>
      </w:r>
    </w:p>
    <w:p w14:paraId="1BD35AD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Кулинцев</w:t>
      </w:r>
      <w:r>
        <w:rPr>
          <w:rStyle w:val="WW8Num2z0"/>
          <w:rFonts w:ascii="Verdana" w:hAnsi="Verdana"/>
          <w:color w:val="000000"/>
          <w:sz w:val="18"/>
          <w:szCs w:val="18"/>
        </w:rPr>
        <w:t> </w:t>
      </w:r>
      <w:r>
        <w:rPr>
          <w:rFonts w:ascii="Verdana" w:hAnsi="Verdana"/>
          <w:color w:val="000000"/>
          <w:sz w:val="18"/>
          <w:szCs w:val="18"/>
        </w:rPr>
        <w:t>И. И. Экономика и социология труда. М.: Центр экономики имаркетинга. 1999. 273 с.</w:t>
      </w:r>
    </w:p>
    <w:p w14:paraId="16516B7D"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Лившиц В. Стратиегия и тактика операционного менеджмента в сфере</w:t>
      </w:r>
      <w:r>
        <w:rPr>
          <w:rStyle w:val="WW8Num2z0"/>
          <w:rFonts w:ascii="Verdana" w:hAnsi="Verdana"/>
          <w:color w:val="000000"/>
          <w:sz w:val="18"/>
          <w:szCs w:val="18"/>
        </w:rPr>
        <w:t> </w:t>
      </w:r>
      <w:r>
        <w:rPr>
          <w:rStyle w:val="WW8Num3z0"/>
          <w:rFonts w:ascii="Verdana" w:hAnsi="Verdana"/>
          <w:color w:val="4682B4"/>
          <w:sz w:val="18"/>
          <w:szCs w:val="18"/>
        </w:rPr>
        <w:t>сервиса</w:t>
      </w:r>
      <w:r>
        <w:rPr>
          <w:rStyle w:val="WW8Num2z0"/>
          <w:rFonts w:ascii="Verdana" w:hAnsi="Verdana"/>
          <w:color w:val="000000"/>
          <w:sz w:val="18"/>
          <w:szCs w:val="18"/>
        </w:rPr>
        <w:t> </w:t>
      </w:r>
      <w:r>
        <w:rPr>
          <w:rFonts w:ascii="Verdana" w:hAnsi="Verdana"/>
          <w:color w:val="000000"/>
          <w:sz w:val="18"/>
          <w:szCs w:val="18"/>
        </w:rPr>
        <w:t>телекоммуникационных услуг // Менеджмент сегодня. 2005. -№6. - С. 43-49.</w:t>
      </w:r>
    </w:p>
    <w:p w14:paraId="4C954B6A"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Лисин</w:t>
      </w:r>
      <w:r>
        <w:rPr>
          <w:rStyle w:val="WW8Num2z0"/>
          <w:rFonts w:ascii="Verdana" w:hAnsi="Verdana"/>
          <w:color w:val="000000"/>
          <w:sz w:val="18"/>
          <w:szCs w:val="18"/>
        </w:rPr>
        <w:t> </w:t>
      </w:r>
      <w:r>
        <w:rPr>
          <w:rFonts w:ascii="Verdana" w:hAnsi="Verdana"/>
          <w:color w:val="000000"/>
          <w:sz w:val="18"/>
          <w:szCs w:val="18"/>
        </w:rPr>
        <w:t>Ю. А. Платежи и расчеты нефтегазовых компаний. М.: Де-Ново, Инстиут нефтегазового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2001. —224 с.</w:t>
      </w:r>
    </w:p>
    <w:p w14:paraId="167AF36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Медынский</w:t>
      </w:r>
      <w:r>
        <w:rPr>
          <w:rStyle w:val="WW8Num2z0"/>
          <w:rFonts w:ascii="Verdana" w:hAnsi="Verdana"/>
          <w:color w:val="000000"/>
          <w:sz w:val="18"/>
          <w:szCs w:val="18"/>
        </w:rPr>
        <w:t> </w:t>
      </w:r>
      <w:r>
        <w:rPr>
          <w:rFonts w:ascii="Verdana" w:hAnsi="Verdana"/>
          <w:color w:val="000000"/>
          <w:sz w:val="18"/>
          <w:szCs w:val="18"/>
        </w:rPr>
        <w:t>В. Г. Ильдеменов С. В. Реинжиниринг</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предпринимательства: Учеб. пособие для вузов / Под ред. В. А.</w:t>
      </w:r>
      <w:r>
        <w:rPr>
          <w:rStyle w:val="WW8Num2z0"/>
          <w:rFonts w:ascii="Verdana" w:hAnsi="Verdana"/>
          <w:color w:val="000000"/>
          <w:sz w:val="18"/>
          <w:szCs w:val="18"/>
        </w:rPr>
        <w:t> </w:t>
      </w:r>
      <w:r>
        <w:rPr>
          <w:rStyle w:val="WW8Num3z0"/>
          <w:rFonts w:ascii="Verdana" w:hAnsi="Verdana"/>
          <w:color w:val="4682B4"/>
          <w:sz w:val="18"/>
          <w:szCs w:val="18"/>
        </w:rPr>
        <w:t>Ирикова</w:t>
      </w:r>
      <w:r>
        <w:rPr>
          <w:rFonts w:ascii="Verdana" w:hAnsi="Verdana"/>
          <w:color w:val="000000"/>
          <w:sz w:val="18"/>
          <w:szCs w:val="18"/>
        </w:rPr>
        <w:t>. — М.: ЮНИТИ, 1999.-414 с.</w:t>
      </w:r>
    </w:p>
    <w:p w14:paraId="05D8A4B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Мекхем, Калверт. Управленческий консалтинг: Пер с англ. М.: Дело и сервис, 1999.- 288 с.</w:t>
      </w:r>
    </w:p>
    <w:p w14:paraId="6333C25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 В., Когденко В. Г. Методология аудита: развитие новых направлений // Аудиторские ведомости. 2005. - №10. - С. 3-14.</w:t>
      </w:r>
    </w:p>
    <w:p w14:paraId="53B376D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Принципы современного управления // Управленческий учет.-2008.-№ 10.-С 13-20.</w:t>
      </w:r>
    </w:p>
    <w:p w14:paraId="26E3243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Менеджмент (Современный российский менеджмент): Учебник / Под ред. Ф.М. Русинова и М.Л. Разу. -М.: ФБК-Пресс, 1998. 504 с.</w:t>
      </w:r>
    </w:p>
    <w:p w14:paraId="72F24E5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М.Х., Альберт М., Хедоури Ф. Основы менеджмента: Пер. с англ. М.: Дело, 2002. - 704 с.</w:t>
      </w:r>
    </w:p>
    <w:p w14:paraId="54B3539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Методика проведения аудита эффективности использования государственных средств. Принята решением Коллегии Счетной палаты</w:t>
      </w:r>
    </w:p>
    <w:p w14:paraId="7E99A8EE"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Российской Федерации от 23 апреля 2004 г., протокол № 13 (383).</w:t>
      </w:r>
    </w:p>
    <w:p w14:paraId="67F2A8B2"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94. Методические рекомендации по осуществлению контроля эффективности. Приняты V сессией Совета руководителей высших органов финансового контроля государств — участников </w:t>
      </w:r>
      <w:r>
        <w:rPr>
          <w:rFonts w:ascii="Verdana" w:hAnsi="Verdana"/>
          <w:color w:val="000000"/>
          <w:sz w:val="18"/>
          <w:szCs w:val="18"/>
        </w:rPr>
        <w:lastRenderedPageBreak/>
        <w:t>Содружества Независимых Государств (г. Астана, 2004 год).</w:t>
      </w:r>
    </w:p>
    <w:p w14:paraId="633EA6C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Мешалкина</w:t>
      </w:r>
      <w:r>
        <w:rPr>
          <w:rStyle w:val="WW8Num2z0"/>
          <w:rFonts w:ascii="Verdana" w:hAnsi="Verdana"/>
          <w:color w:val="000000"/>
          <w:sz w:val="18"/>
          <w:szCs w:val="18"/>
        </w:rPr>
        <w:t> </w:t>
      </w:r>
      <w:r>
        <w:rPr>
          <w:rFonts w:ascii="Verdana" w:hAnsi="Verdana"/>
          <w:color w:val="000000"/>
          <w:sz w:val="18"/>
          <w:szCs w:val="18"/>
        </w:rPr>
        <w:t>Р. Е. Аудит эффективности объективная необходимость // Финансы. - 2005. - №2. - С. 25-27.</w:t>
      </w:r>
    </w:p>
    <w:p w14:paraId="759112A1"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Муллахметов</w:t>
      </w:r>
      <w:r>
        <w:rPr>
          <w:rStyle w:val="WW8Num2z0"/>
          <w:rFonts w:ascii="Verdana" w:hAnsi="Verdana"/>
          <w:color w:val="000000"/>
          <w:sz w:val="18"/>
          <w:szCs w:val="18"/>
        </w:rPr>
        <w:t> </w:t>
      </w:r>
      <w:r>
        <w:rPr>
          <w:rFonts w:ascii="Verdana" w:hAnsi="Verdana"/>
          <w:color w:val="000000"/>
          <w:sz w:val="18"/>
          <w:szCs w:val="18"/>
        </w:rPr>
        <w:t>Х.Ш. Некоторые подходы к организации управленческого контроля // Менеджмент в РФ и за рубежом. 2005. - №6. - С. 3-9.</w:t>
      </w:r>
    </w:p>
    <w:p w14:paraId="5984B1B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Никонова</w:t>
      </w:r>
      <w:r>
        <w:rPr>
          <w:rStyle w:val="WW8Num2z0"/>
          <w:rFonts w:ascii="Verdana" w:hAnsi="Verdana"/>
          <w:color w:val="000000"/>
          <w:sz w:val="18"/>
          <w:szCs w:val="18"/>
        </w:rPr>
        <w:t> </w:t>
      </w:r>
      <w:r>
        <w:rPr>
          <w:rFonts w:ascii="Verdana" w:hAnsi="Verdana"/>
          <w:color w:val="000000"/>
          <w:sz w:val="18"/>
          <w:szCs w:val="18"/>
        </w:rPr>
        <w:t>Т.В., Сухарев С.А. Управленческий аудит:</w:t>
      </w:r>
      <w:r>
        <w:rPr>
          <w:rStyle w:val="WW8Num2z0"/>
          <w:rFonts w:ascii="Verdana" w:hAnsi="Verdana"/>
          <w:color w:val="000000"/>
          <w:sz w:val="18"/>
          <w:szCs w:val="18"/>
        </w:rPr>
        <w:t> </w:t>
      </w:r>
      <w:r>
        <w:rPr>
          <w:rStyle w:val="WW8Num3z0"/>
          <w:rFonts w:ascii="Verdana" w:hAnsi="Verdana"/>
          <w:color w:val="4682B4"/>
          <w:sz w:val="18"/>
          <w:szCs w:val="18"/>
        </w:rPr>
        <w:t>персонал</w:t>
      </w:r>
      <w:r>
        <w:rPr>
          <w:rFonts w:ascii="Verdana" w:hAnsi="Verdana"/>
          <w:color w:val="000000"/>
          <w:sz w:val="18"/>
          <w:szCs w:val="18"/>
        </w:rPr>
        <w:t>. / Под ред. проф. Ю.Г.</w:t>
      </w:r>
      <w:r>
        <w:rPr>
          <w:rStyle w:val="WW8Num2z0"/>
          <w:rFonts w:ascii="Verdana" w:hAnsi="Verdana"/>
          <w:color w:val="000000"/>
          <w:sz w:val="18"/>
          <w:szCs w:val="18"/>
        </w:rPr>
        <w:t> </w:t>
      </w:r>
      <w:r>
        <w:rPr>
          <w:rStyle w:val="WW8Num3z0"/>
          <w:rFonts w:ascii="Verdana" w:hAnsi="Verdana"/>
          <w:color w:val="4682B4"/>
          <w:sz w:val="18"/>
          <w:szCs w:val="18"/>
        </w:rPr>
        <w:t>Одегова</w:t>
      </w:r>
      <w:r>
        <w:rPr>
          <w:rStyle w:val="WW8Num2z0"/>
          <w:rFonts w:ascii="Verdana" w:hAnsi="Verdana"/>
          <w:color w:val="000000"/>
          <w:sz w:val="18"/>
          <w:szCs w:val="18"/>
        </w:rPr>
        <w:t> </w:t>
      </w:r>
      <w:r>
        <w:rPr>
          <w:rFonts w:ascii="Verdana" w:hAnsi="Verdana"/>
          <w:color w:val="000000"/>
          <w:sz w:val="18"/>
          <w:szCs w:val="18"/>
        </w:rPr>
        <w:t>— М.: Экзамен, 2002. 224 с.</w:t>
      </w:r>
    </w:p>
    <w:p w14:paraId="52A34DE4"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Ого лева JI. Н. Организационное проектирование как составная часть</w:t>
      </w:r>
      <w:r>
        <w:rPr>
          <w:rStyle w:val="WW8Num2z0"/>
          <w:rFonts w:ascii="Verdana" w:hAnsi="Verdana"/>
          <w:color w:val="000000"/>
          <w:sz w:val="18"/>
          <w:szCs w:val="18"/>
        </w:rPr>
        <w:t> </w:t>
      </w:r>
      <w:r>
        <w:rPr>
          <w:rStyle w:val="WW8Num3z0"/>
          <w:rFonts w:ascii="Verdana" w:hAnsi="Verdana"/>
          <w:color w:val="4682B4"/>
          <w:sz w:val="18"/>
          <w:szCs w:val="18"/>
        </w:rPr>
        <w:t>реинжинирнга</w:t>
      </w:r>
      <w:r>
        <w:rPr>
          <w:rStyle w:val="WW8Num2z0"/>
          <w:rFonts w:ascii="Verdana" w:hAnsi="Verdana"/>
          <w:color w:val="000000"/>
          <w:sz w:val="18"/>
          <w:szCs w:val="18"/>
        </w:rPr>
        <w:t> </w:t>
      </w:r>
      <w:r>
        <w:rPr>
          <w:rFonts w:ascii="Verdana" w:hAnsi="Verdana"/>
          <w:color w:val="000000"/>
          <w:sz w:val="18"/>
          <w:szCs w:val="18"/>
        </w:rPr>
        <w:t>организации // Экономический анализ: теория и практика. 2004.-№3,-С. 11-20.</w:t>
      </w:r>
    </w:p>
    <w:p w14:paraId="5DF0007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Одегов</w:t>
      </w:r>
      <w:r>
        <w:rPr>
          <w:rStyle w:val="WW8Num2z0"/>
          <w:rFonts w:ascii="Verdana" w:hAnsi="Verdana"/>
          <w:color w:val="000000"/>
          <w:sz w:val="18"/>
          <w:szCs w:val="18"/>
        </w:rPr>
        <w:t> </w:t>
      </w:r>
      <w:r>
        <w:rPr>
          <w:rFonts w:ascii="Verdana" w:hAnsi="Verdana"/>
          <w:color w:val="000000"/>
          <w:sz w:val="18"/>
          <w:szCs w:val="18"/>
        </w:rPr>
        <w:t>Ю. Г, Журавлев П. В. Управление</w:t>
      </w:r>
      <w:r>
        <w:rPr>
          <w:rStyle w:val="WW8Num2z0"/>
          <w:rFonts w:ascii="Verdana" w:hAnsi="Verdana"/>
          <w:color w:val="000000"/>
          <w:sz w:val="18"/>
          <w:szCs w:val="18"/>
        </w:rPr>
        <w:t> </w:t>
      </w:r>
      <w:r>
        <w:rPr>
          <w:rStyle w:val="WW8Num3z0"/>
          <w:rFonts w:ascii="Verdana" w:hAnsi="Verdana"/>
          <w:color w:val="4682B4"/>
          <w:sz w:val="18"/>
          <w:szCs w:val="18"/>
        </w:rPr>
        <w:t>персоналом</w:t>
      </w:r>
      <w:r>
        <w:rPr>
          <w:rFonts w:ascii="Verdana" w:hAnsi="Verdana"/>
          <w:color w:val="000000"/>
          <w:sz w:val="18"/>
          <w:szCs w:val="18"/>
        </w:rPr>
        <w:t>: Учебник для нузов. -М.:</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1997. 877 с.</w:t>
      </w:r>
    </w:p>
    <w:p w14:paraId="5B4DB602"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Одегов</w:t>
      </w:r>
      <w:r>
        <w:rPr>
          <w:rStyle w:val="WW8Num2z0"/>
          <w:rFonts w:ascii="Verdana" w:hAnsi="Verdana"/>
          <w:color w:val="000000"/>
          <w:sz w:val="18"/>
          <w:szCs w:val="18"/>
        </w:rPr>
        <w:t> </w:t>
      </w:r>
      <w:r>
        <w:rPr>
          <w:rFonts w:ascii="Verdana" w:hAnsi="Verdana"/>
          <w:color w:val="000000"/>
          <w:sz w:val="18"/>
          <w:szCs w:val="18"/>
        </w:rPr>
        <w:t>Ю. Г. Управление персоналом в структурно-логических схемах. -М.: Академический Проект, 2005. 1088 с.</w:t>
      </w:r>
    </w:p>
    <w:p w14:paraId="4F4C451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Одегов</w:t>
      </w:r>
      <w:r>
        <w:rPr>
          <w:rStyle w:val="WW8Num2z0"/>
          <w:rFonts w:ascii="Verdana" w:hAnsi="Verdana"/>
          <w:color w:val="000000"/>
          <w:sz w:val="18"/>
          <w:szCs w:val="18"/>
        </w:rPr>
        <w:t> </w:t>
      </w:r>
      <w:r>
        <w:rPr>
          <w:rFonts w:ascii="Verdana" w:hAnsi="Verdana"/>
          <w:color w:val="000000"/>
          <w:sz w:val="18"/>
          <w:szCs w:val="18"/>
        </w:rPr>
        <w:t>Ю. Г., Карташова JI. В. Управление персоналом, оценка эффективности: Учебное пособие. М. Экзамен, 2004. - 256 с.</w:t>
      </w:r>
    </w:p>
    <w:p w14:paraId="3C035F71"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Ожегов С .И. Словарь русского языка: Ок. 57000 слов. Екатеринбург,</w:t>
      </w:r>
    </w:p>
    <w:p w14:paraId="687154F4"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Урал-Советы» (Весть2), 1994. 800с.</w:t>
      </w:r>
    </w:p>
    <w:p w14:paraId="5ED50BDA"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ЮЗ.Ойхман Е.Г.,</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Э. В. Реинжиниринг бизнеса: реинжиниринг организаций и информационные технологии. — М.: Финансы и статистика, 1997. 336с.</w:t>
      </w:r>
    </w:p>
    <w:p w14:paraId="2E3483A9"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Операционный аудит анализ / Под ред. А. А. Ветрова. М.: Перспектива, Академия менеджмента и рынка, Институт финансового менеджмента. 1996. - 127 с.</w:t>
      </w:r>
    </w:p>
    <w:p w14:paraId="2FABBF9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Организация и методы оценки предприятия (бизнеса). Учебник. Под редакцией В. И. Кошкина. М.: Издательство «</w:t>
      </w:r>
      <w:r>
        <w:rPr>
          <w:rStyle w:val="WW8Num3z0"/>
          <w:rFonts w:ascii="Verdana" w:hAnsi="Verdana"/>
          <w:color w:val="4682B4"/>
          <w:sz w:val="18"/>
          <w:szCs w:val="18"/>
        </w:rPr>
        <w:t>Экмос</w:t>
      </w:r>
      <w:r>
        <w:rPr>
          <w:rFonts w:ascii="Verdana" w:hAnsi="Verdana"/>
          <w:color w:val="000000"/>
          <w:sz w:val="18"/>
          <w:szCs w:val="18"/>
        </w:rPr>
        <w:t>», 2002. - 944 с.</w:t>
      </w:r>
    </w:p>
    <w:p w14:paraId="6AE1CB7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 Г. Аудит эффективности: проблемы адаптации и внедрения // Финансовый контроль. 2005. - № 9. - С. 32-34.</w:t>
      </w:r>
    </w:p>
    <w:p w14:paraId="734846C2"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 Г. Аудит эффективности</w:t>
      </w:r>
      <w:r>
        <w:rPr>
          <w:rStyle w:val="WW8Num2z0"/>
          <w:rFonts w:ascii="Verdana" w:hAnsi="Verdana"/>
          <w:color w:val="000000"/>
          <w:sz w:val="18"/>
          <w:szCs w:val="18"/>
        </w:rPr>
        <w:t> </w:t>
      </w:r>
      <w:r>
        <w:rPr>
          <w:rStyle w:val="WW8Num3z0"/>
          <w:rFonts w:ascii="Verdana" w:hAnsi="Verdana"/>
          <w:color w:val="4682B4"/>
          <w:sz w:val="18"/>
          <w:szCs w:val="18"/>
        </w:rPr>
        <w:t>расходования</w:t>
      </w:r>
      <w:r>
        <w:rPr>
          <w:rStyle w:val="WW8Num2z0"/>
          <w:rFonts w:ascii="Verdana" w:hAnsi="Verdana"/>
          <w:color w:val="000000"/>
          <w:sz w:val="18"/>
          <w:szCs w:val="18"/>
        </w:rPr>
        <w:t> </w:t>
      </w:r>
      <w:r>
        <w:rPr>
          <w:rFonts w:ascii="Verdana" w:hAnsi="Verdana"/>
          <w:color w:val="000000"/>
          <w:sz w:val="18"/>
          <w:szCs w:val="18"/>
        </w:rPr>
        <w:t>государственных средств // Финансы. 2006. - №5. - С. 65-68.</w:t>
      </w:r>
    </w:p>
    <w:p w14:paraId="36CF844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Петров В. Советы постороннего // Обучение в России. 2005. №12. - С. 54-55.</w:t>
      </w:r>
    </w:p>
    <w:p w14:paraId="52125EC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Пискунов</w:t>
      </w:r>
      <w:r>
        <w:rPr>
          <w:rStyle w:val="WW8Num2z0"/>
          <w:rFonts w:ascii="Verdana" w:hAnsi="Verdana"/>
          <w:color w:val="000000"/>
          <w:sz w:val="18"/>
          <w:szCs w:val="18"/>
        </w:rPr>
        <w:t> </w:t>
      </w:r>
      <w:r>
        <w:rPr>
          <w:rFonts w:ascii="Verdana" w:hAnsi="Verdana"/>
          <w:color w:val="000000"/>
          <w:sz w:val="18"/>
          <w:szCs w:val="18"/>
        </w:rPr>
        <w:t>А. А. Задачи и содержание аудита эффективности средств федерального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и информационные аспекты его осуществления // Вестник Военного финансово-экономического университета. 2004. -№ 1. - С. 19-23.</w:t>
      </w:r>
    </w:p>
    <w:p w14:paraId="25C9C61E"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Питере Т.,</w:t>
      </w:r>
      <w:r>
        <w:rPr>
          <w:rStyle w:val="WW8Num2z0"/>
          <w:rFonts w:ascii="Verdana" w:hAnsi="Verdana"/>
          <w:color w:val="000000"/>
          <w:sz w:val="18"/>
          <w:szCs w:val="18"/>
        </w:rPr>
        <w:t> </w:t>
      </w:r>
      <w:r>
        <w:rPr>
          <w:rStyle w:val="WW8Num3z0"/>
          <w:rFonts w:ascii="Verdana" w:hAnsi="Verdana"/>
          <w:color w:val="4682B4"/>
          <w:sz w:val="18"/>
          <w:szCs w:val="18"/>
        </w:rPr>
        <w:t>Уотермен</w:t>
      </w:r>
      <w:r>
        <w:rPr>
          <w:rStyle w:val="WW8Num2z0"/>
          <w:rFonts w:ascii="Verdana" w:hAnsi="Verdana"/>
          <w:color w:val="000000"/>
          <w:sz w:val="18"/>
          <w:szCs w:val="18"/>
        </w:rPr>
        <w:t> </w:t>
      </w:r>
      <w:r>
        <w:rPr>
          <w:rFonts w:ascii="Verdana" w:hAnsi="Verdana"/>
          <w:color w:val="000000"/>
          <w:sz w:val="18"/>
          <w:szCs w:val="18"/>
        </w:rPr>
        <w:t>Р. В поисках эффективного управления: опыт лучших компаний. Пер. с англ. Общ. ред. и вступ. ст. JI. И.</w:t>
      </w:r>
      <w:r>
        <w:rPr>
          <w:rStyle w:val="WW8Num2z0"/>
          <w:rFonts w:ascii="Verdana" w:hAnsi="Verdana"/>
          <w:color w:val="000000"/>
          <w:sz w:val="18"/>
          <w:szCs w:val="18"/>
        </w:rPr>
        <w:t> </w:t>
      </w:r>
      <w:r>
        <w:rPr>
          <w:rStyle w:val="WW8Num3z0"/>
          <w:rFonts w:ascii="Verdana" w:hAnsi="Verdana"/>
          <w:color w:val="4682B4"/>
          <w:sz w:val="18"/>
          <w:szCs w:val="18"/>
        </w:rPr>
        <w:t>Евенко</w:t>
      </w:r>
      <w:r>
        <w:rPr>
          <w:rFonts w:ascii="Verdana" w:hAnsi="Verdana"/>
          <w:color w:val="000000"/>
          <w:sz w:val="18"/>
          <w:szCs w:val="18"/>
        </w:rPr>
        <w:t>. М.: Прогресс, 1986. - 424 с.</w:t>
      </w:r>
    </w:p>
    <w:p w14:paraId="48C2229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Плате</w:t>
      </w:r>
      <w:r>
        <w:rPr>
          <w:rStyle w:val="WW8Num2z0"/>
          <w:rFonts w:ascii="Verdana" w:hAnsi="Verdana"/>
          <w:color w:val="000000"/>
          <w:sz w:val="18"/>
          <w:szCs w:val="18"/>
        </w:rPr>
        <w:t> </w:t>
      </w:r>
      <w:r>
        <w:rPr>
          <w:rFonts w:ascii="Verdana" w:hAnsi="Verdana"/>
          <w:color w:val="000000"/>
          <w:sz w:val="18"/>
          <w:szCs w:val="18"/>
        </w:rPr>
        <w:t>А. Ф. Нефть и газ</w:t>
      </w:r>
      <w:r>
        <w:rPr>
          <w:rStyle w:val="WW8Num2z0"/>
          <w:rFonts w:ascii="Verdana" w:hAnsi="Verdana"/>
          <w:color w:val="000000"/>
          <w:sz w:val="18"/>
          <w:szCs w:val="18"/>
        </w:rPr>
        <w:t> </w:t>
      </w:r>
      <w:r>
        <w:rPr>
          <w:rStyle w:val="WW8Num3z0"/>
          <w:rFonts w:ascii="Verdana" w:hAnsi="Verdana"/>
          <w:color w:val="4682B4"/>
          <w:sz w:val="18"/>
          <w:szCs w:val="18"/>
        </w:rPr>
        <w:t>сырье</w:t>
      </w:r>
      <w:r>
        <w:rPr>
          <w:rStyle w:val="WW8Num2z0"/>
          <w:rFonts w:ascii="Verdana" w:hAnsi="Verdana"/>
          <w:color w:val="000000"/>
          <w:sz w:val="18"/>
          <w:szCs w:val="18"/>
        </w:rPr>
        <w:t> </w:t>
      </w:r>
      <w:r>
        <w:rPr>
          <w:rFonts w:ascii="Verdana" w:hAnsi="Verdana"/>
          <w:color w:val="000000"/>
          <w:sz w:val="18"/>
          <w:szCs w:val="18"/>
        </w:rPr>
        <w:t>для химической промышленности. - М.: Химия, 1970.-64с.</w:t>
      </w:r>
    </w:p>
    <w:p w14:paraId="5AB710AA"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 И. Оценка и использование</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риска // Аудиторские ведомости. 2006. - №3. - С. 14-21.</w:t>
      </w:r>
    </w:p>
    <w:p w14:paraId="3C0740F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ПЗ.Полисюк Г. Б.,</w:t>
      </w:r>
      <w:r>
        <w:rPr>
          <w:rStyle w:val="WW8Num2z0"/>
          <w:rFonts w:ascii="Verdana" w:hAnsi="Verdana"/>
          <w:color w:val="000000"/>
          <w:sz w:val="18"/>
          <w:szCs w:val="18"/>
        </w:rPr>
        <w:t> </w:t>
      </w:r>
      <w:r>
        <w:rPr>
          <w:rStyle w:val="WW8Num3z0"/>
          <w:rFonts w:ascii="Verdana" w:hAnsi="Verdana"/>
          <w:color w:val="4682B4"/>
          <w:sz w:val="18"/>
          <w:szCs w:val="18"/>
        </w:rPr>
        <w:t>Сухачева</w:t>
      </w:r>
      <w:r>
        <w:rPr>
          <w:rStyle w:val="WW8Num2z0"/>
          <w:rFonts w:ascii="Verdana" w:hAnsi="Verdana"/>
          <w:color w:val="000000"/>
          <w:sz w:val="18"/>
          <w:szCs w:val="18"/>
        </w:rPr>
        <w:t> </w:t>
      </w:r>
      <w:r>
        <w:rPr>
          <w:rFonts w:ascii="Verdana" w:hAnsi="Verdana"/>
          <w:color w:val="000000"/>
          <w:sz w:val="18"/>
          <w:szCs w:val="18"/>
        </w:rPr>
        <w:t>Г. И. Аудит: технология проверки: Учебпособие для вузов. М. Академический проект,</w:t>
      </w:r>
      <w:r>
        <w:rPr>
          <w:rStyle w:val="WW8Num2z0"/>
          <w:rFonts w:ascii="Verdana" w:hAnsi="Verdana"/>
          <w:color w:val="000000"/>
          <w:sz w:val="18"/>
          <w:szCs w:val="18"/>
        </w:rPr>
        <w:t> </w:t>
      </w:r>
      <w:r>
        <w:rPr>
          <w:rStyle w:val="WW8Num3z0"/>
          <w:rFonts w:ascii="Verdana" w:hAnsi="Verdana"/>
          <w:color w:val="4682B4"/>
          <w:sz w:val="18"/>
          <w:szCs w:val="18"/>
        </w:rPr>
        <w:t>Трикста</w:t>
      </w:r>
      <w:r>
        <w:rPr>
          <w:rFonts w:ascii="Verdana" w:hAnsi="Verdana"/>
          <w:color w:val="000000"/>
          <w:sz w:val="18"/>
          <w:szCs w:val="18"/>
        </w:rPr>
        <w:t>, 2005. - 176с.</w:t>
      </w:r>
    </w:p>
    <w:p w14:paraId="7D54438E"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Помаз</w:t>
      </w:r>
      <w:r>
        <w:rPr>
          <w:rStyle w:val="WW8Num2z0"/>
          <w:rFonts w:ascii="Verdana" w:hAnsi="Verdana"/>
          <w:color w:val="000000"/>
          <w:sz w:val="18"/>
          <w:szCs w:val="18"/>
        </w:rPr>
        <w:t> </w:t>
      </w:r>
      <w:r>
        <w:rPr>
          <w:rFonts w:ascii="Verdana" w:hAnsi="Verdana"/>
          <w:color w:val="000000"/>
          <w:sz w:val="18"/>
          <w:szCs w:val="18"/>
        </w:rPr>
        <w:t>Е. А. Холдинговое управление: передача функций единоличного исполнительного органа управляющей компании // Финансовые и</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консультации. 2007. - N 2. - С. 57-65.</w:t>
      </w:r>
    </w:p>
    <w:p w14:paraId="24B09A2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Посадский</w:t>
      </w:r>
      <w:r>
        <w:rPr>
          <w:rStyle w:val="WW8Num2z0"/>
          <w:rFonts w:ascii="Verdana" w:hAnsi="Verdana"/>
          <w:color w:val="000000"/>
          <w:sz w:val="18"/>
          <w:szCs w:val="18"/>
        </w:rPr>
        <w:t> </w:t>
      </w:r>
      <w:r>
        <w:rPr>
          <w:rFonts w:ascii="Verdana" w:hAnsi="Verdana"/>
          <w:color w:val="000000"/>
          <w:sz w:val="18"/>
          <w:szCs w:val="18"/>
        </w:rPr>
        <w:t>А. П., Хайниш С. В.</w:t>
      </w:r>
      <w:r>
        <w:rPr>
          <w:rStyle w:val="WW8Num2z0"/>
          <w:rFonts w:ascii="Verdana" w:hAnsi="Verdana"/>
          <w:color w:val="000000"/>
          <w:sz w:val="18"/>
          <w:szCs w:val="18"/>
        </w:rPr>
        <w:t> </w:t>
      </w:r>
      <w:r>
        <w:rPr>
          <w:rStyle w:val="WW8Num3z0"/>
          <w:rFonts w:ascii="Verdana" w:hAnsi="Verdana"/>
          <w:color w:val="4682B4"/>
          <w:sz w:val="18"/>
          <w:szCs w:val="18"/>
        </w:rPr>
        <w:t>Консультационные</w:t>
      </w:r>
      <w:r>
        <w:rPr>
          <w:rStyle w:val="WW8Num2z0"/>
          <w:rFonts w:ascii="Verdana" w:hAnsi="Verdana"/>
          <w:color w:val="000000"/>
          <w:sz w:val="18"/>
          <w:szCs w:val="18"/>
        </w:rPr>
        <w:t> </w:t>
      </w:r>
      <w:r>
        <w:rPr>
          <w:rFonts w:ascii="Verdana" w:hAnsi="Verdana"/>
          <w:color w:val="000000"/>
          <w:sz w:val="18"/>
          <w:szCs w:val="18"/>
        </w:rPr>
        <w:t>услуги в России. — М.: Финстатин-форм, 1995.</w:t>
      </w:r>
    </w:p>
    <w:p w14:paraId="26164526"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Постановление Правительства Российской Федерации от 22 мая 2004 года № 249 «О мерах по повышению</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бюджетных расходов».</w:t>
      </w:r>
    </w:p>
    <w:p w14:paraId="3F67962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Практический аудит: учеб пособие/ Под ред д.э.н., проф. Я. В. Соколова.-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2004. 864с.</w:t>
      </w:r>
    </w:p>
    <w:p w14:paraId="03F722DE"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Прокопенко И. Управленческое консультирование как услуга // Проблемы теории управления. М., 1988.</w:t>
      </w:r>
    </w:p>
    <w:p w14:paraId="3B015EF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Пудич</w:t>
      </w:r>
      <w:r>
        <w:rPr>
          <w:rStyle w:val="WW8Num2z0"/>
          <w:rFonts w:ascii="Verdana" w:hAnsi="Verdana"/>
          <w:color w:val="000000"/>
          <w:sz w:val="18"/>
          <w:szCs w:val="18"/>
        </w:rPr>
        <w:t> </w:t>
      </w:r>
      <w:r>
        <w:rPr>
          <w:rFonts w:ascii="Verdana" w:hAnsi="Verdana"/>
          <w:color w:val="000000"/>
          <w:sz w:val="18"/>
          <w:szCs w:val="18"/>
        </w:rPr>
        <w:t>В. С., Жернакова М. Б. Управленческий аудит и аудит-менеджмент как особый род деятельности</w:t>
      </w:r>
      <w:r>
        <w:rPr>
          <w:rStyle w:val="WW8Num2z0"/>
          <w:rFonts w:ascii="Verdana" w:hAnsi="Verdana"/>
          <w:color w:val="000000"/>
          <w:sz w:val="18"/>
          <w:szCs w:val="18"/>
        </w:rPr>
        <w:t> </w:t>
      </w:r>
      <w:r>
        <w:rPr>
          <w:rStyle w:val="WW8Num3z0"/>
          <w:rFonts w:ascii="Verdana" w:hAnsi="Verdana"/>
          <w:color w:val="4682B4"/>
          <w:sz w:val="18"/>
          <w:szCs w:val="18"/>
        </w:rPr>
        <w:t>менеджера</w:t>
      </w:r>
      <w:r>
        <w:rPr>
          <w:rStyle w:val="WW8Num2z0"/>
          <w:rFonts w:ascii="Verdana" w:hAnsi="Verdana"/>
          <w:color w:val="000000"/>
          <w:sz w:val="18"/>
          <w:szCs w:val="18"/>
        </w:rPr>
        <w:t> </w:t>
      </w:r>
      <w:r>
        <w:rPr>
          <w:rFonts w:ascii="Verdana" w:hAnsi="Verdana"/>
          <w:color w:val="000000"/>
          <w:sz w:val="18"/>
          <w:szCs w:val="18"/>
        </w:rPr>
        <w:t>// Менеджмент в России и за-рубежом. 2005. - № 2. - С.16-20.</w:t>
      </w:r>
    </w:p>
    <w:p w14:paraId="3EA3F12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Рак</w:t>
      </w:r>
      <w:r>
        <w:rPr>
          <w:rStyle w:val="WW8Num2z0"/>
          <w:rFonts w:ascii="Verdana" w:hAnsi="Verdana"/>
          <w:color w:val="000000"/>
          <w:sz w:val="18"/>
          <w:szCs w:val="18"/>
        </w:rPr>
        <w:t> </w:t>
      </w:r>
      <w:r>
        <w:rPr>
          <w:rFonts w:ascii="Verdana" w:hAnsi="Verdana"/>
          <w:color w:val="000000"/>
          <w:sz w:val="18"/>
          <w:szCs w:val="18"/>
        </w:rPr>
        <w:t>Н. Г., Яковлев В. Б. и др. Оценка кадров управления</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xml:space="preserve">. М.: Издательство МСХА, </w:t>
      </w:r>
      <w:r>
        <w:rPr>
          <w:rFonts w:ascii="Verdana" w:hAnsi="Verdana"/>
          <w:color w:val="000000"/>
          <w:sz w:val="18"/>
          <w:szCs w:val="18"/>
        </w:rPr>
        <w:lastRenderedPageBreak/>
        <w:t>1997. - 255 с.</w:t>
      </w:r>
    </w:p>
    <w:p w14:paraId="3268634E"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Рахманкапулов Д. Л. Нефть далекая и близкая // Газета «</w:t>
      </w:r>
      <w:r>
        <w:rPr>
          <w:rStyle w:val="WW8Num3z0"/>
          <w:rFonts w:ascii="Verdana" w:hAnsi="Verdana"/>
          <w:color w:val="4682B4"/>
          <w:sz w:val="18"/>
          <w:szCs w:val="18"/>
        </w:rPr>
        <w:t>Вечерняя Уфа</w:t>
      </w:r>
      <w:r>
        <w:rPr>
          <w:rFonts w:ascii="Verdana" w:hAnsi="Verdana"/>
          <w:color w:val="000000"/>
          <w:sz w:val="18"/>
          <w:szCs w:val="18"/>
        </w:rPr>
        <w:t>».- №92 от 18 мая 2002г.- С.2.</w:t>
      </w:r>
    </w:p>
    <w:p w14:paraId="69B668E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Рахманкапулов Д. Л. Нефть далекая и близкая // Газета «</w:t>
      </w:r>
      <w:r>
        <w:rPr>
          <w:rStyle w:val="WW8Num3z0"/>
          <w:rFonts w:ascii="Verdana" w:hAnsi="Verdana"/>
          <w:color w:val="4682B4"/>
          <w:sz w:val="18"/>
          <w:szCs w:val="18"/>
        </w:rPr>
        <w:t>Вечерняя Уфа</w:t>
      </w:r>
      <w:r>
        <w:rPr>
          <w:rFonts w:ascii="Verdana" w:hAnsi="Verdana"/>
          <w:color w:val="000000"/>
          <w:sz w:val="18"/>
          <w:szCs w:val="18"/>
        </w:rPr>
        <w:t>».- №93 от 23 мая 2002г.- С.2.</w:t>
      </w:r>
    </w:p>
    <w:p w14:paraId="15E316ED"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Рахманкапулов Д. Л.,</w:t>
      </w:r>
      <w:r>
        <w:rPr>
          <w:rStyle w:val="WW8Num2z0"/>
          <w:rFonts w:ascii="Verdana" w:hAnsi="Verdana"/>
          <w:color w:val="000000"/>
          <w:sz w:val="18"/>
          <w:szCs w:val="18"/>
        </w:rPr>
        <w:t> </w:t>
      </w:r>
      <w:r>
        <w:rPr>
          <w:rStyle w:val="WW8Num3z0"/>
          <w:rFonts w:ascii="Verdana" w:hAnsi="Verdana"/>
          <w:color w:val="4682B4"/>
          <w:sz w:val="18"/>
          <w:szCs w:val="18"/>
        </w:rPr>
        <w:t>Долматов</w:t>
      </w:r>
      <w:r>
        <w:rPr>
          <w:rStyle w:val="WW8Num2z0"/>
          <w:rFonts w:ascii="Verdana" w:hAnsi="Verdana"/>
          <w:color w:val="000000"/>
          <w:sz w:val="18"/>
          <w:szCs w:val="18"/>
        </w:rPr>
        <w:t> </w:t>
      </w:r>
      <w:r>
        <w:rPr>
          <w:rFonts w:ascii="Verdana" w:hAnsi="Verdana"/>
          <w:color w:val="000000"/>
          <w:sz w:val="18"/>
          <w:szCs w:val="18"/>
        </w:rPr>
        <w:t>Л. В., Ольков П. Л.,</w:t>
      </w:r>
      <w:r>
        <w:rPr>
          <w:rStyle w:val="WW8Num2z0"/>
          <w:rFonts w:ascii="Verdana" w:hAnsi="Verdana"/>
          <w:color w:val="000000"/>
          <w:sz w:val="18"/>
          <w:szCs w:val="18"/>
        </w:rPr>
        <w:t> </w:t>
      </w:r>
      <w:r>
        <w:rPr>
          <w:rStyle w:val="WW8Num3z0"/>
          <w:rFonts w:ascii="Verdana" w:hAnsi="Verdana"/>
          <w:color w:val="4682B4"/>
          <w:sz w:val="18"/>
          <w:szCs w:val="18"/>
        </w:rPr>
        <w:t>Аглиуллин</w:t>
      </w:r>
      <w:r>
        <w:rPr>
          <w:rStyle w:val="WW8Num2z0"/>
          <w:rFonts w:ascii="Verdana" w:hAnsi="Verdana"/>
          <w:color w:val="000000"/>
          <w:sz w:val="18"/>
          <w:szCs w:val="18"/>
        </w:rPr>
        <w:t> </w:t>
      </w:r>
      <w:r>
        <w:rPr>
          <w:rFonts w:ascii="Verdana" w:hAnsi="Verdana"/>
          <w:color w:val="000000"/>
          <w:sz w:val="18"/>
          <w:szCs w:val="18"/>
        </w:rPr>
        <w:t>А. X. Товароведение нефтяных продуктов. В 8 томах. Том 1. Общие сведения о нефти и нефтепродуктах. М.: «</w:t>
      </w:r>
      <w:r>
        <w:rPr>
          <w:rStyle w:val="WW8Num3z0"/>
          <w:rFonts w:ascii="Verdana" w:hAnsi="Verdana"/>
          <w:color w:val="4682B4"/>
          <w:sz w:val="18"/>
          <w:szCs w:val="18"/>
        </w:rPr>
        <w:t>Интер</w:t>
      </w:r>
      <w:r>
        <w:rPr>
          <w:rFonts w:ascii="Verdana" w:hAnsi="Verdana"/>
          <w:color w:val="000000"/>
          <w:sz w:val="18"/>
          <w:szCs w:val="18"/>
        </w:rPr>
        <w:t>», 2005. - 256с.</w:t>
      </w:r>
    </w:p>
    <w:p w14:paraId="43F32DA2"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Ревуцкий</w:t>
      </w:r>
      <w:r>
        <w:rPr>
          <w:rStyle w:val="WW8Num2z0"/>
          <w:rFonts w:ascii="Verdana" w:hAnsi="Verdana"/>
          <w:color w:val="000000"/>
          <w:sz w:val="18"/>
          <w:szCs w:val="18"/>
        </w:rPr>
        <w:t> </w:t>
      </w:r>
      <w:r>
        <w:rPr>
          <w:rFonts w:ascii="Verdana" w:hAnsi="Verdana"/>
          <w:color w:val="000000"/>
          <w:sz w:val="18"/>
          <w:szCs w:val="18"/>
        </w:rPr>
        <w:t>Л. Д. Управленческий аудит предприятий: основыне задачи и перспективы равития // Вестник</w:t>
      </w:r>
      <w:r>
        <w:rPr>
          <w:rStyle w:val="WW8Num2z0"/>
          <w:rFonts w:ascii="Verdana" w:hAnsi="Verdana"/>
          <w:color w:val="000000"/>
          <w:sz w:val="18"/>
          <w:szCs w:val="18"/>
        </w:rPr>
        <w:t> </w:t>
      </w:r>
      <w:r>
        <w:rPr>
          <w:rStyle w:val="WW8Num3z0"/>
          <w:rFonts w:ascii="Verdana" w:hAnsi="Verdana"/>
          <w:color w:val="4682B4"/>
          <w:sz w:val="18"/>
          <w:szCs w:val="18"/>
        </w:rPr>
        <w:t>машиностроения</w:t>
      </w:r>
      <w:r>
        <w:rPr>
          <w:rFonts w:ascii="Verdana" w:hAnsi="Verdana"/>
          <w:color w:val="000000"/>
          <w:sz w:val="18"/>
          <w:szCs w:val="18"/>
        </w:rPr>
        <w:t>. 2008. - №2. - С. 1621.</w:t>
      </w:r>
    </w:p>
    <w:p w14:paraId="632A67C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Ревуцкий</w:t>
      </w:r>
      <w:r>
        <w:rPr>
          <w:rStyle w:val="WW8Num2z0"/>
          <w:rFonts w:ascii="Verdana" w:hAnsi="Verdana"/>
          <w:color w:val="000000"/>
          <w:sz w:val="18"/>
          <w:szCs w:val="18"/>
        </w:rPr>
        <w:t> </w:t>
      </w:r>
      <w:r>
        <w:rPr>
          <w:rFonts w:ascii="Verdana" w:hAnsi="Verdana"/>
          <w:color w:val="000000"/>
          <w:sz w:val="18"/>
          <w:szCs w:val="18"/>
        </w:rPr>
        <w:t>Л.Д. Управленческий аудит предприятий: основные задачи, сущность процедур и перспективы развития // Аудиторские ведомости.2007. №5. - С.73-79.</w:t>
      </w:r>
    </w:p>
    <w:p w14:paraId="6CDC4BE1"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Ревуцкий JI. Д. Производственная мощность, продуктивность и экономическая активность предприятия. Оценка, управленческий учет и контроль. М.: Перспектива, 2002. -240 с.</w:t>
      </w:r>
    </w:p>
    <w:p w14:paraId="5A57E9FA"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Ревуцкий</w:t>
      </w:r>
      <w:r>
        <w:rPr>
          <w:rStyle w:val="WW8Num2z0"/>
          <w:rFonts w:ascii="Verdana" w:hAnsi="Verdana"/>
          <w:color w:val="000000"/>
          <w:sz w:val="18"/>
          <w:szCs w:val="18"/>
        </w:rPr>
        <w:t> </w:t>
      </w:r>
      <w:r>
        <w:rPr>
          <w:rFonts w:ascii="Verdana" w:hAnsi="Verdana"/>
          <w:color w:val="000000"/>
          <w:sz w:val="18"/>
          <w:szCs w:val="18"/>
        </w:rPr>
        <w:t>Л.Д. Система анализа и контроля результатов работы предприятия. Сборник научных трудов. Приложение к журналу «</w:t>
      </w:r>
      <w:r>
        <w:rPr>
          <w:rStyle w:val="WW8Num3z0"/>
          <w:rFonts w:ascii="Verdana" w:hAnsi="Verdana"/>
          <w:color w:val="4682B4"/>
          <w:sz w:val="18"/>
          <w:szCs w:val="18"/>
        </w:rPr>
        <w:t>Аудит и финансовый анализ</w:t>
      </w:r>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ДСМ</w:t>
      </w:r>
      <w:r>
        <w:rPr>
          <w:rStyle w:val="WW8Num2z0"/>
          <w:rFonts w:ascii="Verdana" w:hAnsi="Verdana"/>
          <w:color w:val="000000"/>
          <w:sz w:val="18"/>
          <w:szCs w:val="18"/>
        </w:rPr>
        <w:t> </w:t>
      </w:r>
      <w:r>
        <w:rPr>
          <w:rFonts w:ascii="Verdana" w:hAnsi="Verdana"/>
          <w:color w:val="000000"/>
          <w:sz w:val="18"/>
          <w:szCs w:val="18"/>
        </w:rPr>
        <w:t>- Пресс, 2005. № 3. С. 142 - 165.</w:t>
      </w:r>
    </w:p>
    <w:p w14:paraId="79B803BE"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Ревуцкий</w:t>
      </w:r>
      <w:r>
        <w:rPr>
          <w:rStyle w:val="WW8Num2z0"/>
          <w:rFonts w:ascii="Verdana" w:hAnsi="Verdana"/>
          <w:color w:val="000000"/>
          <w:sz w:val="18"/>
          <w:szCs w:val="18"/>
        </w:rPr>
        <w:t> </w:t>
      </w:r>
      <w:r>
        <w:rPr>
          <w:rFonts w:ascii="Verdana" w:hAnsi="Verdana"/>
          <w:color w:val="000000"/>
          <w:sz w:val="18"/>
          <w:szCs w:val="18"/>
        </w:rPr>
        <w:t>Л.Д. Управленческий аудит предприятий как инструмент выявления</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повышения их рыночной стоимости //</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директора. 2005. - №21. - С. 26-28.</w:t>
      </w:r>
    </w:p>
    <w:p w14:paraId="23748DC1"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Робертсон Б. Лекции об аудите качества // Сандарты и качество. 1996. -№2-4,6,8,9.</w:t>
      </w:r>
    </w:p>
    <w:p w14:paraId="496EF729"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Робертсон Дж. Аудит. Пер. с англ. М: KPMG, Контакт, 1993. - 496 с.</w:t>
      </w:r>
    </w:p>
    <w:p w14:paraId="410CB5C3"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Рогуленко</w:t>
      </w:r>
      <w:r>
        <w:rPr>
          <w:rStyle w:val="WW8Num2z0"/>
          <w:rFonts w:ascii="Verdana" w:hAnsi="Verdana"/>
          <w:color w:val="000000"/>
          <w:sz w:val="18"/>
          <w:szCs w:val="18"/>
        </w:rPr>
        <w:t> </w:t>
      </w:r>
      <w:r>
        <w:rPr>
          <w:rFonts w:ascii="Verdana" w:hAnsi="Verdana"/>
          <w:color w:val="000000"/>
          <w:sz w:val="18"/>
          <w:szCs w:val="18"/>
        </w:rPr>
        <w:t>Т .М. Аудит : учебник. М.: Экономисть, 2005. — 378 с.</w:t>
      </w:r>
    </w:p>
    <w:p w14:paraId="1FA5D9D3"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Российский аудит // Эксперт. 2005. - №12. - С.88, 90, 100.</w:t>
      </w:r>
    </w:p>
    <w:p w14:paraId="38A2414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Рябухин</w:t>
      </w:r>
      <w:r>
        <w:rPr>
          <w:rStyle w:val="WW8Num2z0"/>
          <w:rFonts w:ascii="Verdana" w:hAnsi="Verdana"/>
          <w:color w:val="000000"/>
          <w:sz w:val="18"/>
          <w:szCs w:val="18"/>
        </w:rPr>
        <w:t> </w:t>
      </w:r>
      <w:r>
        <w:rPr>
          <w:rFonts w:ascii="Verdana" w:hAnsi="Verdana"/>
          <w:color w:val="000000"/>
          <w:sz w:val="18"/>
          <w:szCs w:val="18"/>
        </w:rPr>
        <w:t>С. Н. Аудит эффективности использования государственных ресурсов. М.: Наука, 2004. - 156 с.</w:t>
      </w:r>
    </w:p>
    <w:p w14:paraId="43AF218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Садыкова</w:t>
      </w:r>
      <w:r>
        <w:rPr>
          <w:rStyle w:val="WW8Num2z0"/>
          <w:rFonts w:ascii="Verdana" w:hAnsi="Verdana"/>
          <w:color w:val="000000"/>
          <w:sz w:val="18"/>
          <w:szCs w:val="18"/>
        </w:rPr>
        <w:t> </w:t>
      </w:r>
      <w:r>
        <w:rPr>
          <w:rFonts w:ascii="Verdana" w:hAnsi="Verdana"/>
          <w:color w:val="000000"/>
          <w:sz w:val="18"/>
          <w:szCs w:val="18"/>
        </w:rPr>
        <w:t>Т. М. Теоретические аспекты системы управленческого контроля // Менеджмент: теория и практика. 2003. №3, 4. С.45- 52.</w:t>
      </w:r>
    </w:p>
    <w:p w14:paraId="30A5FEA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Саунин</w:t>
      </w:r>
      <w:r>
        <w:rPr>
          <w:rStyle w:val="WW8Num2z0"/>
          <w:rFonts w:ascii="Verdana" w:hAnsi="Verdana"/>
          <w:color w:val="000000"/>
          <w:sz w:val="18"/>
          <w:szCs w:val="18"/>
        </w:rPr>
        <w:t> </w:t>
      </w:r>
      <w:r>
        <w:rPr>
          <w:rFonts w:ascii="Verdana" w:hAnsi="Verdana"/>
          <w:color w:val="000000"/>
          <w:sz w:val="18"/>
          <w:szCs w:val="18"/>
        </w:rPr>
        <w:t>А. Н. Аудит эффективности в государственном финансовом контроле. -М.: Финансовый контроль, 2004. 144 с.</w:t>
      </w:r>
    </w:p>
    <w:p w14:paraId="6B261E02"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Саунин</w:t>
      </w:r>
      <w:r>
        <w:rPr>
          <w:rStyle w:val="WW8Num2z0"/>
          <w:rFonts w:ascii="Verdana" w:hAnsi="Verdana"/>
          <w:color w:val="000000"/>
          <w:sz w:val="18"/>
          <w:szCs w:val="18"/>
        </w:rPr>
        <w:t> </w:t>
      </w:r>
      <w:r>
        <w:rPr>
          <w:rFonts w:ascii="Verdana" w:hAnsi="Verdana"/>
          <w:color w:val="000000"/>
          <w:sz w:val="18"/>
          <w:szCs w:val="18"/>
        </w:rPr>
        <w:t>А. Н. Аудит эффективности использования государственных средств. — М.: Высшая школа, 2005. 311 с.</w:t>
      </w:r>
    </w:p>
    <w:p w14:paraId="305A236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Сваталова</w:t>
      </w:r>
      <w:r>
        <w:rPr>
          <w:rStyle w:val="WW8Num2z0"/>
          <w:rFonts w:ascii="Verdana" w:hAnsi="Verdana"/>
          <w:color w:val="000000"/>
          <w:sz w:val="18"/>
          <w:szCs w:val="18"/>
        </w:rPr>
        <w:t> </w:t>
      </w:r>
      <w:r>
        <w:rPr>
          <w:rFonts w:ascii="Verdana" w:hAnsi="Verdana"/>
          <w:color w:val="000000"/>
          <w:sz w:val="18"/>
          <w:szCs w:val="18"/>
        </w:rPr>
        <w:t>Ю. С. Построение системы бюджетирования в</w:t>
      </w:r>
      <w:r>
        <w:rPr>
          <w:rStyle w:val="WW8Num2z0"/>
          <w:rFonts w:ascii="Verdana" w:hAnsi="Verdana"/>
          <w:color w:val="000000"/>
          <w:sz w:val="18"/>
          <w:szCs w:val="18"/>
        </w:rPr>
        <w:t> </w:t>
      </w:r>
      <w:r>
        <w:rPr>
          <w:rStyle w:val="WW8Num3z0"/>
          <w:rFonts w:ascii="Verdana" w:hAnsi="Verdana"/>
          <w:color w:val="4682B4"/>
          <w:sz w:val="18"/>
          <w:szCs w:val="18"/>
        </w:rPr>
        <w:t>холдингах</w:t>
      </w:r>
      <w:r>
        <w:rPr>
          <w:rStyle w:val="WW8Num2z0"/>
          <w:rFonts w:ascii="Verdana" w:hAnsi="Verdana"/>
          <w:color w:val="000000"/>
          <w:sz w:val="18"/>
          <w:szCs w:val="18"/>
        </w:rPr>
        <w:t> </w:t>
      </w:r>
      <w:r>
        <w:rPr>
          <w:rFonts w:ascii="Verdana" w:hAnsi="Verdana"/>
          <w:color w:val="000000"/>
          <w:sz w:val="18"/>
          <w:szCs w:val="18"/>
        </w:rPr>
        <w:t>// Финансы. 2006. - N 8. - С.59-63.</w:t>
      </w:r>
    </w:p>
    <w:p w14:paraId="0D0DA0E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Синева</w:t>
      </w:r>
      <w:r>
        <w:rPr>
          <w:rStyle w:val="WW8Num2z0"/>
          <w:rFonts w:ascii="Verdana" w:hAnsi="Verdana"/>
          <w:color w:val="000000"/>
          <w:sz w:val="18"/>
          <w:szCs w:val="18"/>
        </w:rPr>
        <w:t> </w:t>
      </w:r>
      <w:r>
        <w:rPr>
          <w:rFonts w:ascii="Verdana" w:hAnsi="Verdana"/>
          <w:color w:val="000000"/>
          <w:sz w:val="18"/>
          <w:szCs w:val="18"/>
        </w:rPr>
        <w:t>Е. Л. Аудит эффективности как фактор повышения результативности деятельности контрольно-счетных органов Российской Федерации // Президентский контроль. Информационный бюллетень. -2004.- №5.-С. 8-10.</w:t>
      </w:r>
    </w:p>
    <w:p w14:paraId="5EE2A05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Ситнов</w:t>
      </w:r>
      <w:r>
        <w:rPr>
          <w:rStyle w:val="WW8Num2z0"/>
          <w:rFonts w:ascii="Verdana" w:hAnsi="Verdana"/>
          <w:color w:val="000000"/>
          <w:sz w:val="18"/>
          <w:szCs w:val="18"/>
        </w:rPr>
        <w:t> </w:t>
      </w:r>
      <w:r>
        <w:rPr>
          <w:rFonts w:ascii="Verdana" w:hAnsi="Verdana"/>
          <w:color w:val="000000"/>
          <w:sz w:val="18"/>
          <w:szCs w:val="18"/>
        </w:rPr>
        <w:t>А. А. Современный взгляд на сущность и предметную областьвнутреннего аудита // Финансовый менеджмент. 2005. - №2. - С. 99102.</w:t>
      </w:r>
    </w:p>
    <w:p w14:paraId="372F504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Скобара</w:t>
      </w:r>
      <w:r>
        <w:rPr>
          <w:rStyle w:val="WW8Num2z0"/>
          <w:rFonts w:ascii="Verdana" w:hAnsi="Verdana"/>
          <w:color w:val="000000"/>
          <w:sz w:val="18"/>
          <w:szCs w:val="18"/>
        </w:rPr>
        <w:t> </w:t>
      </w:r>
      <w:r>
        <w:rPr>
          <w:rFonts w:ascii="Verdana" w:hAnsi="Verdana"/>
          <w:color w:val="000000"/>
          <w:sz w:val="18"/>
          <w:szCs w:val="18"/>
        </w:rPr>
        <w:t>В. В. Аудит: методология и организация. М.: Дело и Сервис, 1998.-576 с.</w:t>
      </w:r>
    </w:p>
    <w:p w14:paraId="2D277F9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В. А., Бестужев М. А.,</w:t>
      </w:r>
      <w:r>
        <w:rPr>
          <w:rStyle w:val="WW8Num2z0"/>
          <w:rFonts w:ascii="Verdana" w:hAnsi="Verdana"/>
          <w:color w:val="000000"/>
          <w:sz w:val="18"/>
          <w:szCs w:val="18"/>
        </w:rPr>
        <w:t> </w:t>
      </w:r>
      <w:r>
        <w:rPr>
          <w:rStyle w:val="WW8Num3z0"/>
          <w:rFonts w:ascii="Verdana" w:hAnsi="Verdana"/>
          <w:color w:val="4682B4"/>
          <w:sz w:val="18"/>
          <w:szCs w:val="18"/>
        </w:rPr>
        <w:t>Тихомолова</w:t>
      </w:r>
      <w:r>
        <w:rPr>
          <w:rStyle w:val="WW8Num2z0"/>
          <w:rFonts w:ascii="Verdana" w:hAnsi="Verdana"/>
          <w:color w:val="000000"/>
          <w:sz w:val="18"/>
          <w:szCs w:val="18"/>
        </w:rPr>
        <w:t> </w:t>
      </w:r>
      <w:r>
        <w:rPr>
          <w:rFonts w:ascii="Verdana" w:hAnsi="Verdana"/>
          <w:color w:val="000000"/>
          <w:sz w:val="18"/>
          <w:szCs w:val="18"/>
        </w:rPr>
        <w:t>Т. В. Химический состав нефтей и природных газов в связи с их происхождением. М.: Недра, 1972.-276с.</w:t>
      </w:r>
    </w:p>
    <w:p w14:paraId="5F57C9B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Состояние российского и</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рынков нефти, продуктов нефтепереработки,</w:t>
      </w:r>
      <w:r>
        <w:rPr>
          <w:rStyle w:val="WW8Num2z0"/>
          <w:rFonts w:ascii="Verdana" w:hAnsi="Verdana"/>
          <w:color w:val="000000"/>
          <w:sz w:val="18"/>
          <w:szCs w:val="18"/>
        </w:rPr>
        <w:t> </w:t>
      </w:r>
      <w:r>
        <w:rPr>
          <w:rStyle w:val="WW8Num3z0"/>
          <w:rFonts w:ascii="Verdana" w:hAnsi="Verdana"/>
          <w:color w:val="4682B4"/>
          <w:sz w:val="18"/>
          <w:szCs w:val="18"/>
        </w:rPr>
        <w:t>нефтехимии</w:t>
      </w:r>
      <w:r>
        <w:rPr>
          <w:rStyle w:val="WW8Num2z0"/>
          <w:rFonts w:ascii="Verdana" w:hAnsi="Verdana"/>
          <w:color w:val="000000"/>
          <w:sz w:val="18"/>
          <w:szCs w:val="18"/>
        </w:rPr>
        <w:t> </w:t>
      </w:r>
      <w:r>
        <w:rPr>
          <w:rFonts w:ascii="Verdana" w:hAnsi="Verdana"/>
          <w:color w:val="000000"/>
          <w:sz w:val="18"/>
          <w:szCs w:val="18"/>
        </w:rPr>
        <w:t>и химии. Экспресс-информация. М.: ЦНИИТЭ</w:t>
      </w:r>
      <w:r>
        <w:rPr>
          <w:rStyle w:val="WW8Num2z0"/>
          <w:rFonts w:ascii="Verdana" w:hAnsi="Verdana"/>
          <w:color w:val="000000"/>
          <w:sz w:val="18"/>
          <w:szCs w:val="18"/>
        </w:rPr>
        <w:t> </w:t>
      </w:r>
      <w:r>
        <w:rPr>
          <w:rStyle w:val="WW8Num3z0"/>
          <w:rFonts w:ascii="Verdana" w:hAnsi="Verdana"/>
          <w:color w:val="4682B4"/>
          <w:sz w:val="18"/>
          <w:szCs w:val="18"/>
        </w:rPr>
        <w:t>Нефтехим</w:t>
      </w:r>
      <w:r>
        <w:rPr>
          <w:rFonts w:ascii="Verdana" w:hAnsi="Verdana"/>
          <w:color w:val="000000"/>
          <w:sz w:val="18"/>
          <w:szCs w:val="18"/>
        </w:rPr>
        <w:t>, 2004. №2. С.З.</w:t>
      </w:r>
    </w:p>
    <w:p w14:paraId="45E20184"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Сотникова JI. В. Внутренний контроль и аудит. Учебник /</w:t>
      </w:r>
      <w:r>
        <w:rPr>
          <w:rStyle w:val="WW8Num2z0"/>
          <w:rFonts w:ascii="Verdana" w:hAnsi="Verdana"/>
          <w:color w:val="000000"/>
          <w:sz w:val="18"/>
          <w:szCs w:val="18"/>
        </w:rPr>
        <w:t> </w:t>
      </w:r>
      <w:r>
        <w:rPr>
          <w:rStyle w:val="WW8Num3z0"/>
          <w:rFonts w:ascii="Verdana" w:hAnsi="Verdana"/>
          <w:color w:val="4682B4"/>
          <w:sz w:val="18"/>
          <w:szCs w:val="18"/>
        </w:rPr>
        <w:t>ВЗФЭИ</w:t>
      </w:r>
      <w:r>
        <w:rPr>
          <w:rFonts w:ascii="Verdana" w:hAnsi="Verdana"/>
          <w:color w:val="000000"/>
          <w:sz w:val="18"/>
          <w:szCs w:val="18"/>
        </w:rPr>
        <w:t>. М.: ЗАО «</w:t>
      </w:r>
      <w:r>
        <w:rPr>
          <w:rStyle w:val="WW8Num3z0"/>
          <w:rFonts w:ascii="Verdana" w:hAnsi="Verdana"/>
          <w:color w:val="4682B4"/>
          <w:sz w:val="18"/>
          <w:szCs w:val="18"/>
        </w:rPr>
        <w:t>Финстатинформ</w:t>
      </w:r>
      <w:r>
        <w:rPr>
          <w:rFonts w:ascii="Verdana" w:hAnsi="Verdana"/>
          <w:color w:val="000000"/>
          <w:sz w:val="18"/>
          <w:szCs w:val="18"/>
        </w:rPr>
        <w:t>», 2000. - 239 с.</w:t>
      </w:r>
    </w:p>
    <w:p w14:paraId="0A60F9DA"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Степашин</w:t>
      </w:r>
      <w:r>
        <w:rPr>
          <w:rStyle w:val="WW8Num2z0"/>
          <w:rFonts w:ascii="Verdana" w:hAnsi="Verdana"/>
          <w:color w:val="000000"/>
          <w:sz w:val="18"/>
          <w:szCs w:val="18"/>
        </w:rPr>
        <w:t> </w:t>
      </w:r>
      <w:r>
        <w:rPr>
          <w:rFonts w:ascii="Verdana" w:hAnsi="Verdana"/>
          <w:color w:val="000000"/>
          <w:sz w:val="18"/>
          <w:szCs w:val="18"/>
        </w:rPr>
        <w:t>С. В. Аудит эффективности // Финансовый контроль. 2003. -№5.-С. 18-20.</w:t>
      </w:r>
    </w:p>
    <w:p w14:paraId="455DCBF4"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Сыркин</w:t>
      </w:r>
      <w:r>
        <w:rPr>
          <w:rStyle w:val="WW8Num2z0"/>
          <w:rFonts w:ascii="Verdana" w:hAnsi="Verdana"/>
          <w:color w:val="000000"/>
          <w:sz w:val="18"/>
          <w:szCs w:val="18"/>
        </w:rPr>
        <w:t> </w:t>
      </w:r>
      <w:r>
        <w:rPr>
          <w:rFonts w:ascii="Verdana" w:hAnsi="Verdana"/>
          <w:color w:val="000000"/>
          <w:sz w:val="18"/>
          <w:szCs w:val="18"/>
        </w:rPr>
        <w:t>А. М., Рахманкупулов Д. JL,</w:t>
      </w:r>
      <w:r>
        <w:rPr>
          <w:rStyle w:val="WW8Num2z0"/>
          <w:rFonts w:ascii="Verdana" w:hAnsi="Verdana"/>
          <w:color w:val="000000"/>
          <w:sz w:val="18"/>
          <w:szCs w:val="18"/>
        </w:rPr>
        <w:t> </w:t>
      </w:r>
      <w:r>
        <w:rPr>
          <w:rStyle w:val="WW8Num3z0"/>
          <w:rFonts w:ascii="Verdana" w:hAnsi="Verdana"/>
          <w:color w:val="4682B4"/>
          <w:sz w:val="18"/>
          <w:szCs w:val="18"/>
        </w:rPr>
        <w:t>Волошин</w:t>
      </w:r>
      <w:r>
        <w:rPr>
          <w:rStyle w:val="WW8Num2z0"/>
          <w:rFonts w:ascii="Verdana" w:hAnsi="Verdana"/>
          <w:color w:val="000000"/>
          <w:sz w:val="18"/>
          <w:szCs w:val="18"/>
        </w:rPr>
        <w:t> </w:t>
      </w:r>
      <w:r>
        <w:rPr>
          <w:rFonts w:ascii="Verdana" w:hAnsi="Verdana"/>
          <w:color w:val="000000"/>
          <w:sz w:val="18"/>
          <w:szCs w:val="18"/>
        </w:rPr>
        <w:t>Н. Д. Соединения нефти и методы ее</w:t>
      </w:r>
      <w:r>
        <w:rPr>
          <w:rStyle w:val="WW8Num2z0"/>
          <w:rFonts w:ascii="Verdana" w:hAnsi="Verdana"/>
          <w:color w:val="000000"/>
          <w:sz w:val="18"/>
          <w:szCs w:val="18"/>
        </w:rPr>
        <w:t> </w:t>
      </w:r>
      <w:r>
        <w:rPr>
          <w:rStyle w:val="WW8Num3z0"/>
          <w:rFonts w:ascii="Verdana" w:hAnsi="Verdana"/>
          <w:color w:val="4682B4"/>
          <w:sz w:val="18"/>
          <w:szCs w:val="18"/>
        </w:rPr>
        <w:t>переработки</w:t>
      </w:r>
      <w:r>
        <w:rPr>
          <w:rFonts w:ascii="Verdana" w:hAnsi="Verdana"/>
          <w:color w:val="000000"/>
          <w:sz w:val="18"/>
          <w:szCs w:val="18"/>
        </w:rPr>
        <w:t>. Уфа, 1974. - 153 с.</w:t>
      </w:r>
    </w:p>
    <w:p w14:paraId="3A662C7A"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Томпсон</w:t>
      </w:r>
      <w:r>
        <w:rPr>
          <w:rStyle w:val="WW8Num2z0"/>
          <w:rFonts w:ascii="Verdana" w:hAnsi="Verdana"/>
          <w:color w:val="000000"/>
          <w:sz w:val="18"/>
          <w:szCs w:val="18"/>
        </w:rPr>
        <w:t> </w:t>
      </w:r>
      <w:r>
        <w:rPr>
          <w:rFonts w:ascii="Verdana" w:hAnsi="Verdana"/>
          <w:color w:val="000000"/>
          <w:sz w:val="18"/>
          <w:szCs w:val="18"/>
        </w:rPr>
        <w:t>А. А., Стрикленд А.Дж.</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менеджмент. Искусство разработки и реализации стратегии: Учеб. для вузов: /Пер. с англ. под ред. Л.Г.</w:t>
      </w:r>
      <w:r>
        <w:rPr>
          <w:rStyle w:val="WW8Num2z0"/>
          <w:rFonts w:ascii="Verdana" w:hAnsi="Verdana"/>
          <w:color w:val="000000"/>
          <w:sz w:val="18"/>
          <w:szCs w:val="18"/>
        </w:rPr>
        <w:t> </w:t>
      </w:r>
      <w:r>
        <w:rPr>
          <w:rStyle w:val="WW8Num3z0"/>
          <w:rFonts w:ascii="Verdana" w:hAnsi="Verdana"/>
          <w:color w:val="4682B4"/>
          <w:sz w:val="18"/>
          <w:szCs w:val="18"/>
        </w:rPr>
        <w:t>Зайцева</w:t>
      </w:r>
      <w:r>
        <w:rPr>
          <w:rFonts w:ascii="Verdana" w:hAnsi="Verdana"/>
          <w:color w:val="000000"/>
          <w:sz w:val="18"/>
          <w:szCs w:val="18"/>
        </w:rPr>
        <w:t xml:space="preserve">, М.И. Соколовой. М.: </w:t>
      </w:r>
      <w:r>
        <w:rPr>
          <w:rFonts w:ascii="Verdana" w:hAnsi="Verdana"/>
          <w:color w:val="000000"/>
          <w:sz w:val="18"/>
          <w:szCs w:val="18"/>
        </w:rPr>
        <w:lastRenderedPageBreak/>
        <w:t>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1998.-576 с.</w:t>
      </w:r>
    </w:p>
    <w:p w14:paraId="7CC5202E"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ТЭК</w:t>
      </w:r>
      <w:r>
        <w:rPr>
          <w:rStyle w:val="WW8Num2z0"/>
          <w:rFonts w:ascii="Verdana" w:hAnsi="Verdana"/>
          <w:color w:val="000000"/>
          <w:sz w:val="18"/>
          <w:szCs w:val="18"/>
        </w:rPr>
        <w:t> </w:t>
      </w:r>
      <w:r>
        <w:rPr>
          <w:rFonts w:ascii="Verdana" w:hAnsi="Verdana"/>
          <w:color w:val="000000"/>
          <w:sz w:val="18"/>
          <w:szCs w:val="18"/>
        </w:rPr>
        <w:t>России. Нефтегазодобывающая и нефтеперерабатывающая</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Fonts w:ascii="Verdana" w:hAnsi="Verdana"/>
          <w:color w:val="000000"/>
          <w:sz w:val="18"/>
          <w:szCs w:val="18"/>
        </w:rPr>
        <w:t>. Ежемесячный бюллетень. 2002-2006. № 1. С. 1-20.</w:t>
      </w:r>
    </w:p>
    <w:p w14:paraId="31707913"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Уотшем</w:t>
      </w:r>
      <w:r>
        <w:rPr>
          <w:rStyle w:val="WW8Num2z0"/>
          <w:rFonts w:ascii="Verdana" w:hAnsi="Verdana"/>
          <w:color w:val="000000"/>
          <w:sz w:val="18"/>
          <w:szCs w:val="18"/>
        </w:rPr>
        <w:t> </w:t>
      </w:r>
      <w:r>
        <w:rPr>
          <w:rFonts w:ascii="Verdana" w:hAnsi="Verdana"/>
          <w:color w:val="000000"/>
          <w:sz w:val="18"/>
          <w:szCs w:val="18"/>
        </w:rPr>
        <w:t>Т. Дж., Паррамоу К. Количественные методы в</w:t>
      </w:r>
      <w:r>
        <w:rPr>
          <w:rStyle w:val="WW8Num2z0"/>
          <w:rFonts w:ascii="Verdana" w:hAnsi="Verdana"/>
          <w:color w:val="000000"/>
          <w:sz w:val="18"/>
          <w:szCs w:val="18"/>
        </w:rPr>
        <w:t> </w:t>
      </w:r>
      <w:r>
        <w:rPr>
          <w:rStyle w:val="WW8Num3z0"/>
          <w:rFonts w:ascii="Verdana" w:hAnsi="Verdana"/>
          <w:color w:val="4682B4"/>
          <w:sz w:val="18"/>
          <w:szCs w:val="18"/>
        </w:rPr>
        <w:t>финансах</w:t>
      </w:r>
      <w:r>
        <w:rPr>
          <w:rFonts w:ascii="Verdana" w:hAnsi="Verdana"/>
          <w:color w:val="000000"/>
          <w:sz w:val="18"/>
          <w:szCs w:val="18"/>
        </w:rPr>
        <w:t>: Учеб. пособие. Пер. с англ. / Под ред. М. Р. Ефимовой. М.: ЮНИТИ, 1999. -527 с.</w:t>
      </w:r>
    </w:p>
    <w:p w14:paraId="42E1AB30"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Управление персоналом организации: учебник / Под ред. проф. А. Я.</w:t>
      </w:r>
      <w:r>
        <w:rPr>
          <w:rStyle w:val="WW8Num2z0"/>
          <w:rFonts w:ascii="Verdana" w:hAnsi="Verdana"/>
          <w:color w:val="000000"/>
          <w:sz w:val="18"/>
          <w:szCs w:val="18"/>
        </w:rPr>
        <w:t> </w:t>
      </w:r>
      <w:r>
        <w:rPr>
          <w:rStyle w:val="WW8Num3z0"/>
          <w:rFonts w:ascii="Verdana" w:hAnsi="Verdana"/>
          <w:color w:val="4682B4"/>
          <w:sz w:val="18"/>
          <w:szCs w:val="18"/>
        </w:rPr>
        <w:t>Кибанова</w:t>
      </w:r>
      <w:r>
        <w:rPr>
          <w:rFonts w:ascii="Verdana" w:hAnsi="Verdana"/>
          <w:color w:val="000000"/>
          <w:sz w:val="18"/>
          <w:szCs w:val="18"/>
        </w:rPr>
        <w:t>. М.: ИНФРА-М, 2009. - 638 с.</w:t>
      </w:r>
    </w:p>
    <w:p w14:paraId="66712FB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Управленческий консалтинг: путеводитель по рынку профессиональных услуг /Автор- составитель П. Шура.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Паблишер: Коммерсантъ XXI, 2002. - 263с.</w:t>
      </w:r>
    </w:p>
    <w:p w14:paraId="1F418E07"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Управленческое консультирование: учебное пособие для студентов вузов, обучающихся по специальности 061100' (Менеджмент организаций) / Р. А.</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Е. М. Деева. М.: ЮНИТИ, 2004. - 254с.</w:t>
      </w:r>
    </w:p>
    <w:p w14:paraId="30F25BA4"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Уткин</w:t>
      </w:r>
      <w:r>
        <w:rPr>
          <w:rStyle w:val="WW8Num2z0"/>
          <w:rFonts w:ascii="Verdana" w:hAnsi="Verdana"/>
          <w:color w:val="000000"/>
          <w:sz w:val="18"/>
          <w:szCs w:val="18"/>
        </w:rPr>
        <w:t> </w:t>
      </w:r>
      <w:r>
        <w:rPr>
          <w:rFonts w:ascii="Verdana" w:hAnsi="Verdana"/>
          <w:color w:val="000000"/>
          <w:sz w:val="18"/>
          <w:szCs w:val="18"/>
        </w:rPr>
        <w:t>Э. А. Бизнес-реинжиниринг. Обновление бизнеса. М.: ЭКМОС. 1998.-219 с.</w:t>
      </w:r>
    </w:p>
    <w:p w14:paraId="5CB265CA"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Федеральное правило Правило (стандарт) N 1. Цель и основные принципы аудита финансовой (</w:t>
      </w:r>
      <w:r>
        <w:rPr>
          <w:rStyle w:val="WW8Num3z0"/>
          <w:rFonts w:ascii="Verdana" w:hAnsi="Verdana"/>
          <w:color w:val="4682B4"/>
          <w:sz w:val="18"/>
          <w:szCs w:val="18"/>
        </w:rPr>
        <w:t>бухгалтерской</w:t>
      </w:r>
      <w:r>
        <w:rPr>
          <w:rFonts w:ascii="Verdana" w:hAnsi="Verdana"/>
          <w:color w:val="000000"/>
          <w:sz w:val="18"/>
          <w:szCs w:val="18"/>
        </w:rPr>
        <w:t>) отчетности. Постновление Правительства РФ 23.09.2002 №696 «Об утверждении федеральных правил (стандартов)</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w:t>
      </w:r>
    </w:p>
    <w:p w14:paraId="42F7CD99"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Финансы предприятий</w:t>
      </w:r>
      <w:r>
        <w:rPr>
          <w:rStyle w:val="WW8Num2z0"/>
          <w:rFonts w:ascii="Verdana" w:hAnsi="Verdana"/>
          <w:color w:val="000000"/>
          <w:sz w:val="18"/>
          <w:szCs w:val="18"/>
        </w:rPr>
        <w:t> </w:t>
      </w:r>
      <w:r>
        <w:rPr>
          <w:rStyle w:val="WW8Num3z0"/>
          <w:rFonts w:ascii="Verdana" w:hAnsi="Verdana"/>
          <w:color w:val="4682B4"/>
          <w:sz w:val="18"/>
          <w:szCs w:val="18"/>
        </w:rPr>
        <w:t>нефтегазовой</w:t>
      </w:r>
      <w:r>
        <w:rPr>
          <w:rStyle w:val="WW8Num2z0"/>
          <w:rFonts w:ascii="Verdana" w:hAnsi="Verdana"/>
          <w:color w:val="000000"/>
          <w:sz w:val="18"/>
          <w:szCs w:val="18"/>
        </w:rPr>
        <w:t> </w:t>
      </w:r>
      <w:r>
        <w:rPr>
          <w:rFonts w:ascii="Verdana" w:hAnsi="Verdana"/>
          <w:color w:val="000000"/>
          <w:sz w:val="18"/>
          <w:szCs w:val="18"/>
        </w:rPr>
        <w:t>промышленности. М.: РГУ нефти и газа им. И.М.</w:t>
      </w:r>
      <w:r>
        <w:rPr>
          <w:rStyle w:val="WW8Num2z0"/>
          <w:rFonts w:ascii="Verdana" w:hAnsi="Verdana"/>
          <w:color w:val="000000"/>
          <w:sz w:val="18"/>
          <w:szCs w:val="18"/>
        </w:rPr>
        <w:t> </w:t>
      </w:r>
      <w:r>
        <w:rPr>
          <w:rStyle w:val="WW8Num3z0"/>
          <w:rFonts w:ascii="Verdana" w:hAnsi="Verdana"/>
          <w:color w:val="4682B4"/>
          <w:sz w:val="18"/>
          <w:szCs w:val="18"/>
        </w:rPr>
        <w:t>Губкина</w:t>
      </w:r>
      <w:r>
        <w:rPr>
          <w:rFonts w:ascii="Verdana" w:hAnsi="Verdana"/>
          <w:color w:val="000000"/>
          <w:sz w:val="18"/>
          <w:szCs w:val="18"/>
        </w:rPr>
        <w:t>, ОАО «</w:t>
      </w:r>
      <w:r>
        <w:rPr>
          <w:rStyle w:val="WW8Num3z0"/>
          <w:rFonts w:ascii="Verdana" w:hAnsi="Verdana"/>
          <w:color w:val="4682B4"/>
          <w:sz w:val="18"/>
          <w:szCs w:val="18"/>
        </w:rPr>
        <w:t>Газпром</w:t>
      </w:r>
      <w:r>
        <w:rPr>
          <w:rFonts w:ascii="Verdana" w:hAnsi="Verdana"/>
          <w:color w:val="000000"/>
          <w:sz w:val="18"/>
          <w:szCs w:val="18"/>
        </w:rPr>
        <w:t>», 2000. - 162 с.</w:t>
      </w:r>
    </w:p>
    <w:p w14:paraId="379750E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Хазанович</w:t>
      </w:r>
      <w:r>
        <w:rPr>
          <w:rStyle w:val="WW8Num2z0"/>
          <w:rFonts w:ascii="Verdana" w:hAnsi="Verdana"/>
          <w:color w:val="000000"/>
          <w:sz w:val="18"/>
          <w:szCs w:val="18"/>
        </w:rPr>
        <w:t> </w:t>
      </w:r>
      <w:r>
        <w:rPr>
          <w:rFonts w:ascii="Verdana" w:hAnsi="Verdana"/>
          <w:color w:val="000000"/>
          <w:sz w:val="18"/>
          <w:szCs w:val="18"/>
        </w:rPr>
        <w:t>Э. С., Шестаков В. Н. Управление материальными ресурсами. -М.: Экономика, 1987. 158с.</w:t>
      </w:r>
    </w:p>
    <w:p w14:paraId="4307A474"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Хаммер</w:t>
      </w:r>
      <w:r>
        <w:rPr>
          <w:rStyle w:val="WW8Num2z0"/>
          <w:rFonts w:ascii="Verdana" w:hAnsi="Verdana"/>
          <w:color w:val="000000"/>
          <w:sz w:val="18"/>
          <w:szCs w:val="18"/>
        </w:rPr>
        <w:t> </w:t>
      </w:r>
      <w:r>
        <w:rPr>
          <w:rFonts w:ascii="Verdana" w:hAnsi="Verdana"/>
          <w:color w:val="000000"/>
          <w:sz w:val="18"/>
          <w:szCs w:val="18"/>
        </w:rPr>
        <w:t>М., Чампи Дж. Реинжиниринг корпорации: Манифест революции в бизнесе. Пер. с англ. СПб.: Издательство С.-Петербургского университета, 1997.</w:t>
      </w:r>
    </w:p>
    <w:p w14:paraId="173CDD9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Холкин</w:t>
      </w:r>
      <w:r>
        <w:rPr>
          <w:rStyle w:val="WW8Num2z0"/>
          <w:rFonts w:ascii="Verdana" w:hAnsi="Verdana"/>
          <w:color w:val="000000"/>
          <w:sz w:val="18"/>
          <w:szCs w:val="18"/>
        </w:rPr>
        <w:t> </w:t>
      </w:r>
      <w:r>
        <w:rPr>
          <w:rFonts w:ascii="Verdana" w:hAnsi="Verdana"/>
          <w:color w:val="000000"/>
          <w:sz w:val="18"/>
          <w:szCs w:val="18"/>
        </w:rPr>
        <w:t>Д. В. Управленческий консалтинг в высшей школе // Университетское управление: практика и анализ. 2004. №2. С. 17-26.</w:t>
      </w:r>
    </w:p>
    <w:p w14:paraId="150ECA52"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Хубка В. Теория технических систем. Пер. с нем. — М.: Мир, 1987</w:t>
      </w:r>
    </w:p>
    <w:p w14:paraId="7374700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Хонгрен</w:t>
      </w:r>
      <w:r>
        <w:rPr>
          <w:rStyle w:val="WW8Num2z0"/>
          <w:rFonts w:ascii="Verdana" w:hAnsi="Verdana"/>
          <w:color w:val="000000"/>
          <w:sz w:val="18"/>
          <w:szCs w:val="18"/>
        </w:rPr>
        <w:t> </w:t>
      </w:r>
      <w:r>
        <w:rPr>
          <w:rFonts w:ascii="Verdana" w:hAnsi="Verdana"/>
          <w:color w:val="000000"/>
          <w:sz w:val="18"/>
          <w:szCs w:val="18"/>
        </w:rPr>
        <w:t>Ч. Фостер Дж. Управленческий учет. Спб.: Питер. 2005. -1008 с.</w:t>
      </w:r>
    </w:p>
    <w:p w14:paraId="54FB686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Чувашии</w:t>
      </w:r>
      <w:r>
        <w:rPr>
          <w:rStyle w:val="WW8Num2z0"/>
          <w:rFonts w:ascii="Verdana" w:hAnsi="Verdana"/>
          <w:color w:val="000000"/>
          <w:sz w:val="18"/>
          <w:szCs w:val="18"/>
        </w:rPr>
        <w:t> </w:t>
      </w:r>
      <w:r>
        <w:rPr>
          <w:rFonts w:ascii="Verdana" w:hAnsi="Verdana"/>
          <w:color w:val="000000"/>
          <w:sz w:val="18"/>
          <w:szCs w:val="18"/>
        </w:rPr>
        <w:t>Е.П. Бюджет и финансы нефтегазовых компаний. М.: Де-Ново, 2000.-276 с.</w:t>
      </w:r>
    </w:p>
    <w:p w14:paraId="4BE134E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Шапот</w:t>
      </w:r>
      <w:r>
        <w:rPr>
          <w:rStyle w:val="WW8Num2z0"/>
          <w:rFonts w:ascii="Verdana" w:hAnsi="Verdana"/>
          <w:color w:val="000000"/>
          <w:sz w:val="18"/>
          <w:szCs w:val="18"/>
        </w:rPr>
        <w:t> </w:t>
      </w:r>
      <w:r>
        <w:rPr>
          <w:rFonts w:ascii="Verdana" w:hAnsi="Verdana"/>
          <w:color w:val="000000"/>
          <w:sz w:val="18"/>
          <w:szCs w:val="18"/>
        </w:rPr>
        <w:t>М. Д. Инструментальные средства</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реинжиниринга бизнес-процессов/ Материалы семинара «</w:t>
      </w:r>
      <w:r>
        <w:rPr>
          <w:rStyle w:val="WW8Num3z0"/>
          <w:rFonts w:ascii="Verdana" w:hAnsi="Verdana"/>
          <w:color w:val="4682B4"/>
          <w:sz w:val="18"/>
          <w:szCs w:val="18"/>
        </w:rPr>
        <w:t>Динамические интеллектуальные системы в управлении и моделировании</w:t>
      </w:r>
      <w:r>
        <w:rPr>
          <w:rFonts w:ascii="Verdana" w:hAnsi="Verdana"/>
          <w:color w:val="000000"/>
          <w:sz w:val="18"/>
          <w:szCs w:val="18"/>
        </w:rPr>
        <w:t>» М.: ЦРДЗ, 1996.</w:t>
      </w:r>
    </w:p>
    <w:p w14:paraId="19B8251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 Д., Суйц В. П. Аудит: Учебник. 2-е изд. М.: ИНФРА-М, 2007. 448 с.</w:t>
      </w:r>
    </w:p>
    <w:p w14:paraId="4873B7A6"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Шидловская</w:t>
      </w:r>
      <w:r>
        <w:rPr>
          <w:rStyle w:val="WW8Num2z0"/>
          <w:rFonts w:ascii="Verdana" w:hAnsi="Verdana"/>
          <w:color w:val="000000"/>
          <w:sz w:val="18"/>
          <w:szCs w:val="18"/>
        </w:rPr>
        <w:t> </w:t>
      </w:r>
      <w:r>
        <w:rPr>
          <w:rFonts w:ascii="Verdana" w:hAnsi="Verdana"/>
          <w:color w:val="000000"/>
          <w:sz w:val="18"/>
          <w:szCs w:val="18"/>
        </w:rPr>
        <w:t>М. С. Банковский надзор и аудит. Минск.: Высшая школа.2003.-318 с.</w:t>
      </w:r>
    </w:p>
    <w:p w14:paraId="1A594269"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 Экономика труда и социально-трудовые отношения /Под ред. Г. Г.</w:t>
      </w:r>
      <w:r>
        <w:rPr>
          <w:rStyle w:val="WW8Num2z0"/>
          <w:rFonts w:ascii="Verdana" w:hAnsi="Verdana"/>
          <w:color w:val="000000"/>
          <w:sz w:val="18"/>
          <w:szCs w:val="18"/>
        </w:rPr>
        <w:t> </w:t>
      </w:r>
      <w:r>
        <w:rPr>
          <w:rStyle w:val="WW8Num3z0"/>
          <w:rFonts w:ascii="Verdana" w:hAnsi="Verdana"/>
          <w:color w:val="4682B4"/>
          <w:sz w:val="18"/>
          <w:szCs w:val="18"/>
        </w:rPr>
        <w:t>Меликьяна</w:t>
      </w:r>
      <w:r>
        <w:rPr>
          <w:rFonts w:ascii="Verdana" w:hAnsi="Verdana"/>
          <w:color w:val="000000"/>
          <w:sz w:val="18"/>
          <w:szCs w:val="18"/>
        </w:rPr>
        <w:t>, Р. П. Колосовой.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1996. - 489 с.</w:t>
      </w:r>
    </w:p>
    <w:p w14:paraId="6D556738"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Экономический анализ: Учебник/ Под ред. JI.T.</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Style w:val="WW8Num2z0"/>
          <w:rFonts w:ascii="Verdana" w:hAnsi="Verdana"/>
          <w:color w:val="000000"/>
          <w:sz w:val="18"/>
          <w:szCs w:val="18"/>
        </w:rPr>
        <w:t> </w:t>
      </w:r>
      <w:r>
        <w:rPr>
          <w:rFonts w:ascii="Verdana" w:hAnsi="Verdana"/>
          <w:color w:val="000000"/>
          <w:sz w:val="18"/>
          <w:szCs w:val="18"/>
        </w:rPr>
        <w:t>М.: ЮНИТИ-ДАНА, 2003. 382 с.</w:t>
      </w:r>
    </w:p>
    <w:p w14:paraId="0065CE94"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Энтони Р., А. Аткинсон. Управленческий учет. — М.: Диалектика-Вильяме. 2006, 880 с.</w:t>
      </w:r>
    </w:p>
    <w:p w14:paraId="5CB2A15C"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Юксвяров</w:t>
      </w:r>
      <w:r>
        <w:rPr>
          <w:rStyle w:val="WW8Num2z0"/>
          <w:rFonts w:ascii="Verdana" w:hAnsi="Verdana"/>
          <w:color w:val="000000"/>
          <w:sz w:val="18"/>
          <w:szCs w:val="18"/>
        </w:rPr>
        <w:t> </w:t>
      </w:r>
      <w:r>
        <w:rPr>
          <w:rFonts w:ascii="Verdana" w:hAnsi="Verdana"/>
          <w:color w:val="000000"/>
          <w:sz w:val="18"/>
          <w:szCs w:val="18"/>
        </w:rPr>
        <w:t>Р.К. Управленческое консультирование: теория и практика. — М.: Дело. 2002.-224 с.</w:t>
      </w:r>
    </w:p>
    <w:p w14:paraId="4BE53CF6"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Armstrong М. A handbook of personnel management practice. 1986.</w:t>
      </w:r>
    </w:p>
    <w:p w14:paraId="346078DE"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 Block P. Flawless consulting: A guide to geting your expertise used. 1981.p.2. Greiner L.E. Metzger R.O. Consulting to management. 1983.</w:t>
      </w:r>
    </w:p>
    <w:p w14:paraId="7409ABC5"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Davenport Т.Н. Business Innovation Reengineering Work through Information Technology. Boston, M.A: Harvard Business School Press, 1993.</w:t>
      </w:r>
    </w:p>
    <w:p w14:paraId="320F9D94"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Drucker P. Managing for the future. 1992. Steele F. Consulting for organisational change. 1975.</w:t>
      </w:r>
    </w:p>
    <w:p w14:paraId="1C1CF7BB"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Greiner L.E. Evolution and revolution as organisations, Grow, Harvard revie Business, 1972.</w:t>
      </w:r>
    </w:p>
    <w:p w14:paraId="1E5886EB"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O'Sullivan, M.A. Contests for Corporate Control: Corporate Governance and Economic Performance in the United States and Germany. Oxford, UK: Oxford University Press, 2001.th</w:t>
      </w:r>
    </w:p>
    <w:p w14:paraId="453CB1D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Robertson, J.C., Louwers, T.J. Auditing, 9 ed. Boston, Ma.: Irwim/McGraw-Hill, 1999.</w:t>
      </w:r>
    </w:p>
    <w:p w14:paraId="4480A34F" w14:textId="77777777" w:rsidR="00CE460A" w:rsidRDefault="00CE460A" w:rsidP="00CE460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Parker, L.D. Value-for-Money Auditing: Conceptual, Development and Operational Issues. Caulfield, AU: Australian Accounting Research Foundation, Auditing Discussion Paper No. 1, 1986.</w:t>
      </w:r>
    </w:p>
    <w:p w14:paraId="7534DE7A" w14:textId="7C31638F" w:rsidR="00A74E76" w:rsidRPr="00CE460A" w:rsidRDefault="00CE460A" w:rsidP="00CE460A">
      <w:r>
        <w:rPr>
          <w:rFonts w:ascii="Verdana" w:hAnsi="Verdana"/>
          <w:color w:val="000000"/>
          <w:sz w:val="18"/>
          <w:szCs w:val="18"/>
        </w:rPr>
        <w:br/>
      </w:r>
      <w:r>
        <w:rPr>
          <w:rFonts w:ascii="Verdana" w:hAnsi="Verdana"/>
          <w:color w:val="000000"/>
          <w:sz w:val="18"/>
          <w:szCs w:val="18"/>
        </w:rPr>
        <w:lastRenderedPageBreak/>
        <w:br/>
      </w:r>
      <w:bookmarkStart w:id="0" w:name="_GoBack"/>
      <w:bookmarkEnd w:id="0"/>
    </w:p>
    <w:sectPr w:rsidR="00A74E76" w:rsidRPr="00CE460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2BB4C" w14:textId="77777777" w:rsidR="000E4BED" w:rsidRDefault="000E4BED">
      <w:pPr>
        <w:spacing w:after="0" w:line="240" w:lineRule="auto"/>
      </w:pPr>
      <w:r>
        <w:separator/>
      </w:r>
    </w:p>
  </w:endnote>
  <w:endnote w:type="continuationSeparator" w:id="0">
    <w:p w14:paraId="1AA367C5" w14:textId="77777777" w:rsidR="000E4BED" w:rsidRDefault="000E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059CD" w14:textId="77777777" w:rsidR="000E4BED" w:rsidRDefault="000E4BED">
      <w:pPr>
        <w:spacing w:after="0" w:line="240" w:lineRule="auto"/>
      </w:pPr>
      <w:r>
        <w:separator/>
      </w:r>
    </w:p>
  </w:footnote>
  <w:footnote w:type="continuationSeparator" w:id="0">
    <w:p w14:paraId="7E1265B4" w14:textId="77777777" w:rsidR="000E4BED" w:rsidRDefault="000E4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5A"/>
    <w:rsid w:val="000E2983"/>
    <w:rsid w:val="000E4BED"/>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3ED"/>
    <w:rsid w:val="000F74BB"/>
    <w:rsid w:val="000F7522"/>
    <w:rsid w:val="000F7688"/>
    <w:rsid w:val="00100902"/>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49DA"/>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34A"/>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4C21"/>
    <w:rsid w:val="0039569A"/>
    <w:rsid w:val="00396EB5"/>
    <w:rsid w:val="00397015"/>
    <w:rsid w:val="00397B9D"/>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27F2"/>
    <w:rsid w:val="00412E37"/>
    <w:rsid w:val="00413133"/>
    <w:rsid w:val="0041372C"/>
    <w:rsid w:val="00413A35"/>
    <w:rsid w:val="00414F4A"/>
    <w:rsid w:val="0041725F"/>
    <w:rsid w:val="00417AFB"/>
    <w:rsid w:val="00420A4C"/>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67C"/>
    <w:rsid w:val="004457DF"/>
    <w:rsid w:val="00447990"/>
    <w:rsid w:val="00450BE2"/>
    <w:rsid w:val="004514DC"/>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3907"/>
    <w:rsid w:val="0046478B"/>
    <w:rsid w:val="00464E6D"/>
    <w:rsid w:val="00465251"/>
    <w:rsid w:val="00466D82"/>
    <w:rsid w:val="0046782D"/>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07B6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7429"/>
    <w:rsid w:val="005576E1"/>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4F3"/>
    <w:rsid w:val="005E5666"/>
    <w:rsid w:val="005E5F2E"/>
    <w:rsid w:val="005E6BCA"/>
    <w:rsid w:val="005E72A7"/>
    <w:rsid w:val="005F06B9"/>
    <w:rsid w:val="005F095A"/>
    <w:rsid w:val="005F0CCB"/>
    <w:rsid w:val="005F0CF2"/>
    <w:rsid w:val="005F1A15"/>
    <w:rsid w:val="005F1A76"/>
    <w:rsid w:val="005F2161"/>
    <w:rsid w:val="005F23EF"/>
    <w:rsid w:val="005F2A2E"/>
    <w:rsid w:val="005F3453"/>
    <w:rsid w:val="005F3F7F"/>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2D00"/>
    <w:rsid w:val="00704414"/>
    <w:rsid w:val="00705E1A"/>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BCC"/>
    <w:rsid w:val="00741F3A"/>
    <w:rsid w:val="00742395"/>
    <w:rsid w:val="0074261B"/>
    <w:rsid w:val="00743FA4"/>
    <w:rsid w:val="00743FD5"/>
    <w:rsid w:val="00744392"/>
    <w:rsid w:val="007446AB"/>
    <w:rsid w:val="0074529A"/>
    <w:rsid w:val="00745F5F"/>
    <w:rsid w:val="0074704E"/>
    <w:rsid w:val="007470CC"/>
    <w:rsid w:val="00747136"/>
    <w:rsid w:val="00750176"/>
    <w:rsid w:val="0075028B"/>
    <w:rsid w:val="00751207"/>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978A1"/>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202"/>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00"/>
    <w:rsid w:val="008C49E4"/>
    <w:rsid w:val="008C589D"/>
    <w:rsid w:val="008C5B1B"/>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3FA5"/>
    <w:rsid w:val="009A40FF"/>
    <w:rsid w:val="009A5258"/>
    <w:rsid w:val="009A5488"/>
    <w:rsid w:val="009A5D8B"/>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4561"/>
    <w:rsid w:val="00A861BD"/>
    <w:rsid w:val="00A86799"/>
    <w:rsid w:val="00A8753F"/>
    <w:rsid w:val="00A93AB7"/>
    <w:rsid w:val="00A93CA7"/>
    <w:rsid w:val="00A942FF"/>
    <w:rsid w:val="00A9646C"/>
    <w:rsid w:val="00A969F6"/>
    <w:rsid w:val="00A96DC8"/>
    <w:rsid w:val="00A9776D"/>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B7C16"/>
    <w:rsid w:val="00AC017C"/>
    <w:rsid w:val="00AC1508"/>
    <w:rsid w:val="00AC1982"/>
    <w:rsid w:val="00AC1985"/>
    <w:rsid w:val="00AC2C11"/>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61F5"/>
    <w:rsid w:val="00B6693B"/>
    <w:rsid w:val="00B70563"/>
    <w:rsid w:val="00B7078F"/>
    <w:rsid w:val="00B70C3A"/>
    <w:rsid w:val="00B70DA1"/>
    <w:rsid w:val="00B716AC"/>
    <w:rsid w:val="00B752A9"/>
    <w:rsid w:val="00B75B28"/>
    <w:rsid w:val="00B75E0E"/>
    <w:rsid w:val="00B77811"/>
    <w:rsid w:val="00B813A7"/>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598"/>
    <w:rsid w:val="00C36533"/>
    <w:rsid w:val="00C367D7"/>
    <w:rsid w:val="00C3769B"/>
    <w:rsid w:val="00C37F89"/>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DE7"/>
    <w:rsid w:val="00C66184"/>
    <w:rsid w:val="00C66BF9"/>
    <w:rsid w:val="00C67541"/>
    <w:rsid w:val="00C71FBA"/>
    <w:rsid w:val="00C72E57"/>
    <w:rsid w:val="00C75D10"/>
    <w:rsid w:val="00C7633D"/>
    <w:rsid w:val="00C7657B"/>
    <w:rsid w:val="00C7688D"/>
    <w:rsid w:val="00C7724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5F"/>
    <w:rsid w:val="00CF3A32"/>
    <w:rsid w:val="00CF4FFC"/>
    <w:rsid w:val="00CF55C0"/>
    <w:rsid w:val="00CF6EB3"/>
    <w:rsid w:val="00CF6F72"/>
    <w:rsid w:val="00CF731D"/>
    <w:rsid w:val="00CF7770"/>
    <w:rsid w:val="00CF7779"/>
    <w:rsid w:val="00CF78E1"/>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6386"/>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2785C"/>
    <w:rsid w:val="00E31AC0"/>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401E"/>
    <w:rsid w:val="00E7402F"/>
    <w:rsid w:val="00E75741"/>
    <w:rsid w:val="00E75799"/>
    <w:rsid w:val="00E80D6C"/>
    <w:rsid w:val="00E812E0"/>
    <w:rsid w:val="00E81E62"/>
    <w:rsid w:val="00E827B3"/>
    <w:rsid w:val="00E832B2"/>
    <w:rsid w:val="00E835EA"/>
    <w:rsid w:val="00E83653"/>
    <w:rsid w:val="00E85124"/>
    <w:rsid w:val="00E86008"/>
    <w:rsid w:val="00E863E4"/>
    <w:rsid w:val="00E87895"/>
    <w:rsid w:val="00E87AE8"/>
    <w:rsid w:val="00E90807"/>
    <w:rsid w:val="00E925A5"/>
    <w:rsid w:val="00E93C2B"/>
    <w:rsid w:val="00E93FBB"/>
    <w:rsid w:val="00E941E5"/>
    <w:rsid w:val="00E958ED"/>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2D76"/>
    <w:rsid w:val="00ED3EB3"/>
    <w:rsid w:val="00ED62E3"/>
    <w:rsid w:val="00EE1477"/>
    <w:rsid w:val="00EE1A17"/>
    <w:rsid w:val="00EE22EA"/>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39DD"/>
    <w:rsid w:val="00F33BF7"/>
    <w:rsid w:val="00F34475"/>
    <w:rsid w:val="00F356EE"/>
    <w:rsid w:val="00F35AE8"/>
    <w:rsid w:val="00F36BC6"/>
    <w:rsid w:val="00F370DE"/>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76E7"/>
    <w:rsid w:val="00F90B37"/>
    <w:rsid w:val="00F90EE8"/>
    <w:rsid w:val="00F913D7"/>
    <w:rsid w:val="00F913F2"/>
    <w:rsid w:val="00F9223E"/>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2DD"/>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9164</TotalTime>
  <Pages>17</Pages>
  <Words>8462</Words>
  <Characters>48239</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56588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291</cp:revision>
  <cp:lastPrinted>2009-02-06T05:36:00Z</cp:lastPrinted>
  <dcterms:created xsi:type="dcterms:W3CDTF">2016-05-04T14:28:00Z</dcterms:created>
  <dcterms:modified xsi:type="dcterms:W3CDTF">2016-07-08T13:20:00Z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