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A741E" w14:textId="61870F25" w:rsidR="009A17BE" w:rsidRDefault="00C50362" w:rsidP="00C50362">
      <w:pPr>
        <w:rPr>
          <w:rFonts w:ascii="Times New Roman" w:eastAsia="Arial Unicode MS" w:hAnsi="Times New Roman" w:cs="Times New Roman"/>
          <w:b/>
          <w:bCs/>
          <w:color w:val="000000"/>
          <w:kern w:val="0"/>
          <w:sz w:val="28"/>
          <w:szCs w:val="28"/>
          <w:lang w:eastAsia="ru-RU" w:bidi="uk-UA"/>
        </w:rPr>
      </w:pPr>
      <w:r w:rsidRPr="00C50362">
        <w:rPr>
          <w:rFonts w:ascii="Times New Roman" w:eastAsia="Arial Unicode MS" w:hAnsi="Times New Roman" w:cs="Times New Roman" w:hint="eastAsia"/>
          <w:b/>
          <w:bCs/>
          <w:color w:val="000000"/>
          <w:kern w:val="0"/>
          <w:sz w:val="28"/>
          <w:szCs w:val="28"/>
          <w:lang w:eastAsia="ru-RU" w:bidi="uk-UA"/>
        </w:rPr>
        <w:t>Бычкова</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Екатерина</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Формирование</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правовой</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готовности</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будущих</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ремесленников</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к</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профессиональной</w:t>
      </w:r>
      <w:r w:rsidRPr="00C50362">
        <w:rPr>
          <w:rFonts w:ascii="Times New Roman" w:eastAsia="Arial Unicode MS" w:hAnsi="Times New Roman" w:cs="Times New Roman"/>
          <w:b/>
          <w:bCs/>
          <w:color w:val="000000"/>
          <w:kern w:val="0"/>
          <w:sz w:val="28"/>
          <w:szCs w:val="28"/>
          <w:lang w:eastAsia="ru-RU" w:bidi="uk-UA"/>
        </w:rPr>
        <w:t xml:space="preserve"> </w:t>
      </w:r>
      <w:r w:rsidRPr="00C50362">
        <w:rPr>
          <w:rFonts w:ascii="Times New Roman" w:eastAsia="Arial Unicode MS" w:hAnsi="Times New Roman" w:cs="Times New Roman" w:hint="eastAsia"/>
          <w:b/>
          <w:bCs/>
          <w:color w:val="000000"/>
          <w:kern w:val="0"/>
          <w:sz w:val="28"/>
          <w:szCs w:val="28"/>
          <w:lang w:eastAsia="ru-RU" w:bidi="uk-UA"/>
        </w:rPr>
        <w:t>деятельности</w:t>
      </w:r>
    </w:p>
    <w:p w14:paraId="30054188" w14:textId="77777777" w:rsidR="00C50362" w:rsidRDefault="00C50362" w:rsidP="00C50362">
      <w:r>
        <w:rPr>
          <w:rFonts w:hint="eastAsia"/>
        </w:rPr>
        <w:t>ОГЛАВЛЕНИЕ</w:t>
      </w:r>
      <w:r>
        <w:t xml:space="preserve"> </w:t>
      </w:r>
      <w:r>
        <w:rPr>
          <w:rFonts w:hint="eastAsia"/>
        </w:rPr>
        <w:t>ДИССЕРТАЦИИ</w:t>
      </w:r>
    </w:p>
    <w:p w14:paraId="54AFC24A" w14:textId="77777777" w:rsidR="00C50362" w:rsidRDefault="00C50362" w:rsidP="00C50362">
      <w:r>
        <w:rPr>
          <w:rFonts w:hint="eastAsia"/>
        </w:rPr>
        <w:t>кандидат</w:t>
      </w:r>
      <w:r>
        <w:t xml:space="preserve"> </w:t>
      </w:r>
      <w:r>
        <w:rPr>
          <w:rFonts w:hint="eastAsia"/>
        </w:rPr>
        <w:t>наук</w:t>
      </w:r>
      <w:r>
        <w:t xml:space="preserve"> </w:t>
      </w:r>
      <w:r>
        <w:rPr>
          <w:rFonts w:hint="eastAsia"/>
        </w:rPr>
        <w:t>Бычкова</w:t>
      </w:r>
      <w:r>
        <w:t xml:space="preserve"> </w:t>
      </w:r>
      <w:r>
        <w:rPr>
          <w:rFonts w:hint="eastAsia"/>
        </w:rPr>
        <w:t>Екатерина</w:t>
      </w:r>
      <w:r>
        <w:t xml:space="preserve"> </w:t>
      </w:r>
      <w:r>
        <w:rPr>
          <w:rFonts w:hint="eastAsia"/>
        </w:rPr>
        <w:t>Юрьевна</w:t>
      </w:r>
    </w:p>
    <w:p w14:paraId="75BD8073" w14:textId="77777777" w:rsidR="00C50362" w:rsidRDefault="00C50362" w:rsidP="00C50362">
      <w:r>
        <w:rPr>
          <w:rFonts w:hint="eastAsia"/>
        </w:rPr>
        <w:t>ВВЕДЕНИЕ</w:t>
      </w:r>
    </w:p>
    <w:p w14:paraId="01F5A761" w14:textId="77777777" w:rsidR="00C50362" w:rsidRDefault="00C50362" w:rsidP="00C50362"/>
    <w:p w14:paraId="4822E16B" w14:textId="77777777" w:rsidR="00C50362" w:rsidRDefault="00C50362" w:rsidP="00C50362">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p>
    <w:p w14:paraId="7D2EB404" w14:textId="77777777" w:rsidR="00C50362" w:rsidRDefault="00C50362" w:rsidP="00C50362"/>
    <w:p w14:paraId="03BCEEC0" w14:textId="77777777" w:rsidR="00C50362" w:rsidRDefault="00C50362" w:rsidP="00C50362">
      <w:r>
        <w:t xml:space="preserve">1.1. </w:t>
      </w:r>
      <w:r>
        <w:rPr>
          <w:rFonts w:hint="eastAsia"/>
        </w:rPr>
        <w:t>Формирование</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r>
        <w:t xml:space="preserve"> </w:t>
      </w:r>
      <w:r>
        <w:rPr>
          <w:rFonts w:hint="eastAsia"/>
        </w:rPr>
        <w:t>как</w:t>
      </w:r>
      <w:r>
        <w:t xml:space="preserve"> </w:t>
      </w:r>
      <w:r>
        <w:rPr>
          <w:rFonts w:hint="eastAsia"/>
        </w:rPr>
        <w:t>социально</w:t>
      </w:r>
      <w:r>
        <w:t>-</w:t>
      </w:r>
      <w:r>
        <w:rPr>
          <w:rFonts w:hint="eastAsia"/>
        </w:rPr>
        <w:t>педагогическая</w:t>
      </w:r>
      <w:r>
        <w:t xml:space="preserve"> </w:t>
      </w:r>
      <w:r>
        <w:rPr>
          <w:rFonts w:hint="eastAsia"/>
        </w:rPr>
        <w:t>проблема</w:t>
      </w:r>
    </w:p>
    <w:p w14:paraId="021FE171" w14:textId="77777777" w:rsidR="00C50362" w:rsidRDefault="00C50362" w:rsidP="00C50362"/>
    <w:p w14:paraId="1C186D8A" w14:textId="77777777" w:rsidR="00C50362" w:rsidRDefault="00C50362" w:rsidP="00C50362">
      <w:r>
        <w:t xml:space="preserve">1.2. </w:t>
      </w:r>
      <w:r>
        <w:rPr>
          <w:rFonts w:hint="eastAsia"/>
        </w:rPr>
        <w:t>Модель</w:t>
      </w:r>
      <w:r>
        <w:t xml:space="preserve"> </w:t>
      </w:r>
      <w:r>
        <w:rPr>
          <w:rFonts w:hint="eastAsia"/>
        </w:rPr>
        <w:t>формирования</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p>
    <w:p w14:paraId="702F1788" w14:textId="77777777" w:rsidR="00C50362" w:rsidRDefault="00C50362" w:rsidP="00C50362"/>
    <w:p w14:paraId="59A6A96D" w14:textId="77777777" w:rsidR="00C50362" w:rsidRDefault="00C50362" w:rsidP="00C50362">
      <w:r>
        <w:rPr>
          <w:rFonts w:hint="eastAsia"/>
        </w:rPr>
        <w:t>к</w:t>
      </w:r>
      <w:r>
        <w:t xml:space="preserve"> </w:t>
      </w:r>
      <w:r>
        <w:rPr>
          <w:rFonts w:hint="eastAsia"/>
        </w:rPr>
        <w:t>профессиональной</w:t>
      </w:r>
      <w:r>
        <w:t xml:space="preserve"> </w:t>
      </w:r>
      <w:r>
        <w:rPr>
          <w:rFonts w:hint="eastAsia"/>
        </w:rPr>
        <w:t>деятельности</w:t>
      </w:r>
    </w:p>
    <w:p w14:paraId="69BE9F86" w14:textId="77777777" w:rsidR="00C50362" w:rsidRDefault="00C50362" w:rsidP="00C50362"/>
    <w:p w14:paraId="50FACB38" w14:textId="77777777" w:rsidR="00C50362" w:rsidRDefault="00C50362" w:rsidP="00C50362">
      <w:r>
        <w:t xml:space="preserve">1.3. </w:t>
      </w:r>
      <w:r>
        <w:rPr>
          <w:rFonts w:hint="eastAsia"/>
        </w:rPr>
        <w:t>Комплекс</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p>
    <w:p w14:paraId="405300A1" w14:textId="77777777" w:rsidR="00C50362" w:rsidRDefault="00C50362" w:rsidP="00C50362"/>
    <w:p w14:paraId="4B4BFFCC" w14:textId="77777777" w:rsidR="00C50362" w:rsidRDefault="00C50362" w:rsidP="00C5036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DA110BF" w14:textId="77777777" w:rsidR="00C50362" w:rsidRDefault="00C50362" w:rsidP="00C50362"/>
    <w:p w14:paraId="670C4ED8" w14:textId="77777777" w:rsidR="00C50362" w:rsidRDefault="00C50362" w:rsidP="00C50362">
      <w:r>
        <w:rPr>
          <w:rFonts w:hint="eastAsia"/>
        </w:rPr>
        <w:t>Глава</w:t>
      </w:r>
      <w:r>
        <w:t xml:space="preserve"> 2. </w:t>
      </w:r>
      <w:r>
        <w:rPr>
          <w:rFonts w:hint="eastAsia"/>
        </w:rPr>
        <w:t>ОПЫТНО</w:t>
      </w:r>
      <w:r>
        <w:t>-</w:t>
      </w:r>
      <w:r>
        <w:rPr>
          <w:rFonts w:hint="eastAsia"/>
        </w:rPr>
        <w:t>ПОИСКОВАЯ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p>
    <w:p w14:paraId="5E399E0B" w14:textId="77777777" w:rsidR="00C50362" w:rsidRDefault="00C50362" w:rsidP="00C50362"/>
    <w:p w14:paraId="6370E336" w14:textId="77777777" w:rsidR="00C50362" w:rsidRDefault="00C50362" w:rsidP="00C50362">
      <w:r>
        <w:t xml:space="preserve">2.1. </w:t>
      </w:r>
      <w:r>
        <w:rPr>
          <w:rFonts w:hint="eastAsia"/>
        </w:rPr>
        <w:t>Организация</w:t>
      </w:r>
      <w:r>
        <w:t xml:space="preserve"> </w:t>
      </w:r>
      <w:r>
        <w:rPr>
          <w:rFonts w:hint="eastAsia"/>
        </w:rPr>
        <w:t>и</w:t>
      </w:r>
      <w:r>
        <w:t xml:space="preserve"> </w:t>
      </w:r>
      <w:r>
        <w:rPr>
          <w:rFonts w:hint="eastAsia"/>
        </w:rPr>
        <w:t>проведение</w:t>
      </w:r>
      <w:r>
        <w:t xml:space="preserve"> </w:t>
      </w:r>
      <w:r>
        <w:rPr>
          <w:rFonts w:hint="eastAsia"/>
        </w:rPr>
        <w:t>опытно</w:t>
      </w:r>
      <w:r>
        <w:t>-</w:t>
      </w:r>
      <w:r>
        <w:rPr>
          <w:rFonts w:hint="eastAsia"/>
        </w:rPr>
        <w:t>поисковой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p>
    <w:p w14:paraId="7CC978F0" w14:textId="77777777" w:rsidR="00C50362" w:rsidRDefault="00C50362" w:rsidP="00C50362"/>
    <w:p w14:paraId="583185B9" w14:textId="77777777" w:rsidR="00C50362" w:rsidRDefault="00C50362" w:rsidP="00C50362">
      <w:r>
        <w:t xml:space="preserve">2.2. </w:t>
      </w:r>
      <w:r>
        <w:rPr>
          <w:rFonts w:hint="eastAsia"/>
        </w:rPr>
        <w:t>Внедрение</w:t>
      </w:r>
      <w:r>
        <w:t xml:space="preserve"> </w:t>
      </w:r>
      <w:r>
        <w:rPr>
          <w:rFonts w:hint="eastAsia"/>
        </w:rPr>
        <w:t>модели</w:t>
      </w:r>
      <w:r>
        <w:t xml:space="preserve"> </w:t>
      </w:r>
      <w:r>
        <w:rPr>
          <w:rFonts w:hint="eastAsia"/>
        </w:rPr>
        <w:t>формирования</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w:t>
      </w:r>
      <w:r>
        <w:rPr>
          <w:rFonts w:hint="eastAsia"/>
        </w:rPr>
        <w:lastRenderedPageBreak/>
        <w:t>ятельности</w:t>
      </w:r>
      <w:r>
        <w:t xml:space="preserve"> </w:t>
      </w:r>
      <w:r>
        <w:rPr>
          <w:rFonts w:hint="eastAsia"/>
        </w:rPr>
        <w:t>и</w:t>
      </w:r>
      <w:r>
        <w:t xml:space="preserve"> </w:t>
      </w:r>
      <w:r>
        <w:rPr>
          <w:rFonts w:hint="eastAsia"/>
        </w:rPr>
        <w:t>комплекса</w:t>
      </w:r>
      <w:r>
        <w:t xml:space="preserve"> </w:t>
      </w:r>
      <w:r>
        <w:rPr>
          <w:rFonts w:hint="eastAsia"/>
        </w:rPr>
        <w:t>педагогических</w:t>
      </w:r>
      <w:r>
        <w:t xml:space="preserve"> </w:t>
      </w:r>
      <w:r>
        <w:rPr>
          <w:rFonts w:hint="eastAsia"/>
        </w:rPr>
        <w:t>условий</w:t>
      </w:r>
      <w:r>
        <w:t xml:space="preserve"> </w:t>
      </w:r>
      <w:r>
        <w:rPr>
          <w:rFonts w:hint="eastAsia"/>
        </w:rPr>
        <w:t>ее</w:t>
      </w:r>
      <w:r>
        <w:t xml:space="preserve"> </w:t>
      </w:r>
      <w:r>
        <w:rPr>
          <w:rFonts w:hint="eastAsia"/>
        </w:rPr>
        <w:t>реализации</w:t>
      </w:r>
    </w:p>
    <w:p w14:paraId="7EE3F1D4" w14:textId="77777777" w:rsidR="00C50362" w:rsidRDefault="00C50362" w:rsidP="00C50362"/>
    <w:p w14:paraId="09C15A3D" w14:textId="77777777" w:rsidR="00C50362" w:rsidRDefault="00C50362" w:rsidP="00C50362">
      <w:r>
        <w:t xml:space="preserve">2.3. </w:t>
      </w:r>
      <w:r>
        <w:rPr>
          <w:rFonts w:hint="eastAsia"/>
        </w:rPr>
        <w:t>Результаты</w:t>
      </w:r>
      <w:r>
        <w:t xml:space="preserve"> </w:t>
      </w:r>
      <w:r>
        <w:rPr>
          <w:rFonts w:hint="eastAsia"/>
        </w:rPr>
        <w:t>опытно</w:t>
      </w:r>
      <w:r>
        <w:t>-</w:t>
      </w:r>
      <w:r>
        <w:rPr>
          <w:rFonts w:hint="eastAsia"/>
        </w:rPr>
        <w:t>поисковой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p>
    <w:p w14:paraId="59AF9254" w14:textId="77777777" w:rsidR="00C50362" w:rsidRDefault="00C50362" w:rsidP="00C50362"/>
    <w:p w14:paraId="3F8D74E3" w14:textId="77777777" w:rsidR="00C50362" w:rsidRDefault="00C50362" w:rsidP="00C5036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0C9F02C" w14:textId="77777777" w:rsidR="00C50362" w:rsidRDefault="00C50362" w:rsidP="00C50362"/>
    <w:p w14:paraId="4E0F9B4E" w14:textId="77777777" w:rsidR="00C50362" w:rsidRDefault="00C50362" w:rsidP="00C50362">
      <w:r>
        <w:rPr>
          <w:rFonts w:hint="eastAsia"/>
        </w:rPr>
        <w:t>ЗАКЛЮЧЕНИЕ</w:t>
      </w:r>
    </w:p>
    <w:p w14:paraId="47C5D893" w14:textId="77777777" w:rsidR="00C50362" w:rsidRDefault="00C50362" w:rsidP="00C50362"/>
    <w:p w14:paraId="0C12660F" w14:textId="77777777" w:rsidR="00C50362" w:rsidRDefault="00C50362" w:rsidP="00C50362">
      <w:r>
        <w:rPr>
          <w:rFonts w:hint="eastAsia"/>
        </w:rPr>
        <w:t>СПИСОК</w:t>
      </w:r>
      <w:r>
        <w:t xml:space="preserve"> </w:t>
      </w:r>
      <w:r>
        <w:rPr>
          <w:rFonts w:hint="eastAsia"/>
        </w:rPr>
        <w:t>ЛИТЕРАТУРЫ</w:t>
      </w:r>
    </w:p>
    <w:p w14:paraId="38E1FB15" w14:textId="77777777" w:rsidR="00C50362" w:rsidRDefault="00C50362" w:rsidP="00C50362"/>
    <w:p w14:paraId="506A1FDB" w14:textId="77777777" w:rsidR="00C50362" w:rsidRDefault="00C50362" w:rsidP="00C50362">
      <w:r>
        <w:rPr>
          <w:rFonts w:hint="eastAsia"/>
        </w:rPr>
        <w:t>Приложение</w:t>
      </w:r>
      <w:r>
        <w:t xml:space="preserve"> 1 - </w:t>
      </w:r>
      <w:r>
        <w:rPr>
          <w:rFonts w:hint="eastAsia"/>
        </w:rPr>
        <w:t>Правовая</w:t>
      </w:r>
      <w:r>
        <w:t xml:space="preserve"> </w:t>
      </w:r>
      <w:r>
        <w:rPr>
          <w:rFonts w:hint="eastAsia"/>
        </w:rPr>
        <w:t>готовность</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r>
        <w:t xml:space="preserve">: </w:t>
      </w:r>
      <w:r>
        <w:rPr>
          <w:rFonts w:hint="eastAsia"/>
        </w:rPr>
        <w:t>структура</w:t>
      </w:r>
      <w:r>
        <w:t xml:space="preserve"> </w:t>
      </w:r>
      <w:r>
        <w:rPr>
          <w:rFonts w:hint="eastAsia"/>
        </w:rPr>
        <w:t>и</w:t>
      </w:r>
      <w:r>
        <w:t xml:space="preserve"> </w:t>
      </w:r>
      <w:r>
        <w:rPr>
          <w:rFonts w:hint="eastAsia"/>
        </w:rPr>
        <w:t>содержание</w:t>
      </w:r>
    </w:p>
    <w:p w14:paraId="1254FC7D" w14:textId="77777777" w:rsidR="00C50362" w:rsidRDefault="00C50362" w:rsidP="00C50362"/>
    <w:p w14:paraId="6166F869" w14:textId="77777777" w:rsidR="00C50362" w:rsidRDefault="00C50362" w:rsidP="00C50362">
      <w:r>
        <w:rPr>
          <w:rFonts w:hint="eastAsia"/>
        </w:rPr>
        <w:t>Приложение</w:t>
      </w:r>
      <w:r>
        <w:t xml:space="preserve"> 2 - </w:t>
      </w:r>
      <w:r>
        <w:rPr>
          <w:rFonts w:hint="eastAsia"/>
        </w:rPr>
        <w:t>Самооценка</w:t>
      </w:r>
      <w:r>
        <w:t xml:space="preserve"> </w:t>
      </w:r>
      <w:r>
        <w:rPr>
          <w:rFonts w:hint="eastAsia"/>
        </w:rPr>
        <w:t>сформированности</w:t>
      </w:r>
      <w:r>
        <w:t xml:space="preserve"> </w:t>
      </w:r>
      <w:r>
        <w:rPr>
          <w:rFonts w:hint="eastAsia"/>
        </w:rPr>
        <w:t>правовой</w:t>
      </w:r>
      <w:r>
        <w:t xml:space="preserve"> </w:t>
      </w:r>
      <w:r>
        <w:rPr>
          <w:rFonts w:hint="eastAsia"/>
        </w:rPr>
        <w:t>готовности</w:t>
      </w:r>
      <w:r>
        <w:t xml:space="preserve"> </w:t>
      </w:r>
      <w:r>
        <w:rPr>
          <w:rFonts w:hint="eastAsia"/>
        </w:rPr>
        <w:t>будущих</w:t>
      </w:r>
      <w:r>
        <w:t xml:space="preserve"> </w:t>
      </w:r>
      <w:r>
        <w:rPr>
          <w:rFonts w:hint="eastAsia"/>
        </w:rPr>
        <w:t>ремесленников</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p>
    <w:p w14:paraId="4654CC68" w14:textId="77777777" w:rsidR="00C50362" w:rsidRDefault="00C50362" w:rsidP="00C50362"/>
    <w:p w14:paraId="3E3279B6" w14:textId="77777777" w:rsidR="00C50362" w:rsidRDefault="00C50362" w:rsidP="00C50362">
      <w:r>
        <w:rPr>
          <w:rFonts w:hint="eastAsia"/>
        </w:rPr>
        <w:t>Приложение</w:t>
      </w:r>
      <w:r>
        <w:t xml:space="preserve"> 3 - </w:t>
      </w:r>
      <w:r>
        <w:rPr>
          <w:rFonts w:hint="eastAsia"/>
        </w:rPr>
        <w:t>Традиционная</w:t>
      </w:r>
      <w:r>
        <w:t xml:space="preserve"> </w:t>
      </w:r>
      <w:r>
        <w:rPr>
          <w:rFonts w:hint="eastAsia"/>
        </w:rPr>
        <w:t>практико</w:t>
      </w:r>
      <w:r>
        <w:t>-</w:t>
      </w:r>
      <w:r>
        <w:rPr>
          <w:rFonts w:hint="eastAsia"/>
        </w:rPr>
        <w:t>ориентированная</w:t>
      </w:r>
      <w:r>
        <w:t xml:space="preserve"> </w:t>
      </w:r>
      <w:r>
        <w:rPr>
          <w:rFonts w:hint="eastAsia"/>
        </w:rPr>
        <w:t>правовая</w:t>
      </w:r>
      <w:r>
        <w:t xml:space="preserve"> </w:t>
      </w:r>
      <w:r>
        <w:rPr>
          <w:rFonts w:hint="eastAsia"/>
        </w:rPr>
        <w:t>задача</w:t>
      </w:r>
    </w:p>
    <w:p w14:paraId="31742358" w14:textId="77777777" w:rsidR="00C50362" w:rsidRDefault="00C50362" w:rsidP="00C50362"/>
    <w:p w14:paraId="4F7CB3D8" w14:textId="77777777" w:rsidR="00C50362" w:rsidRDefault="00C50362" w:rsidP="00C50362">
      <w:r>
        <w:rPr>
          <w:rFonts w:hint="eastAsia"/>
        </w:rPr>
        <w:t>«</w:t>
      </w:r>
      <w:r>
        <w:rPr>
          <w:rFonts w:hint="eastAsia"/>
        </w:rPr>
        <w:t>Страховые</w:t>
      </w:r>
      <w:r>
        <w:t xml:space="preserve"> </w:t>
      </w:r>
      <w:r>
        <w:rPr>
          <w:rFonts w:hint="eastAsia"/>
        </w:rPr>
        <w:t>взносы</w:t>
      </w:r>
      <w:r>
        <w:rPr>
          <w:rFonts w:hint="eastAsia"/>
        </w:rPr>
        <w:t>»</w:t>
      </w:r>
    </w:p>
    <w:p w14:paraId="7E0C4D3E" w14:textId="77777777" w:rsidR="00C50362" w:rsidRDefault="00C50362" w:rsidP="00C50362"/>
    <w:p w14:paraId="38FC3351" w14:textId="77777777" w:rsidR="00C50362" w:rsidRDefault="00C50362" w:rsidP="00C50362">
      <w:r>
        <w:rPr>
          <w:rFonts w:hint="eastAsia"/>
        </w:rPr>
        <w:t>Приложение</w:t>
      </w:r>
      <w:r>
        <w:t xml:space="preserve"> 4 - </w:t>
      </w:r>
      <w:r>
        <w:rPr>
          <w:rFonts w:hint="eastAsia"/>
        </w:rPr>
        <w:t>Практико</w:t>
      </w:r>
      <w:r>
        <w:t>-</w:t>
      </w:r>
      <w:r>
        <w:rPr>
          <w:rFonts w:hint="eastAsia"/>
        </w:rPr>
        <w:t>ориентированная</w:t>
      </w:r>
      <w:r>
        <w:t xml:space="preserve"> </w:t>
      </w:r>
      <w:r>
        <w:rPr>
          <w:rFonts w:hint="eastAsia"/>
        </w:rPr>
        <w:t>правовая</w:t>
      </w:r>
      <w:r>
        <w:t xml:space="preserve"> </w:t>
      </w:r>
      <w:r>
        <w:rPr>
          <w:rFonts w:hint="eastAsia"/>
        </w:rPr>
        <w:t>задача</w:t>
      </w:r>
      <w:r>
        <w:t xml:space="preserve"> </w:t>
      </w:r>
      <w:r>
        <w:rPr>
          <w:rFonts w:hint="eastAsia"/>
        </w:rPr>
        <w:t>с</w:t>
      </w:r>
      <w:r>
        <w:t xml:space="preserve"> </w:t>
      </w:r>
      <w:r>
        <w:rPr>
          <w:rFonts w:hint="eastAsia"/>
        </w:rPr>
        <w:t>недостающими</w:t>
      </w:r>
      <w:r>
        <w:t xml:space="preserve"> </w:t>
      </w:r>
      <w:r>
        <w:rPr>
          <w:rFonts w:hint="eastAsia"/>
        </w:rPr>
        <w:t>данными</w:t>
      </w:r>
      <w:r>
        <w:t xml:space="preserve"> </w:t>
      </w:r>
      <w:r>
        <w:rPr>
          <w:rFonts w:hint="eastAsia"/>
        </w:rPr>
        <w:t>«</w:t>
      </w:r>
      <w:r>
        <w:rPr>
          <w:rFonts w:hint="eastAsia"/>
        </w:rPr>
        <w:t>Разовая</w:t>
      </w:r>
      <w:r>
        <w:t xml:space="preserve"> </w:t>
      </w:r>
      <w:r>
        <w:rPr>
          <w:rFonts w:hint="eastAsia"/>
        </w:rPr>
        <w:t>работа</w:t>
      </w:r>
      <w:r>
        <w:rPr>
          <w:rFonts w:hint="eastAsia"/>
        </w:rPr>
        <w:t>»</w:t>
      </w:r>
    </w:p>
    <w:p w14:paraId="3E498491" w14:textId="77777777" w:rsidR="00C50362" w:rsidRDefault="00C50362" w:rsidP="00C50362"/>
    <w:p w14:paraId="256F75DC" w14:textId="77777777" w:rsidR="00C50362" w:rsidRDefault="00C50362" w:rsidP="00C50362">
      <w:r>
        <w:rPr>
          <w:rFonts w:hint="eastAsia"/>
        </w:rPr>
        <w:t>Приложение</w:t>
      </w:r>
      <w:r>
        <w:t xml:space="preserve"> 5 - </w:t>
      </w:r>
      <w:r>
        <w:rPr>
          <w:rFonts w:hint="eastAsia"/>
        </w:rPr>
        <w:t>Творческая</w:t>
      </w:r>
      <w:r>
        <w:t xml:space="preserve"> </w:t>
      </w:r>
      <w:r>
        <w:rPr>
          <w:rFonts w:hint="eastAsia"/>
        </w:rPr>
        <w:t>практико</w:t>
      </w:r>
      <w:r>
        <w:t>-</w:t>
      </w:r>
      <w:r>
        <w:rPr>
          <w:rFonts w:hint="eastAsia"/>
        </w:rPr>
        <w:t>ориентированная</w:t>
      </w:r>
      <w:r>
        <w:t xml:space="preserve"> </w:t>
      </w:r>
      <w:r>
        <w:rPr>
          <w:rFonts w:hint="eastAsia"/>
        </w:rPr>
        <w:t>правовая</w:t>
      </w:r>
      <w:r>
        <w:t xml:space="preserve"> </w:t>
      </w:r>
      <w:r>
        <w:rPr>
          <w:rFonts w:hint="eastAsia"/>
        </w:rPr>
        <w:t>задача</w:t>
      </w:r>
      <w:r>
        <w:t xml:space="preserve"> </w:t>
      </w:r>
      <w:r>
        <w:rPr>
          <w:rFonts w:hint="eastAsia"/>
        </w:rPr>
        <w:t>с</w:t>
      </w:r>
    </w:p>
    <w:p w14:paraId="400941D4" w14:textId="77777777" w:rsidR="00C50362" w:rsidRDefault="00C50362" w:rsidP="00C50362"/>
    <w:p w14:paraId="3E2F31BD" w14:textId="77777777" w:rsidR="00C50362" w:rsidRDefault="00C50362" w:rsidP="00C50362">
      <w:r>
        <w:rPr>
          <w:rFonts w:hint="eastAsia"/>
        </w:rPr>
        <w:t>неопределенными</w:t>
      </w:r>
      <w:r>
        <w:t xml:space="preserve"> </w:t>
      </w:r>
      <w:r>
        <w:rPr>
          <w:rFonts w:hint="eastAsia"/>
        </w:rPr>
        <w:t>условиями</w:t>
      </w:r>
      <w:r>
        <w:t xml:space="preserve"> </w:t>
      </w:r>
      <w:r>
        <w:rPr>
          <w:rFonts w:hint="eastAsia"/>
        </w:rPr>
        <w:t>«</w:t>
      </w:r>
      <w:r>
        <w:rPr>
          <w:rFonts w:hint="eastAsia"/>
        </w:rPr>
        <w:t>Создание</w:t>
      </w:r>
      <w:r>
        <w:t xml:space="preserve"> </w:t>
      </w:r>
      <w:r>
        <w:rPr>
          <w:rFonts w:hint="eastAsia"/>
        </w:rPr>
        <w:t>союза</w:t>
      </w:r>
      <w:r>
        <w:t xml:space="preserve"> </w:t>
      </w:r>
      <w:r>
        <w:rPr>
          <w:rFonts w:hint="eastAsia"/>
        </w:rPr>
        <w:t>ремесленников</w:t>
      </w:r>
      <w:r>
        <w:rPr>
          <w:rFonts w:hint="eastAsia"/>
        </w:rPr>
        <w:t>»</w:t>
      </w:r>
    </w:p>
    <w:p w14:paraId="339403B1" w14:textId="77777777" w:rsidR="00C50362" w:rsidRDefault="00C50362" w:rsidP="00C50362"/>
    <w:p w14:paraId="505E6395" w14:textId="77777777" w:rsidR="00C50362" w:rsidRDefault="00C50362" w:rsidP="00C50362">
      <w:r>
        <w:rPr>
          <w:rFonts w:hint="eastAsia"/>
        </w:rPr>
        <w:lastRenderedPageBreak/>
        <w:t>Приложение</w:t>
      </w:r>
      <w:r>
        <w:t xml:space="preserve"> 6 - </w:t>
      </w:r>
      <w:r>
        <w:rPr>
          <w:rFonts w:hint="eastAsia"/>
        </w:rPr>
        <w:t>Тест</w:t>
      </w:r>
      <w:r>
        <w:t xml:space="preserve"> </w:t>
      </w:r>
      <w:r>
        <w:rPr>
          <w:rFonts w:hint="eastAsia"/>
        </w:rPr>
        <w:t>для</w:t>
      </w:r>
      <w:r>
        <w:t xml:space="preserve"> </w:t>
      </w:r>
      <w:r>
        <w:rPr>
          <w:rFonts w:hint="eastAsia"/>
        </w:rPr>
        <w:t>проверки</w:t>
      </w:r>
      <w:r>
        <w:t xml:space="preserve"> </w:t>
      </w:r>
      <w:r>
        <w:rPr>
          <w:rFonts w:hint="eastAsia"/>
        </w:rPr>
        <w:t>правовых</w:t>
      </w:r>
      <w:r>
        <w:t xml:space="preserve"> </w:t>
      </w:r>
      <w:r>
        <w:rPr>
          <w:rFonts w:hint="eastAsia"/>
        </w:rPr>
        <w:t>знаний</w:t>
      </w:r>
      <w:r>
        <w:t xml:space="preserve"> </w:t>
      </w:r>
      <w:r>
        <w:rPr>
          <w:rFonts w:hint="eastAsia"/>
        </w:rPr>
        <w:t>будущих</w:t>
      </w:r>
      <w:r>
        <w:t xml:space="preserve"> </w:t>
      </w:r>
      <w:r>
        <w:rPr>
          <w:rFonts w:hint="eastAsia"/>
        </w:rPr>
        <w:t>ремесленников</w:t>
      </w:r>
    </w:p>
    <w:p w14:paraId="501F3381" w14:textId="77777777" w:rsidR="00C50362" w:rsidRDefault="00C50362" w:rsidP="00C50362"/>
    <w:p w14:paraId="29B087FD" w14:textId="5807B6AD" w:rsidR="00C50362" w:rsidRPr="00C50362" w:rsidRDefault="00C50362" w:rsidP="00C50362">
      <w:r>
        <w:rPr>
          <w:rFonts w:hint="eastAsia"/>
        </w:rPr>
        <w:t>Приложение</w:t>
      </w:r>
      <w:r>
        <w:t xml:space="preserve"> 7 - </w:t>
      </w:r>
      <w:r>
        <w:rPr>
          <w:rFonts w:hint="eastAsia"/>
        </w:rPr>
        <w:t>Диагностические</w:t>
      </w:r>
      <w:r>
        <w:t xml:space="preserve"> </w:t>
      </w:r>
      <w:r>
        <w:rPr>
          <w:rFonts w:hint="eastAsia"/>
        </w:rPr>
        <w:t>задания</w:t>
      </w:r>
      <w:r>
        <w:t xml:space="preserve"> </w:t>
      </w:r>
      <w:r>
        <w:rPr>
          <w:rFonts w:hint="eastAsia"/>
        </w:rPr>
        <w:t>воспитательно</w:t>
      </w:r>
      <w:r>
        <w:t>-</w:t>
      </w:r>
      <w:r>
        <w:rPr>
          <w:rFonts w:hint="eastAsia"/>
        </w:rPr>
        <w:t>правовой</w:t>
      </w:r>
      <w:r>
        <w:t xml:space="preserve"> </w:t>
      </w:r>
      <w:r>
        <w:rPr>
          <w:rFonts w:hint="eastAsia"/>
        </w:rPr>
        <w:t>направленности</w:t>
      </w:r>
    </w:p>
    <w:sectPr w:rsidR="00C50362" w:rsidRPr="00C50362" w:rsidSect="006035B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1DF9" w14:textId="77777777" w:rsidR="006035B2" w:rsidRDefault="006035B2">
      <w:pPr>
        <w:spacing w:after="0" w:line="240" w:lineRule="auto"/>
      </w:pPr>
      <w:r>
        <w:separator/>
      </w:r>
    </w:p>
  </w:endnote>
  <w:endnote w:type="continuationSeparator" w:id="0">
    <w:p w14:paraId="139D4387" w14:textId="77777777" w:rsidR="006035B2" w:rsidRDefault="0060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0BF7" w14:textId="77777777" w:rsidR="006035B2" w:rsidRDefault="006035B2"/>
    <w:p w14:paraId="13EED7A1" w14:textId="77777777" w:rsidR="006035B2" w:rsidRDefault="006035B2"/>
    <w:p w14:paraId="4CD2E73F" w14:textId="77777777" w:rsidR="006035B2" w:rsidRDefault="006035B2"/>
    <w:p w14:paraId="51FE38B9" w14:textId="77777777" w:rsidR="006035B2" w:rsidRDefault="006035B2"/>
    <w:p w14:paraId="20D2ED12" w14:textId="77777777" w:rsidR="006035B2" w:rsidRDefault="006035B2"/>
    <w:p w14:paraId="56DD998A" w14:textId="77777777" w:rsidR="006035B2" w:rsidRDefault="006035B2"/>
    <w:p w14:paraId="0E582059" w14:textId="77777777" w:rsidR="006035B2" w:rsidRDefault="006035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D239AA" wp14:editId="14FB17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F9C7" w14:textId="77777777" w:rsidR="006035B2" w:rsidRDefault="006035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239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CAF9C7" w14:textId="77777777" w:rsidR="006035B2" w:rsidRDefault="006035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DDA84F" w14:textId="77777777" w:rsidR="006035B2" w:rsidRDefault="006035B2"/>
    <w:p w14:paraId="038EBE76" w14:textId="77777777" w:rsidR="006035B2" w:rsidRDefault="006035B2"/>
    <w:p w14:paraId="162D6D97" w14:textId="77777777" w:rsidR="006035B2" w:rsidRDefault="006035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BECDA5" wp14:editId="55E428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7BA5D" w14:textId="77777777" w:rsidR="006035B2" w:rsidRDefault="006035B2"/>
                          <w:p w14:paraId="451573FA" w14:textId="77777777" w:rsidR="006035B2" w:rsidRDefault="006035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ECD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D7BA5D" w14:textId="77777777" w:rsidR="006035B2" w:rsidRDefault="006035B2"/>
                    <w:p w14:paraId="451573FA" w14:textId="77777777" w:rsidR="006035B2" w:rsidRDefault="006035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D20096" w14:textId="77777777" w:rsidR="006035B2" w:rsidRDefault="006035B2"/>
    <w:p w14:paraId="7E6D664F" w14:textId="77777777" w:rsidR="006035B2" w:rsidRDefault="006035B2">
      <w:pPr>
        <w:rPr>
          <w:sz w:val="2"/>
          <w:szCs w:val="2"/>
        </w:rPr>
      </w:pPr>
    </w:p>
    <w:p w14:paraId="45FAF383" w14:textId="77777777" w:rsidR="006035B2" w:rsidRDefault="006035B2"/>
    <w:p w14:paraId="475CCA85" w14:textId="77777777" w:rsidR="006035B2" w:rsidRDefault="006035B2">
      <w:pPr>
        <w:spacing w:after="0" w:line="240" w:lineRule="auto"/>
      </w:pPr>
    </w:p>
  </w:footnote>
  <w:footnote w:type="continuationSeparator" w:id="0">
    <w:p w14:paraId="19C5558B" w14:textId="77777777" w:rsidR="006035B2" w:rsidRDefault="0060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5B2"/>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8007</TotalTime>
  <Pages>3</Pages>
  <Words>299</Words>
  <Characters>1709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727</cp:revision>
  <cp:lastPrinted>2009-02-06T05:36:00Z</cp:lastPrinted>
  <dcterms:created xsi:type="dcterms:W3CDTF">2024-01-07T13:43:00Z</dcterms:created>
  <dcterms:modified xsi:type="dcterms:W3CDTF">2024-01-19T17:05:00Z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