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A206" w14:textId="0A83BD74" w:rsidR="0029644E" w:rsidRPr="00CC09BC" w:rsidRDefault="00CC09BC" w:rsidP="00CC09BC">
      <w:r>
        <w:rPr>
          <w:rFonts w:ascii="Verdana" w:hAnsi="Verdana"/>
          <w:b/>
          <w:bCs/>
          <w:color w:val="000000"/>
          <w:shd w:val="clear" w:color="auto" w:fill="FFFFFF"/>
        </w:rPr>
        <w:t>Міроненко Дмитро Сергійович. Автоматизована система обліку і планування обробки металу різанням (на прикладі Маріупольського заводу важкого машинобудування).- Дисертація канд. техн. наук: 05.13.06, Донец. нац. ун-т. - Донецьк, 2012.- 200 с. : рис.</w:t>
      </w:r>
    </w:p>
    <w:sectPr w:rsidR="0029644E" w:rsidRPr="00CC09B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6E460" w14:textId="77777777" w:rsidR="004D0494" w:rsidRDefault="004D0494">
      <w:pPr>
        <w:spacing w:after="0" w:line="240" w:lineRule="auto"/>
      </w:pPr>
      <w:r>
        <w:separator/>
      </w:r>
    </w:p>
  </w:endnote>
  <w:endnote w:type="continuationSeparator" w:id="0">
    <w:p w14:paraId="3D8A122E" w14:textId="77777777" w:rsidR="004D0494" w:rsidRDefault="004D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4AD8A" w14:textId="77777777" w:rsidR="004D0494" w:rsidRDefault="004D0494">
      <w:pPr>
        <w:spacing w:after="0" w:line="240" w:lineRule="auto"/>
      </w:pPr>
      <w:r>
        <w:separator/>
      </w:r>
    </w:p>
  </w:footnote>
  <w:footnote w:type="continuationSeparator" w:id="0">
    <w:p w14:paraId="15EF5927" w14:textId="77777777" w:rsidR="004D0494" w:rsidRDefault="004D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D049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167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4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59654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11089</cp:revision>
  <dcterms:created xsi:type="dcterms:W3CDTF">2024-06-20T08:51:00Z</dcterms:created>
  <dcterms:modified xsi:type="dcterms:W3CDTF">2024-11-05T11:43:00Z</dcterms:modified>
  <cp:category/>
</cp:coreProperties>
</file>